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4BEDD5" wp14:editId="6CEFBAD9">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59C7" w:rsidRDefault="009F59C7" w:rsidP="00DC59A6">
                            <w:pPr>
                              <w:jc w:val="center"/>
                            </w:pPr>
                            <w:r w:rsidRPr="00037A48">
                              <w:rPr>
                                <w:color w:val="000000"/>
                              </w:rPr>
                              <w:object w:dxaOrig="3090" w:dyaOrig="3060" w14:anchorId="2C75F0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5.75pt" o:ole="">
                                  <v:imagedata r:id="rId16" o:title=""/>
                                </v:shape>
                                <o:OLEObject Type="Embed" ProgID="MsImager.1" ShapeID="_x0000_i1026" DrawAspect="Content" ObjectID="_155419009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9F59C7" w:rsidRDefault="009F59C7" w:rsidP="00DC59A6">
                      <w:pPr>
                        <w:jc w:val="center"/>
                      </w:pPr>
                      <w:r w:rsidRPr="00037A48">
                        <w:rPr>
                          <w:color w:val="000000"/>
                        </w:rPr>
                        <w:object w:dxaOrig="3090" w:dyaOrig="3060" w14:anchorId="2C75F09B">
                          <v:shape id="_x0000_i1026" type="#_x0000_t75" style="width:77.25pt;height:75.75pt" o:ole="">
                            <v:imagedata r:id="rId16" o:title=""/>
                          </v:shape>
                          <o:OLEObject Type="Embed" ProgID="MsImager.1" ShapeID="_x0000_i1026" DrawAspect="Content" ObjectID="_1554190099" r:id="rId18"/>
                        </w:object>
                      </w:r>
                    </w:p>
                  </w:txbxContent>
                </v:textbox>
              </v:shape>
            </w:pict>
          </mc:Fallback>
        </mc:AlternateContent>
      </w: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FB6BE0">
        <w:rPr>
          <w:rFonts w:ascii="Garamond" w:hAnsi="Garamond" w:cs="Arial"/>
          <w:b/>
          <w:bCs/>
          <w:sz w:val="52"/>
          <w:szCs w:val="52"/>
        </w:rPr>
        <w:t>Bid #</w:t>
      </w:r>
      <w:r w:rsidR="005D7989" w:rsidRPr="00FB6BE0">
        <w:rPr>
          <w:rFonts w:ascii="Garamond" w:hAnsi="Garamond" w:cs="Arial"/>
          <w:b/>
          <w:bCs/>
          <w:sz w:val="52"/>
          <w:szCs w:val="52"/>
        </w:rPr>
        <w:tab/>
      </w:r>
      <w:r w:rsidR="00FB6BE0" w:rsidRPr="00FB6BE0">
        <w:rPr>
          <w:rFonts w:ascii="Garamond" w:hAnsi="Garamond" w:cs="Arial"/>
          <w:b/>
          <w:bCs/>
          <w:sz w:val="52"/>
          <w:szCs w:val="52"/>
        </w:rPr>
        <w:t>17DPP00121</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r w:rsidR="00710C4C">
              <w:rPr>
                <w:rFonts w:ascii="Garamond" w:hAnsi="Garamond" w:cs="Arial"/>
                <w:b/>
                <w:bCs/>
                <w:sz w:val="44"/>
                <w:szCs w:val="44"/>
              </w:rPr>
              <w:t xml:space="preserve"> </w:t>
            </w:r>
          </w:p>
        </w:tc>
        <w:tc>
          <w:tcPr>
            <w:tcW w:w="8280" w:type="dxa"/>
          </w:tcPr>
          <w:p w:rsidR="00770C95" w:rsidRPr="00823B29" w:rsidRDefault="00E763EE" w:rsidP="00823B29">
            <w:pPr>
              <w:ind w:left="-108"/>
              <w:jc w:val="left"/>
              <w:rPr>
                <w:rFonts w:ascii="Garamond" w:hAnsi="Garamond"/>
                <w:sz w:val="46"/>
                <w:szCs w:val="46"/>
              </w:rPr>
            </w:pPr>
            <w:r>
              <w:rPr>
                <w:rFonts w:ascii="Garamond" w:hAnsi="Garamond"/>
                <w:sz w:val="46"/>
                <w:szCs w:val="46"/>
              </w:rPr>
              <w:t xml:space="preserve">T2647 - </w:t>
            </w:r>
            <w:r w:rsidR="00351A53" w:rsidRPr="00823B29">
              <w:rPr>
                <w:rFonts w:ascii="Garamond" w:hAnsi="Garamond"/>
                <w:sz w:val="46"/>
                <w:szCs w:val="46"/>
              </w:rPr>
              <w:t>PRINTING: NEW JERSEY TRAVEL GUIDE, PRODUCTION AND AD SALES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A26D82">
                <w:rPr>
                  <w:rFonts w:ascii="Garamond" w:hAnsi="Garamond"/>
                  <w:color w:val="0000FF"/>
                  <w:sz w:val="20"/>
                  <w:szCs w:val="20"/>
                  <w:u w:val="single"/>
                </w:rPr>
                <w:t>RFP</w:t>
              </w:r>
              <w:r w:rsidR="00D75AB8" w:rsidRPr="00A26D82">
                <w:rPr>
                  <w:rFonts w:ascii="Garamond" w:hAnsi="Garamond"/>
                  <w:color w:val="0000FF"/>
                  <w:sz w:val="20"/>
                  <w:szCs w:val="20"/>
                  <w:u w:val="single"/>
                </w:rPr>
                <w:t>}</w:t>
              </w:r>
              <w:r w:rsidRPr="00A26D82">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AE0558" w:rsidP="00576F34">
            <w:pPr>
              <w:ind w:right="180"/>
              <w:jc w:val="center"/>
              <w:rPr>
                <w:rFonts w:ascii="Garamond" w:hAnsi="Garamond" w:cs="Arial"/>
                <w:bCs/>
                <w:color w:val="000000"/>
              </w:rPr>
            </w:pPr>
            <w:r>
              <w:rPr>
                <w:rFonts w:ascii="Garamond" w:hAnsi="Garamond" w:cs="Arial"/>
                <w:bCs/>
                <w:color w:val="000000"/>
              </w:rPr>
              <w:t>05/04/17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572FA3" w:rsidRPr="00874DF2" w:rsidTr="006A5699">
        <w:trPr>
          <w:trHeight w:val="720"/>
        </w:trPr>
        <w:tc>
          <w:tcPr>
            <w:tcW w:w="5760" w:type="dxa"/>
            <w:shd w:val="clear" w:color="auto" w:fill="auto"/>
            <w:vAlign w:val="center"/>
          </w:tcPr>
          <w:p w:rsidR="00572FA3" w:rsidRDefault="00572FA3" w:rsidP="00576F34">
            <w:pPr>
              <w:rPr>
                <w:rFonts w:ascii="Garamond" w:hAnsi="Garamond" w:cs="Arial"/>
                <w:b/>
                <w:bCs/>
                <w:color w:val="000000"/>
                <w:szCs w:val="20"/>
              </w:rPr>
            </w:pPr>
            <w:r w:rsidRPr="00E33475">
              <w:rPr>
                <w:rFonts w:ascii="Garamond" w:hAnsi="Garamond" w:cs="Arial"/>
                <w:b/>
                <w:bCs/>
                <w:color w:val="000000"/>
                <w:szCs w:val="20"/>
              </w:rPr>
              <w:t>Mandatory/Optional</w:t>
            </w:r>
            <w:r>
              <w:rPr>
                <w:rFonts w:ascii="Garamond" w:hAnsi="Garamond" w:cs="Arial"/>
                <w:b/>
                <w:bCs/>
                <w:color w:val="000000"/>
                <w:szCs w:val="20"/>
              </w:rPr>
              <w:t xml:space="preserve"> Pre-Quote {Proposal} Submission Conference </w:t>
            </w:r>
          </w:p>
          <w:p w:rsidR="00572FA3" w:rsidRPr="00126FBC" w:rsidRDefault="00572FA3"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56__MANDATORY/OPTIONAL" w:history="1">
              <w:r w:rsidRPr="00F75BAF">
                <w:rPr>
                  <w:rStyle w:val="Hyperlink"/>
                  <w:rFonts w:ascii="Garamond" w:hAnsi="Garamond" w:cs="Arial"/>
                  <w:bCs/>
                  <w:sz w:val="20"/>
                  <w:szCs w:val="20"/>
                </w:rPr>
                <w:t>RFP} Section 1.3.6</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rsidR="00572FA3" w:rsidRPr="000227FE" w:rsidRDefault="00572FA3" w:rsidP="006A5699">
            <w:pPr>
              <w:ind w:right="180"/>
              <w:jc w:val="center"/>
              <w:rPr>
                <w:rFonts w:ascii="Garamond" w:hAnsi="Garamond" w:cs="Arial"/>
                <w:bCs/>
                <w:color w:val="000000"/>
                <w:highlight w:val="yellow"/>
              </w:rPr>
            </w:pPr>
            <w:r>
              <w:rPr>
                <w:rFonts w:ascii="Garamond" w:hAnsi="Garamond"/>
              </w:rPr>
              <w:t>Not Applicable</w:t>
            </w:r>
          </w:p>
        </w:tc>
      </w:tr>
      <w:tr w:rsidR="00572FA3" w:rsidRPr="00874DF2" w:rsidTr="006A5699">
        <w:trPr>
          <w:trHeight w:val="720"/>
        </w:trPr>
        <w:tc>
          <w:tcPr>
            <w:tcW w:w="5760" w:type="dxa"/>
            <w:shd w:val="clear" w:color="auto" w:fill="auto"/>
            <w:vAlign w:val="center"/>
          </w:tcPr>
          <w:p w:rsidR="00572FA3" w:rsidRDefault="00572FA3" w:rsidP="00576F34">
            <w:pPr>
              <w:rPr>
                <w:rFonts w:ascii="Garamond" w:hAnsi="Garamond" w:cs="Arial"/>
                <w:b/>
                <w:bCs/>
                <w:color w:val="000000"/>
                <w:szCs w:val="20"/>
              </w:rPr>
            </w:pPr>
            <w:r w:rsidRPr="00E33475">
              <w:rPr>
                <w:rFonts w:ascii="Garamond" w:hAnsi="Garamond" w:cs="Arial"/>
                <w:b/>
                <w:bCs/>
                <w:color w:val="000000"/>
                <w:szCs w:val="20"/>
              </w:rPr>
              <w:t>Mandatory/Optional</w:t>
            </w:r>
            <w:r>
              <w:rPr>
                <w:rFonts w:ascii="Garamond" w:hAnsi="Garamond" w:cs="Arial"/>
                <w:b/>
                <w:bCs/>
                <w:color w:val="000000"/>
                <w:szCs w:val="20"/>
              </w:rPr>
              <w:t xml:space="preserve"> Site Visit</w:t>
            </w:r>
          </w:p>
          <w:p w:rsidR="00572FA3" w:rsidRPr="00126FBC" w:rsidRDefault="00572FA3" w:rsidP="00576F34">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F75BAF">
                <w:rPr>
                  <w:rStyle w:val="Hyperlink"/>
                  <w:rFonts w:ascii="Garamond" w:hAnsi="Garamond" w:cs="Arial"/>
                  <w:bCs/>
                  <w:sz w:val="20"/>
                  <w:szCs w:val="20"/>
                </w:rPr>
                <w:t>RFP} Section 1.3.5</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rsidR="00572FA3" w:rsidRPr="000227FE" w:rsidRDefault="00572FA3" w:rsidP="006A5699">
            <w:pPr>
              <w:ind w:right="180"/>
              <w:jc w:val="center"/>
              <w:rPr>
                <w:rFonts w:ascii="Garamond" w:hAnsi="Garamond" w:cs="Arial"/>
                <w:bCs/>
                <w:color w:val="000000"/>
                <w:highlight w:val="yellow"/>
              </w:rPr>
            </w:pPr>
            <w:r w:rsidRPr="00E33475">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A26D82">
                <w:rPr>
                  <w:rStyle w:val="Hyperlink"/>
                  <w:rFonts w:ascii="Garamond" w:hAnsi="Garamond" w:cs="Arial"/>
                  <w:bCs/>
                  <w:sz w:val="20"/>
                  <w:szCs w:val="20"/>
                </w:rPr>
                <w:t>RFP</w:t>
              </w:r>
              <w:r w:rsidR="00D75AB8" w:rsidRPr="00A26D82">
                <w:rPr>
                  <w:rStyle w:val="Hyperlink"/>
                  <w:rFonts w:ascii="Garamond" w:hAnsi="Garamond" w:cs="Arial"/>
                  <w:bCs/>
                  <w:sz w:val="20"/>
                  <w:szCs w:val="20"/>
                </w:rPr>
                <w:t>}</w:t>
              </w:r>
              <w:r w:rsidR="00BA50DA" w:rsidRPr="00A26D82">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AE0558" w:rsidP="00576F34">
            <w:pPr>
              <w:ind w:right="180"/>
              <w:jc w:val="center"/>
              <w:rPr>
                <w:rFonts w:ascii="Garamond" w:hAnsi="Garamond" w:cs="Arial"/>
                <w:color w:val="000000"/>
              </w:rPr>
            </w:pPr>
            <w:r>
              <w:rPr>
                <w:rFonts w:ascii="Garamond" w:hAnsi="Garamond" w:cs="Arial"/>
                <w:bCs/>
                <w:color w:val="000000"/>
              </w:rPr>
              <w:t>06/09/17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85518D" w:rsidP="00576F34">
            <w:pPr>
              <w:rPr>
                <w:rFonts w:ascii="Garamond" w:hAnsi="Garamond"/>
                <w:b/>
                <w:color w:val="000000"/>
              </w:rPr>
            </w:pPr>
            <w:r>
              <w:rPr>
                <w:rFonts w:ascii="Garamond" w:hAnsi="Garamond"/>
                <w:b/>
                <w:color w:val="000000"/>
              </w:rPr>
              <w:fldChar w:fldCharType="begin">
                <w:ffData>
                  <w:name w:val="Check1"/>
                  <w:enabled/>
                  <w:calcOnExit w:val="0"/>
                  <w:checkBox>
                    <w:sizeAuto/>
                    <w:default w:val="0"/>
                  </w:checkBox>
                </w:ffData>
              </w:fldChar>
            </w:r>
            <w:bookmarkStart w:id="0" w:name="Check1"/>
            <w:r>
              <w:rPr>
                <w:rFonts w:ascii="Garamond" w:hAnsi="Garamond"/>
                <w:b/>
                <w:color w:val="000000"/>
              </w:rPr>
              <w:instrText xml:space="preserve"> FORMCHECKBOX </w:instrText>
            </w:r>
            <w:r w:rsidR="00EE170E">
              <w:rPr>
                <w:rFonts w:ascii="Garamond" w:hAnsi="Garamond"/>
                <w:b/>
                <w:color w:val="000000"/>
              </w:rPr>
            </w:r>
            <w:r w:rsidR="00EE170E">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E170E">
              <w:rPr>
                <w:rFonts w:ascii="Garamond" w:hAnsi="Garamond"/>
                <w:b/>
                <w:color w:val="000000"/>
              </w:rPr>
            </w:r>
            <w:r w:rsidR="00EE170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EE170E">
              <w:rPr>
                <w:rFonts w:ascii="Garamond" w:hAnsi="Garamond"/>
                <w:b/>
                <w:color w:val="000000"/>
              </w:rPr>
            </w:r>
            <w:r w:rsidR="00EE170E">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85518D"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2" w:name="Check3"/>
            <w:r>
              <w:rPr>
                <w:rFonts w:ascii="Garamond" w:hAnsi="Garamond"/>
                <w:b/>
                <w:color w:val="000000"/>
              </w:rPr>
              <w:instrText xml:space="preserve">FORMCHECKBOX </w:instrText>
            </w:r>
            <w:r w:rsidR="00EE170E">
              <w:rPr>
                <w:rFonts w:ascii="Garamond" w:hAnsi="Garamond"/>
                <w:b/>
                <w:color w:val="000000"/>
              </w:rPr>
            </w:r>
            <w:r w:rsidR="00EE170E">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5518D">
              <w:rPr>
                <w:rFonts w:ascii="Garamond" w:hAnsi="Garamond" w:cs="Arial"/>
                <w:b/>
                <w:color w:val="000000"/>
              </w:rPr>
              <w:fldChar w:fldCharType="begin">
                <w:ffData>
                  <w:name w:val="Check4"/>
                  <w:enabled/>
                  <w:calcOnExit w:val="0"/>
                  <w:checkBox>
                    <w:sizeAuto/>
                    <w:default w:val="1"/>
                  </w:checkBox>
                </w:ffData>
              </w:fldChar>
            </w:r>
            <w:r w:rsidR="0085518D">
              <w:rPr>
                <w:rFonts w:ascii="Garamond" w:hAnsi="Garamond" w:cs="Arial"/>
                <w:b/>
                <w:color w:val="000000"/>
              </w:rPr>
              <w:instrText xml:space="preserve"> </w:instrText>
            </w:r>
            <w:bookmarkStart w:id="3" w:name="Check4"/>
            <w:r w:rsidR="0085518D">
              <w:rPr>
                <w:rFonts w:ascii="Garamond" w:hAnsi="Garamond" w:cs="Arial"/>
                <w:b/>
                <w:color w:val="000000"/>
              </w:rPr>
              <w:instrText xml:space="preserve">FORMCHECKBOX </w:instrText>
            </w:r>
            <w:r w:rsidR="00EE170E">
              <w:rPr>
                <w:rFonts w:ascii="Garamond" w:hAnsi="Garamond" w:cs="Arial"/>
                <w:b/>
                <w:color w:val="000000"/>
              </w:rPr>
            </w:r>
            <w:r w:rsidR="00EE170E">
              <w:rPr>
                <w:rFonts w:ascii="Garamond" w:hAnsi="Garamond" w:cs="Arial"/>
                <w:b/>
                <w:color w:val="000000"/>
              </w:rPr>
              <w:fldChar w:fldCharType="separate"/>
            </w:r>
            <w:r w:rsidR="0085518D">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E170E">
              <w:rPr>
                <w:rFonts w:ascii="Garamond" w:hAnsi="Garamond" w:cs="Arial"/>
                <w:b/>
                <w:color w:val="000000"/>
              </w:rPr>
            </w:r>
            <w:r w:rsidR="00EE170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5518D">
              <w:rPr>
                <w:rFonts w:ascii="Garamond" w:hAnsi="Garamond" w:cs="Arial"/>
                <w:b/>
                <w:color w:val="000000"/>
              </w:rPr>
              <w:fldChar w:fldCharType="begin">
                <w:ffData>
                  <w:name w:val="Check5"/>
                  <w:enabled/>
                  <w:calcOnExit w:val="0"/>
                  <w:checkBox>
                    <w:sizeAuto/>
                    <w:default w:val="1"/>
                  </w:checkBox>
                </w:ffData>
              </w:fldChar>
            </w:r>
            <w:r w:rsidR="0085518D">
              <w:rPr>
                <w:rFonts w:ascii="Garamond" w:hAnsi="Garamond" w:cs="Arial"/>
                <w:b/>
                <w:color w:val="000000"/>
              </w:rPr>
              <w:instrText xml:space="preserve"> </w:instrText>
            </w:r>
            <w:bookmarkStart w:id="4" w:name="Check5"/>
            <w:r w:rsidR="0085518D">
              <w:rPr>
                <w:rFonts w:ascii="Garamond" w:hAnsi="Garamond" w:cs="Arial"/>
                <w:b/>
                <w:color w:val="000000"/>
              </w:rPr>
              <w:instrText xml:space="preserve">FORMCHECKBOX </w:instrText>
            </w:r>
            <w:r w:rsidR="00EE170E">
              <w:rPr>
                <w:rFonts w:ascii="Garamond" w:hAnsi="Garamond" w:cs="Arial"/>
                <w:b/>
                <w:color w:val="000000"/>
              </w:rPr>
            </w:r>
            <w:r w:rsidR="00EE170E">
              <w:rPr>
                <w:rFonts w:ascii="Garamond" w:hAnsi="Garamond" w:cs="Arial"/>
                <w:b/>
                <w:color w:val="000000"/>
              </w:rPr>
              <w:fldChar w:fldCharType="separate"/>
            </w:r>
            <w:r w:rsidR="0085518D">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E170E">
              <w:rPr>
                <w:rFonts w:ascii="Garamond" w:hAnsi="Garamond" w:cs="Arial"/>
                <w:b/>
                <w:color w:val="000000"/>
              </w:rPr>
            </w:r>
            <w:r w:rsidR="00EE170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5518D">
              <w:rPr>
                <w:rFonts w:ascii="Garamond" w:hAnsi="Garamond" w:cs="Arial"/>
                <w:b/>
                <w:color w:val="000000"/>
              </w:rPr>
              <w:fldChar w:fldCharType="begin">
                <w:ffData>
                  <w:name w:val=""/>
                  <w:enabled/>
                  <w:calcOnExit w:val="0"/>
                  <w:checkBox>
                    <w:sizeAuto/>
                    <w:default w:val="1"/>
                  </w:checkBox>
                </w:ffData>
              </w:fldChar>
            </w:r>
            <w:r w:rsidR="0085518D">
              <w:rPr>
                <w:rFonts w:ascii="Garamond" w:hAnsi="Garamond" w:cs="Arial"/>
                <w:b/>
                <w:color w:val="000000"/>
              </w:rPr>
              <w:instrText xml:space="preserve"> FORMCHECKBOX </w:instrText>
            </w:r>
            <w:r w:rsidR="00EE170E">
              <w:rPr>
                <w:rFonts w:ascii="Garamond" w:hAnsi="Garamond" w:cs="Arial"/>
                <w:b/>
                <w:color w:val="000000"/>
              </w:rPr>
            </w:r>
            <w:r w:rsidR="00EE170E">
              <w:rPr>
                <w:rFonts w:ascii="Garamond" w:hAnsi="Garamond" w:cs="Arial"/>
                <w:b/>
                <w:color w:val="000000"/>
              </w:rPr>
              <w:fldChar w:fldCharType="separate"/>
            </w:r>
            <w:r w:rsidR="0085518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E170E">
              <w:rPr>
                <w:rFonts w:ascii="Garamond" w:hAnsi="Garamond" w:cs="Arial"/>
                <w:b/>
                <w:color w:val="000000"/>
              </w:rPr>
            </w:r>
            <w:r w:rsidR="00EE170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BC70E7" w:rsidRPr="00E17F7D" w:rsidRDefault="00BC70E7"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C70E7" w:rsidRPr="00BC70E7">
        <w:rPr>
          <w:rFonts w:ascii="Garamond" w:hAnsi="Garamond" w:cs="Arial"/>
          <w:bCs/>
          <w:color w:val="000000"/>
          <w:u w:val="single"/>
        </w:rPr>
        <w:t>Using Agency/Agencies</w:t>
      </w: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C70E7">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C70E7">
        <w:rPr>
          <w:rFonts w:ascii="Garamond" w:hAnsi="Garamond" w:cs="Arial"/>
          <w:bCs/>
          <w:color w:val="000000"/>
        </w:rPr>
        <w:t>Department of State</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601A9">
        <w:rPr>
          <w:rFonts w:ascii="Garamond" w:hAnsi="Garamond" w:cs="Arial"/>
          <w:bCs/>
          <w:color w:val="000000"/>
          <w:szCs w:val="22"/>
        </w:rPr>
        <w:t>Division</w:t>
      </w:r>
      <w:r w:rsidR="00BC70E7">
        <w:rPr>
          <w:rFonts w:ascii="Garamond" w:hAnsi="Garamond" w:cs="Arial"/>
          <w:bCs/>
          <w:color w:val="000000"/>
          <w:szCs w:val="22"/>
        </w:rPr>
        <w:t xml:space="preserve"> of Travel and Tourism</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E0558">
        <w:rPr>
          <w:rFonts w:ascii="Garamond" w:hAnsi="Garamond" w:cs="Arial"/>
          <w:bCs/>
          <w:color w:val="000000"/>
          <w:szCs w:val="22"/>
        </w:rPr>
        <w:t>April 20,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EE170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0448266" w:history="1">
        <w:r w:rsidR="00EE170E" w:rsidRPr="00B86F30">
          <w:rPr>
            <w:rStyle w:val="Hyperlink"/>
            <w:noProof/>
            <w14:scene3d>
              <w14:camera w14:prst="orthographicFront"/>
              <w14:lightRig w14:rig="threePt" w14:dir="t">
                <w14:rot w14:lat="0" w14:lon="0" w14:rev="0"/>
              </w14:lightRig>
            </w14:scene3d>
          </w:rPr>
          <w:t>1.0</w:t>
        </w:r>
        <w:r w:rsidR="00EE170E">
          <w:rPr>
            <w:rFonts w:asciiTheme="minorHAnsi" w:eastAsiaTheme="minorEastAsia" w:hAnsiTheme="minorHAnsi" w:cstheme="minorBidi"/>
            <w:b w:val="0"/>
            <w:bCs w:val="0"/>
            <w:caps w:val="0"/>
            <w:noProof/>
            <w:sz w:val="22"/>
            <w:szCs w:val="22"/>
          </w:rPr>
          <w:tab/>
        </w:r>
        <w:r w:rsidR="00EE170E" w:rsidRPr="00B86F30">
          <w:rPr>
            <w:rStyle w:val="Hyperlink"/>
            <w:noProof/>
          </w:rPr>
          <w:t>INFORMATION FOR VENDORS {BIDDERS}</w:t>
        </w:r>
        <w:r w:rsidR="00EE170E">
          <w:rPr>
            <w:noProof/>
            <w:webHidden/>
          </w:rPr>
          <w:tab/>
        </w:r>
        <w:r w:rsidR="00EE170E">
          <w:rPr>
            <w:noProof/>
            <w:webHidden/>
          </w:rPr>
          <w:fldChar w:fldCharType="begin"/>
        </w:r>
        <w:r w:rsidR="00EE170E">
          <w:rPr>
            <w:noProof/>
            <w:webHidden/>
          </w:rPr>
          <w:instrText xml:space="preserve"> PAGEREF _Toc480448266 \h </w:instrText>
        </w:r>
        <w:r w:rsidR="00EE170E">
          <w:rPr>
            <w:noProof/>
            <w:webHidden/>
          </w:rPr>
        </w:r>
        <w:r w:rsidR="00EE170E">
          <w:rPr>
            <w:noProof/>
            <w:webHidden/>
          </w:rPr>
          <w:fldChar w:fldCharType="separate"/>
        </w:r>
        <w:r w:rsidR="00EE170E">
          <w:rPr>
            <w:noProof/>
            <w:webHidden/>
          </w:rPr>
          <w:t>5</w:t>
        </w:r>
        <w:r w:rsidR="00EE170E">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67" w:history="1">
        <w:r w:rsidRPr="00B86F30">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B86F30">
          <w:rPr>
            <w:rStyle w:val="Hyperlink"/>
            <w:noProof/>
          </w:rPr>
          <w:t>PURPOSE AND INTENT</w:t>
        </w:r>
        <w:r>
          <w:rPr>
            <w:noProof/>
            <w:webHidden/>
          </w:rPr>
          <w:tab/>
        </w:r>
        <w:r>
          <w:rPr>
            <w:noProof/>
            <w:webHidden/>
          </w:rPr>
          <w:fldChar w:fldCharType="begin"/>
        </w:r>
        <w:r>
          <w:rPr>
            <w:noProof/>
            <w:webHidden/>
          </w:rPr>
          <w:instrText xml:space="preserve"> PAGEREF _Toc480448267 \h </w:instrText>
        </w:r>
        <w:r>
          <w:rPr>
            <w:noProof/>
            <w:webHidden/>
          </w:rPr>
        </w:r>
        <w:r>
          <w:rPr>
            <w:noProof/>
            <w:webHidden/>
          </w:rPr>
          <w:fldChar w:fldCharType="separate"/>
        </w:r>
        <w:r>
          <w:rPr>
            <w:noProof/>
            <w:webHidden/>
          </w:rPr>
          <w:t>5</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68" w:history="1">
        <w:r w:rsidRPr="00B86F30">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B86F30">
          <w:rPr>
            <w:rStyle w:val="Hyperlink"/>
            <w:noProof/>
          </w:rPr>
          <w:t>BACKGROUND</w:t>
        </w:r>
        <w:r>
          <w:rPr>
            <w:noProof/>
            <w:webHidden/>
          </w:rPr>
          <w:tab/>
        </w:r>
        <w:r>
          <w:rPr>
            <w:noProof/>
            <w:webHidden/>
          </w:rPr>
          <w:fldChar w:fldCharType="begin"/>
        </w:r>
        <w:r>
          <w:rPr>
            <w:noProof/>
            <w:webHidden/>
          </w:rPr>
          <w:instrText xml:space="preserve"> PAGEREF _Toc480448268 \h </w:instrText>
        </w:r>
        <w:r>
          <w:rPr>
            <w:noProof/>
            <w:webHidden/>
          </w:rPr>
        </w:r>
        <w:r>
          <w:rPr>
            <w:noProof/>
            <w:webHidden/>
          </w:rPr>
          <w:fldChar w:fldCharType="separate"/>
        </w:r>
        <w:r>
          <w:rPr>
            <w:noProof/>
            <w:webHidden/>
          </w:rPr>
          <w:t>5</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69" w:history="1">
        <w:r w:rsidRPr="00B86F30">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B86F30">
          <w:rPr>
            <w:rStyle w:val="Hyperlink"/>
            <w:noProof/>
          </w:rPr>
          <w:t>Advertising Benchmark</w:t>
        </w:r>
        <w:r>
          <w:rPr>
            <w:noProof/>
            <w:webHidden/>
          </w:rPr>
          <w:tab/>
        </w:r>
        <w:r>
          <w:rPr>
            <w:noProof/>
            <w:webHidden/>
          </w:rPr>
          <w:fldChar w:fldCharType="begin"/>
        </w:r>
        <w:r>
          <w:rPr>
            <w:noProof/>
            <w:webHidden/>
          </w:rPr>
          <w:instrText xml:space="preserve"> PAGEREF _Toc480448269 \h </w:instrText>
        </w:r>
        <w:r>
          <w:rPr>
            <w:noProof/>
            <w:webHidden/>
          </w:rPr>
        </w:r>
        <w:r>
          <w:rPr>
            <w:noProof/>
            <w:webHidden/>
          </w:rPr>
          <w:fldChar w:fldCharType="separate"/>
        </w:r>
        <w:r>
          <w:rPr>
            <w:noProof/>
            <w:webHidden/>
          </w:rPr>
          <w:t>5</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70" w:history="1">
        <w:r w:rsidRPr="00B86F30">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B86F30">
          <w:rPr>
            <w:rStyle w:val="Hyperlink"/>
            <w:noProof/>
          </w:rPr>
          <w:t>KEY EVENTS</w:t>
        </w:r>
        <w:r>
          <w:rPr>
            <w:noProof/>
            <w:webHidden/>
          </w:rPr>
          <w:tab/>
        </w:r>
        <w:r>
          <w:rPr>
            <w:noProof/>
            <w:webHidden/>
          </w:rPr>
          <w:fldChar w:fldCharType="begin"/>
        </w:r>
        <w:r>
          <w:rPr>
            <w:noProof/>
            <w:webHidden/>
          </w:rPr>
          <w:instrText xml:space="preserve"> PAGEREF _Toc480448270 \h </w:instrText>
        </w:r>
        <w:r>
          <w:rPr>
            <w:noProof/>
            <w:webHidden/>
          </w:rPr>
        </w:r>
        <w:r>
          <w:rPr>
            <w:noProof/>
            <w:webHidden/>
          </w:rPr>
          <w:fldChar w:fldCharType="separate"/>
        </w:r>
        <w:r>
          <w:rPr>
            <w:noProof/>
            <w:webHidden/>
          </w:rPr>
          <w:t>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1" w:history="1">
        <w:r w:rsidRPr="00B86F30">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B86F30">
          <w:rPr>
            <w:rStyle w:val="Hyperlink"/>
            <w:noProof/>
          </w:rPr>
          <w:t>ELECTRONIC QUESTION AND ANSWER PERIOD</w:t>
        </w:r>
        <w:r>
          <w:rPr>
            <w:noProof/>
            <w:webHidden/>
          </w:rPr>
          <w:tab/>
        </w:r>
        <w:r>
          <w:rPr>
            <w:noProof/>
            <w:webHidden/>
          </w:rPr>
          <w:fldChar w:fldCharType="begin"/>
        </w:r>
        <w:r>
          <w:rPr>
            <w:noProof/>
            <w:webHidden/>
          </w:rPr>
          <w:instrText xml:space="preserve"> PAGEREF _Toc480448271 \h </w:instrText>
        </w:r>
        <w:r>
          <w:rPr>
            <w:noProof/>
            <w:webHidden/>
          </w:rPr>
        </w:r>
        <w:r>
          <w:rPr>
            <w:noProof/>
            <w:webHidden/>
          </w:rPr>
          <w:fldChar w:fldCharType="separate"/>
        </w:r>
        <w:r>
          <w:rPr>
            <w:noProof/>
            <w:webHidden/>
          </w:rPr>
          <w:t>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2" w:history="1">
        <w:r w:rsidRPr="00B86F30">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B86F30">
          <w:rPr>
            <w:rStyle w:val="Hyperlink"/>
            <w:noProof/>
          </w:rPr>
          <w:t>SUBMISSION OF QUOTES {PROPOSALS}</w:t>
        </w:r>
        <w:r>
          <w:rPr>
            <w:noProof/>
            <w:webHidden/>
          </w:rPr>
          <w:tab/>
        </w:r>
        <w:r>
          <w:rPr>
            <w:noProof/>
            <w:webHidden/>
          </w:rPr>
          <w:fldChar w:fldCharType="begin"/>
        </w:r>
        <w:r>
          <w:rPr>
            <w:noProof/>
            <w:webHidden/>
          </w:rPr>
          <w:instrText xml:space="preserve"> PAGEREF _Toc480448272 \h </w:instrText>
        </w:r>
        <w:r>
          <w:rPr>
            <w:noProof/>
            <w:webHidden/>
          </w:rPr>
        </w:r>
        <w:r>
          <w:rPr>
            <w:noProof/>
            <w:webHidden/>
          </w:rPr>
          <w:fldChar w:fldCharType="separate"/>
        </w:r>
        <w:r>
          <w:rPr>
            <w:noProof/>
            <w:webHidden/>
          </w:rPr>
          <w:t>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3" w:history="1">
        <w:r w:rsidRPr="00B86F30">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B86F30">
          <w:rPr>
            <w:rStyle w:val="Hyperlink"/>
            <w:rFonts w:ascii="Arial" w:hAnsi="Arial"/>
            <w:i/>
            <w:noProof/>
          </w:rPr>
          <w:t>NJSTART</w:t>
        </w:r>
        <w:r>
          <w:rPr>
            <w:noProof/>
            <w:webHidden/>
          </w:rPr>
          <w:tab/>
        </w:r>
        <w:r>
          <w:rPr>
            <w:noProof/>
            <w:webHidden/>
          </w:rPr>
          <w:fldChar w:fldCharType="begin"/>
        </w:r>
        <w:r>
          <w:rPr>
            <w:noProof/>
            <w:webHidden/>
          </w:rPr>
          <w:instrText xml:space="preserve"> PAGEREF _Toc480448273 \h </w:instrText>
        </w:r>
        <w:r>
          <w:rPr>
            <w:noProof/>
            <w:webHidden/>
          </w:rPr>
        </w:r>
        <w:r>
          <w:rPr>
            <w:noProof/>
            <w:webHidden/>
          </w:rPr>
          <w:fldChar w:fldCharType="separate"/>
        </w:r>
        <w:r>
          <w:rPr>
            <w:noProof/>
            <w:webHidden/>
          </w:rPr>
          <w:t>7</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4" w:history="1">
        <w:r w:rsidRPr="00B86F30">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B86F30">
          <w:rPr>
            <w:rStyle w:val="Hyperlink"/>
            <w:noProof/>
          </w:rPr>
          <w:t>ELECTRONIC SIGNATURES</w:t>
        </w:r>
        <w:r>
          <w:rPr>
            <w:noProof/>
            <w:webHidden/>
          </w:rPr>
          <w:tab/>
        </w:r>
        <w:r>
          <w:rPr>
            <w:noProof/>
            <w:webHidden/>
          </w:rPr>
          <w:fldChar w:fldCharType="begin"/>
        </w:r>
        <w:r>
          <w:rPr>
            <w:noProof/>
            <w:webHidden/>
          </w:rPr>
          <w:instrText xml:space="preserve"> PAGEREF _Toc480448274 \h </w:instrText>
        </w:r>
        <w:r>
          <w:rPr>
            <w:noProof/>
            <w:webHidden/>
          </w:rPr>
        </w:r>
        <w:r>
          <w:rPr>
            <w:noProof/>
            <w:webHidden/>
          </w:rPr>
          <w:fldChar w:fldCharType="separate"/>
        </w:r>
        <w:r>
          <w:rPr>
            <w:noProof/>
            <w:webHidden/>
          </w:rPr>
          <w:t>7</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5" w:history="1">
        <w:r w:rsidRPr="00B86F30">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B86F30">
          <w:rPr>
            <w:rStyle w:val="Hyperlink"/>
            <w:noProof/>
          </w:rPr>
          <w:t>MANDATORY/OPTIONAL SITE VISIT</w:t>
        </w:r>
        <w:r>
          <w:rPr>
            <w:noProof/>
            <w:webHidden/>
          </w:rPr>
          <w:tab/>
        </w:r>
        <w:r>
          <w:rPr>
            <w:noProof/>
            <w:webHidden/>
          </w:rPr>
          <w:fldChar w:fldCharType="begin"/>
        </w:r>
        <w:r>
          <w:rPr>
            <w:noProof/>
            <w:webHidden/>
          </w:rPr>
          <w:instrText xml:space="preserve"> PAGEREF _Toc480448275 \h </w:instrText>
        </w:r>
        <w:r>
          <w:rPr>
            <w:noProof/>
            <w:webHidden/>
          </w:rPr>
        </w:r>
        <w:r>
          <w:rPr>
            <w:noProof/>
            <w:webHidden/>
          </w:rPr>
          <w:fldChar w:fldCharType="separate"/>
        </w:r>
        <w:r>
          <w:rPr>
            <w:noProof/>
            <w:webHidden/>
          </w:rPr>
          <w:t>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6" w:history="1">
        <w:r w:rsidRPr="00B86F30">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B86F30">
          <w:rPr>
            <w:rStyle w:val="Hyperlink"/>
            <w:noProof/>
          </w:rPr>
          <w:t>MANDATORY/OPTIONAL PRE-QUOTE {PROPOSAL} CONFERENCE</w:t>
        </w:r>
        <w:r>
          <w:rPr>
            <w:noProof/>
            <w:webHidden/>
          </w:rPr>
          <w:tab/>
        </w:r>
        <w:r>
          <w:rPr>
            <w:noProof/>
            <w:webHidden/>
          </w:rPr>
          <w:fldChar w:fldCharType="begin"/>
        </w:r>
        <w:r>
          <w:rPr>
            <w:noProof/>
            <w:webHidden/>
          </w:rPr>
          <w:instrText xml:space="preserve"> PAGEREF _Toc480448276 \h </w:instrText>
        </w:r>
        <w:r>
          <w:rPr>
            <w:noProof/>
            <w:webHidden/>
          </w:rPr>
        </w:r>
        <w:r>
          <w:rPr>
            <w:noProof/>
            <w:webHidden/>
          </w:rPr>
          <w:fldChar w:fldCharType="separate"/>
        </w:r>
        <w:r>
          <w:rPr>
            <w:noProof/>
            <w:webHidden/>
          </w:rPr>
          <w:t>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7" w:history="1">
        <w:r w:rsidRPr="00B86F30">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B86F30">
          <w:rPr>
            <w:rStyle w:val="Hyperlink"/>
            <w:noProof/>
          </w:rPr>
          <w:t>PRE-QUOTE {PROPOSAL} DOCUMENT REVIEW</w:t>
        </w:r>
        <w:r>
          <w:rPr>
            <w:noProof/>
            <w:webHidden/>
          </w:rPr>
          <w:tab/>
        </w:r>
        <w:r>
          <w:rPr>
            <w:noProof/>
            <w:webHidden/>
          </w:rPr>
          <w:fldChar w:fldCharType="begin"/>
        </w:r>
        <w:r>
          <w:rPr>
            <w:noProof/>
            <w:webHidden/>
          </w:rPr>
          <w:instrText xml:space="preserve"> PAGEREF _Toc480448277 \h </w:instrText>
        </w:r>
        <w:r>
          <w:rPr>
            <w:noProof/>
            <w:webHidden/>
          </w:rPr>
        </w:r>
        <w:r>
          <w:rPr>
            <w:noProof/>
            <w:webHidden/>
          </w:rPr>
          <w:fldChar w:fldCharType="separate"/>
        </w:r>
        <w:r>
          <w:rPr>
            <w:noProof/>
            <w:webHidden/>
          </w:rPr>
          <w:t>8</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78" w:history="1">
        <w:r w:rsidRPr="00B86F30">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B86F30">
          <w:rPr>
            <w:rStyle w:val="Hyperlink"/>
            <w:noProof/>
          </w:rPr>
          <w:t>ADDITIONAL Information</w:t>
        </w:r>
        <w:r>
          <w:rPr>
            <w:noProof/>
            <w:webHidden/>
          </w:rPr>
          <w:tab/>
        </w:r>
        <w:r>
          <w:rPr>
            <w:noProof/>
            <w:webHidden/>
          </w:rPr>
          <w:fldChar w:fldCharType="begin"/>
        </w:r>
        <w:r>
          <w:rPr>
            <w:noProof/>
            <w:webHidden/>
          </w:rPr>
          <w:instrText xml:space="preserve"> PAGEREF _Toc480448278 \h </w:instrText>
        </w:r>
        <w:r>
          <w:rPr>
            <w:noProof/>
            <w:webHidden/>
          </w:rPr>
        </w:r>
        <w:r>
          <w:rPr>
            <w:noProof/>
            <w:webHidden/>
          </w:rPr>
          <w:fldChar w:fldCharType="separate"/>
        </w:r>
        <w:r>
          <w:rPr>
            <w:noProof/>
            <w:webHidden/>
          </w:rPr>
          <w:t>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79" w:history="1">
        <w:r w:rsidRPr="00B86F30">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B86F30">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_Toc480448279 \h </w:instrText>
        </w:r>
        <w:r>
          <w:rPr>
            <w:noProof/>
            <w:webHidden/>
          </w:rPr>
        </w:r>
        <w:r>
          <w:rPr>
            <w:noProof/>
            <w:webHidden/>
          </w:rPr>
          <w:fldChar w:fldCharType="separate"/>
        </w:r>
        <w:r>
          <w:rPr>
            <w:noProof/>
            <w:webHidden/>
          </w:rPr>
          <w:t>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0" w:history="1">
        <w:r w:rsidRPr="00B86F30">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B86F30">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_Toc480448280 \h </w:instrText>
        </w:r>
        <w:r>
          <w:rPr>
            <w:noProof/>
            <w:webHidden/>
          </w:rPr>
        </w:r>
        <w:r>
          <w:rPr>
            <w:noProof/>
            <w:webHidden/>
          </w:rPr>
          <w:fldChar w:fldCharType="separate"/>
        </w:r>
        <w:r>
          <w:rPr>
            <w:noProof/>
            <w:webHidden/>
          </w:rPr>
          <w:t>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1" w:history="1">
        <w:r w:rsidRPr="00B86F30">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B86F30">
          <w:rPr>
            <w:rStyle w:val="Hyperlink"/>
            <w:rFonts w:eastAsia="MS Mincho"/>
            <w:noProof/>
          </w:rPr>
          <w:t>COST LIABILITY</w:t>
        </w:r>
        <w:r>
          <w:rPr>
            <w:noProof/>
            <w:webHidden/>
          </w:rPr>
          <w:tab/>
        </w:r>
        <w:r>
          <w:rPr>
            <w:noProof/>
            <w:webHidden/>
          </w:rPr>
          <w:fldChar w:fldCharType="begin"/>
        </w:r>
        <w:r>
          <w:rPr>
            <w:noProof/>
            <w:webHidden/>
          </w:rPr>
          <w:instrText xml:space="preserve"> PAGEREF _Toc480448281 \h </w:instrText>
        </w:r>
        <w:r>
          <w:rPr>
            <w:noProof/>
            <w:webHidden/>
          </w:rPr>
        </w:r>
        <w:r>
          <w:rPr>
            <w:noProof/>
            <w:webHidden/>
          </w:rPr>
          <w:fldChar w:fldCharType="separate"/>
        </w:r>
        <w:r>
          <w:rPr>
            <w:noProof/>
            <w:webHidden/>
          </w:rPr>
          <w:t>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2" w:history="1">
        <w:r w:rsidRPr="00B86F30">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B86F30">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_Toc480448282 \h </w:instrText>
        </w:r>
        <w:r>
          <w:rPr>
            <w:noProof/>
            <w:webHidden/>
          </w:rPr>
        </w:r>
        <w:r>
          <w:rPr>
            <w:noProof/>
            <w:webHidden/>
          </w:rPr>
          <w:fldChar w:fldCharType="separate"/>
        </w:r>
        <w:r>
          <w:rPr>
            <w:noProof/>
            <w:webHidden/>
          </w:rPr>
          <w:t>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3" w:history="1">
        <w:r w:rsidRPr="00B86F30">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B86F30">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_Toc480448283 \h </w:instrText>
        </w:r>
        <w:r>
          <w:rPr>
            <w:noProof/>
            <w:webHidden/>
          </w:rPr>
        </w:r>
        <w:r>
          <w:rPr>
            <w:noProof/>
            <w:webHidden/>
          </w:rPr>
          <w:fldChar w:fldCharType="separate"/>
        </w:r>
        <w:r>
          <w:rPr>
            <w:noProof/>
            <w:webHidden/>
          </w:rPr>
          <w:t>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4" w:history="1">
        <w:r w:rsidRPr="00B86F30">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B86F30">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_Toc480448284 \h </w:instrText>
        </w:r>
        <w:r>
          <w:rPr>
            <w:noProof/>
            <w:webHidden/>
          </w:rPr>
        </w:r>
        <w:r>
          <w:rPr>
            <w:noProof/>
            <w:webHidden/>
          </w:rPr>
          <w:fldChar w:fldCharType="separate"/>
        </w:r>
        <w:r>
          <w:rPr>
            <w:noProof/>
            <w:webHidden/>
          </w:rPr>
          <w:t>10</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5" w:history="1">
        <w:r w:rsidRPr="00B86F30">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B86F30">
          <w:rPr>
            <w:rStyle w:val="Hyperlink"/>
            <w:rFonts w:eastAsia="MS Mincho"/>
            <w:noProof/>
          </w:rPr>
          <w:t>QUOTE {PROPOSAL} ERRORS</w:t>
        </w:r>
        <w:r>
          <w:rPr>
            <w:noProof/>
            <w:webHidden/>
          </w:rPr>
          <w:tab/>
        </w:r>
        <w:r>
          <w:rPr>
            <w:noProof/>
            <w:webHidden/>
          </w:rPr>
          <w:fldChar w:fldCharType="begin"/>
        </w:r>
        <w:r>
          <w:rPr>
            <w:noProof/>
            <w:webHidden/>
          </w:rPr>
          <w:instrText xml:space="preserve"> PAGEREF _Toc480448285 \h </w:instrText>
        </w:r>
        <w:r>
          <w:rPr>
            <w:noProof/>
            <w:webHidden/>
          </w:rPr>
        </w:r>
        <w:r>
          <w:rPr>
            <w:noProof/>
            <w:webHidden/>
          </w:rPr>
          <w:fldChar w:fldCharType="separate"/>
        </w:r>
        <w:r>
          <w:rPr>
            <w:noProof/>
            <w:webHidden/>
          </w:rPr>
          <w:t>10</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6" w:history="1">
        <w:r w:rsidRPr="00B86F30">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B86F30">
          <w:rPr>
            <w:rStyle w:val="Hyperlink"/>
            <w:rFonts w:eastAsia="MS Mincho"/>
            <w:noProof/>
          </w:rPr>
          <w:t>JOINT VENTURE</w:t>
        </w:r>
        <w:r>
          <w:rPr>
            <w:noProof/>
            <w:webHidden/>
          </w:rPr>
          <w:tab/>
        </w:r>
        <w:r>
          <w:rPr>
            <w:noProof/>
            <w:webHidden/>
          </w:rPr>
          <w:fldChar w:fldCharType="begin"/>
        </w:r>
        <w:r>
          <w:rPr>
            <w:noProof/>
            <w:webHidden/>
          </w:rPr>
          <w:instrText xml:space="preserve"> PAGEREF _Toc480448286 \h </w:instrText>
        </w:r>
        <w:r>
          <w:rPr>
            <w:noProof/>
            <w:webHidden/>
          </w:rPr>
        </w:r>
        <w:r>
          <w:rPr>
            <w:noProof/>
            <w:webHidden/>
          </w:rPr>
          <w:fldChar w:fldCharType="separate"/>
        </w:r>
        <w:r>
          <w:rPr>
            <w:noProof/>
            <w:webHidden/>
          </w:rPr>
          <w:t>11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7" w:history="1">
        <w:r w:rsidRPr="00B86F30">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B86F30">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_Toc480448287 \h </w:instrText>
        </w:r>
        <w:r>
          <w:rPr>
            <w:noProof/>
            <w:webHidden/>
          </w:rPr>
        </w:r>
        <w:r>
          <w:rPr>
            <w:noProof/>
            <w:webHidden/>
          </w:rPr>
          <w:fldChar w:fldCharType="separate"/>
        </w:r>
        <w:r>
          <w:rPr>
            <w:noProof/>
            <w:webHidden/>
          </w:rPr>
          <w:t>11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88" w:history="1">
        <w:r w:rsidRPr="00B86F30">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B86F30">
          <w:rPr>
            <w:rStyle w:val="Hyperlink"/>
            <w:noProof/>
          </w:rPr>
          <w:t>QUOTE {PROPOSAL} ACCEPTANCES AND REJECTIONS</w:t>
        </w:r>
        <w:r>
          <w:rPr>
            <w:noProof/>
            <w:webHidden/>
          </w:rPr>
          <w:tab/>
        </w:r>
        <w:r>
          <w:rPr>
            <w:noProof/>
            <w:webHidden/>
          </w:rPr>
          <w:fldChar w:fldCharType="begin"/>
        </w:r>
        <w:r>
          <w:rPr>
            <w:noProof/>
            <w:webHidden/>
          </w:rPr>
          <w:instrText xml:space="preserve"> PAGEREF _Toc480448288 \h </w:instrText>
        </w:r>
        <w:r>
          <w:rPr>
            <w:noProof/>
            <w:webHidden/>
          </w:rPr>
        </w:r>
        <w:r>
          <w:rPr>
            <w:noProof/>
            <w:webHidden/>
          </w:rPr>
          <w:fldChar w:fldCharType="separate"/>
        </w:r>
        <w:r>
          <w:rPr>
            <w:noProof/>
            <w:webHidden/>
          </w:rPr>
          <w:t>11</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289" w:history="1">
        <w:r w:rsidRPr="00B86F30">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B86F30">
          <w:rPr>
            <w:rStyle w:val="Hyperlink"/>
            <w:noProof/>
          </w:rPr>
          <w:t>DEFINITIONS</w:t>
        </w:r>
        <w:r>
          <w:rPr>
            <w:noProof/>
            <w:webHidden/>
          </w:rPr>
          <w:tab/>
        </w:r>
        <w:r>
          <w:rPr>
            <w:noProof/>
            <w:webHidden/>
          </w:rPr>
          <w:fldChar w:fldCharType="begin"/>
        </w:r>
        <w:r>
          <w:rPr>
            <w:noProof/>
            <w:webHidden/>
          </w:rPr>
          <w:instrText xml:space="preserve"> PAGEREF _Toc480448289 \h </w:instrText>
        </w:r>
        <w:r>
          <w:rPr>
            <w:noProof/>
            <w:webHidden/>
          </w:rPr>
        </w:r>
        <w:r>
          <w:rPr>
            <w:noProof/>
            <w:webHidden/>
          </w:rPr>
          <w:fldChar w:fldCharType="separate"/>
        </w:r>
        <w:r>
          <w:rPr>
            <w:noProof/>
            <w:webHidden/>
          </w:rPr>
          <w:t>13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0" w:history="1">
        <w:r w:rsidRPr="00B86F30">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B86F30">
          <w:rPr>
            <w:rStyle w:val="Hyperlink"/>
            <w:noProof/>
          </w:rPr>
          <w:t>CROSSWALK</w:t>
        </w:r>
        <w:r>
          <w:rPr>
            <w:noProof/>
            <w:webHidden/>
          </w:rPr>
          <w:tab/>
        </w:r>
        <w:r>
          <w:rPr>
            <w:noProof/>
            <w:webHidden/>
          </w:rPr>
          <w:fldChar w:fldCharType="begin"/>
        </w:r>
        <w:r>
          <w:rPr>
            <w:noProof/>
            <w:webHidden/>
          </w:rPr>
          <w:instrText xml:space="preserve"> PAGEREF _Toc480448290 \h </w:instrText>
        </w:r>
        <w:r>
          <w:rPr>
            <w:noProof/>
            <w:webHidden/>
          </w:rPr>
        </w:r>
        <w:r>
          <w:rPr>
            <w:noProof/>
            <w:webHidden/>
          </w:rPr>
          <w:fldChar w:fldCharType="separate"/>
        </w:r>
        <w:r>
          <w:rPr>
            <w:noProof/>
            <w:webHidden/>
          </w:rPr>
          <w:t>13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1" w:history="1">
        <w:r w:rsidRPr="00B86F30">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B86F30">
          <w:rPr>
            <w:rStyle w:val="Hyperlink"/>
            <w:noProof/>
          </w:rPr>
          <w:t>GENERAL DEFINITIONS</w:t>
        </w:r>
        <w:r>
          <w:rPr>
            <w:noProof/>
            <w:webHidden/>
          </w:rPr>
          <w:tab/>
        </w:r>
        <w:r>
          <w:rPr>
            <w:noProof/>
            <w:webHidden/>
          </w:rPr>
          <w:fldChar w:fldCharType="begin"/>
        </w:r>
        <w:r>
          <w:rPr>
            <w:noProof/>
            <w:webHidden/>
          </w:rPr>
          <w:instrText xml:space="preserve"> PAGEREF _Toc480448291 \h </w:instrText>
        </w:r>
        <w:r>
          <w:rPr>
            <w:noProof/>
            <w:webHidden/>
          </w:rPr>
        </w:r>
        <w:r>
          <w:rPr>
            <w:noProof/>
            <w:webHidden/>
          </w:rPr>
          <w:fldChar w:fldCharType="separate"/>
        </w:r>
        <w:r>
          <w:rPr>
            <w:noProof/>
            <w:webHidden/>
          </w:rPr>
          <w:t>13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2" w:history="1">
        <w:r w:rsidRPr="00B86F30">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B86F30">
          <w:rPr>
            <w:rStyle w:val="Hyperlink"/>
            <w:noProof/>
          </w:rPr>
          <w:t>BLANKET P.O. {CONTRACT}-SPECIFIC DEFINITIONS/ACRONYMS</w:t>
        </w:r>
        <w:r>
          <w:rPr>
            <w:noProof/>
            <w:webHidden/>
          </w:rPr>
          <w:tab/>
        </w:r>
        <w:r>
          <w:rPr>
            <w:noProof/>
            <w:webHidden/>
          </w:rPr>
          <w:fldChar w:fldCharType="begin"/>
        </w:r>
        <w:r>
          <w:rPr>
            <w:noProof/>
            <w:webHidden/>
          </w:rPr>
          <w:instrText xml:space="preserve"> PAGEREF _Toc480448292 \h </w:instrText>
        </w:r>
        <w:r>
          <w:rPr>
            <w:noProof/>
            <w:webHidden/>
          </w:rPr>
        </w:r>
        <w:r>
          <w:rPr>
            <w:noProof/>
            <w:webHidden/>
          </w:rPr>
          <w:fldChar w:fldCharType="separate"/>
        </w:r>
        <w:r>
          <w:rPr>
            <w:noProof/>
            <w:webHidden/>
          </w:rPr>
          <w:t>16</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293" w:history="1">
        <w:r w:rsidRPr="00B86F30">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B86F30">
          <w:rPr>
            <w:rStyle w:val="Hyperlink"/>
            <w:noProof/>
          </w:rPr>
          <w:t>SCOPE OF WORK</w:t>
        </w:r>
        <w:r>
          <w:rPr>
            <w:noProof/>
            <w:webHidden/>
          </w:rPr>
          <w:tab/>
        </w:r>
        <w:r>
          <w:rPr>
            <w:noProof/>
            <w:webHidden/>
          </w:rPr>
          <w:fldChar w:fldCharType="begin"/>
        </w:r>
        <w:r>
          <w:rPr>
            <w:noProof/>
            <w:webHidden/>
          </w:rPr>
          <w:instrText xml:space="preserve"> PAGEREF _Toc480448293 \h </w:instrText>
        </w:r>
        <w:r>
          <w:rPr>
            <w:noProof/>
            <w:webHidden/>
          </w:rPr>
        </w:r>
        <w:r>
          <w:rPr>
            <w:noProof/>
            <w:webHidden/>
          </w:rPr>
          <w:fldChar w:fldCharType="separate"/>
        </w:r>
        <w:r>
          <w:rPr>
            <w:noProof/>
            <w:webHidden/>
          </w:rPr>
          <w:t>18</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4" w:history="1">
        <w:r w:rsidRPr="00B86F30">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B86F30">
          <w:rPr>
            <w:rStyle w:val="Hyperlink"/>
            <w:noProof/>
          </w:rPr>
          <w:t>GENERAL REQUIREMENTS</w:t>
        </w:r>
        <w:r>
          <w:rPr>
            <w:noProof/>
            <w:webHidden/>
          </w:rPr>
          <w:tab/>
        </w:r>
        <w:r>
          <w:rPr>
            <w:noProof/>
            <w:webHidden/>
          </w:rPr>
          <w:fldChar w:fldCharType="begin"/>
        </w:r>
        <w:r>
          <w:rPr>
            <w:noProof/>
            <w:webHidden/>
          </w:rPr>
          <w:instrText xml:space="preserve"> PAGEREF _Toc480448294 \h </w:instrText>
        </w:r>
        <w:r>
          <w:rPr>
            <w:noProof/>
            <w:webHidden/>
          </w:rPr>
        </w:r>
        <w:r>
          <w:rPr>
            <w:noProof/>
            <w:webHidden/>
          </w:rPr>
          <w:fldChar w:fldCharType="separate"/>
        </w:r>
        <w:r>
          <w:rPr>
            <w:noProof/>
            <w:webHidden/>
          </w:rPr>
          <w:t>18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95" w:history="1">
        <w:r w:rsidRPr="00B86F30">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B86F30">
          <w:rPr>
            <w:rStyle w:val="Hyperlink"/>
            <w:noProof/>
          </w:rPr>
          <w:t>PROJECT LAUNCH MEETING</w:t>
        </w:r>
        <w:r>
          <w:rPr>
            <w:noProof/>
            <w:webHidden/>
          </w:rPr>
          <w:tab/>
        </w:r>
        <w:r>
          <w:rPr>
            <w:noProof/>
            <w:webHidden/>
          </w:rPr>
          <w:fldChar w:fldCharType="begin"/>
        </w:r>
        <w:r>
          <w:rPr>
            <w:noProof/>
            <w:webHidden/>
          </w:rPr>
          <w:instrText xml:space="preserve"> PAGEREF _Toc480448295 \h </w:instrText>
        </w:r>
        <w:r>
          <w:rPr>
            <w:noProof/>
            <w:webHidden/>
          </w:rPr>
        </w:r>
        <w:r>
          <w:rPr>
            <w:noProof/>
            <w:webHidden/>
          </w:rPr>
          <w:fldChar w:fldCharType="separate"/>
        </w:r>
        <w:r>
          <w:rPr>
            <w:noProof/>
            <w:webHidden/>
          </w:rPr>
          <w:t>18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96" w:history="1">
        <w:r w:rsidRPr="00B86F30">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B86F30">
          <w:rPr>
            <w:rStyle w:val="Hyperlink"/>
            <w:noProof/>
          </w:rPr>
          <w:t>FINAL WORK PLAN AND PROJECT SCHEDULE (FWPPS)</w:t>
        </w:r>
        <w:r>
          <w:rPr>
            <w:noProof/>
            <w:webHidden/>
          </w:rPr>
          <w:tab/>
        </w:r>
        <w:r>
          <w:rPr>
            <w:noProof/>
            <w:webHidden/>
          </w:rPr>
          <w:fldChar w:fldCharType="begin"/>
        </w:r>
        <w:r>
          <w:rPr>
            <w:noProof/>
            <w:webHidden/>
          </w:rPr>
          <w:instrText xml:space="preserve"> PAGEREF _Toc480448296 \h </w:instrText>
        </w:r>
        <w:r>
          <w:rPr>
            <w:noProof/>
            <w:webHidden/>
          </w:rPr>
        </w:r>
        <w:r>
          <w:rPr>
            <w:noProof/>
            <w:webHidden/>
          </w:rPr>
          <w:fldChar w:fldCharType="separate"/>
        </w:r>
        <w:r>
          <w:rPr>
            <w:noProof/>
            <w:webHidden/>
          </w:rPr>
          <w:t>18</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7" w:history="1">
        <w:r w:rsidRPr="00B86F30">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B86F30">
          <w:rPr>
            <w:rStyle w:val="Hyperlink"/>
            <w:noProof/>
          </w:rPr>
          <w:t>STAFFING</w:t>
        </w:r>
        <w:r>
          <w:rPr>
            <w:noProof/>
            <w:webHidden/>
          </w:rPr>
          <w:tab/>
        </w:r>
        <w:r>
          <w:rPr>
            <w:noProof/>
            <w:webHidden/>
          </w:rPr>
          <w:fldChar w:fldCharType="begin"/>
        </w:r>
        <w:r>
          <w:rPr>
            <w:noProof/>
            <w:webHidden/>
          </w:rPr>
          <w:instrText xml:space="preserve"> PAGEREF _Toc480448297 \h </w:instrText>
        </w:r>
        <w:r>
          <w:rPr>
            <w:noProof/>
            <w:webHidden/>
          </w:rPr>
        </w:r>
        <w:r>
          <w:rPr>
            <w:noProof/>
            <w:webHidden/>
          </w:rPr>
          <w:fldChar w:fldCharType="separate"/>
        </w:r>
        <w:r>
          <w:rPr>
            <w:noProof/>
            <w:webHidden/>
          </w:rPr>
          <w:t>19</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298" w:history="1">
        <w:r w:rsidRPr="00B86F30">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B86F30">
          <w:rPr>
            <w:rStyle w:val="Hyperlink"/>
            <w:noProof/>
          </w:rPr>
          <w:t>TECHNICAL SPECIFICATIONS</w:t>
        </w:r>
        <w:r>
          <w:rPr>
            <w:noProof/>
            <w:webHidden/>
          </w:rPr>
          <w:tab/>
        </w:r>
        <w:r>
          <w:rPr>
            <w:noProof/>
            <w:webHidden/>
          </w:rPr>
          <w:fldChar w:fldCharType="begin"/>
        </w:r>
        <w:r>
          <w:rPr>
            <w:noProof/>
            <w:webHidden/>
          </w:rPr>
          <w:instrText xml:space="preserve"> PAGEREF _Toc480448298 \h </w:instrText>
        </w:r>
        <w:r>
          <w:rPr>
            <w:noProof/>
            <w:webHidden/>
          </w:rPr>
        </w:r>
        <w:r>
          <w:rPr>
            <w:noProof/>
            <w:webHidden/>
          </w:rPr>
          <w:fldChar w:fldCharType="separate"/>
        </w:r>
        <w:r>
          <w:rPr>
            <w:noProof/>
            <w:webHidden/>
          </w:rPr>
          <w:t>19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299" w:history="1">
        <w:r w:rsidRPr="00B86F30">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B86F30">
          <w:rPr>
            <w:rStyle w:val="Hyperlink"/>
            <w:noProof/>
          </w:rPr>
          <w:t>CREATION OF A UNIVERSALLY ACCEPTED DATA BASE FILE</w:t>
        </w:r>
        <w:r>
          <w:rPr>
            <w:noProof/>
            <w:webHidden/>
          </w:rPr>
          <w:tab/>
        </w:r>
        <w:r>
          <w:rPr>
            <w:noProof/>
            <w:webHidden/>
          </w:rPr>
          <w:fldChar w:fldCharType="begin"/>
        </w:r>
        <w:r>
          <w:rPr>
            <w:noProof/>
            <w:webHidden/>
          </w:rPr>
          <w:instrText xml:space="preserve"> PAGEREF _Toc480448299 \h </w:instrText>
        </w:r>
        <w:r>
          <w:rPr>
            <w:noProof/>
            <w:webHidden/>
          </w:rPr>
        </w:r>
        <w:r>
          <w:rPr>
            <w:noProof/>
            <w:webHidden/>
          </w:rPr>
          <w:fldChar w:fldCharType="separate"/>
        </w:r>
        <w:r>
          <w:rPr>
            <w:noProof/>
            <w:webHidden/>
          </w:rPr>
          <w:t>19</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0" w:history="1">
        <w:r w:rsidRPr="00B86F30">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B86F30">
          <w:rPr>
            <w:rStyle w:val="Hyperlink"/>
            <w:noProof/>
          </w:rPr>
          <w:t>CREATION OF CHARTS AND GRAPHS</w:t>
        </w:r>
        <w:r>
          <w:rPr>
            <w:noProof/>
            <w:webHidden/>
          </w:rPr>
          <w:tab/>
        </w:r>
        <w:r>
          <w:rPr>
            <w:noProof/>
            <w:webHidden/>
          </w:rPr>
          <w:fldChar w:fldCharType="begin"/>
        </w:r>
        <w:r>
          <w:rPr>
            <w:noProof/>
            <w:webHidden/>
          </w:rPr>
          <w:instrText xml:space="preserve"> PAGEREF _Toc480448300 \h </w:instrText>
        </w:r>
        <w:r>
          <w:rPr>
            <w:noProof/>
            <w:webHidden/>
          </w:rPr>
        </w:r>
        <w:r>
          <w:rPr>
            <w:noProof/>
            <w:webHidden/>
          </w:rPr>
          <w:fldChar w:fldCharType="separate"/>
        </w:r>
        <w:r>
          <w:rPr>
            <w:noProof/>
            <w:webHidden/>
          </w:rPr>
          <w:t>20</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1" w:history="1">
        <w:r w:rsidRPr="00B86F30">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B86F30">
          <w:rPr>
            <w:rStyle w:val="Hyperlink"/>
            <w:noProof/>
          </w:rPr>
          <w:t>ADVERTISING</w:t>
        </w:r>
        <w:r>
          <w:rPr>
            <w:noProof/>
            <w:webHidden/>
          </w:rPr>
          <w:tab/>
        </w:r>
        <w:r>
          <w:rPr>
            <w:noProof/>
            <w:webHidden/>
          </w:rPr>
          <w:fldChar w:fldCharType="begin"/>
        </w:r>
        <w:r>
          <w:rPr>
            <w:noProof/>
            <w:webHidden/>
          </w:rPr>
          <w:instrText xml:space="preserve"> PAGEREF _Toc480448301 \h </w:instrText>
        </w:r>
        <w:r>
          <w:rPr>
            <w:noProof/>
            <w:webHidden/>
          </w:rPr>
        </w:r>
        <w:r>
          <w:rPr>
            <w:noProof/>
            <w:webHidden/>
          </w:rPr>
          <w:fldChar w:fldCharType="separate"/>
        </w:r>
        <w:r>
          <w:rPr>
            <w:noProof/>
            <w:webHidden/>
          </w:rPr>
          <w:t>20</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2" w:history="1">
        <w:r w:rsidRPr="00B86F30">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B86F30">
          <w:rPr>
            <w:rStyle w:val="Hyperlink"/>
            <w:noProof/>
          </w:rPr>
          <w:t>LAYOUT AND DESIGN OF THE PUBLICATION</w:t>
        </w:r>
        <w:r>
          <w:rPr>
            <w:noProof/>
            <w:webHidden/>
          </w:rPr>
          <w:tab/>
        </w:r>
        <w:r>
          <w:rPr>
            <w:noProof/>
            <w:webHidden/>
          </w:rPr>
          <w:fldChar w:fldCharType="begin"/>
        </w:r>
        <w:r>
          <w:rPr>
            <w:noProof/>
            <w:webHidden/>
          </w:rPr>
          <w:instrText xml:space="preserve"> PAGEREF _Toc480448302 \h </w:instrText>
        </w:r>
        <w:r>
          <w:rPr>
            <w:noProof/>
            <w:webHidden/>
          </w:rPr>
        </w:r>
        <w:r>
          <w:rPr>
            <w:noProof/>
            <w:webHidden/>
          </w:rPr>
          <w:fldChar w:fldCharType="separate"/>
        </w:r>
        <w:r>
          <w:rPr>
            <w:noProof/>
            <w:webHidden/>
          </w:rPr>
          <w:t>22</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3" w:history="1">
        <w:r w:rsidRPr="00B86F30">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B86F30">
          <w:rPr>
            <w:rStyle w:val="Hyperlink"/>
            <w:noProof/>
          </w:rPr>
          <w:t>CREATIVE WRITING</w:t>
        </w:r>
        <w:r>
          <w:rPr>
            <w:noProof/>
            <w:webHidden/>
          </w:rPr>
          <w:tab/>
        </w:r>
        <w:r>
          <w:rPr>
            <w:noProof/>
            <w:webHidden/>
          </w:rPr>
          <w:fldChar w:fldCharType="begin"/>
        </w:r>
        <w:r>
          <w:rPr>
            <w:noProof/>
            <w:webHidden/>
          </w:rPr>
          <w:instrText xml:space="preserve"> PAGEREF _Toc480448303 \h </w:instrText>
        </w:r>
        <w:r>
          <w:rPr>
            <w:noProof/>
            <w:webHidden/>
          </w:rPr>
        </w:r>
        <w:r>
          <w:rPr>
            <w:noProof/>
            <w:webHidden/>
          </w:rPr>
          <w:fldChar w:fldCharType="separate"/>
        </w:r>
        <w:r>
          <w:rPr>
            <w:noProof/>
            <w:webHidden/>
          </w:rPr>
          <w:t>22</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4" w:history="1">
        <w:r w:rsidRPr="00B86F30">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B86F30">
          <w:rPr>
            <w:rStyle w:val="Hyperlink"/>
            <w:noProof/>
          </w:rPr>
          <w:t>PROOFREADING</w:t>
        </w:r>
        <w:r>
          <w:rPr>
            <w:noProof/>
            <w:webHidden/>
          </w:rPr>
          <w:tab/>
        </w:r>
        <w:r>
          <w:rPr>
            <w:noProof/>
            <w:webHidden/>
          </w:rPr>
          <w:fldChar w:fldCharType="begin"/>
        </w:r>
        <w:r>
          <w:rPr>
            <w:noProof/>
            <w:webHidden/>
          </w:rPr>
          <w:instrText xml:space="preserve"> PAGEREF _Toc480448304 \h </w:instrText>
        </w:r>
        <w:r>
          <w:rPr>
            <w:noProof/>
            <w:webHidden/>
          </w:rPr>
        </w:r>
        <w:r>
          <w:rPr>
            <w:noProof/>
            <w:webHidden/>
          </w:rPr>
          <w:fldChar w:fldCharType="separate"/>
        </w:r>
        <w:r>
          <w:rPr>
            <w:noProof/>
            <w:webHidden/>
          </w:rPr>
          <w:t>22</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5" w:history="1">
        <w:r w:rsidRPr="00B86F30">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B86F30">
          <w:rPr>
            <w:rStyle w:val="Hyperlink"/>
            <w:noProof/>
          </w:rPr>
          <w:t>PREPRESS FINISHED PAGES FROM DISK FILES</w:t>
        </w:r>
        <w:r>
          <w:rPr>
            <w:noProof/>
            <w:webHidden/>
          </w:rPr>
          <w:tab/>
        </w:r>
        <w:r>
          <w:rPr>
            <w:noProof/>
            <w:webHidden/>
          </w:rPr>
          <w:fldChar w:fldCharType="begin"/>
        </w:r>
        <w:r>
          <w:rPr>
            <w:noProof/>
            <w:webHidden/>
          </w:rPr>
          <w:instrText xml:space="preserve"> PAGEREF _Toc480448305 \h </w:instrText>
        </w:r>
        <w:r>
          <w:rPr>
            <w:noProof/>
            <w:webHidden/>
          </w:rPr>
        </w:r>
        <w:r>
          <w:rPr>
            <w:noProof/>
            <w:webHidden/>
          </w:rPr>
          <w:fldChar w:fldCharType="separate"/>
        </w:r>
        <w:r>
          <w:rPr>
            <w:noProof/>
            <w:webHidden/>
          </w:rPr>
          <w:t>22</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6" w:history="1">
        <w:r w:rsidRPr="00B86F30">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B86F30">
          <w:rPr>
            <w:rStyle w:val="Hyperlink"/>
            <w:noProof/>
          </w:rPr>
          <w:t>PHOTOGRAPHS</w:t>
        </w:r>
        <w:r>
          <w:rPr>
            <w:noProof/>
            <w:webHidden/>
          </w:rPr>
          <w:tab/>
        </w:r>
        <w:r>
          <w:rPr>
            <w:noProof/>
            <w:webHidden/>
          </w:rPr>
          <w:fldChar w:fldCharType="begin"/>
        </w:r>
        <w:r>
          <w:rPr>
            <w:noProof/>
            <w:webHidden/>
          </w:rPr>
          <w:instrText xml:space="preserve"> PAGEREF _Toc480448306 \h </w:instrText>
        </w:r>
        <w:r>
          <w:rPr>
            <w:noProof/>
            <w:webHidden/>
          </w:rPr>
        </w:r>
        <w:r>
          <w:rPr>
            <w:noProof/>
            <w:webHidden/>
          </w:rPr>
          <w:fldChar w:fldCharType="separate"/>
        </w:r>
        <w:r>
          <w:rPr>
            <w:noProof/>
            <w:webHidden/>
          </w:rPr>
          <w:t>23</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07" w:history="1">
        <w:r w:rsidRPr="00B86F30">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B86F30">
          <w:rPr>
            <w:rStyle w:val="Hyperlink"/>
            <w:noProof/>
          </w:rPr>
          <w:t>NEW JERSEY STATE MAP</w:t>
        </w:r>
        <w:r>
          <w:rPr>
            <w:noProof/>
            <w:webHidden/>
          </w:rPr>
          <w:tab/>
        </w:r>
        <w:r>
          <w:rPr>
            <w:noProof/>
            <w:webHidden/>
          </w:rPr>
          <w:fldChar w:fldCharType="begin"/>
        </w:r>
        <w:r>
          <w:rPr>
            <w:noProof/>
            <w:webHidden/>
          </w:rPr>
          <w:instrText xml:space="preserve"> PAGEREF _Toc480448307 \h </w:instrText>
        </w:r>
        <w:r>
          <w:rPr>
            <w:noProof/>
            <w:webHidden/>
          </w:rPr>
        </w:r>
        <w:r>
          <w:rPr>
            <w:noProof/>
            <w:webHidden/>
          </w:rPr>
          <w:fldChar w:fldCharType="separate"/>
        </w:r>
        <w:r>
          <w:rPr>
            <w:noProof/>
            <w:webHidden/>
          </w:rPr>
          <w:t>23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08" w:history="1">
        <w:r w:rsidRPr="00B86F30">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B86F30">
          <w:rPr>
            <w:rStyle w:val="Hyperlink"/>
            <w:noProof/>
          </w:rPr>
          <w:t>COPYRIGHT</w:t>
        </w:r>
        <w:r>
          <w:rPr>
            <w:noProof/>
            <w:webHidden/>
          </w:rPr>
          <w:tab/>
        </w:r>
        <w:r>
          <w:rPr>
            <w:noProof/>
            <w:webHidden/>
          </w:rPr>
          <w:fldChar w:fldCharType="begin"/>
        </w:r>
        <w:r>
          <w:rPr>
            <w:noProof/>
            <w:webHidden/>
          </w:rPr>
          <w:instrText xml:space="preserve"> PAGEREF _Toc480448308 \h </w:instrText>
        </w:r>
        <w:r>
          <w:rPr>
            <w:noProof/>
            <w:webHidden/>
          </w:rPr>
        </w:r>
        <w:r>
          <w:rPr>
            <w:noProof/>
            <w:webHidden/>
          </w:rPr>
          <w:fldChar w:fldCharType="separate"/>
        </w:r>
        <w:r>
          <w:rPr>
            <w:noProof/>
            <w:webHidden/>
          </w:rPr>
          <w:t>23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09" w:history="1">
        <w:r w:rsidRPr="00B86F30">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B86F30">
          <w:rPr>
            <w:rStyle w:val="Hyperlink"/>
            <w:noProof/>
          </w:rPr>
          <w:t>PRINTING</w:t>
        </w:r>
        <w:r>
          <w:rPr>
            <w:noProof/>
            <w:webHidden/>
          </w:rPr>
          <w:tab/>
        </w:r>
        <w:r>
          <w:rPr>
            <w:noProof/>
            <w:webHidden/>
          </w:rPr>
          <w:fldChar w:fldCharType="begin"/>
        </w:r>
        <w:r>
          <w:rPr>
            <w:noProof/>
            <w:webHidden/>
          </w:rPr>
          <w:instrText xml:space="preserve"> PAGEREF _Toc480448309 \h </w:instrText>
        </w:r>
        <w:r>
          <w:rPr>
            <w:noProof/>
            <w:webHidden/>
          </w:rPr>
        </w:r>
        <w:r>
          <w:rPr>
            <w:noProof/>
            <w:webHidden/>
          </w:rPr>
          <w:fldChar w:fldCharType="separate"/>
        </w:r>
        <w:r>
          <w:rPr>
            <w:noProof/>
            <w:webHidden/>
          </w:rPr>
          <w:t>23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10" w:history="1">
        <w:r w:rsidRPr="00B86F30">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B86F30">
          <w:rPr>
            <w:rStyle w:val="Hyperlink"/>
            <w:noProof/>
          </w:rPr>
          <w:t>QUALITY CONTROL</w:t>
        </w:r>
        <w:r>
          <w:rPr>
            <w:noProof/>
            <w:webHidden/>
          </w:rPr>
          <w:tab/>
        </w:r>
        <w:r>
          <w:rPr>
            <w:noProof/>
            <w:webHidden/>
          </w:rPr>
          <w:fldChar w:fldCharType="begin"/>
        </w:r>
        <w:r>
          <w:rPr>
            <w:noProof/>
            <w:webHidden/>
          </w:rPr>
          <w:instrText xml:space="preserve"> PAGEREF _Toc480448310 \h </w:instrText>
        </w:r>
        <w:r>
          <w:rPr>
            <w:noProof/>
            <w:webHidden/>
          </w:rPr>
        </w:r>
        <w:r>
          <w:rPr>
            <w:noProof/>
            <w:webHidden/>
          </w:rPr>
          <w:fldChar w:fldCharType="separate"/>
        </w:r>
        <w:r>
          <w:rPr>
            <w:noProof/>
            <w:webHidden/>
          </w:rPr>
          <w:t>23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11" w:history="1">
        <w:r w:rsidRPr="00B86F30">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B86F30">
          <w:rPr>
            <w:rStyle w:val="Hyperlink"/>
            <w:noProof/>
          </w:rPr>
          <w:t>SHIPPING AND DELIVERY</w:t>
        </w:r>
        <w:r>
          <w:rPr>
            <w:noProof/>
            <w:webHidden/>
          </w:rPr>
          <w:tab/>
        </w:r>
        <w:r>
          <w:rPr>
            <w:noProof/>
            <w:webHidden/>
          </w:rPr>
          <w:fldChar w:fldCharType="begin"/>
        </w:r>
        <w:r>
          <w:rPr>
            <w:noProof/>
            <w:webHidden/>
          </w:rPr>
          <w:instrText xml:space="preserve"> PAGEREF _Toc480448311 \h </w:instrText>
        </w:r>
        <w:r>
          <w:rPr>
            <w:noProof/>
            <w:webHidden/>
          </w:rPr>
        </w:r>
        <w:r>
          <w:rPr>
            <w:noProof/>
            <w:webHidden/>
          </w:rPr>
          <w:fldChar w:fldCharType="separate"/>
        </w:r>
        <w:r>
          <w:rPr>
            <w:noProof/>
            <w:webHidden/>
          </w:rPr>
          <w:t>24</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12" w:history="1">
        <w:r w:rsidRPr="00B86F30">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B86F30">
          <w:rPr>
            <w:rStyle w:val="Hyperlink"/>
            <w:noProof/>
          </w:rPr>
          <w:t>PACKAGING</w:t>
        </w:r>
        <w:r>
          <w:rPr>
            <w:noProof/>
            <w:webHidden/>
          </w:rPr>
          <w:tab/>
        </w:r>
        <w:r>
          <w:rPr>
            <w:noProof/>
            <w:webHidden/>
          </w:rPr>
          <w:fldChar w:fldCharType="begin"/>
        </w:r>
        <w:r>
          <w:rPr>
            <w:noProof/>
            <w:webHidden/>
          </w:rPr>
          <w:instrText xml:space="preserve"> PAGEREF _Toc480448312 \h </w:instrText>
        </w:r>
        <w:r>
          <w:rPr>
            <w:noProof/>
            <w:webHidden/>
          </w:rPr>
        </w:r>
        <w:r>
          <w:rPr>
            <w:noProof/>
            <w:webHidden/>
          </w:rPr>
          <w:fldChar w:fldCharType="separate"/>
        </w:r>
        <w:r>
          <w:rPr>
            <w:noProof/>
            <w:webHidden/>
          </w:rPr>
          <w:t>24</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13" w:history="1">
        <w:r w:rsidRPr="00B86F30">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B86F30">
          <w:rPr>
            <w:rStyle w:val="Hyperlink"/>
            <w:noProof/>
          </w:rPr>
          <w:t>DELIVERY</w:t>
        </w:r>
        <w:r>
          <w:rPr>
            <w:noProof/>
            <w:webHidden/>
          </w:rPr>
          <w:tab/>
        </w:r>
        <w:r>
          <w:rPr>
            <w:noProof/>
            <w:webHidden/>
          </w:rPr>
          <w:fldChar w:fldCharType="begin"/>
        </w:r>
        <w:r>
          <w:rPr>
            <w:noProof/>
            <w:webHidden/>
          </w:rPr>
          <w:instrText xml:space="preserve"> PAGEREF _Toc480448313 \h </w:instrText>
        </w:r>
        <w:r>
          <w:rPr>
            <w:noProof/>
            <w:webHidden/>
          </w:rPr>
        </w:r>
        <w:r>
          <w:rPr>
            <w:noProof/>
            <w:webHidden/>
          </w:rPr>
          <w:fldChar w:fldCharType="separate"/>
        </w:r>
        <w:r>
          <w:rPr>
            <w:noProof/>
            <w:webHidden/>
          </w:rPr>
          <w:t>24</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14" w:history="1">
        <w:r w:rsidRPr="00B86F30">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B86F30">
          <w:rPr>
            <w:rStyle w:val="Hyperlink"/>
            <w:noProof/>
          </w:rPr>
          <w:t>Delivery Delays</w:t>
        </w:r>
        <w:r>
          <w:rPr>
            <w:noProof/>
            <w:webHidden/>
          </w:rPr>
          <w:tab/>
        </w:r>
        <w:r>
          <w:rPr>
            <w:noProof/>
            <w:webHidden/>
          </w:rPr>
          <w:fldChar w:fldCharType="begin"/>
        </w:r>
        <w:r>
          <w:rPr>
            <w:noProof/>
            <w:webHidden/>
          </w:rPr>
          <w:instrText xml:space="preserve"> PAGEREF _Toc480448314 \h </w:instrText>
        </w:r>
        <w:r>
          <w:rPr>
            <w:noProof/>
            <w:webHidden/>
          </w:rPr>
        </w:r>
        <w:r>
          <w:rPr>
            <w:noProof/>
            <w:webHidden/>
          </w:rPr>
          <w:fldChar w:fldCharType="separate"/>
        </w:r>
        <w:r>
          <w:rPr>
            <w:noProof/>
            <w:webHidden/>
          </w:rPr>
          <w:t>24</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15" w:history="1">
        <w:r w:rsidRPr="00B86F30">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B86F30">
          <w:rPr>
            <w:rStyle w:val="Hyperlink"/>
            <w:noProof/>
          </w:rPr>
          <w:t>USE OF RECYclED PRODUCTS</w:t>
        </w:r>
        <w:r>
          <w:rPr>
            <w:noProof/>
            <w:webHidden/>
          </w:rPr>
          <w:tab/>
        </w:r>
        <w:r>
          <w:rPr>
            <w:noProof/>
            <w:webHidden/>
          </w:rPr>
          <w:fldChar w:fldCharType="begin"/>
        </w:r>
        <w:r>
          <w:rPr>
            <w:noProof/>
            <w:webHidden/>
          </w:rPr>
          <w:instrText xml:space="preserve"> PAGEREF _Toc480448315 \h </w:instrText>
        </w:r>
        <w:r>
          <w:rPr>
            <w:noProof/>
            <w:webHidden/>
          </w:rPr>
        </w:r>
        <w:r>
          <w:rPr>
            <w:noProof/>
            <w:webHidden/>
          </w:rPr>
          <w:fldChar w:fldCharType="separate"/>
        </w:r>
        <w:r>
          <w:rPr>
            <w:noProof/>
            <w:webHidden/>
          </w:rPr>
          <w:t>25</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16" w:history="1">
        <w:r w:rsidRPr="00B86F30">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B86F30">
          <w:rPr>
            <w:rStyle w:val="Hyperlink"/>
            <w:noProof/>
          </w:rPr>
          <w:t>POST-CONSUMER RECOVERED FIBER</w:t>
        </w:r>
        <w:r>
          <w:rPr>
            <w:noProof/>
            <w:webHidden/>
          </w:rPr>
          <w:tab/>
        </w:r>
        <w:r>
          <w:rPr>
            <w:noProof/>
            <w:webHidden/>
          </w:rPr>
          <w:fldChar w:fldCharType="begin"/>
        </w:r>
        <w:r>
          <w:rPr>
            <w:noProof/>
            <w:webHidden/>
          </w:rPr>
          <w:instrText xml:space="preserve"> PAGEREF _Toc480448316 \h </w:instrText>
        </w:r>
        <w:r>
          <w:rPr>
            <w:noProof/>
            <w:webHidden/>
          </w:rPr>
        </w:r>
        <w:r>
          <w:rPr>
            <w:noProof/>
            <w:webHidden/>
          </w:rPr>
          <w:fldChar w:fldCharType="separate"/>
        </w:r>
        <w:r>
          <w:rPr>
            <w:noProof/>
            <w:webHidden/>
          </w:rPr>
          <w:t>25</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17" w:history="1">
        <w:r w:rsidRPr="00B86F30">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B86F30">
          <w:rPr>
            <w:rStyle w:val="Hyperlink"/>
            <w:noProof/>
          </w:rPr>
          <w:t>RECYCLING CERTIFICATION</w:t>
        </w:r>
        <w:r>
          <w:rPr>
            <w:noProof/>
            <w:webHidden/>
          </w:rPr>
          <w:tab/>
        </w:r>
        <w:r>
          <w:rPr>
            <w:noProof/>
            <w:webHidden/>
          </w:rPr>
          <w:fldChar w:fldCharType="begin"/>
        </w:r>
        <w:r>
          <w:rPr>
            <w:noProof/>
            <w:webHidden/>
          </w:rPr>
          <w:instrText xml:space="preserve"> PAGEREF _Toc480448317 \h </w:instrText>
        </w:r>
        <w:r>
          <w:rPr>
            <w:noProof/>
            <w:webHidden/>
          </w:rPr>
        </w:r>
        <w:r>
          <w:rPr>
            <w:noProof/>
            <w:webHidden/>
          </w:rPr>
          <w:fldChar w:fldCharType="separate"/>
        </w:r>
        <w:r>
          <w:rPr>
            <w:noProof/>
            <w:webHidden/>
          </w:rPr>
          <w:t>25</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18" w:history="1">
        <w:r w:rsidRPr="00B86F30">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B86F30">
          <w:rPr>
            <w:rStyle w:val="Hyperlink"/>
            <w:noProof/>
          </w:rPr>
          <w:t>QUOTE {PROPOSAL} PREPARATION AND SUBMISSION</w:t>
        </w:r>
        <w:r>
          <w:rPr>
            <w:noProof/>
            <w:webHidden/>
          </w:rPr>
          <w:tab/>
        </w:r>
        <w:r>
          <w:rPr>
            <w:noProof/>
            <w:webHidden/>
          </w:rPr>
          <w:fldChar w:fldCharType="begin"/>
        </w:r>
        <w:r>
          <w:rPr>
            <w:noProof/>
            <w:webHidden/>
          </w:rPr>
          <w:instrText xml:space="preserve"> PAGEREF _Toc480448318 \h </w:instrText>
        </w:r>
        <w:r>
          <w:rPr>
            <w:noProof/>
            <w:webHidden/>
          </w:rPr>
        </w:r>
        <w:r>
          <w:rPr>
            <w:noProof/>
            <w:webHidden/>
          </w:rPr>
          <w:fldChar w:fldCharType="separate"/>
        </w:r>
        <w:r>
          <w:rPr>
            <w:noProof/>
            <w:webHidden/>
          </w:rPr>
          <w:t>26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19" w:history="1">
        <w:r w:rsidRPr="00B86F30">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B86F30">
          <w:rPr>
            <w:rStyle w:val="Hyperlink"/>
            <w:noProof/>
          </w:rPr>
          <w:t>GENERAL</w:t>
        </w:r>
        <w:r>
          <w:rPr>
            <w:noProof/>
            <w:webHidden/>
          </w:rPr>
          <w:tab/>
        </w:r>
        <w:r>
          <w:rPr>
            <w:noProof/>
            <w:webHidden/>
          </w:rPr>
          <w:fldChar w:fldCharType="begin"/>
        </w:r>
        <w:r>
          <w:rPr>
            <w:noProof/>
            <w:webHidden/>
          </w:rPr>
          <w:instrText xml:space="preserve"> PAGEREF _Toc480448319 \h </w:instrText>
        </w:r>
        <w:r>
          <w:rPr>
            <w:noProof/>
            <w:webHidden/>
          </w:rPr>
        </w:r>
        <w:r>
          <w:rPr>
            <w:noProof/>
            <w:webHidden/>
          </w:rPr>
          <w:fldChar w:fldCharType="separate"/>
        </w:r>
        <w:r>
          <w:rPr>
            <w:noProof/>
            <w:webHidden/>
          </w:rPr>
          <w:t>26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20" w:history="1">
        <w:r w:rsidRPr="00B86F30">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B86F30">
          <w:rPr>
            <w:rStyle w:val="Hyperlink"/>
            <w:noProof/>
          </w:rPr>
          <w:t>QUOTE {PROPOSAL} DELIVERY AND IDENTIFICATION</w:t>
        </w:r>
        <w:r>
          <w:rPr>
            <w:noProof/>
            <w:webHidden/>
          </w:rPr>
          <w:tab/>
        </w:r>
        <w:r>
          <w:rPr>
            <w:noProof/>
            <w:webHidden/>
          </w:rPr>
          <w:fldChar w:fldCharType="begin"/>
        </w:r>
        <w:r>
          <w:rPr>
            <w:noProof/>
            <w:webHidden/>
          </w:rPr>
          <w:instrText xml:space="preserve"> PAGEREF _Toc480448320 \h </w:instrText>
        </w:r>
        <w:r>
          <w:rPr>
            <w:noProof/>
            <w:webHidden/>
          </w:rPr>
        </w:r>
        <w:r>
          <w:rPr>
            <w:noProof/>
            <w:webHidden/>
          </w:rPr>
          <w:fldChar w:fldCharType="separate"/>
        </w:r>
        <w:r>
          <w:rPr>
            <w:noProof/>
            <w:webHidden/>
          </w:rPr>
          <w:t>26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21" w:history="1">
        <w:r w:rsidRPr="00B86F30">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B86F30">
          <w:rPr>
            <w:rStyle w:val="Hyperlink"/>
            <w:rFonts w:ascii="Arial" w:hAnsi="Arial" w:cs="Arial"/>
            <w:i/>
            <w:iCs/>
            <w:noProof/>
          </w:rPr>
          <w:t>NJSTART</w:t>
        </w:r>
        <w:r w:rsidRPr="00B86F30">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_Toc480448321 \h </w:instrText>
        </w:r>
        <w:r>
          <w:rPr>
            <w:noProof/>
            <w:webHidden/>
          </w:rPr>
        </w:r>
        <w:r>
          <w:rPr>
            <w:noProof/>
            <w:webHidden/>
          </w:rPr>
          <w:fldChar w:fldCharType="separate"/>
        </w:r>
        <w:r>
          <w:rPr>
            <w:noProof/>
            <w:webHidden/>
          </w:rPr>
          <w:t>27</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2" w:history="1">
        <w:r w:rsidRPr="00B86F30">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B86F30">
          <w:rPr>
            <w:rStyle w:val="Hyperlink"/>
            <w:rFonts w:ascii="Arial" w:hAnsi="Arial"/>
            <w:i/>
            <w:noProof/>
          </w:rPr>
          <w:t>NJSTART</w:t>
        </w:r>
        <w:r w:rsidRPr="00B86F30">
          <w:rPr>
            <w:rStyle w:val="Hyperlink"/>
            <w:noProof/>
          </w:rPr>
          <w:t xml:space="preserve"> SUBMISSION OF QUOTE {PROPOSAL}</w:t>
        </w:r>
        <w:r>
          <w:rPr>
            <w:noProof/>
            <w:webHidden/>
          </w:rPr>
          <w:tab/>
        </w:r>
        <w:r>
          <w:rPr>
            <w:noProof/>
            <w:webHidden/>
          </w:rPr>
          <w:fldChar w:fldCharType="begin"/>
        </w:r>
        <w:r>
          <w:rPr>
            <w:noProof/>
            <w:webHidden/>
          </w:rPr>
          <w:instrText xml:space="preserve"> PAGEREF _Toc480448322 \h </w:instrText>
        </w:r>
        <w:r>
          <w:rPr>
            <w:noProof/>
            <w:webHidden/>
          </w:rPr>
        </w:r>
        <w:r>
          <w:rPr>
            <w:noProof/>
            <w:webHidden/>
          </w:rPr>
          <w:fldChar w:fldCharType="separate"/>
        </w:r>
        <w:r>
          <w:rPr>
            <w:noProof/>
            <w:webHidden/>
          </w:rPr>
          <w:t>27</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3" w:history="1">
        <w:r w:rsidRPr="00B86F30">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B86F30">
          <w:rPr>
            <w:rStyle w:val="Hyperlink"/>
            <w:noProof/>
          </w:rPr>
          <w:t>HARD COPY SUBMISSION</w:t>
        </w:r>
        <w:r>
          <w:rPr>
            <w:noProof/>
            <w:webHidden/>
          </w:rPr>
          <w:tab/>
        </w:r>
        <w:r>
          <w:rPr>
            <w:noProof/>
            <w:webHidden/>
          </w:rPr>
          <w:fldChar w:fldCharType="begin"/>
        </w:r>
        <w:r>
          <w:rPr>
            <w:noProof/>
            <w:webHidden/>
          </w:rPr>
          <w:instrText xml:space="preserve"> PAGEREF _Toc480448323 \h </w:instrText>
        </w:r>
        <w:r>
          <w:rPr>
            <w:noProof/>
            <w:webHidden/>
          </w:rPr>
        </w:r>
        <w:r>
          <w:rPr>
            <w:noProof/>
            <w:webHidden/>
          </w:rPr>
          <w:fldChar w:fldCharType="separate"/>
        </w:r>
        <w:r>
          <w:rPr>
            <w:noProof/>
            <w:webHidden/>
          </w:rPr>
          <w:t>27</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24" w:history="1">
        <w:r w:rsidRPr="00B86F30">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B86F30">
          <w:rPr>
            <w:rStyle w:val="Hyperlink"/>
            <w:noProof/>
          </w:rPr>
          <w:t>QUOTE {PROPOSAL} CONTENT</w:t>
        </w:r>
        <w:r>
          <w:rPr>
            <w:noProof/>
            <w:webHidden/>
          </w:rPr>
          <w:tab/>
        </w:r>
        <w:r>
          <w:rPr>
            <w:noProof/>
            <w:webHidden/>
          </w:rPr>
          <w:fldChar w:fldCharType="begin"/>
        </w:r>
        <w:r>
          <w:rPr>
            <w:noProof/>
            <w:webHidden/>
          </w:rPr>
          <w:instrText xml:space="preserve"> PAGEREF _Toc480448324 \h </w:instrText>
        </w:r>
        <w:r>
          <w:rPr>
            <w:noProof/>
            <w:webHidden/>
          </w:rPr>
        </w:r>
        <w:r>
          <w:rPr>
            <w:noProof/>
            <w:webHidden/>
          </w:rPr>
          <w:fldChar w:fldCharType="separate"/>
        </w:r>
        <w:r>
          <w:rPr>
            <w:noProof/>
            <w:webHidden/>
          </w:rPr>
          <w:t>28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5" w:history="1">
        <w:r w:rsidRPr="00B86F30">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B86F30">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_Toc480448325 \h </w:instrText>
        </w:r>
        <w:r>
          <w:rPr>
            <w:noProof/>
            <w:webHidden/>
          </w:rPr>
        </w:r>
        <w:r>
          <w:rPr>
            <w:noProof/>
            <w:webHidden/>
          </w:rPr>
          <w:fldChar w:fldCharType="separate"/>
        </w:r>
        <w:r>
          <w:rPr>
            <w:noProof/>
            <w:webHidden/>
          </w:rPr>
          <w:t>28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6" w:history="1">
        <w:r w:rsidRPr="00B86F30">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B86F30">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_Toc480448326 \h </w:instrText>
        </w:r>
        <w:r>
          <w:rPr>
            <w:noProof/>
            <w:webHidden/>
          </w:rPr>
        </w:r>
        <w:r>
          <w:rPr>
            <w:noProof/>
            <w:webHidden/>
          </w:rPr>
          <w:fldChar w:fldCharType="separate"/>
        </w:r>
        <w:r>
          <w:rPr>
            <w:noProof/>
            <w:webHidden/>
          </w:rPr>
          <w:t>33</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7" w:history="1">
        <w:r w:rsidRPr="00B86F30">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B86F30">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_Toc480448327 \h </w:instrText>
        </w:r>
        <w:r>
          <w:rPr>
            <w:noProof/>
            <w:webHidden/>
          </w:rPr>
        </w:r>
        <w:r>
          <w:rPr>
            <w:noProof/>
            <w:webHidden/>
          </w:rPr>
          <w:fldChar w:fldCharType="separate"/>
        </w:r>
        <w:r>
          <w:rPr>
            <w:noProof/>
            <w:webHidden/>
          </w:rPr>
          <w:t>34</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8" w:history="1">
        <w:r w:rsidRPr="00B86F30">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B86F30">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_Toc480448328 \h </w:instrText>
        </w:r>
        <w:r>
          <w:rPr>
            <w:noProof/>
            <w:webHidden/>
          </w:rPr>
        </w:r>
        <w:r>
          <w:rPr>
            <w:noProof/>
            <w:webHidden/>
          </w:rPr>
          <w:fldChar w:fldCharType="separate"/>
        </w:r>
        <w:r>
          <w:rPr>
            <w:noProof/>
            <w:webHidden/>
          </w:rPr>
          <w:t>36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29" w:history="1">
        <w:r w:rsidRPr="00B86F30">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B86F30">
          <w:rPr>
            <w:rStyle w:val="Hyperlink"/>
            <w:rFonts w:eastAsia="MS Mincho"/>
            <w:noProof/>
          </w:rPr>
          <w:t>PRICE SCHEDULE/SHEET</w:t>
        </w:r>
        <w:r>
          <w:rPr>
            <w:noProof/>
            <w:webHidden/>
          </w:rPr>
          <w:tab/>
        </w:r>
        <w:r>
          <w:rPr>
            <w:noProof/>
            <w:webHidden/>
          </w:rPr>
          <w:fldChar w:fldCharType="begin"/>
        </w:r>
        <w:r>
          <w:rPr>
            <w:noProof/>
            <w:webHidden/>
          </w:rPr>
          <w:instrText xml:space="preserve"> PAGEREF _Toc480448329 \h </w:instrText>
        </w:r>
        <w:r>
          <w:rPr>
            <w:noProof/>
            <w:webHidden/>
          </w:rPr>
        </w:r>
        <w:r>
          <w:rPr>
            <w:noProof/>
            <w:webHidden/>
          </w:rPr>
          <w:fldChar w:fldCharType="separate"/>
        </w:r>
        <w:r>
          <w:rPr>
            <w:noProof/>
            <w:webHidden/>
          </w:rPr>
          <w:t>38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30" w:history="1">
        <w:r w:rsidRPr="00B86F30">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B86F30">
          <w:rPr>
            <w:rStyle w:val="Hyperlink"/>
            <w:noProof/>
          </w:rPr>
          <w:t>COOPERATIVE PURCHASING PROGRAM</w:t>
        </w:r>
        <w:r>
          <w:rPr>
            <w:noProof/>
            <w:webHidden/>
          </w:rPr>
          <w:tab/>
        </w:r>
        <w:r>
          <w:rPr>
            <w:noProof/>
            <w:webHidden/>
          </w:rPr>
          <w:fldChar w:fldCharType="begin"/>
        </w:r>
        <w:r>
          <w:rPr>
            <w:noProof/>
            <w:webHidden/>
          </w:rPr>
          <w:instrText xml:space="preserve"> PAGEREF _Toc480448330 \h </w:instrText>
        </w:r>
        <w:r>
          <w:rPr>
            <w:noProof/>
            <w:webHidden/>
          </w:rPr>
        </w:r>
        <w:r>
          <w:rPr>
            <w:noProof/>
            <w:webHidden/>
          </w:rPr>
          <w:fldChar w:fldCharType="separate"/>
        </w:r>
        <w:r>
          <w:rPr>
            <w:noProof/>
            <w:webHidden/>
          </w:rPr>
          <w:t>40</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31" w:history="1">
        <w:r w:rsidRPr="00B86F30">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B86F30">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_Toc480448331 \h </w:instrText>
        </w:r>
        <w:r>
          <w:rPr>
            <w:noProof/>
            <w:webHidden/>
          </w:rPr>
        </w:r>
        <w:r>
          <w:rPr>
            <w:noProof/>
            <w:webHidden/>
          </w:rPr>
          <w:fldChar w:fldCharType="separate"/>
        </w:r>
        <w:r>
          <w:rPr>
            <w:noProof/>
            <w:webHidden/>
          </w:rPr>
          <w:t>41</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2" w:history="1">
        <w:r w:rsidRPr="00B86F30">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B86F3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_Toc480448332 \h </w:instrText>
        </w:r>
        <w:r>
          <w:rPr>
            <w:noProof/>
            <w:webHidden/>
          </w:rPr>
        </w:r>
        <w:r>
          <w:rPr>
            <w:noProof/>
            <w:webHidden/>
          </w:rPr>
          <w:fldChar w:fldCharType="separate"/>
        </w:r>
        <w:r>
          <w:rPr>
            <w:noProof/>
            <w:webHidden/>
          </w:rPr>
          <w:t>41</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3" w:history="1">
        <w:r w:rsidRPr="00B86F30">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B86F30">
          <w:rPr>
            <w:rStyle w:val="Hyperlink"/>
            <w:noProof/>
          </w:rPr>
          <w:t>BLANKET P.O. {CONTRACT} TERM AND EXTENSION OPTION</w:t>
        </w:r>
        <w:r>
          <w:rPr>
            <w:noProof/>
            <w:webHidden/>
          </w:rPr>
          <w:tab/>
        </w:r>
        <w:r>
          <w:rPr>
            <w:noProof/>
            <w:webHidden/>
          </w:rPr>
          <w:fldChar w:fldCharType="begin"/>
        </w:r>
        <w:r>
          <w:rPr>
            <w:noProof/>
            <w:webHidden/>
          </w:rPr>
          <w:instrText xml:space="preserve"> PAGEREF _Toc480448333 \h </w:instrText>
        </w:r>
        <w:r>
          <w:rPr>
            <w:noProof/>
            <w:webHidden/>
          </w:rPr>
        </w:r>
        <w:r>
          <w:rPr>
            <w:noProof/>
            <w:webHidden/>
          </w:rPr>
          <w:fldChar w:fldCharType="separate"/>
        </w:r>
        <w:r>
          <w:rPr>
            <w:noProof/>
            <w:webHidden/>
          </w:rPr>
          <w:t>41</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4" w:history="1">
        <w:r w:rsidRPr="00B86F30">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B86F30">
          <w:rPr>
            <w:rStyle w:val="Hyperlink"/>
            <w:noProof/>
          </w:rPr>
          <w:t>BLANKET P.O. {CONTRACT} TRANSITION</w:t>
        </w:r>
        <w:r>
          <w:rPr>
            <w:noProof/>
            <w:webHidden/>
          </w:rPr>
          <w:tab/>
        </w:r>
        <w:r>
          <w:rPr>
            <w:noProof/>
            <w:webHidden/>
          </w:rPr>
          <w:fldChar w:fldCharType="begin"/>
        </w:r>
        <w:r>
          <w:rPr>
            <w:noProof/>
            <w:webHidden/>
          </w:rPr>
          <w:instrText xml:space="preserve"> PAGEREF _Toc480448334 \h </w:instrText>
        </w:r>
        <w:r>
          <w:rPr>
            <w:noProof/>
            <w:webHidden/>
          </w:rPr>
        </w:r>
        <w:r>
          <w:rPr>
            <w:noProof/>
            <w:webHidden/>
          </w:rPr>
          <w:fldChar w:fldCharType="separate"/>
        </w:r>
        <w:r>
          <w:rPr>
            <w:noProof/>
            <w:webHidden/>
          </w:rPr>
          <w:t>41</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5" w:history="1">
        <w:r w:rsidRPr="00B86F30">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B86F30">
          <w:rPr>
            <w:rStyle w:val="Hyperlink"/>
            <w:noProof/>
          </w:rPr>
          <w:t>CHANGE ORDER {Contract AMENDMENT}</w:t>
        </w:r>
        <w:r>
          <w:rPr>
            <w:noProof/>
            <w:webHidden/>
          </w:rPr>
          <w:tab/>
        </w:r>
        <w:r>
          <w:rPr>
            <w:noProof/>
            <w:webHidden/>
          </w:rPr>
          <w:fldChar w:fldCharType="begin"/>
        </w:r>
        <w:r>
          <w:rPr>
            <w:noProof/>
            <w:webHidden/>
          </w:rPr>
          <w:instrText xml:space="preserve"> PAGEREF _Toc480448335 \h </w:instrText>
        </w:r>
        <w:r>
          <w:rPr>
            <w:noProof/>
            <w:webHidden/>
          </w:rPr>
        </w:r>
        <w:r>
          <w:rPr>
            <w:noProof/>
            <w:webHidden/>
          </w:rPr>
          <w:fldChar w:fldCharType="separate"/>
        </w:r>
        <w:r>
          <w:rPr>
            <w:noProof/>
            <w:webHidden/>
          </w:rPr>
          <w:t>42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6" w:history="1">
        <w:r w:rsidRPr="00B86F30">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B86F30">
          <w:rPr>
            <w:rStyle w:val="Hyperlink"/>
            <w:noProof/>
          </w:rPr>
          <w:t>VENDOR {CONTRACTOR} RESPONSIBILITIES</w:t>
        </w:r>
        <w:r>
          <w:rPr>
            <w:noProof/>
            <w:webHidden/>
          </w:rPr>
          <w:tab/>
        </w:r>
        <w:r>
          <w:rPr>
            <w:noProof/>
            <w:webHidden/>
          </w:rPr>
          <w:fldChar w:fldCharType="begin"/>
        </w:r>
        <w:r>
          <w:rPr>
            <w:noProof/>
            <w:webHidden/>
          </w:rPr>
          <w:instrText xml:space="preserve"> PAGEREF _Toc480448336 \h </w:instrText>
        </w:r>
        <w:r>
          <w:rPr>
            <w:noProof/>
            <w:webHidden/>
          </w:rPr>
        </w:r>
        <w:r>
          <w:rPr>
            <w:noProof/>
            <w:webHidden/>
          </w:rPr>
          <w:fldChar w:fldCharType="separate"/>
        </w:r>
        <w:r>
          <w:rPr>
            <w:noProof/>
            <w:webHidden/>
          </w:rPr>
          <w:t>42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7" w:history="1">
        <w:r w:rsidRPr="00B86F30">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B86F30">
          <w:rPr>
            <w:rStyle w:val="Hyperlink"/>
            <w:noProof/>
          </w:rPr>
          <w:t>SUBSTITUTION OF STAFF</w:t>
        </w:r>
        <w:r>
          <w:rPr>
            <w:noProof/>
            <w:webHidden/>
          </w:rPr>
          <w:tab/>
        </w:r>
        <w:r>
          <w:rPr>
            <w:noProof/>
            <w:webHidden/>
          </w:rPr>
          <w:fldChar w:fldCharType="begin"/>
        </w:r>
        <w:r>
          <w:rPr>
            <w:noProof/>
            <w:webHidden/>
          </w:rPr>
          <w:instrText xml:space="preserve"> PAGEREF _Toc480448337 \h </w:instrText>
        </w:r>
        <w:r>
          <w:rPr>
            <w:noProof/>
            <w:webHidden/>
          </w:rPr>
        </w:r>
        <w:r>
          <w:rPr>
            <w:noProof/>
            <w:webHidden/>
          </w:rPr>
          <w:fldChar w:fldCharType="separate"/>
        </w:r>
        <w:r>
          <w:rPr>
            <w:noProof/>
            <w:webHidden/>
          </w:rPr>
          <w:t>42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8" w:history="1">
        <w:r w:rsidRPr="00B86F30">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B86F30">
          <w:rPr>
            <w:rStyle w:val="Hyperlink"/>
            <w:noProof/>
          </w:rPr>
          <w:t>SUBSTITUTION OR ADDITION OF SUBCONTRACTOR(S)</w:t>
        </w:r>
        <w:r>
          <w:rPr>
            <w:noProof/>
            <w:webHidden/>
          </w:rPr>
          <w:tab/>
        </w:r>
        <w:r>
          <w:rPr>
            <w:noProof/>
            <w:webHidden/>
          </w:rPr>
          <w:fldChar w:fldCharType="begin"/>
        </w:r>
        <w:r>
          <w:rPr>
            <w:noProof/>
            <w:webHidden/>
          </w:rPr>
          <w:instrText xml:space="preserve"> PAGEREF _Toc480448338 \h </w:instrText>
        </w:r>
        <w:r>
          <w:rPr>
            <w:noProof/>
            <w:webHidden/>
          </w:rPr>
        </w:r>
        <w:r>
          <w:rPr>
            <w:noProof/>
            <w:webHidden/>
          </w:rPr>
          <w:fldChar w:fldCharType="separate"/>
        </w:r>
        <w:r>
          <w:rPr>
            <w:noProof/>
            <w:webHidden/>
          </w:rPr>
          <w:t>42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39" w:history="1">
        <w:r w:rsidRPr="00B86F30">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B86F30">
          <w:rPr>
            <w:rStyle w:val="Hyperlink"/>
            <w:noProof/>
          </w:rPr>
          <w:t>OWNERSHIP OF MATERIAL</w:t>
        </w:r>
        <w:r>
          <w:rPr>
            <w:noProof/>
            <w:webHidden/>
          </w:rPr>
          <w:tab/>
        </w:r>
        <w:r>
          <w:rPr>
            <w:noProof/>
            <w:webHidden/>
          </w:rPr>
          <w:fldChar w:fldCharType="begin"/>
        </w:r>
        <w:r>
          <w:rPr>
            <w:noProof/>
            <w:webHidden/>
          </w:rPr>
          <w:instrText xml:space="preserve"> PAGEREF _Toc480448339 \h </w:instrText>
        </w:r>
        <w:r>
          <w:rPr>
            <w:noProof/>
            <w:webHidden/>
          </w:rPr>
        </w:r>
        <w:r>
          <w:rPr>
            <w:noProof/>
            <w:webHidden/>
          </w:rPr>
          <w:fldChar w:fldCharType="separate"/>
        </w:r>
        <w:r>
          <w:rPr>
            <w:noProof/>
            <w:webHidden/>
          </w:rPr>
          <w:t>43</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40" w:history="1">
        <w:r w:rsidRPr="00B86F30">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B86F30">
          <w:rPr>
            <w:rStyle w:val="Hyperlink"/>
            <w:noProof/>
          </w:rPr>
          <w:t>SECURITY AND CONFIDENTIALITY</w:t>
        </w:r>
        <w:r>
          <w:rPr>
            <w:noProof/>
            <w:webHidden/>
          </w:rPr>
          <w:tab/>
        </w:r>
        <w:r>
          <w:rPr>
            <w:noProof/>
            <w:webHidden/>
          </w:rPr>
          <w:fldChar w:fldCharType="begin"/>
        </w:r>
        <w:r>
          <w:rPr>
            <w:noProof/>
            <w:webHidden/>
          </w:rPr>
          <w:instrText xml:space="preserve"> PAGEREF _Toc480448340 \h </w:instrText>
        </w:r>
        <w:r>
          <w:rPr>
            <w:noProof/>
            <w:webHidden/>
          </w:rPr>
        </w:r>
        <w:r>
          <w:rPr>
            <w:noProof/>
            <w:webHidden/>
          </w:rPr>
          <w:fldChar w:fldCharType="separate"/>
        </w:r>
        <w:r>
          <w:rPr>
            <w:noProof/>
            <w:webHidden/>
          </w:rPr>
          <w:t>43</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41" w:history="1">
        <w:r w:rsidRPr="00B86F30">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B86F30">
          <w:rPr>
            <w:rStyle w:val="Hyperlink"/>
            <w:noProof/>
          </w:rPr>
          <w:t>DATA CONFIDENTIALITY</w:t>
        </w:r>
        <w:r>
          <w:rPr>
            <w:noProof/>
            <w:webHidden/>
          </w:rPr>
          <w:tab/>
        </w:r>
        <w:r>
          <w:rPr>
            <w:noProof/>
            <w:webHidden/>
          </w:rPr>
          <w:fldChar w:fldCharType="begin"/>
        </w:r>
        <w:r>
          <w:rPr>
            <w:noProof/>
            <w:webHidden/>
          </w:rPr>
          <w:instrText xml:space="preserve"> PAGEREF _Toc480448341 \h </w:instrText>
        </w:r>
        <w:r>
          <w:rPr>
            <w:noProof/>
            <w:webHidden/>
          </w:rPr>
        </w:r>
        <w:r>
          <w:rPr>
            <w:noProof/>
            <w:webHidden/>
          </w:rPr>
          <w:fldChar w:fldCharType="separate"/>
        </w:r>
        <w:r>
          <w:rPr>
            <w:noProof/>
            <w:webHidden/>
          </w:rPr>
          <w:t>43</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42" w:history="1">
        <w:r w:rsidRPr="00B86F30">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B86F30">
          <w:rPr>
            <w:rStyle w:val="Hyperlink"/>
            <w:rFonts w:eastAsia="Calibri"/>
            <w:noProof/>
          </w:rPr>
          <w:t>DATA SECURITY STANDARDS</w:t>
        </w:r>
        <w:r>
          <w:rPr>
            <w:noProof/>
            <w:webHidden/>
          </w:rPr>
          <w:tab/>
        </w:r>
        <w:r>
          <w:rPr>
            <w:noProof/>
            <w:webHidden/>
          </w:rPr>
          <w:fldChar w:fldCharType="begin"/>
        </w:r>
        <w:r>
          <w:rPr>
            <w:noProof/>
            <w:webHidden/>
          </w:rPr>
          <w:instrText xml:space="preserve"> PAGEREF _Toc480448342 \h </w:instrText>
        </w:r>
        <w:r>
          <w:rPr>
            <w:noProof/>
            <w:webHidden/>
          </w:rPr>
        </w:r>
        <w:r>
          <w:rPr>
            <w:noProof/>
            <w:webHidden/>
          </w:rPr>
          <w:fldChar w:fldCharType="separate"/>
        </w:r>
        <w:r>
          <w:rPr>
            <w:noProof/>
            <w:webHidden/>
          </w:rPr>
          <w:t>45</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43" w:history="1">
        <w:r w:rsidRPr="00B86F30">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B86F30">
          <w:rPr>
            <w:rStyle w:val="Hyperlink"/>
            <w:noProof/>
          </w:rPr>
          <w:t>NEWS RELEASES</w:t>
        </w:r>
        <w:r>
          <w:rPr>
            <w:noProof/>
            <w:webHidden/>
          </w:rPr>
          <w:tab/>
        </w:r>
        <w:r>
          <w:rPr>
            <w:noProof/>
            <w:webHidden/>
          </w:rPr>
          <w:fldChar w:fldCharType="begin"/>
        </w:r>
        <w:r>
          <w:rPr>
            <w:noProof/>
            <w:webHidden/>
          </w:rPr>
          <w:instrText xml:space="preserve"> PAGEREF _Toc480448343 \h </w:instrText>
        </w:r>
        <w:r>
          <w:rPr>
            <w:noProof/>
            <w:webHidden/>
          </w:rPr>
        </w:r>
        <w:r>
          <w:rPr>
            <w:noProof/>
            <w:webHidden/>
          </w:rPr>
          <w:fldChar w:fldCharType="separate"/>
        </w:r>
        <w:r>
          <w:rPr>
            <w:noProof/>
            <w:webHidden/>
          </w:rPr>
          <w:t>46</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44" w:history="1">
        <w:r w:rsidRPr="00B86F30">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B86F30">
          <w:rPr>
            <w:rStyle w:val="Hyperlink"/>
            <w:noProof/>
          </w:rPr>
          <w:t>ADVERTISING</w:t>
        </w:r>
        <w:r>
          <w:rPr>
            <w:noProof/>
            <w:webHidden/>
          </w:rPr>
          <w:tab/>
        </w:r>
        <w:r>
          <w:rPr>
            <w:noProof/>
            <w:webHidden/>
          </w:rPr>
          <w:fldChar w:fldCharType="begin"/>
        </w:r>
        <w:r>
          <w:rPr>
            <w:noProof/>
            <w:webHidden/>
          </w:rPr>
          <w:instrText xml:space="preserve"> PAGEREF _Toc480448344 \h </w:instrText>
        </w:r>
        <w:r>
          <w:rPr>
            <w:noProof/>
            <w:webHidden/>
          </w:rPr>
        </w:r>
        <w:r>
          <w:rPr>
            <w:noProof/>
            <w:webHidden/>
          </w:rPr>
          <w:fldChar w:fldCharType="separate"/>
        </w:r>
        <w:r>
          <w:rPr>
            <w:noProof/>
            <w:webHidden/>
          </w:rPr>
          <w:t>46</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45" w:history="1">
        <w:r w:rsidRPr="00B86F30">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B86F30">
          <w:rPr>
            <w:rStyle w:val="Hyperlink"/>
            <w:noProof/>
          </w:rPr>
          <w:t>LICENSES AND PERMITS</w:t>
        </w:r>
        <w:r>
          <w:rPr>
            <w:noProof/>
            <w:webHidden/>
          </w:rPr>
          <w:tab/>
        </w:r>
        <w:r>
          <w:rPr>
            <w:noProof/>
            <w:webHidden/>
          </w:rPr>
          <w:fldChar w:fldCharType="begin"/>
        </w:r>
        <w:r>
          <w:rPr>
            <w:noProof/>
            <w:webHidden/>
          </w:rPr>
          <w:instrText xml:space="preserve"> PAGEREF _Toc480448345 \h </w:instrText>
        </w:r>
        <w:r>
          <w:rPr>
            <w:noProof/>
            <w:webHidden/>
          </w:rPr>
        </w:r>
        <w:r>
          <w:rPr>
            <w:noProof/>
            <w:webHidden/>
          </w:rPr>
          <w:fldChar w:fldCharType="separate"/>
        </w:r>
        <w:r>
          <w:rPr>
            <w:noProof/>
            <w:webHidden/>
          </w:rPr>
          <w:t>46</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46" w:history="1">
        <w:r w:rsidRPr="00B86F30">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B86F30">
          <w:rPr>
            <w:rStyle w:val="Hyperlink"/>
            <w:noProof/>
          </w:rPr>
          <w:t>CLAIMS AND REMEDIES</w:t>
        </w:r>
        <w:r>
          <w:rPr>
            <w:noProof/>
            <w:webHidden/>
          </w:rPr>
          <w:tab/>
        </w:r>
        <w:r>
          <w:rPr>
            <w:noProof/>
            <w:webHidden/>
          </w:rPr>
          <w:fldChar w:fldCharType="begin"/>
        </w:r>
        <w:r>
          <w:rPr>
            <w:noProof/>
            <w:webHidden/>
          </w:rPr>
          <w:instrText xml:space="preserve"> PAGEREF _Toc480448346 \h </w:instrText>
        </w:r>
        <w:r>
          <w:rPr>
            <w:noProof/>
            <w:webHidden/>
          </w:rPr>
        </w:r>
        <w:r>
          <w:rPr>
            <w:noProof/>
            <w:webHidden/>
          </w:rPr>
          <w:fldChar w:fldCharType="separate"/>
        </w:r>
        <w:r>
          <w:rPr>
            <w:noProof/>
            <w:webHidden/>
          </w:rPr>
          <w:t>46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47" w:history="1">
        <w:r w:rsidRPr="00B86F30">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B86F30">
          <w:rPr>
            <w:rStyle w:val="Hyperlink"/>
            <w:rFonts w:eastAsia="MS Mincho"/>
            <w:noProof/>
          </w:rPr>
          <w:t>CLAIMS</w:t>
        </w:r>
        <w:r>
          <w:rPr>
            <w:noProof/>
            <w:webHidden/>
          </w:rPr>
          <w:tab/>
        </w:r>
        <w:r>
          <w:rPr>
            <w:noProof/>
            <w:webHidden/>
          </w:rPr>
          <w:fldChar w:fldCharType="begin"/>
        </w:r>
        <w:r>
          <w:rPr>
            <w:noProof/>
            <w:webHidden/>
          </w:rPr>
          <w:instrText xml:space="preserve"> PAGEREF _Toc480448347 \h </w:instrText>
        </w:r>
        <w:r>
          <w:rPr>
            <w:noProof/>
            <w:webHidden/>
          </w:rPr>
        </w:r>
        <w:r>
          <w:rPr>
            <w:noProof/>
            <w:webHidden/>
          </w:rPr>
          <w:fldChar w:fldCharType="separate"/>
        </w:r>
        <w:r>
          <w:rPr>
            <w:noProof/>
            <w:webHidden/>
          </w:rPr>
          <w:t>46</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48" w:history="1">
        <w:r w:rsidRPr="00B86F30">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B86F30">
          <w:rPr>
            <w:rStyle w:val="Hyperlink"/>
            <w:rFonts w:eastAsia="MS Mincho"/>
            <w:noProof/>
          </w:rPr>
          <w:t>REMEDIES</w:t>
        </w:r>
        <w:r>
          <w:rPr>
            <w:noProof/>
            <w:webHidden/>
          </w:rPr>
          <w:tab/>
        </w:r>
        <w:r>
          <w:rPr>
            <w:noProof/>
            <w:webHidden/>
          </w:rPr>
          <w:fldChar w:fldCharType="begin"/>
        </w:r>
        <w:r>
          <w:rPr>
            <w:noProof/>
            <w:webHidden/>
          </w:rPr>
          <w:instrText xml:space="preserve"> PAGEREF _Toc480448348 \h </w:instrText>
        </w:r>
        <w:r>
          <w:rPr>
            <w:noProof/>
            <w:webHidden/>
          </w:rPr>
        </w:r>
        <w:r>
          <w:rPr>
            <w:noProof/>
            <w:webHidden/>
          </w:rPr>
          <w:fldChar w:fldCharType="separate"/>
        </w:r>
        <w:r>
          <w:rPr>
            <w:noProof/>
            <w:webHidden/>
          </w:rPr>
          <w:t>47</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49" w:history="1">
        <w:r w:rsidRPr="00B86F30">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B86F30">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_Toc480448349 \h </w:instrText>
        </w:r>
        <w:r>
          <w:rPr>
            <w:noProof/>
            <w:webHidden/>
          </w:rPr>
        </w:r>
        <w:r>
          <w:rPr>
            <w:noProof/>
            <w:webHidden/>
          </w:rPr>
          <w:fldChar w:fldCharType="separate"/>
        </w:r>
        <w:r>
          <w:rPr>
            <w:noProof/>
            <w:webHidden/>
          </w:rPr>
          <w:t>47</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0" w:history="1">
        <w:r w:rsidRPr="00B86F30">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B86F30">
          <w:rPr>
            <w:rStyle w:val="Hyperlink"/>
            <w:noProof/>
          </w:rPr>
          <w:t>LIQUIDATED DAMAGES</w:t>
        </w:r>
        <w:r>
          <w:rPr>
            <w:noProof/>
            <w:webHidden/>
          </w:rPr>
          <w:tab/>
        </w:r>
        <w:r>
          <w:rPr>
            <w:noProof/>
            <w:webHidden/>
          </w:rPr>
          <w:fldChar w:fldCharType="begin"/>
        </w:r>
        <w:r>
          <w:rPr>
            <w:noProof/>
            <w:webHidden/>
          </w:rPr>
          <w:instrText xml:space="preserve"> PAGEREF _Toc480448350 \h </w:instrText>
        </w:r>
        <w:r>
          <w:rPr>
            <w:noProof/>
            <w:webHidden/>
          </w:rPr>
        </w:r>
        <w:r>
          <w:rPr>
            <w:noProof/>
            <w:webHidden/>
          </w:rPr>
          <w:fldChar w:fldCharType="separate"/>
        </w:r>
        <w:r>
          <w:rPr>
            <w:noProof/>
            <w:webHidden/>
          </w:rPr>
          <w:t>47</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1" w:history="1">
        <w:r w:rsidRPr="00B86F30">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B86F30">
          <w:rPr>
            <w:rStyle w:val="Hyperlink"/>
            <w:noProof/>
          </w:rPr>
          <w:t>RETAINAGE</w:t>
        </w:r>
        <w:r>
          <w:rPr>
            <w:noProof/>
            <w:webHidden/>
          </w:rPr>
          <w:tab/>
        </w:r>
        <w:r>
          <w:rPr>
            <w:noProof/>
            <w:webHidden/>
          </w:rPr>
          <w:fldChar w:fldCharType="begin"/>
        </w:r>
        <w:r>
          <w:rPr>
            <w:noProof/>
            <w:webHidden/>
          </w:rPr>
          <w:instrText xml:space="preserve"> PAGEREF _Toc480448351 \h </w:instrText>
        </w:r>
        <w:r>
          <w:rPr>
            <w:noProof/>
            <w:webHidden/>
          </w:rPr>
        </w:r>
        <w:r>
          <w:rPr>
            <w:noProof/>
            <w:webHidden/>
          </w:rPr>
          <w:fldChar w:fldCharType="separate"/>
        </w:r>
        <w:r>
          <w:rPr>
            <w:noProof/>
            <w:webHidden/>
          </w:rPr>
          <w:t>47</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2" w:history="1">
        <w:r w:rsidRPr="00B86F30">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B86F30">
          <w:rPr>
            <w:rStyle w:val="Hyperlink"/>
            <w:noProof/>
          </w:rPr>
          <w:t>ADDITIONAL WORK AND/OR SPECIAL PROJECTS</w:t>
        </w:r>
        <w:r>
          <w:rPr>
            <w:noProof/>
            <w:webHidden/>
          </w:rPr>
          <w:tab/>
        </w:r>
        <w:r>
          <w:rPr>
            <w:noProof/>
            <w:webHidden/>
          </w:rPr>
          <w:fldChar w:fldCharType="begin"/>
        </w:r>
        <w:r>
          <w:rPr>
            <w:noProof/>
            <w:webHidden/>
          </w:rPr>
          <w:instrText xml:space="preserve"> PAGEREF _Toc480448352 \h </w:instrText>
        </w:r>
        <w:r>
          <w:rPr>
            <w:noProof/>
            <w:webHidden/>
          </w:rPr>
        </w:r>
        <w:r>
          <w:rPr>
            <w:noProof/>
            <w:webHidden/>
          </w:rPr>
          <w:fldChar w:fldCharType="separate"/>
        </w:r>
        <w:r>
          <w:rPr>
            <w:noProof/>
            <w:webHidden/>
          </w:rPr>
          <w:t>47</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3" w:history="1">
        <w:r w:rsidRPr="00B86F30">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B86F30">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_Toc480448353 \h </w:instrText>
        </w:r>
        <w:r>
          <w:rPr>
            <w:noProof/>
            <w:webHidden/>
          </w:rPr>
        </w:r>
        <w:r>
          <w:rPr>
            <w:noProof/>
            <w:webHidden/>
          </w:rPr>
          <w:fldChar w:fldCharType="separate"/>
        </w:r>
        <w:r>
          <w:rPr>
            <w:noProof/>
            <w:webHidden/>
          </w:rPr>
          <w:t>48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54" w:history="1">
        <w:r w:rsidRPr="00B86F30">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B86F30">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_Toc480448354 \h </w:instrText>
        </w:r>
        <w:r>
          <w:rPr>
            <w:noProof/>
            <w:webHidden/>
          </w:rPr>
        </w:r>
        <w:r>
          <w:rPr>
            <w:noProof/>
            <w:webHidden/>
          </w:rPr>
          <w:fldChar w:fldCharType="separate"/>
        </w:r>
        <w:r>
          <w:rPr>
            <w:noProof/>
            <w:webHidden/>
          </w:rPr>
          <w:t>48</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5" w:history="1">
        <w:r w:rsidRPr="00B86F30">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B86F30">
          <w:rPr>
            <w:rStyle w:val="Hyperlink"/>
            <w:noProof/>
          </w:rPr>
          <w:t>ACCESSIBILITY COMPLIANCE</w:t>
        </w:r>
        <w:r>
          <w:rPr>
            <w:noProof/>
            <w:webHidden/>
          </w:rPr>
          <w:tab/>
        </w:r>
        <w:r>
          <w:rPr>
            <w:noProof/>
            <w:webHidden/>
          </w:rPr>
          <w:fldChar w:fldCharType="begin"/>
        </w:r>
        <w:r>
          <w:rPr>
            <w:noProof/>
            <w:webHidden/>
          </w:rPr>
          <w:instrText xml:space="preserve"> PAGEREF _Toc480448355 \h </w:instrText>
        </w:r>
        <w:r>
          <w:rPr>
            <w:noProof/>
            <w:webHidden/>
          </w:rPr>
        </w:r>
        <w:r>
          <w:rPr>
            <w:noProof/>
            <w:webHidden/>
          </w:rPr>
          <w:fldChar w:fldCharType="separate"/>
        </w:r>
        <w:r>
          <w:rPr>
            <w:noProof/>
            <w:webHidden/>
          </w:rPr>
          <w:t>48</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6" w:history="1">
        <w:r w:rsidRPr="00B86F30">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B86F30">
          <w:rPr>
            <w:rStyle w:val="Hyperlink"/>
            <w:noProof/>
          </w:rPr>
          <w:t>BLANKET P.O. {CONTRACT} ACTIVITY REPORT</w:t>
        </w:r>
        <w:r>
          <w:rPr>
            <w:noProof/>
            <w:webHidden/>
          </w:rPr>
          <w:tab/>
        </w:r>
        <w:r>
          <w:rPr>
            <w:noProof/>
            <w:webHidden/>
          </w:rPr>
          <w:fldChar w:fldCharType="begin"/>
        </w:r>
        <w:r>
          <w:rPr>
            <w:noProof/>
            <w:webHidden/>
          </w:rPr>
          <w:instrText xml:space="preserve"> PAGEREF _Toc480448356 \h </w:instrText>
        </w:r>
        <w:r>
          <w:rPr>
            <w:noProof/>
            <w:webHidden/>
          </w:rPr>
        </w:r>
        <w:r>
          <w:rPr>
            <w:noProof/>
            <w:webHidden/>
          </w:rPr>
          <w:fldChar w:fldCharType="separate"/>
        </w:r>
        <w:r>
          <w:rPr>
            <w:noProof/>
            <w:webHidden/>
          </w:rPr>
          <w:t>48</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7" w:history="1">
        <w:r w:rsidRPr="00B86F30">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B86F30">
          <w:rPr>
            <w:rStyle w:val="Hyperlink"/>
            <w:noProof/>
          </w:rPr>
          <w:t>ELECTRONIC PAYMENTS</w:t>
        </w:r>
        <w:r>
          <w:rPr>
            <w:noProof/>
            <w:webHidden/>
          </w:rPr>
          <w:tab/>
        </w:r>
        <w:r>
          <w:rPr>
            <w:noProof/>
            <w:webHidden/>
          </w:rPr>
          <w:fldChar w:fldCharType="begin"/>
        </w:r>
        <w:r>
          <w:rPr>
            <w:noProof/>
            <w:webHidden/>
          </w:rPr>
          <w:instrText xml:space="preserve"> PAGEREF _Toc480448357 \h </w:instrText>
        </w:r>
        <w:r>
          <w:rPr>
            <w:noProof/>
            <w:webHidden/>
          </w:rPr>
        </w:r>
        <w:r>
          <w:rPr>
            <w:noProof/>
            <w:webHidden/>
          </w:rPr>
          <w:fldChar w:fldCharType="separate"/>
        </w:r>
        <w:r>
          <w:rPr>
            <w:noProof/>
            <w:webHidden/>
          </w:rPr>
          <w:t>49</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58" w:history="1">
        <w:r w:rsidRPr="00B86F30">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B86F3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_Toc480448358 \h </w:instrText>
        </w:r>
        <w:r>
          <w:rPr>
            <w:noProof/>
            <w:webHidden/>
          </w:rPr>
        </w:r>
        <w:r>
          <w:rPr>
            <w:noProof/>
            <w:webHidden/>
          </w:rPr>
          <w:fldChar w:fldCharType="separate"/>
        </w:r>
        <w:r>
          <w:rPr>
            <w:noProof/>
            <w:webHidden/>
          </w:rPr>
          <w:t>49</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59" w:history="1">
        <w:r w:rsidRPr="00B86F30">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B86F30">
          <w:rPr>
            <w:rStyle w:val="Hyperlink"/>
            <w:noProof/>
          </w:rPr>
          <w:t>QUOTE {PROPOSAL} EVALUATION</w:t>
        </w:r>
        <w:r>
          <w:rPr>
            <w:noProof/>
            <w:webHidden/>
          </w:rPr>
          <w:tab/>
        </w:r>
        <w:r>
          <w:rPr>
            <w:noProof/>
            <w:webHidden/>
          </w:rPr>
          <w:fldChar w:fldCharType="begin"/>
        </w:r>
        <w:r>
          <w:rPr>
            <w:noProof/>
            <w:webHidden/>
          </w:rPr>
          <w:instrText xml:space="preserve"> PAGEREF _Toc480448359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0" w:history="1">
        <w:r w:rsidRPr="00B86F30">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B86F30">
          <w:rPr>
            <w:rStyle w:val="Hyperlink"/>
            <w:noProof/>
          </w:rPr>
          <w:t>RIGHT TO WAIVE</w:t>
        </w:r>
        <w:r>
          <w:rPr>
            <w:noProof/>
            <w:webHidden/>
          </w:rPr>
          <w:tab/>
        </w:r>
        <w:r>
          <w:rPr>
            <w:noProof/>
            <w:webHidden/>
          </w:rPr>
          <w:fldChar w:fldCharType="begin"/>
        </w:r>
        <w:r>
          <w:rPr>
            <w:noProof/>
            <w:webHidden/>
          </w:rPr>
          <w:instrText xml:space="preserve"> PAGEREF _Toc480448360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1" w:history="1">
        <w:r w:rsidRPr="00B86F30">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B86F30">
          <w:rPr>
            <w:rStyle w:val="Hyperlink"/>
            <w:noProof/>
          </w:rPr>
          <w:t>DIRECTOR’S RIGHT OF FINAL Quote {Proposal} ACCEPTANCE</w:t>
        </w:r>
        <w:r>
          <w:rPr>
            <w:noProof/>
            <w:webHidden/>
          </w:rPr>
          <w:tab/>
        </w:r>
        <w:r>
          <w:rPr>
            <w:noProof/>
            <w:webHidden/>
          </w:rPr>
          <w:fldChar w:fldCharType="begin"/>
        </w:r>
        <w:r>
          <w:rPr>
            <w:noProof/>
            <w:webHidden/>
          </w:rPr>
          <w:instrText xml:space="preserve"> PAGEREF _Toc480448361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2" w:history="1">
        <w:r w:rsidRPr="00B86F30">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B86F30">
          <w:rPr>
            <w:rStyle w:val="Hyperlink"/>
            <w:noProof/>
          </w:rPr>
          <w:t>STATE'S RIGHT TO INSPECT VENDOR (BIDDER) FACILITIES</w:t>
        </w:r>
        <w:r>
          <w:rPr>
            <w:noProof/>
            <w:webHidden/>
          </w:rPr>
          <w:tab/>
        </w:r>
        <w:r>
          <w:rPr>
            <w:noProof/>
            <w:webHidden/>
          </w:rPr>
          <w:fldChar w:fldCharType="begin"/>
        </w:r>
        <w:r>
          <w:rPr>
            <w:noProof/>
            <w:webHidden/>
          </w:rPr>
          <w:instrText xml:space="preserve"> PAGEREF _Toc480448362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3" w:history="1">
        <w:r w:rsidRPr="00B86F30">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B86F30">
          <w:rPr>
            <w:rStyle w:val="Hyperlink"/>
            <w:noProof/>
          </w:rPr>
          <w:t>STATE'S RIGHT TO REQUEST FURTHER INFORMATION</w:t>
        </w:r>
        <w:r>
          <w:rPr>
            <w:noProof/>
            <w:webHidden/>
          </w:rPr>
          <w:tab/>
        </w:r>
        <w:r>
          <w:rPr>
            <w:noProof/>
            <w:webHidden/>
          </w:rPr>
          <w:fldChar w:fldCharType="begin"/>
        </w:r>
        <w:r>
          <w:rPr>
            <w:noProof/>
            <w:webHidden/>
          </w:rPr>
          <w:instrText xml:space="preserve"> PAGEREF _Toc480448363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4" w:history="1">
        <w:r w:rsidRPr="00B86F30">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B86F30">
          <w:rPr>
            <w:rStyle w:val="Hyperlink"/>
            <w:noProof/>
          </w:rPr>
          <w:t>QUOTE {PROPOSAL} EVALUATION COMMITTEE</w:t>
        </w:r>
        <w:r>
          <w:rPr>
            <w:noProof/>
            <w:webHidden/>
          </w:rPr>
          <w:tab/>
        </w:r>
        <w:r>
          <w:rPr>
            <w:noProof/>
            <w:webHidden/>
          </w:rPr>
          <w:fldChar w:fldCharType="begin"/>
        </w:r>
        <w:r>
          <w:rPr>
            <w:noProof/>
            <w:webHidden/>
          </w:rPr>
          <w:instrText xml:space="preserve"> PAGEREF _Toc480448364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5" w:history="1">
        <w:r w:rsidRPr="00B86F30">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B86F30">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_Toc480448365 \h </w:instrText>
        </w:r>
        <w:r>
          <w:rPr>
            <w:noProof/>
            <w:webHidden/>
          </w:rPr>
        </w:r>
        <w:r>
          <w:rPr>
            <w:noProof/>
            <w:webHidden/>
          </w:rPr>
          <w:fldChar w:fldCharType="separate"/>
        </w:r>
        <w:r>
          <w:rPr>
            <w:noProof/>
            <w:webHidden/>
          </w:rPr>
          <w:t>50</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66" w:history="1">
        <w:r w:rsidRPr="00B86F30">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B86F30">
          <w:rPr>
            <w:rStyle w:val="Hyperlink"/>
            <w:noProof/>
          </w:rPr>
          <w:t>EVALUATION CRITERIA</w:t>
        </w:r>
        <w:r>
          <w:rPr>
            <w:noProof/>
            <w:webHidden/>
          </w:rPr>
          <w:tab/>
        </w:r>
        <w:r>
          <w:rPr>
            <w:noProof/>
            <w:webHidden/>
          </w:rPr>
          <w:fldChar w:fldCharType="begin"/>
        </w:r>
        <w:r>
          <w:rPr>
            <w:noProof/>
            <w:webHidden/>
          </w:rPr>
          <w:instrText xml:space="preserve"> PAGEREF _Toc480448366 \h </w:instrText>
        </w:r>
        <w:r>
          <w:rPr>
            <w:noProof/>
            <w:webHidden/>
          </w:rPr>
        </w:r>
        <w:r>
          <w:rPr>
            <w:noProof/>
            <w:webHidden/>
          </w:rPr>
          <w:fldChar w:fldCharType="separate"/>
        </w:r>
        <w:r>
          <w:rPr>
            <w:noProof/>
            <w:webHidden/>
          </w:rPr>
          <w:t>51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67" w:history="1">
        <w:r w:rsidRPr="00B86F30">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B86F30">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_Toc480448367 \h </w:instrText>
        </w:r>
        <w:r>
          <w:rPr>
            <w:noProof/>
            <w:webHidden/>
          </w:rPr>
        </w:r>
        <w:r>
          <w:rPr>
            <w:noProof/>
            <w:webHidden/>
          </w:rPr>
          <w:fldChar w:fldCharType="separate"/>
        </w:r>
        <w:r>
          <w:rPr>
            <w:noProof/>
            <w:webHidden/>
          </w:rPr>
          <w:t>51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68" w:history="1">
        <w:r w:rsidRPr="00B86F30">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B86F30">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_Toc480448368 \h </w:instrText>
        </w:r>
        <w:r>
          <w:rPr>
            <w:noProof/>
            <w:webHidden/>
          </w:rPr>
        </w:r>
        <w:r>
          <w:rPr>
            <w:noProof/>
            <w:webHidden/>
          </w:rPr>
          <w:fldChar w:fldCharType="separate"/>
        </w:r>
        <w:r>
          <w:rPr>
            <w:noProof/>
            <w:webHidden/>
          </w:rPr>
          <w:t>51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69" w:history="1">
        <w:r w:rsidRPr="00B86F30">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B86F30">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_Toc480448369 \h </w:instrText>
        </w:r>
        <w:r>
          <w:rPr>
            <w:noProof/>
            <w:webHidden/>
          </w:rPr>
        </w:r>
        <w:r>
          <w:rPr>
            <w:noProof/>
            <w:webHidden/>
          </w:rPr>
          <w:fldChar w:fldCharType="separate"/>
        </w:r>
        <w:r>
          <w:rPr>
            <w:noProof/>
            <w:webHidden/>
          </w:rPr>
          <w:t>51</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70" w:history="1">
        <w:r w:rsidRPr="00B86F30">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B86F30">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_Toc480448370 \h </w:instrText>
        </w:r>
        <w:r>
          <w:rPr>
            <w:noProof/>
            <w:webHidden/>
          </w:rPr>
        </w:r>
        <w:r>
          <w:rPr>
            <w:noProof/>
            <w:webHidden/>
          </w:rPr>
          <w:fldChar w:fldCharType="separate"/>
        </w:r>
        <w:r>
          <w:rPr>
            <w:noProof/>
            <w:webHidden/>
          </w:rPr>
          <w:t>52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71" w:history="1">
        <w:r w:rsidRPr="00B86F30">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B86F30">
          <w:rPr>
            <w:rStyle w:val="Hyperlink"/>
            <w:noProof/>
          </w:rPr>
          <w:t>NEGOTIATION AND BEST AND FINAL OFFER (BAFO)</w:t>
        </w:r>
        <w:r>
          <w:rPr>
            <w:noProof/>
            <w:webHidden/>
          </w:rPr>
          <w:tab/>
        </w:r>
        <w:r>
          <w:rPr>
            <w:noProof/>
            <w:webHidden/>
          </w:rPr>
          <w:fldChar w:fldCharType="begin"/>
        </w:r>
        <w:r>
          <w:rPr>
            <w:noProof/>
            <w:webHidden/>
          </w:rPr>
          <w:instrText xml:space="preserve"> PAGEREF _Toc480448371 \h </w:instrText>
        </w:r>
        <w:r>
          <w:rPr>
            <w:noProof/>
            <w:webHidden/>
          </w:rPr>
        </w:r>
        <w:r>
          <w:rPr>
            <w:noProof/>
            <w:webHidden/>
          </w:rPr>
          <w:fldChar w:fldCharType="separate"/>
        </w:r>
        <w:r>
          <w:rPr>
            <w:noProof/>
            <w:webHidden/>
          </w:rPr>
          <w:t>52</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72" w:history="1">
        <w:r w:rsidRPr="00B86F30">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B86F30">
          <w:rPr>
            <w:rStyle w:val="Hyperlink"/>
            <w:noProof/>
          </w:rPr>
          <w:t xml:space="preserve">“REQUEST FOR REVISION” WITHIN </w:t>
        </w:r>
        <w:r w:rsidRPr="00B86F30">
          <w:rPr>
            <w:rStyle w:val="Hyperlink"/>
            <w:i/>
            <w:iCs/>
            <w:noProof/>
          </w:rPr>
          <w:t>NJSTART</w:t>
        </w:r>
        <w:r>
          <w:rPr>
            <w:noProof/>
            <w:webHidden/>
          </w:rPr>
          <w:tab/>
        </w:r>
        <w:r>
          <w:rPr>
            <w:noProof/>
            <w:webHidden/>
          </w:rPr>
          <w:fldChar w:fldCharType="begin"/>
        </w:r>
        <w:r>
          <w:rPr>
            <w:noProof/>
            <w:webHidden/>
          </w:rPr>
          <w:instrText xml:space="preserve"> PAGEREF _Toc480448372 \h </w:instrText>
        </w:r>
        <w:r>
          <w:rPr>
            <w:noProof/>
            <w:webHidden/>
          </w:rPr>
        </w:r>
        <w:r>
          <w:rPr>
            <w:noProof/>
            <w:webHidden/>
          </w:rPr>
          <w:fldChar w:fldCharType="separate"/>
        </w:r>
        <w:r>
          <w:rPr>
            <w:noProof/>
            <w:webHidden/>
          </w:rPr>
          <w:t>53</w:t>
        </w:r>
        <w:r>
          <w:rPr>
            <w:noProof/>
            <w:webHidden/>
          </w:rPr>
          <w:fldChar w:fldCharType="end"/>
        </w:r>
      </w:hyperlink>
    </w:p>
    <w:p w:rsidR="00EE170E" w:rsidRDefault="00EE170E">
      <w:pPr>
        <w:pStyle w:val="TOC2"/>
        <w:tabs>
          <w:tab w:val="left" w:pos="1200"/>
        </w:tabs>
        <w:rPr>
          <w:rFonts w:asciiTheme="minorHAnsi" w:eastAsiaTheme="minorEastAsia" w:hAnsiTheme="minorHAnsi" w:cstheme="minorBidi"/>
          <w:caps w:val="0"/>
          <w:noProof/>
          <w:sz w:val="22"/>
          <w:szCs w:val="22"/>
        </w:rPr>
      </w:pPr>
      <w:hyperlink w:anchor="_Toc480448373" w:history="1">
        <w:r w:rsidRPr="00B86F30">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B86F30">
          <w:rPr>
            <w:rStyle w:val="Hyperlink"/>
            <w:noProof/>
          </w:rPr>
          <w:t>POOR PERFORMANCE</w:t>
        </w:r>
        <w:r>
          <w:rPr>
            <w:noProof/>
            <w:webHidden/>
          </w:rPr>
          <w:tab/>
        </w:r>
        <w:r>
          <w:rPr>
            <w:noProof/>
            <w:webHidden/>
          </w:rPr>
          <w:fldChar w:fldCharType="begin"/>
        </w:r>
        <w:r>
          <w:rPr>
            <w:noProof/>
            <w:webHidden/>
          </w:rPr>
          <w:instrText xml:space="preserve"> PAGEREF _Toc480448373 \h </w:instrText>
        </w:r>
        <w:r>
          <w:rPr>
            <w:noProof/>
            <w:webHidden/>
          </w:rPr>
        </w:r>
        <w:r>
          <w:rPr>
            <w:noProof/>
            <w:webHidden/>
          </w:rPr>
          <w:fldChar w:fldCharType="separate"/>
        </w:r>
        <w:r>
          <w:rPr>
            <w:noProof/>
            <w:webHidden/>
          </w:rPr>
          <w:t>53</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74" w:history="1">
        <w:r w:rsidRPr="00B86F30">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B86F30">
          <w:rPr>
            <w:rStyle w:val="Hyperlink"/>
            <w:noProof/>
          </w:rPr>
          <w:t>BLANKET P.O. {CONTRACT} AWARD</w:t>
        </w:r>
        <w:r>
          <w:rPr>
            <w:noProof/>
            <w:webHidden/>
          </w:rPr>
          <w:tab/>
        </w:r>
        <w:r>
          <w:rPr>
            <w:noProof/>
            <w:webHidden/>
          </w:rPr>
          <w:fldChar w:fldCharType="begin"/>
        </w:r>
        <w:r>
          <w:rPr>
            <w:noProof/>
            <w:webHidden/>
          </w:rPr>
          <w:instrText xml:space="preserve"> PAGEREF _Toc480448374 \h </w:instrText>
        </w:r>
        <w:r>
          <w:rPr>
            <w:noProof/>
            <w:webHidden/>
          </w:rPr>
        </w:r>
        <w:r>
          <w:rPr>
            <w:noProof/>
            <w:webHidden/>
          </w:rPr>
          <w:fldChar w:fldCharType="separate"/>
        </w:r>
        <w:r>
          <w:rPr>
            <w:noProof/>
            <w:webHidden/>
          </w:rPr>
          <w:t>54</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75" w:history="1">
        <w:r w:rsidRPr="00B86F30">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B86F30">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_Toc480448375 \h </w:instrText>
        </w:r>
        <w:r>
          <w:rPr>
            <w:noProof/>
            <w:webHidden/>
          </w:rPr>
        </w:r>
        <w:r>
          <w:rPr>
            <w:noProof/>
            <w:webHidden/>
          </w:rPr>
          <w:fldChar w:fldCharType="separate"/>
        </w:r>
        <w:r>
          <w:rPr>
            <w:noProof/>
            <w:webHidden/>
          </w:rPr>
          <w:t>54</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76" w:history="1">
        <w:r w:rsidRPr="00B86F30">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B86F30">
          <w:rPr>
            <w:rStyle w:val="Hyperlink"/>
            <w:rFonts w:eastAsia="MS Mincho"/>
            <w:noProof/>
          </w:rPr>
          <w:t xml:space="preserve">REQUIREMENTS OF PUBLIC LAW 2005, CHAPTER 51, N.J.S.A. 19:44A-20.13 - N.J.S.A. 19:44A-20.25 (FORMERLY EXECUTIVE ORDER NO. 134), EXECUTIVE ORDER NO. 117 (2008) AND N.J.A.C. 17:12-5 </w:t>
        </w:r>
        <w:r w:rsidRPr="00B86F30">
          <w:rPr>
            <w:rStyle w:val="Hyperlink"/>
            <w:rFonts w:eastAsia="MS Mincho"/>
            <w:i/>
            <w:noProof/>
          </w:rPr>
          <w:t>ET SEQ</w:t>
        </w:r>
        <w:r w:rsidRPr="00B86F30">
          <w:rPr>
            <w:rStyle w:val="Hyperlink"/>
            <w:rFonts w:eastAsia="MS Mincho"/>
            <w:noProof/>
          </w:rPr>
          <w:t>.</w:t>
        </w:r>
        <w:r>
          <w:rPr>
            <w:noProof/>
            <w:webHidden/>
          </w:rPr>
          <w:tab/>
        </w:r>
        <w:r>
          <w:rPr>
            <w:noProof/>
            <w:webHidden/>
          </w:rPr>
          <w:fldChar w:fldCharType="begin"/>
        </w:r>
        <w:r>
          <w:rPr>
            <w:noProof/>
            <w:webHidden/>
          </w:rPr>
          <w:instrText xml:space="preserve"> PAGEREF _Toc480448376 \h </w:instrText>
        </w:r>
        <w:r>
          <w:rPr>
            <w:noProof/>
            <w:webHidden/>
          </w:rPr>
        </w:r>
        <w:r>
          <w:rPr>
            <w:noProof/>
            <w:webHidden/>
          </w:rPr>
          <w:fldChar w:fldCharType="separate"/>
        </w:r>
        <w:r>
          <w:rPr>
            <w:noProof/>
            <w:webHidden/>
          </w:rPr>
          <w:t>54</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77" w:history="1">
        <w:r w:rsidRPr="00B86F30">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B86F30">
          <w:rPr>
            <w:rStyle w:val="Hyperlink"/>
            <w:noProof/>
          </w:rPr>
          <w:t>SOURCE DISCLOSURE REQUIREMENTS</w:t>
        </w:r>
        <w:r>
          <w:rPr>
            <w:noProof/>
            <w:webHidden/>
          </w:rPr>
          <w:tab/>
        </w:r>
        <w:r>
          <w:rPr>
            <w:noProof/>
            <w:webHidden/>
          </w:rPr>
          <w:fldChar w:fldCharType="begin"/>
        </w:r>
        <w:r>
          <w:rPr>
            <w:noProof/>
            <w:webHidden/>
          </w:rPr>
          <w:instrText xml:space="preserve"> PAGEREF _Toc480448377 \h </w:instrText>
        </w:r>
        <w:r>
          <w:rPr>
            <w:noProof/>
            <w:webHidden/>
          </w:rPr>
        </w:r>
        <w:r>
          <w:rPr>
            <w:noProof/>
            <w:webHidden/>
          </w:rPr>
          <w:fldChar w:fldCharType="separate"/>
        </w:r>
        <w:r>
          <w:rPr>
            <w:noProof/>
            <w:webHidden/>
          </w:rPr>
          <w:t>55</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78" w:history="1">
        <w:r w:rsidRPr="00B86F30">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B86F30">
          <w:rPr>
            <w:rStyle w:val="Hyperlink"/>
            <w:noProof/>
          </w:rPr>
          <w:t>AFFIRMATIVE ACTION</w:t>
        </w:r>
        <w:r>
          <w:rPr>
            <w:noProof/>
            <w:webHidden/>
          </w:rPr>
          <w:tab/>
        </w:r>
        <w:r>
          <w:rPr>
            <w:noProof/>
            <w:webHidden/>
          </w:rPr>
          <w:fldChar w:fldCharType="begin"/>
        </w:r>
        <w:r>
          <w:rPr>
            <w:noProof/>
            <w:webHidden/>
          </w:rPr>
          <w:instrText xml:space="preserve"> PAGEREF _Toc480448378 \h </w:instrText>
        </w:r>
        <w:r>
          <w:rPr>
            <w:noProof/>
            <w:webHidden/>
          </w:rPr>
        </w:r>
        <w:r>
          <w:rPr>
            <w:noProof/>
            <w:webHidden/>
          </w:rPr>
          <w:fldChar w:fldCharType="separate"/>
        </w:r>
        <w:r>
          <w:rPr>
            <w:noProof/>
            <w:webHidden/>
          </w:rPr>
          <w:t>55</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79" w:history="1">
        <w:r w:rsidRPr="00B86F30">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B86F30">
          <w:rPr>
            <w:rStyle w:val="Hyperlink"/>
            <w:noProof/>
          </w:rPr>
          <w:t>BUSINESS REGISTRATION</w:t>
        </w:r>
        <w:r>
          <w:rPr>
            <w:noProof/>
            <w:webHidden/>
          </w:rPr>
          <w:tab/>
        </w:r>
        <w:r>
          <w:rPr>
            <w:noProof/>
            <w:webHidden/>
          </w:rPr>
          <w:fldChar w:fldCharType="begin"/>
        </w:r>
        <w:r>
          <w:rPr>
            <w:noProof/>
            <w:webHidden/>
          </w:rPr>
          <w:instrText xml:space="preserve"> PAGEREF _Toc480448379 \h </w:instrText>
        </w:r>
        <w:r>
          <w:rPr>
            <w:noProof/>
            <w:webHidden/>
          </w:rPr>
        </w:r>
        <w:r>
          <w:rPr>
            <w:noProof/>
            <w:webHidden/>
          </w:rPr>
          <w:fldChar w:fldCharType="separate"/>
        </w:r>
        <w:r>
          <w:rPr>
            <w:noProof/>
            <w:webHidden/>
          </w:rPr>
          <w:t>56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80" w:history="1">
        <w:r w:rsidRPr="00B86F30">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B86F30">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_Toc480448380 \h </w:instrText>
        </w:r>
        <w:r>
          <w:rPr>
            <w:noProof/>
            <w:webHidden/>
          </w:rPr>
        </w:r>
        <w:r>
          <w:rPr>
            <w:noProof/>
            <w:webHidden/>
          </w:rPr>
          <w:fldChar w:fldCharType="separate"/>
        </w:r>
        <w:r>
          <w:rPr>
            <w:noProof/>
            <w:webHidden/>
          </w:rPr>
          <w:t>56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81" w:history="1">
        <w:r w:rsidRPr="00B86F30">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B86F30">
          <w:rPr>
            <w:rStyle w:val="Hyperlink"/>
            <w:noProof/>
          </w:rPr>
          <w:t>INSURANCE CERTIFICATES</w:t>
        </w:r>
        <w:r>
          <w:rPr>
            <w:noProof/>
            <w:webHidden/>
          </w:rPr>
          <w:tab/>
        </w:r>
        <w:r>
          <w:rPr>
            <w:noProof/>
            <w:webHidden/>
          </w:rPr>
          <w:fldChar w:fldCharType="begin"/>
        </w:r>
        <w:r>
          <w:rPr>
            <w:noProof/>
            <w:webHidden/>
          </w:rPr>
          <w:instrText xml:space="preserve"> PAGEREF _Toc480448381 \h </w:instrText>
        </w:r>
        <w:r>
          <w:rPr>
            <w:noProof/>
            <w:webHidden/>
          </w:rPr>
        </w:r>
        <w:r>
          <w:rPr>
            <w:noProof/>
            <w:webHidden/>
          </w:rPr>
          <w:fldChar w:fldCharType="separate"/>
        </w:r>
        <w:r>
          <w:rPr>
            <w:noProof/>
            <w:webHidden/>
          </w:rPr>
          <w:t>56</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82" w:history="1">
        <w:r w:rsidRPr="00B86F30">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B86F30">
          <w:rPr>
            <w:rStyle w:val="Hyperlink"/>
            <w:noProof/>
          </w:rPr>
          <w:t>PERFORMANCE SECURITY</w:t>
        </w:r>
        <w:r>
          <w:rPr>
            <w:noProof/>
            <w:webHidden/>
          </w:rPr>
          <w:tab/>
        </w:r>
        <w:r>
          <w:rPr>
            <w:noProof/>
            <w:webHidden/>
          </w:rPr>
          <w:fldChar w:fldCharType="begin"/>
        </w:r>
        <w:r>
          <w:rPr>
            <w:noProof/>
            <w:webHidden/>
          </w:rPr>
          <w:instrText xml:space="preserve"> PAGEREF _Toc480448382 \h </w:instrText>
        </w:r>
        <w:r>
          <w:rPr>
            <w:noProof/>
            <w:webHidden/>
          </w:rPr>
        </w:r>
        <w:r>
          <w:rPr>
            <w:noProof/>
            <w:webHidden/>
          </w:rPr>
          <w:fldChar w:fldCharType="separate"/>
        </w:r>
        <w:r>
          <w:rPr>
            <w:noProof/>
            <w:webHidden/>
          </w:rPr>
          <w:t>56</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83" w:history="1">
        <w:r w:rsidRPr="00B86F30">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B86F30">
          <w:rPr>
            <w:rStyle w:val="Hyperlink"/>
            <w:noProof/>
          </w:rPr>
          <w:t>BLANKET P.O. {CONTRACT} ADMINISTRATION</w:t>
        </w:r>
        <w:r>
          <w:rPr>
            <w:noProof/>
            <w:webHidden/>
          </w:rPr>
          <w:tab/>
        </w:r>
        <w:r>
          <w:rPr>
            <w:noProof/>
            <w:webHidden/>
          </w:rPr>
          <w:fldChar w:fldCharType="begin"/>
        </w:r>
        <w:r>
          <w:rPr>
            <w:noProof/>
            <w:webHidden/>
          </w:rPr>
          <w:instrText xml:space="preserve"> PAGEREF _Toc480448383 \h </w:instrText>
        </w:r>
        <w:r>
          <w:rPr>
            <w:noProof/>
            <w:webHidden/>
          </w:rPr>
        </w:r>
        <w:r>
          <w:rPr>
            <w:noProof/>
            <w:webHidden/>
          </w:rPr>
          <w:fldChar w:fldCharType="separate"/>
        </w:r>
        <w:r>
          <w:rPr>
            <w:noProof/>
            <w:webHidden/>
          </w:rPr>
          <w:t>58</w:t>
        </w:r>
        <w:r>
          <w:rPr>
            <w:noProof/>
            <w:webHidden/>
          </w:rPr>
          <w:fldChar w:fldCharType="end"/>
        </w:r>
      </w:hyperlink>
    </w:p>
    <w:p w:rsidR="00EE170E" w:rsidRDefault="00EE170E">
      <w:pPr>
        <w:pStyle w:val="TOC2"/>
        <w:tabs>
          <w:tab w:val="left" w:pos="720"/>
        </w:tabs>
        <w:rPr>
          <w:rFonts w:asciiTheme="minorHAnsi" w:eastAsiaTheme="minorEastAsia" w:hAnsiTheme="minorHAnsi" w:cstheme="minorBidi"/>
          <w:caps w:val="0"/>
          <w:noProof/>
          <w:sz w:val="22"/>
          <w:szCs w:val="22"/>
        </w:rPr>
      </w:pPr>
      <w:hyperlink w:anchor="_Toc480448384" w:history="1">
        <w:r w:rsidRPr="00B86F30">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B86F30">
          <w:rPr>
            <w:rStyle w:val="Hyperlink"/>
            <w:noProof/>
          </w:rPr>
          <w:t>STATE CONTRACT MANAGER</w:t>
        </w:r>
        <w:r>
          <w:rPr>
            <w:noProof/>
            <w:webHidden/>
          </w:rPr>
          <w:tab/>
        </w:r>
        <w:r>
          <w:rPr>
            <w:noProof/>
            <w:webHidden/>
          </w:rPr>
          <w:fldChar w:fldCharType="begin"/>
        </w:r>
        <w:r>
          <w:rPr>
            <w:noProof/>
            <w:webHidden/>
          </w:rPr>
          <w:instrText xml:space="preserve"> PAGEREF _Toc480448384 \h </w:instrText>
        </w:r>
        <w:r>
          <w:rPr>
            <w:noProof/>
            <w:webHidden/>
          </w:rPr>
        </w:r>
        <w:r>
          <w:rPr>
            <w:noProof/>
            <w:webHidden/>
          </w:rPr>
          <w:fldChar w:fldCharType="separate"/>
        </w:r>
        <w:r>
          <w:rPr>
            <w:noProof/>
            <w:webHidden/>
          </w:rPr>
          <w:t>58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85" w:history="1">
        <w:r w:rsidRPr="00B86F30">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B86F30">
          <w:rPr>
            <w:rStyle w:val="Hyperlink"/>
            <w:noProof/>
          </w:rPr>
          <w:t>STATE CONTRACT MANAGER RESPONSIBILITIES</w:t>
        </w:r>
        <w:r>
          <w:rPr>
            <w:noProof/>
            <w:webHidden/>
          </w:rPr>
          <w:tab/>
        </w:r>
        <w:r>
          <w:rPr>
            <w:noProof/>
            <w:webHidden/>
          </w:rPr>
          <w:fldChar w:fldCharType="begin"/>
        </w:r>
        <w:r>
          <w:rPr>
            <w:noProof/>
            <w:webHidden/>
          </w:rPr>
          <w:instrText xml:space="preserve"> PAGEREF _Toc480448385 \h </w:instrText>
        </w:r>
        <w:r>
          <w:rPr>
            <w:noProof/>
            <w:webHidden/>
          </w:rPr>
        </w:r>
        <w:r>
          <w:rPr>
            <w:noProof/>
            <w:webHidden/>
          </w:rPr>
          <w:fldChar w:fldCharType="separate"/>
        </w:r>
        <w:r>
          <w:rPr>
            <w:noProof/>
            <w:webHidden/>
          </w:rPr>
          <w:t>58</w:t>
        </w:r>
        <w:r>
          <w:rPr>
            <w:noProof/>
            <w:webHidden/>
          </w:rPr>
          <w:fldChar w:fldCharType="end"/>
        </w:r>
      </w:hyperlink>
    </w:p>
    <w:p w:rsidR="00EE170E" w:rsidRDefault="00EE170E">
      <w:pPr>
        <w:pStyle w:val="TOC3"/>
        <w:tabs>
          <w:tab w:val="left" w:pos="1200"/>
        </w:tabs>
        <w:rPr>
          <w:rFonts w:asciiTheme="minorHAnsi" w:eastAsiaTheme="minorEastAsia" w:hAnsiTheme="minorHAnsi" w:cstheme="minorBidi"/>
          <w:iCs w:val="0"/>
          <w:caps w:val="0"/>
          <w:noProof/>
          <w:sz w:val="22"/>
          <w:szCs w:val="22"/>
        </w:rPr>
      </w:pPr>
      <w:hyperlink w:anchor="_Toc480448386" w:history="1">
        <w:r w:rsidRPr="00B86F30">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B86F30">
          <w:rPr>
            <w:rStyle w:val="Hyperlink"/>
            <w:noProof/>
          </w:rPr>
          <w:t>COORDINATION WITH THE STATE CONTRACT MANAGER</w:t>
        </w:r>
        <w:r>
          <w:rPr>
            <w:noProof/>
            <w:webHidden/>
          </w:rPr>
          <w:tab/>
        </w:r>
        <w:r>
          <w:rPr>
            <w:noProof/>
            <w:webHidden/>
          </w:rPr>
          <w:fldChar w:fldCharType="begin"/>
        </w:r>
        <w:r>
          <w:rPr>
            <w:noProof/>
            <w:webHidden/>
          </w:rPr>
          <w:instrText xml:space="preserve"> PAGEREF _Toc480448386 \h </w:instrText>
        </w:r>
        <w:r>
          <w:rPr>
            <w:noProof/>
            <w:webHidden/>
          </w:rPr>
        </w:r>
        <w:r>
          <w:rPr>
            <w:noProof/>
            <w:webHidden/>
          </w:rPr>
          <w:fldChar w:fldCharType="separate"/>
        </w:r>
        <w:r>
          <w:rPr>
            <w:noProof/>
            <w:webHidden/>
          </w:rPr>
          <w:t>58</w:t>
        </w:r>
        <w:r>
          <w:rPr>
            <w:noProof/>
            <w:webHidden/>
          </w:rPr>
          <w:fldChar w:fldCharType="end"/>
        </w:r>
      </w:hyperlink>
    </w:p>
    <w:p w:rsidR="00EE170E" w:rsidRDefault="00EE170E">
      <w:pPr>
        <w:pStyle w:val="TOC1"/>
        <w:tabs>
          <w:tab w:val="left" w:pos="480"/>
        </w:tabs>
        <w:rPr>
          <w:rFonts w:asciiTheme="minorHAnsi" w:eastAsiaTheme="minorEastAsia" w:hAnsiTheme="minorHAnsi" w:cstheme="minorBidi"/>
          <w:b w:val="0"/>
          <w:bCs w:val="0"/>
          <w:caps w:val="0"/>
          <w:noProof/>
          <w:sz w:val="22"/>
          <w:szCs w:val="22"/>
        </w:rPr>
      </w:pPr>
      <w:hyperlink w:anchor="_Toc480448387" w:history="1">
        <w:r w:rsidRPr="00B86F30">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B86F30">
          <w:rPr>
            <w:rStyle w:val="Hyperlink"/>
            <w:noProof/>
          </w:rPr>
          <w:t>State Of New Jersey Standard Terms And Conditions</w:t>
        </w:r>
        <w:r>
          <w:rPr>
            <w:noProof/>
            <w:webHidden/>
          </w:rPr>
          <w:tab/>
        </w:r>
        <w:r>
          <w:rPr>
            <w:noProof/>
            <w:webHidden/>
          </w:rPr>
          <w:fldChar w:fldCharType="begin"/>
        </w:r>
        <w:r>
          <w:rPr>
            <w:noProof/>
            <w:webHidden/>
          </w:rPr>
          <w:instrText xml:space="preserve"> PAGEREF _Toc480448387 \h </w:instrText>
        </w:r>
        <w:r>
          <w:rPr>
            <w:noProof/>
            <w:webHidden/>
          </w:rPr>
        </w:r>
        <w:r>
          <w:rPr>
            <w:noProof/>
            <w:webHidden/>
          </w:rPr>
          <w:fldChar w:fldCharType="separate"/>
        </w:r>
        <w:r>
          <w:rPr>
            <w:noProof/>
            <w:webHidden/>
          </w:rPr>
          <w:t>59</w:t>
        </w:r>
        <w:r>
          <w:rPr>
            <w:noProof/>
            <w:webHidden/>
          </w:rPr>
          <w:fldChar w:fldCharType="end"/>
        </w:r>
      </w:hyperlink>
    </w:p>
    <w:p w:rsidR="00EE170E" w:rsidRDefault="00EE170E">
      <w:pPr>
        <w:pStyle w:val="TOC2"/>
        <w:rPr>
          <w:rFonts w:asciiTheme="minorHAnsi" w:eastAsiaTheme="minorEastAsia" w:hAnsiTheme="minorHAnsi" w:cstheme="minorBidi"/>
          <w:caps w:val="0"/>
          <w:noProof/>
          <w:sz w:val="22"/>
          <w:szCs w:val="22"/>
        </w:rPr>
      </w:pPr>
      <w:hyperlink w:anchor="_Toc480448388" w:history="1">
        <w:r w:rsidRPr="00B86F30">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_Toc480448388 \h </w:instrText>
        </w:r>
        <w:r>
          <w:rPr>
            <w:noProof/>
            <w:webHidden/>
          </w:rPr>
        </w:r>
        <w:r>
          <w:rPr>
            <w:noProof/>
            <w:webHidden/>
          </w:rPr>
          <w:fldChar w:fldCharType="separate"/>
        </w:r>
        <w:r>
          <w:rPr>
            <w:noProof/>
            <w:webHidden/>
          </w:rPr>
          <w:t>59</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89" w:history="1">
        <w:r w:rsidRPr="00B86F30">
          <w:rPr>
            <w:rStyle w:val="Hyperlink"/>
            <w:noProof/>
          </w:rPr>
          <w:t>2.1 BUSINESS REGISTRATION</w:t>
        </w:r>
        <w:r>
          <w:rPr>
            <w:noProof/>
            <w:webHidden/>
          </w:rPr>
          <w:tab/>
        </w:r>
        <w:r>
          <w:rPr>
            <w:noProof/>
            <w:webHidden/>
          </w:rPr>
          <w:fldChar w:fldCharType="begin"/>
        </w:r>
        <w:r>
          <w:rPr>
            <w:noProof/>
            <w:webHidden/>
          </w:rPr>
          <w:instrText xml:space="preserve"> PAGEREF _Toc480448389 \h </w:instrText>
        </w:r>
        <w:r>
          <w:rPr>
            <w:noProof/>
            <w:webHidden/>
          </w:rPr>
        </w:r>
        <w:r>
          <w:rPr>
            <w:noProof/>
            <w:webHidden/>
          </w:rPr>
          <w:fldChar w:fldCharType="separate"/>
        </w:r>
        <w:r>
          <w:rPr>
            <w:noProof/>
            <w:webHidden/>
          </w:rPr>
          <w:t>59</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0" w:history="1">
        <w:r w:rsidRPr="00B86F30">
          <w:rPr>
            <w:rStyle w:val="Hyperlink"/>
            <w:noProof/>
          </w:rPr>
          <w:t>2.2 ANTI-DISCRIMINATION</w:t>
        </w:r>
        <w:r>
          <w:rPr>
            <w:noProof/>
            <w:webHidden/>
          </w:rPr>
          <w:tab/>
        </w:r>
        <w:r>
          <w:rPr>
            <w:noProof/>
            <w:webHidden/>
          </w:rPr>
          <w:fldChar w:fldCharType="begin"/>
        </w:r>
        <w:r>
          <w:rPr>
            <w:noProof/>
            <w:webHidden/>
          </w:rPr>
          <w:instrText xml:space="preserve"> PAGEREF _Toc480448390 \h </w:instrText>
        </w:r>
        <w:r>
          <w:rPr>
            <w:noProof/>
            <w:webHidden/>
          </w:rPr>
        </w:r>
        <w:r>
          <w:rPr>
            <w:noProof/>
            <w:webHidden/>
          </w:rPr>
          <w:fldChar w:fldCharType="separate"/>
        </w:r>
        <w:r>
          <w:rPr>
            <w:noProof/>
            <w:webHidden/>
          </w:rPr>
          <w:t>59</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1" w:history="1">
        <w:r w:rsidRPr="00B86F30">
          <w:rPr>
            <w:rStyle w:val="Hyperlink"/>
            <w:noProof/>
          </w:rPr>
          <w:t>2.3 PREVAILING WAGE ACT</w:t>
        </w:r>
        <w:r>
          <w:rPr>
            <w:noProof/>
            <w:webHidden/>
          </w:rPr>
          <w:tab/>
        </w:r>
        <w:r>
          <w:rPr>
            <w:noProof/>
            <w:webHidden/>
          </w:rPr>
          <w:fldChar w:fldCharType="begin"/>
        </w:r>
        <w:r>
          <w:rPr>
            <w:noProof/>
            <w:webHidden/>
          </w:rPr>
          <w:instrText xml:space="preserve"> PAGEREF _Toc480448391 \h </w:instrText>
        </w:r>
        <w:r>
          <w:rPr>
            <w:noProof/>
            <w:webHidden/>
          </w:rPr>
        </w:r>
        <w:r>
          <w:rPr>
            <w:noProof/>
            <w:webHidden/>
          </w:rPr>
          <w:fldChar w:fldCharType="separate"/>
        </w:r>
        <w:r>
          <w:rPr>
            <w:noProof/>
            <w:webHidden/>
          </w:rPr>
          <w:t>59</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2" w:history="1">
        <w:r w:rsidRPr="00B86F30">
          <w:rPr>
            <w:rStyle w:val="Hyperlink"/>
            <w:noProof/>
          </w:rPr>
          <w:t>2.5 MACBRIDE PRINCIPLES</w:t>
        </w:r>
        <w:r>
          <w:rPr>
            <w:noProof/>
            <w:webHidden/>
          </w:rPr>
          <w:tab/>
        </w:r>
        <w:r>
          <w:rPr>
            <w:noProof/>
            <w:webHidden/>
          </w:rPr>
          <w:fldChar w:fldCharType="begin"/>
        </w:r>
        <w:r>
          <w:rPr>
            <w:noProof/>
            <w:webHidden/>
          </w:rPr>
          <w:instrText xml:space="preserve"> PAGEREF _Toc480448392 \h </w:instrText>
        </w:r>
        <w:r>
          <w:rPr>
            <w:noProof/>
            <w:webHidden/>
          </w:rPr>
        </w:r>
        <w:r>
          <w:rPr>
            <w:noProof/>
            <w:webHidden/>
          </w:rPr>
          <w:fldChar w:fldCharType="separate"/>
        </w:r>
        <w:r>
          <w:rPr>
            <w:noProof/>
            <w:webHidden/>
          </w:rPr>
          <w:t>60</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3" w:history="1">
        <w:r w:rsidRPr="00B86F30">
          <w:rPr>
            <w:rStyle w:val="Hyperlink"/>
            <w:noProof/>
          </w:rPr>
          <w:t>2.6 PAY TO PLAY PROHIBITIONS</w:t>
        </w:r>
        <w:r>
          <w:rPr>
            <w:noProof/>
            <w:webHidden/>
          </w:rPr>
          <w:tab/>
        </w:r>
        <w:r>
          <w:rPr>
            <w:noProof/>
            <w:webHidden/>
          </w:rPr>
          <w:fldChar w:fldCharType="begin"/>
        </w:r>
        <w:r>
          <w:rPr>
            <w:noProof/>
            <w:webHidden/>
          </w:rPr>
          <w:instrText xml:space="preserve"> PAGEREF _Toc480448393 \h </w:instrText>
        </w:r>
        <w:r>
          <w:rPr>
            <w:noProof/>
            <w:webHidden/>
          </w:rPr>
        </w:r>
        <w:r>
          <w:rPr>
            <w:noProof/>
            <w:webHidden/>
          </w:rPr>
          <w:fldChar w:fldCharType="separate"/>
        </w:r>
        <w:r>
          <w:rPr>
            <w:noProof/>
            <w:webHidden/>
          </w:rPr>
          <w:t>60</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4" w:history="1">
        <w:r w:rsidRPr="00B86F30">
          <w:rPr>
            <w:rStyle w:val="Hyperlink"/>
            <w:noProof/>
          </w:rPr>
          <w:t>2.7 POLITICAL CONTRIBUTION DISCLOSURE</w:t>
        </w:r>
        <w:r>
          <w:rPr>
            <w:noProof/>
            <w:webHidden/>
          </w:rPr>
          <w:tab/>
        </w:r>
        <w:r>
          <w:rPr>
            <w:noProof/>
            <w:webHidden/>
          </w:rPr>
          <w:fldChar w:fldCharType="begin"/>
        </w:r>
        <w:r>
          <w:rPr>
            <w:noProof/>
            <w:webHidden/>
          </w:rPr>
          <w:instrText xml:space="preserve"> PAGEREF _Toc480448394 \h </w:instrText>
        </w:r>
        <w:r>
          <w:rPr>
            <w:noProof/>
            <w:webHidden/>
          </w:rPr>
        </w:r>
        <w:r>
          <w:rPr>
            <w:noProof/>
            <w:webHidden/>
          </w:rPr>
          <w:fldChar w:fldCharType="separate"/>
        </w:r>
        <w:r>
          <w:rPr>
            <w:noProof/>
            <w:webHidden/>
          </w:rPr>
          <w:t>60</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5" w:history="1">
        <w:r w:rsidRPr="00B86F30">
          <w:rPr>
            <w:rStyle w:val="Hyperlink"/>
            <w:noProof/>
          </w:rPr>
          <w:t>2.8 STANDARDS PROHIBITING CONFLICTS OF INTEREST</w:t>
        </w:r>
        <w:r>
          <w:rPr>
            <w:noProof/>
            <w:webHidden/>
          </w:rPr>
          <w:tab/>
        </w:r>
        <w:r>
          <w:rPr>
            <w:noProof/>
            <w:webHidden/>
          </w:rPr>
          <w:fldChar w:fldCharType="begin"/>
        </w:r>
        <w:r>
          <w:rPr>
            <w:noProof/>
            <w:webHidden/>
          </w:rPr>
          <w:instrText xml:space="preserve"> PAGEREF _Toc480448395 \h </w:instrText>
        </w:r>
        <w:r>
          <w:rPr>
            <w:noProof/>
            <w:webHidden/>
          </w:rPr>
        </w:r>
        <w:r>
          <w:rPr>
            <w:noProof/>
            <w:webHidden/>
          </w:rPr>
          <w:fldChar w:fldCharType="separate"/>
        </w:r>
        <w:r>
          <w:rPr>
            <w:noProof/>
            <w:webHidden/>
          </w:rPr>
          <w:t>60</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6" w:history="1">
        <w:r w:rsidRPr="00B86F30">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_Toc480448396 \h </w:instrText>
        </w:r>
        <w:r>
          <w:rPr>
            <w:noProof/>
            <w:webHidden/>
          </w:rPr>
        </w:r>
        <w:r>
          <w:rPr>
            <w:noProof/>
            <w:webHidden/>
          </w:rPr>
          <w:fldChar w:fldCharType="separate"/>
        </w:r>
        <w:r>
          <w:rPr>
            <w:noProof/>
            <w:webHidden/>
          </w:rPr>
          <w:t>61</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7" w:history="1">
        <w:r w:rsidRPr="00B86F30">
          <w:rPr>
            <w:rStyle w:val="Hyperlink"/>
            <w:noProof/>
          </w:rPr>
          <w:t>2.10 COMPLIANCE - LAWS -</w:t>
        </w:r>
        <w:r>
          <w:rPr>
            <w:noProof/>
            <w:webHidden/>
          </w:rPr>
          <w:tab/>
        </w:r>
        <w:r>
          <w:rPr>
            <w:noProof/>
            <w:webHidden/>
          </w:rPr>
          <w:fldChar w:fldCharType="begin"/>
        </w:r>
        <w:r>
          <w:rPr>
            <w:noProof/>
            <w:webHidden/>
          </w:rPr>
          <w:instrText xml:space="preserve"> PAGEREF _Toc480448397 \h </w:instrText>
        </w:r>
        <w:r>
          <w:rPr>
            <w:noProof/>
            <w:webHidden/>
          </w:rPr>
        </w:r>
        <w:r>
          <w:rPr>
            <w:noProof/>
            <w:webHidden/>
          </w:rPr>
          <w:fldChar w:fldCharType="separate"/>
        </w:r>
        <w:r>
          <w:rPr>
            <w:noProof/>
            <w:webHidden/>
          </w:rPr>
          <w:t>62</w:t>
        </w:r>
        <w:r>
          <w:rPr>
            <w:noProof/>
            <w:webHidden/>
          </w:rPr>
          <w:fldChar w:fldCharType="end"/>
        </w:r>
      </w:hyperlink>
    </w:p>
    <w:p w:rsidR="00EE170E" w:rsidRDefault="00EE170E">
      <w:pPr>
        <w:pStyle w:val="TOC3"/>
        <w:rPr>
          <w:rFonts w:asciiTheme="minorHAnsi" w:eastAsiaTheme="minorEastAsia" w:hAnsiTheme="minorHAnsi" w:cstheme="minorBidi"/>
          <w:iCs w:val="0"/>
          <w:caps w:val="0"/>
          <w:noProof/>
          <w:sz w:val="22"/>
          <w:szCs w:val="22"/>
        </w:rPr>
      </w:pPr>
      <w:hyperlink w:anchor="_Toc480448398" w:history="1">
        <w:r w:rsidRPr="00B86F30">
          <w:rPr>
            <w:rStyle w:val="Hyperlink"/>
            <w:noProof/>
          </w:rPr>
          <w:t>2.11 COMPLIANCE - STATE LAWS -</w:t>
        </w:r>
        <w:r>
          <w:rPr>
            <w:noProof/>
            <w:webHidden/>
          </w:rPr>
          <w:tab/>
        </w:r>
        <w:r>
          <w:rPr>
            <w:noProof/>
            <w:webHidden/>
          </w:rPr>
          <w:fldChar w:fldCharType="begin"/>
        </w:r>
        <w:r>
          <w:rPr>
            <w:noProof/>
            <w:webHidden/>
          </w:rPr>
          <w:instrText xml:space="preserve"> PAGEREF _Toc480448398 \h </w:instrText>
        </w:r>
        <w:r>
          <w:rPr>
            <w:noProof/>
            <w:webHidden/>
          </w:rPr>
        </w:r>
        <w:r>
          <w:rPr>
            <w:noProof/>
            <w:webHidden/>
          </w:rPr>
          <w:fldChar w:fldCharType="separate"/>
        </w:r>
        <w:r>
          <w:rPr>
            <w:noProof/>
            <w:webHidden/>
          </w:rPr>
          <w:t>62</w:t>
        </w:r>
        <w:r>
          <w:rPr>
            <w:noProof/>
            <w:webHidden/>
          </w:rPr>
          <w:fldChar w:fldCharType="end"/>
        </w:r>
      </w:hyperlink>
    </w:p>
    <w:p w:rsidR="00572FA3" w:rsidRDefault="001B3D50" w:rsidP="00871DDB">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rsidR="007A59D5" w:rsidRPr="00910B2E" w:rsidRDefault="00CE6273" w:rsidP="0094219D">
      <w:pPr>
        <w:pStyle w:val="CommentText"/>
        <w:tabs>
          <w:tab w:val="left" w:pos="450"/>
          <w:tab w:val="left" w:pos="720"/>
          <w:tab w:val="right" w:leader="dot" w:pos="9990"/>
        </w:tabs>
        <w:spacing w:line="360" w:lineRule="auto"/>
        <w:ind w:right="-86"/>
        <w:rPr>
          <w:rFonts w:ascii="Arial Narrow" w:hAnsi="Arial Narrow"/>
          <w:b/>
          <w:bCs/>
          <w:u w:val="single"/>
        </w:rPr>
      </w:pPr>
      <w:r w:rsidRPr="00910B2E">
        <w:rPr>
          <w:rFonts w:ascii="Arial Narrow" w:hAnsi="Arial Narrow"/>
          <w:b/>
          <w:bCs/>
          <w:u w:val="single"/>
        </w:rPr>
        <w:t>BID SOLICITATION (RFP) SPECIFIC APPENDICES/ATTACHMENTS/DOCUMENTS</w:t>
      </w:r>
    </w:p>
    <w:p w:rsidR="009F59C7" w:rsidRDefault="009F59C7" w:rsidP="009F59C7">
      <w:pPr>
        <w:pStyle w:val="CommentText"/>
        <w:numPr>
          <w:ilvl w:val="0"/>
          <w:numId w:val="51"/>
        </w:numPr>
        <w:tabs>
          <w:tab w:val="left" w:pos="450"/>
          <w:tab w:val="left" w:pos="720"/>
          <w:tab w:val="right" w:leader="dot" w:pos="9990"/>
        </w:tabs>
        <w:ind w:right="-86"/>
        <w:rPr>
          <w:rFonts w:ascii="Arial Narrow" w:hAnsi="Arial Narrow"/>
          <w:bCs/>
        </w:rPr>
      </w:pPr>
      <w:r w:rsidRPr="00910B2E">
        <w:rPr>
          <w:rFonts w:ascii="Arial Narrow" w:hAnsi="Arial Narrow"/>
          <w:bCs/>
        </w:rPr>
        <w:t xml:space="preserve">Price </w:t>
      </w:r>
      <w:r>
        <w:rPr>
          <w:rFonts w:ascii="Arial Narrow" w:hAnsi="Arial Narrow"/>
          <w:bCs/>
        </w:rPr>
        <w:t>S</w:t>
      </w:r>
      <w:r w:rsidRPr="00910B2E">
        <w:rPr>
          <w:rFonts w:ascii="Arial Narrow" w:hAnsi="Arial Narrow"/>
          <w:bCs/>
        </w:rPr>
        <w:t>chedule/</w:t>
      </w:r>
      <w:r>
        <w:rPr>
          <w:rFonts w:ascii="Arial Narrow" w:hAnsi="Arial Narrow"/>
          <w:bCs/>
        </w:rPr>
        <w:t>S</w:t>
      </w:r>
      <w:r w:rsidRPr="00910B2E">
        <w:rPr>
          <w:rFonts w:ascii="Arial Narrow" w:hAnsi="Arial Narrow"/>
          <w:bCs/>
        </w:rPr>
        <w:t>heet;</w:t>
      </w:r>
    </w:p>
    <w:p w:rsidR="009F59C7" w:rsidRPr="00CD0E6F" w:rsidRDefault="009F59C7" w:rsidP="009F59C7">
      <w:pPr>
        <w:pStyle w:val="ListParagraph"/>
        <w:numPr>
          <w:ilvl w:val="0"/>
          <w:numId w:val="51"/>
        </w:numPr>
        <w:tabs>
          <w:tab w:val="left" w:pos="720"/>
          <w:tab w:val="left" w:pos="1080"/>
        </w:tabs>
        <w:rPr>
          <w:rFonts w:ascii="Arial Narrow" w:hAnsi="Arial Narrow" w:cs="Arial"/>
          <w:sz w:val="20"/>
          <w:szCs w:val="20"/>
        </w:rPr>
      </w:pPr>
      <w:r w:rsidRPr="00910B2E">
        <w:rPr>
          <w:rFonts w:ascii="Arial Narrow" w:hAnsi="Arial Narrow"/>
          <w:bCs/>
          <w:sz w:val="20"/>
          <w:szCs w:val="20"/>
        </w:rPr>
        <w:t xml:space="preserve">Attachment </w:t>
      </w:r>
      <w:r>
        <w:rPr>
          <w:rFonts w:ascii="Arial Narrow" w:hAnsi="Arial Narrow"/>
          <w:bCs/>
          <w:sz w:val="20"/>
          <w:szCs w:val="20"/>
        </w:rPr>
        <w:t xml:space="preserve">A - </w:t>
      </w:r>
      <w:r w:rsidRPr="00910B2E">
        <w:rPr>
          <w:rFonts w:ascii="Arial Narrow" w:hAnsi="Arial Narrow"/>
          <w:bCs/>
          <w:sz w:val="20"/>
          <w:szCs w:val="20"/>
        </w:rPr>
        <w:t xml:space="preserve"> </w:t>
      </w:r>
      <w:r>
        <w:rPr>
          <w:rFonts w:ascii="Arial Narrow" w:hAnsi="Arial Narrow"/>
          <w:bCs/>
          <w:sz w:val="20"/>
          <w:szCs w:val="20"/>
        </w:rPr>
        <w:t>N</w:t>
      </w:r>
      <w:r w:rsidRPr="00910B2E">
        <w:rPr>
          <w:rFonts w:ascii="Arial Narrow" w:hAnsi="Arial Narrow"/>
          <w:bCs/>
          <w:sz w:val="20"/>
          <w:szCs w:val="20"/>
        </w:rPr>
        <w:t xml:space="preserve">ew </w:t>
      </w:r>
      <w:r>
        <w:rPr>
          <w:rFonts w:ascii="Arial Narrow" w:hAnsi="Arial Narrow"/>
          <w:bCs/>
          <w:sz w:val="20"/>
          <w:szCs w:val="20"/>
        </w:rPr>
        <w:t>J</w:t>
      </w:r>
      <w:r w:rsidRPr="00910B2E">
        <w:rPr>
          <w:rFonts w:ascii="Arial Narrow" w:hAnsi="Arial Narrow"/>
          <w:bCs/>
          <w:sz w:val="20"/>
          <w:szCs w:val="20"/>
        </w:rPr>
        <w:t xml:space="preserve">ersey </w:t>
      </w:r>
      <w:r>
        <w:rPr>
          <w:rFonts w:ascii="Arial Narrow" w:hAnsi="Arial Narrow"/>
          <w:bCs/>
          <w:sz w:val="20"/>
          <w:szCs w:val="20"/>
        </w:rPr>
        <w:t>T</w:t>
      </w:r>
      <w:r w:rsidRPr="00910B2E">
        <w:rPr>
          <w:rFonts w:ascii="Arial Narrow" w:hAnsi="Arial Narrow"/>
          <w:bCs/>
          <w:sz w:val="20"/>
          <w:szCs w:val="20"/>
        </w:rPr>
        <w:t xml:space="preserve">ravel </w:t>
      </w:r>
      <w:r>
        <w:rPr>
          <w:rFonts w:ascii="Arial Narrow" w:hAnsi="Arial Narrow"/>
          <w:bCs/>
          <w:sz w:val="20"/>
          <w:szCs w:val="20"/>
        </w:rPr>
        <w:t>G</w:t>
      </w:r>
      <w:r w:rsidRPr="00910B2E">
        <w:rPr>
          <w:rFonts w:ascii="Arial Narrow" w:hAnsi="Arial Narrow"/>
          <w:bCs/>
          <w:sz w:val="20"/>
          <w:szCs w:val="20"/>
        </w:rPr>
        <w:t xml:space="preserve">uide </w:t>
      </w:r>
      <w:r>
        <w:rPr>
          <w:rFonts w:ascii="Arial Narrow" w:hAnsi="Arial Narrow"/>
          <w:bCs/>
          <w:sz w:val="20"/>
          <w:szCs w:val="20"/>
        </w:rPr>
        <w:t>A</w:t>
      </w:r>
      <w:r w:rsidRPr="00910B2E">
        <w:rPr>
          <w:rFonts w:ascii="Arial Narrow" w:hAnsi="Arial Narrow"/>
          <w:bCs/>
          <w:sz w:val="20"/>
          <w:szCs w:val="20"/>
        </w:rPr>
        <w:t xml:space="preserve">dvertising </w:t>
      </w:r>
      <w:r>
        <w:rPr>
          <w:rFonts w:ascii="Arial Narrow" w:hAnsi="Arial Narrow"/>
          <w:bCs/>
          <w:sz w:val="20"/>
          <w:szCs w:val="20"/>
        </w:rPr>
        <w:t>R</w:t>
      </w:r>
      <w:r w:rsidRPr="00910B2E">
        <w:rPr>
          <w:rFonts w:ascii="Arial Narrow" w:hAnsi="Arial Narrow"/>
          <w:bCs/>
          <w:sz w:val="20"/>
          <w:szCs w:val="20"/>
        </w:rPr>
        <w:t>ates – 2017;</w:t>
      </w:r>
    </w:p>
    <w:p w:rsidR="009F59C7" w:rsidRPr="00910B2E" w:rsidRDefault="009F59C7" w:rsidP="009F59C7">
      <w:pPr>
        <w:pStyle w:val="ListParagraph"/>
        <w:numPr>
          <w:ilvl w:val="0"/>
          <w:numId w:val="51"/>
        </w:numPr>
        <w:tabs>
          <w:tab w:val="left" w:pos="720"/>
          <w:tab w:val="left" w:pos="1080"/>
        </w:tabs>
        <w:rPr>
          <w:rFonts w:ascii="Arial Narrow" w:hAnsi="Arial Narrow" w:cs="Arial"/>
          <w:sz w:val="20"/>
          <w:szCs w:val="20"/>
        </w:rPr>
      </w:pPr>
      <w:r>
        <w:rPr>
          <w:rFonts w:ascii="Arial Narrow" w:hAnsi="Arial Narrow"/>
          <w:bCs/>
          <w:sz w:val="20"/>
          <w:szCs w:val="20"/>
        </w:rPr>
        <w:t>Attachment B -  New Jersey State Map by Regions;</w:t>
      </w:r>
    </w:p>
    <w:p w:rsidR="009F59C7" w:rsidRPr="00910B2E" w:rsidRDefault="009F59C7" w:rsidP="009F59C7">
      <w:pPr>
        <w:pStyle w:val="CommentText"/>
        <w:numPr>
          <w:ilvl w:val="0"/>
          <w:numId w:val="51"/>
        </w:numPr>
        <w:tabs>
          <w:tab w:val="left" w:pos="450"/>
          <w:tab w:val="left" w:pos="720"/>
          <w:tab w:val="right" w:leader="dot" w:pos="9990"/>
        </w:tabs>
        <w:ind w:right="-86"/>
        <w:jc w:val="left"/>
        <w:rPr>
          <w:rFonts w:ascii="Arial Narrow" w:hAnsi="Arial Narrow"/>
          <w:bCs/>
        </w:rPr>
      </w:pPr>
      <w:r w:rsidRPr="00910B2E">
        <w:rPr>
          <w:rFonts w:ascii="Arial Narrow" w:hAnsi="Arial Narrow"/>
          <w:bCs/>
        </w:rPr>
        <w:t xml:space="preserve">Offer &amp; </w:t>
      </w:r>
      <w:r>
        <w:rPr>
          <w:rFonts w:ascii="Arial Narrow" w:hAnsi="Arial Narrow"/>
          <w:bCs/>
        </w:rPr>
        <w:t>A</w:t>
      </w:r>
      <w:r w:rsidRPr="00910B2E">
        <w:rPr>
          <w:rFonts w:ascii="Arial Narrow" w:hAnsi="Arial Narrow"/>
          <w:bCs/>
        </w:rPr>
        <w:t>cceptance page;</w:t>
      </w:r>
    </w:p>
    <w:p w:rsidR="009F59C7" w:rsidRPr="00910B2E" w:rsidRDefault="009F59C7" w:rsidP="009F59C7">
      <w:pPr>
        <w:pStyle w:val="CommentText"/>
        <w:numPr>
          <w:ilvl w:val="0"/>
          <w:numId w:val="51"/>
        </w:numPr>
        <w:tabs>
          <w:tab w:val="left" w:pos="450"/>
          <w:tab w:val="left" w:pos="720"/>
          <w:tab w:val="right" w:leader="dot" w:pos="9990"/>
        </w:tabs>
        <w:ind w:right="-86"/>
        <w:rPr>
          <w:rFonts w:ascii="Arial Narrow" w:hAnsi="Arial Narrow"/>
          <w:bCs/>
        </w:rPr>
      </w:pPr>
      <w:r w:rsidRPr="00910B2E">
        <w:rPr>
          <w:rFonts w:ascii="Arial Narrow" w:hAnsi="Arial Narrow"/>
          <w:bCs/>
        </w:rPr>
        <w:t xml:space="preserve">Subcontractor </w:t>
      </w:r>
      <w:r>
        <w:rPr>
          <w:rFonts w:ascii="Arial Narrow" w:hAnsi="Arial Narrow"/>
          <w:bCs/>
        </w:rPr>
        <w:t>U</w:t>
      </w:r>
      <w:r w:rsidRPr="00910B2E">
        <w:rPr>
          <w:rFonts w:ascii="Arial Narrow" w:hAnsi="Arial Narrow"/>
          <w:bCs/>
        </w:rPr>
        <w:t xml:space="preserve">tilization </w:t>
      </w:r>
      <w:r>
        <w:rPr>
          <w:rFonts w:ascii="Arial Narrow" w:hAnsi="Arial Narrow"/>
          <w:bCs/>
        </w:rPr>
        <w:t>F</w:t>
      </w:r>
      <w:r w:rsidRPr="00910B2E">
        <w:rPr>
          <w:rFonts w:ascii="Arial Narrow" w:hAnsi="Arial Narrow"/>
          <w:bCs/>
        </w:rPr>
        <w:t>orm;</w:t>
      </w:r>
    </w:p>
    <w:p w:rsidR="009F59C7" w:rsidRPr="00910B2E" w:rsidRDefault="009F59C7" w:rsidP="009F59C7">
      <w:pPr>
        <w:pStyle w:val="CommentText"/>
        <w:numPr>
          <w:ilvl w:val="0"/>
          <w:numId w:val="51"/>
        </w:numPr>
        <w:tabs>
          <w:tab w:val="left" w:pos="450"/>
          <w:tab w:val="left" w:pos="720"/>
          <w:tab w:val="right" w:leader="dot" w:pos="9990"/>
        </w:tabs>
        <w:ind w:right="-86"/>
        <w:rPr>
          <w:rFonts w:ascii="Arial Narrow" w:hAnsi="Arial Narrow"/>
          <w:bCs/>
        </w:rPr>
      </w:pPr>
      <w:r w:rsidRPr="00910B2E">
        <w:rPr>
          <w:rFonts w:ascii="Arial Narrow" w:hAnsi="Arial Narrow"/>
          <w:bCs/>
        </w:rPr>
        <w:t xml:space="preserve">Proposal </w:t>
      </w:r>
      <w:r>
        <w:rPr>
          <w:rFonts w:ascii="Arial Narrow" w:hAnsi="Arial Narrow"/>
          <w:bCs/>
        </w:rPr>
        <w:t>C</w:t>
      </w:r>
      <w:r w:rsidRPr="00910B2E">
        <w:rPr>
          <w:rFonts w:ascii="Arial Narrow" w:hAnsi="Arial Narrow"/>
          <w:bCs/>
        </w:rPr>
        <w:t>hecklist;</w:t>
      </w:r>
      <w:r>
        <w:rPr>
          <w:rFonts w:ascii="Arial Narrow" w:hAnsi="Arial Narrow"/>
          <w:bCs/>
        </w:rPr>
        <w:t xml:space="preserve"> and</w:t>
      </w:r>
    </w:p>
    <w:p w:rsidR="009F59C7" w:rsidRPr="00910B2E" w:rsidRDefault="009F59C7" w:rsidP="009F59C7">
      <w:pPr>
        <w:pStyle w:val="CommentText"/>
        <w:numPr>
          <w:ilvl w:val="0"/>
          <w:numId w:val="51"/>
        </w:numPr>
        <w:tabs>
          <w:tab w:val="left" w:pos="450"/>
          <w:tab w:val="left" w:pos="720"/>
          <w:tab w:val="right" w:leader="dot" w:pos="9990"/>
        </w:tabs>
        <w:ind w:right="-86"/>
        <w:rPr>
          <w:rFonts w:ascii="Arial Narrow" w:hAnsi="Arial Narrow"/>
          <w:bCs/>
        </w:rPr>
      </w:pPr>
      <w:r w:rsidRPr="00910B2E">
        <w:rPr>
          <w:rFonts w:ascii="Arial Narrow" w:hAnsi="Arial Narrow"/>
          <w:bCs/>
        </w:rPr>
        <w:t xml:space="preserve">Source </w:t>
      </w:r>
      <w:r>
        <w:rPr>
          <w:rFonts w:ascii="Arial Narrow" w:hAnsi="Arial Narrow"/>
          <w:bCs/>
        </w:rPr>
        <w:t>D</w:t>
      </w:r>
      <w:r w:rsidRPr="00910B2E">
        <w:rPr>
          <w:rFonts w:ascii="Arial Narrow" w:hAnsi="Arial Narrow"/>
          <w:bCs/>
        </w:rPr>
        <w:t xml:space="preserve">isclosure </w:t>
      </w:r>
      <w:r>
        <w:rPr>
          <w:rFonts w:ascii="Arial Narrow" w:hAnsi="Arial Narrow"/>
          <w:bCs/>
        </w:rPr>
        <w:t>F</w:t>
      </w:r>
      <w:r w:rsidRPr="00910B2E">
        <w:rPr>
          <w:rFonts w:ascii="Arial Narrow" w:hAnsi="Arial Narrow"/>
          <w:bCs/>
        </w:rPr>
        <w:t>orm</w:t>
      </w:r>
      <w:r>
        <w:rPr>
          <w:rFonts w:ascii="Arial Narrow" w:hAnsi="Arial Narrow"/>
          <w:bCs/>
        </w:rPr>
        <w:t>.</w:t>
      </w:r>
    </w:p>
    <w:p w:rsidR="00D01658" w:rsidRPr="00CE6273" w:rsidRDefault="00D01658" w:rsidP="0094219D">
      <w:pPr>
        <w:pStyle w:val="CommentText"/>
        <w:tabs>
          <w:tab w:val="left" w:pos="450"/>
          <w:tab w:val="left" w:pos="720"/>
          <w:tab w:val="right" w:leader="dot" w:pos="9990"/>
        </w:tabs>
        <w:spacing w:line="360" w:lineRule="auto"/>
        <w:ind w:right="-86"/>
        <w:rPr>
          <w:rFonts w:ascii="Arial Narrow" w:hAnsi="Arial Narrow"/>
          <w:bCs/>
          <w:sz w:val="22"/>
          <w:szCs w:val="22"/>
        </w:rPr>
      </w:pPr>
    </w:p>
    <w:p w:rsidR="00467EF4" w:rsidRPr="00D01658" w:rsidRDefault="00467EF4" w:rsidP="00467EF4">
      <w:pPr>
        <w:pStyle w:val="CommentText"/>
        <w:tabs>
          <w:tab w:val="left" w:pos="450"/>
          <w:tab w:val="left" w:pos="720"/>
          <w:tab w:val="right" w:leader="dot" w:pos="9990"/>
        </w:tabs>
        <w:spacing w:line="360" w:lineRule="auto"/>
        <w:ind w:right="-86"/>
        <w:rPr>
          <w:rFonts w:ascii="Arial Narrow" w:hAnsi="Arial Narrow"/>
          <w:bCs/>
          <w:sz w:val="24"/>
          <w:szCs w:val="21"/>
        </w:rPr>
      </w:pPr>
      <w:bookmarkStart w:id="5" w:name="_GoBack"/>
      <w:bookmarkEnd w:id="5"/>
    </w:p>
    <w:p w:rsidR="00D01658" w:rsidRPr="00D01658" w:rsidRDefault="00D01658" w:rsidP="00D01658">
      <w:pPr>
        <w:pStyle w:val="CommentText"/>
        <w:tabs>
          <w:tab w:val="right" w:leader="dot" w:pos="9990"/>
        </w:tabs>
        <w:ind w:left="270" w:right="-90"/>
        <w:rPr>
          <w:rFonts w:ascii="Arial Narrow" w:hAnsi="Arial Narrow"/>
          <w:bCs/>
          <w:sz w:val="24"/>
          <w:szCs w:val="21"/>
        </w:rPr>
      </w:pPr>
    </w:p>
    <w:p w:rsidR="001E7940" w:rsidRDefault="00E651D6" w:rsidP="00871DDB">
      <w:pPr>
        <w:pStyle w:val="CommentText"/>
        <w:tabs>
          <w:tab w:val="right" w:leader="dot" w:pos="9990"/>
        </w:tabs>
        <w:ind w:right="-90"/>
      </w:pPr>
      <w:r>
        <w:rPr>
          <w:rFonts w:eastAsia="MS Mincho"/>
        </w:rPr>
        <w:br w:type="page"/>
      </w:r>
    </w:p>
    <w:p w:rsidR="00296A2F" w:rsidRPr="009921DC" w:rsidRDefault="00296A2F" w:rsidP="002D056F">
      <w:pPr>
        <w:pStyle w:val="Heading1"/>
      </w:pPr>
      <w:bookmarkStart w:id="6" w:name="_Toc428533936"/>
      <w:bookmarkStart w:id="7" w:name="_Toc480448266"/>
      <w:r w:rsidRPr="009921DC">
        <w:lastRenderedPageBreak/>
        <w:t xml:space="preserve">INFORMATION FOR </w:t>
      </w:r>
      <w:r w:rsidR="00526170">
        <w:t xml:space="preserve">VENDORS </w:t>
      </w:r>
      <w:r w:rsidR="00647C5C">
        <w:t>{</w:t>
      </w:r>
      <w:r w:rsidR="00526170">
        <w:t>BIDDERS</w:t>
      </w:r>
      <w:r w:rsidR="00647C5C">
        <w:t>}</w:t>
      </w:r>
      <w:bookmarkEnd w:id="6"/>
      <w:bookmarkEnd w:id="7"/>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8" w:name="_Toc400531467"/>
      <w:bookmarkStart w:id="9" w:name="_Toc428533937"/>
      <w:bookmarkStart w:id="10" w:name="_Toc480448267"/>
      <w:r w:rsidRPr="00B94382">
        <w:t>P</w:t>
      </w:r>
      <w:r w:rsidRPr="0071274F">
        <w:t>URPOSE AND INTENT</w:t>
      </w:r>
      <w:bookmarkEnd w:id="8"/>
      <w:bookmarkEnd w:id="9"/>
      <w:bookmarkEnd w:id="10"/>
    </w:p>
    <w:p w:rsidR="00E651D6" w:rsidRDefault="00E651D6" w:rsidP="00851065"/>
    <w:p w:rsidR="005A7E98" w:rsidRPr="00F51B7A" w:rsidRDefault="00E651D6" w:rsidP="005A7E98">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5A7E98">
        <w:t>the New Jersey Department of State</w:t>
      </w:r>
      <w:r w:rsidR="00F12D81">
        <w:t xml:space="preserve"> (DOS)</w:t>
      </w:r>
      <w:r w:rsidR="00B90DD9">
        <w:t xml:space="preserve"> </w:t>
      </w:r>
      <w:r w:rsidR="005A7E98">
        <w:t>– Division of Travel and Tourism</w:t>
      </w:r>
      <w:r w:rsidR="00335330">
        <w:t xml:space="preserve"> (DTT)</w:t>
      </w:r>
      <w:r w:rsidR="005A7E98">
        <w:t xml:space="preserve">.  </w:t>
      </w:r>
      <w:r w:rsidR="005A7E98" w:rsidRPr="005B339D">
        <w:t xml:space="preserve">The purpose of this </w:t>
      </w:r>
      <w:r w:rsidR="005A7E98">
        <w:t>Bid Solicitation {</w:t>
      </w:r>
      <w:r w:rsidR="005A7E98" w:rsidRPr="005B339D">
        <w:t>RFP</w:t>
      </w:r>
      <w:r w:rsidR="005A7E98">
        <w:t>}</w:t>
      </w:r>
      <w:r w:rsidR="005A7E98" w:rsidRPr="005B339D">
        <w:t xml:space="preserve"> is to solicit </w:t>
      </w:r>
      <w:r w:rsidR="005A7E98">
        <w:t>Quotes {Proposal</w:t>
      </w:r>
      <w:r w:rsidR="005A7E98" w:rsidRPr="005B339D">
        <w:t>s</w:t>
      </w:r>
      <w:r w:rsidR="005A7E98">
        <w:t>}</w:t>
      </w:r>
      <w:r w:rsidR="005A7E98" w:rsidRPr="005B339D">
        <w:t xml:space="preserve"> for</w:t>
      </w:r>
      <w:r w:rsidR="005A7E98" w:rsidRPr="0033682B">
        <w:rPr>
          <w:rFonts w:cs="Arial"/>
        </w:rPr>
        <w:t xml:space="preserve"> </w:t>
      </w:r>
      <w:r w:rsidR="005A7E98" w:rsidRPr="00F51B7A">
        <w:rPr>
          <w:rFonts w:cs="Arial"/>
        </w:rPr>
        <w:t xml:space="preserve">the furnishing of publishing services including </w:t>
      </w:r>
      <w:r w:rsidR="005A7E98">
        <w:rPr>
          <w:rFonts w:cs="Arial"/>
        </w:rPr>
        <w:t xml:space="preserve">content writing, </w:t>
      </w:r>
      <w:r w:rsidR="005A7E98" w:rsidRPr="00F51B7A">
        <w:rPr>
          <w:rFonts w:cs="Arial"/>
        </w:rPr>
        <w:t>advertising sales, layo</w:t>
      </w:r>
      <w:r w:rsidR="005A7E98">
        <w:rPr>
          <w:rFonts w:cs="Arial"/>
        </w:rPr>
        <w:t>u</w:t>
      </w:r>
      <w:r w:rsidR="005A7E98" w:rsidRPr="00F51B7A">
        <w:rPr>
          <w:rFonts w:cs="Arial"/>
        </w:rPr>
        <w:t>t and design, typesetting, proofreading, verification of listings,</w:t>
      </w:r>
      <w:r w:rsidR="00572FA3">
        <w:rPr>
          <w:rFonts w:cs="Arial"/>
        </w:rPr>
        <w:t xml:space="preserve"> printing, delivery,</w:t>
      </w:r>
      <w:r w:rsidR="005A7E98" w:rsidRPr="00F51B7A">
        <w:rPr>
          <w:rFonts w:cs="Arial"/>
        </w:rPr>
        <w:t xml:space="preserve"> and any other services associated with producing the State of New Jersey’s </w:t>
      </w:r>
      <w:r w:rsidR="005A7E98" w:rsidRPr="00082A69">
        <w:rPr>
          <w:rFonts w:cs="Arial"/>
          <w:i/>
        </w:rPr>
        <w:t>201</w:t>
      </w:r>
      <w:r w:rsidR="00602A8B">
        <w:rPr>
          <w:rFonts w:cs="Arial"/>
          <w:i/>
        </w:rPr>
        <w:t>9</w:t>
      </w:r>
      <w:r w:rsidR="005A7E98">
        <w:rPr>
          <w:rFonts w:cs="Arial"/>
        </w:rPr>
        <w:t xml:space="preserve"> </w:t>
      </w:r>
      <w:r w:rsidR="005A7E98" w:rsidRPr="00F51B7A">
        <w:rPr>
          <w:rFonts w:cs="Arial"/>
          <w:i/>
        </w:rPr>
        <w:t xml:space="preserve">New Jersey </w:t>
      </w:r>
      <w:r w:rsidR="005A7E98">
        <w:rPr>
          <w:rFonts w:cs="Arial"/>
          <w:i/>
        </w:rPr>
        <w:t xml:space="preserve">Official Travel </w:t>
      </w:r>
      <w:r w:rsidR="006F3E3B">
        <w:rPr>
          <w:rFonts w:cs="Arial"/>
          <w:i/>
        </w:rPr>
        <w:t>G</w:t>
      </w:r>
      <w:r w:rsidR="005A7E98">
        <w:rPr>
          <w:rFonts w:cs="Arial"/>
          <w:i/>
        </w:rPr>
        <w:t>uide</w:t>
      </w:r>
      <w:r w:rsidR="005A7E98" w:rsidRPr="00F51B7A">
        <w:rPr>
          <w:rFonts w:cs="Arial"/>
        </w:rPr>
        <w:t>.</w:t>
      </w:r>
      <w:r w:rsidR="005A7E98">
        <w:rPr>
          <w:rFonts w:cs="Arial"/>
        </w:rPr>
        <w:t xml:space="preserve">  </w:t>
      </w:r>
    </w:p>
    <w:p w:rsidR="00E651D6" w:rsidRPr="005B339D" w:rsidRDefault="005A7E98" w:rsidP="00851065">
      <w:r w:rsidRPr="005B339D" w:rsidDel="005A7E98">
        <w:t xml:space="preserve"> </w:t>
      </w:r>
    </w:p>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7E98">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DA354B">
        <w:t xml:space="preserve">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w:t>
      </w:r>
      <w:r w:rsidR="00572FA3">
        <w:t>,</w:t>
      </w:r>
      <w:r w:rsidRPr="005B339D">
        <w:t xml:space="preserv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E651D6" w:rsidRPr="00B94382" w:rsidRDefault="00E651D6" w:rsidP="00BD5EEE">
      <w:pPr>
        <w:pStyle w:val="Heading2"/>
      </w:pPr>
      <w:bookmarkStart w:id="11" w:name="_Toc400531468"/>
      <w:bookmarkStart w:id="12" w:name="_Toc428533938"/>
      <w:bookmarkStart w:id="13" w:name="_Toc480448268"/>
      <w:r w:rsidRPr="00B94382">
        <w:t>BACKGROUND</w:t>
      </w:r>
      <w:bookmarkEnd w:id="11"/>
      <w:bookmarkEnd w:id="12"/>
      <w:bookmarkEnd w:id="13"/>
      <w:r w:rsidRPr="00B94382">
        <w:t xml:space="preserve"> </w:t>
      </w:r>
    </w:p>
    <w:p w:rsidR="00E651D6" w:rsidRDefault="00E651D6" w:rsidP="00851065"/>
    <w:p w:rsidR="00DA354B" w:rsidRPr="00602A8B" w:rsidRDefault="005F6B60" w:rsidP="00DA354B">
      <w:pPr>
        <w:rPr>
          <w:szCs w:val="22"/>
        </w:rPr>
      </w:pPr>
      <w:r w:rsidRPr="00602A8B">
        <w:rPr>
          <w:szCs w:val="22"/>
        </w:rPr>
        <w:t xml:space="preserve">The New Jersey Department of State’s </w:t>
      </w:r>
      <w:r w:rsidR="00F33D6F" w:rsidRPr="00602A8B">
        <w:rPr>
          <w:szCs w:val="22"/>
        </w:rPr>
        <w:t xml:space="preserve">(DOS) </w:t>
      </w:r>
      <w:r w:rsidRPr="00602A8B">
        <w:rPr>
          <w:szCs w:val="22"/>
        </w:rPr>
        <w:t xml:space="preserve">mission is to enhance the overall quality of life for New Jersey residents by advancing and supporting its State’s economic vitality, cultural and historical programs, and civic engagement responsibilities. </w:t>
      </w:r>
      <w:r w:rsidR="00F33D6F" w:rsidRPr="00602A8B">
        <w:rPr>
          <w:szCs w:val="22"/>
        </w:rPr>
        <w:t>C</w:t>
      </w:r>
      <w:r w:rsidR="00DA354B" w:rsidRPr="00602A8B">
        <w:rPr>
          <w:szCs w:val="22"/>
        </w:rPr>
        <w:t xml:space="preserve">ontingent upon the continuation of the </w:t>
      </w:r>
      <w:r w:rsidR="00F33D6F" w:rsidRPr="00602A8B">
        <w:rPr>
          <w:szCs w:val="22"/>
        </w:rPr>
        <w:t>DOS’s</w:t>
      </w:r>
      <w:r w:rsidR="00DA354B" w:rsidRPr="00602A8B">
        <w:rPr>
          <w:szCs w:val="22"/>
        </w:rPr>
        <w:t xml:space="preserve"> authority and intent to advance the </w:t>
      </w:r>
      <w:r w:rsidR="00B815BC" w:rsidRPr="00602A8B">
        <w:rPr>
          <w:szCs w:val="22"/>
        </w:rPr>
        <w:t>T</w:t>
      </w:r>
      <w:r w:rsidR="00DA354B" w:rsidRPr="00602A8B">
        <w:rPr>
          <w:szCs w:val="22"/>
        </w:rPr>
        <w:t xml:space="preserve">ravel </w:t>
      </w:r>
      <w:r w:rsidR="00B815BC" w:rsidRPr="00602A8B">
        <w:rPr>
          <w:szCs w:val="22"/>
        </w:rPr>
        <w:t>G</w:t>
      </w:r>
      <w:r w:rsidR="00DA354B" w:rsidRPr="00602A8B">
        <w:rPr>
          <w:szCs w:val="22"/>
        </w:rPr>
        <w:t>uide</w:t>
      </w:r>
      <w:r w:rsidR="00F33D6F" w:rsidRPr="00602A8B">
        <w:rPr>
          <w:szCs w:val="22"/>
        </w:rPr>
        <w:t>, the awardee of this Blanket P.O. {Contract} shall design and print a</w:t>
      </w:r>
      <w:r w:rsidR="00050E3B" w:rsidRPr="00602A8B">
        <w:rPr>
          <w:szCs w:val="22"/>
        </w:rPr>
        <w:t>n inviting,</w:t>
      </w:r>
      <w:r w:rsidR="00F33D6F" w:rsidRPr="00602A8B">
        <w:rPr>
          <w:szCs w:val="22"/>
        </w:rPr>
        <w:t xml:space="preserve"> </w:t>
      </w:r>
      <w:r w:rsidR="00050E3B" w:rsidRPr="00602A8B">
        <w:rPr>
          <w:szCs w:val="22"/>
        </w:rPr>
        <w:t xml:space="preserve">user-friendly </w:t>
      </w:r>
      <w:r w:rsidR="00F33D6F" w:rsidRPr="00602A8B">
        <w:rPr>
          <w:szCs w:val="22"/>
        </w:rPr>
        <w:t xml:space="preserve">document that </w:t>
      </w:r>
      <w:r w:rsidR="00050E3B" w:rsidRPr="00602A8B">
        <w:rPr>
          <w:szCs w:val="22"/>
        </w:rPr>
        <w:t xml:space="preserve">features comprehensive information designed to promote New Jersey as an appealing travel destination to prospective travelers, </w:t>
      </w:r>
      <w:r w:rsidR="00F33D6F" w:rsidRPr="00602A8B">
        <w:rPr>
          <w:szCs w:val="22"/>
        </w:rPr>
        <w:t xml:space="preserve">while endorsing its </w:t>
      </w:r>
      <w:r w:rsidR="00F33D6F" w:rsidRPr="00602A8B">
        <w:rPr>
          <w:rFonts w:cs="Arial"/>
          <w:color w:val="252525"/>
          <w:szCs w:val="22"/>
          <w:shd w:val="clear" w:color="auto" w:fill="FFFFFF"/>
        </w:rPr>
        <w:t>sights, accommodation</w:t>
      </w:r>
      <w:r w:rsidR="00966DFB" w:rsidRPr="00602A8B">
        <w:rPr>
          <w:rFonts w:cs="Arial"/>
          <w:color w:val="252525"/>
          <w:szCs w:val="22"/>
          <w:shd w:val="clear" w:color="auto" w:fill="FFFFFF"/>
        </w:rPr>
        <w:t>s</w:t>
      </w:r>
      <w:r w:rsidR="00F33D6F" w:rsidRPr="00602A8B">
        <w:rPr>
          <w:rFonts w:cs="Arial"/>
          <w:color w:val="252525"/>
          <w:szCs w:val="22"/>
          <w:shd w:val="clear" w:color="auto" w:fill="FFFFFF"/>
        </w:rPr>
        <w:t xml:space="preserve">, restaurants, transportation, and </w:t>
      </w:r>
      <w:r w:rsidR="00966DFB" w:rsidRPr="00602A8B">
        <w:rPr>
          <w:rFonts w:cs="Arial"/>
          <w:color w:val="252525"/>
          <w:szCs w:val="22"/>
          <w:shd w:val="clear" w:color="auto" w:fill="FFFFFF"/>
        </w:rPr>
        <w:t xml:space="preserve">social and cultural </w:t>
      </w:r>
      <w:r w:rsidR="00F33D6F" w:rsidRPr="00602A8B">
        <w:rPr>
          <w:rFonts w:cs="Arial"/>
          <w:color w:val="252525"/>
          <w:szCs w:val="22"/>
          <w:shd w:val="clear" w:color="auto" w:fill="FFFFFF"/>
        </w:rPr>
        <w:t>activities.</w:t>
      </w:r>
    </w:p>
    <w:p w:rsidR="00DA354B" w:rsidRDefault="00DA354B" w:rsidP="00DA354B">
      <w:pPr>
        <w:rPr>
          <w:rFonts w:cs="Arial"/>
        </w:rPr>
      </w:pPr>
    </w:p>
    <w:p w:rsidR="00DB72B4" w:rsidRDefault="00DA354B" w:rsidP="00DA354B">
      <w:pPr>
        <w:rPr>
          <w:rFonts w:cs="Arial"/>
        </w:rPr>
      </w:pPr>
      <w:r w:rsidRPr="00F51B7A">
        <w:rPr>
          <w:rFonts w:cs="Arial"/>
        </w:rPr>
        <w:t xml:space="preserve">The successful </w:t>
      </w:r>
      <w:r w:rsidR="00050E3B">
        <w:rPr>
          <w:rFonts w:cs="Arial"/>
        </w:rPr>
        <w:t xml:space="preserve">awardee </w:t>
      </w:r>
      <w:r w:rsidR="00F12D81">
        <w:rPr>
          <w:rFonts w:cs="Arial"/>
        </w:rPr>
        <w:t>will</w:t>
      </w:r>
      <w:r w:rsidR="00F12D81" w:rsidRPr="00F51B7A">
        <w:rPr>
          <w:rFonts w:cs="Arial"/>
        </w:rPr>
        <w:t xml:space="preserve"> </w:t>
      </w:r>
      <w:r w:rsidRPr="00F51B7A">
        <w:rPr>
          <w:rFonts w:cs="Arial"/>
        </w:rPr>
        <w:t>retain all advertising revenue</w:t>
      </w:r>
      <w:r w:rsidR="00DB72B4">
        <w:rPr>
          <w:rFonts w:cs="Arial"/>
        </w:rPr>
        <w:t xml:space="preserve"> generated</w:t>
      </w:r>
      <w:r w:rsidRPr="00F51B7A">
        <w:rPr>
          <w:rFonts w:cs="Arial"/>
        </w:rPr>
        <w:t xml:space="preserve"> for the </w:t>
      </w:r>
      <w:r w:rsidR="00F12D81">
        <w:rPr>
          <w:rFonts w:cs="Arial"/>
        </w:rPr>
        <w:t xml:space="preserve">first </w:t>
      </w:r>
      <w:r w:rsidR="00602A8B">
        <w:rPr>
          <w:rFonts w:cs="Arial"/>
        </w:rPr>
        <w:t>sixty (</w:t>
      </w:r>
      <w:r w:rsidR="00F12D81">
        <w:rPr>
          <w:rFonts w:cs="Arial"/>
        </w:rPr>
        <w:t>60</w:t>
      </w:r>
      <w:r w:rsidR="00602A8B">
        <w:rPr>
          <w:rFonts w:cs="Arial"/>
        </w:rPr>
        <w:t>)</w:t>
      </w:r>
      <w:r w:rsidR="00F12D81">
        <w:rPr>
          <w:rFonts w:cs="Arial"/>
        </w:rPr>
        <w:t xml:space="preserve"> pages of advertisement </w:t>
      </w:r>
      <w:r w:rsidRPr="00F51B7A">
        <w:rPr>
          <w:rFonts w:cs="Arial"/>
        </w:rPr>
        <w:t>space sold</w:t>
      </w:r>
      <w:r w:rsidR="00F12D81">
        <w:rPr>
          <w:rFonts w:cs="Arial"/>
        </w:rPr>
        <w:t xml:space="preserve">.  The State will receive 10% of any revenue generated by the Vendor {Contract} for sales post the first 60 pages of advertisement. </w:t>
      </w:r>
    </w:p>
    <w:p w:rsidR="00DB72B4" w:rsidRDefault="00DB72B4" w:rsidP="00DA354B">
      <w:pPr>
        <w:rPr>
          <w:rFonts w:cs="Arial"/>
        </w:rPr>
      </w:pPr>
    </w:p>
    <w:p w:rsidR="00DB72B4" w:rsidRDefault="00DB72B4" w:rsidP="00F12D81">
      <w:pPr>
        <w:pStyle w:val="Heading3"/>
      </w:pPr>
      <w:bookmarkStart w:id="14" w:name="_Toc480448269"/>
      <w:r>
        <w:t>Advertising Benchmark</w:t>
      </w:r>
      <w:bookmarkEnd w:id="14"/>
    </w:p>
    <w:p w:rsidR="00B54655" w:rsidRDefault="00B54655" w:rsidP="00B54655"/>
    <w:p w:rsidR="00B54655" w:rsidRDefault="00B54655" w:rsidP="00B54655">
      <w:pPr>
        <w:jc w:val="left"/>
        <w:rPr>
          <w:rFonts w:cs="Arial"/>
          <w:szCs w:val="22"/>
        </w:rPr>
      </w:pPr>
      <w:r>
        <w:rPr>
          <w:rFonts w:cs="Arial"/>
          <w:szCs w:val="22"/>
        </w:rPr>
        <w:t xml:space="preserve">Vendors {Bidders} can review the current </w:t>
      </w:r>
      <w:r w:rsidRPr="00971123">
        <w:rPr>
          <w:rFonts w:cs="Arial"/>
          <w:i/>
          <w:szCs w:val="22"/>
        </w:rPr>
        <w:t>2017 New Jersey Travel Guide</w:t>
      </w:r>
      <w:r w:rsidRPr="00971123">
        <w:rPr>
          <w:rFonts w:cs="Arial"/>
          <w:szCs w:val="22"/>
        </w:rPr>
        <w:t xml:space="preserve"> </w:t>
      </w:r>
      <w:r>
        <w:rPr>
          <w:rFonts w:cs="Arial"/>
          <w:szCs w:val="22"/>
        </w:rPr>
        <w:t>at:</w:t>
      </w:r>
    </w:p>
    <w:p w:rsidR="00B54655" w:rsidRDefault="00EE170E" w:rsidP="00B54655">
      <w:hyperlink r:id="rId22" w:history="1">
        <w:r w:rsidR="009F59C7" w:rsidRPr="001C7451">
          <w:rPr>
            <w:rStyle w:val="Hyperlink"/>
          </w:rPr>
          <w:t>http://www.visitnj.org/form/request-or-download-free-travel-guides</w:t>
        </w:r>
      </w:hyperlink>
      <w:r w:rsidR="009F59C7">
        <w:t xml:space="preserve">. </w:t>
      </w:r>
    </w:p>
    <w:p w:rsidR="00B54655" w:rsidRDefault="00B54655" w:rsidP="00B54655"/>
    <w:p w:rsidR="00B54655" w:rsidRPr="00B54655" w:rsidRDefault="00B54655" w:rsidP="00B54655"/>
    <w:p w:rsidR="00DB72B4" w:rsidRDefault="00DB72B4" w:rsidP="00DA354B">
      <w:pPr>
        <w:rPr>
          <w:rFonts w:cs="Arial"/>
        </w:rPr>
      </w:pPr>
    </w:p>
    <w:p w:rsidR="00DA354B" w:rsidRDefault="00DB72B4" w:rsidP="00DA354B">
      <w:pPr>
        <w:rPr>
          <w:rFonts w:cs="Arial"/>
        </w:rPr>
      </w:pPr>
      <w:r>
        <w:rPr>
          <w:rFonts w:cs="Arial"/>
        </w:rPr>
        <w:t xml:space="preserve">Historically, the </w:t>
      </w:r>
      <w:r w:rsidR="00DA354B">
        <w:rPr>
          <w:rFonts w:cs="Arial"/>
        </w:rPr>
        <w:t xml:space="preserve">minimum </w:t>
      </w:r>
      <w:r>
        <w:rPr>
          <w:rFonts w:cs="Arial"/>
        </w:rPr>
        <w:t>advertising</w:t>
      </w:r>
      <w:r w:rsidR="00F12D81">
        <w:rPr>
          <w:rFonts w:cs="Arial"/>
        </w:rPr>
        <w:t xml:space="preserve"> space</w:t>
      </w:r>
      <w:r>
        <w:rPr>
          <w:rFonts w:cs="Arial"/>
        </w:rPr>
        <w:t xml:space="preserve"> </w:t>
      </w:r>
      <w:r w:rsidR="00DA354B" w:rsidRPr="00F51B7A">
        <w:rPr>
          <w:rFonts w:cs="Arial"/>
        </w:rPr>
        <w:t xml:space="preserve">benchmark </w:t>
      </w:r>
      <w:r>
        <w:rPr>
          <w:rFonts w:cs="Arial"/>
        </w:rPr>
        <w:t>for</w:t>
      </w:r>
      <w:r w:rsidRPr="00F51B7A">
        <w:rPr>
          <w:rFonts w:cs="Arial"/>
        </w:rPr>
        <w:t xml:space="preserve"> </w:t>
      </w:r>
      <w:r>
        <w:rPr>
          <w:rFonts w:cs="Arial"/>
        </w:rPr>
        <w:t>this publication has been</w:t>
      </w:r>
      <w:r w:rsidR="00DA354B" w:rsidRPr="00F51B7A">
        <w:rPr>
          <w:rFonts w:cs="Arial"/>
        </w:rPr>
        <w:t xml:space="preserve"> 60 pages</w:t>
      </w:r>
      <w:r w:rsidR="00DA354B">
        <w:rPr>
          <w:rFonts w:cs="Arial"/>
        </w:rPr>
        <w:t xml:space="preserve">.  </w:t>
      </w:r>
      <w:r w:rsidR="00DA354B" w:rsidRPr="00F51B7A">
        <w:rPr>
          <w:rFonts w:cs="Arial"/>
        </w:rPr>
        <w:t xml:space="preserve">The advertising page count is derived by taking the benchmark size of the publication, which is 150 pages, (144 pages of text plus a six-page </w:t>
      </w:r>
      <w:r w:rsidR="008A29E6">
        <w:rPr>
          <w:rFonts w:cs="Arial"/>
        </w:rPr>
        <w:t xml:space="preserve">gatefold </w:t>
      </w:r>
      <w:r w:rsidR="00DA354B" w:rsidRPr="00F51B7A">
        <w:rPr>
          <w:rFonts w:cs="Arial"/>
        </w:rPr>
        <w:t>cover), and applying a 40/60 ratio of advertising content to editorial content</w:t>
      </w:r>
      <w:r>
        <w:rPr>
          <w:rFonts w:cs="Arial"/>
        </w:rPr>
        <w:t xml:space="preserve"> (</w:t>
      </w:r>
      <w:r w:rsidR="00DA354B">
        <w:rPr>
          <w:rFonts w:cs="Arial"/>
        </w:rPr>
        <w:t>result</w:t>
      </w:r>
      <w:r>
        <w:rPr>
          <w:rFonts w:cs="Arial"/>
        </w:rPr>
        <w:t>s</w:t>
      </w:r>
      <w:r w:rsidR="00DA354B">
        <w:rPr>
          <w:rFonts w:cs="Arial"/>
        </w:rPr>
        <w:t xml:space="preserve"> in</w:t>
      </w:r>
      <w:r w:rsidR="00DA354B" w:rsidRPr="00F51B7A">
        <w:rPr>
          <w:rFonts w:cs="Arial"/>
        </w:rPr>
        <w:t xml:space="preserve"> 60 pages of advertising content</w:t>
      </w:r>
      <w:r>
        <w:rPr>
          <w:rFonts w:cs="Arial"/>
        </w:rPr>
        <w:t xml:space="preserve"> </w:t>
      </w:r>
      <w:r w:rsidR="00DA354B" w:rsidRPr="00F51B7A">
        <w:rPr>
          <w:rFonts w:cs="Arial"/>
        </w:rPr>
        <w:t>and 90 pages of editorial content</w:t>
      </w:r>
      <w:r>
        <w:rPr>
          <w:rFonts w:cs="Arial"/>
        </w:rPr>
        <w:t>)</w:t>
      </w:r>
      <w:r w:rsidR="00DA354B" w:rsidRPr="00F51B7A">
        <w:rPr>
          <w:rFonts w:cs="Arial"/>
        </w:rPr>
        <w:t>.</w:t>
      </w:r>
    </w:p>
    <w:p w:rsidR="00DA354B" w:rsidRDefault="00DA354B" w:rsidP="00DA354B">
      <w:pPr>
        <w:rPr>
          <w:b/>
          <w:highlight w:val="green"/>
        </w:rPr>
      </w:pPr>
    </w:p>
    <w:p w:rsidR="00DA354B" w:rsidRDefault="00DA354B" w:rsidP="00DA354B">
      <w:r w:rsidRPr="00851065">
        <w:t>This is a reprocurement of the</w:t>
      </w:r>
      <w:r>
        <w:t xml:space="preserve"> services provided under</w:t>
      </w:r>
      <w:r w:rsidRPr="00851065">
        <w:t xml:space="preserve"> </w:t>
      </w:r>
      <w:r>
        <w:t xml:space="preserve">the </w:t>
      </w:r>
      <w:r w:rsidRPr="00917634">
        <w:rPr>
          <w:b/>
          <w:i/>
        </w:rPr>
        <w:t xml:space="preserve">Printing: New Jersey </w:t>
      </w:r>
      <w:r>
        <w:rPr>
          <w:b/>
          <w:i/>
        </w:rPr>
        <w:t xml:space="preserve">Travel </w:t>
      </w:r>
      <w:r w:rsidR="00966DFB">
        <w:rPr>
          <w:b/>
          <w:i/>
        </w:rPr>
        <w:t>G</w:t>
      </w:r>
      <w:r>
        <w:rPr>
          <w:b/>
          <w:i/>
        </w:rPr>
        <w:t>uide</w:t>
      </w:r>
      <w:r>
        <w:rPr>
          <w:b/>
        </w:rPr>
        <w:t xml:space="preserve">, </w:t>
      </w:r>
      <w:r w:rsidRPr="00917634">
        <w:rPr>
          <w:b/>
          <w:i/>
        </w:rPr>
        <w:t>Production and Ad Sal</w:t>
      </w:r>
      <w:r w:rsidR="00A601A9">
        <w:rPr>
          <w:b/>
          <w:i/>
        </w:rPr>
        <w:t>es – Department of State, Division</w:t>
      </w:r>
      <w:r w:rsidRPr="00917634">
        <w:rPr>
          <w:b/>
          <w:i/>
        </w:rPr>
        <w:t xml:space="preserve"> of Travel and Tourism</w:t>
      </w:r>
      <w:r>
        <w:rPr>
          <w:b/>
        </w:rPr>
        <w:t xml:space="preserve"> </w:t>
      </w:r>
      <w:r w:rsidRPr="00851065">
        <w:t xml:space="preserve">term </w:t>
      </w:r>
      <w:r>
        <w:t>Blanket P.O.</w:t>
      </w:r>
      <w:r w:rsidRPr="00851065">
        <w:t xml:space="preserve"> {Contract}, presently due to expire on</w:t>
      </w:r>
      <w:r>
        <w:rPr>
          <w:b/>
        </w:rPr>
        <w:t xml:space="preserve"> </w:t>
      </w:r>
      <w:r w:rsidR="00383383">
        <w:rPr>
          <w:b/>
        </w:rPr>
        <w:t>July 30,</w:t>
      </w:r>
      <w:r>
        <w:rPr>
          <w:b/>
        </w:rPr>
        <w:t xml:space="preserve"> 2017</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t xml:space="preserve">T2647 </w:t>
      </w:r>
      <w:r w:rsidRPr="00851065">
        <w:t xml:space="preserve">at </w:t>
      </w:r>
      <w:hyperlink r:id="rId23"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rsidR="00971123" w:rsidRDefault="00971123" w:rsidP="00DA354B"/>
    <w:p w:rsidR="003A3A24" w:rsidRPr="00B54655" w:rsidRDefault="00B0703C" w:rsidP="003D700F">
      <w:pPr>
        <w:pStyle w:val="Heading2"/>
      </w:pPr>
      <w:bookmarkStart w:id="15" w:name="_Toc428533939"/>
      <w:bookmarkStart w:id="16" w:name="_Toc480448270"/>
      <w:r w:rsidRPr="00B54655">
        <w:t>KEY EVENTS</w:t>
      </w:r>
      <w:bookmarkEnd w:id="15"/>
      <w:bookmarkEnd w:id="16"/>
    </w:p>
    <w:p w:rsidR="00EB648B" w:rsidRPr="00851065" w:rsidRDefault="00EB648B" w:rsidP="00851065"/>
    <w:p w:rsidR="003A3A24" w:rsidRPr="00851065" w:rsidRDefault="003A3A24" w:rsidP="00BD5EEE">
      <w:pPr>
        <w:pStyle w:val="Heading3"/>
      </w:pPr>
      <w:bookmarkStart w:id="17" w:name="_1.3.1_ELECTRONIC_QUESTION_AND_ANSWE"/>
      <w:bookmarkStart w:id="18" w:name="_Toc428533940"/>
      <w:bookmarkStart w:id="19" w:name="_Toc480448271"/>
      <w:bookmarkEnd w:id="17"/>
      <w:r w:rsidRPr="00851065">
        <w:t>ELECTRONIC QUESTION AND ANSWER PERIOD</w:t>
      </w:r>
      <w:bookmarkEnd w:id="18"/>
      <w:bookmarkEnd w:id="19"/>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0C5D15">
      <w:pPr>
        <w:numPr>
          <w:ilvl w:val="0"/>
          <w:numId w:val="2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0C5D15">
      <w:pPr>
        <w:numPr>
          <w:ilvl w:val="0"/>
          <w:numId w:val="2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DB72B4">
      <w:pPr>
        <w:pStyle w:val="Heading3"/>
        <w:keepNext/>
      </w:pPr>
      <w:bookmarkStart w:id="23" w:name="_Toc428533941"/>
      <w:bookmarkStart w:id="24" w:name="_Toc48044827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3"/>
      <w:bookmarkEnd w:id="24"/>
    </w:p>
    <w:p w:rsidR="00F9570B" w:rsidRPr="00F9570B" w:rsidRDefault="00F9570B" w:rsidP="00DB72B4">
      <w:pPr>
        <w:keepNext/>
      </w:pPr>
    </w:p>
    <w:p w:rsidR="00963D89" w:rsidRDefault="00F9570B" w:rsidP="00DB72B4">
      <w:pPr>
        <w:keepNext/>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p>
    <w:p w:rsidR="00963D89" w:rsidRDefault="00963D89"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53419" w:rsidRDefault="00F53419" w:rsidP="00851065">
      <w:pPr>
        <w:ind w:left="2160"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575CD7">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5" w:name="site_visit"/>
      <w:bookmarkEnd w:id="25"/>
    </w:p>
    <w:p w:rsidR="00E23BE0" w:rsidRPr="00851065" w:rsidRDefault="00E23BE0" w:rsidP="00065507">
      <w:pPr>
        <w:pStyle w:val="Heading3"/>
        <w:keepNext/>
        <w:ind w:right="108"/>
        <w:rPr>
          <w:caps w:val="0"/>
        </w:rPr>
      </w:pPr>
      <w:bookmarkStart w:id="26" w:name="_Toc428533942"/>
      <w:bookmarkStart w:id="27" w:name="_Toc480448273"/>
      <w:r w:rsidRPr="00851065">
        <w:rPr>
          <w:rFonts w:ascii="Arial" w:hAnsi="Arial"/>
          <w:i/>
          <w:caps w:val="0"/>
          <w:color w:val="00B050"/>
        </w:rPr>
        <w:t>NJ</w:t>
      </w:r>
      <w:r w:rsidRPr="00851065">
        <w:rPr>
          <w:rFonts w:ascii="Arial" w:hAnsi="Arial"/>
          <w:i/>
          <w:caps w:val="0"/>
          <w:color w:val="0070C0"/>
        </w:rPr>
        <w:t>START</w:t>
      </w:r>
      <w:bookmarkEnd w:id="26"/>
      <w:bookmarkEnd w:id="27"/>
    </w:p>
    <w:p w:rsidR="00E23BE0" w:rsidRPr="00851065" w:rsidRDefault="00E23BE0" w:rsidP="00A26D82">
      <w:pPr>
        <w:keepNext/>
        <w:ind w:firstLine="720"/>
        <w:rPr>
          <w:rFonts w:eastAsia="MS Mincho"/>
        </w:rPr>
      </w:pPr>
    </w:p>
    <w:p w:rsidR="00E23BE0" w:rsidRPr="00851065" w:rsidRDefault="00DC44B5" w:rsidP="00065507">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43E0190F" wp14:editId="072E229A">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8" w:name="_Toc428533943"/>
      <w:bookmarkStart w:id="29" w:name="_Toc480448274"/>
      <w:r w:rsidRPr="00851065">
        <w:rPr>
          <w:caps w:val="0"/>
        </w:rPr>
        <w:t>ELECTRONIC SIGNATURES</w:t>
      </w:r>
      <w:bookmarkEnd w:id="28"/>
      <w:bookmarkEnd w:id="29"/>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F53419">
      <w:pPr>
        <w:pStyle w:val="Heading3"/>
        <w:keepNext/>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480448275"/>
      <w:bookmarkEnd w:id="30"/>
      <w:bookmarkEnd w:id="31"/>
      <w:r w:rsidRPr="00065507">
        <w:rPr>
          <w:caps w:val="0"/>
        </w:rPr>
        <w:lastRenderedPageBreak/>
        <w:t>MANDATORY/OPTIONAL</w:t>
      </w:r>
      <w:r w:rsidRPr="00656318">
        <w:rPr>
          <w:caps w:val="0"/>
        </w:rPr>
        <w:t xml:space="preserve"> SITE VISIT</w:t>
      </w:r>
      <w:bookmarkEnd w:id="32"/>
      <w:bookmarkEnd w:id="33"/>
      <w:bookmarkEnd w:id="34"/>
      <w:bookmarkEnd w:id="35"/>
      <w:bookmarkEnd w:id="36"/>
    </w:p>
    <w:p w:rsidR="00EC7B0A" w:rsidRPr="001154A3" w:rsidRDefault="00EC7B0A" w:rsidP="00F53419">
      <w:pPr>
        <w:keepNext/>
      </w:pPr>
    </w:p>
    <w:p w:rsidR="00EC7B0A" w:rsidRPr="00065507" w:rsidRDefault="00963D89" w:rsidP="00F53419">
      <w:pPr>
        <w:keepNext/>
        <w:rPr>
          <w:bCs/>
        </w:rPr>
      </w:pPr>
      <w:r w:rsidRPr="00065507">
        <w:rPr>
          <w:bCs/>
        </w:rPr>
        <w:t>Not applicable to this procurement.</w:t>
      </w:r>
    </w:p>
    <w:p w:rsidR="00963D89" w:rsidRDefault="00963D89" w:rsidP="00851065">
      <w:pPr>
        <w:rPr>
          <w:bCs/>
          <w:highlight w:val="green"/>
        </w:rPr>
      </w:pPr>
    </w:p>
    <w:p w:rsidR="00EF244D" w:rsidRPr="00851065" w:rsidRDefault="00EF244D" w:rsidP="00D04123">
      <w:pPr>
        <w:pStyle w:val="Heading3"/>
        <w:keepNext/>
      </w:pPr>
      <w:bookmarkStart w:id="37" w:name="_1.3.5__MANDATORY/OPTIONAL"/>
      <w:bookmarkStart w:id="38" w:name="_1.3.6__MANDATORY/OPTIONAL"/>
      <w:bookmarkStart w:id="39" w:name="_Toc224543888"/>
      <w:bookmarkStart w:id="40" w:name="_Toc238623354"/>
      <w:bookmarkStart w:id="41" w:name="_Toc428533945"/>
      <w:bookmarkStart w:id="42" w:name="_Toc480448276"/>
      <w:bookmarkEnd w:id="37"/>
      <w:bookmarkEnd w:id="38"/>
      <w:r w:rsidRPr="00065507">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9"/>
      <w:bookmarkEnd w:id="40"/>
      <w:bookmarkEnd w:id="41"/>
      <w:bookmarkEnd w:id="42"/>
    </w:p>
    <w:p w:rsidR="00EF244D" w:rsidRDefault="00EF244D" w:rsidP="00D04123">
      <w:pPr>
        <w:keepNext/>
        <w:rPr>
          <w:rFonts w:eastAsia="MS Mincho"/>
        </w:rPr>
      </w:pPr>
    </w:p>
    <w:p w:rsidR="00963D89" w:rsidRPr="00917634" w:rsidRDefault="00963D89" w:rsidP="00D04123">
      <w:pPr>
        <w:keepNext/>
        <w:rPr>
          <w:bCs/>
        </w:rPr>
      </w:pPr>
      <w:r w:rsidRPr="00917634">
        <w:rPr>
          <w:bCs/>
        </w:rPr>
        <w:t>Not applicable to this procurement.</w:t>
      </w:r>
    </w:p>
    <w:p w:rsidR="00AA3B67" w:rsidRPr="006B633A" w:rsidRDefault="00AA3B67" w:rsidP="00851065">
      <w:pPr>
        <w:rPr>
          <w:rFonts w:cs="Arial"/>
          <w:bCs/>
        </w:rPr>
      </w:pPr>
    </w:p>
    <w:p w:rsidR="00652B3B" w:rsidRDefault="00B60519" w:rsidP="00652B3B">
      <w:pPr>
        <w:pStyle w:val="Heading3"/>
        <w:ind w:right="108"/>
        <w:rPr>
          <w:bCs w:val="0"/>
          <w:caps w:val="0"/>
        </w:rPr>
      </w:pPr>
      <w:bookmarkStart w:id="43" w:name="_Toc95619434"/>
      <w:bookmarkStart w:id="44" w:name="_Toc109701220"/>
      <w:bookmarkStart w:id="45" w:name="_Toc225321579"/>
      <w:bookmarkStart w:id="46" w:name="_Toc400531476"/>
      <w:bookmarkStart w:id="47" w:name="_Toc428533946"/>
      <w:bookmarkStart w:id="48" w:name="_Toc94946029"/>
      <w:bookmarkStart w:id="49" w:name="_Toc72744593"/>
      <w:bookmarkStart w:id="50" w:name="_Toc48044827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6"/>
      <w:bookmarkEnd w:id="47"/>
      <w:bookmarkEnd w:id="50"/>
      <w:r w:rsidR="00652B3B" w:rsidRPr="009A34D4">
        <w:rPr>
          <w:bCs w:val="0"/>
          <w:caps w:val="0"/>
        </w:rPr>
        <w:t xml:space="preserve"> </w:t>
      </w:r>
      <w:bookmarkEnd w:id="48"/>
    </w:p>
    <w:p w:rsidR="00963D89" w:rsidRDefault="00963D89" w:rsidP="00065507"/>
    <w:p w:rsidR="00A6257B" w:rsidRDefault="00A6257B" w:rsidP="003C70F4">
      <w:pPr>
        <w:jc w:val="left"/>
        <w:rPr>
          <w:rFonts w:cs="Arial"/>
          <w:i/>
          <w:szCs w:val="22"/>
        </w:rPr>
      </w:pPr>
      <w:r>
        <w:rPr>
          <w:rFonts w:cs="Arial"/>
          <w:szCs w:val="22"/>
        </w:rPr>
        <w:t>Vendors {Bidders} may click on the links below</w:t>
      </w:r>
      <w:r w:rsidR="00D67DC9">
        <w:rPr>
          <w:rFonts w:cs="Arial"/>
          <w:szCs w:val="22"/>
        </w:rPr>
        <w:t xml:space="preserve"> or copy and paste them onto their browser,</w:t>
      </w:r>
      <w:r>
        <w:rPr>
          <w:rFonts w:cs="Arial"/>
          <w:szCs w:val="22"/>
        </w:rPr>
        <w:t xml:space="preserve"> for access to these documents.</w:t>
      </w:r>
    </w:p>
    <w:p w:rsidR="00A6257B" w:rsidRDefault="00A6257B" w:rsidP="003C70F4">
      <w:pPr>
        <w:jc w:val="left"/>
        <w:rPr>
          <w:rFonts w:cs="Arial"/>
          <w:i/>
          <w:szCs w:val="22"/>
        </w:rPr>
      </w:pPr>
    </w:p>
    <w:p w:rsidR="003C70F4" w:rsidRPr="00D04123" w:rsidRDefault="003C70F4" w:rsidP="003B0CBE">
      <w:pPr>
        <w:pStyle w:val="ListParagraph"/>
        <w:numPr>
          <w:ilvl w:val="0"/>
          <w:numId w:val="56"/>
        </w:numPr>
        <w:jc w:val="left"/>
        <w:rPr>
          <w:rFonts w:cs="Arial"/>
          <w:szCs w:val="22"/>
        </w:rPr>
      </w:pPr>
      <w:r w:rsidRPr="00D04123">
        <w:rPr>
          <w:rFonts w:cs="Arial"/>
          <w:i/>
          <w:szCs w:val="22"/>
        </w:rPr>
        <w:t>2017 New Jersey Travel Guide</w:t>
      </w:r>
      <w:r w:rsidRPr="00D04123">
        <w:rPr>
          <w:rFonts w:cs="Arial"/>
          <w:szCs w:val="22"/>
        </w:rPr>
        <w:t>:</w:t>
      </w:r>
    </w:p>
    <w:p w:rsidR="00517279" w:rsidRDefault="00EE170E" w:rsidP="00D04123">
      <w:pPr>
        <w:pStyle w:val="ListParagraph"/>
        <w:jc w:val="left"/>
        <w:rPr>
          <w:rStyle w:val="Hyperlink"/>
        </w:rPr>
      </w:pPr>
      <w:hyperlink r:id="rId31" w:history="1">
        <w:r w:rsidR="003C70F4">
          <w:rPr>
            <w:rStyle w:val="Hyperlink"/>
          </w:rPr>
          <w:t>http://www.visitnj.org/sites/default/master/files/NJ-Visitors-Guide-2017-Complete-lores.pdf</w:t>
        </w:r>
      </w:hyperlink>
      <w:r w:rsidR="00517279">
        <w:rPr>
          <w:rStyle w:val="Hyperlink"/>
        </w:rPr>
        <w:t>;</w:t>
      </w:r>
    </w:p>
    <w:p w:rsidR="00D04123" w:rsidRDefault="00D04123" w:rsidP="00D04123">
      <w:pPr>
        <w:pStyle w:val="ListParagraph"/>
        <w:jc w:val="left"/>
        <w:rPr>
          <w:rStyle w:val="Hyperlink"/>
        </w:rPr>
      </w:pPr>
    </w:p>
    <w:p w:rsidR="003C70F4" w:rsidRDefault="00517279" w:rsidP="003B0CBE">
      <w:pPr>
        <w:pStyle w:val="ListParagraph"/>
        <w:numPr>
          <w:ilvl w:val="0"/>
          <w:numId w:val="56"/>
        </w:numPr>
        <w:jc w:val="left"/>
        <w:rPr>
          <w:rStyle w:val="Hyperlink"/>
        </w:rPr>
      </w:pPr>
      <w:r w:rsidRPr="00D04123">
        <w:rPr>
          <w:rStyle w:val="Hyperlink"/>
          <w:color w:val="auto"/>
          <w:u w:val="none"/>
        </w:rPr>
        <w:t>Governor Jon Corzine’s Executive Order #11</w:t>
      </w:r>
      <w:r w:rsidR="008D3F4D">
        <w:rPr>
          <w:rStyle w:val="Hyperlink"/>
          <w:color w:val="auto"/>
          <w:u w:val="none"/>
        </w:rPr>
        <w:t xml:space="preserve"> at</w:t>
      </w:r>
      <w:r w:rsidRPr="00D04123">
        <w:rPr>
          <w:rStyle w:val="Hyperlink"/>
          <w:color w:val="auto"/>
          <w:u w:val="none"/>
        </w:rPr>
        <w:t>:</w:t>
      </w:r>
      <w:r w:rsidR="00756054" w:rsidRPr="00D04123">
        <w:rPr>
          <w:rStyle w:val="Hyperlink"/>
          <w:color w:val="auto"/>
        </w:rPr>
        <w:t xml:space="preserve"> </w:t>
      </w:r>
      <w:r>
        <w:rPr>
          <w:rStyle w:val="Hyperlink"/>
        </w:rPr>
        <w:br/>
      </w:r>
      <w:hyperlink r:id="rId32" w:history="1">
        <w:r w:rsidRPr="00917E78">
          <w:rPr>
            <w:rStyle w:val="Hyperlink"/>
          </w:rPr>
          <w:t>http://nj.gov/infobank/circular/eojsc11.htm</w:t>
        </w:r>
      </w:hyperlink>
      <w:r>
        <w:rPr>
          <w:rStyle w:val="Hyperlink"/>
        </w:rPr>
        <w:t>;</w:t>
      </w:r>
    </w:p>
    <w:p w:rsidR="00517279" w:rsidRDefault="00517279" w:rsidP="003C70F4">
      <w:pPr>
        <w:jc w:val="left"/>
        <w:rPr>
          <w:rStyle w:val="Hyperlink"/>
        </w:rPr>
      </w:pPr>
    </w:p>
    <w:p w:rsidR="00517279" w:rsidRDefault="00517279" w:rsidP="003B0CBE">
      <w:pPr>
        <w:pStyle w:val="ListParagraph"/>
        <w:numPr>
          <w:ilvl w:val="0"/>
          <w:numId w:val="56"/>
        </w:numPr>
        <w:jc w:val="left"/>
        <w:rPr>
          <w:rStyle w:val="Hyperlink"/>
        </w:rPr>
      </w:pPr>
      <w:r w:rsidRPr="00D04123">
        <w:rPr>
          <w:rStyle w:val="Hyperlink"/>
          <w:color w:val="auto"/>
          <w:u w:val="none"/>
        </w:rPr>
        <w:t>United States Environmental Protection Agency (USEPA) Comprehensive Procurement Guidelines for Paper and Paper Products</w:t>
      </w:r>
      <w:r w:rsidR="008D3F4D">
        <w:rPr>
          <w:rStyle w:val="Hyperlink"/>
          <w:color w:val="auto"/>
          <w:u w:val="none"/>
        </w:rPr>
        <w:t xml:space="preserve"> at</w:t>
      </w:r>
      <w:r w:rsidRPr="00D04123">
        <w:rPr>
          <w:rStyle w:val="Hyperlink"/>
          <w:color w:val="auto"/>
          <w:u w:val="none"/>
        </w:rPr>
        <w:t>:</w:t>
      </w:r>
      <w:r w:rsidR="00A6257B">
        <w:rPr>
          <w:rStyle w:val="Hyperlink"/>
        </w:rPr>
        <w:br/>
      </w:r>
      <w:hyperlink r:id="rId33" w:history="1">
        <w:r w:rsidR="00A6257B" w:rsidRPr="00917E78">
          <w:rPr>
            <w:rStyle w:val="Hyperlink"/>
          </w:rPr>
          <w:t>https://www.epa.gov/smm/comprehensive-procurement-guidelines-paper-and-paper-products</w:t>
        </w:r>
      </w:hyperlink>
      <w:r w:rsidR="00756054">
        <w:rPr>
          <w:rStyle w:val="Hyperlink"/>
        </w:rPr>
        <w:t>;</w:t>
      </w:r>
      <w:r w:rsidR="008D3F4D">
        <w:rPr>
          <w:rStyle w:val="Hyperlink"/>
        </w:rPr>
        <w:t xml:space="preserve"> and</w:t>
      </w:r>
    </w:p>
    <w:p w:rsidR="00756054" w:rsidRDefault="00756054" w:rsidP="003C70F4">
      <w:pPr>
        <w:jc w:val="left"/>
        <w:rPr>
          <w:rStyle w:val="Hyperlink"/>
        </w:rPr>
      </w:pPr>
    </w:p>
    <w:p w:rsidR="00A6257B" w:rsidRDefault="00756054" w:rsidP="003B0CBE">
      <w:pPr>
        <w:pStyle w:val="ListParagraph"/>
        <w:numPr>
          <w:ilvl w:val="0"/>
          <w:numId w:val="56"/>
        </w:numPr>
        <w:jc w:val="left"/>
        <w:rPr>
          <w:rStyle w:val="Hyperlink"/>
        </w:rPr>
      </w:pPr>
      <w:r w:rsidRPr="008D3F4D">
        <w:rPr>
          <w:rStyle w:val="Hyperlink"/>
          <w:color w:val="auto"/>
        </w:rPr>
        <w:t>Federal Executive Order 13101: Greening the Government Through Waste Prevention, Recycling, and Federal Acquisition</w:t>
      </w:r>
      <w:r w:rsidR="008D3F4D" w:rsidRPr="008D3F4D">
        <w:rPr>
          <w:rStyle w:val="Hyperlink"/>
          <w:color w:val="auto"/>
        </w:rPr>
        <w:t xml:space="preserve"> at</w:t>
      </w:r>
      <w:r>
        <w:rPr>
          <w:rStyle w:val="Hyperlink"/>
        </w:rPr>
        <w:t>:</w:t>
      </w:r>
      <w:r w:rsidR="008D3F4D">
        <w:rPr>
          <w:rStyle w:val="Hyperlink"/>
        </w:rPr>
        <w:t xml:space="preserve"> </w:t>
      </w:r>
      <w:r w:rsidRPr="00756054">
        <w:rPr>
          <w:rStyle w:val="Hyperlink"/>
        </w:rPr>
        <w:t>https://www.epa.gov/greenerproducts/executive-order-13101-greening-government-through-waste-prevention-recycling-and</w:t>
      </w:r>
      <w:r w:rsidR="008D3F4D">
        <w:rPr>
          <w:rStyle w:val="Hyperlink"/>
        </w:rPr>
        <w:t>.</w:t>
      </w:r>
    </w:p>
    <w:bookmarkEnd w:id="49"/>
    <w:p w:rsidR="007E420C" w:rsidRDefault="007E420C" w:rsidP="00851065">
      <w:pPr>
        <w:rPr>
          <w:rFonts w:eastAsia="MS Mincho"/>
        </w:rPr>
      </w:pPr>
    </w:p>
    <w:p w:rsidR="00C12155" w:rsidRPr="00851065" w:rsidRDefault="00C12155" w:rsidP="00851065">
      <w:pPr>
        <w:pStyle w:val="Heading2"/>
      </w:pPr>
      <w:bookmarkStart w:id="51" w:name="_Toc428533947"/>
      <w:bookmarkStart w:id="52" w:name="_Toc480448278"/>
      <w:r w:rsidRPr="00851065">
        <w:t>ADDITIONAL Information</w:t>
      </w:r>
      <w:bookmarkEnd w:id="51"/>
      <w:bookmarkEnd w:id="52"/>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3" w:name="_Toc428533948"/>
      <w:bookmarkStart w:id="54" w:name="_Toc48044827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3"/>
      <w:bookmarkEnd w:id="54"/>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F0450D">
      <w:pPr>
        <w:pStyle w:val="Heading3"/>
        <w:keepNext/>
        <w:ind w:right="108"/>
        <w:rPr>
          <w:rFonts w:eastAsia="MS Mincho"/>
        </w:rPr>
      </w:pPr>
      <w:bookmarkStart w:id="55" w:name="_Toc400531479"/>
      <w:bookmarkStart w:id="56" w:name="_Toc428533949"/>
      <w:bookmarkStart w:id="57" w:name="_Toc480448280"/>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rsidR="00E651D6" w:rsidRPr="00292F13" w:rsidRDefault="00E651D6" w:rsidP="00F0450D">
      <w:pPr>
        <w:pStyle w:val="PlainText"/>
        <w:keepNext/>
        <w:rPr>
          <w:rFonts w:eastAsia="MS Mincho"/>
        </w:rPr>
      </w:pPr>
    </w:p>
    <w:p w:rsidR="00E651D6" w:rsidRDefault="00E651D6" w:rsidP="00F0450D">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FA01DE">
      <w:pPr>
        <w:pStyle w:val="Heading3"/>
        <w:keepNext/>
        <w:ind w:right="108"/>
        <w:rPr>
          <w:rFonts w:eastAsia="MS Mincho"/>
        </w:rPr>
      </w:pPr>
      <w:bookmarkStart w:id="58" w:name="_Toc400531480"/>
      <w:bookmarkStart w:id="59" w:name="_Toc428533950"/>
      <w:bookmarkStart w:id="60" w:name="_Toc480448281"/>
      <w:r w:rsidRPr="00C82A09">
        <w:rPr>
          <w:rFonts w:eastAsia="MS Mincho"/>
          <w:caps w:val="0"/>
        </w:rPr>
        <w:t>COST L</w:t>
      </w:r>
      <w:r w:rsidRPr="005B44C2">
        <w:rPr>
          <w:rFonts w:eastAsia="MS Mincho"/>
          <w:caps w:val="0"/>
        </w:rPr>
        <w:t>IABILITY</w:t>
      </w:r>
      <w:bookmarkEnd w:id="58"/>
      <w:bookmarkEnd w:id="59"/>
      <w:bookmarkEnd w:id="60"/>
    </w:p>
    <w:p w:rsidR="00B5336C" w:rsidRDefault="00B5336C" w:rsidP="00FA01DE">
      <w:pPr>
        <w:keepNext/>
      </w:pPr>
    </w:p>
    <w:p w:rsidR="00E651D6" w:rsidRPr="005B339D" w:rsidRDefault="00E651D6" w:rsidP="00FA01DE">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DB72B4">
      <w:pPr>
        <w:pStyle w:val="Heading3"/>
        <w:keepNext/>
        <w:ind w:right="108"/>
        <w:rPr>
          <w:rFonts w:eastAsia="MS Mincho"/>
        </w:rPr>
      </w:pPr>
      <w:bookmarkStart w:id="61" w:name="_Toc400531481"/>
      <w:bookmarkStart w:id="62" w:name="_Toc428533951"/>
      <w:bookmarkStart w:id="63" w:name="_Toc480448282"/>
      <w:r w:rsidRPr="00C82A09">
        <w:rPr>
          <w:rFonts w:eastAsia="MS Mincho"/>
          <w:caps w:val="0"/>
        </w:rPr>
        <w:t>CONTENTS</w:t>
      </w:r>
      <w:r w:rsidRPr="005B44C2">
        <w:rPr>
          <w:rFonts w:eastAsia="MS Mincho"/>
          <w:caps w:val="0"/>
        </w:rPr>
        <w:t xml:space="preserve"> OF </w:t>
      </w:r>
      <w:r>
        <w:rPr>
          <w:rFonts w:eastAsia="MS Mincho"/>
          <w:caps w:val="0"/>
        </w:rPr>
        <w:t>QUOTE {</w:t>
      </w:r>
      <w:bookmarkEnd w:id="61"/>
      <w:r>
        <w:rPr>
          <w:rFonts w:eastAsia="MS Mincho"/>
          <w:caps w:val="0"/>
        </w:rPr>
        <w:t>PROPOSAL}</w:t>
      </w:r>
      <w:bookmarkEnd w:id="62"/>
      <w:bookmarkEnd w:id="63"/>
    </w:p>
    <w:p w:rsidR="00E651D6" w:rsidRDefault="00E651D6" w:rsidP="00DB72B4">
      <w:pPr>
        <w:keepNext/>
      </w:pPr>
    </w:p>
    <w:p w:rsidR="003C1C75" w:rsidRDefault="00CE00E7" w:rsidP="00DB72B4">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Default="001B28B5" w:rsidP="00851065"/>
    <w:p w:rsidR="00D352E7" w:rsidRPr="003503F1" w:rsidRDefault="00D352E7" w:rsidP="00D352E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rsidR="00D352E7" w:rsidRPr="003503F1" w:rsidRDefault="00D352E7" w:rsidP="00851065"/>
    <w:p w:rsidR="002952D8" w:rsidRDefault="002A5D50" w:rsidP="00065507">
      <w:pPr>
        <w:pStyle w:val="Heading3"/>
        <w:keepNext/>
        <w:ind w:right="108"/>
        <w:rPr>
          <w:rFonts w:eastAsia="MS Mincho"/>
        </w:rPr>
      </w:pPr>
      <w:bookmarkStart w:id="64" w:name="_Toc400531482"/>
      <w:bookmarkStart w:id="65" w:name="_Toc428533952"/>
      <w:bookmarkStart w:id="66" w:name="_Toc480448283"/>
      <w:r>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Pr>
          <w:rFonts w:eastAsia="MS Mincho"/>
        </w:rPr>
        <w:t>INFORMATION</w:t>
      </w:r>
      <w:bookmarkEnd w:id="65"/>
      <w:bookmarkEnd w:id="66"/>
    </w:p>
    <w:p w:rsidR="00DA2AFA" w:rsidRPr="001446AD" w:rsidRDefault="00DA2AFA" w:rsidP="00065507">
      <w:pPr>
        <w:keepNext/>
      </w:pPr>
    </w:p>
    <w:p w:rsidR="00164F1B" w:rsidRDefault="00EE408F" w:rsidP="00065507">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0C5D15">
      <w:pPr>
        <w:pStyle w:val="BodyText2"/>
        <w:numPr>
          <w:ilvl w:val="0"/>
          <w:numId w:val="7"/>
        </w:numPr>
        <w:spacing w:after="120"/>
        <w:ind w:right="115"/>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D20F29" w:rsidRDefault="006B6ED6" w:rsidP="00851065">
      <w:pPr>
        <w:pStyle w:val="BodyText2"/>
        <w:numPr>
          <w:ilvl w:val="0"/>
          <w:numId w:val="7"/>
        </w:numPr>
        <w:spacing w:after="120"/>
        <w:ind w:right="115"/>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E651D6" w:rsidRDefault="00B0703C" w:rsidP="00E651D6">
      <w:pPr>
        <w:pStyle w:val="Heading3"/>
        <w:ind w:right="108"/>
        <w:rPr>
          <w:rFonts w:eastAsia="MS Mincho"/>
        </w:rPr>
      </w:pPr>
      <w:bookmarkStart w:id="67" w:name="_Toc400531483"/>
      <w:bookmarkStart w:id="68" w:name="_Toc428533953"/>
      <w:bookmarkStart w:id="69" w:name="_Toc480448284"/>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7"/>
      <w:r>
        <w:rPr>
          <w:rFonts w:eastAsia="MS Mincho"/>
          <w:caps w:val="0"/>
        </w:rPr>
        <w:t>}</w:t>
      </w:r>
      <w:bookmarkEnd w:id="68"/>
      <w:bookmarkEnd w:id="69"/>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BE5A1E" w:rsidRPr="005B339D" w:rsidRDefault="00BE5A1E" w:rsidP="00851065"/>
    <w:p w:rsidR="00B13A1D" w:rsidRPr="00E25F54" w:rsidRDefault="000746B7" w:rsidP="00DB72B4">
      <w:pPr>
        <w:pStyle w:val="Heading3"/>
        <w:keepNext/>
        <w:ind w:right="108"/>
        <w:rPr>
          <w:rFonts w:eastAsia="MS Mincho"/>
        </w:rPr>
      </w:pPr>
      <w:bookmarkStart w:id="70" w:name="_Toc400531484"/>
      <w:bookmarkStart w:id="71" w:name="_Toc428533954"/>
      <w:bookmarkStart w:id="72" w:name="_Toc480448285"/>
      <w:r>
        <w:rPr>
          <w:rFonts w:eastAsia="MS Mincho"/>
          <w:caps w:val="0"/>
        </w:rPr>
        <w:t>QUOTE {PROPOSAL}</w:t>
      </w:r>
      <w:r w:rsidRPr="00E25F54">
        <w:rPr>
          <w:rFonts w:eastAsia="MS Mincho"/>
          <w:caps w:val="0"/>
        </w:rPr>
        <w:t xml:space="preserve"> ERRORS</w:t>
      </w:r>
      <w:bookmarkEnd w:id="70"/>
      <w:bookmarkEnd w:id="71"/>
      <w:bookmarkEnd w:id="72"/>
    </w:p>
    <w:p w:rsidR="00DB2B59" w:rsidRDefault="00DB2B59" w:rsidP="00DB72B4">
      <w:pPr>
        <w:keepNext/>
      </w:pPr>
    </w:p>
    <w:p w:rsidR="00B13A1D" w:rsidRPr="00B13A1D" w:rsidRDefault="00B13A1D" w:rsidP="00DB72B4">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66DF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F0450D">
      <w:pPr>
        <w:keepNext/>
        <w:ind w:left="2160"/>
      </w:pPr>
      <w:r w:rsidRPr="00851065">
        <w:lastRenderedPageBreak/>
        <w:t>Department of the Treasury</w:t>
      </w:r>
    </w:p>
    <w:p w:rsidR="00E04770" w:rsidRPr="00851065" w:rsidRDefault="0028112E" w:rsidP="00F0450D">
      <w:pPr>
        <w:keepNext/>
        <w:ind w:left="2160"/>
      </w:pPr>
      <w:r w:rsidRPr="00851065">
        <w:t>Division of Purchase and Property</w:t>
      </w:r>
    </w:p>
    <w:p w:rsidR="00B13A1D" w:rsidRPr="00851065" w:rsidRDefault="00B13A1D" w:rsidP="00F0450D">
      <w:pPr>
        <w:keepNext/>
        <w:ind w:left="2160"/>
      </w:pPr>
      <w:r w:rsidRPr="00851065">
        <w:t xml:space="preserve">PO Box </w:t>
      </w:r>
      <w:r w:rsidR="0028112E" w:rsidRPr="00851065">
        <w:t>039</w:t>
      </w:r>
    </w:p>
    <w:p w:rsidR="00B13A1D" w:rsidRPr="00851065" w:rsidRDefault="00B13A1D" w:rsidP="00F0450D">
      <w:pPr>
        <w:keepNext/>
        <w:ind w:left="2160"/>
      </w:pPr>
      <w:r w:rsidRPr="00851065">
        <w:t>33 West State Street – 9</w:t>
      </w:r>
      <w:r w:rsidRPr="00851065">
        <w:rPr>
          <w:vertAlign w:val="superscript"/>
        </w:rPr>
        <w:t>th</w:t>
      </w:r>
      <w:r w:rsidRPr="00851065">
        <w:t xml:space="preserve"> Floor</w:t>
      </w:r>
    </w:p>
    <w:p w:rsidR="00B13A1D" w:rsidRPr="00851065" w:rsidRDefault="00B13A1D" w:rsidP="00F0450D">
      <w:pPr>
        <w:keepNext/>
        <w:ind w:left="2160"/>
      </w:pPr>
      <w:r w:rsidRPr="00851065">
        <w:t>Trenton, New Jersey 08625-</w:t>
      </w:r>
      <w:r w:rsidR="0028112E" w:rsidRPr="00851065">
        <w:t>0039</w:t>
      </w:r>
    </w:p>
    <w:p w:rsidR="00B13A1D" w:rsidRPr="00851065" w:rsidRDefault="00B13A1D" w:rsidP="00F0450D">
      <w:pPr>
        <w:keepNext/>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0746B7" w:rsidP="00DB2B59">
      <w:pPr>
        <w:pStyle w:val="Heading3"/>
        <w:ind w:right="108"/>
        <w:rPr>
          <w:rFonts w:eastAsia="MS Mincho"/>
        </w:rPr>
      </w:pPr>
      <w:bookmarkStart w:id="73" w:name="_Toc400531485"/>
      <w:bookmarkStart w:id="74" w:name="_Toc428533955"/>
      <w:bookmarkStart w:id="75" w:name="_Toc480448286"/>
      <w:r w:rsidRPr="00826719">
        <w:rPr>
          <w:rFonts w:eastAsia="MS Mincho"/>
          <w:caps w:val="0"/>
        </w:rPr>
        <w:t>JOINT V</w:t>
      </w:r>
      <w:r w:rsidRPr="005B44C2">
        <w:rPr>
          <w:rFonts w:eastAsia="MS Mincho"/>
          <w:caps w:val="0"/>
        </w:rPr>
        <w:t>ENTURE</w:t>
      </w:r>
      <w:bookmarkEnd w:id="73"/>
      <w:bookmarkEnd w:id="74"/>
      <w:bookmarkEnd w:id="75"/>
    </w:p>
    <w:p w:rsidR="00DB2B59" w:rsidRDefault="00DB2B59" w:rsidP="00851065"/>
    <w:p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B74A1">
        <w:t>4.4.1</w:t>
      </w:r>
      <w:r w:rsidR="00A34609">
        <w:t xml:space="preserve"> and </w:t>
      </w:r>
      <w:r w:rsidR="00A34609" w:rsidRPr="00AB74A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EF72B4">
      <w:pPr>
        <w:pStyle w:val="Heading3"/>
      </w:pPr>
      <w:bookmarkStart w:id="76" w:name="_Toc400531486"/>
      <w:bookmarkStart w:id="77" w:name="_Toc428533956"/>
      <w:bookmarkStart w:id="78" w:name="_Toc480448287"/>
      <w:r w:rsidRPr="00EF72B4">
        <w:rPr>
          <w:caps w:val="0"/>
        </w:rPr>
        <w:t xml:space="preserve">RECIPROCITY FOR JURISDICTIONAL </w:t>
      </w:r>
      <w:r>
        <w:rPr>
          <w:caps w:val="0"/>
        </w:rPr>
        <w:t>VENDOR {BIDDER}</w:t>
      </w:r>
      <w:r w:rsidRPr="00EF72B4">
        <w:rPr>
          <w:caps w:val="0"/>
        </w:rPr>
        <w:t xml:space="preserve"> PREFERENCE</w:t>
      </w:r>
      <w:bookmarkEnd w:id="76"/>
      <w:bookmarkEnd w:id="77"/>
      <w:bookmarkEnd w:id="78"/>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26734B">
      <w:pPr>
        <w:pStyle w:val="Heading3"/>
        <w:keepNext/>
        <w:rPr>
          <w:bCs w:val="0"/>
        </w:rPr>
      </w:pPr>
      <w:bookmarkStart w:id="79" w:name="_Toc294607267"/>
      <w:bookmarkStart w:id="80" w:name="_Toc294680428"/>
      <w:bookmarkStart w:id="81" w:name="_Toc400531487"/>
      <w:bookmarkStart w:id="82" w:name="_Toc428533957"/>
      <w:bookmarkStart w:id="83" w:name="_Toc480448288"/>
      <w:r>
        <w:t>QUOTE</w:t>
      </w:r>
      <w:r w:rsidR="00A1778E">
        <w:t xml:space="preserve"> </w:t>
      </w:r>
      <w:r w:rsidR="00AB723B">
        <w:t>{</w:t>
      </w:r>
      <w:r>
        <w:t>PROPOSAL</w:t>
      </w:r>
      <w:r w:rsidR="00AB723B">
        <w:t>}</w:t>
      </w:r>
      <w:r w:rsidR="00C6511D" w:rsidRPr="00E2130D">
        <w:t xml:space="preserve"> ACCEPTANCES AND REJECTIONS</w:t>
      </w:r>
      <w:bookmarkEnd w:id="79"/>
      <w:bookmarkEnd w:id="80"/>
      <w:bookmarkEnd w:id="81"/>
      <w:bookmarkEnd w:id="82"/>
      <w:bookmarkEnd w:id="83"/>
    </w:p>
    <w:p w:rsidR="00C6511D" w:rsidRDefault="00C6511D" w:rsidP="0026734B">
      <w:pPr>
        <w:keepNext/>
      </w:pPr>
    </w:p>
    <w:p w:rsidR="00C6511D" w:rsidRPr="00851065" w:rsidRDefault="00B53E61" w:rsidP="0026734B">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w:t>
      </w:r>
      <w:r w:rsidR="00C6511D" w:rsidRPr="00851065">
        <w:lastRenderedPageBreak/>
        <w:t xml:space="preserve">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2D056F">
      <w:pPr>
        <w:pStyle w:val="Heading1"/>
      </w:pPr>
      <w:bookmarkStart w:id="84" w:name="_Toc400531488"/>
      <w:bookmarkStart w:id="85" w:name="_Toc428533958"/>
      <w:r>
        <w:lastRenderedPageBreak/>
        <w:t xml:space="preserve"> </w:t>
      </w:r>
      <w:bookmarkStart w:id="86" w:name="_Toc480448289"/>
      <w:r w:rsidR="00E651D6">
        <w:t>DEFINITIONS</w:t>
      </w:r>
      <w:bookmarkEnd w:id="84"/>
      <w:bookmarkEnd w:id="85"/>
      <w:bookmarkEnd w:id="86"/>
    </w:p>
    <w:p w:rsidR="00E651D6" w:rsidRDefault="00E651D6" w:rsidP="00E651D6">
      <w:pPr>
        <w:pStyle w:val="BodyText"/>
        <w:ind w:left="0" w:right="108"/>
      </w:pPr>
    </w:p>
    <w:p w:rsidR="00E651D6" w:rsidRDefault="00EF2F27" w:rsidP="00E651D6">
      <w:pPr>
        <w:pStyle w:val="Heading2"/>
        <w:ind w:right="108"/>
      </w:pPr>
      <w:bookmarkStart w:id="87" w:name="_Toc428533959"/>
      <w:bookmarkStart w:id="88" w:name="_Toc480448290"/>
      <w:r>
        <w:t>CROSSWALK</w:t>
      </w:r>
      <w:bookmarkEnd w:id="87"/>
      <w:bookmarkEnd w:id="88"/>
    </w:p>
    <w:p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rsidTr="00065507">
        <w:tc>
          <w:tcPr>
            <w:tcW w:w="487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065507">
        <w:tc>
          <w:tcPr>
            <w:tcW w:w="4878" w:type="dxa"/>
          </w:tcPr>
          <w:p w:rsidR="00CA6684" w:rsidRPr="00851065" w:rsidRDefault="00CA6684" w:rsidP="0006639D">
            <w:r w:rsidRPr="00851065">
              <w:t xml:space="preserve">Bid/Bid Solicitation </w:t>
            </w:r>
          </w:p>
        </w:tc>
        <w:tc>
          <w:tcPr>
            <w:tcW w:w="4140" w:type="dxa"/>
          </w:tcPr>
          <w:p w:rsidR="00CA6684" w:rsidRPr="00851065" w:rsidRDefault="00CA6684" w:rsidP="0006639D">
            <w:r w:rsidRPr="00851065">
              <w:t>RFP/Solicitation</w:t>
            </w:r>
          </w:p>
        </w:tc>
      </w:tr>
      <w:tr w:rsidR="00CA6684" w:rsidRPr="00CA6684" w:rsidTr="00065507">
        <w:tc>
          <w:tcPr>
            <w:tcW w:w="4878" w:type="dxa"/>
          </w:tcPr>
          <w:p w:rsidR="00CA6684" w:rsidRPr="00851065" w:rsidRDefault="00CA6684" w:rsidP="0006639D">
            <w:r w:rsidRPr="00851065">
              <w:t xml:space="preserve">Bid Amendment </w:t>
            </w:r>
          </w:p>
        </w:tc>
        <w:tc>
          <w:tcPr>
            <w:tcW w:w="4140" w:type="dxa"/>
          </w:tcPr>
          <w:p w:rsidR="00CA6684" w:rsidRPr="00851065" w:rsidRDefault="00CA6684" w:rsidP="0006639D">
            <w:r w:rsidRPr="00851065">
              <w:t>Addendum</w:t>
            </w:r>
          </w:p>
        </w:tc>
      </w:tr>
      <w:tr w:rsidR="00CA6684" w:rsidRPr="00CA6684" w:rsidTr="00065507">
        <w:tc>
          <w:tcPr>
            <w:tcW w:w="4878" w:type="dxa"/>
          </w:tcPr>
          <w:p w:rsidR="00CA6684" w:rsidRPr="00851065" w:rsidRDefault="00CA6684" w:rsidP="0006639D">
            <w:r w:rsidRPr="00851065">
              <w:t xml:space="preserve">Change Order </w:t>
            </w:r>
          </w:p>
        </w:tc>
        <w:tc>
          <w:tcPr>
            <w:tcW w:w="4140" w:type="dxa"/>
          </w:tcPr>
          <w:p w:rsidR="00CA6684" w:rsidRPr="00851065" w:rsidRDefault="00CA6684" w:rsidP="0006639D">
            <w:r w:rsidRPr="00851065">
              <w:t>Contract Amendment</w:t>
            </w:r>
          </w:p>
        </w:tc>
      </w:tr>
      <w:tr w:rsidR="00CA6684" w:rsidRPr="00CA6684" w:rsidTr="00065507">
        <w:tc>
          <w:tcPr>
            <w:tcW w:w="4878" w:type="dxa"/>
          </w:tcPr>
          <w:p w:rsidR="00CA6684" w:rsidRPr="00851065" w:rsidRDefault="00CA6684" w:rsidP="0006639D">
            <w:r w:rsidRPr="00851065">
              <w:t>Master Blanket Purchase Order (</w:t>
            </w:r>
            <w:r w:rsidR="001D2ACC">
              <w:t>Blanket P.O.</w:t>
            </w:r>
            <w:r w:rsidRPr="00851065">
              <w:t xml:space="preserve">) </w:t>
            </w:r>
          </w:p>
        </w:tc>
        <w:tc>
          <w:tcPr>
            <w:tcW w:w="4140" w:type="dxa"/>
          </w:tcPr>
          <w:p w:rsidR="00CA6684" w:rsidRPr="00851065" w:rsidRDefault="00CA6684" w:rsidP="0006639D">
            <w:r w:rsidRPr="00851065">
              <w:t>Contract</w:t>
            </w:r>
          </w:p>
        </w:tc>
      </w:tr>
      <w:tr w:rsidR="00627828" w:rsidRPr="00CA6684" w:rsidTr="00065507">
        <w:tc>
          <w:tcPr>
            <w:tcW w:w="4878" w:type="dxa"/>
          </w:tcPr>
          <w:p w:rsidR="00627828" w:rsidRPr="00851065" w:rsidRDefault="00627828" w:rsidP="0006639D">
            <w:r w:rsidRPr="004522AC">
              <w:t xml:space="preserve">Offer and Acceptance </w:t>
            </w:r>
            <w:r>
              <w:t>P</w:t>
            </w:r>
            <w:r w:rsidRPr="004522AC">
              <w:t>age</w:t>
            </w:r>
          </w:p>
        </w:tc>
        <w:tc>
          <w:tcPr>
            <w:tcW w:w="4140" w:type="dxa"/>
          </w:tcPr>
          <w:p w:rsidR="00627828" w:rsidRPr="00851065" w:rsidRDefault="00627828" w:rsidP="0006639D">
            <w:r w:rsidRPr="004522AC">
              <w:t xml:space="preserve">Signatory </w:t>
            </w:r>
            <w:r>
              <w:t>P</w:t>
            </w:r>
            <w:r w:rsidRPr="004522AC">
              <w:t>age</w:t>
            </w:r>
          </w:p>
        </w:tc>
      </w:tr>
      <w:tr w:rsidR="00CA6684" w:rsidRPr="00CA6684" w:rsidTr="00065507">
        <w:tc>
          <w:tcPr>
            <w:tcW w:w="4878" w:type="dxa"/>
          </w:tcPr>
          <w:p w:rsidR="00CA6684" w:rsidRPr="00851065" w:rsidRDefault="00CE00E7" w:rsidP="0006639D">
            <w:r>
              <w:t>Quote</w:t>
            </w:r>
          </w:p>
        </w:tc>
        <w:tc>
          <w:tcPr>
            <w:tcW w:w="4140" w:type="dxa"/>
          </w:tcPr>
          <w:p w:rsidR="00CA6684" w:rsidRPr="00851065" w:rsidRDefault="00CE00E7" w:rsidP="0006639D">
            <w:r>
              <w:t>Proposal</w:t>
            </w:r>
          </w:p>
        </w:tc>
      </w:tr>
      <w:tr w:rsidR="00CA6684" w:rsidRPr="00CA6684" w:rsidTr="00065507">
        <w:tc>
          <w:tcPr>
            <w:tcW w:w="4878" w:type="dxa"/>
          </w:tcPr>
          <w:p w:rsidR="00CA6684" w:rsidRPr="00851065" w:rsidRDefault="00CA6684" w:rsidP="0006639D">
            <w:r w:rsidRPr="00851065">
              <w:t xml:space="preserve">Vendor </w:t>
            </w:r>
          </w:p>
        </w:tc>
        <w:tc>
          <w:tcPr>
            <w:tcW w:w="4140" w:type="dxa"/>
          </w:tcPr>
          <w:p w:rsidR="00CA6684" w:rsidRPr="00851065" w:rsidRDefault="00CA6684" w:rsidP="0006639D">
            <w:r w:rsidRPr="00851065">
              <w:t>Bidder/Contractor</w:t>
            </w:r>
          </w:p>
        </w:tc>
      </w:tr>
    </w:tbl>
    <w:p w:rsidR="00EF2F27" w:rsidRPr="00EF2F27" w:rsidRDefault="00EF2F27" w:rsidP="001A1AF1"/>
    <w:p w:rsidR="00EF2F27" w:rsidRDefault="000746B7" w:rsidP="00EF2F27">
      <w:pPr>
        <w:pStyle w:val="Heading2"/>
        <w:ind w:right="108"/>
      </w:pPr>
      <w:bookmarkStart w:id="89" w:name="_Toc428533960"/>
      <w:bookmarkStart w:id="90" w:name="_Toc480448291"/>
      <w:r w:rsidRPr="005B44C2">
        <w:rPr>
          <w:caps w:val="0"/>
        </w:rPr>
        <w:t>GENERAL DEFINITIONS</w:t>
      </w:r>
      <w:bookmarkEnd w:id="89"/>
      <w:bookmarkEnd w:id="90"/>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FA7001">
        <w:rPr>
          <w:rFonts w:eastAsia="MS Mincho"/>
        </w:rPr>
        <w:t>Procurement 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E04A93" w:rsidRPr="00851065" w:rsidRDefault="00CA0A07" w:rsidP="00851065">
      <w:pPr>
        <w:rPr>
          <w:rFonts w:eastAsia="MS Mincho"/>
        </w:rPr>
      </w:pPr>
      <w:r w:rsidRPr="00851065">
        <w:rPr>
          <w:rFonts w:eastAsia="MS Mincho"/>
          <w:b/>
        </w:rPr>
        <w:t>Using Agency[ies]</w:t>
      </w:r>
      <w:r w:rsidRPr="00851065">
        <w:rPr>
          <w:rFonts w:eastAsia="MS Mincho"/>
        </w:rPr>
        <w:t xml:space="preserve"> –</w:t>
      </w:r>
      <w:r w:rsidR="00D352E7">
        <w:t xml:space="preserve"> </w:t>
      </w:r>
      <w:r w:rsidR="00D352E7" w:rsidRPr="00851065">
        <w:t xml:space="preserve">A State department or agency, a quasi-State governmental entity, or a Cooperative Purchasing Program participant, authorized to purchase products and/or services under a </w:t>
      </w:r>
      <w:r w:rsidR="00D352E7">
        <w:t>Blanket P.O.</w:t>
      </w:r>
      <w:r w:rsidR="00D352E7" w:rsidRPr="00851065">
        <w:t xml:space="preserve"> {Contract}</w:t>
      </w:r>
      <w:r w:rsidR="00D352E7">
        <w:t xml:space="preserve"> procured by the Division. </w:t>
      </w:r>
      <w:r w:rsidR="00D352E7" w:rsidRPr="00851065">
        <w:t xml:space="preserve">This </w:t>
      </w:r>
      <w:r w:rsidR="00D352E7">
        <w:t>Blanket P.O.</w:t>
      </w:r>
      <w:r w:rsidR="00D352E7" w:rsidRPr="00851065">
        <w:t xml:space="preserve"> {Contract} may be used by the Using Agencies or quasi-governmental agencies specifically identified in the Bid Solicitation {RFP}.  In addition, with the approval of the Director of the Division of Purchase and </w:t>
      </w:r>
      <w:r w:rsidR="00D352E7" w:rsidRPr="00851065">
        <w:lastRenderedPageBreak/>
        <w:t xml:space="preserve">Property and the agreement of the Vendor {Contractor}, the </w:t>
      </w:r>
      <w:r w:rsidR="00D352E7">
        <w:t>Blanket P.O.</w:t>
      </w:r>
      <w:r w:rsidR="00D352E7" w:rsidRPr="00851065">
        <w:t xml:space="preserve"> {Contract} may be used by any Using Agency or quasi-</w:t>
      </w:r>
      <w:r w:rsidR="00D352E7">
        <w:t xml:space="preserve">State </w:t>
      </w:r>
      <w:r w:rsidR="00D352E7" w:rsidRPr="00851065">
        <w:t xml:space="preserve">governmental </w:t>
      </w:r>
      <w:r w:rsidR="00D352E7">
        <w:t>entity</w:t>
      </w:r>
      <w:r w:rsidR="00D352E7" w:rsidRPr="00851065">
        <w:t xml:space="preserve">. </w:t>
      </w:r>
      <w:r w:rsidR="00E04A93" w:rsidRPr="00851065">
        <w:rPr>
          <w:rFonts w:eastAsia="MS Mincho"/>
          <w:b/>
        </w:rPr>
        <w:t xml:space="preserve">Vendor </w:t>
      </w:r>
      <w:r w:rsidR="00AE354D" w:rsidRPr="00851065">
        <w:rPr>
          <w:rFonts w:eastAsia="MS Mincho"/>
          <w:b/>
        </w:rPr>
        <w:t>{</w:t>
      </w:r>
      <w:r w:rsidR="00E04A93" w:rsidRPr="00851065">
        <w:rPr>
          <w:rFonts w:eastAsia="MS Mincho"/>
          <w:b/>
        </w:rPr>
        <w:t>Bidder</w:t>
      </w:r>
      <w:r w:rsidR="00AE354D" w:rsidRPr="00851065">
        <w:rPr>
          <w:rFonts w:eastAsia="MS Mincho"/>
          <w:b/>
        </w:rPr>
        <w:t>}</w:t>
      </w:r>
      <w:r w:rsidR="00E04A93" w:rsidRPr="00851065">
        <w:rPr>
          <w:rFonts w:eastAsia="MS Mincho"/>
          <w:b/>
        </w:rPr>
        <w:t xml:space="preserve"> </w:t>
      </w:r>
      <w:r w:rsidR="00E04A93" w:rsidRPr="00851065">
        <w:rPr>
          <w:rFonts w:eastAsia="MS Mincho"/>
        </w:rPr>
        <w:t>– A</w:t>
      </w:r>
      <w:r w:rsidR="00630734" w:rsidRPr="00851065">
        <w:rPr>
          <w:rFonts w:eastAsia="MS Mincho"/>
        </w:rPr>
        <w:t>n entity</w:t>
      </w:r>
      <w:r w:rsidR="00E04A93" w:rsidRPr="00851065">
        <w:rPr>
          <w:rFonts w:eastAsia="MS Mincho"/>
        </w:rPr>
        <w:t xml:space="preserve"> offering a </w:t>
      </w:r>
      <w:r w:rsidR="00CE00E7">
        <w:rPr>
          <w:rFonts w:eastAsia="MS Mincho"/>
        </w:rPr>
        <w:t>Quote</w:t>
      </w:r>
      <w:r w:rsidR="00E04A93"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00E04A93" w:rsidRPr="00851065">
        <w:rPr>
          <w:rFonts w:eastAsia="MS Mincho"/>
        </w:rPr>
        <w:t xml:space="preserve"> in response to the Division’s </w:t>
      </w:r>
      <w:r w:rsidR="00564AF3" w:rsidRPr="00851065">
        <w:rPr>
          <w:rFonts w:eastAsia="MS Mincho"/>
        </w:rPr>
        <w:t>Bid S</w:t>
      </w:r>
      <w:r w:rsidR="00E04A93"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00E04A93" w:rsidRPr="00851065">
        <w:rPr>
          <w:rFonts w:eastAsia="MS Mincho"/>
        </w:rPr>
        <w:t>.</w:t>
      </w:r>
    </w:p>
    <w:p w:rsidR="00E04A93" w:rsidRPr="00851065" w:rsidRDefault="00E04A93" w:rsidP="00851065">
      <w:pPr>
        <w:rPr>
          <w:rFonts w:eastAsia="MS Mincho"/>
          <w:b/>
          <w:highlight w:val="lightGray"/>
        </w:rPr>
      </w:pPr>
    </w:p>
    <w:p w:rsidR="009F59C7" w:rsidRDefault="00E04A93" w:rsidP="00FA7001">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9F59C7" w:rsidRDefault="009F59C7" w:rsidP="00FA7001">
      <w:pPr>
        <w:rPr>
          <w:rFonts w:eastAsia="MS Mincho"/>
        </w:rPr>
      </w:pPr>
    </w:p>
    <w:p w:rsidR="001024E6" w:rsidRDefault="000746B7" w:rsidP="001D2EAC">
      <w:pPr>
        <w:pStyle w:val="Heading2"/>
        <w:keepNext/>
        <w:ind w:right="108"/>
        <w:rPr>
          <w:caps w:val="0"/>
        </w:rPr>
      </w:pPr>
      <w:bookmarkStart w:id="91" w:name="_Toc355709006"/>
      <w:bookmarkStart w:id="92" w:name="_Toc400531490"/>
      <w:bookmarkStart w:id="93" w:name="_Toc428533961"/>
      <w:bookmarkStart w:id="94" w:name="_Toc480448292"/>
      <w:r>
        <w:rPr>
          <w:caps w:val="0"/>
        </w:rPr>
        <w:t>BLANKET P.O. {</w:t>
      </w:r>
      <w:r w:rsidRPr="005B44C2">
        <w:rPr>
          <w:caps w:val="0"/>
        </w:rPr>
        <w:t>CONTRACT</w:t>
      </w:r>
      <w:r>
        <w:rPr>
          <w:caps w:val="0"/>
        </w:rPr>
        <w:t>}-</w:t>
      </w:r>
      <w:r w:rsidRPr="005B44C2">
        <w:rPr>
          <w:caps w:val="0"/>
        </w:rPr>
        <w:t>SPECIFIC DEFINITIONS</w:t>
      </w:r>
      <w:r>
        <w:rPr>
          <w:caps w:val="0"/>
        </w:rPr>
        <w:t>/ACRONYMS</w:t>
      </w:r>
      <w:bookmarkEnd w:id="91"/>
      <w:bookmarkEnd w:id="92"/>
      <w:bookmarkEnd w:id="93"/>
      <w:bookmarkEnd w:id="94"/>
    </w:p>
    <w:p w:rsidR="00212E86" w:rsidRDefault="00212E86" w:rsidP="001D2EAC">
      <w:pPr>
        <w:keepNext/>
      </w:pPr>
    </w:p>
    <w:p w:rsidR="00212E86" w:rsidRPr="00212E86" w:rsidRDefault="00212E86" w:rsidP="001D2EAC">
      <w:pPr>
        <w:keepNext/>
      </w:pPr>
      <w:r w:rsidRPr="00212E86">
        <w:rPr>
          <w:b/>
        </w:rPr>
        <w:t xml:space="preserve">Advertisement </w:t>
      </w:r>
      <w:r w:rsidR="004846E9">
        <w:t>–</w:t>
      </w:r>
      <w:r>
        <w:t xml:space="preserve"> </w:t>
      </w:r>
      <w:r w:rsidR="004846E9">
        <w:t xml:space="preserve">A paid, non-personal notice or announcement in a public, written medium promoting products, services, or events.  Advertisements are designed to persuade readers to take action desired by the advertiser, and may or may not contain graphics, photos, etc. </w:t>
      </w:r>
    </w:p>
    <w:p w:rsidR="00963D89" w:rsidRPr="00851065" w:rsidRDefault="00152C4C" w:rsidP="00065507">
      <w:pPr>
        <w:tabs>
          <w:tab w:val="left" w:pos="1633"/>
        </w:tabs>
      </w:pPr>
      <w:r>
        <w:tab/>
      </w:r>
    </w:p>
    <w:p w:rsidR="00152C4C" w:rsidRPr="00152C4C" w:rsidRDefault="00152C4C" w:rsidP="00152C4C">
      <w:pPr>
        <w:rPr>
          <w:b/>
        </w:rPr>
      </w:pPr>
      <w:r w:rsidRPr="007E33F2">
        <w:rPr>
          <w:b/>
        </w:rPr>
        <w:t>A</w:t>
      </w:r>
      <w:r w:rsidRPr="00152C4C">
        <w:rPr>
          <w:b/>
        </w:rPr>
        <w:t xml:space="preserve">dvertising Negatives </w:t>
      </w:r>
      <w:r w:rsidRPr="00065507">
        <w:t>–</w:t>
      </w:r>
      <w:r w:rsidRPr="00152C4C">
        <w:rPr>
          <w:b/>
        </w:rPr>
        <w:t xml:space="preserve"> </w:t>
      </w:r>
      <w:r w:rsidRPr="00065507">
        <w:t>Film that contains the same images as the original print, except that all colors and shades are reversed, becoming obsolete.</w:t>
      </w:r>
    </w:p>
    <w:p w:rsidR="00152C4C" w:rsidRPr="00152C4C" w:rsidRDefault="00152C4C" w:rsidP="00152C4C">
      <w:pPr>
        <w:rPr>
          <w:b/>
        </w:rPr>
      </w:pPr>
      <w:r w:rsidRPr="00152C4C">
        <w:rPr>
          <w:b/>
        </w:rPr>
        <w:tab/>
      </w:r>
    </w:p>
    <w:p w:rsidR="00152C4C" w:rsidRPr="007E33F2" w:rsidRDefault="00152C4C" w:rsidP="00152C4C">
      <w:r w:rsidRPr="00152C4C">
        <w:rPr>
          <w:b/>
        </w:rPr>
        <w:t xml:space="preserve">Aqueous Coating </w:t>
      </w:r>
      <w:r w:rsidRPr="007E33F2">
        <w:t>– A water soluble coating that protects ink and enables quick handling of a piece.</w:t>
      </w:r>
    </w:p>
    <w:p w:rsidR="00152C4C" w:rsidRDefault="00152C4C" w:rsidP="00152C4C">
      <w:pPr>
        <w:rPr>
          <w:b/>
        </w:rPr>
      </w:pPr>
    </w:p>
    <w:p w:rsidR="009F59C7" w:rsidRDefault="009F59C7" w:rsidP="009F59C7">
      <w:r>
        <w:rPr>
          <w:b/>
        </w:rPr>
        <w:t xml:space="preserve">Batch – </w:t>
      </w:r>
      <w:r>
        <w:t>The quantity of material prepared or required for the required printing of one (1) single job.</w:t>
      </w:r>
    </w:p>
    <w:p w:rsidR="004846E9" w:rsidRPr="004846E9" w:rsidRDefault="004846E9" w:rsidP="00152C4C"/>
    <w:p w:rsidR="00152C4C" w:rsidRPr="007E33F2" w:rsidRDefault="00152C4C" w:rsidP="00152C4C">
      <w:r w:rsidRPr="00152C4C">
        <w:rPr>
          <w:b/>
        </w:rPr>
        <w:t xml:space="preserve">Benchmark </w:t>
      </w:r>
      <w:r w:rsidRPr="007E33F2">
        <w:t>– The standard by which others may be measured or a point of reference from which measurements may be made.</w:t>
      </w:r>
    </w:p>
    <w:p w:rsidR="00152C4C" w:rsidRPr="00152C4C" w:rsidRDefault="00152C4C" w:rsidP="00152C4C">
      <w:pPr>
        <w:rPr>
          <w:b/>
        </w:rPr>
      </w:pPr>
    </w:p>
    <w:p w:rsidR="00692A95" w:rsidRDefault="00152C4C" w:rsidP="00152C4C">
      <w:pPr>
        <w:rPr>
          <w:b/>
        </w:rPr>
      </w:pPr>
      <w:r w:rsidRPr="00152C4C">
        <w:rPr>
          <w:b/>
        </w:rPr>
        <w:t xml:space="preserve">Blueline Proofs </w:t>
      </w:r>
      <w:r w:rsidRPr="007E33F2">
        <w:t>– Prepress photographic proofs made from stripped negatives where all colors show as blue images on white paper.</w:t>
      </w:r>
      <w:r w:rsidRPr="00152C4C">
        <w:rPr>
          <w:b/>
        </w:rPr>
        <w:t xml:space="preserve"> </w:t>
      </w:r>
    </w:p>
    <w:p w:rsidR="00692A95" w:rsidRDefault="00692A95" w:rsidP="00152C4C">
      <w:pPr>
        <w:rPr>
          <w:b/>
        </w:rPr>
      </w:pPr>
      <w:r>
        <w:rPr>
          <w:b/>
        </w:rPr>
        <w:t>Department of State</w:t>
      </w:r>
      <w:r w:rsidR="00AF1497">
        <w:rPr>
          <w:b/>
        </w:rPr>
        <w:t xml:space="preserve"> (DOS) – </w:t>
      </w:r>
      <w:r w:rsidR="00AF1497" w:rsidRPr="00AF1497">
        <w:t xml:space="preserve">A </w:t>
      </w:r>
      <w:r w:rsidR="00AF1497">
        <w:t>S</w:t>
      </w:r>
      <w:r w:rsidR="00AF1497" w:rsidRPr="00AF1497">
        <w:t>tate agency charged with enhancing the overall quality of life for New Jersey residents by advancing and supporting the State’s economic vitality, cultural</w:t>
      </w:r>
      <w:r w:rsidR="00AF1497">
        <w:t xml:space="preserve"> and historical</w:t>
      </w:r>
      <w:r w:rsidR="00AF1497" w:rsidRPr="00AF1497">
        <w:t xml:space="preserve"> programs</w:t>
      </w:r>
      <w:r w:rsidR="00AF1497">
        <w:t>,</w:t>
      </w:r>
      <w:r w:rsidR="00AF1497" w:rsidRPr="00AF1497">
        <w:t xml:space="preserve"> and civic engagement. </w:t>
      </w:r>
    </w:p>
    <w:p w:rsidR="00692A95" w:rsidRDefault="00692A95" w:rsidP="00152C4C">
      <w:pPr>
        <w:rPr>
          <w:b/>
        </w:rPr>
      </w:pPr>
    </w:p>
    <w:p w:rsidR="00AF1497" w:rsidRDefault="00AF1497" w:rsidP="00152C4C">
      <w:pPr>
        <w:rPr>
          <w:b/>
        </w:rPr>
      </w:pPr>
      <w:r>
        <w:rPr>
          <w:b/>
        </w:rPr>
        <w:t>Division of Travel and Tourism (DTT)</w:t>
      </w:r>
    </w:p>
    <w:p w:rsidR="00AF1497" w:rsidRDefault="00AF1497" w:rsidP="00152C4C">
      <w:pPr>
        <w:rPr>
          <w:b/>
        </w:rPr>
      </w:pPr>
    </w:p>
    <w:p w:rsidR="00455397" w:rsidRPr="00455397" w:rsidRDefault="00455397" w:rsidP="00152C4C">
      <w:r>
        <w:rPr>
          <w:b/>
        </w:rPr>
        <w:t xml:space="preserve">FWPPS </w:t>
      </w:r>
      <w:r w:rsidR="00AD5DF7">
        <w:t>–</w:t>
      </w:r>
      <w:r>
        <w:t xml:space="preserve"> Final Work Plan and Project Schedule</w:t>
      </w:r>
      <w:r w:rsidR="00224341">
        <w:t>.</w:t>
      </w:r>
    </w:p>
    <w:p w:rsidR="00152C4C" w:rsidRPr="00152C4C" w:rsidRDefault="00152C4C" w:rsidP="00152C4C">
      <w:pPr>
        <w:rPr>
          <w:b/>
        </w:rPr>
      </w:pPr>
    </w:p>
    <w:p w:rsidR="00152C4C" w:rsidRPr="007E33F2" w:rsidRDefault="00152C4C" w:rsidP="00152C4C">
      <w:r w:rsidRPr="00152C4C">
        <w:rPr>
          <w:b/>
        </w:rPr>
        <w:t xml:space="preserve">Gate Fold </w:t>
      </w:r>
      <w:r w:rsidRPr="007E33F2">
        <w:t>– A sheet where both sides fold toward the gutter</w:t>
      </w:r>
      <w:r w:rsidR="00A1767F">
        <w:t>,</w:t>
      </w:r>
      <w:r w:rsidRPr="007E33F2">
        <w:t xml:space="preserve"> in overlapping layers.</w:t>
      </w:r>
    </w:p>
    <w:p w:rsidR="00152C4C" w:rsidRPr="00152C4C" w:rsidRDefault="00152C4C" w:rsidP="00152C4C">
      <w:pPr>
        <w:rPr>
          <w:b/>
        </w:rPr>
      </w:pPr>
    </w:p>
    <w:p w:rsidR="00152C4C" w:rsidRPr="00152C4C" w:rsidRDefault="00152C4C" w:rsidP="00152C4C">
      <w:pPr>
        <w:rPr>
          <w:b/>
        </w:rPr>
      </w:pPr>
      <w:r w:rsidRPr="00152C4C">
        <w:rPr>
          <w:b/>
        </w:rPr>
        <w:t xml:space="preserve">Gloss </w:t>
      </w:r>
      <w:r w:rsidRPr="007E33F2">
        <w:t xml:space="preserve">– </w:t>
      </w:r>
      <w:r w:rsidR="00DB72B4">
        <w:rPr>
          <w:rFonts w:ascii="Helvetica" w:hAnsi="Helvetica" w:cs="Helvetica"/>
          <w:color w:val="3B3E41"/>
          <w:spacing w:val="10"/>
          <w:shd w:val="clear" w:color="auto" w:fill="FFFFFF"/>
        </w:rPr>
        <w:t>A surface luster or brightness.</w:t>
      </w:r>
    </w:p>
    <w:p w:rsidR="00152C4C" w:rsidRDefault="00152C4C" w:rsidP="00152C4C">
      <w:pPr>
        <w:rPr>
          <w:b/>
        </w:rPr>
      </w:pPr>
    </w:p>
    <w:p w:rsidR="008F37FB" w:rsidRDefault="008F37FB" w:rsidP="00152C4C">
      <w:r>
        <w:rPr>
          <w:b/>
        </w:rPr>
        <w:t xml:space="preserve">Initial </w:t>
      </w:r>
      <w:r w:rsidR="00A46192">
        <w:rPr>
          <w:b/>
        </w:rPr>
        <w:t xml:space="preserve">Production </w:t>
      </w:r>
      <w:r>
        <w:rPr>
          <w:b/>
        </w:rPr>
        <w:t xml:space="preserve">Run – </w:t>
      </w:r>
      <w:r w:rsidRPr="008F37FB">
        <w:t>A designated number of travel guides to be printed by the Vendor {Contractor} and delivere</w:t>
      </w:r>
      <w:r w:rsidR="00A46192">
        <w:t>d at no cost to the S</w:t>
      </w:r>
      <w:r w:rsidRPr="008F37FB">
        <w:t>tate.</w:t>
      </w:r>
    </w:p>
    <w:p w:rsidR="00212E86" w:rsidRDefault="00212E86" w:rsidP="00152C4C"/>
    <w:p w:rsidR="009F59C7" w:rsidRDefault="009F59C7" w:rsidP="009F59C7">
      <w:pPr>
        <w:rPr>
          <w:b/>
        </w:rPr>
      </w:pPr>
      <w:r w:rsidRPr="00212E86">
        <w:rPr>
          <w:b/>
        </w:rPr>
        <w:t>Listing</w:t>
      </w:r>
      <w:r>
        <w:t xml:space="preserve"> – A non-graphic strip of information that provides minimal information to readers, such as a company’s name, address, services, phone number, and website address.  </w:t>
      </w:r>
    </w:p>
    <w:p w:rsidR="008F37FB" w:rsidRPr="00152C4C" w:rsidRDefault="008F37FB" w:rsidP="00152C4C">
      <w:pPr>
        <w:rPr>
          <w:b/>
        </w:rPr>
      </w:pPr>
    </w:p>
    <w:p w:rsidR="00152C4C" w:rsidRPr="00152C4C" w:rsidRDefault="00152C4C" w:rsidP="00152C4C">
      <w:pPr>
        <w:rPr>
          <w:b/>
        </w:rPr>
      </w:pPr>
      <w:r w:rsidRPr="00152C4C">
        <w:rPr>
          <w:b/>
        </w:rPr>
        <w:t xml:space="preserve">Match Print </w:t>
      </w:r>
      <w:r w:rsidRPr="007E33F2">
        <w:t xml:space="preserve">– </w:t>
      </w:r>
      <w:r w:rsidR="00DB72B4">
        <w:rPr>
          <w:rFonts w:cs="Arial"/>
          <w:color w:val="222222"/>
          <w:shd w:val="clear" w:color="auto" w:fill="FFFFFF"/>
        </w:rPr>
        <w:t>A process in which the actual film generated from your digital file is</w:t>
      </w:r>
      <w:r w:rsidR="00DB72B4">
        <w:rPr>
          <w:rStyle w:val="apple-converted-space"/>
          <w:rFonts w:cs="Arial"/>
          <w:color w:val="222222"/>
          <w:shd w:val="clear" w:color="auto" w:fill="FFFFFF"/>
        </w:rPr>
        <w:t> </w:t>
      </w:r>
      <w:r w:rsidR="00DB72B4" w:rsidRPr="00FA01DE">
        <w:rPr>
          <w:rFonts w:cs="Arial"/>
          <w:bCs/>
          <w:color w:val="222222"/>
          <w:shd w:val="clear" w:color="auto" w:fill="FFFFFF"/>
        </w:rPr>
        <w:t>printed</w:t>
      </w:r>
      <w:r w:rsidR="00DB72B4" w:rsidRPr="00FA01DE">
        <w:rPr>
          <w:rStyle w:val="apple-converted-space"/>
          <w:rFonts w:cs="Arial"/>
          <w:color w:val="222222"/>
          <w:shd w:val="clear" w:color="auto" w:fill="FFFFFF"/>
        </w:rPr>
        <w:t> </w:t>
      </w:r>
      <w:r w:rsidR="00DB72B4">
        <w:rPr>
          <w:rFonts w:cs="Arial"/>
          <w:color w:val="222222"/>
          <w:shd w:val="clear" w:color="auto" w:fill="FFFFFF"/>
        </w:rPr>
        <w:t>to reveal the completed work</w:t>
      </w:r>
      <w:r w:rsidRPr="007E33F2">
        <w:t>.</w:t>
      </w:r>
    </w:p>
    <w:p w:rsidR="00152C4C" w:rsidRPr="00152C4C" w:rsidRDefault="00152C4C" w:rsidP="00152C4C">
      <w:pPr>
        <w:rPr>
          <w:b/>
        </w:rPr>
      </w:pPr>
    </w:p>
    <w:p w:rsidR="00152C4C" w:rsidRDefault="00152C4C" w:rsidP="00152C4C">
      <w:r w:rsidRPr="00152C4C">
        <w:rPr>
          <w:b/>
        </w:rPr>
        <w:t xml:space="preserve">Notch Perfect Bound </w:t>
      </w:r>
      <w:r w:rsidRPr="007E33F2">
        <w:t xml:space="preserve">– A process by which the edges of the spine of a book are ground off (or notched) forming a book block that is glued into a paper cover, allowing the glue to flow into the notches or ground off areas. </w:t>
      </w:r>
    </w:p>
    <w:p w:rsidR="00AD5DF7" w:rsidRDefault="00AD5DF7" w:rsidP="00152C4C"/>
    <w:p w:rsidR="00AD5DF7" w:rsidRPr="007E33F2" w:rsidRDefault="00AD5DF7" w:rsidP="00152C4C">
      <w:r w:rsidRPr="00AD5DF7">
        <w:rPr>
          <w:b/>
        </w:rPr>
        <w:t>PWPPS</w:t>
      </w:r>
      <w:r>
        <w:t xml:space="preserve"> – Preliminary Work Plan and Project Schedule</w:t>
      </w:r>
      <w:r w:rsidR="00224341">
        <w:t>.</w:t>
      </w:r>
    </w:p>
    <w:p w:rsidR="00152C4C" w:rsidRPr="00152C4C" w:rsidRDefault="00152C4C" w:rsidP="00152C4C">
      <w:pPr>
        <w:rPr>
          <w:b/>
        </w:rPr>
      </w:pPr>
    </w:p>
    <w:p w:rsidR="00AD5DF7" w:rsidRDefault="00152C4C" w:rsidP="00152C4C">
      <w:r w:rsidRPr="00152C4C">
        <w:rPr>
          <w:b/>
        </w:rPr>
        <w:lastRenderedPageBreak/>
        <w:t xml:space="preserve">Post-Consumer Recovered Fiber </w:t>
      </w:r>
      <w:r w:rsidRPr="007E33F2">
        <w:t>–</w:t>
      </w:r>
      <w:r w:rsidR="003C70F4">
        <w:t xml:space="preserve"> </w:t>
      </w:r>
      <w:r w:rsidR="008707A2">
        <w:t>M</w:t>
      </w:r>
      <w:r w:rsidRPr="007E33F2">
        <w:t>aterial generated by households or by commercial, industrial</w:t>
      </w:r>
      <w:r w:rsidR="008707A2">
        <w:t>,</w:t>
      </w:r>
      <w:r w:rsidRPr="007E33F2">
        <w:t xml:space="preserve"> and institutional facilities in their role as end-users of the product, which can no longer be used for its intended purpose</w:t>
      </w:r>
      <w:r w:rsidR="008707A2">
        <w:t>; a</w:t>
      </w:r>
      <w:r w:rsidR="008707A2" w:rsidRPr="007E33F2">
        <w:t>lso known as recovered paper and board</w:t>
      </w:r>
      <w:r w:rsidR="00AD5DF7">
        <w:t>.</w:t>
      </w:r>
    </w:p>
    <w:p w:rsidR="00152C4C" w:rsidRPr="00152C4C" w:rsidRDefault="00152C4C" w:rsidP="00152C4C">
      <w:pPr>
        <w:rPr>
          <w:b/>
        </w:rPr>
      </w:pPr>
    </w:p>
    <w:p w:rsidR="00152C4C" w:rsidRPr="007E33F2" w:rsidRDefault="00152C4C" w:rsidP="00152C4C">
      <w:r w:rsidRPr="00152C4C">
        <w:rPr>
          <w:b/>
        </w:rPr>
        <w:t xml:space="preserve">Prepress </w:t>
      </w:r>
      <w:r w:rsidRPr="007E33F2">
        <w:t>– Camera work, color separations, stripping, platemaking and other prepress functions performed by the printer, separator</w:t>
      </w:r>
      <w:r w:rsidR="008707A2">
        <w:t>,</w:t>
      </w:r>
      <w:r w:rsidRPr="007E33F2">
        <w:t xml:space="preserve"> or a service bureau prior to printing; also known as “preparation.”</w:t>
      </w:r>
    </w:p>
    <w:p w:rsidR="00152C4C" w:rsidRPr="00152C4C" w:rsidRDefault="00152C4C" w:rsidP="00152C4C">
      <w:pPr>
        <w:rPr>
          <w:b/>
        </w:rPr>
      </w:pPr>
    </w:p>
    <w:p w:rsidR="00152C4C" w:rsidRPr="007E33F2" w:rsidRDefault="00152C4C" w:rsidP="00152C4C">
      <w:r w:rsidRPr="00152C4C">
        <w:rPr>
          <w:b/>
        </w:rPr>
        <w:t xml:space="preserve">Proof </w:t>
      </w:r>
      <w:r w:rsidRPr="007E33F2">
        <w:t>– A test sheet made to reveal errors or flaws, predict results on press</w:t>
      </w:r>
      <w:r w:rsidR="008707A2">
        <w:t>,</w:t>
      </w:r>
      <w:r w:rsidRPr="007E33F2">
        <w:t xml:space="preserve"> and record how a printing job is intended to appear when finished.</w:t>
      </w:r>
    </w:p>
    <w:p w:rsidR="00152C4C" w:rsidRDefault="00152C4C" w:rsidP="00152C4C">
      <w:pPr>
        <w:rPr>
          <w:b/>
        </w:rPr>
      </w:pPr>
    </w:p>
    <w:p w:rsidR="008F37FB" w:rsidRDefault="008F37FB" w:rsidP="00152C4C">
      <w:pPr>
        <w:rPr>
          <w:rFonts w:ascii="Helvetica" w:hAnsi="Helvetica" w:cs="Helvetica"/>
          <w:color w:val="3B3E41"/>
          <w:spacing w:val="10"/>
          <w:shd w:val="clear" w:color="auto" w:fill="FFFFFF"/>
        </w:rPr>
      </w:pPr>
      <w:r>
        <w:rPr>
          <w:b/>
        </w:rPr>
        <w:t xml:space="preserve">Skid - </w:t>
      </w:r>
      <w:r w:rsidRPr="008F37FB">
        <w:t>A</w:t>
      </w:r>
      <w:r>
        <w:rPr>
          <w:rFonts w:ascii="Helvetica" w:hAnsi="Helvetica" w:cs="Helvetica"/>
          <w:color w:val="3B3E41"/>
          <w:spacing w:val="10"/>
          <w:shd w:val="clear" w:color="auto" w:fill="FFFFFF"/>
        </w:rPr>
        <w:t xml:space="preserve"> low platform mounted (as on wheels) on which material is set for handling and moving.</w:t>
      </w:r>
    </w:p>
    <w:p w:rsidR="008F37FB" w:rsidRPr="008F37FB" w:rsidRDefault="008F37FB" w:rsidP="00152C4C"/>
    <w:p w:rsidR="00152C4C" w:rsidRPr="007E33F2" w:rsidRDefault="00152C4C" w:rsidP="00152C4C">
      <w:r w:rsidRPr="00152C4C">
        <w:rPr>
          <w:b/>
        </w:rPr>
        <w:t xml:space="preserve">Stock </w:t>
      </w:r>
      <w:r w:rsidRPr="007E33F2">
        <w:t xml:space="preserve">– A term for paper or other material to be printed.  </w:t>
      </w:r>
    </w:p>
    <w:p w:rsidR="00152C4C" w:rsidRPr="00152C4C" w:rsidRDefault="00152C4C" w:rsidP="00152C4C">
      <w:pPr>
        <w:rPr>
          <w:b/>
        </w:rPr>
      </w:pPr>
    </w:p>
    <w:p w:rsidR="00555D08" w:rsidRDefault="00152C4C" w:rsidP="00152C4C">
      <w:r w:rsidRPr="00152C4C">
        <w:rPr>
          <w:b/>
        </w:rPr>
        <w:t xml:space="preserve">Thumbnail </w:t>
      </w:r>
      <w:r w:rsidRPr="007E33F2">
        <w:t xml:space="preserve">– A reduced-size version of </w:t>
      </w:r>
      <w:r w:rsidR="008707A2">
        <w:t>an</w:t>
      </w:r>
      <w:r w:rsidR="008707A2" w:rsidRPr="007E33F2">
        <w:t xml:space="preserve"> </w:t>
      </w:r>
      <w:r w:rsidRPr="007E33F2">
        <w:t>original image.</w:t>
      </w:r>
    </w:p>
    <w:p w:rsidR="00555D08" w:rsidRDefault="00555D08" w:rsidP="00152C4C"/>
    <w:p w:rsidR="00152C4C" w:rsidRPr="00365694" w:rsidRDefault="00FC324D" w:rsidP="00152C4C">
      <w:r>
        <w:rPr>
          <w:b/>
        </w:rPr>
        <w:t>Web Gloss</w:t>
      </w:r>
      <w:r w:rsidR="00224341" w:rsidRPr="008707A2">
        <w:rPr>
          <w:b/>
        </w:rPr>
        <w:t xml:space="preserve"> </w:t>
      </w:r>
      <w:r w:rsidR="00555D08" w:rsidRPr="00FC324D">
        <w:t>–</w:t>
      </w:r>
      <w:r w:rsidR="00555D08" w:rsidRPr="00365694">
        <w:t xml:space="preserve"> A substrate coating.</w:t>
      </w:r>
      <w:r w:rsidR="00152C4C" w:rsidRPr="00365694" w:rsidDel="00963D89">
        <w:rPr>
          <w:b/>
        </w:rPr>
        <w:t xml:space="preserve"> </w:t>
      </w:r>
      <w:bookmarkStart w:id="95" w:name="_2.2_contract_specific"/>
      <w:bookmarkStart w:id="96" w:name="_3.0_Scope_of"/>
      <w:bookmarkEnd w:id="95"/>
      <w:bookmarkEnd w:id="96"/>
    </w:p>
    <w:p w:rsidR="00D75AB8" w:rsidRPr="00D75AB8" w:rsidRDefault="00E651D6" w:rsidP="002D056F">
      <w:pPr>
        <w:pStyle w:val="Heading1"/>
      </w:pPr>
      <w:r w:rsidRPr="00152C4C">
        <w:br w:type="page"/>
      </w:r>
      <w:bookmarkStart w:id="97" w:name="_Ref37485783"/>
      <w:bookmarkStart w:id="98" w:name="_Toc400531491"/>
      <w:bookmarkStart w:id="99" w:name="_Toc428533962"/>
      <w:r w:rsidR="00AA3B67">
        <w:lastRenderedPageBreak/>
        <w:t xml:space="preserve"> </w:t>
      </w:r>
      <w:bookmarkStart w:id="100" w:name="_Toc480448293"/>
      <w:r>
        <w:t>SCOPE OF WORK</w:t>
      </w:r>
      <w:bookmarkEnd w:id="97"/>
      <w:bookmarkEnd w:id="98"/>
      <w:bookmarkEnd w:id="99"/>
      <w:bookmarkEnd w:id="100"/>
    </w:p>
    <w:p w:rsidR="00667478" w:rsidRDefault="00667478" w:rsidP="00851065">
      <w:pPr>
        <w:rPr>
          <w:highlight w:val="yellow"/>
        </w:rPr>
      </w:pPr>
    </w:p>
    <w:p w:rsidR="004C0AA9" w:rsidRDefault="004C0AA9" w:rsidP="004C0AA9">
      <w:r>
        <w:t xml:space="preserve">The </w:t>
      </w:r>
      <w:r w:rsidR="0003213D">
        <w:t xml:space="preserve">Vendor {Contractor} shall </w:t>
      </w:r>
      <w:r w:rsidR="00BA0E1B">
        <w:t xml:space="preserve">produce </w:t>
      </w:r>
      <w:r w:rsidR="00A1767F">
        <w:t xml:space="preserve">the </w:t>
      </w:r>
      <w:r>
        <w:t>State</w:t>
      </w:r>
      <w:r w:rsidR="008707A2">
        <w:t>’s</w:t>
      </w:r>
      <w:r>
        <w:t xml:space="preserve"> </w:t>
      </w:r>
      <w:r w:rsidR="00BA0E1B" w:rsidRPr="00BC261B">
        <w:rPr>
          <w:i/>
        </w:rPr>
        <w:t>201</w:t>
      </w:r>
      <w:r w:rsidR="00BA0E1B">
        <w:rPr>
          <w:i/>
        </w:rPr>
        <w:t>9</w:t>
      </w:r>
      <w:r w:rsidR="00BA0E1B" w:rsidRPr="00917634">
        <w:rPr>
          <w:i/>
        </w:rPr>
        <w:t xml:space="preserve"> </w:t>
      </w:r>
      <w:r w:rsidRPr="00917634">
        <w:rPr>
          <w:i/>
        </w:rPr>
        <w:t xml:space="preserve">New Jersey </w:t>
      </w:r>
      <w:r>
        <w:rPr>
          <w:i/>
        </w:rPr>
        <w:t xml:space="preserve">Travel </w:t>
      </w:r>
      <w:r w:rsidR="00455397">
        <w:rPr>
          <w:i/>
        </w:rPr>
        <w:t>G</w:t>
      </w:r>
      <w:r>
        <w:rPr>
          <w:i/>
        </w:rPr>
        <w:t xml:space="preserve">uide </w:t>
      </w:r>
      <w:r w:rsidR="009B7170" w:rsidRPr="00E97CAA">
        <w:t>(Travel Guide)</w:t>
      </w:r>
      <w:r w:rsidR="009B7170">
        <w:rPr>
          <w:i/>
        </w:rPr>
        <w:t xml:space="preserve"> </w:t>
      </w:r>
      <w:r>
        <w:t>featur</w:t>
      </w:r>
      <w:r w:rsidR="00881B2A">
        <w:t>ing content that is</w:t>
      </w:r>
      <w:r>
        <w:t xml:space="preserve"> experiential, compelling, and </w:t>
      </w:r>
      <w:r w:rsidRPr="00F51B7A">
        <w:t>dynamic</w:t>
      </w:r>
      <w:r w:rsidR="00546C88">
        <w:t>, and which</w:t>
      </w:r>
      <w:r w:rsidRPr="00F51B7A">
        <w:t xml:space="preserve"> </w:t>
      </w:r>
      <w:r w:rsidR="00881B2A">
        <w:t>promotes</w:t>
      </w:r>
      <w:r w:rsidR="00881B2A" w:rsidRPr="00F51B7A">
        <w:t xml:space="preserve"> </w:t>
      </w:r>
      <w:r w:rsidRPr="00F51B7A">
        <w:t xml:space="preserve">New Jersey </w:t>
      </w:r>
      <w:r w:rsidR="00881B2A">
        <w:t>as a distinctive place to visit</w:t>
      </w:r>
      <w:r w:rsidR="00106E8B">
        <w:t>,</w:t>
      </w:r>
      <w:r w:rsidR="00335330">
        <w:t xml:space="preserve"> </w:t>
      </w:r>
      <w:r w:rsidR="00127E64">
        <w:t>as well as</w:t>
      </w:r>
      <w:r w:rsidR="00380A84">
        <w:t xml:space="preserve"> its numerous attractions, landmarks, beaches and parks</w:t>
      </w:r>
      <w:r w:rsidR="00335330">
        <w:t>.</w:t>
      </w:r>
    </w:p>
    <w:p w:rsidR="0003213D" w:rsidRDefault="0003213D" w:rsidP="004C0AA9"/>
    <w:p w:rsidR="004C0AA9" w:rsidRDefault="004C0AA9" w:rsidP="00937B0F">
      <w:pPr>
        <w:pStyle w:val="Heading2"/>
      </w:pPr>
      <w:bookmarkStart w:id="101" w:name="_Toc480448294"/>
      <w:r w:rsidRPr="00937B0F">
        <w:t>GENERAL</w:t>
      </w:r>
      <w:r w:rsidRPr="00651AF6">
        <w:t xml:space="preserve"> REQUIREMENTS</w:t>
      </w:r>
      <w:bookmarkEnd w:id="101"/>
    </w:p>
    <w:p w:rsidR="000C5D15" w:rsidRDefault="000C5D15" w:rsidP="004C0AA9">
      <w:pPr>
        <w:rPr>
          <w:rFonts w:ascii="Arial Narrow" w:hAnsi="Arial Narrow"/>
          <w:b/>
          <w:u w:val="single"/>
        </w:rPr>
      </w:pPr>
    </w:p>
    <w:p w:rsidR="00BB2E3A" w:rsidRDefault="00881B2A" w:rsidP="00BB2E3A">
      <w:pPr>
        <w:jc w:val="left"/>
      </w:pPr>
      <w:r>
        <w:t>The Vendor {Contractor} shall print an initial production run of 400,000</w:t>
      </w:r>
      <w:r w:rsidR="002A762A">
        <w:t xml:space="preserve"> </w:t>
      </w:r>
      <w:r>
        <w:t>copies of the Travel Guide, which shall be provided to the State at no cost.</w:t>
      </w:r>
      <w:r w:rsidR="005D2302">
        <w:t xml:space="preserve"> </w:t>
      </w:r>
    </w:p>
    <w:p w:rsidR="00BB2E3A" w:rsidRDefault="00BB2E3A" w:rsidP="00BB2E3A">
      <w:pPr>
        <w:jc w:val="left"/>
      </w:pPr>
    </w:p>
    <w:p w:rsidR="00881B2A" w:rsidRDefault="00BB2E3A" w:rsidP="00BB2E3A">
      <w:pPr>
        <w:jc w:val="left"/>
      </w:pPr>
      <w:r>
        <w:t>The Vendor {Contractor} is responsible for providing the following services, which are further detailed within this Bid Solicitation {RFP}:</w:t>
      </w:r>
      <w:r>
        <w:br/>
      </w:r>
    </w:p>
    <w:p w:rsidR="00BB2E3A" w:rsidRDefault="00BB2E3A" w:rsidP="003B0CBE">
      <w:pPr>
        <w:pStyle w:val="ListParagraph"/>
        <w:numPr>
          <w:ilvl w:val="0"/>
          <w:numId w:val="54"/>
        </w:numPr>
        <w:ind w:left="1080"/>
        <w:jc w:val="left"/>
      </w:pPr>
      <w:r>
        <w:t>Sale of advertising space within the Travel Guide;</w:t>
      </w:r>
      <w:r>
        <w:br/>
      </w:r>
    </w:p>
    <w:p w:rsidR="00BB2E3A" w:rsidRDefault="00B018BB" w:rsidP="003B0CBE">
      <w:pPr>
        <w:pStyle w:val="ListParagraph"/>
        <w:numPr>
          <w:ilvl w:val="0"/>
          <w:numId w:val="54"/>
        </w:numPr>
        <w:ind w:left="1080"/>
        <w:jc w:val="left"/>
      </w:pPr>
      <w:r>
        <w:t>C</w:t>
      </w:r>
      <w:r w:rsidR="00BB2E3A">
        <w:t>omplete layout and design services;</w:t>
      </w:r>
      <w:r w:rsidR="00BB2E3A">
        <w:br/>
      </w:r>
    </w:p>
    <w:p w:rsidR="00BB2E3A" w:rsidRDefault="00BB2E3A" w:rsidP="003B0CBE">
      <w:pPr>
        <w:pStyle w:val="ListParagraph"/>
        <w:numPr>
          <w:ilvl w:val="0"/>
          <w:numId w:val="54"/>
        </w:numPr>
        <w:ind w:left="1080"/>
        <w:jc w:val="left"/>
      </w:pPr>
      <w:r>
        <w:t>Printing of the Travel Guide; and</w:t>
      </w:r>
      <w:r>
        <w:br/>
      </w:r>
    </w:p>
    <w:p w:rsidR="00881B2A" w:rsidRDefault="00BB2E3A" w:rsidP="003B0CBE">
      <w:pPr>
        <w:pStyle w:val="ListParagraph"/>
        <w:numPr>
          <w:ilvl w:val="0"/>
          <w:numId w:val="54"/>
        </w:numPr>
        <w:ind w:left="1080"/>
        <w:jc w:val="left"/>
      </w:pPr>
      <w:r>
        <w:t>Delivery of the Travel Guide according to schedule.</w:t>
      </w:r>
    </w:p>
    <w:p w:rsidR="00BB2E3A" w:rsidRDefault="00BB2E3A" w:rsidP="000C5D15">
      <w:pPr>
        <w:rPr>
          <w:rFonts w:cs="Arial"/>
        </w:rPr>
      </w:pPr>
    </w:p>
    <w:p w:rsidR="004C0AA9" w:rsidRDefault="006407DF" w:rsidP="00937B0F">
      <w:pPr>
        <w:pStyle w:val="Heading3"/>
      </w:pPr>
      <w:bookmarkStart w:id="102" w:name="_Toc477352587"/>
      <w:bookmarkStart w:id="103" w:name="_Toc477352992"/>
      <w:bookmarkStart w:id="104" w:name="_Toc477352588"/>
      <w:bookmarkStart w:id="105" w:name="_Toc477352993"/>
      <w:bookmarkStart w:id="106" w:name="_Toc480448295"/>
      <w:bookmarkEnd w:id="102"/>
      <w:bookmarkEnd w:id="103"/>
      <w:bookmarkEnd w:id="104"/>
      <w:bookmarkEnd w:id="105"/>
      <w:r>
        <w:t>PROJECT LAUNCH MEETING</w:t>
      </w:r>
      <w:bookmarkEnd w:id="106"/>
    </w:p>
    <w:p w:rsidR="004C0AA9" w:rsidRDefault="004C0AA9" w:rsidP="004C0AA9">
      <w:pPr>
        <w:rPr>
          <w:rFonts w:cs="Arial"/>
          <w:b/>
        </w:rPr>
      </w:pPr>
    </w:p>
    <w:p w:rsidR="004C0AA9" w:rsidRDefault="004C0AA9" w:rsidP="004C0AA9">
      <w:pPr>
        <w:rPr>
          <w:rFonts w:cs="Arial"/>
        </w:rPr>
      </w:pPr>
      <w:r>
        <w:rPr>
          <w:rFonts w:cs="Arial"/>
        </w:rPr>
        <w:t>The Vendor {Contractor} shall schedule a face-to-face meeting with the State Contract Manager (SCM) within fifteen (15) business days after Blanket P.O. {Contract} award.  This meeting shall include discussion on topics including, but not limited to:</w:t>
      </w:r>
    </w:p>
    <w:p w:rsidR="004C0AA9" w:rsidRDefault="004C0AA9" w:rsidP="00CB324E">
      <w:pPr>
        <w:ind w:left="360"/>
        <w:rPr>
          <w:rFonts w:cs="Arial"/>
        </w:rPr>
      </w:pPr>
    </w:p>
    <w:p w:rsidR="004C0AA9" w:rsidRDefault="004C0AA9" w:rsidP="003B0CBE">
      <w:pPr>
        <w:pStyle w:val="ListParagraph"/>
        <w:numPr>
          <w:ilvl w:val="0"/>
          <w:numId w:val="48"/>
        </w:numPr>
        <w:tabs>
          <w:tab w:val="left" w:pos="720"/>
          <w:tab w:val="left" w:pos="1080"/>
        </w:tabs>
        <w:ind w:left="1080"/>
        <w:rPr>
          <w:rFonts w:cs="Arial"/>
        </w:rPr>
      </w:pPr>
      <w:r w:rsidRPr="00FC32D1">
        <w:rPr>
          <w:rFonts w:cs="Arial"/>
        </w:rPr>
        <w:t>Project Intent and Scope;</w:t>
      </w:r>
    </w:p>
    <w:p w:rsidR="00720DC0" w:rsidRPr="00FC32D1" w:rsidRDefault="00720DC0" w:rsidP="00CB324E">
      <w:pPr>
        <w:pStyle w:val="ListParagraph"/>
        <w:tabs>
          <w:tab w:val="left" w:pos="720"/>
          <w:tab w:val="left" w:pos="1080"/>
        </w:tabs>
        <w:ind w:left="1080"/>
        <w:rPr>
          <w:rFonts w:cs="Arial"/>
        </w:rPr>
      </w:pPr>
    </w:p>
    <w:p w:rsidR="00FC32D1" w:rsidRDefault="004C0AA9" w:rsidP="003B0CBE">
      <w:pPr>
        <w:pStyle w:val="ListParagraph"/>
        <w:numPr>
          <w:ilvl w:val="0"/>
          <w:numId w:val="48"/>
        </w:numPr>
        <w:tabs>
          <w:tab w:val="left" w:pos="720"/>
          <w:tab w:val="left" w:pos="1080"/>
        </w:tabs>
        <w:ind w:left="1080"/>
        <w:rPr>
          <w:rFonts w:cs="Arial"/>
        </w:rPr>
      </w:pPr>
      <w:r w:rsidRPr="00FC32D1">
        <w:rPr>
          <w:rFonts w:cs="Arial"/>
        </w:rPr>
        <w:t xml:space="preserve">Proper </w:t>
      </w:r>
      <w:r w:rsidR="008707A2" w:rsidRPr="00FC32D1">
        <w:rPr>
          <w:rFonts w:cs="Arial"/>
        </w:rPr>
        <w:t>m</w:t>
      </w:r>
      <w:r w:rsidRPr="00FC32D1">
        <w:rPr>
          <w:rFonts w:cs="Arial"/>
        </w:rPr>
        <w:t xml:space="preserve">ethods and </w:t>
      </w:r>
      <w:r w:rsidR="008707A2" w:rsidRPr="00FC32D1">
        <w:rPr>
          <w:rFonts w:cs="Arial"/>
        </w:rPr>
        <w:t>c</w:t>
      </w:r>
      <w:r w:rsidRPr="00FC32D1">
        <w:rPr>
          <w:rFonts w:cs="Arial"/>
        </w:rPr>
        <w:t xml:space="preserve">hannels of </w:t>
      </w:r>
      <w:r w:rsidR="008707A2" w:rsidRPr="00FC32D1">
        <w:rPr>
          <w:rFonts w:cs="Arial"/>
        </w:rPr>
        <w:t>c</w:t>
      </w:r>
      <w:r w:rsidRPr="00FC32D1">
        <w:rPr>
          <w:rFonts w:cs="Arial"/>
        </w:rPr>
        <w:t>ommunication between the Vendor {Contractor} and the SCM;</w:t>
      </w:r>
    </w:p>
    <w:p w:rsidR="00720DC0" w:rsidRDefault="00720DC0" w:rsidP="00CB324E">
      <w:pPr>
        <w:pStyle w:val="ListParagraph"/>
        <w:tabs>
          <w:tab w:val="left" w:pos="720"/>
          <w:tab w:val="left" w:pos="1080"/>
        </w:tabs>
        <w:ind w:left="1080"/>
        <w:rPr>
          <w:rFonts w:cs="Arial"/>
        </w:rPr>
      </w:pPr>
    </w:p>
    <w:p w:rsidR="00E007C2" w:rsidRDefault="00E007C2" w:rsidP="003B0CBE">
      <w:pPr>
        <w:pStyle w:val="ListParagraph"/>
        <w:numPr>
          <w:ilvl w:val="0"/>
          <w:numId w:val="48"/>
        </w:numPr>
        <w:tabs>
          <w:tab w:val="left" w:pos="720"/>
          <w:tab w:val="left" w:pos="1080"/>
        </w:tabs>
        <w:ind w:left="1080"/>
        <w:rPr>
          <w:rFonts w:cs="Arial"/>
        </w:rPr>
      </w:pPr>
      <w:r>
        <w:rPr>
          <w:rFonts w:cs="Arial"/>
        </w:rPr>
        <w:t xml:space="preserve">Sales </w:t>
      </w:r>
      <w:r w:rsidR="00A1767F">
        <w:rPr>
          <w:rFonts w:cs="Arial"/>
        </w:rPr>
        <w:t>Kit</w:t>
      </w:r>
      <w:r>
        <w:rPr>
          <w:rFonts w:cs="Arial"/>
        </w:rPr>
        <w:t xml:space="preserve"> </w:t>
      </w:r>
      <w:r w:rsidR="00A1767F">
        <w:rPr>
          <w:rFonts w:cs="Arial"/>
        </w:rPr>
        <w:t>P</w:t>
      </w:r>
      <w:r>
        <w:rPr>
          <w:rFonts w:cs="Arial"/>
        </w:rPr>
        <w:t>rototype;</w:t>
      </w:r>
    </w:p>
    <w:p w:rsidR="00720DC0" w:rsidRDefault="00720DC0" w:rsidP="00CB324E">
      <w:pPr>
        <w:pStyle w:val="ListParagraph"/>
        <w:tabs>
          <w:tab w:val="left" w:pos="720"/>
          <w:tab w:val="left" w:pos="1080"/>
        </w:tabs>
        <w:ind w:left="1080"/>
        <w:rPr>
          <w:rFonts w:cs="Arial"/>
        </w:rPr>
      </w:pPr>
    </w:p>
    <w:p w:rsidR="004C0AA9" w:rsidRDefault="00A616FC" w:rsidP="003B0CBE">
      <w:pPr>
        <w:pStyle w:val="ListParagraph"/>
        <w:numPr>
          <w:ilvl w:val="0"/>
          <w:numId w:val="48"/>
        </w:numPr>
        <w:tabs>
          <w:tab w:val="left" w:pos="720"/>
          <w:tab w:val="left" w:pos="1080"/>
        </w:tabs>
        <w:ind w:left="1080"/>
        <w:rPr>
          <w:rFonts w:cs="Arial"/>
        </w:rPr>
      </w:pPr>
      <w:r>
        <w:rPr>
          <w:rFonts w:cs="Arial"/>
        </w:rPr>
        <w:t xml:space="preserve">A review of the </w:t>
      </w:r>
      <w:r w:rsidR="004C0AA9" w:rsidRPr="00FC32D1">
        <w:rPr>
          <w:rFonts w:cs="Arial"/>
        </w:rPr>
        <w:t>Preliminary Work Plan and Project Schedule</w:t>
      </w:r>
      <w:r w:rsidR="000B22A9" w:rsidRPr="00FC32D1">
        <w:rPr>
          <w:rFonts w:cs="Arial"/>
        </w:rPr>
        <w:t xml:space="preserve"> (PWPPS)</w:t>
      </w:r>
      <w:r w:rsidR="000E7098">
        <w:rPr>
          <w:rFonts w:cs="Arial"/>
        </w:rPr>
        <w:t xml:space="preserve">, pursuant to </w:t>
      </w:r>
      <w:r w:rsidR="004C0AA9" w:rsidRPr="00FC32D1">
        <w:rPr>
          <w:rFonts w:cs="Arial"/>
        </w:rPr>
        <w:t>Section 4.4.3.1.1 of this</w:t>
      </w:r>
      <w:r>
        <w:rPr>
          <w:rFonts w:cs="Arial"/>
        </w:rPr>
        <w:t xml:space="preserve"> </w:t>
      </w:r>
      <w:r w:rsidR="003C70F4" w:rsidRPr="00FC32D1">
        <w:rPr>
          <w:rFonts w:cs="Arial"/>
        </w:rPr>
        <w:t>Bid Solicitation {</w:t>
      </w:r>
      <w:r w:rsidR="004C0AA9" w:rsidRPr="00FC32D1">
        <w:rPr>
          <w:rFonts w:cs="Arial"/>
        </w:rPr>
        <w:t>RFP</w:t>
      </w:r>
      <w:r w:rsidR="003C70F4" w:rsidRPr="00FC32D1">
        <w:rPr>
          <w:rFonts w:cs="Arial"/>
        </w:rPr>
        <w:t>}</w:t>
      </w:r>
      <w:r w:rsidR="004C0AA9" w:rsidRPr="00FC32D1">
        <w:rPr>
          <w:rFonts w:cs="Arial"/>
        </w:rPr>
        <w:t>;</w:t>
      </w:r>
      <w:r w:rsidR="008707A2" w:rsidRPr="00FC32D1">
        <w:rPr>
          <w:rFonts w:cs="Arial"/>
        </w:rPr>
        <w:t xml:space="preserve"> and</w:t>
      </w:r>
    </w:p>
    <w:p w:rsidR="00720DC0" w:rsidRPr="00FC32D1" w:rsidRDefault="00720DC0" w:rsidP="00CB324E">
      <w:pPr>
        <w:pStyle w:val="ListParagraph"/>
        <w:tabs>
          <w:tab w:val="left" w:pos="720"/>
          <w:tab w:val="left" w:pos="1080"/>
        </w:tabs>
        <w:ind w:left="1080"/>
        <w:rPr>
          <w:rFonts w:cs="Arial"/>
        </w:rPr>
      </w:pPr>
    </w:p>
    <w:p w:rsidR="004C0AA9" w:rsidRPr="00FC32D1" w:rsidRDefault="004C0AA9" w:rsidP="003B0CBE">
      <w:pPr>
        <w:pStyle w:val="ListParagraph"/>
        <w:numPr>
          <w:ilvl w:val="0"/>
          <w:numId w:val="48"/>
        </w:numPr>
        <w:tabs>
          <w:tab w:val="left" w:pos="720"/>
          <w:tab w:val="left" w:pos="1080"/>
        </w:tabs>
        <w:ind w:left="1080"/>
        <w:rPr>
          <w:rFonts w:cs="Arial"/>
        </w:rPr>
      </w:pPr>
      <w:r w:rsidRPr="00FC32D1">
        <w:rPr>
          <w:rFonts w:cs="Arial"/>
        </w:rPr>
        <w:t>Other topics to be determined by the SCM.</w:t>
      </w:r>
    </w:p>
    <w:p w:rsidR="00847A0C" w:rsidRDefault="00847A0C" w:rsidP="00847A0C"/>
    <w:p w:rsidR="004C0AA9" w:rsidRDefault="00FF2D3B" w:rsidP="00937B0F">
      <w:pPr>
        <w:pStyle w:val="Heading3"/>
      </w:pPr>
      <w:bookmarkStart w:id="107" w:name="_Toc480448296"/>
      <w:r w:rsidRPr="007E49F2">
        <w:t>F</w:t>
      </w:r>
      <w:r w:rsidR="004C0AA9" w:rsidRPr="007D165E">
        <w:t>INAL WORK PLAN AND PROJECT SCHEDULE</w:t>
      </w:r>
      <w:r w:rsidR="000B22A9">
        <w:t xml:space="preserve"> (FWPPS)</w:t>
      </w:r>
      <w:bookmarkEnd w:id="107"/>
    </w:p>
    <w:p w:rsidR="004C0AA9" w:rsidRDefault="004C0AA9" w:rsidP="004C0AA9">
      <w:pPr>
        <w:tabs>
          <w:tab w:val="left" w:pos="720"/>
          <w:tab w:val="left" w:pos="1080"/>
        </w:tabs>
        <w:rPr>
          <w:rFonts w:ascii="Arial Narrow" w:hAnsi="Arial Narrow" w:cs="Arial"/>
          <w:b/>
          <w:u w:val="single"/>
        </w:rPr>
      </w:pPr>
    </w:p>
    <w:p w:rsidR="004C0AA9" w:rsidRDefault="004C0AA9" w:rsidP="004C0AA9">
      <w:pPr>
        <w:tabs>
          <w:tab w:val="left" w:pos="720"/>
          <w:tab w:val="left" w:pos="1080"/>
        </w:tabs>
        <w:rPr>
          <w:rFonts w:cs="Arial"/>
        </w:rPr>
      </w:pPr>
      <w:r>
        <w:rPr>
          <w:rFonts w:cs="Arial"/>
        </w:rPr>
        <w:t xml:space="preserve">The Vendor {Contractor} shall revise the </w:t>
      </w:r>
      <w:r w:rsidR="00F73120">
        <w:rPr>
          <w:rFonts w:cs="Arial"/>
        </w:rPr>
        <w:t xml:space="preserve">Preliminary Work Plan and Project Schedule (PWPPS) </w:t>
      </w:r>
      <w:r>
        <w:rPr>
          <w:rFonts w:cs="Arial"/>
        </w:rPr>
        <w:t>(Reference Section 4.4.3.1.1</w:t>
      </w:r>
      <w:r w:rsidR="00950820">
        <w:rPr>
          <w:rFonts w:cs="Arial"/>
        </w:rPr>
        <w:t>.2</w:t>
      </w:r>
      <w:r>
        <w:rPr>
          <w:rFonts w:cs="Arial"/>
        </w:rPr>
        <w:t xml:space="preserve"> of this RFP) submitted with its </w:t>
      </w:r>
      <w:r w:rsidR="004402FE" w:rsidRPr="00CD1011">
        <w:rPr>
          <w:rFonts w:cs="Arial"/>
        </w:rPr>
        <w:t>Quote</w:t>
      </w:r>
      <w:r w:rsidR="004402FE">
        <w:rPr>
          <w:rFonts w:cs="Arial"/>
        </w:rPr>
        <w:t xml:space="preserve"> {Proposal} </w:t>
      </w:r>
      <w:r>
        <w:rPr>
          <w:rFonts w:cs="Arial"/>
        </w:rPr>
        <w:t>and develop a Final Work Plan and Project Schedule</w:t>
      </w:r>
      <w:r w:rsidR="000B22A9">
        <w:rPr>
          <w:rFonts w:cs="Arial"/>
        </w:rPr>
        <w:t xml:space="preserve"> (FWPPS)</w:t>
      </w:r>
      <w:r>
        <w:rPr>
          <w:rFonts w:cs="Arial"/>
        </w:rPr>
        <w:t>, subject to approval by the SCM</w:t>
      </w:r>
      <w:r w:rsidR="00FA76B8">
        <w:rPr>
          <w:rFonts w:cs="Arial"/>
        </w:rPr>
        <w:t>.  The FWPPS must be approved by the SCM and work cannot proceed until such approval is obtained.</w:t>
      </w:r>
      <w:r>
        <w:rPr>
          <w:rFonts w:cs="Arial"/>
        </w:rPr>
        <w:t xml:space="preserve">  The </w:t>
      </w:r>
      <w:r w:rsidR="000B22A9">
        <w:rPr>
          <w:rFonts w:cs="Arial"/>
        </w:rPr>
        <w:t>FWPPS</w:t>
      </w:r>
      <w:r>
        <w:rPr>
          <w:rFonts w:cs="Arial"/>
        </w:rPr>
        <w:t xml:space="preserve"> presented by the Vendor {Contractor} shall incorporate the decisions and recommendations made to the </w:t>
      </w:r>
      <w:r w:rsidR="000B22A9">
        <w:rPr>
          <w:rFonts w:cs="Arial"/>
        </w:rPr>
        <w:t>PWPPS</w:t>
      </w:r>
      <w:r w:rsidR="000B22A9" w:rsidDel="000B22A9">
        <w:rPr>
          <w:rFonts w:cs="Arial"/>
        </w:rPr>
        <w:t xml:space="preserve"> </w:t>
      </w:r>
      <w:r>
        <w:rPr>
          <w:rFonts w:cs="Arial"/>
        </w:rPr>
        <w:t xml:space="preserve">during the </w:t>
      </w:r>
      <w:r w:rsidR="00FA76B8">
        <w:rPr>
          <w:rFonts w:cs="Arial"/>
        </w:rPr>
        <w:t>Project Launch Meeting</w:t>
      </w:r>
      <w:r>
        <w:rPr>
          <w:rFonts w:cs="Arial"/>
        </w:rPr>
        <w:t xml:space="preserve">.  The Vendor {Contractor} shall submit the </w:t>
      </w:r>
      <w:r w:rsidR="000B22A9">
        <w:rPr>
          <w:rFonts w:cs="Arial"/>
        </w:rPr>
        <w:t>FWPPS</w:t>
      </w:r>
      <w:r>
        <w:rPr>
          <w:rFonts w:cs="Arial"/>
        </w:rPr>
        <w:t>, including approved edits</w:t>
      </w:r>
      <w:r w:rsidR="004402FE">
        <w:rPr>
          <w:rFonts w:cs="Arial"/>
        </w:rPr>
        <w:t xml:space="preserve"> to the PWPPS</w:t>
      </w:r>
      <w:r>
        <w:rPr>
          <w:rFonts w:cs="Arial"/>
        </w:rPr>
        <w:t xml:space="preserve">, to the SCM within five (5) business days </w:t>
      </w:r>
      <w:r w:rsidR="00BF483D">
        <w:rPr>
          <w:rFonts w:cs="Arial"/>
        </w:rPr>
        <w:t xml:space="preserve">after </w:t>
      </w:r>
      <w:r>
        <w:rPr>
          <w:rFonts w:cs="Arial"/>
        </w:rPr>
        <w:t xml:space="preserve">the </w:t>
      </w:r>
      <w:r w:rsidR="00FA76B8">
        <w:rPr>
          <w:rFonts w:cs="Arial"/>
        </w:rPr>
        <w:t>Project Launch Meeting.</w:t>
      </w:r>
    </w:p>
    <w:p w:rsidR="004C0AA9" w:rsidRDefault="004C0AA9" w:rsidP="004C0AA9">
      <w:pPr>
        <w:tabs>
          <w:tab w:val="left" w:pos="720"/>
          <w:tab w:val="left" w:pos="1080"/>
        </w:tabs>
        <w:rPr>
          <w:rFonts w:cs="Arial"/>
        </w:rPr>
      </w:pPr>
    </w:p>
    <w:p w:rsidR="004C0AA9" w:rsidRDefault="004C0AA9" w:rsidP="004C0AA9">
      <w:pPr>
        <w:rPr>
          <w:rFonts w:cs="Arial"/>
        </w:rPr>
      </w:pPr>
      <w:r w:rsidRPr="00950820">
        <w:rPr>
          <w:rFonts w:cs="Arial"/>
        </w:rPr>
        <w:t xml:space="preserve">The </w:t>
      </w:r>
      <w:r w:rsidR="000B22A9" w:rsidRPr="00950820">
        <w:rPr>
          <w:rFonts w:cs="Arial"/>
        </w:rPr>
        <w:t>FWPPS</w:t>
      </w:r>
      <w:r w:rsidR="000B22A9" w:rsidRPr="00950820" w:rsidDel="000B22A9">
        <w:rPr>
          <w:rFonts w:cs="Arial"/>
        </w:rPr>
        <w:t xml:space="preserve"> </w:t>
      </w:r>
      <w:r w:rsidRPr="00950820">
        <w:rPr>
          <w:rFonts w:cs="Arial"/>
        </w:rPr>
        <w:t xml:space="preserve">shall demonstrate that the Vendor’s {Contractor’s} methodologies and timelines are realistic, attainable, appropriate, and that </w:t>
      </w:r>
      <w:r w:rsidR="000B22A9" w:rsidRPr="00950820">
        <w:rPr>
          <w:rFonts w:cs="Arial"/>
        </w:rPr>
        <w:t xml:space="preserve">its </w:t>
      </w:r>
      <w:r w:rsidRPr="00950820">
        <w:rPr>
          <w:rFonts w:cs="Arial"/>
        </w:rPr>
        <w:t xml:space="preserve">implementation will result in </w:t>
      </w:r>
      <w:r w:rsidR="000B22A9" w:rsidRPr="00950820">
        <w:rPr>
          <w:rFonts w:cs="Arial"/>
        </w:rPr>
        <w:t xml:space="preserve">the </w:t>
      </w:r>
      <w:r w:rsidRPr="00950820">
        <w:rPr>
          <w:rFonts w:cs="Arial"/>
        </w:rPr>
        <w:t>successful completion of the project. The Vendor {Contractor} must detail each step of production up to the final delivery date.</w:t>
      </w:r>
      <w:r>
        <w:rPr>
          <w:rFonts w:cs="Arial"/>
        </w:rPr>
        <w:t xml:space="preserve">  </w:t>
      </w:r>
      <w:r w:rsidR="009B035D">
        <w:rPr>
          <w:rFonts w:cs="Arial"/>
        </w:rPr>
        <w:t xml:space="preserve">Minimally, the FWPPS shall include the Vendor {Contractor’s} </w:t>
      </w:r>
      <w:r w:rsidR="00F73120">
        <w:rPr>
          <w:rFonts w:cs="Arial"/>
        </w:rPr>
        <w:t xml:space="preserve">methodology </w:t>
      </w:r>
      <w:r w:rsidR="009B035D">
        <w:rPr>
          <w:rFonts w:cs="Arial"/>
        </w:rPr>
        <w:t>for</w:t>
      </w:r>
      <w:r w:rsidR="00C7402B">
        <w:rPr>
          <w:rFonts w:cs="Arial"/>
        </w:rPr>
        <w:t xml:space="preserve"> achieving </w:t>
      </w:r>
      <w:r w:rsidR="009B035D">
        <w:rPr>
          <w:rFonts w:cs="Arial"/>
        </w:rPr>
        <w:t>each of the following:</w:t>
      </w:r>
    </w:p>
    <w:p w:rsidR="009B035D" w:rsidRDefault="009B035D" w:rsidP="004C0AA9">
      <w:pPr>
        <w:rPr>
          <w:rFonts w:cs="Arial"/>
        </w:rPr>
      </w:pPr>
    </w:p>
    <w:p w:rsidR="009B035D" w:rsidRPr="009B7170" w:rsidRDefault="00F73120" w:rsidP="003B0CBE">
      <w:pPr>
        <w:pStyle w:val="ListParagraph"/>
        <w:numPr>
          <w:ilvl w:val="0"/>
          <w:numId w:val="49"/>
        </w:numPr>
        <w:rPr>
          <w:rFonts w:cs="Arial"/>
        </w:rPr>
      </w:pPr>
      <w:r w:rsidRPr="009B7170">
        <w:rPr>
          <w:rFonts w:cs="Arial"/>
        </w:rPr>
        <w:t>U</w:t>
      </w:r>
      <w:r w:rsidR="009B035D" w:rsidRPr="009B7170">
        <w:rPr>
          <w:rFonts w:cs="Arial"/>
        </w:rPr>
        <w:t xml:space="preserve">pdating, correcting, making additions to, and maintaining a universally accepted data base file; </w:t>
      </w:r>
    </w:p>
    <w:p w:rsidR="00720DC0" w:rsidRPr="009B7170" w:rsidRDefault="00720DC0" w:rsidP="00720DC0">
      <w:pPr>
        <w:pStyle w:val="ListParagraph"/>
        <w:ind w:left="1080"/>
        <w:rPr>
          <w:rFonts w:cs="Arial"/>
        </w:rPr>
      </w:pPr>
    </w:p>
    <w:p w:rsidR="009B035D" w:rsidRPr="009B7170" w:rsidRDefault="00F73120" w:rsidP="003B0CBE">
      <w:pPr>
        <w:pStyle w:val="ListParagraph"/>
        <w:numPr>
          <w:ilvl w:val="0"/>
          <w:numId w:val="49"/>
        </w:numPr>
        <w:rPr>
          <w:rFonts w:cs="Arial"/>
        </w:rPr>
      </w:pPr>
      <w:r w:rsidRPr="009B7170">
        <w:rPr>
          <w:rFonts w:cs="Arial"/>
        </w:rPr>
        <w:t>E</w:t>
      </w:r>
      <w:r w:rsidR="009B035D" w:rsidRPr="009B7170">
        <w:rPr>
          <w:rFonts w:cs="Arial"/>
        </w:rPr>
        <w:t xml:space="preserve">nsuring that the listings are representative of all six regions, as specified in Section 3.2 of this </w:t>
      </w:r>
      <w:r w:rsidR="00D83F56" w:rsidRPr="009B7170">
        <w:rPr>
          <w:rFonts w:cs="Arial"/>
        </w:rPr>
        <w:t>B</w:t>
      </w:r>
      <w:r w:rsidR="009B035D" w:rsidRPr="009B7170">
        <w:rPr>
          <w:rFonts w:cs="Arial"/>
        </w:rPr>
        <w:t xml:space="preserve">id </w:t>
      </w:r>
      <w:r w:rsidR="00D83F56" w:rsidRPr="009B7170">
        <w:rPr>
          <w:rFonts w:cs="Arial"/>
        </w:rPr>
        <w:t>S</w:t>
      </w:r>
      <w:r w:rsidR="009B035D" w:rsidRPr="009B7170">
        <w:rPr>
          <w:rFonts w:cs="Arial"/>
        </w:rPr>
        <w:t>oli</w:t>
      </w:r>
      <w:r w:rsidR="00720DC0" w:rsidRPr="009B7170">
        <w:rPr>
          <w:rFonts w:cs="Arial"/>
        </w:rPr>
        <w:t>citation {RFP};</w:t>
      </w:r>
    </w:p>
    <w:p w:rsidR="00720DC0" w:rsidRPr="009B7170" w:rsidRDefault="00720DC0" w:rsidP="00720DC0">
      <w:pPr>
        <w:pStyle w:val="ListParagraph"/>
        <w:ind w:left="1080"/>
        <w:rPr>
          <w:rFonts w:cs="Arial"/>
        </w:rPr>
      </w:pPr>
    </w:p>
    <w:p w:rsidR="009B035D" w:rsidRPr="009B7170" w:rsidRDefault="00F73120" w:rsidP="003B0CBE">
      <w:pPr>
        <w:pStyle w:val="ListParagraph"/>
        <w:numPr>
          <w:ilvl w:val="0"/>
          <w:numId w:val="49"/>
        </w:numPr>
        <w:rPr>
          <w:rFonts w:cs="Arial"/>
        </w:rPr>
      </w:pPr>
      <w:r w:rsidRPr="009B7170">
        <w:rPr>
          <w:rFonts w:cs="Arial"/>
        </w:rPr>
        <w:t xml:space="preserve">Creating </w:t>
      </w:r>
      <w:r w:rsidR="00720DC0" w:rsidRPr="009B7170">
        <w:rPr>
          <w:rFonts w:cs="Arial"/>
        </w:rPr>
        <w:t xml:space="preserve">charts and graphs, as specified in Section 3.2 of this </w:t>
      </w:r>
      <w:r w:rsidR="00AE74BF" w:rsidRPr="009B7170">
        <w:rPr>
          <w:rFonts w:cs="Arial"/>
        </w:rPr>
        <w:t>B</w:t>
      </w:r>
      <w:r w:rsidR="00720DC0" w:rsidRPr="009B7170">
        <w:rPr>
          <w:rFonts w:cs="Arial"/>
        </w:rPr>
        <w:t xml:space="preserve">id </w:t>
      </w:r>
      <w:r w:rsidR="00AE74BF" w:rsidRPr="009B7170">
        <w:rPr>
          <w:rFonts w:cs="Arial"/>
        </w:rPr>
        <w:t>S</w:t>
      </w:r>
      <w:r w:rsidR="00720DC0" w:rsidRPr="009B7170">
        <w:rPr>
          <w:rFonts w:cs="Arial"/>
        </w:rPr>
        <w:t>olicitation {RFP};</w:t>
      </w:r>
    </w:p>
    <w:p w:rsidR="00720DC0" w:rsidRPr="009B7170" w:rsidRDefault="00720DC0" w:rsidP="00720DC0">
      <w:pPr>
        <w:pStyle w:val="ListParagraph"/>
        <w:ind w:left="1080"/>
        <w:rPr>
          <w:rFonts w:cs="Arial"/>
        </w:rPr>
      </w:pPr>
    </w:p>
    <w:p w:rsidR="00720DC0" w:rsidRPr="009B7170" w:rsidRDefault="00F73120" w:rsidP="003B0CBE">
      <w:pPr>
        <w:pStyle w:val="ListParagraph"/>
        <w:numPr>
          <w:ilvl w:val="0"/>
          <w:numId w:val="49"/>
        </w:numPr>
        <w:rPr>
          <w:rFonts w:cs="Arial"/>
        </w:rPr>
      </w:pPr>
      <w:r w:rsidRPr="009B7170">
        <w:rPr>
          <w:rFonts w:cs="Arial"/>
        </w:rPr>
        <w:t>E</w:t>
      </w:r>
      <w:r w:rsidR="00720DC0" w:rsidRPr="009B7170">
        <w:rPr>
          <w:rFonts w:cs="Arial"/>
        </w:rPr>
        <w:t xml:space="preserve">nsuring </w:t>
      </w:r>
      <w:r w:rsidR="00D83F56" w:rsidRPr="009B7170">
        <w:rPr>
          <w:rFonts w:cs="Arial"/>
        </w:rPr>
        <w:t xml:space="preserve">the </w:t>
      </w:r>
      <w:r w:rsidR="00720DC0" w:rsidRPr="009B7170">
        <w:rPr>
          <w:rFonts w:cs="Arial"/>
        </w:rPr>
        <w:t>accuracy of listings and advertisements sold;</w:t>
      </w:r>
    </w:p>
    <w:p w:rsidR="00720DC0" w:rsidRPr="009B7170" w:rsidRDefault="00720DC0" w:rsidP="00720DC0">
      <w:pPr>
        <w:pStyle w:val="ListParagraph"/>
        <w:ind w:left="1080"/>
        <w:rPr>
          <w:rFonts w:cs="Arial"/>
        </w:rPr>
      </w:pPr>
    </w:p>
    <w:p w:rsidR="00720DC0" w:rsidRPr="009B7170" w:rsidRDefault="00F73120" w:rsidP="003B0CBE">
      <w:pPr>
        <w:pStyle w:val="ListParagraph"/>
        <w:numPr>
          <w:ilvl w:val="0"/>
          <w:numId w:val="49"/>
        </w:numPr>
        <w:rPr>
          <w:rFonts w:cs="Arial"/>
        </w:rPr>
      </w:pPr>
      <w:r w:rsidRPr="009B7170">
        <w:rPr>
          <w:rFonts w:cs="Arial"/>
        </w:rPr>
        <w:t>D</w:t>
      </w:r>
      <w:r w:rsidR="00720DC0" w:rsidRPr="009B7170">
        <w:rPr>
          <w:rFonts w:cs="Arial"/>
        </w:rPr>
        <w:t xml:space="preserve">eveloping, implementing and maintaining an electronic database of all advertisements placed in the </w:t>
      </w:r>
      <w:r w:rsidR="00007237">
        <w:rPr>
          <w:rFonts w:cs="Arial"/>
        </w:rPr>
        <w:t>Travel Guide</w:t>
      </w:r>
      <w:r w:rsidR="00720DC0" w:rsidRPr="009B7170">
        <w:rPr>
          <w:rFonts w:cs="Arial"/>
        </w:rPr>
        <w:t>;</w:t>
      </w:r>
    </w:p>
    <w:p w:rsidR="00720DC0" w:rsidRPr="009B7170" w:rsidRDefault="00720DC0" w:rsidP="00720DC0">
      <w:pPr>
        <w:pStyle w:val="ListParagraph"/>
        <w:ind w:left="1080"/>
        <w:rPr>
          <w:rFonts w:cs="Arial"/>
        </w:rPr>
      </w:pPr>
    </w:p>
    <w:p w:rsidR="00720DC0" w:rsidRPr="009B7170" w:rsidRDefault="00F73120" w:rsidP="003B0CBE">
      <w:pPr>
        <w:pStyle w:val="ListParagraph"/>
        <w:numPr>
          <w:ilvl w:val="0"/>
          <w:numId w:val="49"/>
        </w:numPr>
        <w:rPr>
          <w:rFonts w:cs="Arial"/>
        </w:rPr>
      </w:pPr>
      <w:r w:rsidRPr="009B7170">
        <w:rPr>
          <w:rFonts w:cs="Arial"/>
        </w:rPr>
        <w:t xml:space="preserve">Most strategic </w:t>
      </w:r>
      <w:r w:rsidR="00720DC0" w:rsidRPr="009B7170">
        <w:rPr>
          <w:rFonts w:cs="Arial"/>
        </w:rPr>
        <w:t>layout and design of the publication; and</w:t>
      </w:r>
    </w:p>
    <w:p w:rsidR="00720DC0" w:rsidRPr="009B7170" w:rsidRDefault="00720DC0" w:rsidP="00720DC0">
      <w:pPr>
        <w:pStyle w:val="ListParagraph"/>
        <w:ind w:left="1080"/>
        <w:rPr>
          <w:rFonts w:cs="Arial"/>
        </w:rPr>
      </w:pPr>
    </w:p>
    <w:p w:rsidR="00B71C63" w:rsidRPr="009B7170" w:rsidRDefault="00D83F56" w:rsidP="003B0CBE">
      <w:pPr>
        <w:pStyle w:val="ListParagraph"/>
        <w:numPr>
          <w:ilvl w:val="0"/>
          <w:numId w:val="49"/>
        </w:numPr>
        <w:tabs>
          <w:tab w:val="left" w:pos="3240"/>
        </w:tabs>
        <w:rPr>
          <w:rFonts w:cs="Arial"/>
        </w:rPr>
      </w:pPr>
      <w:r w:rsidRPr="009B7170">
        <w:rPr>
          <w:rFonts w:cs="Arial"/>
        </w:rPr>
        <w:t xml:space="preserve">Ensuring </w:t>
      </w:r>
      <w:r w:rsidR="00720DC0" w:rsidRPr="009B7170">
        <w:rPr>
          <w:rFonts w:cs="Arial"/>
        </w:rPr>
        <w:t xml:space="preserve">proper </w:t>
      </w:r>
      <w:r w:rsidR="00420088" w:rsidRPr="009B7170">
        <w:rPr>
          <w:rFonts w:cs="Arial"/>
        </w:rPr>
        <w:t>packaging</w:t>
      </w:r>
      <w:r w:rsidR="00720DC0" w:rsidRPr="009B7170">
        <w:rPr>
          <w:rFonts w:cs="Arial"/>
        </w:rPr>
        <w:t>, shipping</w:t>
      </w:r>
      <w:r w:rsidR="00D74055">
        <w:rPr>
          <w:rFonts w:cs="Arial"/>
        </w:rPr>
        <w:t>,</w:t>
      </w:r>
      <w:r w:rsidR="00720DC0" w:rsidRPr="009B7170">
        <w:rPr>
          <w:rFonts w:cs="Arial"/>
        </w:rPr>
        <w:t xml:space="preserve"> and timely delivery of the finished product</w:t>
      </w:r>
      <w:r w:rsidR="00291B15" w:rsidRPr="009B7170">
        <w:rPr>
          <w:rFonts w:cs="Arial"/>
        </w:rPr>
        <w:t>s</w:t>
      </w:r>
      <w:r w:rsidR="00720DC0" w:rsidRPr="009B7170">
        <w:rPr>
          <w:rFonts w:cs="Arial"/>
        </w:rPr>
        <w:t>.</w:t>
      </w:r>
      <w:r w:rsidR="003D700F" w:rsidRPr="009B7170" w:rsidDel="003D700F">
        <w:rPr>
          <w:rFonts w:cs="Arial"/>
        </w:rPr>
        <w:t xml:space="preserve"> </w:t>
      </w:r>
    </w:p>
    <w:p w:rsidR="005C6FA8" w:rsidRDefault="005C6FA8" w:rsidP="005C6FA8">
      <w:pPr>
        <w:tabs>
          <w:tab w:val="left" w:pos="3240"/>
        </w:tabs>
        <w:rPr>
          <w:rFonts w:cs="Arial"/>
        </w:rPr>
      </w:pPr>
    </w:p>
    <w:p w:rsidR="00B71C63" w:rsidRDefault="00B71C63" w:rsidP="00B71C63">
      <w:pPr>
        <w:pStyle w:val="Heading2"/>
      </w:pPr>
      <w:bookmarkStart w:id="108" w:name="_Toc480448297"/>
      <w:r>
        <w:t>STAFFING</w:t>
      </w:r>
      <w:bookmarkEnd w:id="108"/>
    </w:p>
    <w:p w:rsidR="00B71C63" w:rsidRDefault="00B71C63" w:rsidP="00B71C63"/>
    <w:p w:rsidR="00B71C63" w:rsidRPr="00BB2E3A" w:rsidRDefault="00B71C63" w:rsidP="00B71C63">
      <w:r>
        <w:t xml:space="preserve">The Vendor {Contractor} must employ a competent workforce capable of meeting all requirements of any Blanket P.O. {Contract} resulting from this Bid Solicitation {RFP}.  The Vendor’s {Contractor’s} workforce must include </w:t>
      </w:r>
      <w:r w:rsidR="00BF483D">
        <w:t xml:space="preserve">an </w:t>
      </w:r>
      <w:r>
        <w:t>experienced and professional graphic</w:t>
      </w:r>
      <w:r w:rsidR="00BF483D">
        <w:t>s</w:t>
      </w:r>
      <w:r>
        <w:t xml:space="preserve"> designer</w:t>
      </w:r>
      <w:r w:rsidR="00BF483D">
        <w:t>(</w:t>
      </w:r>
      <w:r>
        <w:t>s</w:t>
      </w:r>
      <w:r w:rsidR="00BF483D">
        <w:t>)</w:t>
      </w:r>
      <w:r>
        <w:t>, advertising sales staff, and a minimum of one (1) project manager as a primary point of contact (“POC”) for direct interaction with the SCM.</w:t>
      </w:r>
    </w:p>
    <w:p w:rsidR="00B71C63" w:rsidRPr="00B71C63" w:rsidRDefault="00B71C63" w:rsidP="00B71C63"/>
    <w:p w:rsidR="004C0AA9" w:rsidRDefault="004C0AA9" w:rsidP="00937B0F">
      <w:pPr>
        <w:pStyle w:val="Heading2"/>
      </w:pPr>
      <w:bookmarkStart w:id="109" w:name="_Toc480448298"/>
      <w:r w:rsidRPr="00FF6189">
        <w:t xml:space="preserve">TECHNICAL </w:t>
      </w:r>
      <w:r>
        <w:t>SPECIFICATIONS</w:t>
      </w:r>
      <w:bookmarkEnd w:id="109"/>
    </w:p>
    <w:p w:rsidR="004C0AA9" w:rsidRDefault="004C0AA9" w:rsidP="004C0AA9">
      <w:pPr>
        <w:rPr>
          <w:rFonts w:ascii="Arial Narrow" w:hAnsi="Arial Narrow" w:cs="Arial"/>
          <w:b/>
          <w:u w:val="single"/>
        </w:rPr>
      </w:pPr>
    </w:p>
    <w:p w:rsidR="004C0AA9" w:rsidRDefault="004C0AA9" w:rsidP="004C0AA9">
      <w:pPr>
        <w:rPr>
          <w:rFonts w:cs="Arial"/>
        </w:rPr>
      </w:pPr>
      <w:r>
        <w:rPr>
          <w:rFonts w:cs="Arial"/>
        </w:rPr>
        <w:t xml:space="preserve">The Vendor {Contractor} shall </w:t>
      </w:r>
      <w:r w:rsidR="00C7402B">
        <w:rPr>
          <w:rFonts w:cs="Arial"/>
        </w:rPr>
        <w:t>produce a</w:t>
      </w:r>
      <w:r w:rsidR="00212E86">
        <w:rPr>
          <w:rFonts w:cs="Arial"/>
        </w:rPr>
        <w:t>n English language</w:t>
      </w:r>
      <w:r w:rsidR="00C7402B">
        <w:rPr>
          <w:rFonts w:cs="Arial"/>
        </w:rPr>
        <w:t xml:space="preserve"> 150-page </w:t>
      </w:r>
      <w:r w:rsidR="00007237">
        <w:rPr>
          <w:rFonts w:cs="Arial"/>
        </w:rPr>
        <w:t>Travel Guide</w:t>
      </w:r>
      <w:r w:rsidR="00C7402B">
        <w:rPr>
          <w:rFonts w:cs="Arial"/>
        </w:rPr>
        <w:t xml:space="preserve"> consisting of 144 pages </w:t>
      </w:r>
      <w:r w:rsidR="00D13E3A">
        <w:rPr>
          <w:rFonts w:cs="Arial"/>
        </w:rPr>
        <w:t xml:space="preserve">of content </w:t>
      </w:r>
      <w:r w:rsidR="00C7402B">
        <w:rPr>
          <w:rFonts w:cs="Arial"/>
        </w:rPr>
        <w:t>plus a 6-page gatefold front or back cover (when opened flat must measure: 8” x 23 ½”), with the following technical specifications:</w:t>
      </w:r>
    </w:p>
    <w:p w:rsidR="00720DC0" w:rsidRDefault="004C0AA9" w:rsidP="00CB324E">
      <w:pPr>
        <w:tabs>
          <w:tab w:val="left" w:pos="720"/>
          <w:tab w:val="left" w:pos="1080"/>
        </w:tabs>
        <w:ind w:left="1440" w:hanging="1080"/>
        <w:rPr>
          <w:rFonts w:cs="Arial"/>
        </w:rPr>
      </w:pPr>
      <w:r>
        <w:rPr>
          <w:rFonts w:cs="Arial"/>
        </w:rPr>
        <w:tab/>
      </w:r>
    </w:p>
    <w:p w:rsidR="004C0AA9" w:rsidRPr="002A4918" w:rsidRDefault="004C0AA9" w:rsidP="003B0CBE">
      <w:pPr>
        <w:pStyle w:val="ListParagraph"/>
        <w:numPr>
          <w:ilvl w:val="0"/>
          <w:numId w:val="52"/>
        </w:numPr>
        <w:tabs>
          <w:tab w:val="left" w:pos="720"/>
          <w:tab w:val="left" w:pos="1080"/>
        </w:tabs>
        <w:ind w:left="1080"/>
        <w:rPr>
          <w:rFonts w:cs="Arial"/>
        </w:rPr>
      </w:pPr>
      <w:r w:rsidRPr="002A4918">
        <w:rPr>
          <w:rFonts w:cs="Arial"/>
        </w:rPr>
        <w:t>Binding: Notch Perfect Bound;</w:t>
      </w:r>
    </w:p>
    <w:p w:rsidR="00720DC0" w:rsidRDefault="00720DC0" w:rsidP="00CB324E">
      <w:pPr>
        <w:tabs>
          <w:tab w:val="left" w:pos="720"/>
          <w:tab w:val="left" w:pos="1080"/>
        </w:tabs>
        <w:ind w:left="360"/>
        <w:rPr>
          <w:rFonts w:cs="Arial"/>
        </w:rPr>
      </w:pPr>
    </w:p>
    <w:p w:rsidR="004C0AA9" w:rsidRPr="002A4918" w:rsidRDefault="004C0AA9" w:rsidP="003B0CBE">
      <w:pPr>
        <w:pStyle w:val="ListParagraph"/>
        <w:numPr>
          <w:ilvl w:val="0"/>
          <w:numId w:val="52"/>
        </w:numPr>
        <w:tabs>
          <w:tab w:val="left" w:pos="720"/>
          <w:tab w:val="left" w:pos="1080"/>
        </w:tabs>
        <w:ind w:left="1080"/>
        <w:rPr>
          <w:rFonts w:cs="Arial"/>
        </w:rPr>
      </w:pPr>
      <w:r w:rsidRPr="002A4918">
        <w:rPr>
          <w:rFonts w:cs="Arial"/>
        </w:rPr>
        <w:t>Finished Page Size:  8” x 10 ½”</w:t>
      </w:r>
      <w:r w:rsidR="0090666D" w:rsidRPr="002A4918">
        <w:rPr>
          <w:rFonts w:cs="Arial"/>
        </w:rPr>
        <w:t xml:space="preserve"> (editorials and advertisements</w:t>
      </w:r>
      <w:r w:rsidR="00E70BE9" w:rsidRPr="002A4918">
        <w:rPr>
          <w:rFonts w:cs="Arial"/>
        </w:rPr>
        <w:t>;</w:t>
      </w:r>
      <w:r w:rsidR="0090666D" w:rsidRPr="002A4918">
        <w:rPr>
          <w:rFonts w:cs="Arial"/>
        </w:rPr>
        <w:t xml:space="preserve"> does not include gatefold cover)</w:t>
      </w:r>
      <w:r w:rsidRPr="002A4918">
        <w:rPr>
          <w:rFonts w:cs="Arial"/>
        </w:rPr>
        <w:t>;</w:t>
      </w:r>
    </w:p>
    <w:p w:rsidR="00720DC0" w:rsidRDefault="00720DC0" w:rsidP="00CB324E">
      <w:pPr>
        <w:tabs>
          <w:tab w:val="left" w:pos="720"/>
          <w:tab w:val="left" w:pos="1080"/>
        </w:tabs>
        <w:ind w:left="1440" w:hanging="1080"/>
        <w:rPr>
          <w:rFonts w:cs="Arial"/>
        </w:rPr>
      </w:pPr>
    </w:p>
    <w:p w:rsidR="004C0AA9" w:rsidRPr="002A4918" w:rsidRDefault="004C0AA9" w:rsidP="003B0CBE">
      <w:pPr>
        <w:pStyle w:val="ListParagraph"/>
        <w:numPr>
          <w:ilvl w:val="0"/>
          <w:numId w:val="52"/>
        </w:numPr>
        <w:tabs>
          <w:tab w:val="left" w:pos="720"/>
          <w:tab w:val="left" w:pos="1080"/>
        </w:tabs>
        <w:ind w:left="1080"/>
        <w:rPr>
          <w:rFonts w:cs="Arial"/>
        </w:rPr>
      </w:pPr>
      <w:r w:rsidRPr="002A4918">
        <w:rPr>
          <w:rFonts w:cs="Arial"/>
        </w:rPr>
        <w:t>Printing (Cover):  Prints 4/4 Process Plus Overall Gloss Aqueous or Varnish;</w:t>
      </w:r>
    </w:p>
    <w:p w:rsidR="00720DC0" w:rsidRDefault="00720DC0" w:rsidP="00CB324E">
      <w:pPr>
        <w:tabs>
          <w:tab w:val="left" w:pos="720"/>
          <w:tab w:val="left" w:pos="1080"/>
        </w:tabs>
        <w:ind w:left="360"/>
        <w:rPr>
          <w:rFonts w:cs="Arial"/>
        </w:rPr>
      </w:pPr>
    </w:p>
    <w:p w:rsidR="004C0AA9" w:rsidRPr="002A4918" w:rsidRDefault="004C0AA9" w:rsidP="003B0CBE">
      <w:pPr>
        <w:pStyle w:val="ListParagraph"/>
        <w:numPr>
          <w:ilvl w:val="0"/>
          <w:numId w:val="52"/>
        </w:numPr>
        <w:tabs>
          <w:tab w:val="left" w:pos="720"/>
          <w:tab w:val="left" w:pos="1080"/>
        </w:tabs>
        <w:ind w:left="1080"/>
        <w:rPr>
          <w:rFonts w:cs="Arial"/>
        </w:rPr>
      </w:pPr>
      <w:r w:rsidRPr="002A4918">
        <w:rPr>
          <w:rFonts w:cs="Arial"/>
        </w:rPr>
        <w:t xml:space="preserve">Stock: Cover Gloss Text 80 pounds (lbs.), Number 4 (four) – Recycled (Minimum of 30% Post-Consumer Recovered Fiber); </w:t>
      </w:r>
      <w:r w:rsidR="0090666D" w:rsidRPr="002A4918">
        <w:rPr>
          <w:rFonts w:cs="Arial"/>
        </w:rPr>
        <w:t xml:space="preserve">and </w:t>
      </w:r>
    </w:p>
    <w:p w:rsidR="00720DC0" w:rsidRDefault="00720DC0" w:rsidP="00CB324E">
      <w:pPr>
        <w:tabs>
          <w:tab w:val="left" w:pos="720"/>
          <w:tab w:val="left" w:pos="1080"/>
        </w:tabs>
        <w:ind w:left="360"/>
        <w:rPr>
          <w:rFonts w:cs="Arial"/>
        </w:rPr>
      </w:pPr>
    </w:p>
    <w:p w:rsidR="004C0AA9" w:rsidRPr="002A4918" w:rsidRDefault="004C0AA9" w:rsidP="003B0CBE">
      <w:pPr>
        <w:pStyle w:val="ListParagraph"/>
        <w:numPr>
          <w:ilvl w:val="0"/>
          <w:numId w:val="52"/>
        </w:numPr>
        <w:tabs>
          <w:tab w:val="left" w:pos="720"/>
          <w:tab w:val="left" w:pos="1080"/>
        </w:tabs>
        <w:ind w:left="1080"/>
        <w:rPr>
          <w:rFonts w:cs="Arial"/>
        </w:rPr>
      </w:pPr>
      <w:r w:rsidRPr="002A4918">
        <w:rPr>
          <w:rFonts w:cs="Arial"/>
        </w:rPr>
        <w:t xml:space="preserve">Printing (Text) Prints 4/4 Process on 45-lb. Recycled Paper (Minimum 10% Post-Consumer Recovered Fiber), </w:t>
      </w:r>
      <w:r w:rsidR="00E457A2">
        <w:rPr>
          <w:rFonts w:cs="Arial"/>
        </w:rPr>
        <w:t>Web Gloss</w:t>
      </w:r>
      <w:r w:rsidRPr="002A4918">
        <w:rPr>
          <w:rFonts w:cs="Arial"/>
        </w:rPr>
        <w:t xml:space="preserve">, </w:t>
      </w:r>
      <w:r w:rsidR="0090666D" w:rsidRPr="002A4918">
        <w:rPr>
          <w:rFonts w:cs="Arial"/>
        </w:rPr>
        <w:t xml:space="preserve">and </w:t>
      </w:r>
      <w:r w:rsidRPr="002A4918">
        <w:rPr>
          <w:rFonts w:cs="Arial"/>
        </w:rPr>
        <w:t xml:space="preserve">Opaque Number </w:t>
      </w:r>
      <w:r w:rsidR="00D13E3A">
        <w:rPr>
          <w:rFonts w:cs="Arial"/>
        </w:rPr>
        <w:t>F</w:t>
      </w:r>
      <w:r w:rsidR="00EC3E3B" w:rsidRPr="002A4918">
        <w:rPr>
          <w:rFonts w:cs="Arial"/>
        </w:rPr>
        <w:t>our (</w:t>
      </w:r>
      <w:r w:rsidRPr="002A4918">
        <w:rPr>
          <w:rFonts w:cs="Arial"/>
        </w:rPr>
        <w:t>4</w:t>
      </w:r>
      <w:r w:rsidR="00EC3E3B" w:rsidRPr="002A4918">
        <w:rPr>
          <w:rFonts w:cs="Arial"/>
        </w:rPr>
        <w:t>)</w:t>
      </w:r>
      <w:r w:rsidRPr="002A4918">
        <w:rPr>
          <w:rFonts w:cs="Arial"/>
        </w:rPr>
        <w:t>.</w:t>
      </w:r>
    </w:p>
    <w:p w:rsidR="00847A0C" w:rsidRDefault="00847A0C" w:rsidP="00847A0C"/>
    <w:p w:rsidR="004C0AA9" w:rsidRDefault="007A53FE" w:rsidP="00937B0F">
      <w:pPr>
        <w:pStyle w:val="Heading3"/>
      </w:pPr>
      <w:bookmarkStart w:id="110" w:name="_Toc480448299"/>
      <w:r>
        <w:t>C</w:t>
      </w:r>
      <w:r w:rsidR="004C0AA9" w:rsidRPr="00291B15">
        <w:t>REATION OF A UNIVERSALLY ACCEPTED DATA BASE FILE</w:t>
      </w:r>
      <w:bookmarkEnd w:id="110"/>
    </w:p>
    <w:p w:rsidR="004C0AA9" w:rsidRDefault="004C0AA9" w:rsidP="007F5784">
      <w:pPr>
        <w:keepNext/>
        <w:tabs>
          <w:tab w:val="left" w:pos="720"/>
          <w:tab w:val="left" w:pos="1080"/>
        </w:tabs>
        <w:rPr>
          <w:rFonts w:ascii="Arial Narrow" w:hAnsi="Arial Narrow" w:cs="Arial"/>
          <w:b/>
          <w:u w:val="single"/>
        </w:rPr>
      </w:pPr>
    </w:p>
    <w:p w:rsidR="00EC3E3B" w:rsidRPr="006D2F22" w:rsidRDefault="004C0AA9" w:rsidP="007F5784">
      <w:pPr>
        <w:keepNext/>
        <w:rPr>
          <w:rFonts w:cs="Arial"/>
          <w:szCs w:val="22"/>
        </w:rPr>
      </w:pPr>
      <w:r w:rsidRPr="006D2F22">
        <w:rPr>
          <w:rFonts w:cs="Arial"/>
          <w:szCs w:val="22"/>
        </w:rPr>
        <w:t xml:space="preserve">The SCM will supply the Vendor {Contractor} with </w:t>
      </w:r>
      <w:r w:rsidR="001377FD" w:rsidRPr="006D2F22">
        <w:rPr>
          <w:rFonts w:cs="Arial"/>
          <w:szCs w:val="22"/>
        </w:rPr>
        <w:t xml:space="preserve">the current </w:t>
      </w:r>
      <w:r w:rsidRPr="006D2F22">
        <w:rPr>
          <w:rFonts w:cs="Arial"/>
          <w:szCs w:val="22"/>
        </w:rPr>
        <w:t>listings</w:t>
      </w:r>
      <w:r w:rsidR="00EC3E3B" w:rsidRPr="006D2F22">
        <w:rPr>
          <w:rFonts w:cs="Arial"/>
          <w:szCs w:val="22"/>
        </w:rPr>
        <w:t xml:space="preserve"> (</w:t>
      </w:r>
      <w:r w:rsidR="001377FD" w:rsidRPr="006D2F22">
        <w:rPr>
          <w:rFonts w:cs="Arial"/>
          <w:szCs w:val="22"/>
        </w:rPr>
        <w:t>e.g</w:t>
      </w:r>
      <w:r w:rsidR="00EC3E3B" w:rsidRPr="006D2F22">
        <w:rPr>
          <w:rFonts w:cs="Arial"/>
          <w:szCs w:val="22"/>
        </w:rPr>
        <w:t xml:space="preserve">. </w:t>
      </w:r>
      <w:r w:rsidR="00EC3E3B" w:rsidRPr="006D2F22">
        <w:rPr>
          <w:rFonts w:cs="Arial"/>
          <w:color w:val="252525"/>
          <w:szCs w:val="22"/>
          <w:shd w:val="clear" w:color="auto" w:fill="FFFFFF"/>
        </w:rPr>
        <w:t>sights, accommodation</w:t>
      </w:r>
      <w:r w:rsidR="00FA76B8">
        <w:rPr>
          <w:rFonts w:cs="Arial"/>
          <w:color w:val="252525"/>
          <w:szCs w:val="22"/>
          <w:shd w:val="clear" w:color="auto" w:fill="FFFFFF"/>
        </w:rPr>
        <w:t>s</w:t>
      </w:r>
      <w:r w:rsidR="00EC3E3B" w:rsidRPr="006D2F22">
        <w:rPr>
          <w:rFonts w:cs="Arial"/>
          <w:color w:val="252525"/>
          <w:szCs w:val="22"/>
          <w:shd w:val="clear" w:color="auto" w:fill="FFFFFF"/>
        </w:rPr>
        <w:t>, restaurants, transportation, and activities)</w:t>
      </w:r>
      <w:r w:rsidRPr="006D2F22">
        <w:rPr>
          <w:rFonts w:cs="Arial"/>
          <w:szCs w:val="22"/>
        </w:rPr>
        <w:t xml:space="preserve"> that </w:t>
      </w:r>
      <w:r w:rsidR="00EC3E3B" w:rsidRPr="006D2F22">
        <w:rPr>
          <w:rFonts w:cs="Arial"/>
          <w:szCs w:val="22"/>
        </w:rPr>
        <w:t xml:space="preserve">shall </w:t>
      </w:r>
      <w:r w:rsidRPr="006D2F22">
        <w:rPr>
          <w:rFonts w:cs="Arial"/>
          <w:szCs w:val="22"/>
        </w:rPr>
        <w:t xml:space="preserve">appear in the </w:t>
      </w:r>
      <w:r w:rsidR="007634EB" w:rsidRPr="006D2F22">
        <w:rPr>
          <w:rFonts w:cs="Arial"/>
          <w:szCs w:val="22"/>
        </w:rPr>
        <w:t>201</w:t>
      </w:r>
      <w:r w:rsidR="006D2F22" w:rsidRPr="006D2F22">
        <w:rPr>
          <w:rFonts w:cs="Arial"/>
          <w:szCs w:val="22"/>
        </w:rPr>
        <w:t>9</w:t>
      </w:r>
      <w:r w:rsidR="007634EB" w:rsidRPr="006D2F22">
        <w:rPr>
          <w:rFonts w:cs="Arial"/>
          <w:szCs w:val="22"/>
        </w:rPr>
        <w:t xml:space="preserve"> </w:t>
      </w:r>
      <w:r w:rsidRPr="006D2F22">
        <w:rPr>
          <w:rFonts w:cs="Arial"/>
          <w:szCs w:val="22"/>
        </w:rPr>
        <w:t>edition</w:t>
      </w:r>
      <w:r w:rsidR="00EC3E3B" w:rsidRPr="006D2F22">
        <w:rPr>
          <w:rFonts w:cs="Arial"/>
          <w:szCs w:val="22"/>
        </w:rPr>
        <w:t xml:space="preserve"> of the State’s </w:t>
      </w:r>
      <w:r w:rsidR="00007237">
        <w:rPr>
          <w:rFonts w:cs="Arial"/>
          <w:szCs w:val="22"/>
        </w:rPr>
        <w:t>Travel Guide</w:t>
      </w:r>
      <w:r w:rsidR="00EC3E3B" w:rsidRPr="006D2F22">
        <w:rPr>
          <w:rFonts w:cs="Arial"/>
          <w:szCs w:val="22"/>
        </w:rPr>
        <w:t xml:space="preserve"> by July 1, of the publication year. </w:t>
      </w:r>
    </w:p>
    <w:p w:rsidR="00EC3E3B" w:rsidRPr="006D2F22" w:rsidRDefault="00EC3E3B" w:rsidP="004C0AA9">
      <w:pPr>
        <w:rPr>
          <w:rFonts w:cs="Arial"/>
          <w:szCs w:val="22"/>
        </w:rPr>
      </w:pPr>
    </w:p>
    <w:p w:rsidR="00EC3E3B" w:rsidRPr="006D2F22" w:rsidRDefault="00EC3E3B" w:rsidP="00CB324E">
      <w:pPr>
        <w:tabs>
          <w:tab w:val="left" w:pos="720"/>
          <w:tab w:val="left" w:pos="1080"/>
        </w:tabs>
        <w:rPr>
          <w:rFonts w:cs="Arial"/>
          <w:szCs w:val="22"/>
        </w:rPr>
      </w:pPr>
      <w:r w:rsidRPr="006D2F22">
        <w:rPr>
          <w:rFonts w:cs="Arial"/>
          <w:szCs w:val="22"/>
        </w:rPr>
        <w:t>The Vendor {Contractor} shall, at a minimum:</w:t>
      </w:r>
    </w:p>
    <w:p w:rsidR="00EC3E3B" w:rsidRPr="006D2F22" w:rsidRDefault="00EC3E3B" w:rsidP="00CB324E">
      <w:pPr>
        <w:rPr>
          <w:rFonts w:cs="Arial"/>
          <w:szCs w:val="22"/>
        </w:rPr>
      </w:pPr>
    </w:p>
    <w:p w:rsidR="001377FD" w:rsidRPr="006D2F22" w:rsidRDefault="00EC3E3B" w:rsidP="00CB324E">
      <w:pPr>
        <w:pStyle w:val="ListParagraph"/>
        <w:numPr>
          <w:ilvl w:val="0"/>
          <w:numId w:val="45"/>
        </w:numPr>
        <w:ind w:left="1080"/>
        <w:rPr>
          <w:szCs w:val="22"/>
        </w:rPr>
      </w:pPr>
      <w:r w:rsidRPr="006D2F22">
        <w:rPr>
          <w:szCs w:val="22"/>
        </w:rPr>
        <w:t>C</w:t>
      </w:r>
      <w:r w:rsidR="004C0AA9" w:rsidRPr="006D2F22">
        <w:rPr>
          <w:szCs w:val="22"/>
        </w:rPr>
        <w:t>ontact each current listing to update any changes, corrections</w:t>
      </w:r>
      <w:r w:rsidR="001377FD" w:rsidRPr="006D2F22">
        <w:rPr>
          <w:szCs w:val="22"/>
        </w:rPr>
        <w:t>,</w:t>
      </w:r>
      <w:r w:rsidR="004C0AA9" w:rsidRPr="006D2F22">
        <w:rPr>
          <w:szCs w:val="22"/>
        </w:rPr>
        <w:t xml:space="preserve"> or additions </w:t>
      </w:r>
      <w:r w:rsidR="001377FD" w:rsidRPr="006D2F22">
        <w:rPr>
          <w:szCs w:val="22"/>
        </w:rPr>
        <w:t>(</w:t>
      </w:r>
      <w:r w:rsidR="004C0AA9" w:rsidRPr="006D2F22">
        <w:rPr>
          <w:szCs w:val="22"/>
        </w:rPr>
        <w:t xml:space="preserve">e.g. </w:t>
      </w:r>
      <w:r w:rsidR="001377FD" w:rsidRPr="006D2F22">
        <w:rPr>
          <w:szCs w:val="22"/>
        </w:rPr>
        <w:t>new address, changes in name, closures, addition/updating of business w</w:t>
      </w:r>
      <w:r w:rsidR="004C0AA9" w:rsidRPr="006D2F22">
        <w:rPr>
          <w:szCs w:val="22"/>
        </w:rPr>
        <w:t>ebsites through</w:t>
      </w:r>
      <w:r w:rsidRPr="006D2F22">
        <w:rPr>
          <w:szCs w:val="22"/>
        </w:rPr>
        <w:t xml:space="preserve"> </w:t>
      </w:r>
      <w:r w:rsidR="001377FD" w:rsidRPr="006D2F22">
        <w:rPr>
          <w:szCs w:val="22"/>
        </w:rPr>
        <w:t>varying methods (e.g. t</w:t>
      </w:r>
      <w:r w:rsidR="004C0AA9" w:rsidRPr="006D2F22">
        <w:rPr>
          <w:szCs w:val="22"/>
        </w:rPr>
        <w:t>elemarketing</w:t>
      </w:r>
      <w:r w:rsidR="001377FD" w:rsidRPr="006D2F22">
        <w:rPr>
          <w:szCs w:val="22"/>
        </w:rPr>
        <w:t xml:space="preserve">, facsimile, letters, </w:t>
      </w:r>
      <w:r w:rsidR="004C0AA9" w:rsidRPr="006D2F22">
        <w:rPr>
          <w:szCs w:val="22"/>
        </w:rPr>
        <w:t>or</w:t>
      </w:r>
      <w:r w:rsidR="001377FD" w:rsidRPr="006D2F22">
        <w:rPr>
          <w:szCs w:val="22"/>
        </w:rPr>
        <w:t xml:space="preserve"> completion </w:t>
      </w:r>
      <w:r w:rsidR="004C0AA9" w:rsidRPr="006D2F22">
        <w:rPr>
          <w:szCs w:val="22"/>
        </w:rPr>
        <w:t xml:space="preserve">of </w:t>
      </w:r>
      <w:r w:rsidR="001377FD" w:rsidRPr="006D2F22">
        <w:rPr>
          <w:szCs w:val="22"/>
        </w:rPr>
        <w:lastRenderedPageBreak/>
        <w:t>q</w:t>
      </w:r>
      <w:r w:rsidR="004C0AA9" w:rsidRPr="006D2F22">
        <w:rPr>
          <w:szCs w:val="22"/>
        </w:rPr>
        <w:t>uestionnaires</w:t>
      </w:r>
      <w:r w:rsidR="001377FD" w:rsidRPr="006D2F22">
        <w:rPr>
          <w:szCs w:val="22"/>
        </w:rPr>
        <w:t>);</w:t>
      </w:r>
      <w:r w:rsidR="006D2F22" w:rsidRPr="006D2F22">
        <w:rPr>
          <w:szCs w:val="22"/>
        </w:rPr>
        <w:br/>
      </w:r>
    </w:p>
    <w:p w:rsidR="00C12166" w:rsidRPr="006D2F22" w:rsidRDefault="00671872" w:rsidP="00CB324E">
      <w:pPr>
        <w:pStyle w:val="ListParagraph"/>
        <w:numPr>
          <w:ilvl w:val="0"/>
          <w:numId w:val="45"/>
        </w:numPr>
        <w:ind w:left="1080"/>
        <w:rPr>
          <w:szCs w:val="22"/>
        </w:rPr>
      </w:pPr>
      <w:r w:rsidRPr="006D2F22">
        <w:rPr>
          <w:rFonts w:cs="Arial"/>
          <w:szCs w:val="22"/>
        </w:rPr>
        <w:t xml:space="preserve">Ensure that the listings appear by </w:t>
      </w:r>
      <w:r w:rsidR="00C12166" w:rsidRPr="006D2F22">
        <w:rPr>
          <w:rFonts w:cs="Arial"/>
          <w:szCs w:val="22"/>
        </w:rPr>
        <w:t xml:space="preserve">the following six </w:t>
      </w:r>
      <w:r w:rsidR="007F5784" w:rsidRPr="006D2F22">
        <w:rPr>
          <w:rFonts w:cs="Arial"/>
          <w:szCs w:val="22"/>
        </w:rPr>
        <w:t xml:space="preserve">(6) </w:t>
      </w:r>
      <w:r w:rsidRPr="006D2F22">
        <w:rPr>
          <w:rFonts w:cs="Arial"/>
          <w:szCs w:val="22"/>
        </w:rPr>
        <w:t>regions of the State</w:t>
      </w:r>
      <w:r w:rsidR="009F59C7">
        <w:rPr>
          <w:rFonts w:cs="Arial"/>
          <w:szCs w:val="22"/>
        </w:rPr>
        <w:t xml:space="preserve"> (Reference </w:t>
      </w:r>
      <w:r w:rsidR="009F59C7" w:rsidRPr="0027024A">
        <w:rPr>
          <w:rFonts w:cs="Arial"/>
          <w:szCs w:val="22"/>
        </w:rPr>
        <w:t>Attachment B -  New Jersey State Map by Regions</w:t>
      </w:r>
      <w:r w:rsidR="009F59C7">
        <w:rPr>
          <w:rFonts w:cs="Arial"/>
          <w:szCs w:val="22"/>
        </w:rPr>
        <w:t>)</w:t>
      </w:r>
      <w:r w:rsidR="00C12166" w:rsidRPr="006D2F22">
        <w:rPr>
          <w:rFonts w:cs="Arial"/>
          <w:szCs w:val="22"/>
        </w:rPr>
        <w:t>:</w:t>
      </w:r>
    </w:p>
    <w:p w:rsidR="00A260D5" w:rsidRPr="006D2F22" w:rsidRDefault="00A260D5" w:rsidP="00A260D5">
      <w:pPr>
        <w:pStyle w:val="ListParagraph"/>
        <w:ind w:left="1080"/>
        <w:rPr>
          <w:szCs w:val="22"/>
        </w:rPr>
      </w:pPr>
    </w:p>
    <w:p w:rsidR="00C12166" w:rsidRPr="006D2F22" w:rsidRDefault="00C12166" w:rsidP="00C12166">
      <w:pPr>
        <w:pStyle w:val="ListParagraph"/>
        <w:ind w:left="1080"/>
        <w:rPr>
          <w:rFonts w:cs="Arial"/>
          <w:szCs w:val="22"/>
        </w:rPr>
      </w:pPr>
      <w:r w:rsidRPr="006D2F22">
        <w:rPr>
          <w:rFonts w:cs="Arial"/>
          <w:szCs w:val="22"/>
        </w:rPr>
        <w:tab/>
        <w:t>1.</w:t>
      </w:r>
      <w:r w:rsidRPr="006D2F22">
        <w:rPr>
          <w:rFonts w:cs="Arial"/>
          <w:szCs w:val="22"/>
        </w:rPr>
        <w:tab/>
        <w:t>Skylands</w:t>
      </w:r>
      <w:r w:rsidR="00671872" w:rsidRPr="006D2F22">
        <w:rPr>
          <w:rFonts w:cs="Arial"/>
          <w:szCs w:val="22"/>
        </w:rPr>
        <w:t xml:space="preserve">; </w:t>
      </w:r>
    </w:p>
    <w:p w:rsidR="00C12166" w:rsidRPr="006D2F22" w:rsidRDefault="00C12166" w:rsidP="00C12166">
      <w:pPr>
        <w:pStyle w:val="ListParagraph"/>
        <w:ind w:left="1080"/>
        <w:rPr>
          <w:rFonts w:cs="Arial"/>
          <w:szCs w:val="22"/>
        </w:rPr>
      </w:pPr>
      <w:r w:rsidRPr="006D2F22">
        <w:rPr>
          <w:rFonts w:cs="Arial"/>
          <w:szCs w:val="22"/>
        </w:rPr>
        <w:tab/>
        <w:t>2.</w:t>
      </w:r>
      <w:r w:rsidRPr="006D2F22">
        <w:rPr>
          <w:rFonts w:cs="Arial"/>
          <w:szCs w:val="22"/>
        </w:rPr>
        <w:tab/>
        <w:t>Gateway;</w:t>
      </w:r>
    </w:p>
    <w:p w:rsidR="00C12166" w:rsidRPr="006D2F22" w:rsidRDefault="00C12166" w:rsidP="00C12166">
      <w:pPr>
        <w:pStyle w:val="ListParagraph"/>
        <w:ind w:left="1080"/>
        <w:rPr>
          <w:rFonts w:cs="Arial"/>
          <w:szCs w:val="22"/>
        </w:rPr>
      </w:pPr>
      <w:r w:rsidRPr="006D2F22">
        <w:rPr>
          <w:rFonts w:cs="Arial"/>
          <w:szCs w:val="22"/>
        </w:rPr>
        <w:tab/>
        <w:t>3.</w:t>
      </w:r>
      <w:r w:rsidRPr="006D2F22">
        <w:rPr>
          <w:rFonts w:cs="Arial"/>
          <w:szCs w:val="22"/>
        </w:rPr>
        <w:tab/>
        <w:t>Delaware River;</w:t>
      </w:r>
    </w:p>
    <w:p w:rsidR="00C12166" w:rsidRPr="006D2F22" w:rsidRDefault="00C12166" w:rsidP="00C12166">
      <w:pPr>
        <w:pStyle w:val="ListParagraph"/>
        <w:ind w:left="1080"/>
        <w:rPr>
          <w:rFonts w:cs="Arial"/>
          <w:szCs w:val="22"/>
        </w:rPr>
      </w:pPr>
      <w:r w:rsidRPr="006D2F22">
        <w:rPr>
          <w:rFonts w:cs="Arial"/>
          <w:szCs w:val="22"/>
        </w:rPr>
        <w:tab/>
        <w:t>4.</w:t>
      </w:r>
      <w:r w:rsidRPr="006D2F22">
        <w:rPr>
          <w:rFonts w:cs="Arial"/>
          <w:szCs w:val="22"/>
        </w:rPr>
        <w:tab/>
        <w:t>Shore;</w:t>
      </w:r>
    </w:p>
    <w:p w:rsidR="00C12166" w:rsidRPr="006D2F22" w:rsidRDefault="00C12166" w:rsidP="00C12166">
      <w:pPr>
        <w:pStyle w:val="ListParagraph"/>
        <w:ind w:left="1080"/>
        <w:rPr>
          <w:rFonts w:cs="Arial"/>
          <w:szCs w:val="22"/>
        </w:rPr>
      </w:pPr>
      <w:r w:rsidRPr="006D2F22">
        <w:rPr>
          <w:rFonts w:cs="Arial"/>
          <w:szCs w:val="22"/>
        </w:rPr>
        <w:tab/>
        <w:t>5.</w:t>
      </w:r>
      <w:r w:rsidRPr="006D2F22">
        <w:rPr>
          <w:rFonts w:cs="Arial"/>
          <w:szCs w:val="22"/>
        </w:rPr>
        <w:tab/>
        <w:t xml:space="preserve">Greater Atlantic; </w:t>
      </w:r>
      <w:r w:rsidR="007F5784" w:rsidRPr="006D2F22">
        <w:rPr>
          <w:rFonts w:cs="Arial"/>
          <w:szCs w:val="22"/>
        </w:rPr>
        <w:t>and</w:t>
      </w:r>
    </w:p>
    <w:p w:rsidR="00A260D5" w:rsidRDefault="00C12166" w:rsidP="00A260D5">
      <w:pPr>
        <w:pStyle w:val="ListParagraph"/>
        <w:ind w:left="1080"/>
        <w:rPr>
          <w:rFonts w:cs="Arial"/>
          <w:szCs w:val="22"/>
        </w:rPr>
      </w:pPr>
      <w:r w:rsidRPr="006D2F22">
        <w:rPr>
          <w:rFonts w:cs="Arial"/>
          <w:szCs w:val="22"/>
        </w:rPr>
        <w:tab/>
        <w:t>6.</w:t>
      </w:r>
      <w:r w:rsidRPr="006D2F22">
        <w:rPr>
          <w:rFonts w:cs="Arial"/>
          <w:szCs w:val="22"/>
        </w:rPr>
        <w:tab/>
        <w:t>Southern Shore</w:t>
      </w:r>
      <w:r w:rsidR="007F5784" w:rsidRPr="006D2F22">
        <w:rPr>
          <w:rFonts w:cs="Arial"/>
          <w:szCs w:val="22"/>
        </w:rPr>
        <w:t>.</w:t>
      </w:r>
    </w:p>
    <w:p w:rsidR="002D7F5F" w:rsidRDefault="002D7F5F" w:rsidP="00A260D5">
      <w:pPr>
        <w:pStyle w:val="ListParagraph"/>
        <w:ind w:left="1080"/>
        <w:rPr>
          <w:rFonts w:cs="Arial"/>
          <w:szCs w:val="22"/>
        </w:rPr>
      </w:pPr>
    </w:p>
    <w:p w:rsidR="001377FD" w:rsidRPr="001377FD" w:rsidRDefault="00952E5A" w:rsidP="00952E5A">
      <w:pPr>
        <w:pStyle w:val="ListParagraph"/>
        <w:ind w:left="1080" w:hanging="360"/>
      </w:pPr>
      <w:r>
        <w:t>c.</w:t>
      </w:r>
      <w:r>
        <w:tab/>
      </w:r>
      <w:r w:rsidR="001377FD">
        <w:t xml:space="preserve">Update and maintain </w:t>
      </w:r>
      <w:r w:rsidR="001377FD" w:rsidRPr="001377FD">
        <w:rPr>
          <w:rFonts w:cs="Arial"/>
        </w:rPr>
        <w:t>a file of all correspondence with the listings for subsequent verification</w:t>
      </w:r>
      <w:r w:rsidR="007F5784" w:rsidRPr="001377FD">
        <w:rPr>
          <w:rFonts w:cs="Arial"/>
        </w:rPr>
        <w:t>.</w:t>
      </w:r>
      <w:r w:rsidR="007F5784">
        <w:rPr>
          <w:rFonts w:cs="Arial"/>
        </w:rPr>
        <w:t xml:space="preserve">  </w:t>
      </w:r>
      <w:r w:rsidR="009F0F21">
        <w:rPr>
          <w:rFonts w:cs="Arial"/>
        </w:rPr>
        <w:t xml:space="preserve">The Vendor {Contractor} must provide copies of all data files, including those it has created, to the SCM </w:t>
      </w:r>
      <w:r>
        <w:rPr>
          <w:rFonts w:cs="Arial"/>
        </w:rPr>
        <w:t xml:space="preserve">within </w:t>
      </w:r>
      <w:r w:rsidR="00A20540">
        <w:rPr>
          <w:rFonts w:cs="Arial"/>
        </w:rPr>
        <w:t xml:space="preserve">five (5) business </w:t>
      </w:r>
      <w:r>
        <w:rPr>
          <w:rFonts w:cs="Arial"/>
        </w:rPr>
        <w:t xml:space="preserve">days </w:t>
      </w:r>
      <w:r w:rsidR="009F0F21">
        <w:rPr>
          <w:rFonts w:cs="Arial"/>
        </w:rPr>
        <w:t>upon conclusion of the project.</w:t>
      </w:r>
    </w:p>
    <w:p w:rsidR="004C0AA9" w:rsidRDefault="004C0AA9" w:rsidP="001377FD">
      <w:pPr>
        <w:pStyle w:val="ListParagraph"/>
        <w:rPr>
          <w:rFonts w:cs="Arial"/>
        </w:rPr>
      </w:pPr>
    </w:p>
    <w:p w:rsidR="004C0AA9" w:rsidRDefault="004C0AA9" w:rsidP="004C0AA9">
      <w:pPr>
        <w:rPr>
          <w:rFonts w:cs="Arial"/>
        </w:rPr>
      </w:pPr>
      <w:r w:rsidRPr="00B03FA2">
        <w:rPr>
          <w:rFonts w:cs="Arial"/>
        </w:rPr>
        <w:t>The SCM will make a final review, as well as any updates</w:t>
      </w:r>
      <w:r w:rsidR="00C12166">
        <w:rPr>
          <w:rFonts w:cs="Arial"/>
        </w:rPr>
        <w:t xml:space="preserve"> to the listings</w:t>
      </w:r>
      <w:r w:rsidR="00FE161E">
        <w:rPr>
          <w:rFonts w:cs="Arial"/>
        </w:rPr>
        <w:t xml:space="preserve"> and advertisements</w:t>
      </w:r>
      <w:r w:rsidRPr="00B03FA2">
        <w:rPr>
          <w:rFonts w:cs="Arial"/>
        </w:rPr>
        <w:t>, before the closing date</w:t>
      </w:r>
      <w:r w:rsidR="00FE161E">
        <w:rPr>
          <w:rFonts w:cs="Arial"/>
        </w:rPr>
        <w:t xml:space="preserve"> specified in the FWPPPS</w:t>
      </w:r>
      <w:r w:rsidRPr="00B03FA2">
        <w:rPr>
          <w:rFonts w:cs="Arial"/>
        </w:rPr>
        <w:t>.  The Vendor {Contractor} must coordinate this function with the SCM to allow ample time for completion of all updated information.</w:t>
      </w:r>
      <w:r w:rsidR="006D2F22">
        <w:rPr>
          <w:rFonts w:cs="Arial"/>
        </w:rPr>
        <w:t xml:space="preserve">  The </w:t>
      </w:r>
      <w:r w:rsidR="00AB0590">
        <w:rPr>
          <w:rFonts w:cs="Arial"/>
        </w:rPr>
        <w:t xml:space="preserve">Vendor {Contractor} must obtain the </w:t>
      </w:r>
      <w:r w:rsidR="006D2F22">
        <w:rPr>
          <w:rFonts w:cs="Arial"/>
        </w:rPr>
        <w:t>SCM</w:t>
      </w:r>
      <w:r w:rsidR="00AB0590">
        <w:rPr>
          <w:rFonts w:cs="Arial"/>
        </w:rPr>
        <w:t xml:space="preserve">’s </w:t>
      </w:r>
      <w:r w:rsidR="00627437">
        <w:rPr>
          <w:rFonts w:cs="Arial"/>
        </w:rPr>
        <w:t>written</w:t>
      </w:r>
      <w:r w:rsidR="00AB0590">
        <w:rPr>
          <w:rFonts w:cs="Arial"/>
        </w:rPr>
        <w:t xml:space="preserve"> approval prior to printing </w:t>
      </w:r>
      <w:r w:rsidR="006D2F22">
        <w:rPr>
          <w:rFonts w:cs="Arial"/>
        </w:rPr>
        <w:t xml:space="preserve">the </w:t>
      </w:r>
      <w:r w:rsidR="00007237">
        <w:rPr>
          <w:rFonts w:cs="Arial"/>
        </w:rPr>
        <w:t>Travel Guide</w:t>
      </w:r>
      <w:r w:rsidR="006D2F22">
        <w:rPr>
          <w:rFonts w:cs="Arial"/>
        </w:rPr>
        <w:t>.</w:t>
      </w:r>
    </w:p>
    <w:p w:rsidR="004C0AA9" w:rsidRDefault="004C0AA9" w:rsidP="004C0AA9">
      <w:pPr>
        <w:rPr>
          <w:rFonts w:cs="Arial"/>
        </w:rPr>
      </w:pPr>
    </w:p>
    <w:p w:rsidR="004C0AA9" w:rsidRDefault="009F0F21" w:rsidP="004C0AA9">
      <w:pPr>
        <w:rPr>
          <w:rFonts w:cs="Arial"/>
        </w:rPr>
      </w:pPr>
      <w:r w:rsidRPr="00671872">
        <w:rPr>
          <w:rFonts w:cs="Arial"/>
          <w:b/>
        </w:rPr>
        <w:t>Note:</w:t>
      </w:r>
      <w:r>
        <w:rPr>
          <w:rFonts w:cs="Arial"/>
        </w:rPr>
        <w:t xml:space="preserve"> </w:t>
      </w:r>
      <w:r w:rsidR="006009C9">
        <w:rPr>
          <w:rFonts w:cs="Arial"/>
        </w:rPr>
        <w:t>T</w:t>
      </w:r>
      <w:r w:rsidR="004C0AA9">
        <w:rPr>
          <w:rFonts w:cs="Arial"/>
        </w:rPr>
        <w:t>he SCM will provide the Vendor {Contractor} with a</w:t>
      </w:r>
      <w:r w:rsidR="00671872">
        <w:rPr>
          <w:rFonts w:cs="Arial"/>
        </w:rPr>
        <w:t>n electronic</w:t>
      </w:r>
      <w:r w:rsidR="004C0AA9">
        <w:rPr>
          <w:rFonts w:cs="Arial"/>
        </w:rPr>
        <w:t xml:space="preserve"> data file </w:t>
      </w:r>
      <w:r w:rsidR="006009C9">
        <w:rPr>
          <w:rFonts w:cs="Arial"/>
        </w:rPr>
        <w:t>of t</w:t>
      </w:r>
      <w:r w:rsidR="00B54DC9">
        <w:rPr>
          <w:rFonts w:cs="Arial"/>
        </w:rPr>
        <w:t>he current listings used in the previous</w:t>
      </w:r>
      <w:r w:rsidR="00DE619F">
        <w:rPr>
          <w:rFonts w:cs="Arial"/>
        </w:rPr>
        <w:t xml:space="preserve"> </w:t>
      </w:r>
      <w:r w:rsidR="006009C9">
        <w:rPr>
          <w:rFonts w:cs="Arial"/>
        </w:rPr>
        <w:t xml:space="preserve">publication of the </w:t>
      </w:r>
      <w:r w:rsidR="00007237">
        <w:rPr>
          <w:rFonts w:cs="Arial"/>
        </w:rPr>
        <w:t>Travel Guide</w:t>
      </w:r>
      <w:r>
        <w:rPr>
          <w:rFonts w:cs="Arial"/>
        </w:rPr>
        <w:t>.</w:t>
      </w:r>
      <w:r w:rsidR="004C0AA9">
        <w:rPr>
          <w:rFonts w:cs="Arial"/>
        </w:rPr>
        <w:t xml:space="preserve"> </w:t>
      </w:r>
    </w:p>
    <w:p w:rsidR="004C0AA9" w:rsidRDefault="004C0AA9" w:rsidP="004C0AA9">
      <w:pPr>
        <w:rPr>
          <w:rFonts w:cs="Arial"/>
        </w:rPr>
      </w:pPr>
    </w:p>
    <w:p w:rsidR="004C0AA9" w:rsidRDefault="004C0AA9" w:rsidP="00937B0F">
      <w:pPr>
        <w:pStyle w:val="Heading3"/>
      </w:pPr>
      <w:bookmarkStart w:id="111" w:name="_Toc480448300"/>
      <w:r w:rsidRPr="002C6636">
        <w:t xml:space="preserve">CREATION OF </w:t>
      </w:r>
      <w:r w:rsidRPr="00166DB7">
        <w:t>CHARTS AND GRAPHS</w:t>
      </w:r>
      <w:bookmarkEnd w:id="111"/>
    </w:p>
    <w:p w:rsidR="004C0AA9" w:rsidRDefault="004C0AA9" w:rsidP="004C0AA9">
      <w:pPr>
        <w:rPr>
          <w:rFonts w:ascii="Arial Narrow" w:hAnsi="Arial Narrow" w:cs="Arial"/>
          <w:b/>
          <w:u w:val="single"/>
        </w:rPr>
      </w:pPr>
    </w:p>
    <w:p w:rsidR="004C0AA9" w:rsidRPr="00A601A9" w:rsidRDefault="004C0AA9" w:rsidP="004C0AA9">
      <w:pPr>
        <w:rPr>
          <w:rFonts w:cs="Arial"/>
        </w:rPr>
      </w:pPr>
      <w:r w:rsidRPr="00A601A9">
        <w:rPr>
          <w:rFonts w:cs="Arial"/>
        </w:rPr>
        <w:t xml:space="preserve">The Vendor {Contractor} shall create charts and graphs for each </w:t>
      </w:r>
      <w:r w:rsidR="006009C9">
        <w:rPr>
          <w:rFonts w:cs="Arial"/>
        </w:rPr>
        <w:t xml:space="preserve">previously specified </w:t>
      </w:r>
      <w:r w:rsidRPr="00A601A9">
        <w:rPr>
          <w:rFonts w:cs="Arial"/>
        </w:rPr>
        <w:t>region</w:t>
      </w:r>
      <w:r w:rsidR="006009C9">
        <w:rPr>
          <w:rFonts w:cs="Arial"/>
        </w:rPr>
        <w:t>,</w:t>
      </w:r>
      <w:r w:rsidRPr="00A601A9">
        <w:rPr>
          <w:rFonts w:cs="Arial"/>
        </w:rPr>
        <w:t xml:space="preserve"> from data supplied by the SCM at </w:t>
      </w:r>
      <w:r w:rsidR="00671872">
        <w:rPr>
          <w:rFonts w:cs="Arial"/>
        </w:rPr>
        <w:t xml:space="preserve">the </w:t>
      </w:r>
      <w:r w:rsidR="006407DF">
        <w:rPr>
          <w:rFonts w:cs="Arial"/>
        </w:rPr>
        <w:t xml:space="preserve">Project </w:t>
      </w:r>
      <w:r w:rsidR="002054AF">
        <w:rPr>
          <w:rFonts w:cs="Arial"/>
        </w:rPr>
        <w:t>Launch Meeting</w:t>
      </w:r>
      <w:r w:rsidR="00DD12E8">
        <w:rPr>
          <w:rFonts w:cs="Arial"/>
        </w:rPr>
        <w:t xml:space="preserve">.  The charts and graphs will be provided to </w:t>
      </w:r>
      <w:r w:rsidR="00632282">
        <w:rPr>
          <w:rFonts w:cs="Arial"/>
        </w:rPr>
        <w:t xml:space="preserve">visually </w:t>
      </w:r>
      <w:r w:rsidR="00DD12E8">
        <w:rPr>
          <w:rFonts w:cs="Arial"/>
        </w:rPr>
        <w:t>enhance, and further elaborate upon, information presented for each region</w:t>
      </w:r>
      <w:r w:rsidR="006009C9">
        <w:rPr>
          <w:rFonts w:cs="Arial"/>
        </w:rPr>
        <w:t>.</w:t>
      </w:r>
    </w:p>
    <w:p w:rsidR="004C0AA9" w:rsidRPr="00A601A9" w:rsidRDefault="004C0AA9" w:rsidP="004C0AA9">
      <w:pPr>
        <w:rPr>
          <w:rFonts w:cs="Arial"/>
        </w:rPr>
      </w:pPr>
    </w:p>
    <w:p w:rsidR="004C0AA9" w:rsidRDefault="004C0AA9" w:rsidP="00937B0F">
      <w:pPr>
        <w:pStyle w:val="Heading3"/>
      </w:pPr>
      <w:bookmarkStart w:id="112" w:name="_Toc480448301"/>
      <w:r w:rsidRPr="00A70B78">
        <w:t>ADVERTIS</w:t>
      </w:r>
      <w:r w:rsidR="0003213D">
        <w:t>ING</w:t>
      </w:r>
      <w:bookmarkEnd w:id="112"/>
    </w:p>
    <w:p w:rsidR="004C0AA9" w:rsidRDefault="004C0AA9" w:rsidP="004C0AA9">
      <w:pPr>
        <w:tabs>
          <w:tab w:val="left" w:pos="720"/>
          <w:tab w:val="left" w:pos="1080"/>
        </w:tabs>
        <w:rPr>
          <w:rFonts w:ascii="Arial Narrow" w:hAnsi="Arial Narrow" w:cs="Arial"/>
          <w:b/>
          <w:u w:val="single"/>
        </w:rPr>
      </w:pPr>
    </w:p>
    <w:p w:rsidR="002054AF" w:rsidRDefault="004C0AA9" w:rsidP="004C0AA9">
      <w:pPr>
        <w:tabs>
          <w:tab w:val="left" w:pos="720"/>
          <w:tab w:val="left" w:pos="1080"/>
        </w:tabs>
        <w:rPr>
          <w:rFonts w:cs="Arial"/>
        </w:rPr>
      </w:pPr>
      <w:r>
        <w:rPr>
          <w:rFonts w:cs="Arial"/>
        </w:rPr>
        <w:t xml:space="preserve">The Vendor {Contractor} is responsible for </w:t>
      </w:r>
      <w:r w:rsidR="00FE161E">
        <w:rPr>
          <w:rFonts w:cs="Arial"/>
        </w:rPr>
        <w:t xml:space="preserve">the accuracy of </w:t>
      </w:r>
      <w:r>
        <w:rPr>
          <w:rFonts w:cs="Arial"/>
        </w:rPr>
        <w:t>ad</w:t>
      </w:r>
      <w:r w:rsidR="00FA76B8">
        <w:rPr>
          <w:rFonts w:cs="Arial"/>
        </w:rPr>
        <w:t>vertisement</w:t>
      </w:r>
      <w:r>
        <w:rPr>
          <w:rFonts w:cs="Arial"/>
        </w:rPr>
        <w:t xml:space="preserve">s </w:t>
      </w:r>
      <w:r w:rsidR="00145A8A">
        <w:rPr>
          <w:rFonts w:cs="Arial"/>
        </w:rPr>
        <w:t xml:space="preserve">and </w:t>
      </w:r>
      <w:r>
        <w:rPr>
          <w:rFonts w:cs="Arial"/>
        </w:rPr>
        <w:t>all listings</w:t>
      </w:r>
      <w:r w:rsidR="00145A8A">
        <w:rPr>
          <w:rFonts w:cs="Arial"/>
        </w:rPr>
        <w:t xml:space="preserve"> that it sells</w:t>
      </w:r>
      <w:r>
        <w:rPr>
          <w:rFonts w:cs="Arial"/>
        </w:rPr>
        <w:t xml:space="preserve">.  </w:t>
      </w:r>
    </w:p>
    <w:p w:rsidR="00546C88" w:rsidRDefault="00546C88" w:rsidP="004C0AA9">
      <w:pPr>
        <w:tabs>
          <w:tab w:val="left" w:pos="720"/>
          <w:tab w:val="left" w:pos="1080"/>
        </w:tabs>
        <w:rPr>
          <w:rFonts w:cs="Arial"/>
        </w:rPr>
      </w:pPr>
    </w:p>
    <w:p w:rsidR="00546C88" w:rsidRDefault="00546C88" w:rsidP="004C0AA9">
      <w:pPr>
        <w:tabs>
          <w:tab w:val="left" w:pos="720"/>
          <w:tab w:val="left" w:pos="1080"/>
        </w:tabs>
        <w:rPr>
          <w:rFonts w:cs="Arial"/>
        </w:rPr>
      </w:pPr>
      <w:r>
        <w:rPr>
          <w:rFonts w:cs="Arial"/>
        </w:rPr>
        <w:t>Advertisements and listings shall not be accepted by</w:t>
      </w:r>
      <w:r w:rsidR="009B3324">
        <w:rPr>
          <w:rFonts w:cs="Arial"/>
        </w:rPr>
        <w:t xml:space="preserve"> the</w:t>
      </w:r>
      <w:r>
        <w:rPr>
          <w:rFonts w:cs="Arial"/>
        </w:rPr>
        <w:t xml:space="preserve"> Vendor {Contractor}</w:t>
      </w:r>
      <w:r w:rsidR="009B3324">
        <w:rPr>
          <w:rFonts w:cs="Arial"/>
        </w:rPr>
        <w:t xml:space="preserve"> </w:t>
      </w:r>
      <w:r>
        <w:rPr>
          <w:rFonts w:cs="Arial"/>
        </w:rPr>
        <w:t>or presented to</w:t>
      </w:r>
      <w:r w:rsidR="009B3324">
        <w:rPr>
          <w:rFonts w:cs="Arial"/>
        </w:rPr>
        <w:t xml:space="preserve"> the</w:t>
      </w:r>
      <w:r>
        <w:rPr>
          <w:rFonts w:cs="Arial"/>
        </w:rPr>
        <w:t xml:space="preserve"> </w:t>
      </w:r>
      <w:r w:rsidR="009B3324">
        <w:rPr>
          <w:rFonts w:cs="Arial"/>
        </w:rPr>
        <w:t xml:space="preserve">DTT </w:t>
      </w:r>
      <w:r>
        <w:rPr>
          <w:rFonts w:cs="Arial"/>
        </w:rPr>
        <w:t xml:space="preserve">for inclusion in the </w:t>
      </w:r>
      <w:r w:rsidR="00007237">
        <w:rPr>
          <w:rFonts w:cs="Arial"/>
        </w:rPr>
        <w:t>Travel Guide</w:t>
      </w:r>
      <w:r>
        <w:rPr>
          <w:rFonts w:cs="Arial"/>
        </w:rPr>
        <w:t xml:space="preserve"> if content:</w:t>
      </w:r>
    </w:p>
    <w:p w:rsidR="00546C88" w:rsidRDefault="00546C88" w:rsidP="00CB324E">
      <w:pPr>
        <w:tabs>
          <w:tab w:val="left" w:pos="720"/>
          <w:tab w:val="left" w:pos="1080"/>
        </w:tabs>
        <w:jc w:val="left"/>
        <w:rPr>
          <w:rFonts w:cs="Arial"/>
        </w:rPr>
      </w:pPr>
    </w:p>
    <w:p w:rsidR="00546C88" w:rsidRDefault="00546C88" w:rsidP="003B0CBE">
      <w:pPr>
        <w:pStyle w:val="ListParagraph"/>
        <w:numPr>
          <w:ilvl w:val="0"/>
          <w:numId w:val="53"/>
        </w:numPr>
        <w:tabs>
          <w:tab w:val="left" w:pos="720"/>
          <w:tab w:val="left" w:pos="1080"/>
        </w:tabs>
        <w:jc w:val="left"/>
        <w:rPr>
          <w:rFonts w:cs="Arial"/>
        </w:rPr>
      </w:pPr>
      <w:r>
        <w:rPr>
          <w:rFonts w:cs="Arial"/>
        </w:rPr>
        <w:t>Are false, misleading, deceptive, disrespectful, fraudulent, or libelous;</w:t>
      </w:r>
      <w:r>
        <w:rPr>
          <w:rFonts w:cs="Arial"/>
        </w:rPr>
        <w:br/>
      </w:r>
    </w:p>
    <w:p w:rsidR="00546C88" w:rsidRDefault="00546C88" w:rsidP="003B0CBE">
      <w:pPr>
        <w:pStyle w:val="ListParagraph"/>
        <w:numPr>
          <w:ilvl w:val="0"/>
          <w:numId w:val="53"/>
        </w:numPr>
        <w:tabs>
          <w:tab w:val="left" w:pos="720"/>
          <w:tab w:val="left" w:pos="1080"/>
        </w:tabs>
        <w:jc w:val="left"/>
        <w:rPr>
          <w:rFonts w:cs="Arial"/>
        </w:rPr>
      </w:pPr>
      <w:r>
        <w:rPr>
          <w:rFonts w:cs="Arial"/>
        </w:rPr>
        <w:t>Contain material or language that is profane, or vulgar;</w:t>
      </w:r>
      <w:r>
        <w:rPr>
          <w:rFonts w:cs="Arial"/>
        </w:rPr>
        <w:br/>
      </w:r>
    </w:p>
    <w:p w:rsidR="00546C88" w:rsidRDefault="00546C88" w:rsidP="003B0CBE">
      <w:pPr>
        <w:pStyle w:val="ListParagraph"/>
        <w:numPr>
          <w:ilvl w:val="0"/>
          <w:numId w:val="53"/>
        </w:numPr>
        <w:tabs>
          <w:tab w:val="left" w:pos="720"/>
          <w:tab w:val="left" w:pos="1080"/>
        </w:tabs>
        <w:jc w:val="left"/>
        <w:rPr>
          <w:rFonts w:cs="Arial"/>
        </w:rPr>
      </w:pPr>
      <w:r>
        <w:rPr>
          <w:rFonts w:cs="Arial"/>
        </w:rPr>
        <w:t xml:space="preserve">Contain obscene material as defined by </w:t>
      </w:r>
      <w:r w:rsidRPr="00AF1497">
        <w:rPr>
          <w:rFonts w:cs="Arial"/>
          <w:u w:val="single"/>
        </w:rPr>
        <w:t>N.J.S.A.</w:t>
      </w:r>
      <w:r>
        <w:rPr>
          <w:rFonts w:cs="Arial"/>
        </w:rPr>
        <w:t xml:space="preserve"> 2C:34-3, as such definition may be amended, modified or supplemented from time to time</w:t>
      </w:r>
      <w:r w:rsidR="00CB324E">
        <w:rPr>
          <w:rFonts w:cs="Arial"/>
        </w:rPr>
        <w:t>;</w:t>
      </w:r>
      <w:r w:rsidR="00CB324E">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Promote unlawful or illegal goods, services, or activities;</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Promote the sale or use of tobacco or tobacco-related products, or the sale or use of alcoholic beverages;</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Promote the sale or use of products designed for use with sexual activity;</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Depict or glamorize violent or anti-social behavior, or sexual conduct;</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lastRenderedPageBreak/>
        <w:t>Display weapons;</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Declare or imply an endorsement by the DOS without prior written authorization by the DOS;</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Are political, religious, or controversial in nature;</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Are not in the best interest of the DOS or are not in the best interest of the public;</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 xml:space="preserve">Depict the State seal without prior express written approval of the New Jersey Secretary of State; or </w:t>
      </w:r>
      <w:r>
        <w:rPr>
          <w:rFonts w:cs="Arial"/>
        </w:rPr>
        <w:br/>
      </w:r>
    </w:p>
    <w:p w:rsidR="00CB324E" w:rsidRDefault="00CB324E" w:rsidP="003B0CBE">
      <w:pPr>
        <w:pStyle w:val="ListParagraph"/>
        <w:numPr>
          <w:ilvl w:val="0"/>
          <w:numId w:val="53"/>
        </w:numPr>
        <w:tabs>
          <w:tab w:val="left" w:pos="720"/>
          <w:tab w:val="left" w:pos="1080"/>
        </w:tabs>
        <w:jc w:val="left"/>
        <w:rPr>
          <w:rFonts w:cs="Arial"/>
        </w:rPr>
      </w:pPr>
      <w:r>
        <w:rPr>
          <w:rFonts w:cs="Arial"/>
        </w:rPr>
        <w:t>Are otherwise precluded from use under law or regulation.</w:t>
      </w:r>
    </w:p>
    <w:p w:rsidR="00CB324E" w:rsidRDefault="00CB324E" w:rsidP="00CB324E">
      <w:pPr>
        <w:tabs>
          <w:tab w:val="left" w:pos="720"/>
          <w:tab w:val="left" w:pos="1080"/>
        </w:tabs>
        <w:rPr>
          <w:rFonts w:cs="Arial"/>
        </w:rPr>
      </w:pPr>
    </w:p>
    <w:p w:rsidR="00CB324E" w:rsidRPr="00CB324E" w:rsidRDefault="005E6202" w:rsidP="00CB324E">
      <w:pPr>
        <w:tabs>
          <w:tab w:val="left" w:pos="720"/>
          <w:tab w:val="left" w:pos="1080"/>
        </w:tabs>
        <w:rPr>
          <w:rFonts w:cs="Arial"/>
        </w:rPr>
      </w:pPr>
      <w:r>
        <w:rPr>
          <w:rFonts w:cs="Arial"/>
        </w:rPr>
        <w:t xml:space="preserve">Note: </w:t>
      </w:r>
      <w:r w:rsidR="00CB324E">
        <w:rPr>
          <w:rFonts w:cs="Arial"/>
        </w:rPr>
        <w:t>These categories are subject to change by law, regulation, or policy.</w:t>
      </w:r>
    </w:p>
    <w:p w:rsidR="002054AF" w:rsidRDefault="002054AF" w:rsidP="004C0AA9">
      <w:pPr>
        <w:tabs>
          <w:tab w:val="left" w:pos="720"/>
          <w:tab w:val="left" w:pos="1080"/>
        </w:tabs>
        <w:rPr>
          <w:rFonts w:cs="Arial"/>
        </w:rPr>
      </w:pPr>
    </w:p>
    <w:p w:rsidR="0003213D" w:rsidRPr="001D3D54" w:rsidRDefault="0003213D" w:rsidP="00937B0F">
      <w:pPr>
        <w:pStyle w:val="Heading4"/>
      </w:pPr>
      <w:r w:rsidRPr="001D3D54">
        <w:t>Advertisement Sales Database</w:t>
      </w:r>
    </w:p>
    <w:p w:rsidR="0003213D" w:rsidRDefault="0003213D" w:rsidP="004C0AA9">
      <w:pPr>
        <w:tabs>
          <w:tab w:val="left" w:pos="720"/>
          <w:tab w:val="left" w:pos="1080"/>
        </w:tabs>
        <w:rPr>
          <w:rFonts w:cs="Arial"/>
        </w:rPr>
      </w:pPr>
    </w:p>
    <w:p w:rsidR="0003213D" w:rsidRPr="00C358E4" w:rsidRDefault="0003213D" w:rsidP="0003213D">
      <w:pPr>
        <w:rPr>
          <w:rFonts w:cs="Arial"/>
        </w:rPr>
      </w:pPr>
      <w:r>
        <w:rPr>
          <w:rFonts w:cs="Arial"/>
        </w:rPr>
        <w:t>The Vendor {Contractor} shall d</w:t>
      </w:r>
      <w:r w:rsidRPr="0003213D">
        <w:rPr>
          <w:rFonts w:cs="Arial"/>
        </w:rPr>
        <w:t>evelop</w:t>
      </w:r>
      <w:r>
        <w:rPr>
          <w:rFonts w:cs="Arial"/>
        </w:rPr>
        <w:t>, implement,</w:t>
      </w:r>
      <w:r w:rsidRPr="0003213D">
        <w:rPr>
          <w:rFonts w:cs="Arial"/>
        </w:rPr>
        <w:t xml:space="preserve"> and maintain an electronic database of all advertisements placed in the </w:t>
      </w:r>
      <w:r w:rsidR="00007237">
        <w:rPr>
          <w:rFonts w:cs="Arial"/>
        </w:rPr>
        <w:t>Travel Guide</w:t>
      </w:r>
      <w:r w:rsidRPr="0003213D">
        <w:rPr>
          <w:rFonts w:cs="Arial"/>
        </w:rPr>
        <w:t>.  At a minimum</w:t>
      </w:r>
      <w:r>
        <w:rPr>
          <w:rFonts w:cs="Arial"/>
        </w:rPr>
        <w:t>,</w:t>
      </w:r>
      <w:r w:rsidRPr="0003213D">
        <w:rPr>
          <w:rFonts w:cs="Arial"/>
        </w:rPr>
        <w:t xml:space="preserve"> the database must include each advertisement</w:t>
      </w:r>
      <w:r w:rsidR="00057875">
        <w:rPr>
          <w:rFonts w:cs="Arial"/>
        </w:rPr>
        <w:t>’</w:t>
      </w:r>
      <w:r w:rsidRPr="0003213D">
        <w:rPr>
          <w:rFonts w:cs="Arial"/>
        </w:rPr>
        <w:t xml:space="preserve">s </w:t>
      </w:r>
      <w:r w:rsidR="00F55710">
        <w:rPr>
          <w:rFonts w:cs="Arial"/>
        </w:rPr>
        <w:t xml:space="preserve">size, page </w:t>
      </w:r>
      <w:r w:rsidRPr="0003213D">
        <w:rPr>
          <w:rFonts w:cs="Arial"/>
        </w:rPr>
        <w:t>count</w:t>
      </w:r>
      <w:r w:rsidR="00F55710">
        <w:rPr>
          <w:rFonts w:cs="Arial"/>
        </w:rPr>
        <w:t>, cost, and advertiser’s name</w:t>
      </w:r>
      <w:r w:rsidRPr="0003213D">
        <w:rPr>
          <w:rFonts w:cs="Arial"/>
        </w:rPr>
        <w:t>.</w:t>
      </w:r>
      <w:r>
        <w:rPr>
          <w:rFonts w:cs="Arial"/>
        </w:rPr>
        <w:t xml:space="preserve"> </w:t>
      </w:r>
      <w:r w:rsidR="00C238DA">
        <w:rPr>
          <w:rFonts w:cs="Arial"/>
        </w:rPr>
        <w:t xml:space="preserve"> </w:t>
      </w:r>
      <w:r w:rsidRPr="00C358E4">
        <w:rPr>
          <w:rFonts w:cs="Arial"/>
        </w:rPr>
        <w:t xml:space="preserve">The Vendor {Contractor} shall provide the </w:t>
      </w:r>
      <w:r w:rsidR="00DE619F" w:rsidRPr="00C358E4">
        <w:rPr>
          <w:rFonts w:cs="Arial"/>
        </w:rPr>
        <w:t>SCM with a copy of the electronic database with</w:t>
      </w:r>
      <w:r w:rsidR="00145A8A" w:rsidRPr="00C358E4">
        <w:rPr>
          <w:rFonts w:cs="Arial"/>
        </w:rPr>
        <w:t>in</w:t>
      </w:r>
      <w:r w:rsidR="00DE619F" w:rsidRPr="00C358E4">
        <w:rPr>
          <w:rFonts w:cs="Arial"/>
        </w:rPr>
        <w:t xml:space="preserve"> five (5) business days of </w:t>
      </w:r>
      <w:r w:rsidR="00715C6D" w:rsidRPr="00C358E4">
        <w:rPr>
          <w:rFonts w:cs="Arial"/>
        </w:rPr>
        <w:t xml:space="preserve">printing the </w:t>
      </w:r>
      <w:r w:rsidR="00007237">
        <w:rPr>
          <w:rFonts w:cs="Arial"/>
        </w:rPr>
        <w:t>Travel Guide</w:t>
      </w:r>
      <w:r w:rsidR="00715C6D" w:rsidRPr="00C358E4">
        <w:rPr>
          <w:rFonts w:cs="Arial"/>
        </w:rPr>
        <w:t>.</w:t>
      </w:r>
    </w:p>
    <w:p w:rsidR="00F41E41" w:rsidRDefault="00F41E41" w:rsidP="004C0AA9">
      <w:pPr>
        <w:tabs>
          <w:tab w:val="left" w:pos="720"/>
          <w:tab w:val="left" w:pos="1080"/>
        </w:tabs>
        <w:rPr>
          <w:rFonts w:cs="Arial"/>
        </w:rPr>
      </w:pPr>
    </w:p>
    <w:p w:rsidR="00F41E41" w:rsidRPr="001D3D54" w:rsidRDefault="004955EF" w:rsidP="00937B0F">
      <w:pPr>
        <w:pStyle w:val="Heading4"/>
      </w:pPr>
      <w:r w:rsidRPr="001D3D54">
        <w:t>Advertisement Rate schedule</w:t>
      </w:r>
    </w:p>
    <w:p w:rsidR="00F41E41" w:rsidRDefault="00F41E41" w:rsidP="00F41E41"/>
    <w:p w:rsidR="00F41E41" w:rsidRDefault="00F41E41" w:rsidP="00F41E41">
      <w:pPr>
        <w:rPr>
          <w:rFonts w:cs="Arial"/>
        </w:rPr>
      </w:pPr>
      <w:r>
        <w:rPr>
          <w:rFonts w:cs="Arial"/>
        </w:rPr>
        <w:t xml:space="preserve">The Vendor {Contractor} shall </w:t>
      </w:r>
      <w:r w:rsidR="00AF1497">
        <w:rPr>
          <w:rFonts w:cs="Arial"/>
        </w:rPr>
        <w:t>finalize the</w:t>
      </w:r>
      <w:r w:rsidR="007917A5">
        <w:rPr>
          <w:rFonts w:cs="Arial"/>
        </w:rPr>
        <w:t xml:space="preserve"> </w:t>
      </w:r>
      <w:r>
        <w:rPr>
          <w:rFonts w:cs="Arial"/>
        </w:rPr>
        <w:t xml:space="preserve">rate schedule </w:t>
      </w:r>
      <w:r w:rsidR="00AF1497">
        <w:rPr>
          <w:rFonts w:cs="Arial"/>
        </w:rPr>
        <w:t xml:space="preserve">provided with its </w:t>
      </w:r>
      <w:r w:rsidR="007917A5">
        <w:rPr>
          <w:rFonts w:cs="Arial"/>
        </w:rPr>
        <w:t xml:space="preserve"> </w:t>
      </w:r>
      <w:r>
        <w:rPr>
          <w:rFonts w:cs="Arial"/>
        </w:rPr>
        <w:t xml:space="preserve">Sales Kit Prototype (Reference Section 4.4.3.1.1.1 of this Bid Solicitation {RFP} submitted with its </w:t>
      </w:r>
      <w:r w:rsidR="00D83F56">
        <w:rPr>
          <w:rFonts w:cs="Arial"/>
        </w:rPr>
        <w:t>Quote {Proposal}.</w:t>
      </w:r>
      <w:r w:rsidR="00F55710">
        <w:rPr>
          <w:rFonts w:cs="Arial"/>
        </w:rPr>
        <w:t xml:space="preserve">  </w:t>
      </w:r>
    </w:p>
    <w:p w:rsidR="00F41E41" w:rsidRDefault="00F41E41" w:rsidP="00350306">
      <w:pPr>
        <w:rPr>
          <w:rFonts w:cs="Arial"/>
        </w:rPr>
      </w:pPr>
    </w:p>
    <w:p w:rsidR="004955EF" w:rsidRDefault="004955EF" w:rsidP="00937B0F">
      <w:pPr>
        <w:pStyle w:val="Heading4"/>
      </w:pPr>
      <w:r>
        <w:t>Payment for Generated Revenue</w:t>
      </w:r>
    </w:p>
    <w:p w:rsidR="004C0AA9" w:rsidRDefault="004C0AA9" w:rsidP="00C238DA">
      <w:pPr>
        <w:keepNext/>
        <w:tabs>
          <w:tab w:val="left" w:pos="720"/>
          <w:tab w:val="left" w:pos="1080"/>
        </w:tabs>
        <w:rPr>
          <w:rFonts w:cs="Arial"/>
        </w:rPr>
      </w:pPr>
    </w:p>
    <w:p w:rsidR="005D0006" w:rsidRDefault="00FF30CE" w:rsidP="00C238DA">
      <w:pPr>
        <w:keepNext/>
        <w:tabs>
          <w:tab w:val="left" w:pos="720"/>
          <w:tab w:val="left" w:pos="1080"/>
        </w:tabs>
        <w:rPr>
          <w:rFonts w:cs="Arial"/>
        </w:rPr>
      </w:pPr>
      <w:r>
        <w:rPr>
          <w:rFonts w:cs="Arial"/>
        </w:rPr>
        <w:t>The</w:t>
      </w:r>
      <w:r w:rsidR="004955EF">
        <w:rPr>
          <w:rFonts w:cs="Arial"/>
        </w:rPr>
        <w:t xml:space="preserve"> Vendor {Contractor} shall ensure that </w:t>
      </w:r>
      <w:r w:rsidR="006009C9">
        <w:rPr>
          <w:rFonts w:cs="Arial"/>
        </w:rPr>
        <w:t>DTT</w:t>
      </w:r>
      <w:r>
        <w:rPr>
          <w:rFonts w:cs="Arial"/>
        </w:rPr>
        <w:t xml:space="preserve"> receive</w:t>
      </w:r>
      <w:r w:rsidR="004955EF">
        <w:rPr>
          <w:rFonts w:cs="Arial"/>
        </w:rPr>
        <w:t>s</w:t>
      </w:r>
      <w:r>
        <w:rPr>
          <w:rFonts w:cs="Arial"/>
        </w:rPr>
        <w:t xml:space="preserve"> 10% of the </w:t>
      </w:r>
      <w:r w:rsidR="00EF480A">
        <w:rPr>
          <w:rFonts w:cs="Arial"/>
        </w:rPr>
        <w:t xml:space="preserve">gross </w:t>
      </w:r>
      <w:r>
        <w:rPr>
          <w:rFonts w:cs="Arial"/>
        </w:rPr>
        <w:t>revenues generated from any advertising content exceeding the 60</w:t>
      </w:r>
      <w:r w:rsidR="00F55710">
        <w:rPr>
          <w:rFonts w:cs="Arial"/>
        </w:rPr>
        <w:t>-</w:t>
      </w:r>
      <w:r>
        <w:rPr>
          <w:rFonts w:cs="Arial"/>
        </w:rPr>
        <w:t>page</w:t>
      </w:r>
      <w:r w:rsidR="005D0006">
        <w:rPr>
          <w:rFonts w:cs="Arial"/>
        </w:rPr>
        <w:t xml:space="preserve"> threshold</w:t>
      </w:r>
      <w:r>
        <w:rPr>
          <w:rFonts w:cs="Arial"/>
        </w:rPr>
        <w:t xml:space="preserve"> referenced in </w:t>
      </w:r>
      <w:r w:rsidR="004C0AA9">
        <w:rPr>
          <w:rFonts w:cs="Arial"/>
        </w:rPr>
        <w:t xml:space="preserve">Section 1.2, </w:t>
      </w:r>
      <w:r w:rsidR="004C0AA9" w:rsidRPr="006009C9">
        <w:rPr>
          <w:rFonts w:cs="Arial"/>
          <w:i/>
        </w:rPr>
        <w:t>Background</w:t>
      </w:r>
      <w:r w:rsidR="004C0AA9">
        <w:rPr>
          <w:rFonts w:cs="Arial"/>
        </w:rPr>
        <w:t>, of the</w:t>
      </w:r>
      <w:r w:rsidR="005D2302">
        <w:rPr>
          <w:rFonts w:cs="Arial"/>
        </w:rPr>
        <w:t xml:space="preserve"> </w:t>
      </w:r>
      <w:r w:rsidR="00D83F56">
        <w:rPr>
          <w:rFonts w:cs="Arial"/>
        </w:rPr>
        <w:t>Bid Solicitation {RFP}</w:t>
      </w:r>
      <w:r w:rsidR="00F55710">
        <w:rPr>
          <w:rFonts w:cs="Arial"/>
        </w:rPr>
        <w:t>.</w:t>
      </w:r>
      <w:r>
        <w:rPr>
          <w:rFonts w:cs="Arial"/>
        </w:rPr>
        <w:t xml:space="preserve"> </w:t>
      </w:r>
      <w:r w:rsidR="00D17378">
        <w:rPr>
          <w:rFonts w:cs="Arial"/>
        </w:rPr>
        <w:t xml:space="preserve">A one-time payment shall be made to DTT in the form of a certified check, made payable to the Division of Travel and Tourism, within three (3) </w:t>
      </w:r>
      <w:r w:rsidR="00E1391B">
        <w:rPr>
          <w:rFonts w:cs="Arial"/>
        </w:rPr>
        <w:t xml:space="preserve">business </w:t>
      </w:r>
      <w:r w:rsidR="00D17378">
        <w:rPr>
          <w:rFonts w:cs="Arial"/>
        </w:rPr>
        <w:t xml:space="preserve">days after the initial printing of the </w:t>
      </w:r>
      <w:r w:rsidR="00007237">
        <w:rPr>
          <w:rFonts w:cs="Arial"/>
        </w:rPr>
        <w:t>Travel Guide</w:t>
      </w:r>
      <w:r w:rsidR="00D17378">
        <w:rPr>
          <w:rFonts w:cs="Arial"/>
        </w:rPr>
        <w:t>.</w:t>
      </w:r>
    </w:p>
    <w:p w:rsidR="00A64436" w:rsidRDefault="00A64436" w:rsidP="00C238DA">
      <w:pPr>
        <w:keepNext/>
        <w:tabs>
          <w:tab w:val="left" w:pos="720"/>
          <w:tab w:val="left" w:pos="1080"/>
        </w:tabs>
        <w:rPr>
          <w:rFonts w:cs="Arial"/>
        </w:rPr>
      </w:pPr>
    </w:p>
    <w:p w:rsidR="00A64436" w:rsidRDefault="00A64436" w:rsidP="00A64436">
      <w:pPr>
        <w:pStyle w:val="Heading4"/>
      </w:pPr>
      <w:r>
        <w:t>REPORTS</w:t>
      </w:r>
    </w:p>
    <w:p w:rsidR="00BD7DF6" w:rsidRDefault="00BD7DF6" w:rsidP="00C238DA">
      <w:pPr>
        <w:keepNext/>
        <w:tabs>
          <w:tab w:val="left" w:pos="720"/>
          <w:tab w:val="left" w:pos="1080"/>
        </w:tabs>
        <w:rPr>
          <w:rFonts w:cs="Arial"/>
        </w:rPr>
      </w:pPr>
    </w:p>
    <w:p w:rsidR="00B10144" w:rsidRDefault="00DD5363" w:rsidP="004C0AA9">
      <w:pPr>
        <w:tabs>
          <w:tab w:val="left" w:pos="720"/>
          <w:tab w:val="left" w:pos="1080"/>
        </w:tabs>
        <w:rPr>
          <w:rFonts w:cs="Arial"/>
        </w:rPr>
      </w:pPr>
      <w:r>
        <w:rPr>
          <w:rFonts w:cs="Arial"/>
        </w:rPr>
        <w:t>T</w:t>
      </w:r>
      <w:r w:rsidR="00330FE5" w:rsidRPr="00365694">
        <w:rPr>
          <w:rFonts w:cs="Arial"/>
        </w:rPr>
        <w:t xml:space="preserve">he Vendor {Contractor} shall provide a </w:t>
      </w:r>
      <w:r w:rsidR="00A64436">
        <w:rPr>
          <w:rFonts w:cs="Arial"/>
        </w:rPr>
        <w:t xml:space="preserve">written </w:t>
      </w:r>
      <w:r w:rsidR="00FF30CE">
        <w:rPr>
          <w:rFonts w:cs="Arial"/>
        </w:rPr>
        <w:t>report</w:t>
      </w:r>
      <w:r w:rsidR="00330FE5" w:rsidRPr="00365694">
        <w:rPr>
          <w:rFonts w:cs="Arial"/>
        </w:rPr>
        <w:t xml:space="preserve"> </w:t>
      </w:r>
      <w:r w:rsidR="00FF30CE">
        <w:rPr>
          <w:rFonts w:cs="Arial"/>
        </w:rPr>
        <w:t xml:space="preserve">to </w:t>
      </w:r>
      <w:r w:rsidR="005D0006">
        <w:rPr>
          <w:rFonts w:cs="Arial"/>
        </w:rPr>
        <w:t>the SCM</w:t>
      </w:r>
      <w:r>
        <w:rPr>
          <w:rFonts w:cs="Arial"/>
        </w:rPr>
        <w:t xml:space="preserve">, </w:t>
      </w:r>
      <w:r w:rsidR="00EF480A">
        <w:rPr>
          <w:rFonts w:cs="Arial"/>
        </w:rPr>
        <w:t xml:space="preserve">within five (5) business days of </w:t>
      </w:r>
      <w:r>
        <w:rPr>
          <w:rFonts w:cs="Arial"/>
        </w:rPr>
        <w:t>completion of collecting payments for all advertisements,</w:t>
      </w:r>
      <w:r w:rsidR="00FF30CE">
        <w:rPr>
          <w:rFonts w:cs="Arial"/>
        </w:rPr>
        <w:t xml:space="preserve"> </w:t>
      </w:r>
      <w:r w:rsidR="005D0006">
        <w:rPr>
          <w:rFonts w:cs="Arial"/>
        </w:rPr>
        <w:t>detailing, at a minimum</w:t>
      </w:r>
      <w:r w:rsidR="00B10144">
        <w:rPr>
          <w:rFonts w:cs="Arial"/>
        </w:rPr>
        <w:t>:</w:t>
      </w:r>
    </w:p>
    <w:p w:rsidR="00B10144" w:rsidRDefault="00B10144" w:rsidP="004C0AA9">
      <w:pPr>
        <w:tabs>
          <w:tab w:val="left" w:pos="720"/>
          <w:tab w:val="left" w:pos="1080"/>
        </w:tabs>
        <w:rPr>
          <w:rFonts w:cs="Arial"/>
        </w:rPr>
      </w:pPr>
    </w:p>
    <w:p w:rsidR="00B10144" w:rsidRDefault="00B10144" w:rsidP="004C0AA9">
      <w:pPr>
        <w:tabs>
          <w:tab w:val="left" w:pos="720"/>
          <w:tab w:val="left" w:pos="1080"/>
        </w:tabs>
        <w:rPr>
          <w:rFonts w:cs="Arial"/>
        </w:rPr>
      </w:pPr>
      <w:r>
        <w:rPr>
          <w:rFonts w:cs="Arial"/>
        </w:rPr>
        <w:tab/>
        <w:t>a.</w:t>
      </w:r>
      <w:r>
        <w:rPr>
          <w:rFonts w:cs="Arial"/>
        </w:rPr>
        <w:tab/>
        <w:t>The total number of advertisements in the publication;</w:t>
      </w:r>
    </w:p>
    <w:p w:rsidR="00720DC0" w:rsidRDefault="00720DC0" w:rsidP="004C0AA9">
      <w:pPr>
        <w:tabs>
          <w:tab w:val="left" w:pos="720"/>
          <w:tab w:val="left" w:pos="1080"/>
        </w:tabs>
        <w:rPr>
          <w:rFonts w:cs="Arial"/>
        </w:rPr>
      </w:pPr>
    </w:p>
    <w:p w:rsidR="00B10144" w:rsidRDefault="00B10144" w:rsidP="00BA06CA">
      <w:pPr>
        <w:tabs>
          <w:tab w:val="left" w:pos="720"/>
          <w:tab w:val="left" w:pos="1080"/>
          <w:tab w:val="left" w:pos="6690"/>
        </w:tabs>
        <w:rPr>
          <w:rFonts w:cs="Arial"/>
        </w:rPr>
      </w:pPr>
      <w:r>
        <w:rPr>
          <w:rFonts w:cs="Arial"/>
        </w:rPr>
        <w:tab/>
        <w:t>b.</w:t>
      </w:r>
      <w:r>
        <w:rPr>
          <w:rFonts w:cs="Arial"/>
        </w:rPr>
        <w:tab/>
        <w:t>The advertisers’ names; and</w:t>
      </w:r>
      <w:r w:rsidR="00BA06CA">
        <w:rPr>
          <w:rFonts w:cs="Arial"/>
        </w:rPr>
        <w:tab/>
      </w:r>
    </w:p>
    <w:p w:rsidR="00720DC0" w:rsidRDefault="00720DC0" w:rsidP="004C0AA9">
      <w:pPr>
        <w:tabs>
          <w:tab w:val="left" w:pos="720"/>
          <w:tab w:val="left" w:pos="1080"/>
        </w:tabs>
        <w:rPr>
          <w:rFonts w:cs="Arial"/>
        </w:rPr>
      </w:pPr>
    </w:p>
    <w:p w:rsidR="00A64436" w:rsidRDefault="00B10144" w:rsidP="004C0AA9">
      <w:pPr>
        <w:tabs>
          <w:tab w:val="left" w:pos="720"/>
          <w:tab w:val="left" w:pos="1080"/>
        </w:tabs>
        <w:rPr>
          <w:rFonts w:cs="Arial"/>
        </w:rPr>
      </w:pPr>
      <w:r>
        <w:rPr>
          <w:rFonts w:cs="Arial"/>
        </w:rPr>
        <w:tab/>
        <w:t>c.</w:t>
      </w:r>
      <w:r>
        <w:rPr>
          <w:rFonts w:cs="Arial"/>
        </w:rPr>
        <w:tab/>
        <w:t>The size of each advertisement.</w:t>
      </w:r>
    </w:p>
    <w:p w:rsidR="006E24A1" w:rsidRDefault="006E24A1" w:rsidP="004C0AA9">
      <w:pPr>
        <w:tabs>
          <w:tab w:val="left" w:pos="720"/>
          <w:tab w:val="left" w:pos="1080"/>
        </w:tabs>
        <w:rPr>
          <w:rFonts w:cs="Arial"/>
        </w:rPr>
      </w:pPr>
    </w:p>
    <w:p w:rsidR="0003213D" w:rsidRDefault="0003213D" w:rsidP="006E24A1">
      <w:pPr>
        <w:pStyle w:val="Heading4"/>
        <w:keepNext/>
      </w:pPr>
      <w:r>
        <w:lastRenderedPageBreak/>
        <w:t xml:space="preserve">Advertising Sales </w:t>
      </w:r>
    </w:p>
    <w:p w:rsidR="00C238DA" w:rsidRDefault="00C238DA" w:rsidP="006E24A1">
      <w:pPr>
        <w:keepNext/>
        <w:tabs>
          <w:tab w:val="left" w:pos="720"/>
          <w:tab w:val="left" w:pos="1080"/>
        </w:tabs>
        <w:rPr>
          <w:rFonts w:cs="Arial"/>
        </w:rPr>
      </w:pPr>
    </w:p>
    <w:p w:rsidR="004C0AA9" w:rsidRDefault="004C0AA9" w:rsidP="006E24A1">
      <w:pPr>
        <w:keepNext/>
        <w:tabs>
          <w:tab w:val="left" w:pos="720"/>
          <w:tab w:val="left" w:pos="1080"/>
        </w:tabs>
        <w:jc w:val="left"/>
        <w:rPr>
          <w:rFonts w:cs="Arial"/>
        </w:rPr>
      </w:pPr>
      <w:r>
        <w:rPr>
          <w:rFonts w:cs="Arial"/>
        </w:rPr>
        <w:t>The Vendor {Contractor} shall</w:t>
      </w:r>
      <w:r w:rsidR="00C238DA">
        <w:rPr>
          <w:rFonts w:cs="Arial"/>
        </w:rPr>
        <w:t>, at a minimum</w:t>
      </w:r>
      <w:r>
        <w:rPr>
          <w:rFonts w:cs="Arial"/>
        </w:rPr>
        <w:t>:</w:t>
      </w:r>
    </w:p>
    <w:p w:rsidR="004C0AA9" w:rsidRDefault="004C0AA9" w:rsidP="006E24A1">
      <w:pPr>
        <w:keepNext/>
        <w:tabs>
          <w:tab w:val="left" w:pos="720"/>
          <w:tab w:val="left" w:pos="1080"/>
        </w:tabs>
        <w:jc w:val="left"/>
        <w:rPr>
          <w:rFonts w:cs="Arial"/>
        </w:rPr>
      </w:pPr>
    </w:p>
    <w:p w:rsidR="004C0AA9" w:rsidRPr="00F87FA2" w:rsidRDefault="004C0AA9" w:rsidP="006E24A1">
      <w:pPr>
        <w:pStyle w:val="ListParagraph"/>
        <w:keepNext/>
        <w:numPr>
          <w:ilvl w:val="1"/>
          <w:numId w:val="46"/>
        </w:numPr>
        <w:tabs>
          <w:tab w:val="left" w:pos="720"/>
          <w:tab w:val="left" w:pos="1080"/>
        </w:tabs>
        <w:ind w:left="1080"/>
        <w:jc w:val="left"/>
        <w:rPr>
          <w:rFonts w:cs="Arial"/>
        </w:rPr>
      </w:pPr>
      <w:r w:rsidRPr="00F87FA2">
        <w:rPr>
          <w:rFonts w:cs="Arial"/>
        </w:rPr>
        <w:t>Be responsible for selling all advertising space</w:t>
      </w:r>
      <w:r w:rsidR="009446DB">
        <w:rPr>
          <w:rFonts w:cs="Arial"/>
        </w:rPr>
        <w:t xml:space="preserve"> </w:t>
      </w:r>
      <w:r w:rsidRPr="00F87FA2">
        <w:rPr>
          <w:rFonts w:cs="Arial"/>
        </w:rPr>
        <w:t xml:space="preserve">and </w:t>
      </w:r>
      <w:r w:rsidR="001B52E1">
        <w:rPr>
          <w:rFonts w:cs="Arial"/>
        </w:rPr>
        <w:t xml:space="preserve">for </w:t>
      </w:r>
      <w:r w:rsidRPr="00F87FA2">
        <w:rPr>
          <w:rFonts w:cs="Arial"/>
        </w:rPr>
        <w:t>collecting all generated revenues;</w:t>
      </w:r>
      <w:r w:rsidR="00C238DA">
        <w:rPr>
          <w:rFonts w:cs="Arial"/>
        </w:rPr>
        <w:t xml:space="preserve"> </w:t>
      </w:r>
      <w:r w:rsidR="00101EF3">
        <w:rPr>
          <w:rFonts w:cs="Arial"/>
        </w:rPr>
        <w:br/>
      </w:r>
    </w:p>
    <w:p w:rsidR="00101EF3" w:rsidRDefault="004C0AA9" w:rsidP="00101EF3">
      <w:pPr>
        <w:pStyle w:val="ListParagraph"/>
        <w:numPr>
          <w:ilvl w:val="1"/>
          <w:numId w:val="46"/>
        </w:numPr>
        <w:tabs>
          <w:tab w:val="left" w:pos="720"/>
          <w:tab w:val="left" w:pos="1080"/>
        </w:tabs>
        <w:ind w:left="1080"/>
        <w:jc w:val="left"/>
        <w:rPr>
          <w:rFonts w:cs="Arial"/>
        </w:rPr>
      </w:pPr>
      <w:r w:rsidRPr="00F87FA2">
        <w:rPr>
          <w:rFonts w:cs="Arial"/>
        </w:rPr>
        <w:t xml:space="preserve">Produce advertising negatives at </w:t>
      </w:r>
      <w:r w:rsidR="0003213D">
        <w:rPr>
          <w:rFonts w:cs="Arial"/>
        </w:rPr>
        <w:t xml:space="preserve">the </w:t>
      </w:r>
      <w:r w:rsidR="00B6752B">
        <w:rPr>
          <w:rFonts w:cs="Arial"/>
        </w:rPr>
        <w:t>Vendor’s {Con</w:t>
      </w:r>
      <w:r w:rsidR="00A72209">
        <w:rPr>
          <w:rFonts w:cs="Arial"/>
        </w:rPr>
        <w:t>t</w:t>
      </w:r>
      <w:r w:rsidR="00B6752B">
        <w:rPr>
          <w:rFonts w:cs="Arial"/>
        </w:rPr>
        <w:t xml:space="preserve">ractor’s} </w:t>
      </w:r>
      <w:r w:rsidR="0003213D">
        <w:rPr>
          <w:rFonts w:cs="Arial"/>
        </w:rPr>
        <w:t xml:space="preserve">established </w:t>
      </w:r>
      <w:r w:rsidRPr="00F87FA2">
        <w:rPr>
          <w:rFonts w:cs="Arial"/>
        </w:rPr>
        <w:t>rate for advertisers, if required</w:t>
      </w:r>
      <w:r w:rsidR="00101EF3">
        <w:rPr>
          <w:rFonts w:cs="Arial"/>
        </w:rPr>
        <w:t>;</w:t>
      </w:r>
      <w:r w:rsidR="006E24A1">
        <w:rPr>
          <w:rFonts w:cs="Arial"/>
        </w:rPr>
        <w:t xml:space="preserve"> </w:t>
      </w:r>
    </w:p>
    <w:p w:rsidR="0066009E" w:rsidRDefault="0066009E" w:rsidP="0066009E">
      <w:pPr>
        <w:pStyle w:val="ListParagraph"/>
        <w:tabs>
          <w:tab w:val="left" w:pos="720"/>
          <w:tab w:val="left" w:pos="1080"/>
        </w:tabs>
        <w:ind w:left="1080"/>
        <w:jc w:val="left"/>
        <w:rPr>
          <w:rFonts w:cs="Arial"/>
        </w:rPr>
      </w:pPr>
    </w:p>
    <w:p w:rsidR="0066009E" w:rsidRDefault="00101EF3" w:rsidP="0066009E">
      <w:pPr>
        <w:pStyle w:val="ListParagraph"/>
        <w:numPr>
          <w:ilvl w:val="1"/>
          <w:numId w:val="46"/>
        </w:numPr>
        <w:tabs>
          <w:tab w:val="left" w:pos="720"/>
          <w:tab w:val="left" w:pos="1080"/>
        </w:tabs>
        <w:ind w:left="1080"/>
        <w:jc w:val="left"/>
        <w:rPr>
          <w:rFonts w:cs="Arial"/>
        </w:rPr>
      </w:pPr>
      <w:r w:rsidRPr="003A0CD7">
        <w:rPr>
          <w:rFonts w:cs="Arial"/>
        </w:rPr>
        <w:t xml:space="preserve">Base the sale of advertising space and listings within the </w:t>
      </w:r>
      <w:r w:rsidR="00007237">
        <w:rPr>
          <w:rFonts w:cs="Arial"/>
        </w:rPr>
        <w:t>Travel Guide</w:t>
      </w:r>
      <w:r w:rsidRPr="003A0CD7">
        <w:rPr>
          <w:rFonts w:cs="Arial"/>
        </w:rPr>
        <w:t xml:space="preserve"> upon the most current market rates for advertising space</w:t>
      </w:r>
      <w:r w:rsidR="000E5B7E">
        <w:rPr>
          <w:rFonts w:cs="Arial"/>
        </w:rPr>
        <w:t>.</w:t>
      </w:r>
    </w:p>
    <w:p w:rsidR="00E037C0" w:rsidRDefault="00E037C0" w:rsidP="000E5B7E">
      <w:pPr>
        <w:pStyle w:val="ListParagraph"/>
        <w:tabs>
          <w:tab w:val="left" w:pos="1080"/>
        </w:tabs>
        <w:ind w:left="0"/>
        <w:jc w:val="left"/>
        <w:rPr>
          <w:rFonts w:cs="Arial"/>
        </w:rPr>
      </w:pPr>
    </w:p>
    <w:p w:rsidR="00096882" w:rsidRDefault="00E037C0" w:rsidP="007F2F60">
      <w:pPr>
        <w:pStyle w:val="ListParagraph"/>
        <w:tabs>
          <w:tab w:val="left" w:pos="1080"/>
        </w:tabs>
        <w:ind w:left="0"/>
        <w:rPr>
          <w:rFonts w:cs="Arial"/>
        </w:rPr>
      </w:pPr>
      <w:r>
        <w:rPr>
          <w:rFonts w:cs="Arial"/>
        </w:rPr>
        <w:t>If the Vendor {Contractor} fails to make a sufficient number of advertising sales</w:t>
      </w:r>
      <w:r w:rsidR="00007237">
        <w:rPr>
          <w:rFonts w:cs="Arial"/>
        </w:rPr>
        <w:t xml:space="preserve"> </w:t>
      </w:r>
      <w:r w:rsidR="00E1391B">
        <w:rPr>
          <w:rFonts w:cs="Arial"/>
        </w:rPr>
        <w:t xml:space="preserve">or to </w:t>
      </w:r>
      <w:r w:rsidR="00EF480A">
        <w:rPr>
          <w:rFonts w:cs="Arial"/>
        </w:rPr>
        <w:t xml:space="preserve">generatethe necessary </w:t>
      </w:r>
      <w:r w:rsidR="00E1391B">
        <w:rPr>
          <w:rFonts w:cs="Arial"/>
        </w:rPr>
        <w:t>revenues</w:t>
      </w:r>
      <w:r w:rsidR="00EF480A">
        <w:rPr>
          <w:rFonts w:cs="Arial"/>
        </w:rPr>
        <w:t xml:space="preserve"> needed</w:t>
      </w:r>
      <w:r w:rsidR="00E1391B">
        <w:rPr>
          <w:rFonts w:cs="Arial"/>
        </w:rPr>
        <w:t xml:space="preserve"> </w:t>
      </w:r>
      <w:r w:rsidR="00007237">
        <w:rPr>
          <w:rFonts w:cs="Arial"/>
        </w:rPr>
        <w:t>to cover its production costs</w:t>
      </w:r>
      <w:r>
        <w:rPr>
          <w:rFonts w:cs="Arial"/>
        </w:rPr>
        <w:t>, t</w:t>
      </w:r>
      <w:r w:rsidR="000E5B7E">
        <w:rPr>
          <w:rFonts w:cs="Arial"/>
        </w:rPr>
        <w:t xml:space="preserve">he Vendor </w:t>
      </w:r>
      <w:r>
        <w:rPr>
          <w:rFonts w:cs="Arial"/>
        </w:rPr>
        <w:t xml:space="preserve">{Contractor} </w:t>
      </w:r>
      <w:r w:rsidR="00E1391B">
        <w:rPr>
          <w:rFonts w:cs="Arial"/>
        </w:rPr>
        <w:t>shall</w:t>
      </w:r>
      <w:r w:rsidR="00EF480A">
        <w:rPr>
          <w:rFonts w:cs="Arial"/>
        </w:rPr>
        <w:t xml:space="preserve"> still</w:t>
      </w:r>
      <w:r w:rsidR="00E1391B">
        <w:rPr>
          <w:rFonts w:cs="Arial"/>
        </w:rPr>
        <w:t xml:space="preserve"> be required to timely fulfill all deliverables set forth in this Bid Solicitation {RFP}.</w:t>
      </w:r>
    </w:p>
    <w:p w:rsidR="00E1391B" w:rsidRDefault="00E1391B" w:rsidP="007F2F60">
      <w:pPr>
        <w:pStyle w:val="ListParagraph"/>
        <w:tabs>
          <w:tab w:val="left" w:pos="1080"/>
        </w:tabs>
        <w:ind w:left="0"/>
        <w:rPr>
          <w:rFonts w:cs="Arial"/>
        </w:rPr>
      </w:pPr>
    </w:p>
    <w:p w:rsidR="004C0AA9" w:rsidRDefault="007A53FE" w:rsidP="00937B0F">
      <w:pPr>
        <w:pStyle w:val="Heading3"/>
      </w:pPr>
      <w:bookmarkStart w:id="113" w:name="_Toc478999625"/>
      <w:bookmarkStart w:id="114" w:name="_Toc480448302"/>
      <w:bookmarkEnd w:id="113"/>
      <w:r>
        <w:t>L</w:t>
      </w:r>
      <w:r w:rsidR="004C0AA9" w:rsidRPr="00166DB7">
        <w:t>AYOUT AND DESIGN</w:t>
      </w:r>
      <w:r w:rsidR="004C0AA9">
        <w:t xml:space="preserve"> OF THE PUBLICATION</w:t>
      </w:r>
      <w:bookmarkEnd w:id="114"/>
    </w:p>
    <w:p w:rsidR="004C0AA9" w:rsidRDefault="004C0AA9" w:rsidP="004C0AA9">
      <w:pPr>
        <w:rPr>
          <w:rFonts w:ascii="Arial Narrow" w:hAnsi="Arial Narrow" w:cs="Arial"/>
          <w:b/>
          <w:u w:val="single"/>
        </w:rPr>
      </w:pPr>
    </w:p>
    <w:p w:rsidR="00BD604F" w:rsidRPr="002B0FBC" w:rsidRDefault="004C0AA9" w:rsidP="002B0FBC">
      <w:pPr>
        <w:rPr>
          <w:rFonts w:cs="Arial"/>
        </w:rPr>
      </w:pPr>
      <w:r w:rsidRPr="002B0FBC">
        <w:rPr>
          <w:rFonts w:cs="Arial"/>
        </w:rPr>
        <w:t xml:space="preserve">The Vendor {Contractor} </w:t>
      </w:r>
      <w:r w:rsidR="002B0FBC">
        <w:rPr>
          <w:rFonts w:cs="Arial"/>
        </w:rPr>
        <w:t>must provide and make available as necessary, at least one competent, computer graphics employee(s) for consultation with the SCM.  T</w:t>
      </w:r>
      <w:r w:rsidR="009446DB">
        <w:rPr>
          <w:rFonts w:cs="Arial"/>
        </w:rPr>
        <w:t>he Vendor {Contractor} shall:</w:t>
      </w:r>
    </w:p>
    <w:p w:rsidR="002B0FBC" w:rsidRDefault="002B0FBC" w:rsidP="002B0FBC">
      <w:pPr>
        <w:rPr>
          <w:rFonts w:cs="Arial"/>
          <w:highlight w:val="yellow"/>
        </w:rPr>
      </w:pPr>
    </w:p>
    <w:p w:rsidR="002B0FBC" w:rsidRDefault="002B0FBC" w:rsidP="002B0FBC">
      <w:pPr>
        <w:tabs>
          <w:tab w:val="left" w:pos="720"/>
          <w:tab w:val="left" w:pos="1080"/>
        </w:tabs>
        <w:rPr>
          <w:rFonts w:cs="Arial"/>
        </w:rPr>
      </w:pPr>
      <w:r>
        <w:rPr>
          <w:rFonts w:cs="Arial"/>
        </w:rPr>
        <w:tab/>
        <w:t>a.</w:t>
      </w:r>
      <w:r>
        <w:rPr>
          <w:rFonts w:cs="Arial"/>
        </w:rPr>
        <w:tab/>
        <w:t xml:space="preserve">Be responsible for original design, layout, and editorial content as determined by the </w:t>
      </w:r>
      <w:r>
        <w:rPr>
          <w:rFonts w:cs="Arial"/>
        </w:rPr>
        <w:tab/>
      </w:r>
      <w:r>
        <w:rPr>
          <w:rFonts w:cs="Arial"/>
        </w:rPr>
        <w:tab/>
      </w:r>
      <w:r>
        <w:rPr>
          <w:rFonts w:cs="Arial"/>
        </w:rPr>
        <w:tab/>
        <w:t>SCM;</w:t>
      </w:r>
      <w:r>
        <w:rPr>
          <w:rFonts w:cs="Arial"/>
        </w:rPr>
        <w:br/>
      </w:r>
    </w:p>
    <w:p w:rsidR="002B0FBC" w:rsidRDefault="002B0FBC" w:rsidP="009446DB">
      <w:pPr>
        <w:tabs>
          <w:tab w:val="left" w:pos="720"/>
          <w:tab w:val="left" w:pos="1080"/>
        </w:tabs>
        <w:jc w:val="left"/>
        <w:rPr>
          <w:rFonts w:cs="Arial"/>
        </w:rPr>
      </w:pPr>
      <w:r>
        <w:rPr>
          <w:rFonts w:cs="Arial"/>
        </w:rPr>
        <w:tab/>
        <w:t>b.</w:t>
      </w:r>
      <w:r>
        <w:rPr>
          <w:rFonts w:cs="Arial"/>
        </w:rPr>
        <w:tab/>
        <w:t xml:space="preserve">Provide a minimum of three (3) thumbnail designs of the publication to the SCM for </w:t>
      </w:r>
      <w:r>
        <w:rPr>
          <w:rFonts w:cs="Arial"/>
        </w:rPr>
        <w:tab/>
      </w:r>
      <w:r>
        <w:rPr>
          <w:rFonts w:cs="Arial"/>
        </w:rPr>
        <w:tab/>
      </w:r>
      <w:r>
        <w:rPr>
          <w:rFonts w:cs="Arial"/>
        </w:rPr>
        <w:tab/>
        <w:t>review, approval,</w:t>
      </w:r>
      <w:r>
        <w:rPr>
          <w:rFonts w:cs="Arial"/>
        </w:rPr>
        <w:tab/>
        <w:t>input,</w:t>
      </w:r>
      <w:r w:rsidR="009446DB">
        <w:rPr>
          <w:rFonts w:cs="Arial"/>
        </w:rPr>
        <w:t xml:space="preserve"> </w:t>
      </w:r>
      <w:r>
        <w:rPr>
          <w:rFonts w:cs="Arial"/>
        </w:rPr>
        <w:t xml:space="preserve">and discussion of each edition; </w:t>
      </w:r>
      <w:r w:rsidR="006E24A1">
        <w:rPr>
          <w:rFonts w:cs="Arial"/>
        </w:rPr>
        <w:t>and</w:t>
      </w:r>
      <w:r>
        <w:rPr>
          <w:rFonts w:cs="Arial"/>
        </w:rPr>
        <w:br/>
        <w:t xml:space="preserve"> </w:t>
      </w:r>
    </w:p>
    <w:p w:rsidR="002B0FBC" w:rsidRPr="00065182" w:rsidRDefault="002B0FBC" w:rsidP="00EF480A">
      <w:pPr>
        <w:tabs>
          <w:tab w:val="left" w:pos="720"/>
          <w:tab w:val="left" w:pos="1080"/>
        </w:tabs>
        <w:ind w:left="1080" w:hanging="1080"/>
        <w:rPr>
          <w:rFonts w:cs="Arial"/>
          <w:highlight w:val="yellow"/>
        </w:rPr>
      </w:pPr>
      <w:r>
        <w:rPr>
          <w:rFonts w:cs="Arial"/>
        </w:rPr>
        <w:tab/>
        <w:t>c.</w:t>
      </w:r>
      <w:r>
        <w:rPr>
          <w:rFonts w:cs="Arial"/>
        </w:rPr>
        <w:tab/>
        <w:t xml:space="preserve">Provide the SCM with a complete layout, using the current issue of the </w:t>
      </w:r>
      <w:r w:rsidR="00007237">
        <w:rPr>
          <w:rFonts w:cs="Arial"/>
        </w:rPr>
        <w:t>Travel Guide</w:t>
      </w:r>
      <w:r>
        <w:rPr>
          <w:rFonts w:cs="Arial"/>
        </w:rPr>
        <w:t xml:space="preserve"> as </w:t>
      </w:r>
      <w:r>
        <w:rPr>
          <w:rFonts w:cs="Arial"/>
        </w:rPr>
        <w:tab/>
        <w:t xml:space="preserve">a prototype.  </w:t>
      </w:r>
    </w:p>
    <w:p w:rsidR="004C0AA9" w:rsidRDefault="004C0AA9" w:rsidP="00BD604F">
      <w:pPr>
        <w:rPr>
          <w:rFonts w:cs="Arial"/>
        </w:rPr>
      </w:pPr>
    </w:p>
    <w:p w:rsidR="004C0AA9" w:rsidRDefault="004C0AA9" w:rsidP="00937B0F">
      <w:pPr>
        <w:pStyle w:val="Heading3"/>
      </w:pPr>
      <w:bookmarkStart w:id="115" w:name="_Toc480448303"/>
      <w:r w:rsidRPr="00804E48">
        <w:t>CREATIVE WRITING</w:t>
      </w:r>
      <w:bookmarkEnd w:id="115"/>
    </w:p>
    <w:p w:rsidR="004C0AA9" w:rsidRDefault="004C0AA9" w:rsidP="004C0AA9">
      <w:pPr>
        <w:tabs>
          <w:tab w:val="left" w:pos="720"/>
          <w:tab w:val="left" w:pos="1080"/>
        </w:tabs>
        <w:rPr>
          <w:rFonts w:ascii="Arial Narrow" w:hAnsi="Arial Narrow" w:cs="Arial"/>
          <w:b/>
          <w:u w:val="single"/>
        </w:rPr>
      </w:pPr>
    </w:p>
    <w:p w:rsidR="004C0AA9" w:rsidRDefault="004C0AA9" w:rsidP="009953AE">
      <w:pPr>
        <w:tabs>
          <w:tab w:val="left" w:pos="720"/>
          <w:tab w:val="left" w:pos="1080"/>
        </w:tabs>
        <w:rPr>
          <w:rFonts w:cs="Arial"/>
        </w:rPr>
      </w:pPr>
      <w:r>
        <w:rPr>
          <w:rFonts w:cs="Arial"/>
        </w:rPr>
        <w:t>The Vendor {Contractor} shall be required to</w:t>
      </w:r>
      <w:r w:rsidR="009953AE">
        <w:rPr>
          <w:rFonts w:cs="Arial"/>
        </w:rPr>
        <w:t xml:space="preserve"> p</w:t>
      </w:r>
      <w:r>
        <w:rPr>
          <w:rFonts w:cs="Arial"/>
        </w:rPr>
        <w:t>rovide</w:t>
      </w:r>
      <w:r w:rsidR="004E64FD">
        <w:rPr>
          <w:rFonts w:cs="Arial"/>
        </w:rPr>
        <w:t xml:space="preserve"> </w:t>
      </w:r>
      <w:r w:rsidR="001B52E1">
        <w:rPr>
          <w:rFonts w:cs="Arial"/>
        </w:rPr>
        <w:t xml:space="preserve">creative </w:t>
      </w:r>
      <w:r>
        <w:rPr>
          <w:rFonts w:cs="Arial"/>
        </w:rPr>
        <w:t xml:space="preserve">writing </w:t>
      </w:r>
      <w:r w:rsidR="001B52E1">
        <w:rPr>
          <w:rFonts w:cs="Arial"/>
        </w:rPr>
        <w:t xml:space="preserve">services to </w:t>
      </w:r>
      <w:r w:rsidR="00DA5A02">
        <w:rPr>
          <w:rFonts w:cs="Arial"/>
        </w:rPr>
        <w:t xml:space="preserve">graphically </w:t>
      </w:r>
      <w:r>
        <w:rPr>
          <w:rFonts w:cs="Arial"/>
        </w:rPr>
        <w:t xml:space="preserve">describe the State’s special </w:t>
      </w:r>
      <w:r w:rsidR="00E53F2B">
        <w:rPr>
          <w:rFonts w:cs="Arial"/>
        </w:rPr>
        <w:t xml:space="preserve">attractions </w:t>
      </w:r>
      <w:r w:rsidR="00AA3C9C">
        <w:rPr>
          <w:rFonts w:cs="Arial"/>
        </w:rPr>
        <w:t xml:space="preserve">(i.e. </w:t>
      </w:r>
      <w:r w:rsidR="00302733">
        <w:rPr>
          <w:rFonts w:cs="Arial"/>
        </w:rPr>
        <w:t xml:space="preserve">iconic </w:t>
      </w:r>
      <w:r w:rsidR="00AA3C9C">
        <w:rPr>
          <w:rFonts w:cs="Arial"/>
        </w:rPr>
        <w:t>beaches</w:t>
      </w:r>
      <w:r w:rsidR="00DA5A02">
        <w:rPr>
          <w:rFonts w:cs="Arial"/>
        </w:rPr>
        <w:t xml:space="preserve"> and lighthouses</w:t>
      </w:r>
      <w:r w:rsidR="00AA3C9C">
        <w:rPr>
          <w:rFonts w:cs="Arial"/>
        </w:rPr>
        <w:t xml:space="preserve">, parks, </w:t>
      </w:r>
      <w:r w:rsidR="00302733">
        <w:rPr>
          <w:rFonts w:cs="Arial"/>
        </w:rPr>
        <w:t xml:space="preserve">landmarks, </w:t>
      </w:r>
      <w:r w:rsidR="00AA3C9C">
        <w:rPr>
          <w:rFonts w:cs="Arial"/>
        </w:rPr>
        <w:t>etc.),</w:t>
      </w:r>
      <w:r>
        <w:rPr>
          <w:rFonts w:cs="Arial"/>
        </w:rPr>
        <w:t xml:space="preserve"> regions, and any other material prescribed by the SCM</w:t>
      </w:r>
      <w:r w:rsidR="009953AE">
        <w:rPr>
          <w:rFonts w:cs="Arial"/>
        </w:rPr>
        <w:t>.</w:t>
      </w:r>
    </w:p>
    <w:p w:rsidR="004C0AA9" w:rsidRDefault="004C0AA9" w:rsidP="004C0AA9">
      <w:pPr>
        <w:tabs>
          <w:tab w:val="left" w:pos="720"/>
          <w:tab w:val="left" w:pos="1080"/>
        </w:tabs>
        <w:rPr>
          <w:rFonts w:cs="Arial"/>
        </w:rPr>
      </w:pPr>
    </w:p>
    <w:p w:rsidR="004C0AA9" w:rsidRDefault="004C0AA9" w:rsidP="00937B0F">
      <w:pPr>
        <w:pStyle w:val="Heading3"/>
      </w:pPr>
      <w:bookmarkStart w:id="116" w:name="_Toc480448304"/>
      <w:r w:rsidRPr="00DA23C4">
        <w:t>PROOFREADING</w:t>
      </w:r>
      <w:bookmarkEnd w:id="116"/>
    </w:p>
    <w:p w:rsidR="004C0AA9" w:rsidRDefault="004C0AA9" w:rsidP="002C5ED7">
      <w:pPr>
        <w:keepNext/>
        <w:tabs>
          <w:tab w:val="left" w:pos="720"/>
          <w:tab w:val="left" w:pos="1080"/>
        </w:tabs>
        <w:rPr>
          <w:rFonts w:ascii="Arial Narrow" w:hAnsi="Arial Narrow" w:cs="Arial"/>
          <w:b/>
          <w:u w:val="single"/>
        </w:rPr>
      </w:pPr>
    </w:p>
    <w:p w:rsidR="004C0AA9" w:rsidRDefault="004C0AA9" w:rsidP="00B604A1">
      <w:pPr>
        <w:keepNext/>
        <w:tabs>
          <w:tab w:val="left" w:pos="720"/>
          <w:tab w:val="left" w:pos="1080"/>
        </w:tabs>
        <w:rPr>
          <w:rFonts w:cs="Arial"/>
        </w:rPr>
      </w:pPr>
      <w:r>
        <w:rPr>
          <w:rFonts w:cs="Arial"/>
        </w:rPr>
        <w:t>The Vendor {Contractor} shall</w:t>
      </w:r>
      <w:r w:rsidR="00B604A1">
        <w:rPr>
          <w:rFonts w:cs="Arial"/>
        </w:rPr>
        <w:t xml:space="preserve"> </w:t>
      </w:r>
      <w:r w:rsidR="00B604A1">
        <w:t>u</w:t>
      </w:r>
      <w:r w:rsidR="00B604A1" w:rsidRPr="00F87FA2">
        <w:rPr>
          <w:rFonts w:cs="Arial"/>
        </w:rPr>
        <w:t xml:space="preserve">tilize proofreading skills </w:t>
      </w:r>
      <w:r w:rsidR="00B604A1">
        <w:rPr>
          <w:rFonts w:cs="Arial"/>
        </w:rPr>
        <w:t>to</w:t>
      </w:r>
      <w:r w:rsidR="00B604A1" w:rsidRPr="00F87FA2">
        <w:rPr>
          <w:rFonts w:cs="Arial"/>
        </w:rPr>
        <w:t xml:space="preserve"> ensure proper spelling,</w:t>
      </w:r>
      <w:r w:rsidR="00712C6F">
        <w:rPr>
          <w:rFonts w:cs="Arial"/>
        </w:rPr>
        <w:t xml:space="preserve"> syntax,</w:t>
      </w:r>
      <w:r w:rsidR="00B604A1" w:rsidRPr="00F87FA2">
        <w:rPr>
          <w:rFonts w:cs="Arial"/>
        </w:rPr>
        <w:t xml:space="preserve"> correct grammar usage, and accuracy of information within the </w:t>
      </w:r>
      <w:r w:rsidR="00007237">
        <w:rPr>
          <w:rFonts w:cs="Arial"/>
        </w:rPr>
        <w:t>Travel Guide</w:t>
      </w:r>
      <w:r w:rsidR="00B604A1">
        <w:rPr>
          <w:rFonts w:cs="Arial"/>
        </w:rPr>
        <w:t>.  The use of Spell Check alone is not sufficient.</w:t>
      </w:r>
    </w:p>
    <w:p w:rsidR="00B604A1" w:rsidRDefault="00B604A1" w:rsidP="00B604A1">
      <w:pPr>
        <w:keepNext/>
        <w:tabs>
          <w:tab w:val="left" w:pos="720"/>
          <w:tab w:val="left" w:pos="1080"/>
        </w:tabs>
      </w:pPr>
    </w:p>
    <w:p w:rsidR="004C0AA9" w:rsidRPr="002C15B0" w:rsidRDefault="004C0AA9" w:rsidP="00937B0F">
      <w:pPr>
        <w:pStyle w:val="Heading3"/>
      </w:pPr>
      <w:bookmarkStart w:id="117" w:name="_Toc480448305"/>
      <w:r>
        <w:t>PRE</w:t>
      </w:r>
      <w:r w:rsidRPr="002C15B0">
        <w:t>PRESS FINISHED PAGES FROM DISK FILES</w:t>
      </w:r>
      <w:bookmarkEnd w:id="117"/>
    </w:p>
    <w:p w:rsidR="004C0AA9" w:rsidRDefault="004C0AA9" w:rsidP="00C238DA">
      <w:pPr>
        <w:keepNext/>
        <w:rPr>
          <w:rFonts w:cs="Arial"/>
        </w:rPr>
      </w:pPr>
    </w:p>
    <w:p w:rsidR="004C0AA9" w:rsidRDefault="004C0AA9" w:rsidP="00C238DA">
      <w:pPr>
        <w:keepNext/>
        <w:rPr>
          <w:rFonts w:cs="Arial"/>
        </w:rPr>
      </w:pPr>
      <w:r>
        <w:rPr>
          <w:rFonts w:cs="Arial"/>
        </w:rPr>
        <w:t xml:space="preserve">The Vendor {Contractor} must present </w:t>
      </w:r>
      <w:r w:rsidRPr="00CF77BF">
        <w:rPr>
          <w:rFonts w:cs="Arial"/>
        </w:rPr>
        <w:t>digital color proofs</w:t>
      </w:r>
      <w:r>
        <w:rPr>
          <w:rFonts w:cs="Arial"/>
        </w:rPr>
        <w:t xml:space="preserve"> of the </w:t>
      </w:r>
      <w:r w:rsidR="00007237">
        <w:rPr>
          <w:rFonts w:cs="Arial"/>
        </w:rPr>
        <w:t>Travel Guide</w:t>
      </w:r>
      <w:r w:rsidR="00F87FA2">
        <w:rPr>
          <w:rFonts w:cs="Arial"/>
        </w:rPr>
        <w:t xml:space="preserve"> </w:t>
      </w:r>
      <w:r>
        <w:rPr>
          <w:rFonts w:cs="Arial"/>
        </w:rPr>
        <w:t xml:space="preserve">pages to the SCM with photos and artwork, for signed approval before release to the printer.  The time required to accomplish this task must be included in the </w:t>
      </w:r>
      <w:r w:rsidR="00F87FA2">
        <w:rPr>
          <w:rFonts w:cs="Arial"/>
        </w:rPr>
        <w:t xml:space="preserve">Vendor’s {Contractor’s} </w:t>
      </w:r>
      <w:r w:rsidR="00EC2FAC" w:rsidRPr="00EC2FAC">
        <w:rPr>
          <w:rFonts w:cs="Arial"/>
        </w:rPr>
        <w:t>FWPPS</w:t>
      </w:r>
      <w:r>
        <w:rPr>
          <w:rFonts w:cs="Arial"/>
        </w:rPr>
        <w:t>.</w:t>
      </w:r>
    </w:p>
    <w:p w:rsidR="004C0AA9" w:rsidRDefault="004C0AA9" w:rsidP="004C0AA9">
      <w:pPr>
        <w:rPr>
          <w:rFonts w:cs="Arial"/>
        </w:rPr>
      </w:pPr>
    </w:p>
    <w:p w:rsidR="004C0AA9" w:rsidRPr="007C2F09" w:rsidRDefault="004C0AA9" w:rsidP="00FE653B">
      <w:pPr>
        <w:pStyle w:val="Heading3"/>
        <w:keepNext/>
      </w:pPr>
      <w:bookmarkStart w:id="118" w:name="_Toc480448306"/>
      <w:r w:rsidRPr="007C2F09">
        <w:lastRenderedPageBreak/>
        <w:t>PHOTOGRAPHS</w:t>
      </w:r>
      <w:bookmarkEnd w:id="118"/>
    </w:p>
    <w:p w:rsidR="004C0AA9" w:rsidRDefault="00FE653B" w:rsidP="00FE653B">
      <w:pPr>
        <w:keepNext/>
        <w:tabs>
          <w:tab w:val="left" w:pos="1650"/>
        </w:tabs>
        <w:rPr>
          <w:rFonts w:cs="Arial"/>
        </w:rPr>
      </w:pPr>
      <w:r>
        <w:rPr>
          <w:rFonts w:cs="Arial"/>
        </w:rPr>
        <w:tab/>
      </w:r>
    </w:p>
    <w:p w:rsidR="004C0AA9" w:rsidRDefault="00EC2FAC" w:rsidP="0026734B">
      <w:pPr>
        <w:keepNext/>
        <w:rPr>
          <w:rFonts w:cs="Arial"/>
        </w:rPr>
      </w:pPr>
      <w:r>
        <w:rPr>
          <w:rFonts w:cs="Arial"/>
        </w:rPr>
        <w:t xml:space="preserve">The Vendor {Contractor} shall utilize the digital color photographs provided by the </w:t>
      </w:r>
      <w:r w:rsidR="004C0AA9">
        <w:rPr>
          <w:rFonts w:cs="Arial"/>
        </w:rPr>
        <w:t>SCM</w:t>
      </w:r>
      <w:r>
        <w:rPr>
          <w:rFonts w:cs="Arial"/>
        </w:rPr>
        <w:t>.</w:t>
      </w:r>
      <w:r w:rsidR="00557E6E">
        <w:rPr>
          <w:rFonts w:cs="Arial"/>
        </w:rPr>
        <w:t xml:space="preserve">  </w:t>
      </w:r>
      <w:r w:rsidR="00557E6E">
        <w:t>Any additional creative artwork, design, scans, digital images, and proofs shall be the responsibility of the Vendor {Contractor}.  The DTT will provide line art, photographs, slides, or digital images when available.  The Vendor {Contractor} shall be responsible for the cover image, if so directed by the SCM.  Approval of the cover image shall be at the sole discretion of the SCM.</w:t>
      </w:r>
    </w:p>
    <w:p w:rsidR="004C0AA9" w:rsidRDefault="004C0AA9" w:rsidP="004C0AA9">
      <w:pPr>
        <w:rPr>
          <w:rFonts w:cs="Arial"/>
        </w:rPr>
      </w:pPr>
    </w:p>
    <w:p w:rsidR="004C0AA9" w:rsidRDefault="004C0AA9" w:rsidP="00557E6E">
      <w:pPr>
        <w:pStyle w:val="Heading3"/>
        <w:keepNext/>
      </w:pPr>
      <w:bookmarkStart w:id="119" w:name="_Toc480448307"/>
      <w:r w:rsidRPr="00623BE3">
        <w:t>NEW JERSEY STATE MAP</w:t>
      </w:r>
      <w:bookmarkEnd w:id="119"/>
    </w:p>
    <w:p w:rsidR="004C0AA9" w:rsidRDefault="004C0AA9" w:rsidP="00557E6E">
      <w:pPr>
        <w:keepNext/>
        <w:rPr>
          <w:rFonts w:ascii="Arial Narrow" w:hAnsi="Arial Narrow" w:cs="Arial"/>
          <w:b/>
          <w:u w:val="single"/>
        </w:rPr>
      </w:pPr>
    </w:p>
    <w:p w:rsidR="004C0AA9" w:rsidRDefault="004C0AA9" w:rsidP="00557E6E">
      <w:pPr>
        <w:keepNext/>
        <w:rPr>
          <w:rFonts w:cs="Arial"/>
        </w:rPr>
      </w:pPr>
      <w:r>
        <w:rPr>
          <w:rFonts w:cs="Arial"/>
        </w:rPr>
        <w:t>The SCM will provide a two-page spread of a color map of the State of New Jersey</w:t>
      </w:r>
      <w:r w:rsidR="00EF6980">
        <w:rPr>
          <w:rFonts w:cs="Arial"/>
        </w:rPr>
        <w:t>,</w:t>
      </w:r>
      <w:r>
        <w:rPr>
          <w:rFonts w:cs="Arial"/>
        </w:rPr>
        <w:t xml:space="preserve"> </w:t>
      </w:r>
      <w:r w:rsidR="00EF6980">
        <w:rPr>
          <w:rFonts w:cs="Arial"/>
        </w:rPr>
        <w:t>indicating the six</w:t>
      </w:r>
      <w:r w:rsidR="00712C6F">
        <w:rPr>
          <w:rFonts w:cs="Arial"/>
        </w:rPr>
        <w:t xml:space="preserve"> (6)</w:t>
      </w:r>
      <w:r w:rsidR="00EF6980">
        <w:rPr>
          <w:rFonts w:cs="Arial"/>
        </w:rPr>
        <w:t xml:space="preserve"> regions of the State, </w:t>
      </w:r>
      <w:r>
        <w:rPr>
          <w:rFonts w:cs="Arial"/>
        </w:rPr>
        <w:t xml:space="preserve">in digital format.  The Vendor {Contractor} shall publish the map on the inside of the gatefold page of the </w:t>
      </w:r>
      <w:r w:rsidR="00E70BE9">
        <w:rPr>
          <w:rFonts w:cs="Arial"/>
        </w:rPr>
        <w:t xml:space="preserve">front or </w:t>
      </w:r>
      <w:r>
        <w:rPr>
          <w:rFonts w:cs="Arial"/>
        </w:rPr>
        <w:t>back cover.</w:t>
      </w:r>
    </w:p>
    <w:p w:rsidR="00BD0155" w:rsidRDefault="00BD0155" w:rsidP="00943819"/>
    <w:p w:rsidR="00BD0155" w:rsidRDefault="00C358E4" w:rsidP="00BD0155">
      <w:pPr>
        <w:pStyle w:val="Heading2"/>
      </w:pPr>
      <w:bookmarkStart w:id="120" w:name="_Toc480448308"/>
      <w:r>
        <w:t>COPYRIGHT</w:t>
      </w:r>
      <w:bookmarkEnd w:id="120"/>
    </w:p>
    <w:p w:rsidR="00C358E4" w:rsidRDefault="00C358E4" w:rsidP="00C358E4"/>
    <w:p w:rsidR="00C358E4" w:rsidRPr="00C358E4" w:rsidRDefault="006E24A1" w:rsidP="00C358E4">
      <w:r>
        <w:t>A</w:t>
      </w:r>
      <w:r w:rsidR="00C358E4">
        <w:t xml:space="preserve">ll materials and images provided by the </w:t>
      </w:r>
      <w:r w:rsidR="008270E0">
        <w:t xml:space="preserve">DTT </w:t>
      </w:r>
      <w:r w:rsidR="003B0CBE">
        <w:t>shall remain the property of the State.</w:t>
      </w:r>
      <w:r w:rsidR="00C358E4">
        <w:t xml:space="preserve">  </w:t>
      </w:r>
      <w:r w:rsidR="003B0CBE">
        <w:t xml:space="preserve">Note: </w:t>
      </w:r>
      <w:r w:rsidR="008270E0">
        <w:t xml:space="preserve">The </w:t>
      </w:r>
      <w:r w:rsidR="00C358E4">
        <w:t xml:space="preserve">Vendor {Contractor} </w:t>
      </w:r>
      <w:r w:rsidR="003B0CBE">
        <w:t xml:space="preserve">shall </w:t>
      </w:r>
      <w:r w:rsidR="00C358E4">
        <w:t xml:space="preserve">retain copyright protections for </w:t>
      </w:r>
      <w:r w:rsidR="003B0CBE">
        <w:t>its own</w:t>
      </w:r>
      <w:r w:rsidR="00C358E4">
        <w:t xml:space="preserve"> company logo</w:t>
      </w:r>
      <w:r>
        <w:t>. T</w:t>
      </w:r>
      <w:r w:rsidR="00C358E4">
        <w:t>he Vendor {Contractor} is strongly advised to reference and review Section 5.8, Ownership of Material, within this Bid Solicitation {RFP} for additional information</w:t>
      </w:r>
      <w:r>
        <w:t xml:space="preserve"> regarding copyright protection</w:t>
      </w:r>
      <w:r w:rsidR="00C358E4">
        <w:t>.</w:t>
      </w:r>
    </w:p>
    <w:p w:rsidR="004C0AA9" w:rsidRPr="00325902" w:rsidRDefault="004C0AA9" w:rsidP="004C0AA9">
      <w:pPr>
        <w:tabs>
          <w:tab w:val="left" w:pos="720"/>
          <w:tab w:val="left" w:pos="1080"/>
        </w:tabs>
        <w:rPr>
          <w:rFonts w:cs="Arial"/>
        </w:rPr>
      </w:pPr>
    </w:p>
    <w:p w:rsidR="004C0AA9" w:rsidRPr="00325902" w:rsidRDefault="004C0AA9" w:rsidP="00937B0F">
      <w:pPr>
        <w:pStyle w:val="Heading2"/>
      </w:pPr>
      <w:bookmarkStart w:id="121" w:name="_Toc480448309"/>
      <w:r w:rsidRPr="00325902">
        <w:t>PRINTING</w:t>
      </w:r>
      <w:bookmarkEnd w:id="121"/>
    </w:p>
    <w:p w:rsidR="004C0AA9" w:rsidRDefault="004C0AA9" w:rsidP="004C0AA9">
      <w:pPr>
        <w:rPr>
          <w:rFonts w:ascii="Arial Narrow" w:hAnsi="Arial Narrow" w:cs="Arial"/>
          <w:b/>
          <w:u w:val="single"/>
        </w:rPr>
      </w:pPr>
    </w:p>
    <w:p w:rsidR="006D1193" w:rsidRDefault="006D1193" w:rsidP="006D1193">
      <w:pPr>
        <w:rPr>
          <w:rFonts w:cs="Arial"/>
        </w:rPr>
      </w:pPr>
      <w:r>
        <w:rPr>
          <w:rFonts w:cs="Arial"/>
        </w:rPr>
        <w:t xml:space="preserve">Within </w:t>
      </w:r>
      <w:r w:rsidR="00E94FF4">
        <w:rPr>
          <w:rFonts w:cs="Arial"/>
        </w:rPr>
        <w:t xml:space="preserve">two (2) </w:t>
      </w:r>
      <w:r w:rsidR="00C84B3C">
        <w:rPr>
          <w:rFonts w:cs="Arial"/>
        </w:rPr>
        <w:t xml:space="preserve">business </w:t>
      </w:r>
      <w:r w:rsidR="00E94FF4">
        <w:rPr>
          <w:rFonts w:cs="Arial"/>
        </w:rPr>
        <w:t>days</w:t>
      </w:r>
      <w:r>
        <w:rPr>
          <w:rFonts w:cs="Arial"/>
        </w:rPr>
        <w:t xml:space="preserve"> of the SCM’s approval of the </w:t>
      </w:r>
      <w:r w:rsidR="00007237">
        <w:rPr>
          <w:rFonts w:cs="Arial"/>
        </w:rPr>
        <w:t>Travel Guide</w:t>
      </w:r>
      <w:r>
        <w:rPr>
          <w:rFonts w:cs="Arial"/>
        </w:rPr>
        <w:t xml:space="preserve"> contents</w:t>
      </w:r>
      <w:r w:rsidR="0040415C">
        <w:rPr>
          <w:rFonts w:cs="Arial"/>
        </w:rPr>
        <w:t>,</w:t>
      </w:r>
      <w:r>
        <w:rPr>
          <w:rFonts w:cs="Arial"/>
        </w:rPr>
        <w:t xml:space="preserve"> the Vendor {Contractor} shall provide the SCM with the following</w:t>
      </w:r>
      <w:r w:rsidR="003F1925">
        <w:rPr>
          <w:rFonts w:cs="Arial"/>
        </w:rPr>
        <w:t xml:space="preserve">, as provided </w:t>
      </w:r>
      <w:r w:rsidR="0040415C">
        <w:rPr>
          <w:rFonts w:cs="Arial"/>
        </w:rPr>
        <w:t xml:space="preserve">by the printer, </w:t>
      </w:r>
      <w:r>
        <w:rPr>
          <w:rFonts w:cs="Arial"/>
        </w:rPr>
        <w:t>for signed approval</w:t>
      </w:r>
      <w:r w:rsidRPr="00365694">
        <w:rPr>
          <w:rFonts w:cs="Arial"/>
        </w:rPr>
        <w:t>:</w:t>
      </w:r>
    </w:p>
    <w:p w:rsidR="006D1193" w:rsidRDefault="006D1193" w:rsidP="006D1193">
      <w:pPr>
        <w:rPr>
          <w:rFonts w:cs="Arial"/>
        </w:rPr>
      </w:pPr>
    </w:p>
    <w:p w:rsidR="006D1193" w:rsidRPr="00CF77BF" w:rsidRDefault="006D1193" w:rsidP="006D1193">
      <w:pPr>
        <w:tabs>
          <w:tab w:val="left" w:pos="720"/>
          <w:tab w:val="left" w:pos="1080"/>
        </w:tabs>
        <w:rPr>
          <w:rFonts w:cs="Arial"/>
        </w:rPr>
      </w:pPr>
      <w:r>
        <w:rPr>
          <w:rFonts w:cs="Arial"/>
        </w:rPr>
        <w:tab/>
        <w:t>a.</w:t>
      </w:r>
      <w:r>
        <w:rPr>
          <w:rFonts w:cs="Arial"/>
        </w:rPr>
        <w:tab/>
      </w:r>
      <w:r w:rsidRPr="00CF77BF">
        <w:rPr>
          <w:rFonts w:cs="Arial"/>
        </w:rPr>
        <w:t xml:space="preserve">Match </w:t>
      </w:r>
      <w:r w:rsidR="006B28B4" w:rsidRPr="00CF77BF">
        <w:rPr>
          <w:rFonts w:cs="Arial"/>
        </w:rPr>
        <w:t xml:space="preserve">Color </w:t>
      </w:r>
      <w:r w:rsidRPr="00CF77BF">
        <w:rPr>
          <w:rFonts w:cs="Arial"/>
        </w:rPr>
        <w:t>Prints</w:t>
      </w:r>
      <w:r w:rsidR="006B28B4" w:rsidRPr="00CF77BF">
        <w:rPr>
          <w:rFonts w:cs="Arial"/>
        </w:rPr>
        <w:t xml:space="preserve">; </w:t>
      </w:r>
      <w:r w:rsidRPr="00CF77BF">
        <w:rPr>
          <w:rFonts w:cs="Arial"/>
        </w:rPr>
        <w:t>and</w:t>
      </w:r>
    </w:p>
    <w:p w:rsidR="00720DC0" w:rsidRPr="00CF77BF" w:rsidRDefault="00720DC0" w:rsidP="006D1193">
      <w:pPr>
        <w:tabs>
          <w:tab w:val="left" w:pos="720"/>
          <w:tab w:val="left" w:pos="1080"/>
        </w:tabs>
        <w:rPr>
          <w:rFonts w:cs="Arial"/>
        </w:rPr>
      </w:pPr>
    </w:p>
    <w:p w:rsidR="006D1193" w:rsidRDefault="006D1193" w:rsidP="00E25FB0">
      <w:pPr>
        <w:tabs>
          <w:tab w:val="left" w:pos="720"/>
          <w:tab w:val="left" w:pos="1080"/>
        </w:tabs>
        <w:rPr>
          <w:rFonts w:cs="Arial"/>
        </w:rPr>
      </w:pPr>
      <w:r w:rsidRPr="00CF77BF">
        <w:rPr>
          <w:rFonts w:cs="Arial"/>
        </w:rPr>
        <w:tab/>
        <w:t>b.</w:t>
      </w:r>
      <w:r w:rsidRPr="00CF77BF">
        <w:rPr>
          <w:rFonts w:cs="Arial"/>
        </w:rPr>
        <w:tab/>
        <w:t>Blueline Proofs.</w:t>
      </w:r>
    </w:p>
    <w:p w:rsidR="004C0AA9" w:rsidRDefault="004C0AA9" w:rsidP="004C0AA9">
      <w:pPr>
        <w:rPr>
          <w:rFonts w:ascii="Arial Narrow" w:hAnsi="Arial Narrow" w:cs="Arial"/>
          <w:b/>
          <w:u w:val="single"/>
        </w:rPr>
      </w:pPr>
    </w:p>
    <w:p w:rsidR="004C0AA9" w:rsidRDefault="00942D6A" w:rsidP="004C0AA9">
      <w:pPr>
        <w:rPr>
          <w:rFonts w:cs="Arial"/>
        </w:rPr>
      </w:pPr>
      <w:r w:rsidRPr="00942D6A">
        <w:rPr>
          <w:rFonts w:cs="Arial"/>
          <w:b/>
        </w:rPr>
        <w:t>Note:</w:t>
      </w:r>
      <w:r>
        <w:rPr>
          <w:rFonts w:cs="Arial"/>
          <w:b/>
        </w:rPr>
        <w:t xml:space="preserve"> </w:t>
      </w:r>
      <w:r w:rsidR="004C0AA9">
        <w:rPr>
          <w:rFonts w:cs="Arial"/>
        </w:rPr>
        <w:t>State</w:t>
      </w:r>
      <w:r>
        <w:rPr>
          <w:rFonts w:cs="Arial"/>
        </w:rPr>
        <w:t xml:space="preserve"> representatives from the Using Agency </w:t>
      </w:r>
      <w:r w:rsidR="004C0AA9">
        <w:rPr>
          <w:rFonts w:cs="Arial"/>
        </w:rPr>
        <w:t xml:space="preserve">reserve the right to visit the </w:t>
      </w:r>
      <w:r>
        <w:rPr>
          <w:rFonts w:cs="Arial"/>
        </w:rPr>
        <w:t xml:space="preserve">Vendor’s {Contractor’s} </w:t>
      </w:r>
      <w:r w:rsidR="004C0AA9">
        <w:rPr>
          <w:rFonts w:cs="Arial"/>
        </w:rPr>
        <w:t>printing location</w:t>
      </w:r>
      <w:r w:rsidR="00971E90">
        <w:rPr>
          <w:rFonts w:cs="Arial"/>
        </w:rPr>
        <w:t xml:space="preserve"> </w:t>
      </w:r>
      <w:r w:rsidR="004E64FD">
        <w:rPr>
          <w:rFonts w:cs="Arial"/>
        </w:rPr>
        <w:t>at the time of actual printing</w:t>
      </w:r>
      <w:r w:rsidR="003F2337">
        <w:rPr>
          <w:rFonts w:cs="Arial"/>
        </w:rPr>
        <w:t>, and with a minimum of 24-hours advance notice of the intended visit.</w:t>
      </w:r>
    </w:p>
    <w:p w:rsidR="00D14CE5" w:rsidRDefault="00D14CE5" w:rsidP="004C0AA9">
      <w:pPr>
        <w:rPr>
          <w:rFonts w:cs="Arial"/>
        </w:rPr>
      </w:pPr>
    </w:p>
    <w:p w:rsidR="00D14CE5" w:rsidRDefault="00D14CE5" w:rsidP="00D14CE5">
      <w:pPr>
        <w:pStyle w:val="Heading2"/>
      </w:pPr>
      <w:bookmarkStart w:id="122" w:name="_Toc480448310"/>
      <w:r>
        <w:t>QUALITY CONTROL</w:t>
      </w:r>
      <w:bookmarkEnd w:id="122"/>
    </w:p>
    <w:p w:rsidR="00D14CE5" w:rsidRDefault="00D14CE5" w:rsidP="00D14CE5"/>
    <w:p w:rsidR="00D14CE5" w:rsidRDefault="00D14CE5" w:rsidP="00D14CE5">
      <w:r>
        <w:t xml:space="preserve">The Vendor {Contractor} shall create and finalize digital printing files for print production and provide quality control in all phases of production.  All </w:t>
      </w:r>
      <w:r w:rsidR="008A626D">
        <w:t xml:space="preserve">printed </w:t>
      </w:r>
      <w:r w:rsidR="00007237">
        <w:t>Travel Guide</w:t>
      </w:r>
      <w:r w:rsidR="008A626D">
        <w:t xml:space="preserve">s </w:t>
      </w:r>
      <w:r>
        <w:t xml:space="preserve">must undergo a Quality Control Process prior to delivery.  Quality Control </w:t>
      </w:r>
      <w:r w:rsidR="006E24A1">
        <w:t>shall</w:t>
      </w:r>
      <w:r>
        <w:t xml:space="preserve"> include</w:t>
      </w:r>
      <w:r w:rsidR="006E24A1">
        <w:t xml:space="preserve"> a review of, at a minimum:</w:t>
      </w:r>
    </w:p>
    <w:p w:rsidR="00D14CE5" w:rsidRDefault="00D14CE5" w:rsidP="00D14CE5"/>
    <w:p w:rsidR="00D14CE5" w:rsidRDefault="00D14CE5" w:rsidP="003B0CBE">
      <w:pPr>
        <w:pStyle w:val="ListParagraph"/>
        <w:numPr>
          <w:ilvl w:val="0"/>
          <w:numId w:val="55"/>
        </w:numPr>
        <w:jc w:val="left"/>
      </w:pPr>
      <w:r>
        <w:t>Sharpness/Readability of Print;</w:t>
      </w:r>
      <w:r>
        <w:br/>
      </w:r>
    </w:p>
    <w:p w:rsidR="00D14CE5" w:rsidRDefault="00D14CE5" w:rsidP="003B0CBE">
      <w:pPr>
        <w:pStyle w:val="ListParagraph"/>
        <w:numPr>
          <w:ilvl w:val="0"/>
          <w:numId w:val="55"/>
        </w:numPr>
        <w:jc w:val="left"/>
      </w:pPr>
      <w:r>
        <w:t>Alignment of Print;</w:t>
      </w:r>
      <w:r>
        <w:br/>
      </w:r>
    </w:p>
    <w:p w:rsidR="00D14CE5" w:rsidRDefault="00D14CE5" w:rsidP="003B0CBE">
      <w:pPr>
        <w:pStyle w:val="ListParagraph"/>
        <w:numPr>
          <w:ilvl w:val="0"/>
          <w:numId w:val="55"/>
        </w:numPr>
        <w:jc w:val="left"/>
      </w:pPr>
      <w:r>
        <w:t>Paper Stock;</w:t>
      </w:r>
      <w:r>
        <w:br/>
      </w:r>
    </w:p>
    <w:p w:rsidR="00D14CE5" w:rsidRDefault="00D14CE5" w:rsidP="003B0CBE">
      <w:pPr>
        <w:pStyle w:val="ListParagraph"/>
        <w:numPr>
          <w:ilvl w:val="0"/>
          <w:numId w:val="55"/>
        </w:numPr>
        <w:jc w:val="left"/>
      </w:pPr>
      <w:r>
        <w:t>Paper Size;</w:t>
      </w:r>
      <w:r>
        <w:br/>
      </w:r>
    </w:p>
    <w:p w:rsidR="00D14CE5" w:rsidRDefault="00D14CE5" w:rsidP="003B0CBE">
      <w:pPr>
        <w:pStyle w:val="ListParagraph"/>
        <w:numPr>
          <w:ilvl w:val="0"/>
          <w:numId w:val="55"/>
        </w:numPr>
        <w:jc w:val="left"/>
      </w:pPr>
      <w:r>
        <w:t>Binding;</w:t>
      </w:r>
      <w:r>
        <w:br/>
      </w:r>
    </w:p>
    <w:p w:rsidR="00D14CE5" w:rsidRDefault="00D14CE5" w:rsidP="003B0CBE">
      <w:pPr>
        <w:pStyle w:val="ListParagraph"/>
        <w:numPr>
          <w:ilvl w:val="0"/>
          <w:numId w:val="55"/>
        </w:numPr>
        <w:jc w:val="left"/>
      </w:pPr>
      <w:r>
        <w:t xml:space="preserve">Timeliness of Production; and </w:t>
      </w:r>
      <w:r>
        <w:br/>
      </w:r>
    </w:p>
    <w:p w:rsidR="00D14CE5" w:rsidRPr="00D14CE5" w:rsidRDefault="00D14CE5" w:rsidP="003B0CBE">
      <w:pPr>
        <w:pStyle w:val="ListParagraph"/>
        <w:numPr>
          <w:ilvl w:val="0"/>
          <w:numId w:val="55"/>
        </w:numPr>
        <w:jc w:val="left"/>
      </w:pPr>
      <w:r>
        <w:t>Packaging Compliance.</w:t>
      </w:r>
    </w:p>
    <w:p w:rsidR="004C0AA9" w:rsidRDefault="004C0AA9" w:rsidP="004C0AA9">
      <w:pPr>
        <w:rPr>
          <w:rFonts w:cs="Arial"/>
        </w:rPr>
      </w:pPr>
    </w:p>
    <w:p w:rsidR="004C0AA9" w:rsidRPr="000571C9" w:rsidRDefault="004C0AA9" w:rsidP="00557E6E">
      <w:pPr>
        <w:pStyle w:val="Heading2"/>
        <w:keepNext/>
      </w:pPr>
      <w:bookmarkStart w:id="123" w:name="_Toc480448311"/>
      <w:r w:rsidRPr="000571C9">
        <w:lastRenderedPageBreak/>
        <w:t>SHIPPING AND DELIVERY</w:t>
      </w:r>
      <w:bookmarkEnd w:id="123"/>
    </w:p>
    <w:p w:rsidR="004C0AA9" w:rsidRDefault="004C0AA9" w:rsidP="00557E6E">
      <w:pPr>
        <w:keepNext/>
        <w:tabs>
          <w:tab w:val="left" w:pos="3834"/>
        </w:tabs>
        <w:rPr>
          <w:rFonts w:cs="Arial"/>
        </w:rPr>
      </w:pPr>
      <w:r>
        <w:rPr>
          <w:rFonts w:cs="Arial"/>
        </w:rPr>
        <w:tab/>
      </w:r>
    </w:p>
    <w:p w:rsidR="004C0AA9" w:rsidRPr="00325902" w:rsidRDefault="004C0AA9" w:rsidP="00557E6E">
      <w:pPr>
        <w:keepNext/>
        <w:tabs>
          <w:tab w:val="left" w:pos="3834"/>
        </w:tabs>
        <w:rPr>
          <w:rFonts w:cs="Arial"/>
        </w:rPr>
      </w:pPr>
      <w:r>
        <w:rPr>
          <w:rFonts w:cs="Arial"/>
        </w:rPr>
        <w:t>The Vendor {Contractor} shall</w:t>
      </w:r>
      <w:r w:rsidR="008F37FB">
        <w:rPr>
          <w:rFonts w:cs="Arial"/>
        </w:rPr>
        <w:t xml:space="preserve"> adhere to, at a minimum, the following shipping and delivery requirements</w:t>
      </w:r>
      <w:r>
        <w:rPr>
          <w:rFonts w:cs="Arial"/>
        </w:rPr>
        <w:t>:</w:t>
      </w:r>
    </w:p>
    <w:p w:rsidR="004C0AA9" w:rsidRPr="00325902" w:rsidRDefault="004C0AA9" w:rsidP="004C0AA9">
      <w:pPr>
        <w:tabs>
          <w:tab w:val="left" w:pos="3834"/>
        </w:tabs>
        <w:rPr>
          <w:rFonts w:cs="Arial"/>
        </w:rPr>
      </w:pPr>
    </w:p>
    <w:p w:rsidR="00C238DA" w:rsidRPr="00325902" w:rsidRDefault="00420088" w:rsidP="00BA3F5E">
      <w:pPr>
        <w:pStyle w:val="Heading3"/>
        <w:keepNext/>
      </w:pPr>
      <w:bookmarkStart w:id="124" w:name="_Toc480448312"/>
      <w:r>
        <w:t>PACKAGING</w:t>
      </w:r>
      <w:bookmarkEnd w:id="124"/>
    </w:p>
    <w:p w:rsidR="00C238DA" w:rsidRPr="00325902" w:rsidRDefault="00C238DA" w:rsidP="00BA3F5E">
      <w:pPr>
        <w:keepNext/>
        <w:tabs>
          <w:tab w:val="left" w:pos="3834"/>
        </w:tabs>
        <w:rPr>
          <w:rFonts w:cs="Arial"/>
        </w:rPr>
      </w:pPr>
    </w:p>
    <w:p w:rsidR="00CC2613" w:rsidRDefault="008F37FB" w:rsidP="00BA3F5E">
      <w:pPr>
        <w:pStyle w:val="ListParagraph"/>
        <w:keepNext/>
        <w:numPr>
          <w:ilvl w:val="0"/>
          <w:numId w:val="47"/>
        </w:numPr>
        <w:tabs>
          <w:tab w:val="left" w:pos="720"/>
          <w:tab w:val="left" w:pos="1080"/>
          <w:tab w:val="left" w:pos="3834"/>
        </w:tabs>
        <w:rPr>
          <w:rFonts w:cs="Arial"/>
        </w:rPr>
      </w:pPr>
      <w:r w:rsidRPr="00784519">
        <w:rPr>
          <w:rFonts w:cs="Arial"/>
        </w:rPr>
        <w:t xml:space="preserve">The </w:t>
      </w:r>
      <w:r w:rsidR="00A46192" w:rsidRPr="00784519">
        <w:rPr>
          <w:rFonts w:cs="Arial"/>
        </w:rPr>
        <w:t>Initial Production Run</w:t>
      </w:r>
      <w:r w:rsidRPr="00784519">
        <w:rPr>
          <w:rFonts w:cs="Arial"/>
        </w:rPr>
        <w:t xml:space="preserve"> must be p</w:t>
      </w:r>
      <w:r w:rsidR="004C0AA9" w:rsidRPr="00784519">
        <w:rPr>
          <w:rFonts w:cs="Arial"/>
        </w:rPr>
        <w:t>ack</w:t>
      </w:r>
      <w:r w:rsidRPr="00784519">
        <w:rPr>
          <w:rFonts w:cs="Arial"/>
        </w:rPr>
        <w:t>ed in</w:t>
      </w:r>
      <w:r w:rsidR="004C0AA9" w:rsidRPr="00784519">
        <w:rPr>
          <w:rFonts w:cs="Arial"/>
        </w:rPr>
        <w:t xml:space="preserve"> bulk</w:t>
      </w:r>
      <w:r w:rsidRPr="00784519">
        <w:rPr>
          <w:rFonts w:cs="Arial"/>
        </w:rPr>
        <w:t>,</w:t>
      </w:r>
      <w:r w:rsidR="00CC2613" w:rsidRPr="00784519">
        <w:rPr>
          <w:rFonts w:cs="Arial"/>
        </w:rPr>
        <w:t xml:space="preserve"> </w:t>
      </w:r>
      <w:r w:rsidR="004C0AA9" w:rsidRPr="00784519">
        <w:rPr>
          <w:rFonts w:cs="Arial"/>
        </w:rPr>
        <w:t>not exceeding a weight of 35 lbs.</w:t>
      </w:r>
      <w:r w:rsidR="00CC2613" w:rsidRPr="00784519">
        <w:rPr>
          <w:rFonts w:cs="Arial"/>
        </w:rPr>
        <w:t xml:space="preserve"> per carton</w:t>
      </w:r>
      <w:r w:rsidR="004C0AA9" w:rsidRPr="00784519">
        <w:rPr>
          <w:rFonts w:cs="Arial"/>
        </w:rPr>
        <w:t>;</w:t>
      </w:r>
    </w:p>
    <w:p w:rsidR="00720DC0" w:rsidRPr="00784519" w:rsidRDefault="00720DC0" w:rsidP="00720DC0">
      <w:pPr>
        <w:pStyle w:val="ListParagraph"/>
        <w:tabs>
          <w:tab w:val="left" w:pos="720"/>
          <w:tab w:val="left" w:pos="1080"/>
          <w:tab w:val="left" w:pos="3834"/>
        </w:tabs>
        <w:ind w:left="1080"/>
        <w:rPr>
          <w:rFonts w:cs="Arial"/>
        </w:rPr>
      </w:pPr>
    </w:p>
    <w:p w:rsidR="0062017E" w:rsidRDefault="004C0AA9" w:rsidP="008F37FB">
      <w:pPr>
        <w:tabs>
          <w:tab w:val="left" w:pos="720"/>
          <w:tab w:val="left" w:pos="1080"/>
          <w:tab w:val="left" w:pos="3834"/>
        </w:tabs>
        <w:ind w:left="1080" w:hanging="1080"/>
        <w:rPr>
          <w:rFonts w:cs="Arial"/>
        </w:rPr>
      </w:pPr>
      <w:r>
        <w:rPr>
          <w:rFonts w:cs="Arial"/>
        </w:rPr>
        <w:tab/>
        <w:t>b.</w:t>
      </w:r>
      <w:r>
        <w:rPr>
          <w:rFonts w:cs="Arial"/>
        </w:rPr>
        <w:tab/>
      </w:r>
      <w:r w:rsidR="00A46192">
        <w:rPr>
          <w:rFonts w:cs="Arial"/>
        </w:rPr>
        <w:t>Initial Production Run</w:t>
      </w:r>
      <w:r w:rsidR="00CC2613">
        <w:rPr>
          <w:rFonts w:cs="Arial"/>
        </w:rPr>
        <w:t xml:space="preserve"> cartons</w:t>
      </w:r>
      <w:r w:rsidR="008F37FB">
        <w:rPr>
          <w:rFonts w:cs="Arial"/>
        </w:rPr>
        <w:t xml:space="preserve"> </w:t>
      </w:r>
      <w:r w:rsidR="00C238DA">
        <w:rPr>
          <w:rFonts w:cs="Arial"/>
        </w:rPr>
        <w:t xml:space="preserve">must be </w:t>
      </w:r>
      <w:r w:rsidR="008F37FB">
        <w:rPr>
          <w:rFonts w:cs="Arial"/>
        </w:rPr>
        <w:t>s</w:t>
      </w:r>
      <w:r>
        <w:rPr>
          <w:rFonts w:cs="Arial"/>
        </w:rPr>
        <w:t>tack</w:t>
      </w:r>
      <w:r w:rsidR="008F37FB">
        <w:rPr>
          <w:rFonts w:cs="Arial"/>
        </w:rPr>
        <w:t>ed</w:t>
      </w:r>
      <w:r>
        <w:rPr>
          <w:rFonts w:cs="Arial"/>
        </w:rPr>
        <w:t xml:space="preserve"> on two-way skids for delivery to </w:t>
      </w:r>
      <w:r w:rsidR="0062017E">
        <w:rPr>
          <w:rFonts w:cs="Arial"/>
        </w:rPr>
        <w:t xml:space="preserve">the following </w:t>
      </w:r>
      <w:r w:rsidR="00CF192F">
        <w:rPr>
          <w:rFonts w:cs="Arial"/>
        </w:rPr>
        <w:t>location</w:t>
      </w:r>
      <w:r w:rsidR="0062017E">
        <w:rPr>
          <w:rFonts w:cs="Arial"/>
        </w:rPr>
        <w:t>:</w:t>
      </w:r>
    </w:p>
    <w:p w:rsidR="0062017E" w:rsidRDefault="0062017E" w:rsidP="004C0AA9">
      <w:pPr>
        <w:tabs>
          <w:tab w:val="left" w:pos="720"/>
          <w:tab w:val="left" w:pos="1080"/>
          <w:tab w:val="left" w:pos="3834"/>
        </w:tabs>
        <w:rPr>
          <w:rFonts w:cs="Arial"/>
        </w:rPr>
      </w:pPr>
    </w:p>
    <w:p w:rsidR="0062017E" w:rsidRPr="00365694" w:rsidRDefault="0062017E" w:rsidP="008F37FB">
      <w:pPr>
        <w:tabs>
          <w:tab w:val="left" w:pos="720"/>
          <w:tab w:val="left" w:pos="1080"/>
          <w:tab w:val="left" w:pos="3834"/>
        </w:tabs>
        <w:jc w:val="center"/>
        <w:rPr>
          <w:rFonts w:cs="Arial"/>
        </w:rPr>
      </w:pPr>
      <w:r w:rsidRPr="00365694">
        <w:rPr>
          <w:rFonts w:cs="Arial"/>
        </w:rPr>
        <w:t>Catholic Charities of the Archdiocese of Newark</w:t>
      </w:r>
    </w:p>
    <w:p w:rsidR="0062017E" w:rsidRPr="00365694" w:rsidRDefault="0062017E" w:rsidP="008F37FB">
      <w:pPr>
        <w:tabs>
          <w:tab w:val="left" w:pos="720"/>
          <w:tab w:val="left" w:pos="1080"/>
          <w:tab w:val="left" w:pos="3834"/>
        </w:tabs>
        <w:jc w:val="center"/>
        <w:rPr>
          <w:rFonts w:cs="Arial"/>
        </w:rPr>
      </w:pPr>
      <w:r w:rsidRPr="00365694">
        <w:rPr>
          <w:rFonts w:cs="Arial"/>
        </w:rPr>
        <w:t>321 Central Avenue</w:t>
      </w:r>
    </w:p>
    <w:p w:rsidR="004C0AA9" w:rsidRDefault="0062017E" w:rsidP="008F37FB">
      <w:pPr>
        <w:tabs>
          <w:tab w:val="left" w:pos="720"/>
          <w:tab w:val="left" w:pos="1080"/>
          <w:tab w:val="left" w:pos="3834"/>
        </w:tabs>
        <w:jc w:val="center"/>
        <w:rPr>
          <w:rFonts w:cs="Arial"/>
        </w:rPr>
      </w:pPr>
      <w:r w:rsidRPr="00365694">
        <w:rPr>
          <w:rFonts w:cs="Arial"/>
        </w:rPr>
        <w:t>Newark, New Jersey 07103</w:t>
      </w:r>
    </w:p>
    <w:p w:rsidR="0062017E" w:rsidRDefault="0062017E" w:rsidP="004C0AA9">
      <w:pPr>
        <w:tabs>
          <w:tab w:val="left" w:pos="720"/>
          <w:tab w:val="left" w:pos="1080"/>
          <w:tab w:val="left" w:pos="3834"/>
        </w:tabs>
        <w:rPr>
          <w:rFonts w:cs="Arial"/>
        </w:rPr>
      </w:pPr>
      <w:r>
        <w:rPr>
          <w:rFonts w:cs="Arial"/>
        </w:rPr>
        <w:tab/>
      </w:r>
      <w:r>
        <w:rPr>
          <w:rFonts w:cs="Arial"/>
        </w:rPr>
        <w:tab/>
      </w:r>
    </w:p>
    <w:p w:rsidR="004C0AA9" w:rsidRDefault="004C0AA9" w:rsidP="00CC2613">
      <w:pPr>
        <w:tabs>
          <w:tab w:val="left" w:pos="720"/>
          <w:tab w:val="left" w:pos="1080"/>
          <w:tab w:val="left" w:pos="3834"/>
        </w:tabs>
        <w:ind w:left="1080" w:hanging="1080"/>
        <w:rPr>
          <w:rFonts w:cs="Arial"/>
        </w:rPr>
      </w:pPr>
      <w:r>
        <w:rPr>
          <w:rFonts w:cs="Arial"/>
        </w:rPr>
        <w:tab/>
        <w:t>c.</w:t>
      </w:r>
      <w:r>
        <w:rPr>
          <w:rFonts w:cs="Arial"/>
        </w:rPr>
        <w:tab/>
      </w:r>
      <w:r w:rsidR="00CC2613">
        <w:rPr>
          <w:rFonts w:cs="Arial"/>
        </w:rPr>
        <w:t>If applicable, ensure that all additional orders are packed in</w:t>
      </w:r>
      <w:r>
        <w:rPr>
          <w:rFonts w:cs="Arial"/>
        </w:rPr>
        <w:t xml:space="preserve"> smaller shipment</w:t>
      </w:r>
      <w:r w:rsidR="00CC2613">
        <w:rPr>
          <w:rFonts w:cs="Arial"/>
        </w:rPr>
        <w:t>s</w:t>
      </w:r>
      <w:r>
        <w:rPr>
          <w:rFonts w:cs="Arial"/>
        </w:rPr>
        <w:t xml:space="preserve"> of 5,000 copies, </w:t>
      </w:r>
      <w:r w:rsidR="00CC2613">
        <w:rPr>
          <w:rFonts w:cs="Arial"/>
        </w:rPr>
        <w:t>to be delivered to</w:t>
      </w:r>
      <w:r>
        <w:rPr>
          <w:rFonts w:cs="Arial"/>
        </w:rPr>
        <w:t xml:space="preserve"> </w:t>
      </w:r>
      <w:r w:rsidR="00CC2613">
        <w:rPr>
          <w:rFonts w:cs="Arial"/>
        </w:rPr>
        <w:t xml:space="preserve">DOS’ </w:t>
      </w:r>
      <w:r>
        <w:rPr>
          <w:rFonts w:cs="Arial"/>
        </w:rPr>
        <w:t xml:space="preserve">warehouse located at: </w:t>
      </w:r>
    </w:p>
    <w:p w:rsidR="00CF192F" w:rsidRDefault="00CF192F" w:rsidP="004C0AA9">
      <w:pPr>
        <w:tabs>
          <w:tab w:val="left" w:pos="720"/>
          <w:tab w:val="left" w:pos="1080"/>
          <w:tab w:val="left" w:pos="3834"/>
        </w:tabs>
        <w:rPr>
          <w:rFonts w:cs="Arial"/>
        </w:rPr>
      </w:pPr>
    </w:p>
    <w:p w:rsidR="00CF192F" w:rsidRPr="00365694" w:rsidRDefault="00CF192F" w:rsidP="008F37FB">
      <w:pPr>
        <w:tabs>
          <w:tab w:val="left" w:pos="720"/>
          <w:tab w:val="left" w:pos="1080"/>
          <w:tab w:val="left" w:pos="3834"/>
        </w:tabs>
        <w:jc w:val="center"/>
        <w:rPr>
          <w:rFonts w:cs="Arial"/>
        </w:rPr>
      </w:pPr>
      <w:r w:rsidRPr="00365694">
        <w:rPr>
          <w:rFonts w:cs="Arial"/>
        </w:rPr>
        <w:t>ARC Mercer</w:t>
      </w:r>
    </w:p>
    <w:p w:rsidR="00CF192F" w:rsidRPr="00365694" w:rsidRDefault="00CF192F" w:rsidP="008F37FB">
      <w:pPr>
        <w:tabs>
          <w:tab w:val="left" w:pos="720"/>
          <w:tab w:val="left" w:pos="1080"/>
          <w:tab w:val="left" w:pos="3834"/>
        </w:tabs>
        <w:jc w:val="center"/>
        <w:rPr>
          <w:rFonts w:cs="Arial"/>
        </w:rPr>
      </w:pPr>
      <w:r w:rsidRPr="00365694">
        <w:rPr>
          <w:rFonts w:cs="Arial"/>
        </w:rPr>
        <w:t>600 New York Avenue</w:t>
      </w:r>
    </w:p>
    <w:p w:rsidR="00CF192F" w:rsidRDefault="00CF192F" w:rsidP="008F37FB">
      <w:pPr>
        <w:tabs>
          <w:tab w:val="left" w:pos="720"/>
          <w:tab w:val="left" w:pos="1080"/>
          <w:tab w:val="left" w:pos="3834"/>
        </w:tabs>
        <w:jc w:val="center"/>
        <w:rPr>
          <w:rFonts w:cs="Arial"/>
        </w:rPr>
      </w:pPr>
      <w:r w:rsidRPr="00365694">
        <w:rPr>
          <w:rFonts w:cs="Arial"/>
        </w:rPr>
        <w:t>Trenton, New Jersey 08638</w:t>
      </w:r>
    </w:p>
    <w:p w:rsidR="00CF192F" w:rsidRDefault="00CF192F" w:rsidP="004C0AA9">
      <w:pPr>
        <w:tabs>
          <w:tab w:val="left" w:pos="720"/>
          <w:tab w:val="left" w:pos="1080"/>
          <w:tab w:val="left" w:pos="3834"/>
        </w:tabs>
        <w:rPr>
          <w:rFonts w:cs="Arial"/>
        </w:rPr>
      </w:pPr>
    </w:p>
    <w:p w:rsidR="004C0AA9" w:rsidRDefault="004C0AA9" w:rsidP="004C0AA9">
      <w:pPr>
        <w:tabs>
          <w:tab w:val="left" w:pos="720"/>
          <w:tab w:val="left" w:pos="1080"/>
          <w:tab w:val="left" w:pos="3834"/>
        </w:tabs>
        <w:rPr>
          <w:rFonts w:cs="Arial"/>
        </w:rPr>
      </w:pPr>
      <w:r>
        <w:rPr>
          <w:rFonts w:cs="Arial"/>
        </w:rPr>
        <w:tab/>
        <w:t>d.</w:t>
      </w:r>
      <w:r>
        <w:rPr>
          <w:rFonts w:cs="Arial"/>
        </w:rPr>
        <w:tab/>
        <w:t xml:space="preserve">Clearly stencil or label each carton with the product name and the number of copies in </w:t>
      </w:r>
      <w:r>
        <w:rPr>
          <w:rFonts w:cs="Arial"/>
        </w:rPr>
        <w:tab/>
      </w:r>
      <w:r>
        <w:rPr>
          <w:rFonts w:cs="Arial"/>
        </w:rPr>
        <w:tab/>
        <w:t>each box;</w:t>
      </w:r>
      <w:r w:rsidR="00BA3F5E">
        <w:rPr>
          <w:rFonts w:cs="Arial"/>
        </w:rPr>
        <w:t xml:space="preserve"> and</w:t>
      </w:r>
    </w:p>
    <w:p w:rsidR="00720DC0" w:rsidRDefault="00720DC0" w:rsidP="004C0AA9">
      <w:pPr>
        <w:tabs>
          <w:tab w:val="left" w:pos="720"/>
          <w:tab w:val="left" w:pos="1080"/>
          <w:tab w:val="left" w:pos="3834"/>
        </w:tabs>
        <w:rPr>
          <w:rFonts w:cs="Arial"/>
        </w:rPr>
      </w:pPr>
    </w:p>
    <w:p w:rsidR="004C0AA9" w:rsidRDefault="004C0AA9" w:rsidP="004C0AA9">
      <w:pPr>
        <w:tabs>
          <w:tab w:val="left" w:pos="720"/>
          <w:tab w:val="left" w:pos="1080"/>
          <w:tab w:val="left" w:pos="3834"/>
        </w:tabs>
        <w:rPr>
          <w:rFonts w:cs="Arial"/>
        </w:rPr>
      </w:pPr>
      <w:r>
        <w:rPr>
          <w:rFonts w:cs="Arial"/>
        </w:rPr>
        <w:tab/>
        <w:t>e.</w:t>
      </w:r>
      <w:r>
        <w:rPr>
          <w:rFonts w:cs="Arial"/>
        </w:rPr>
        <w:tab/>
        <w:t>Attach a packing slip to each skid.</w:t>
      </w:r>
    </w:p>
    <w:p w:rsidR="00BC5C59" w:rsidRDefault="00BC5C59" w:rsidP="004C0AA9">
      <w:pPr>
        <w:tabs>
          <w:tab w:val="left" w:pos="720"/>
          <w:tab w:val="left" w:pos="1080"/>
          <w:tab w:val="left" w:pos="3834"/>
        </w:tabs>
        <w:rPr>
          <w:rFonts w:cs="Arial"/>
        </w:rPr>
      </w:pPr>
    </w:p>
    <w:p w:rsidR="004C0AA9" w:rsidRPr="00A260D5" w:rsidRDefault="00720DC0" w:rsidP="00937B0F">
      <w:pPr>
        <w:pStyle w:val="Heading3"/>
      </w:pPr>
      <w:bookmarkStart w:id="125" w:name="_Toc477345518"/>
      <w:bookmarkStart w:id="126" w:name="_Toc477345519"/>
      <w:bookmarkStart w:id="127" w:name="_Toc480448313"/>
      <w:bookmarkEnd w:id="125"/>
      <w:bookmarkEnd w:id="126"/>
      <w:r>
        <w:t>DELIVERY</w:t>
      </w:r>
      <w:bookmarkEnd w:id="127"/>
    </w:p>
    <w:p w:rsidR="00CC2613" w:rsidRDefault="00CC2613" w:rsidP="004C0AA9">
      <w:pPr>
        <w:tabs>
          <w:tab w:val="left" w:pos="3834"/>
        </w:tabs>
        <w:rPr>
          <w:rFonts w:cs="Arial"/>
        </w:rPr>
      </w:pPr>
    </w:p>
    <w:p w:rsidR="004C0AA9" w:rsidRDefault="004C0AA9" w:rsidP="00937B0F">
      <w:pPr>
        <w:pStyle w:val="Heading4"/>
      </w:pPr>
      <w:r w:rsidRPr="00237C36">
        <w:t>DELIVERY DATE</w:t>
      </w:r>
    </w:p>
    <w:p w:rsidR="004C0AA9" w:rsidRDefault="004C0AA9" w:rsidP="004C0AA9">
      <w:pPr>
        <w:rPr>
          <w:rFonts w:ascii="Arial Narrow" w:hAnsi="Arial Narrow" w:cs="Arial"/>
          <w:b/>
        </w:rPr>
      </w:pPr>
    </w:p>
    <w:p w:rsidR="004C0AA9" w:rsidRDefault="004C0AA9" w:rsidP="004C0AA9">
      <w:pPr>
        <w:rPr>
          <w:rFonts w:cs="Arial"/>
        </w:rPr>
      </w:pPr>
      <w:r>
        <w:rPr>
          <w:rFonts w:cs="Arial"/>
        </w:rPr>
        <w:t>The Vendor {Contractor} must:</w:t>
      </w:r>
    </w:p>
    <w:p w:rsidR="003E13BC" w:rsidRDefault="003E13BC" w:rsidP="004C0AA9">
      <w:pPr>
        <w:rPr>
          <w:rFonts w:cs="Arial"/>
        </w:rPr>
      </w:pPr>
    </w:p>
    <w:p w:rsidR="003E13BC" w:rsidRDefault="003E13BC" w:rsidP="0006654B">
      <w:pPr>
        <w:rPr>
          <w:rFonts w:cs="Arial"/>
        </w:rPr>
      </w:pPr>
      <w:r>
        <w:rPr>
          <w:rFonts w:cs="Arial"/>
        </w:rPr>
        <w:t xml:space="preserve">Deliver each </w:t>
      </w:r>
      <w:r w:rsidR="0006654B">
        <w:rPr>
          <w:rFonts w:cs="Arial"/>
        </w:rPr>
        <w:t xml:space="preserve">Initial Production Run </w:t>
      </w:r>
      <w:r>
        <w:rPr>
          <w:rFonts w:cs="Arial"/>
        </w:rPr>
        <w:t>on or before January 1</w:t>
      </w:r>
      <w:r w:rsidR="002C5ED7">
        <w:rPr>
          <w:rFonts w:cs="Arial"/>
        </w:rPr>
        <w:t xml:space="preserve"> of each year</w:t>
      </w:r>
      <w:r>
        <w:rPr>
          <w:rFonts w:cs="Arial"/>
        </w:rPr>
        <w:t>, on neatly packed skids and as stipulated</w:t>
      </w:r>
      <w:r w:rsidR="0006654B">
        <w:rPr>
          <w:rFonts w:cs="Arial"/>
        </w:rPr>
        <w:t xml:space="preserve"> </w:t>
      </w:r>
      <w:r>
        <w:rPr>
          <w:rFonts w:cs="Arial"/>
        </w:rPr>
        <w:t xml:space="preserve">in Section 3.4 of the </w:t>
      </w:r>
      <w:r w:rsidR="00C358E4">
        <w:rPr>
          <w:rFonts w:cs="Arial"/>
        </w:rPr>
        <w:t>B</w:t>
      </w:r>
      <w:r w:rsidR="00481280">
        <w:rPr>
          <w:rFonts w:cs="Arial"/>
        </w:rPr>
        <w:t xml:space="preserve">id </w:t>
      </w:r>
      <w:r w:rsidR="00C358E4">
        <w:rPr>
          <w:rFonts w:cs="Arial"/>
        </w:rPr>
        <w:t>S</w:t>
      </w:r>
      <w:r w:rsidR="00481280">
        <w:rPr>
          <w:rFonts w:cs="Arial"/>
        </w:rPr>
        <w:t>olicitation</w:t>
      </w:r>
      <w:r w:rsidR="00C358E4">
        <w:rPr>
          <w:rFonts w:cs="Arial"/>
        </w:rPr>
        <w:t xml:space="preserve"> {RFP}</w:t>
      </w:r>
      <w:r w:rsidR="0006654B">
        <w:rPr>
          <w:rFonts w:cs="Arial"/>
        </w:rPr>
        <w:t xml:space="preserve">. Note: The Vendor {Contractor} may be required to deliver additional shipments </w:t>
      </w:r>
      <w:r>
        <w:rPr>
          <w:rFonts w:cs="Arial"/>
        </w:rPr>
        <w:t>to other destinations in New Jersey, as designated by the SCM.</w:t>
      </w:r>
    </w:p>
    <w:p w:rsidR="004C0AA9" w:rsidRDefault="004C0AA9" w:rsidP="003E13BC">
      <w:pPr>
        <w:rPr>
          <w:rFonts w:cs="Arial"/>
        </w:rPr>
      </w:pPr>
      <w:r>
        <w:rPr>
          <w:rFonts w:cs="Arial"/>
        </w:rPr>
        <w:tab/>
      </w:r>
    </w:p>
    <w:p w:rsidR="004C0AA9" w:rsidRDefault="008C6DCE" w:rsidP="007A53FE">
      <w:pPr>
        <w:pStyle w:val="Heading2"/>
      </w:pPr>
      <w:bookmarkStart w:id="128" w:name="_Toc480448314"/>
      <w:r>
        <w:t>Delivery Delays</w:t>
      </w:r>
      <w:bookmarkEnd w:id="128"/>
    </w:p>
    <w:p w:rsidR="004C0AA9" w:rsidRDefault="004C0AA9" w:rsidP="004C0AA9">
      <w:pPr>
        <w:tabs>
          <w:tab w:val="left" w:pos="720"/>
          <w:tab w:val="left" w:pos="1080"/>
        </w:tabs>
        <w:rPr>
          <w:rFonts w:ascii="Arial Narrow" w:hAnsi="Arial Narrow" w:cs="Arial"/>
          <w:b/>
          <w:u w:val="single"/>
        </w:rPr>
      </w:pPr>
    </w:p>
    <w:p w:rsidR="004C0AA9" w:rsidRDefault="004C0AA9" w:rsidP="004C0AA9">
      <w:pPr>
        <w:tabs>
          <w:tab w:val="left" w:pos="720"/>
          <w:tab w:val="left" w:pos="1080"/>
        </w:tabs>
        <w:rPr>
          <w:rFonts w:cs="Arial"/>
        </w:rPr>
      </w:pPr>
      <w:r>
        <w:rPr>
          <w:rFonts w:cs="Arial"/>
        </w:rPr>
        <w:t>Delivery delays attributable to:</w:t>
      </w:r>
    </w:p>
    <w:p w:rsidR="004C0AA9" w:rsidRDefault="004C0AA9" w:rsidP="004C0AA9">
      <w:pPr>
        <w:tabs>
          <w:tab w:val="left" w:pos="720"/>
          <w:tab w:val="left" w:pos="1080"/>
        </w:tabs>
        <w:rPr>
          <w:rFonts w:cs="Arial"/>
        </w:rPr>
      </w:pPr>
    </w:p>
    <w:p w:rsidR="004C0AA9" w:rsidRDefault="004C0AA9" w:rsidP="004C0AA9">
      <w:pPr>
        <w:tabs>
          <w:tab w:val="left" w:pos="720"/>
          <w:tab w:val="left" w:pos="1080"/>
        </w:tabs>
        <w:rPr>
          <w:rFonts w:cs="Arial"/>
        </w:rPr>
      </w:pPr>
      <w:r>
        <w:rPr>
          <w:rFonts w:cs="Arial"/>
        </w:rPr>
        <w:tab/>
        <w:t>a.</w:t>
      </w:r>
      <w:r>
        <w:rPr>
          <w:rFonts w:cs="Arial"/>
        </w:rPr>
        <w:tab/>
        <w:t>The Vendor {Contractor}</w:t>
      </w:r>
      <w:r w:rsidR="002C5ED7">
        <w:rPr>
          <w:rFonts w:cs="Arial"/>
        </w:rPr>
        <w:t xml:space="preserve"> - M</w:t>
      </w:r>
      <w:r>
        <w:rPr>
          <w:rFonts w:cs="Arial"/>
        </w:rPr>
        <w:t>ay result in the filing of an official complaint</w:t>
      </w:r>
      <w:r w:rsidR="00A77494">
        <w:rPr>
          <w:rFonts w:cs="Arial"/>
        </w:rPr>
        <w:t xml:space="preserve"> by the </w:t>
      </w:r>
      <w:r w:rsidR="004D5B84">
        <w:rPr>
          <w:rFonts w:cs="Arial"/>
        </w:rPr>
        <w:t>DTT</w:t>
      </w:r>
      <w:r w:rsidR="00A77494">
        <w:rPr>
          <w:rFonts w:cs="Arial"/>
        </w:rPr>
        <w:t xml:space="preserve"> </w:t>
      </w:r>
      <w:r w:rsidR="00481280">
        <w:rPr>
          <w:rFonts w:cs="Arial"/>
        </w:rPr>
        <w:tab/>
      </w:r>
      <w:r w:rsidR="00481280">
        <w:rPr>
          <w:rFonts w:cs="Arial"/>
        </w:rPr>
        <w:tab/>
      </w:r>
      <w:r w:rsidR="00481280">
        <w:rPr>
          <w:rFonts w:cs="Arial"/>
        </w:rPr>
        <w:tab/>
      </w:r>
      <w:r w:rsidR="00A77494">
        <w:rPr>
          <w:rFonts w:cs="Arial"/>
        </w:rPr>
        <w:t xml:space="preserve">with the Contract Compliance </w:t>
      </w:r>
      <w:r w:rsidR="00536A07">
        <w:rPr>
          <w:rFonts w:cs="Arial"/>
        </w:rPr>
        <w:t xml:space="preserve">and </w:t>
      </w:r>
      <w:r w:rsidR="00A77494">
        <w:rPr>
          <w:rFonts w:cs="Arial"/>
        </w:rPr>
        <w:t xml:space="preserve">Audit </w:t>
      </w:r>
      <w:r w:rsidR="00A77494">
        <w:rPr>
          <w:rFonts w:cs="Arial"/>
        </w:rPr>
        <w:tab/>
        <w:t>Unit</w:t>
      </w:r>
      <w:r>
        <w:rPr>
          <w:rFonts w:cs="Arial"/>
        </w:rPr>
        <w:t>;</w:t>
      </w:r>
      <w:r w:rsidR="008C6DCE">
        <w:rPr>
          <w:rFonts w:cs="Arial"/>
        </w:rPr>
        <w:t xml:space="preserve"> and/or</w:t>
      </w:r>
    </w:p>
    <w:p w:rsidR="00720DC0" w:rsidRDefault="00720DC0" w:rsidP="004C0AA9">
      <w:pPr>
        <w:tabs>
          <w:tab w:val="left" w:pos="720"/>
          <w:tab w:val="left" w:pos="1080"/>
        </w:tabs>
        <w:rPr>
          <w:rFonts w:cs="Arial"/>
        </w:rPr>
      </w:pPr>
    </w:p>
    <w:p w:rsidR="004C0AA9" w:rsidRDefault="004C0AA9" w:rsidP="004C0AA9">
      <w:pPr>
        <w:tabs>
          <w:tab w:val="left" w:pos="720"/>
          <w:tab w:val="left" w:pos="1080"/>
        </w:tabs>
        <w:rPr>
          <w:rFonts w:cs="Arial"/>
        </w:rPr>
      </w:pPr>
      <w:r>
        <w:rPr>
          <w:rFonts w:cs="Arial"/>
        </w:rPr>
        <w:tab/>
        <w:t>b.</w:t>
      </w:r>
      <w:r>
        <w:rPr>
          <w:rFonts w:cs="Arial"/>
        </w:rPr>
        <w:tab/>
        <w:t xml:space="preserve">Using Agency </w:t>
      </w:r>
      <w:r w:rsidR="002C5ED7">
        <w:rPr>
          <w:rFonts w:cs="Arial"/>
        </w:rPr>
        <w:t>- W</w:t>
      </w:r>
      <w:r>
        <w:rPr>
          <w:rFonts w:cs="Arial"/>
        </w:rPr>
        <w:t>ill allow for adjustment to the Delivery Date.</w:t>
      </w:r>
    </w:p>
    <w:p w:rsidR="008C6DCE" w:rsidRDefault="008C6DCE" w:rsidP="004C0AA9">
      <w:pPr>
        <w:tabs>
          <w:tab w:val="left" w:pos="720"/>
          <w:tab w:val="left" w:pos="1080"/>
        </w:tabs>
        <w:rPr>
          <w:rFonts w:cs="Arial"/>
        </w:rPr>
      </w:pPr>
    </w:p>
    <w:p w:rsidR="008C6DCE" w:rsidRDefault="008C6DCE" w:rsidP="004C0AA9">
      <w:pPr>
        <w:tabs>
          <w:tab w:val="left" w:pos="720"/>
          <w:tab w:val="left" w:pos="1080"/>
        </w:tabs>
        <w:rPr>
          <w:rFonts w:cs="Arial"/>
        </w:rPr>
      </w:pPr>
      <w:r>
        <w:rPr>
          <w:rFonts w:cs="Arial"/>
        </w:rPr>
        <w:t xml:space="preserve">Note: The Vendor {Contractor} shall provide the SCM with written notification of (including a justification) any potential delivery delay.  </w:t>
      </w:r>
    </w:p>
    <w:p w:rsidR="004C0AA9" w:rsidRDefault="004C0AA9" w:rsidP="004C0AA9">
      <w:pPr>
        <w:tabs>
          <w:tab w:val="left" w:pos="720"/>
          <w:tab w:val="left" w:pos="1080"/>
        </w:tabs>
        <w:rPr>
          <w:rFonts w:cs="Arial"/>
        </w:rPr>
      </w:pPr>
    </w:p>
    <w:p w:rsidR="004C0AA9" w:rsidRDefault="007A53FE" w:rsidP="00CF77BF">
      <w:pPr>
        <w:pStyle w:val="Heading2"/>
        <w:keepNext/>
      </w:pPr>
      <w:bookmarkStart w:id="129" w:name="_Toc480448315"/>
      <w:r>
        <w:lastRenderedPageBreak/>
        <w:t>U</w:t>
      </w:r>
      <w:r w:rsidR="00971E90">
        <w:t xml:space="preserve">SE </w:t>
      </w:r>
      <w:r w:rsidR="004C0AA9" w:rsidRPr="00D92A59">
        <w:t>OF</w:t>
      </w:r>
      <w:r w:rsidR="004C0AA9" w:rsidRPr="00F72E41">
        <w:t xml:space="preserve"> </w:t>
      </w:r>
      <w:r w:rsidR="004C0AA9" w:rsidRPr="00D92A59">
        <w:t>RECY</w:t>
      </w:r>
      <w:r>
        <w:t>cl</w:t>
      </w:r>
      <w:r w:rsidR="004C0AA9" w:rsidRPr="00D92A59">
        <w:t>ED PRODUCT</w:t>
      </w:r>
      <w:r w:rsidR="004C0AA9">
        <w:t>S</w:t>
      </w:r>
      <w:bookmarkEnd w:id="129"/>
    </w:p>
    <w:p w:rsidR="004C0AA9" w:rsidRDefault="004C0AA9" w:rsidP="00CF77BF">
      <w:pPr>
        <w:keepNext/>
        <w:tabs>
          <w:tab w:val="left" w:pos="720"/>
          <w:tab w:val="left" w:pos="1080"/>
        </w:tabs>
        <w:rPr>
          <w:rFonts w:ascii="Arial Narrow" w:hAnsi="Arial Narrow" w:cs="Arial"/>
          <w:b/>
          <w:u w:val="single"/>
        </w:rPr>
      </w:pPr>
    </w:p>
    <w:p w:rsidR="003B7229" w:rsidRPr="003B7229" w:rsidRDefault="003B7229" w:rsidP="00CF77BF">
      <w:pPr>
        <w:pStyle w:val="Heading3"/>
        <w:keepNext/>
      </w:pPr>
      <w:bookmarkStart w:id="130" w:name="_Toc480448316"/>
      <w:r w:rsidRPr="003B7229">
        <w:t>POST-CONSUMER RECOVERED FIBER</w:t>
      </w:r>
      <w:bookmarkEnd w:id="130"/>
    </w:p>
    <w:p w:rsidR="003B7229" w:rsidRDefault="003B7229" w:rsidP="00CF77BF">
      <w:pPr>
        <w:keepNext/>
        <w:tabs>
          <w:tab w:val="left" w:pos="720"/>
          <w:tab w:val="left" w:pos="1080"/>
        </w:tabs>
        <w:rPr>
          <w:rFonts w:cs="Arial"/>
        </w:rPr>
      </w:pPr>
    </w:p>
    <w:p w:rsidR="00517279" w:rsidRDefault="004C0AA9" w:rsidP="00CF77BF">
      <w:pPr>
        <w:keepNext/>
        <w:tabs>
          <w:tab w:val="left" w:pos="720"/>
          <w:tab w:val="left" w:pos="1080"/>
        </w:tabs>
        <w:rPr>
          <w:rFonts w:cs="Arial"/>
        </w:rPr>
      </w:pPr>
      <w:r>
        <w:rPr>
          <w:rFonts w:cs="Arial"/>
        </w:rPr>
        <w:t xml:space="preserve">The Vendor {Contractor} must ensure that the materials used in production of the </w:t>
      </w:r>
      <w:r w:rsidR="00BC5C59">
        <w:rPr>
          <w:rFonts w:cs="Arial"/>
          <w:i/>
        </w:rPr>
        <w:t>2019</w:t>
      </w:r>
      <w:r w:rsidR="00BC5C59" w:rsidRPr="00F72E41">
        <w:rPr>
          <w:rFonts w:cs="Arial"/>
          <w:i/>
        </w:rPr>
        <w:t xml:space="preserve"> </w:t>
      </w:r>
      <w:r w:rsidRPr="00F72E41">
        <w:rPr>
          <w:rFonts w:cs="Arial"/>
          <w:i/>
        </w:rPr>
        <w:t>New</w:t>
      </w:r>
      <w:r>
        <w:rPr>
          <w:rFonts w:cs="Arial"/>
        </w:rPr>
        <w:t xml:space="preserve"> </w:t>
      </w:r>
      <w:r w:rsidRPr="00F72E41">
        <w:rPr>
          <w:rFonts w:cs="Arial"/>
          <w:i/>
        </w:rPr>
        <w:t xml:space="preserve">Jersey Official </w:t>
      </w:r>
      <w:r w:rsidR="00007237">
        <w:rPr>
          <w:rFonts w:cs="Arial"/>
          <w:i/>
        </w:rPr>
        <w:t>Travel Guide</w:t>
      </w:r>
      <w:r>
        <w:rPr>
          <w:rFonts w:cs="Arial"/>
        </w:rPr>
        <w:t xml:space="preserve"> </w:t>
      </w:r>
      <w:r w:rsidR="00BC5C59">
        <w:rPr>
          <w:rFonts w:cs="Arial"/>
        </w:rPr>
        <w:t>comply with the</w:t>
      </w:r>
      <w:r>
        <w:rPr>
          <w:rFonts w:cs="Arial"/>
        </w:rPr>
        <w:t xml:space="preserve"> minimum amount of Post-Consumer Recovered Fiber, </w:t>
      </w:r>
      <w:r w:rsidR="00517279">
        <w:rPr>
          <w:rFonts w:cs="Arial"/>
        </w:rPr>
        <w:t>pursuant to</w:t>
      </w:r>
      <w:r>
        <w:rPr>
          <w:rFonts w:cs="Arial"/>
        </w:rPr>
        <w:t xml:space="preserve"> former Governor Jon Corzine’s Executive Order #11 enacted on April 22, 2006</w:t>
      </w:r>
      <w:r w:rsidR="00BC5C59">
        <w:rPr>
          <w:rFonts w:cs="Arial"/>
        </w:rPr>
        <w:t>,</w:t>
      </w:r>
      <w:r w:rsidR="001A7328">
        <w:rPr>
          <w:rFonts w:cs="Arial"/>
        </w:rPr>
        <w:t xml:space="preserve"> </w:t>
      </w:r>
      <w:r w:rsidR="00340DE6">
        <w:rPr>
          <w:rFonts w:cs="Arial"/>
        </w:rPr>
        <w:t>and in accordance with the United States Environmental Protection Agency (USEPA) Comprehensive Procurement Guidelines developed pursuant to Federal Executive Order 13101</w:t>
      </w:r>
      <w:r w:rsidR="00BA3F5E">
        <w:rPr>
          <w:rFonts w:cs="Arial"/>
        </w:rPr>
        <w:t xml:space="preserve"> (Reference Section 1.3.7 of this Bid Solicitation {RFP}</w:t>
      </w:r>
      <w:r w:rsidR="00DB3C1E">
        <w:rPr>
          <w:rFonts w:cs="Arial"/>
        </w:rPr>
        <w:t>)</w:t>
      </w:r>
      <w:r w:rsidR="00340DE6">
        <w:rPr>
          <w:rFonts w:cs="Arial"/>
        </w:rPr>
        <w:t>.</w:t>
      </w:r>
    </w:p>
    <w:p w:rsidR="004C0AA9" w:rsidRDefault="004C0AA9" w:rsidP="004C0AA9">
      <w:pPr>
        <w:tabs>
          <w:tab w:val="left" w:pos="720"/>
          <w:tab w:val="left" w:pos="1080"/>
        </w:tabs>
        <w:rPr>
          <w:rFonts w:ascii="Arial Narrow" w:hAnsi="Arial Narrow" w:cs="Arial"/>
          <w:b/>
          <w:u w:val="single"/>
        </w:rPr>
      </w:pPr>
    </w:p>
    <w:p w:rsidR="004C0AA9" w:rsidRDefault="004C0AA9" w:rsidP="00BA3F5E">
      <w:pPr>
        <w:pStyle w:val="Heading3"/>
        <w:keepNext/>
      </w:pPr>
      <w:bookmarkStart w:id="131" w:name="_Toc480448317"/>
      <w:r w:rsidRPr="006D5E0D">
        <w:t>RECYCLING CERTIFICATION</w:t>
      </w:r>
      <w:bookmarkEnd w:id="131"/>
    </w:p>
    <w:p w:rsidR="004C0AA9" w:rsidRDefault="004C0AA9" w:rsidP="00BA3F5E">
      <w:pPr>
        <w:keepNext/>
        <w:tabs>
          <w:tab w:val="left" w:pos="720"/>
          <w:tab w:val="left" w:pos="1080"/>
        </w:tabs>
        <w:rPr>
          <w:rFonts w:ascii="Arial Narrow" w:hAnsi="Arial Narrow" w:cs="Arial"/>
          <w:b/>
          <w:u w:val="single"/>
        </w:rPr>
      </w:pPr>
    </w:p>
    <w:p w:rsidR="00A46192" w:rsidRDefault="004C0AA9" w:rsidP="00BA3F5E">
      <w:pPr>
        <w:keepNext/>
        <w:autoSpaceDE w:val="0"/>
        <w:autoSpaceDN w:val="0"/>
        <w:adjustRightInd w:val="0"/>
        <w:rPr>
          <w:rFonts w:cs="Arial"/>
          <w:color w:val="000000"/>
          <w:szCs w:val="22"/>
        </w:rPr>
      </w:pPr>
      <w:r w:rsidRPr="006D5E0D">
        <w:rPr>
          <w:rFonts w:cs="Arial"/>
          <w:color w:val="000000"/>
          <w:szCs w:val="22"/>
        </w:rPr>
        <w:t xml:space="preserve">The </w:t>
      </w:r>
      <w:r w:rsidR="00481280">
        <w:rPr>
          <w:rFonts w:cs="Arial"/>
          <w:color w:val="000000"/>
          <w:szCs w:val="22"/>
        </w:rPr>
        <w:t>Vendor’s {Contractor’s} s</w:t>
      </w:r>
      <w:r w:rsidRPr="006D5E0D">
        <w:rPr>
          <w:rFonts w:cs="Arial"/>
          <w:color w:val="000000"/>
          <w:szCs w:val="22"/>
        </w:rPr>
        <w:t xml:space="preserve">ignature on the </w:t>
      </w:r>
      <w:r w:rsidR="001F5D42">
        <w:rPr>
          <w:rFonts w:cs="Arial"/>
          <w:color w:val="000000"/>
          <w:szCs w:val="22"/>
        </w:rPr>
        <w:t>Offer and Acceptance Page (reference Section</w:t>
      </w:r>
      <w:r w:rsidR="008A116D">
        <w:rPr>
          <w:rFonts w:cs="Arial"/>
          <w:color w:val="000000"/>
          <w:szCs w:val="22"/>
        </w:rPr>
        <w:t xml:space="preserve"> 4.4.1.1 – </w:t>
      </w:r>
      <w:r w:rsidR="008A116D" w:rsidRPr="002C5ED7">
        <w:rPr>
          <w:rFonts w:cs="Arial"/>
          <w:i/>
          <w:color w:val="000000"/>
          <w:szCs w:val="22"/>
        </w:rPr>
        <w:t>Offer and Acceptance</w:t>
      </w:r>
      <w:r w:rsidR="00B20004" w:rsidRPr="002C5ED7">
        <w:rPr>
          <w:rFonts w:cs="Arial"/>
          <w:i/>
          <w:color w:val="000000"/>
          <w:szCs w:val="22"/>
        </w:rPr>
        <w:t xml:space="preserve"> </w:t>
      </w:r>
      <w:r w:rsidR="008A116D" w:rsidRPr="002C5ED7">
        <w:rPr>
          <w:rFonts w:cs="Arial"/>
          <w:i/>
          <w:color w:val="000000"/>
          <w:szCs w:val="22"/>
        </w:rPr>
        <w:t>Page</w:t>
      </w:r>
      <w:r w:rsidR="008A116D">
        <w:rPr>
          <w:rFonts w:cs="Arial"/>
          <w:color w:val="000000"/>
          <w:szCs w:val="22"/>
        </w:rPr>
        <w:t xml:space="preserve"> {Signatory Page})</w:t>
      </w:r>
      <w:r w:rsidRPr="006D5E0D">
        <w:rPr>
          <w:rFonts w:cs="Arial"/>
          <w:color w:val="000000"/>
          <w:szCs w:val="22"/>
        </w:rPr>
        <w:t xml:space="preserve"> </w:t>
      </w:r>
      <w:r w:rsidR="00CC2613">
        <w:rPr>
          <w:rFonts w:cs="Arial"/>
          <w:color w:val="000000"/>
          <w:szCs w:val="22"/>
        </w:rPr>
        <w:t xml:space="preserve">shall </w:t>
      </w:r>
      <w:r w:rsidRPr="006D5E0D">
        <w:rPr>
          <w:rFonts w:cs="Arial"/>
          <w:color w:val="000000"/>
          <w:szCs w:val="22"/>
        </w:rPr>
        <w:t>certif</w:t>
      </w:r>
      <w:r w:rsidR="00CC2613">
        <w:rPr>
          <w:rFonts w:cs="Arial"/>
          <w:color w:val="000000"/>
          <w:szCs w:val="22"/>
        </w:rPr>
        <w:t>y</w:t>
      </w:r>
      <w:r w:rsidRPr="006D5E0D">
        <w:rPr>
          <w:rFonts w:cs="Arial"/>
          <w:color w:val="000000"/>
          <w:szCs w:val="22"/>
        </w:rPr>
        <w:t xml:space="preserve"> that the </w:t>
      </w:r>
      <w:r w:rsidR="002C5ED7">
        <w:rPr>
          <w:rFonts w:cs="Arial"/>
          <w:color w:val="000000"/>
          <w:szCs w:val="22"/>
        </w:rPr>
        <w:t xml:space="preserve">Vendor {Contractor} certifies that the </w:t>
      </w:r>
      <w:r w:rsidRPr="006D5E0D">
        <w:rPr>
          <w:rFonts w:cs="Arial"/>
          <w:color w:val="000000"/>
          <w:szCs w:val="22"/>
        </w:rPr>
        <w:t>material</w:t>
      </w:r>
      <w:r w:rsidR="00CC2613">
        <w:rPr>
          <w:rFonts w:cs="Arial"/>
          <w:color w:val="000000"/>
          <w:szCs w:val="22"/>
        </w:rPr>
        <w:t>s</w:t>
      </w:r>
      <w:r w:rsidR="002C5ED7">
        <w:rPr>
          <w:rFonts w:cs="Arial"/>
          <w:color w:val="000000"/>
          <w:szCs w:val="22"/>
        </w:rPr>
        <w:t xml:space="preserve"> to be</w:t>
      </w:r>
      <w:r w:rsidRPr="006D5E0D">
        <w:rPr>
          <w:rFonts w:cs="Arial"/>
          <w:color w:val="000000"/>
          <w:szCs w:val="22"/>
        </w:rPr>
        <w:t xml:space="preserve"> </w:t>
      </w:r>
      <w:r w:rsidR="00CC2613">
        <w:rPr>
          <w:rFonts w:cs="Arial"/>
          <w:color w:val="000000"/>
          <w:szCs w:val="22"/>
        </w:rPr>
        <w:t xml:space="preserve">used in the completion of the deliverables set forth in this </w:t>
      </w:r>
      <w:r w:rsidR="009A63D5">
        <w:rPr>
          <w:rFonts w:cs="Arial"/>
          <w:color w:val="000000"/>
          <w:szCs w:val="22"/>
        </w:rPr>
        <w:t>S</w:t>
      </w:r>
      <w:r w:rsidR="00CC2613">
        <w:rPr>
          <w:rFonts w:cs="Arial"/>
          <w:color w:val="000000"/>
          <w:szCs w:val="22"/>
        </w:rPr>
        <w:t xml:space="preserve">cope of </w:t>
      </w:r>
      <w:r w:rsidR="009A63D5">
        <w:rPr>
          <w:rFonts w:cs="Arial"/>
          <w:color w:val="000000"/>
          <w:szCs w:val="22"/>
        </w:rPr>
        <w:t>W</w:t>
      </w:r>
      <w:r w:rsidR="00CC2613">
        <w:rPr>
          <w:rFonts w:cs="Arial"/>
          <w:color w:val="000000"/>
          <w:szCs w:val="22"/>
        </w:rPr>
        <w:t xml:space="preserve">ork, </w:t>
      </w:r>
      <w:r w:rsidR="002C5ED7">
        <w:rPr>
          <w:rFonts w:cs="Arial"/>
          <w:color w:val="000000"/>
          <w:szCs w:val="22"/>
        </w:rPr>
        <w:t xml:space="preserve">shall </w:t>
      </w:r>
      <w:r w:rsidRPr="006D5E0D">
        <w:rPr>
          <w:rFonts w:cs="Arial"/>
          <w:color w:val="000000"/>
          <w:szCs w:val="22"/>
        </w:rPr>
        <w:t>contain the minimum percentage of post</w:t>
      </w:r>
      <w:r>
        <w:rPr>
          <w:rFonts w:cs="Arial"/>
          <w:color w:val="000000"/>
          <w:szCs w:val="22"/>
        </w:rPr>
        <w:t>-</w:t>
      </w:r>
      <w:r w:rsidRPr="006D5E0D">
        <w:rPr>
          <w:rFonts w:cs="Arial"/>
          <w:color w:val="000000"/>
          <w:szCs w:val="22"/>
        </w:rPr>
        <w:t xml:space="preserve">consumer material content. </w:t>
      </w:r>
    </w:p>
    <w:p w:rsidR="00A46192" w:rsidRDefault="00A46192" w:rsidP="004C0AA9">
      <w:pPr>
        <w:autoSpaceDE w:val="0"/>
        <w:autoSpaceDN w:val="0"/>
        <w:adjustRightInd w:val="0"/>
        <w:rPr>
          <w:rFonts w:cs="Arial"/>
          <w:color w:val="000000"/>
          <w:szCs w:val="22"/>
        </w:rPr>
      </w:pPr>
    </w:p>
    <w:p w:rsidR="004C0AA9" w:rsidRPr="006D5E0D" w:rsidRDefault="00A46192" w:rsidP="004C0AA9">
      <w:pPr>
        <w:autoSpaceDE w:val="0"/>
        <w:autoSpaceDN w:val="0"/>
        <w:adjustRightInd w:val="0"/>
        <w:rPr>
          <w:rFonts w:cs="Arial"/>
          <w:color w:val="000000"/>
          <w:szCs w:val="22"/>
        </w:rPr>
      </w:pPr>
      <w:r w:rsidRPr="00A46192">
        <w:rPr>
          <w:rFonts w:cs="Arial"/>
          <w:b/>
          <w:color w:val="000000"/>
          <w:szCs w:val="22"/>
        </w:rPr>
        <w:t>Note:</w:t>
      </w:r>
      <w:r>
        <w:rPr>
          <w:rFonts w:cs="Arial"/>
          <w:color w:val="000000"/>
          <w:szCs w:val="22"/>
        </w:rPr>
        <w:t xml:space="preserve"> </w:t>
      </w:r>
      <w:r w:rsidR="004C0AA9" w:rsidRPr="006D5E0D">
        <w:rPr>
          <w:rFonts w:cs="Arial"/>
          <w:color w:val="000000"/>
          <w:szCs w:val="22"/>
        </w:rPr>
        <w:t>The State reserves the right to request a manufacturer’s certification confirming post</w:t>
      </w:r>
      <w:r w:rsidR="004C0AA9">
        <w:rPr>
          <w:rFonts w:cs="Arial"/>
          <w:color w:val="000000"/>
          <w:szCs w:val="22"/>
        </w:rPr>
        <w:t>-</w:t>
      </w:r>
      <w:r w:rsidR="004C0AA9" w:rsidRPr="006D5E0D">
        <w:rPr>
          <w:rFonts w:cs="Arial"/>
          <w:color w:val="000000"/>
          <w:szCs w:val="22"/>
        </w:rPr>
        <w:t xml:space="preserve">consumer material content either prior to award or during the period of the </w:t>
      </w:r>
      <w:r w:rsidR="00510358">
        <w:rPr>
          <w:rFonts w:cs="Arial"/>
          <w:color w:val="000000"/>
          <w:szCs w:val="22"/>
        </w:rPr>
        <w:t>Blanket P.O. {C</w:t>
      </w:r>
      <w:r w:rsidR="004C0AA9" w:rsidRPr="006D5E0D">
        <w:rPr>
          <w:rFonts w:cs="Arial"/>
          <w:color w:val="000000"/>
          <w:szCs w:val="22"/>
        </w:rPr>
        <w:t>ontract</w:t>
      </w:r>
      <w:r w:rsidR="00510358">
        <w:rPr>
          <w:rFonts w:cs="Arial"/>
          <w:color w:val="000000"/>
          <w:szCs w:val="22"/>
        </w:rPr>
        <w:t>}</w:t>
      </w:r>
      <w:r w:rsidR="004C0AA9" w:rsidRPr="006D5E0D">
        <w:rPr>
          <w:rFonts w:cs="Arial"/>
          <w:color w:val="000000"/>
          <w:szCs w:val="22"/>
        </w:rPr>
        <w:t>.</w:t>
      </w:r>
    </w:p>
    <w:p w:rsidR="00E651D6" w:rsidRPr="00851065" w:rsidRDefault="004C0AA9" w:rsidP="00851065">
      <w:r w:rsidRPr="00851065" w:rsidDel="004C0AA9">
        <w:rPr>
          <w:b/>
          <w:highlight w:val="yellow"/>
        </w:rPr>
        <w:t xml:space="preserve"> </w:t>
      </w:r>
    </w:p>
    <w:p w:rsidR="0026734B" w:rsidRDefault="0026734B">
      <w:pPr>
        <w:jc w:val="left"/>
      </w:pPr>
      <w:r>
        <w:br w:type="page"/>
      </w:r>
    </w:p>
    <w:p w:rsidR="009819AA" w:rsidRPr="00851065" w:rsidRDefault="009819AA" w:rsidP="00851065"/>
    <w:p w:rsidR="00757979" w:rsidRDefault="00AA3B67" w:rsidP="002D056F">
      <w:pPr>
        <w:pStyle w:val="Heading1"/>
      </w:pPr>
      <w:bookmarkStart w:id="132" w:name="_Toc400531492"/>
      <w:bookmarkStart w:id="133" w:name="_Toc428533963"/>
      <w:r>
        <w:t xml:space="preserve"> </w:t>
      </w:r>
      <w:bookmarkStart w:id="134" w:name="_Toc480448318"/>
      <w:r w:rsidR="00CE00E7">
        <w:t>QUOTE</w:t>
      </w:r>
      <w:r w:rsidR="009808FC">
        <w:t xml:space="preserve"> </w:t>
      </w:r>
      <w:r w:rsidR="00AE354D">
        <w:t>{</w:t>
      </w:r>
      <w:r w:rsidR="00CE00E7">
        <w:t>PROPOSAL</w:t>
      </w:r>
      <w:r w:rsidR="00AE354D">
        <w:t>}</w:t>
      </w:r>
      <w:r w:rsidR="001B3188">
        <w:t xml:space="preserve"> </w:t>
      </w:r>
      <w:r w:rsidR="00757979">
        <w:t>PREPARATION AND SUBMISSION</w:t>
      </w:r>
      <w:bookmarkEnd w:id="132"/>
      <w:bookmarkEnd w:id="133"/>
      <w:bookmarkEnd w:id="134"/>
    </w:p>
    <w:p w:rsidR="00757979" w:rsidRPr="00851065" w:rsidRDefault="00757979" w:rsidP="00851065"/>
    <w:p w:rsidR="00757979" w:rsidDel="00510358" w:rsidRDefault="000746B7" w:rsidP="00757979">
      <w:pPr>
        <w:pStyle w:val="Heading2"/>
      </w:pPr>
      <w:bookmarkStart w:id="135" w:name="_Toc400531493"/>
      <w:bookmarkStart w:id="136" w:name="_Toc428533964"/>
      <w:bookmarkStart w:id="137" w:name="_Toc480448319"/>
      <w:r w:rsidDel="00510358">
        <w:rPr>
          <w:caps w:val="0"/>
        </w:rPr>
        <w:t>GENERAL</w:t>
      </w:r>
      <w:bookmarkEnd w:id="135"/>
      <w:bookmarkEnd w:id="136"/>
      <w:bookmarkEnd w:id="137"/>
    </w:p>
    <w:p w:rsidR="00757979" w:rsidDel="00510358" w:rsidRDefault="00757979" w:rsidP="00851065"/>
    <w:p w:rsidR="00B85536" w:rsidRPr="00851065" w:rsidDel="00510358" w:rsidRDefault="00CE00E7" w:rsidP="00851065">
      <w:pPr>
        <w:rPr>
          <w:rFonts w:eastAsia="Calibri"/>
        </w:rPr>
      </w:pPr>
      <w:r w:rsidDel="00510358">
        <w:rPr>
          <w:rFonts w:eastAsia="Calibri"/>
        </w:rPr>
        <w:t>Quote</w:t>
      </w:r>
      <w:r w:rsidR="009808FC" w:rsidRPr="00851065" w:rsidDel="00510358">
        <w:rPr>
          <w:rFonts w:eastAsia="Calibri"/>
        </w:rPr>
        <w:t xml:space="preserve">s </w:t>
      </w:r>
      <w:r w:rsidR="0061308E" w:rsidRPr="00851065" w:rsidDel="00510358">
        <w:rPr>
          <w:rFonts w:eastAsia="Calibri"/>
        </w:rPr>
        <w:t>{</w:t>
      </w:r>
      <w:r w:rsidDel="00510358">
        <w:rPr>
          <w:rFonts w:eastAsia="Calibri"/>
        </w:rPr>
        <w:t>Proposal</w:t>
      </w:r>
      <w:r w:rsidR="0061308E" w:rsidRPr="00851065" w:rsidDel="00510358">
        <w:rPr>
          <w:rFonts w:eastAsia="Calibri"/>
        </w:rPr>
        <w:t>s}</w:t>
      </w:r>
      <w:r w:rsidR="00A45FD5" w:rsidRPr="00851065" w:rsidDel="00510358">
        <w:rPr>
          <w:rFonts w:eastAsia="Calibri"/>
        </w:rPr>
        <w:t xml:space="preserve"> including </w:t>
      </w:r>
      <w:r w:rsidR="00A3247E" w:rsidDel="00510358">
        <w:rPr>
          <w:rFonts w:cs="Arial"/>
          <w:szCs w:val="22"/>
        </w:rPr>
        <w:t>Vendor {Bidder</w:t>
      </w:r>
      <w:r w:rsidR="00A3247E" w:rsidRPr="00851065" w:rsidDel="00510358">
        <w:t>}</w:t>
      </w:r>
      <w:r w:rsidR="009808FC" w:rsidRPr="00851065" w:rsidDel="00510358">
        <w:rPr>
          <w:rFonts w:eastAsia="Calibri"/>
        </w:rPr>
        <w:t xml:space="preserve"> </w:t>
      </w:r>
      <w:r w:rsidR="00B85536" w:rsidRPr="00851065" w:rsidDel="00510358">
        <w:rPr>
          <w:rFonts w:eastAsia="Calibri"/>
        </w:rPr>
        <w:t xml:space="preserve">proposed </w:t>
      </w:r>
      <w:r w:rsidR="00A45FD5" w:rsidRPr="00851065" w:rsidDel="00510358">
        <w:rPr>
          <w:rFonts w:eastAsia="Calibri"/>
        </w:rPr>
        <w:t xml:space="preserve">terms and conditions may be accepted, but </w:t>
      </w:r>
      <w:r w:rsidR="00A3247E" w:rsidDel="00510358">
        <w:rPr>
          <w:rFonts w:cs="Arial"/>
          <w:szCs w:val="22"/>
        </w:rPr>
        <w:t>Vendor {Bidder</w:t>
      </w:r>
      <w:r w:rsidR="00A3247E" w:rsidRPr="00851065" w:rsidDel="00510358">
        <w:t>}</w:t>
      </w:r>
      <w:r w:rsidR="00B85536" w:rsidRPr="00851065" w:rsidDel="00510358">
        <w:rPr>
          <w:rFonts w:eastAsia="Calibri"/>
        </w:rPr>
        <w:t xml:space="preserve"> proposed </w:t>
      </w:r>
      <w:r w:rsidR="00A45FD5" w:rsidRPr="00851065" w:rsidDel="00510358">
        <w:rPr>
          <w:rFonts w:eastAsia="Calibri"/>
        </w:rPr>
        <w:t xml:space="preserve">terms or conditions that conflict with those contained in </w:t>
      </w:r>
      <w:r w:rsidR="00702DEE" w:rsidRPr="00851065" w:rsidDel="00510358">
        <w:rPr>
          <w:rFonts w:eastAsia="Calibri"/>
        </w:rPr>
        <w:t xml:space="preserve">the Bid Solicitation </w:t>
      </w:r>
      <w:r w:rsidR="0060080E" w:rsidRPr="00851065" w:rsidDel="00510358">
        <w:rPr>
          <w:rFonts w:eastAsia="Calibri"/>
        </w:rPr>
        <w:t>{</w:t>
      </w:r>
      <w:r w:rsidR="00F47949" w:rsidRPr="00851065" w:rsidDel="00510358">
        <w:rPr>
          <w:rFonts w:eastAsia="Calibri"/>
        </w:rPr>
        <w:t>RFP</w:t>
      </w:r>
      <w:r w:rsidR="0060080E" w:rsidRPr="00851065" w:rsidDel="00510358">
        <w:rPr>
          <w:rFonts w:eastAsia="Calibri"/>
        </w:rPr>
        <w:t>}</w:t>
      </w:r>
      <w:r w:rsidR="00F47949" w:rsidRPr="00851065" w:rsidDel="00510358">
        <w:rPr>
          <w:rFonts w:eastAsia="Calibri"/>
        </w:rPr>
        <w:t xml:space="preserve"> </w:t>
      </w:r>
      <w:r w:rsidR="00702DEE" w:rsidRPr="00851065" w:rsidDel="00510358">
        <w:rPr>
          <w:rFonts w:eastAsia="Calibri"/>
        </w:rPr>
        <w:t>as defined in Section 2.</w:t>
      </w:r>
      <w:r w:rsidR="0099176A" w:rsidDel="00510358">
        <w:rPr>
          <w:rFonts w:eastAsia="Calibri"/>
        </w:rPr>
        <w:t>0</w:t>
      </w:r>
      <w:r w:rsidR="00702DEE" w:rsidRPr="00851065" w:rsidDel="00510358">
        <w:rPr>
          <w:rFonts w:eastAsia="Calibri"/>
        </w:rPr>
        <w:t xml:space="preserve"> of </w:t>
      </w:r>
      <w:r w:rsidR="00A45FD5" w:rsidRPr="00851065" w:rsidDel="00510358">
        <w:rPr>
          <w:rFonts w:eastAsia="Calibri"/>
        </w:rPr>
        <w:t xml:space="preserve">this </w:t>
      </w:r>
      <w:r w:rsidR="00F47949" w:rsidRPr="00851065" w:rsidDel="00510358">
        <w:rPr>
          <w:rFonts w:eastAsia="Calibri"/>
        </w:rPr>
        <w:t xml:space="preserve">Bid Solicitation </w:t>
      </w:r>
      <w:r w:rsidR="0060080E" w:rsidRPr="00851065" w:rsidDel="00510358">
        <w:rPr>
          <w:rFonts w:eastAsia="Calibri"/>
        </w:rPr>
        <w:t>{RFP}</w:t>
      </w:r>
      <w:r w:rsidR="00A45FD5" w:rsidRPr="00851065" w:rsidDel="00510358">
        <w:rPr>
          <w:rFonts w:eastAsia="Calibri"/>
        </w:rPr>
        <w:t xml:space="preserve">, or that diminish the State’s rights under any </w:t>
      </w:r>
      <w:r w:rsidR="001D2ACC" w:rsidDel="00510358">
        <w:rPr>
          <w:rFonts w:eastAsia="Calibri"/>
        </w:rPr>
        <w:t>Blanket P.O.</w:t>
      </w:r>
      <w:r w:rsidR="00F47949" w:rsidRPr="00851065" w:rsidDel="00510358">
        <w:rPr>
          <w:rFonts w:eastAsia="Calibri"/>
        </w:rPr>
        <w:t xml:space="preserve"> </w:t>
      </w:r>
      <w:r w:rsidR="008B0B5B" w:rsidRPr="00851065" w:rsidDel="00510358">
        <w:rPr>
          <w:rFonts w:eastAsia="Calibri"/>
        </w:rPr>
        <w:t>{</w:t>
      </w:r>
      <w:r w:rsidR="00362081" w:rsidRPr="00851065" w:rsidDel="00510358">
        <w:rPr>
          <w:rFonts w:eastAsia="Calibri"/>
        </w:rPr>
        <w:t>Contract</w:t>
      </w:r>
      <w:r w:rsidR="008B0B5B" w:rsidRPr="00851065" w:rsidDel="00510358">
        <w:rPr>
          <w:rFonts w:eastAsia="Calibri"/>
        </w:rPr>
        <w:t>}</w:t>
      </w:r>
      <w:r w:rsidR="00A45FD5" w:rsidRPr="00851065" w:rsidDel="00510358">
        <w:rPr>
          <w:rFonts w:eastAsia="Calibri"/>
        </w:rPr>
        <w:t xml:space="preserve"> resulting from the </w:t>
      </w:r>
      <w:r w:rsidR="00F47949" w:rsidRPr="00851065" w:rsidDel="00510358">
        <w:rPr>
          <w:rFonts w:eastAsia="Calibri"/>
        </w:rPr>
        <w:t xml:space="preserve">Bid Solicitation </w:t>
      </w:r>
      <w:r w:rsidR="0060080E" w:rsidRPr="00851065" w:rsidDel="00510358">
        <w:rPr>
          <w:rFonts w:eastAsia="Calibri"/>
        </w:rPr>
        <w:t>{RFP}</w:t>
      </w:r>
      <w:r w:rsidR="00B85536" w:rsidRPr="00851065" w:rsidDel="00510358">
        <w:rPr>
          <w:rFonts w:eastAsia="Calibri"/>
        </w:rPr>
        <w:t>,</w:t>
      </w:r>
      <w:r w:rsidR="00A45FD5" w:rsidRPr="00851065" w:rsidDel="00510358">
        <w:rPr>
          <w:rFonts w:eastAsia="Calibri"/>
        </w:rPr>
        <w:t xml:space="preserve"> will be considered null and void. The State is not responsible for identifying conflicting </w:t>
      </w:r>
      <w:r w:rsidR="00A3247E" w:rsidDel="00510358">
        <w:rPr>
          <w:rFonts w:cs="Arial"/>
          <w:szCs w:val="22"/>
        </w:rPr>
        <w:t>Vendor {Bidder</w:t>
      </w:r>
      <w:r w:rsidR="00A3247E" w:rsidRPr="00851065" w:rsidDel="00510358">
        <w:t>}</w:t>
      </w:r>
      <w:r w:rsidR="009808FC" w:rsidRPr="00851065" w:rsidDel="00510358">
        <w:rPr>
          <w:rFonts w:eastAsia="Calibri"/>
        </w:rPr>
        <w:t xml:space="preserve"> </w:t>
      </w:r>
      <w:r w:rsidR="00B85536" w:rsidRPr="00851065" w:rsidDel="00510358">
        <w:rPr>
          <w:rFonts w:eastAsia="Calibri"/>
        </w:rPr>
        <w:t xml:space="preserve">proposed </w:t>
      </w:r>
      <w:r w:rsidR="00A45FD5" w:rsidRPr="00851065" w:rsidDel="00510358">
        <w:rPr>
          <w:rFonts w:eastAsia="Calibri"/>
        </w:rPr>
        <w:t xml:space="preserve">terms and conditions before issuing a </w:t>
      </w:r>
      <w:r w:rsidR="001D2ACC" w:rsidDel="00510358">
        <w:rPr>
          <w:rFonts w:eastAsia="Calibri"/>
        </w:rPr>
        <w:t>Blanket P.O.</w:t>
      </w:r>
      <w:r w:rsidR="00F47949" w:rsidRPr="00851065" w:rsidDel="00510358">
        <w:rPr>
          <w:rFonts w:eastAsia="Calibri"/>
        </w:rPr>
        <w:t xml:space="preserve"> </w:t>
      </w:r>
      <w:r w:rsidR="008B0B5B" w:rsidRPr="00851065" w:rsidDel="00510358">
        <w:rPr>
          <w:rFonts w:eastAsia="Calibri"/>
        </w:rPr>
        <w:t>{</w:t>
      </w:r>
      <w:r w:rsidR="00362081" w:rsidRPr="00851065" w:rsidDel="00510358">
        <w:rPr>
          <w:rFonts w:eastAsia="Calibri"/>
        </w:rPr>
        <w:t>Contract</w:t>
      </w:r>
      <w:r w:rsidR="008B0B5B" w:rsidRPr="00851065" w:rsidDel="00510358">
        <w:rPr>
          <w:rFonts w:eastAsia="Calibri"/>
        </w:rPr>
        <w:t>}</w:t>
      </w:r>
      <w:r w:rsidR="00A45FD5" w:rsidRPr="00851065" w:rsidDel="00510358">
        <w:rPr>
          <w:rFonts w:eastAsia="Calibri"/>
        </w:rPr>
        <w:t xml:space="preserve"> award. </w:t>
      </w:r>
      <w:r w:rsidR="009808FC" w:rsidRPr="00851065" w:rsidDel="00510358">
        <w:rPr>
          <w:rFonts w:eastAsia="Calibri"/>
        </w:rPr>
        <w:t xml:space="preserve">It is incumbent upon the </w:t>
      </w:r>
      <w:r w:rsidR="00A3247E" w:rsidDel="00510358">
        <w:rPr>
          <w:rFonts w:cs="Arial"/>
          <w:szCs w:val="22"/>
        </w:rPr>
        <w:t>Vendor {Bidder</w:t>
      </w:r>
      <w:r w:rsidR="00A3247E" w:rsidRPr="00851065" w:rsidDel="00510358">
        <w:t>}</w:t>
      </w:r>
      <w:r w:rsidR="009808FC" w:rsidRPr="00851065" w:rsidDel="00510358">
        <w:rPr>
          <w:rFonts w:eastAsia="Calibri"/>
        </w:rPr>
        <w:t xml:space="preserve"> to identify </w:t>
      </w:r>
      <w:r w:rsidR="00702DEE" w:rsidRPr="00851065" w:rsidDel="00510358">
        <w:rPr>
          <w:rFonts w:eastAsia="Calibri"/>
        </w:rPr>
        <w:t xml:space="preserve">and remove its conflicting </w:t>
      </w:r>
      <w:r w:rsidR="00B85536" w:rsidRPr="00851065" w:rsidDel="00510358">
        <w:rPr>
          <w:rFonts w:eastAsia="Calibri"/>
        </w:rPr>
        <w:t>proposed</w:t>
      </w:r>
      <w:r w:rsidR="00702DEE" w:rsidRPr="00851065" w:rsidDel="00510358">
        <w:rPr>
          <w:rFonts w:eastAsia="Calibri"/>
        </w:rPr>
        <w:t xml:space="preserve"> terms and conditions prior to </w:t>
      </w:r>
      <w:r w:rsidDel="00510358">
        <w:rPr>
          <w:rFonts w:eastAsia="Calibri"/>
        </w:rPr>
        <w:t>Quote</w:t>
      </w:r>
      <w:r w:rsidR="00702DEE" w:rsidRPr="00851065" w:rsidDel="00510358">
        <w:rPr>
          <w:rFonts w:eastAsia="Calibri"/>
        </w:rPr>
        <w:t xml:space="preserve"> </w:t>
      </w:r>
      <w:r w:rsidR="0060080E" w:rsidRPr="00851065" w:rsidDel="00510358">
        <w:rPr>
          <w:rFonts w:eastAsia="Calibri"/>
        </w:rPr>
        <w:t>{</w:t>
      </w:r>
      <w:r w:rsidDel="00510358">
        <w:rPr>
          <w:rFonts w:eastAsia="Calibri"/>
        </w:rPr>
        <w:t>Proposal</w:t>
      </w:r>
      <w:r w:rsidR="0060080E" w:rsidRPr="00851065" w:rsidDel="00510358">
        <w:rPr>
          <w:rFonts w:eastAsia="Calibri"/>
        </w:rPr>
        <w:t>}</w:t>
      </w:r>
      <w:r w:rsidR="00702DEE" w:rsidRPr="00851065" w:rsidDel="00510358">
        <w:rPr>
          <w:rFonts w:eastAsia="Calibri"/>
        </w:rPr>
        <w:t xml:space="preserve"> submission. </w:t>
      </w:r>
      <w:r w:rsidR="0021692F" w:rsidRPr="00851065" w:rsidDel="00510358">
        <w:rPr>
          <w:rFonts w:eastAsia="Calibri"/>
        </w:rPr>
        <w:t xml:space="preserve">In the event that a </w:t>
      </w:r>
      <w:r w:rsidR="00A3247E" w:rsidDel="00510358">
        <w:rPr>
          <w:rFonts w:cs="Arial"/>
          <w:szCs w:val="22"/>
        </w:rPr>
        <w:t>Vendor {Bidder</w:t>
      </w:r>
      <w:r w:rsidR="00A3247E" w:rsidRPr="00851065" w:rsidDel="00510358">
        <w:t>}</w:t>
      </w:r>
      <w:r w:rsidR="0021692F" w:rsidRPr="00851065" w:rsidDel="00510358">
        <w:rPr>
          <w:rFonts w:eastAsia="Calibri"/>
        </w:rPr>
        <w:t xml:space="preserve"> intends to propose terms and conditions contrary to the </w:t>
      </w:r>
      <w:r w:rsidR="00F47949" w:rsidRPr="00851065" w:rsidDel="00510358">
        <w:rPr>
          <w:rFonts w:eastAsia="Calibri"/>
        </w:rPr>
        <w:t xml:space="preserve">Bid Solicitation </w:t>
      </w:r>
      <w:r w:rsidR="0060080E" w:rsidRPr="00851065" w:rsidDel="00510358">
        <w:rPr>
          <w:rFonts w:eastAsia="Calibri"/>
        </w:rPr>
        <w:t>{RFP}</w:t>
      </w:r>
      <w:r w:rsidR="0021692F" w:rsidRPr="00851065" w:rsidDel="00510358">
        <w:rPr>
          <w:rFonts w:eastAsia="Calibri"/>
        </w:rPr>
        <w:t xml:space="preserve">, these </w:t>
      </w:r>
      <w:r w:rsidR="00A3247E" w:rsidDel="00510358">
        <w:rPr>
          <w:rFonts w:cs="Arial"/>
          <w:szCs w:val="22"/>
        </w:rPr>
        <w:t>Vendor {Bidder</w:t>
      </w:r>
      <w:r w:rsidR="00A3247E" w:rsidRPr="00851065" w:rsidDel="00510358">
        <w:t>}</w:t>
      </w:r>
      <w:r w:rsidR="0021692F" w:rsidRPr="00851065" w:rsidDel="00510358">
        <w:rPr>
          <w:rFonts w:eastAsia="Calibri"/>
        </w:rPr>
        <w:t xml:space="preserve"> proposed terms and conditions shall only be considered if submitted pursuant to the procedure set forth in Section 1.3.1 of this </w:t>
      </w:r>
      <w:r w:rsidR="00F47949" w:rsidRPr="00851065" w:rsidDel="00510358">
        <w:rPr>
          <w:rFonts w:eastAsia="Calibri"/>
        </w:rPr>
        <w:t xml:space="preserve">Bid Solicitation </w:t>
      </w:r>
      <w:r w:rsidR="0060080E" w:rsidRPr="00851065" w:rsidDel="00510358">
        <w:rPr>
          <w:rFonts w:eastAsia="Calibri"/>
        </w:rPr>
        <w:t>{RFP}</w:t>
      </w:r>
      <w:r w:rsidR="0021692F" w:rsidRPr="00851065" w:rsidDel="00510358">
        <w:rPr>
          <w:rFonts w:eastAsia="Calibri"/>
        </w:rPr>
        <w:t xml:space="preserve">. </w:t>
      </w:r>
      <w:r w:rsidR="00B85536" w:rsidRPr="00851065" w:rsidDel="00510358">
        <w:rPr>
          <w:rFonts w:eastAsia="Calibri"/>
        </w:rPr>
        <w:t xml:space="preserve">Vendors </w:t>
      </w:r>
      <w:r w:rsidR="00A5309F" w:rsidDel="00510358">
        <w:rPr>
          <w:rFonts w:eastAsia="Calibri"/>
        </w:rPr>
        <w:t>{Bidders}</w:t>
      </w:r>
      <w:r w:rsidR="00B85536" w:rsidRPr="00851065" w:rsidDel="00510358">
        <w:rPr>
          <w:rFonts w:eastAsia="Calibri"/>
        </w:rPr>
        <w:t xml:space="preserve"> shall not submit exceptions on the </w:t>
      </w:r>
      <w:r w:rsidR="00572DA1" w:rsidRPr="00851065" w:rsidDel="00510358">
        <w:rPr>
          <w:rFonts w:eastAsia="Calibri"/>
        </w:rPr>
        <w:t>“</w:t>
      </w:r>
      <w:r w:rsidR="00B85536" w:rsidRPr="00851065" w:rsidDel="00510358">
        <w:rPr>
          <w:rFonts w:eastAsia="Calibri"/>
        </w:rPr>
        <w:t>Terms and Conditions</w:t>
      </w:r>
      <w:r w:rsidR="00572DA1" w:rsidRPr="00851065" w:rsidDel="00510358">
        <w:rPr>
          <w:rFonts w:eastAsia="Calibri"/>
        </w:rPr>
        <w:t>”</w:t>
      </w:r>
      <w:r w:rsidR="00B85536" w:rsidRPr="00851065" w:rsidDel="00510358">
        <w:rPr>
          <w:rFonts w:eastAsia="Calibri"/>
        </w:rPr>
        <w:t xml:space="preserve"> Tab through </w:t>
      </w:r>
      <w:r w:rsidR="00411F03" w:rsidRPr="00851065" w:rsidDel="00510358">
        <w:rPr>
          <w:rStyle w:val="IntenseEmphasis"/>
          <w:color w:val="00B050"/>
        </w:rPr>
        <w:t>NJ</w:t>
      </w:r>
      <w:r w:rsidR="00411F03" w:rsidRPr="00851065" w:rsidDel="00510358">
        <w:rPr>
          <w:rStyle w:val="IntenseEmphasis"/>
          <w:color w:val="0070C0"/>
        </w:rPr>
        <w:t>START</w:t>
      </w:r>
      <w:r w:rsidR="00B85536" w:rsidRPr="00851065" w:rsidDel="00510358">
        <w:rPr>
          <w:rFonts w:eastAsia="Calibri"/>
        </w:rPr>
        <w:t xml:space="preserve">. Under no circumstance is the State required to accept a </w:t>
      </w:r>
      <w:r w:rsidR="00A3247E" w:rsidDel="00510358">
        <w:rPr>
          <w:rFonts w:eastAsia="Calibri" w:cs="Arial"/>
          <w:szCs w:val="21"/>
        </w:rPr>
        <w:t>V</w:t>
      </w:r>
      <w:r w:rsidR="0021692F" w:rsidDel="00510358">
        <w:rPr>
          <w:rFonts w:eastAsia="Calibri" w:cs="Arial"/>
          <w:szCs w:val="21"/>
        </w:rPr>
        <w:t xml:space="preserve">endor’s </w:t>
      </w:r>
      <w:r w:rsidR="0061308E" w:rsidDel="00510358">
        <w:rPr>
          <w:rFonts w:eastAsia="Calibri" w:cs="Arial"/>
          <w:szCs w:val="21"/>
        </w:rPr>
        <w:t>{</w:t>
      </w:r>
      <w:r w:rsidR="00A3247E" w:rsidDel="00510358">
        <w:rPr>
          <w:rFonts w:eastAsia="Calibri" w:cs="Arial"/>
          <w:szCs w:val="21"/>
        </w:rPr>
        <w:t>B</w:t>
      </w:r>
      <w:r w:rsidR="0061308E" w:rsidDel="00510358">
        <w:rPr>
          <w:rFonts w:eastAsia="Calibri" w:cs="Arial"/>
          <w:szCs w:val="21"/>
        </w:rPr>
        <w:t>idder’s</w:t>
      </w:r>
      <w:r w:rsidR="0061308E" w:rsidRPr="00851065" w:rsidDel="00510358">
        <w:rPr>
          <w:rFonts w:eastAsia="Calibri"/>
        </w:rPr>
        <w:t>}</w:t>
      </w:r>
      <w:r w:rsidR="00B85536" w:rsidRPr="00851065" w:rsidDel="00510358">
        <w:rPr>
          <w:rFonts w:eastAsia="Calibri"/>
        </w:rPr>
        <w:t xml:space="preserve"> exception to the </w:t>
      </w:r>
      <w:r w:rsidR="00F47949" w:rsidRPr="00851065" w:rsidDel="00510358">
        <w:rPr>
          <w:rFonts w:eastAsia="Calibri"/>
        </w:rPr>
        <w:t xml:space="preserve">Bid Solicitation </w:t>
      </w:r>
      <w:r w:rsidR="0060080E" w:rsidRPr="00851065" w:rsidDel="00510358">
        <w:rPr>
          <w:rFonts w:eastAsia="Calibri"/>
        </w:rPr>
        <w:t>{RFP}</w:t>
      </w:r>
      <w:r w:rsidR="00B85536" w:rsidRPr="00851065" w:rsidDel="00510358">
        <w:rPr>
          <w:rFonts w:eastAsia="Calibri"/>
        </w:rPr>
        <w:t xml:space="preserve">. </w:t>
      </w:r>
    </w:p>
    <w:p w:rsidR="00702DEE" w:rsidRPr="00851065" w:rsidDel="00510358" w:rsidRDefault="00702DEE" w:rsidP="00851065">
      <w:pPr>
        <w:rPr>
          <w:rFonts w:eastAsia="Calibri"/>
        </w:rPr>
      </w:pPr>
    </w:p>
    <w:p w:rsidR="00702DEE" w:rsidRPr="00851065" w:rsidDel="00510358" w:rsidRDefault="00A45FD5" w:rsidP="00851065">
      <w:pPr>
        <w:rPr>
          <w:rFonts w:eastAsia="Calibri"/>
        </w:rPr>
      </w:pPr>
      <w:r w:rsidRPr="00851065" w:rsidDel="00510358">
        <w:rPr>
          <w:rFonts w:eastAsia="Calibri"/>
        </w:rPr>
        <w:t xml:space="preserve">In the event that prior to </w:t>
      </w:r>
      <w:r w:rsidR="000024DA" w:rsidDel="00510358">
        <w:rPr>
          <w:rFonts w:eastAsia="Calibri"/>
        </w:rPr>
        <w:t>Notice of Intent to Award</w:t>
      </w:r>
      <w:r w:rsidRPr="00851065" w:rsidDel="00510358">
        <w:rPr>
          <w:rFonts w:eastAsia="Calibri"/>
        </w:rPr>
        <w:t xml:space="preserve">, the Division notifies the </w:t>
      </w:r>
      <w:r w:rsidR="00526170" w:rsidRPr="00851065" w:rsidDel="00510358">
        <w:rPr>
          <w:rFonts w:eastAsia="Calibri"/>
        </w:rPr>
        <w:t xml:space="preserve">Vendor </w:t>
      </w:r>
      <w:r w:rsidR="00571AFA" w:rsidRPr="00851065" w:rsidDel="00510358">
        <w:rPr>
          <w:rFonts w:eastAsia="Calibri"/>
        </w:rPr>
        <w:t>{Bidder}</w:t>
      </w:r>
      <w:r w:rsidRPr="00851065" w:rsidDel="00510358">
        <w:rPr>
          <w:rFonts w:eastAsia="Calibri"/>
        </w:rPr>
        <w:t xml:space="preserve"> of any such </w:t>
      </w:r>
      <w:r w:rsidR="00702DEE" w:rsidRPr="00851065" w:rsidDel="00510358">
        <w:rPr>
          <w:rFonts w:eastAsia="Calibri"/>
        </w:rPr>
        <w:t xml:space="preserve">conflicting </w:t>
      </w:r>
      <w:r w:rsidR="00B562E1" w:rsidRPr="00851065" w:rsidDel="00510358">
        <w:rPr>
          <w:rFonts w:eastAsia="Calibri"/>
        </w:rPr>
        <w:t>V</w:t>
      </w:r>
      <w:r w:rsidR="00702DEE" w:rsidRPr="00851065" w:rsidDel="00510358">
        <w:rPr>
          <w:rFonts w:eastAsia="Calibri"/>
        </w:rPr>
        <w:t xml:space="preserve">endor </w:t>
      </w:r>
      <w:r w:rsidR="00571AFA" w:rsidRPr="00851065" w:rsidDel="00510358">
        <w:rPr>
          <w:rFonts w:eastAsia="Calibri"/>
        </w:rPr>
        <w:t>{Bidder}</w:t>
      </w:r>
      <w:r w:rsidR="00702DEE" w:rsidRPr="00851065" w:rsidDel="00510358">
        <w:rPr>
          <w:rFonts w:eastAsia="Calibri"/>
        </w:rPr>
        <w:t xml:space="preserve"> </w:t>
      </w:r>
      <w:r w:rsidR="00B85536" w:rsidRPr="00851065" w:rsidDel="00510358">
        <w:rPr>
          <w:rFonts w:eastAsia="Calibri"/>
        </w:rPr>
        <w:t xml:space="preserve">proposed </w:t>
      </w:r>
      <w:r w:rsidRPr="00851065" w:rsidDel="00510358">
        <w:rPr>
          <w:rFonts w:eastAsia="Calibri"/>
        </w:rPr>
        <w:t xml:space="preserve">term or condition and the conflict it poses, the Division may require the </w:t>
      </w:r>
      <w:r w:rsidR="00526170" w:rsidRPr="00851065" w:rsidDel="00510358">
        <w:rPr>
          <w:rFonts w:eastAsia="Calibri"/>
        </w:rPr>
        <w:t xml:space="preserve">Vendor </w:t>
      </w:r>
      <w:r w:rsidR="00571AFA" w:rsidRPr="00851065" w:rsidDel="00510358">
        <w:rPr>
          <w:rFonts w:eastAsia="Calibri"/>
        </w:rPr>
        <w:t>{Bidder}</w:t>
      </w:r>
      <w:r w:rsidRPr="00851065" w:rsidDel="00510358">
        <w:rPr>
          <w:rFonts w:eastAsia="Calibri"/>
        </w:rPr>
        <w:t xml:space="preserve"> to either withdraw it or withdraw its </w:t>
      </w:r>
      <w:r w:rsidR="00CE00E7" w:rsidDel="00510358">
        <w:rPr>
          <w:rFonts w:eastAsia="Calibri"/>
        </w:rPr>
        <w:t>Quote</w:t>
      </w:r>
      <w:r w:rsidR="00B85536" w:rsidRPr="00851065" w:rsidDel="00510358">
        <w:rPr>
          <w:rFonts w:eastAsia="Calibri"/>
        </w:rPr>
        <w:t xml:space="preserve"> </w:t>
      </w:r>
      <w:r w:rsidR="0060080E" w:rsidRPr="00851065" w:rsidDel="00510358">
        <w:rPr>
          <w:rFonts w:eastAsia="Calibri"/>
        </w:rPr>
        <w:t>{</w:t>
      </w:r>
      <w:r w:rsidR="00CE00E7" w:rsidDel="00510358">
        <w:rPr>
          <w:rFonts w:eastAsia="Calibri"/>
        </w:rPr>
        <w:t>Proposal</w:t>
      </w:r>
      <w:r w:rsidR="0060080E" w:rsidRPr="00851065" w:rsidDel="00510358">
        <w:rPr>
          <w:rFonts w:eastAsia="Calibri"/>
        </w:rPr>
        <w:t>}</w:t>
      </w:r>
      <w:r w:rsidRPr="00851065" w:rsidDel="00510358">
        <w:rPr>
          <w:rFonts w:eastAsia="Calibri"/>
        </w:rPr>
        <w:t xml:space="preserve">.  </w:t>
      </w:r>
    </w:p>
    <w:p w:rsidR="00702DEE" w:rsidRPr="00851065" w:rsidDel="00510358" w:rsidRDefault="00702DEE" w:rsidP="00851065">
      <w:pPr>
        <w:rPr>
          <w:rFonts w:eastAsia="Calibri"/>
        </w:rPr>
      </w:pPr>
    </w:p>
    <w:p w:rsidR="00A45FD5" w:rsidRPr="00851065" w:rsidDel="00510358" w:rsidRDefault="00A45FD5" w:rsidP="00851065">
      <w:pPr>
        <w:rPr>
          <w:rFonts w:eastAsia="Calibri"/>
        </w:rPr>
      </w:pPr>
      <w:r w:rsidRPr="00851065" w:rsidDel="00510358">
        <w:rPr>
          <w:rFonts w:eastAsia="Calibri"/>
        </w:rPr>
        <w:t xml:space="preserve">After award of </w:t>
      </w:r>
      <w:r w:rsidR="001D2ACC" w:rsidDel="00510358">
        <w:rPr>
          <w:rFonts w:eastAsia="Calibri"/>
        </w:rPr>
        <w:t>Blanket P.O.</w:t>
      </w:r>
      <w:r w:rsidR="00F47949" w:rsidRPr="00851065" w:rsidDel="00510358">
        <w:rPr>
          <w:rFonts w:eastAsia="Calibri"/>
        </w:rPr>
        <w:t xml:space="preserve"> </w:t>
      </w:r>
      <w:r w:rsidR="008B0B5B" w:rsidRPr="00851065" w:rsidDel="00510358">
        <w:rPr>
          <w:rFonts w:eastAsia="Calibri"/>
        </w:rPr>
        <w:t>{</w:t>
      </w:r>
      <w:r w:rsidR="00362081" w:rsidRPr="00851065" w:rsidDel="00510358">
        <w:rPr>
          <w:rFonts w:eastAsia="Calibri"/>
        </w:rPr>
        <w:t>Contract</w:t>
      </w:r>
      <w:r w:rsidR="008B0B5B" w:rsidRPr="00851065" w:rsidDel="00510358">
        <w:rPr>
          <w:rFonts w:eastAsia="Calibri"/>
        </w:rPr>
        <w:t>}</w:t>
      </w:r>
      <w:r w:rsidRPr="00851065" w:rsidDel="00510358">
        <w:rPr>
          <w:rFonts w:eastAsia="Calibri"/>
        </w:rPr>
        <w:t>:</w:t>
      </w:r>
    </w:p>
    <w:p w:rsidR="00757979" w:rsidRPr="00851065" w:rsidDel="00510358" w:rsidRDefault="00757979" w:rsidP="00851065">
      <w:pPr>
        <w:rPr>
          <w:rFonts w:eastAsia="Calibri"/>
        </w:rPr>
      </w:pPr>
    </w:p>
    <w:p w:rsidR="00757979" w:rsidRPr="00851065" w:rsidDel="00510358" w:rsidRDefault="00757979" w:rsidP="000C5D15">
      <w:pPr>
        <w:numPr>
          <w:ilvl w:val="0"/>
          <w:numId w:val="14"/>
        </w:numPr>
        <w:rPr>
          <w:rFonts w:eastAsia="Calibri"/>
        </w:rPr>
      </w:pPr>
      <w:r w:rsidRPr="00851065" w:rsidDel="00510358">
        <w:rPr>
          <w:rFonts w:eastAsia="Calibri"/>
        </w:rPr>
        <w:t xml:space="preserve">if conflict arises between a </w:t>
      </w:r>
      <w:r w:rsidR="00A3247E" w:rsidDel="00510358">
        <w:rPr>
          <w:rFonts w:cs="Arial"/>
          <w:szCs w:val="22"/>
        </w:rPr>
        <w:t>Vendor {Bidder</w:t>
      </w:r>
      <w:r w:rsidR="00A3247E" w:rsidRPr="00851065" w:rsidDel="00510358">
        <w:t>}</w:t>
      </w:r>
      <w:r w:rsidR="009808FC" w:rsidRPr="00851065" w:rsidDel="00510358">
        <w:rPr>
          <w:rFonts w:eastAsia="Calibri"/>
        </w:rPr>
        <w:t xml:space="preserve"> </w:t>
      </w:r>
      <w:r w:rsidR="00B85536" w:rsidRPr="00851065" w:rsidDel="00510358">
        <w:rPr>
          <w:rFonts w:eastAsia="Calibri"/>
        </w:rPr>
        <w:t xml:space="preserve">proposed </w:t>
      </w:r>
      <w:r w:rsidRPr="00851065" w:rsidDel="00510358">
        <w:rPr>
          <w:rFonts w:eastAsia="Calibri"/>
        </w:rPr>
        <w:t xml:space="preserve">term or condition included in the </w:t>
      </w:r>
      <w:r w:rsidR="00CE00E7" w:rsidDel="00510358">
        <w:rPr>
          <w:rFonts w:eastAsia="Calibri"/>
        </w:rPr>
        <w:t>Quote</w:t>
      </w:r>
      <w:r w:rsidR="009808FC" w:rsidRPr="00851065" w:rsidDel="00510358">
        <w:rPr>
          <w:rFonts w:eastAsia="Calibri"/>
        </w:rPr>
        <w:t xml:space="preserve"> </w:t>
      </w:r>
      <w:r w:rsidR="0060080E" w:rsidRPr="00851065" w:rsidDel="00510358">
        <w:rPr>
          <w:rFonts w:eastAsia="Calibri"/>
        </w:rPr>
        <w:t>{</w:t>
      </w:r>
      <w:r w:rsidR="00CE00E7" w:rsidDel="00510358">
        <w:rPr>
          <w:rFonts w:eastAsia="Calibri"/>
        </w:rPr>
        <w:t>Proposal</w:t>
      </w:r>
      <w:r w:rsidR="0060080E" w:rsidRPr="00851065" w:rsidDel="00510358">
        <w:rPr>
          <w:rFonts w:eastAsia="Calibri"/>
        </w:rPr>
        <w:t>}</w:t>
      </w:r>
      <w:r w:rsidRPr="00851065" w:rsidDel="00510358">
        <w:rPr>
          <w:rFonts w:eastAsia="Calibri"/>
        </w:rPr>
        <w:t xml:space="preserve"> and a term or condition of the </w:t>
      </w:r>
      <w:r w:rsidR="00F47949" w:rsidRPr="00851065" w:rsidDel="00510358">
        <w:rPr>
          <w:rFonts w:eastAsia="Calibri"/>
        </w:rPr>
        <w:t xml:space="preserve">Bid Solicitation </w:t>
      </w:r>
      <w:r w:rsidR="0060080E" w:rsidRPr="00851065" w:rsidDel="00510358">
        <w:rPr>
          <w:rFonts w:eastAsia="Calibri"/>
        </w:rPr>
        <w:t>{RFP}</w:t>
      </w:r>
      <w:r w:rsidRPr="00851065" w:rsidDel="00510358">
        <w:rPr>
          <w:rFonts w:eastAsia="Calibri"/>
        </w:rPr>
        <w:t xml:space="preserve">, the term or condition of the </w:t>
      </w:r>
      <w:r w:rsidR="00F47949" w:rsidRPr="00851065" w:rsidDel="00510358">
        <w:rPr>
          <w:rFonts w:eastAsia="Calibri"/>
        </w:rPr>
        <w:t xml:space="preserve">Bid Solicitation </w:t>
      </w:r>
      <w:r w:rsidR="0060080E" w:rsidRPr="00851065" w:rsidDel="00510358">
        <w:rPr>
          <w:rFonts w:eastAsia="Calibri"/>
        </w:rPr>
        <w:t>{RFP}</w:t>
      </w:r>
      <w:r w:rsidRPr="00851065" w:rsidDel="00510358">
        <w:rPr>
          <w:rFonts w:eastAsia="Calibri"/>
        </w:rPr>
        <w:t xml:space="preserve"> will prevail; and</w:t>
      </w:r>
    </w:p>
    <w:p w:rsidR="00757979" w:rsidRPr="00851065" w:rsidDel="00510358" w:rsidRDefault="00757979" w:rsidP="00851065">
      <w:pPr>
        <w:rPr>
          <w:rFonts w:eastAsia="Calibri"/>
        </w:rPr>
      </w:pPr>
    </w:p>
    <w:p w:rsidR="00757979" w:rsidRPr="00851065" w:rsidDel="00510358" w:rsidRDefault="00757979" w:rsidP="000C5D15">
      <w:pPr>
        <w:numPr>
          <w:ilvl w:val="0"/>
          <w:numId w:val="14"/>
        </w:numPr>
        <w:rPr>
          <w:rFonts w:eastAsia="Calibri"/>
        </w:rPr>
      </w:pPr>
      <w:r w:rsidRPr="00851065" w:rsidDel="00510358">
        <w:rPr>
          <w:rFonts w:eastAsia="Calibri"/>
        </w:rPr>
        <w:t xml:space="preserve">if the result of the application of a </w:t>
      </w:r>
      <w:r w:rsidR="00A3247E" w:rsidDel="00510358">
        <w:rPr>
          <w:rFonts w:cs="Arial"/>
          <w:szCs w:val="22"/>
        </w:rPr>
        <w:t>Vendor {Bidder</w:t>
      </w:r>
      <w:r w:rsidR="00A3247E" w:rsidRPr="00851065" w:rsidDel="00510358">
        <w:t>}</w:t>
      </w:r>
      <w:r w:rsidR="009808FC" w:rsidRPr="00851065" w:rsidDel="00510358">
        <w:rPr>
          <w:rFonts w:eastAsia="Calibri"/>
        </w:rPr>
        <w:t xml:space="preserve"> </w:t>
      </w:r>
      <w:r w:rsidR="00B85536" w:rsidRPr="00851065" w:rsidDel="00510358">
        <w:rPr>
          <w:rFonts w:eastAsia="Calibri"/>
        </w:rPr>
        <w:t xml:space="preserve">proposed </w:t>
      </w:r>
      <w:r w:rsidRPr="00851065" w:rsidDel="00510358">
        <w:rPr>
          <w:rFonts w:eastAsia="Calibri"/>
        </w:rPr>
        <w:t xml:space="preserve">term or condition included in the </w:t>
      </w:r>
      <w:r w:rsidR="00CE00E7" w:rsidDel="00510358">
        <w:rPr>
          <w:rFonts w:eastAsia="Calibri"/>
        </w:rPr>
        <w:t>Quote</w:t>
      </w:r>
      <w:r w:rsidR="009808FC" w:rsidRPr="00851065" w:rsidDel="00510358">
        <w:rPr>
          <w:rFonts w:eastAsia="Calibri"/>
        </w:rPr>
        <w:t xml:space="preserve"> </w:t>
      </w:r>
      <w:r w:rsidR="0060080E" w:rsidRPr="00851065" w:rsidDel="00510358">
        <w:rPr>
          <w:rFonts w:eastAsia="Calibri"/>
        </w:rPr>
        <w:t>{</w:t>
      </w:r>
      <w:r w:rsidR="00CE00E7" w:rsidDel="00510358">
        <w:rPr>
          <w:rFonts w:eastAsia="Calibri"/>
        </w:rPr>
        <w:t>Proposal</w:t>
      </w:r>
      <w:r w:rsidR="0060080E" w:rsidRPr="00851065" w:rsidDel="00510358">
        <w:rPr>
          <w:rFonts w:eastAsia="Calibri"/>
        </w:rPr>
        <w:t>}</w:t>
      </w:r>
      <w:r w:rsidRPr="00851065" w:rsidDel="00510358">
        <w:rPr>
          <w:rFonts w:eastAsia="Calibri"/>
        </w:rPr>
        <w:t xml:space="preserve"> would diminish the State’s rights, the </w:t>
      </w:r>
      <w:r w:rsidR="00E972F8" w:rsidRPr="00851065" w:rsidDel="00510358">
        <w:rPr>
          <w:rFonts w:eastAsia="Calibri"/>
        </w:rPr>
        <w:t>V</w:t>
      </w:r>
      <w:r w:rsidR="009808FC" w:rsidRPr="00851065" w:rsidDel="00510358">
        <w:rPr>
          <w:rFonts w:eastAsia="Calibri"/>
        </w:rPr>
        <w:t xml:space="preserve">endor </w:t>
      </w:r>
      <w:r w:rsidR="00571AFA" w:rsidRPr="00851065" w:rsidDel="00510358">
        <w:rPr>
          <w:rFonts w:eastAsia="Calibri"/>
        </w:rPr>
        <w:t>{Bidder}</w:t>
      </w:r>
      <w:r w:rsidR="009808FC" w:rsidRPr="00851065" w:rsidDel="00510358">
        <w:rPr>
          <w:rFonts w:eastAsia="Calibri"/>
        </w:rPr>
        <w:t xml:space="preserve"> </w:t>
      </w:r>
      <w:r w:rsidR="00B85536" w:rsidRPr="00851065" w:rsidDel="00510358">
        <w:rPr>
          <w:rFonts w:eastAsia="Calibri"/>
        </w:rPr>
        <w:t xml:space="preserve">proposed </w:t>
      </w:r>
      <w:r w:rsidRPr="00851065" w:rsidDel="00510358">
        <w:rPr>
          <w:rFonts w:eastAsia="Calibri"/>
        </w:rPr>
        <w:t>term or condition will be considered null and void.</w:t>
      </w:r>
    </w:p>
    <w:p w:rsidR="00757979" w:rsidRPr="00851065" w:rsidDel="00510358" w:rsidRDefault="00757979" w:rsidP="00851065"/>
    <w:p w:rsidR="00B23FD6" w:rsidRPr="00851065" w:rsidDel="00510358" w:rsidRDefault="00B23FD6" w:rsidP="00851065">
      <w:r w:rsidRPr="00851065" w:rsidDel="00510358">
        <w:t xml:space="preserve">The </w:t>
      </w:r>
      <w:r w:rsidR="00526170" w:rsidRPr="00851065" w:rsidDel="00510358">
        <w:t xml:space="preserve">Vendor </w:t>
      </w:r>
      <w:r w:rsidR="00571AFA" w:rsidRPr="00851065" w:rsidDel="00510358">
        <w:t>{Bidder}</w:t>
      </w:r>
      <w:r w:rsidRPr="00851065" w:rsidDel="00510358">
        <w:t xml:space="preserve"> is advised to thoroughly read and follow all instructions contained in this </w:t>
      </w:r>
      <w:r w:rsidR="00715AF4" w:rsidRPr="00851065" w:rsidDel="00510358">
        <w:t xml:space="preserve">Bid Solicitation </w:t>
      </w:r>
      <w:r w:rsidR="0060080E" w:rsidRPr="00851065" w:rsidDel="00510358">
        <w:t>{RFP}</w:t>
      </w:r>
      <w:r w:rsidRPr="00851065" w:rsidDel="00510358">
        <w:t xml:space="preserve">, including the instructions on the </w:t>
      </w:r>
      <w:r w:rsidR="00715AF4" w:rsidRPr="00851065" w:rsidDel="00510358">
        <w:t xml:space="preserve">Bid Solicitation’s </w:t>
      </w:r>
      <w:r w:rsidR="00851065" w:rsidDel="00510358">
        <w:t>{</w:t>
      </w:r>
      <w:r w:rsidRPr="00851065" w:rsidDel="00510358">
        <w:t>RFP’s</w:t>
      </w:r>
      <w:r w:rsidR="00851065" w:rsidDel="00510358">
        <w:t>}</w:t>
      </w:r>
      <w:r w:rsidRPr="00851065" w:rsidDel="00510358">
        <w:t xml:space="preserve"> </w:t>
      </w:r>
      <w:r w:rsidR="009808FC" w:rsidRPr="00851065" w:rsidDel="00510358">
        <w:t xml:space="preserve">Offer and Acceptance </w:t>
      </w:r>
      <w:r w:rsidR="00627828" w:rsidDel="00510358">
        <w:t>Page</w:t>
      </w:r>
      <w:r w:rsidR="00627828" w:rsidRPr="00851065" w:rsidDel="00510358">
        <w:t xml:space="preserve"> {Signatory</w:t>
      </w:r>
      <w:r w:rsidR="00627828" w:rsidDel="00510358">
        <w:t xml:space="preserve"> Page</w:t>
      </w:r>
      <w:r w:rsidR="00627828" w:rsidRPr="00851065" w:rsidDel="00510358">
        <w:t>}</w:t>
      </w:r>
      <w:r w:rsidR="00627828" w:rsidDel="00510358">
        <w:t xml:space="preserve"> </w:t>
      </w:r>
      <w:r w:rsidR="00324110" w:rsidRPr="00851065" w:rsidDel="00510358">
        <w:t xml:space="preserve">and through all </w:t>
      </w:r>
      <w:r w:rsidR="00324110" w:rsidDel="00510358">
        <w:rPr>
          <w:szCs w:val="22"/>
        </w:rPr>
        <w:t>Quick Reference Guides (</w:t>
      </w:r>
      <w:r w:rsidR="00324110" w:rsidRPr="00851065" w:rsidDel="00510358">
        <w:t>QRGs</w:t>
      </w:r>
      <w:r w:rsidR="00324110" w:rsidDel="00510358">
        <w:rPr>
          <w:szCs w:val="22"/>
        </w:rPr>
        <w:t>)</w:t>
      </w:r>
      <w:r w:rsidR="00324110" w:rsidRPr="00851065" w:rsidDel="00510358">
        <w:t xml:space="preserve"> located on the </w:t>
      </w:r>
      <w:hyperlink r:id="rId36" w:history="1">
        <w:r w:rsidR="00715AF4" w:rsidRPr="00851065" w:rsidDel="00510358">
          <w:rPr>
            <w:rStyle w:val="Hyperlink"/>
          </w:rPr>
          <w:t>NJSTART Vendor Support Page</w:t>
        </w:r>
      </w:hyperlink>
      <w:r w:rsidRPr="00851065" w:rsidDel="00510358">
        <w:t xml:space="preserve">, in preparing and submitting its </w:t>
      </w:r>
      <w:r w:rsidR="00CE00E7" w:rsidDel="00510358">
        <w:t>Quote</w:t>
      </w:r>
      <w:r w:rsidR="00715AF4" w:rsidRPr="00851065" w:rsidDel="00510358">
        <w:t xml:space="preserve"> </w:t>
      </w:r>
      <w:r w:rsidR="0060080E" w:rsidRPr="00851065" w:rsidDel="00510358">
        <w:t>{</w:t>
      </w:r>
      <w:r w:rsidR="00CE00E7" w:rsidDel="00510358">
        <w:t>Proposal</w:t>
      </w:r>
      <w:r w:rsidR="0060080E" w:rsidRPr="00851065" w:rsidDel="00510358">
        <w:t>}</w:t>
      </w:r>
      <w:r w:rsidRPr="00851065" w:rsidDel="00510358">
        <w:t>.</w:t>
      </w:r>
    </w:p>
    <w:p w:rsidR="00757979" w:rsidRPr="00851065" w:rsidDel="00510358" w:rsidRDefault="00757979" w:rsidP="00851065"/>
    <w:p w:rsidR="00757979" w:rsidRPr="00C65B22" w:rsidDel="00510358" w:rsidRDefault="00757979" w:rsidP="00C65B22">
      <w:pPr>
        <w:rPr>
          <w:rFonts w:eastAsia="MS Mincho"/>
          <w:b/>
          <w:highlight w:val="yellow"/>
        </w:rPr>
      </w:pPr>
      <w:r w:rsidRPr="00851065" w:rsidDel="00510358">
        <w:rPr>
          <w:rFonts w:eastAsia="MS Mincho"/>
        </w:rPr>
        <w:t xml:space="preserve">Use of URLs in a </w:t>
      </w:r>
      <w:r w:rsidR="00CE00E7" w:rsidDel="00510358">
        <w:rPr>
          <w:rFonts w:eastAsia="MS Mincho"/>
        </w:rPr>
        <w:t>Quote</w:t>
      </w:r>
      <w:r w:rsidR="00715AF4" w:rsidRPr="00C65B22" w:rsidDel="00510358">
        <w:rPr>
          <w:rFonts w:eastAsia="MS Mincho"/>
        </w:rPr>
        <w:t xml:space="preserve"> </w:t>
      </w:r>
      <w:r w:rsidR="0060080E" w:rsidRPr="00C65B22" w:rsidDel="00510358">
        <w:rPr>
          <w:rFonts w:eastAsia="MS Mincho"/>
        </w:rPr>
        <w:t>{</w:t>
      </w:r>
      <w:r w:rsidR="00CE00E7" w:rsidDel="00510358">
        <w:rPr>
          <w:rFonts w:eastAsia="MS Mincho"/>
        </w:rPr>
        <w:t>Proposal</w:t>
      </w:r>
      <w:r w:rsidR="0060080E" w:rsidRPr="00C65B22" w:rsidDel="00510358">
        <w:rPr>
          <w:rFonts w:eastAsia="MS Mincho"/>
        </w:rPr>
        <w:t>}</w:t>
      </w:r>
      <w:r w:rsidRPr="00C65B22" w:rsidDel="00510358">
        <w:rPr>
          <w:rFonts w:eastAsia="MS Mincho"/>
        </w:rPr>
        <w:t xml:space="preserve"> should be kept to a minimum and may not be used to satisfy any material term of a </w:t>
      </w:r>
      <w:r w:rsidR="00715AF4" w:rsidRPr="00C65B22" w:rsidDel="00510358">
        <w:rPr>
          <w:rFonts w:eastAsia="MS Mincho"/>
        </w:rPr>
        <w:t xml:space="preserve">Bid Solicitation </w:t>
      </w:r>
      <w:r w:rsidR="0060080E" w:rsidRPr="00C65B22" w:rsidDel="00510358">
        <w:rPr>
          <w:rFonts w:eastAsia="MS Mincho"/>
        </w:rPr>
        <w:t>{RFP}</w:t>
      </w:r>
      <w:r w:rsidRPr="00C65B22" w:rsidDel="00510358">
        <w:rPr>
          <w:rFonts w:eastAsia="MS Mincho"/>
        </w:rPr>
        <w:t xml:space="preserve">.  If a preprinted or other document included as part of the </w:t>
      </w:r>
      <w:r w:rsidR="00CE00E7" w:rsidDel="00510358">
        <w:rPr>
          <w:rFonts w:eastAsia="MS Mincho"/>
        </w:rPr>
        <w:t>Quote</w:t>
      </w:r>
      <w:r w:rsidR="00F47949" w:rsidRPr="00C65B22" w:rsidDel="00510358">
        <w:rPr>
          <w:rFonts w:eastAsia="MS Mincho"/>
        </w:rPr>
        <w:t xml:space="preserve"> </w:t>
      </w:r>
      <w:r w:rsidR="0060080E" w:rsidRPr="00C65B22" w:rsidDel="00510358">
        <w:rPr>
          <w:rFonts w:eastAsia="MS Mincho"/>
        </w:rPr>
        <w:t>{</w:t>
      </w:r>
      <w:r w:rsidR="00CE00E7" w:rsidDel="00510358">
        <w:rPr>
          <w:rFonts w:eastAsia="MS Mincho"/>
        </w:rPr>
        <w:t>Proposal</w:t>
      </w:r>
      <w:r w:rsidR="0060080E" w:rsidRPr="00C65B22" w:rsidDel="00510358">
        <w:rPr>
          <w:rFonts w:eastAsia="MS Mincho"/>
        </w:rPr>
        <w:t>}</w:t>
      </w:r>
      <w:r w:rsidRPr="00C65B22" w:rsidDel="00510358">
        <w:rPr>
          <w:rFonts w:eastAsia="MS Mincho"/>
        </w:rPr>
        <w:t xml:space="preserve"> contains a URL, a printed (or if a </w:t>
      </w:r>
      <w:r w:rsidR="00CE00E7" w:rsidDel="00510358">
        <w:rPr>
          <w:rFonts w:eastAsia="MS Mincho"/>
        </w:rPr>
        <w:t>Quote</w:t>
      </w:r>
      <w:r w:rsidR="00F47949" w:rsidRPr="00C65B22" w:rsidDel="00510358">
        <w:rPr>
          <w:rFonts w:eastAsia="MS Mincho"/>
        </w:rPr>
        <w:t xml:space="preserve"> </w:t>
      </w:r>
      <w:r w:rsidR="0060080E" w:rsidRPr="00C65B22" w:rsidDel="00510358">
        <w:rPr>
          <w:rFonts w:eastAsia="MS Mincho"/>
        </w:rPr>
        <w:t>{</w:t>
      </w:r>
      <w:r w:rsidR="00CE00E7" w:rsidDel="00510358">
        <w:rPr>
          <w:rFonts w:eastAsia="MS Mincho"/>
        </w:rPr>
        <w:t>Proposal</w:t>
      </w:r>
      <w:r w:rsidR="0060080E" w:rsidRPr="00C65B22" w:rsidDel="00510358">
        <w:rPr>
          <w:rFonts w:eastAsia="MS Mincho"/>
        </w:rPr>
        <w:t>}</w:t>
      </w:r>
      <w:r w:rsidRPr="00C65B22" w:rsidDel="00510358">
        <w:rPr>
          <w:rFonts w:eastAsia="MS Mincho"/>
        </w:rPr>
        <w:t xml:space="preserve"> is submitted electronically, electronic) copy of the URL page shall be provided and will be considered as part of the </w:t>
      </w:r>
      <w:r w:rsidR="00CE00E7" w:rsidDel="00510358">
        <w:rPr>
          <w:rFonts w:eastAsia="MS Mincho"/>
        </w:rPr>
        <w:t>Quote</w:t>
      </w:r>
      <w:r w:rsidR="00F47949" w:rsidRPr="00C65B22" w:rsidDel="00510358">
        <w:rPr>
          <w:rFonts w:eastAsia="MS Mincho"/>
        </w:rPr>
        <w:t xml:space="preserve"> </w:t>
      </w:r>
      <w:r w:rsidR="0060080E" w:rsidRPr="00C65B22" w:rsidDel="00510358">
        <w:rPr>
          <w:rFonts w:eastAsia="MS Mincho"/>
        </w:rPr>
        <w:t>{</w:t>
      </w:r>
      <w:r w:rsidR="00CE00E7" w:rsidDel="00510358">
        <w:rPr>
          <w:rFonts w:eastAsia="MS Mincho"/>
        </w:rPr>
        <w:t>Proposal</w:t>
      </w:r>
      <w:r w:rsidR="0060080E" w:rsidRPr="00C65B22" w:rsidDel="00510358">
        <w:rPr>
          <w:rFonts w:eastAsia="MS Mincho"/>
        </w:rPr>
        <w:t>}</w:t>
      </w:r>
      <w:r w:rsidRPr="00C65B22" w:rsidDel="00510358">
        <w:rPr>
          <w:rFonts w:eastAsia="MS Mincho"/>
        </w:rPr>
        <w:t xml:space="preserve">.  Additional URLs on the copy of the URL page shall not be considered as part of the </w:t>
      </w:r>
      <w:r w:rsidR="00CE00E7" w:rsidDel="00510358">
        <w:rPr>
          <w:rFonts w:eastAsia="MS Mincho"/>
        </w:rPr>
        <w:t>Quote</w:t>
      </w:r>
      <w:r w:rsidR="00F47949" w:rsidRPr="00C65B22" w:rsidDel="00510358">
        <w:rPr>
          <w:rFonts w:eastAsia="MS Mincho"/>
        </w:rPr>
        <w:t xml:space="preserve"> </w:t>
      </w:r>
      <w:r w:rsidR="0060080E" w:rsidRPr="00C65B22" w:rsidDel="00510358">
        <w:rPr>
          <w:rFonts w:eastAsia="MS Mincho"/>
        </w:rPr>
        <w:t>{</w:t>
      </w:r>
      <w:r w:rsidR="00CE00E7" w:rsidDel="00510358">
        <w:rPr>
          <w:rFonts w:eastAsia="MS Mincho"/>
        </w:rPr>
        <w:t>Proposal</w:t>
      </w:r>
      <w:r w:rsidR="0060080E" w:rsidRPr="00C65B22" w:rsidDel="00510358">
        <w:rPr>
          <w:rFonts w:eastAsia="MS Mincho"/>
        </w:rPr>
        <w:t>}</w:t>
      </w:r>
      <w:r w:rsidRPr="00C65B22" w:rsidDel="00510358">
        <w:rPr>
          <w:rFonts w:eastAsia="MS Mincho"/>
        </w:rPr>
        <w:t xml:space="preserve"> unless a copy of those URL pages are also provided.  </w:t>
      </w:r>
    </w:p>
    <w:p w:rsidR="00757979" w:rsidRPr="00C65B22" w:rsidDel="00510358" w:rsidRDefault="00757979" w:rsidP="00C65B22">
      <w:pPr>
        <w:rPr>
          <w:rFonts w:eastAsia="MS Mincho"/>
        </w:rPr>
      </w:pPr>
    </w:p>
    <w:p w:rsidR="005D2823" w:rsidRPr="00520D10" w:rsidDel="00510358"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8" w:name="_Toc400531494"/>
      <w:r w:rsidRPr="009D66B0" w:rsidDel="00510358">
        <w:rPr>
          <w:rFonts w:eastAsia="MS Mincho"/>
          <w:b/>
          <w:sz w:val="22"/>
          <w:szCs w:val="22"/>
        </w:rPr>
        <w:t xml:space="preserve">The forms discussed herein and required for submission of a </w:t>
      </w:r>
      <w:r w:rsidR="00CE00E7" w:rsidDel="00510358">
        <w:rPr>
          <w:rFonts w:eastAsia="MS Mincho"/>
          <w:b/>
          <w:sz w:val="22"/>
        </w:rPr>
        <w:t>Quote</w:t>
      </w:r>
      <w:r w:rsidR="00715AF4" w:rsidRPr="00C65B22" w:rsidDel="00510358">
        <w:rPr>
          <w:rFonts w:eastAsia="MS Mincho"/>
          <w:b/>
          <w:sz w:val="22"/>
        </w:rPr>
        <w:t xml:space="preserve"> </w:t>
      </w:r>
      <w:r w:rsidR="0060080E" w:rsidRPr="00C65B22" w:rsidDel="00510358">
        <w:rPr>
          <w:rFonts w:eastAsia="MS Mincho"/>
          <w:b/>
          <w:sz w:val="22"/>
        </w:rPr>
        <w:t>{</w:t>
      </w:r>
      <w:r w:rsidR="00CE00E7" w:rsidDel="00510358">
        <w:rPr>
          <w:rFonts w:eastAsia="MS Mincho"/>
          <w:b/>
          <w:sz w:val="22"/>
        </w:rPr>
        <w:t>Proposal</w:t>
      </w:r>
      <w:r w:rsidR="0060080E" w:rsidRPr="00C65B22" w:rsidDel="00510358">
        <w:rPr>
          <w:rFonts w:eastAsia="MS Mincho"/>
          <w:b/>
          <w:sz w:val="22"/>
        </w:rPr>
        <w:t>}</w:t>
      </w:r>
      <w:r w:rsidRPr="009D66B0" w:rsidDel="00510358">
        <w:rPr>
          <w:rFonts w:eastAsia="MS Mincho"/>
          <w:b/>
          <w:sz w:val="22"/>
          <w:szCs w:val="22"/>
        </w:rPr>
        <w:t xml:space="preserve"> in response to this </w:t>
      </w:r>
      <w:r w:rsidR="00715AF4" w:rsidRPr="00C65B22" w:rsidDel="00510358">
        <w:rPr>
          <w:rFonts w:eastAsia="MS Mincho"/>
          <w:b/>
          <w:sz w:val="22"/>
        </w:rPr>
        <w:t xml:space="preserve">Bid Solicitation </w:t>
      </w:r>
      <w:r w:rsidR="0060080E" w:rsidRPr="00C65B22" w:rsidDel="00510358">
        <w:rPr>
          <w:rFonts w:eastAsia="MS Mincho"/>
          <w:b/>
          <w:sz w:val="22"/>
        </w:rPr>
        <w:t>{RFP}</w:t>
      </w:r>
      <w:r w:rsidRPr="009D66B0" w:rsidDel="00510358">
        <w:rPr>
          <w:rFonts w:eastAsia="MS Mincho"/>
          <w:b/>
          <w:sz w:val="22"/>
          <w:szCs w:val="22"/>
        </w:rPr>
        <w:t xml:space="preserve"> are available on the </w:t>
      </w:r>
      <w:hyperlink r:id="rId37" w:history="1">
        <w:r w:rsidR="00715AF4" w:rsidRPr="00C65B22" w:rsidDel="00510358">
          <w:rPr>
            <w:rStyle w:val="Hyperlink"/>
            <w:rFonts w:eastAsia="MS Mincho"/>
            <w:b/>
            <w:sz w:val="22"/>
          </w:rPr>
          <w:t xml:space="preserve">Division’s </w:t>
        </w:r>
        <w:r w:rsidRPr="00715AF4" w:rsidDel="00510358">
          <w:rPr>
            <w:rStyle w:val="Hyperlink"/>
            <w:rFonts w:eastAsia="MS Mincho"/>
            <w:b/>
            <w:sz w:val="22"/>
            <w:szCs w:val="22"/>
          </w:rPr>
          <w:t>web</w:t>
        </w:r>
        <w:r w:rsidR="00715AF4" w:rsidRPr="00C65B22" w:rsidDel="00510358">
          <w:rPr>
            <w:rStyle w:val="Hyperlink"/>
            <w:rFonts w:eastAsia="MS Mincho"/>
            <w:b/>
            <w:sz w:val="22"/>
          </w:rPr>
          <w:t>site</w:t>
        </w:r>
      </w:hyperlink>
      <w:r w:rsidRPr="009D66B0" w:rsidDel="00510358">
        <w:rPr>
          <w:rFonts w:eastAsia="MS Mincho"/>
          <w:b/>
          <w:sz w:val="22"/>
          <w:szCs w:val="22"/>
        </w:rPr>
        <w:t xml:space="preserve"> </w:t>
      </w:r>
      <w:r w:rsidR="00522EAA" w:rsidRPr="00C65B22" w:rsidDel="00510358">
        <w:rPr>
          <w:rFonts w:eastAsia="MS Mincho"/>
          <w:b/>
          <w:sz w:val="22"/>
        </w:rPr>
        <w:t>(</w:t>
      </w:r>
      <w:hyperlink r:id="rId38" w:history="1">
        <w:r w:rsidR="00522EAA" w:rsidRPr="00B51742" w:rsidDel="00510358">
          <w:rPr>
            <w:rStyle w:val="Hyperlink"/>
            <w:rFonts w:eastAsia="MS Mincho"/>
            <w:b/>
            <w:sz w:val="22"/>
            <w:szCs w:val="22"/>
          </w:rPr>
          <w:t>http://www.state.nj.us/treasury/purchase/forms.shtml</w:t>
        </w:r>
      </w:hyperlink>
      <w:r w:rsidR="00522EAA" w:rsidRPr="00C65B22" w:rsidDel="00510358">
        <w:rPr>
          <w:rFonts w:eastAsia="MS Mincho"/>
          <w:b/>
          <w:sz w:val="22"/>
        </w:rPr>
        <w:t xml:space="preserve">) </w:t>
      </w:r>
      <w:r w:rsidRPr="009D66B0" w:rsidDel="00510358">
        <w:rPr>
          <w:b/>
          <w:sz w:val="22"/>
          <w:szCs w:val="22"/>
        </w:rPr>
        <w:t>unless noted otherwise.</w:t>
      </w:r>
      <w:bookmarkEnd w:id="138"/>
    </w:p>
    <w:p w:rsidR="001D01BB" w:rsidDel="00510358" w:rsidRDefault="001D01BB" w:rsidP="00B238B2"/>
    <w:p w:rsidR="00B238B2" w:rsidRPr="00851065" w:rsidRDefault="008D75D3" w:rsidP="00C65B22">
      <w:pPr>
        <w:pStyle w:val="Heading2"/>
      </w:pPr>
      <w:bookmarkStart w:id="139" w:name="_Toc428533965"/>
      <w:bookmarkStart w:id="140" w:name="_Toc480448320"/>
      <w:r>
        <w:rPr>
          <w:caps w:val="0"/>
        </w:rPr>
        <w:t>QUOTE</w:t>
      </w:r>
      <w:r w:rsidRPr="00851065">
        <w:rPr>
          <w:caps w:val="0"/>
        </w:rPr>
        <w:t xml:space="preserve"> {</w:t>
      </w:r>
      <w:r>
        <w:rPr>
          <w:caps w:val="0"/>
        </w:rPr>
        <w:t>PROPOSAL</w:t>
      </w:r>
      <w:r w:rsidRPr="00851065">
        <w:rPr>
          <w:caps w:val="0"/>
        </w:rPr>
        <w:t>} DELIVERY AND IDENTIFICATION</w:t>
      </w:r>
      <w:bookmarkEnd w:id="139"/>
      <w:bookmarkEnd w:id="14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8D75D3" w:rsidP="00C65B22">
      <w:pPr>
        <w:pStyle w:val="Heading2"/>
      </w:pPr>
      <w:bookmarkStart w:id="141" w:name="_Toc428533966"/>
      <w:bookmarkStart w:id="142" w:name="_Toc48044832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1"/>
      <w:bookmarkEnd w:id="142"/>
    </w:p>
    <w:p w:rsidR="007F3BD4" w:rsidRPr="00C65B22" w:rsidRDefault="007F3BD4" w:rsidP="0006639D"/>
    <w:p w:rsidR="007F3BD4" w:rsidRPr="00C65B22" w:rsidRDefault="008D75D3" w:rsidP="00C65B22">
      <w:pPr>
        <w:pStyle w:val="Heading3"/>
      </w:pPr>
      <w:bookmarkStart w:id="143" w:name="_Toc428533967"/>
      <w:bookmarkStart w:id="144" w:name="_Toc48044832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43"/>
      <w:bookmarkEnd w:id="14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065507" w:rsidRPr="00A601A9">
        <w:t>still required,</w:t>
      </w:r>
      <w:r w:rsidRPr="00A601A9">
        <w:t xml:space="preserve"> 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9C6D1D" w:rsidP="00C65B22">
      <w:r>
        <w:t>[</w:t>
      </w:r>
      <w:r w:rsidR="00AE2104" w:rsidRPr="00C65B22">
        <w:t xml:space="preserve">Vendor </w:t>
      </w:r>
      <w:r w:rsidR="00571AFA" w:rsidRPr="00C65B22">
        <w:t>{Bidder}</w:t>
      </w:r>
      <w:r w:rsidR="00AE2104" w:rsidRPr="00C65B22">
        <w:t xml:space="preserve"> name</w:t>
      </w:r>
      <w:r>
        <w:t>]</w:t>
      </w:r>
      <w:r w:rsidR="00AE2104" w:rsidRPr="00C65B22">
        <w:t xml:space="preserve">, </w:t>
      </w:r>
      <w:r>
        <w:t>[</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CF77BF">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45" w:name="_Toc400531497"/>
      <w:bookmarkStart w:id="146" w:name="_Toc428533968"/>
      <w:bookmarkStart w:id="147" w:name="_Toc480448323"/>
      <w:r>
        <w:t xml:space="preserve">HARD COPY </w:t>
      </w:r>
      <w:r w:rsidR="00757979">
        <w:t>SUBMISSION</w:t>
      </w:r>
      <w:bookmarkEnd w:id="145"/>
      <w:bookmarkEnd w:id="146"/>
      <w:bookmarkEnd w:id="147"/>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0C5D15">
      <w:pPr>
        <w:pStyle w:val="PlainText"/>
        <w:numPr>
          <w:ilvl w:val="0"/>
          <w:numId w:val="1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8D75D3" w:rsidRPr="00C65B22">
        <w:t>}</w:t>
      </w:r>
      <w:r w:rsidR="008D75D3">
        <w:rPr>
          <w:lang w:val="en-US"/>
        </w:rPr>
        <w:t>;</w:t>
      </w:r>
      <w:r w:rsidR="008D75D3" w:rsidRPr="00C65B22">
        <w:t xml:space="preserve"> </w:t>
      </w:r>
    </w:p>
    <w:p w:rsidR="00734BF4" w:rsidRPr="008D75D3" w:rsidRDefault="00734BF4" w:rsidP="00734BF4">
      <w:pPr>
        <w:pStyle w:val="PlainText"/>
        <w:ind w:left="720"/>
        <w:rPr>
          <w:rFonts w:eastAsia="MS Mincho"/>
          <w:lang w:val="en-US"/>
        </w:rPr>
      </w:pPr>
    </w:p>
    <w:p w:rsidR="008D75D3" w:rsidRPr="00734BF4" w:rsidRDefault="00756975" w:rsidP="000C5D15">
      <w:pPr>
        <w:pStyle w:val="PlainText"/>
        <w:numPr>
          <w:ilvl w:val="0"/>
          <w:numId w:val="11"/>
        </w:numPr>
        <w:rPr>
          <w:rFonts w:eastAsia="MS Mincho"/>
        </w:rPr>
      </w:pPr>
      <w:r>
        <w:rPr>
          <w:b/>
          <w:bCs/>
          <w:lang w:val="en-US"/>
        </w:rPr>
        <w:t>Three (3)</w:t>
      </w:r>
      <w:r w:rsidR="008D75D3">
        <w:rPr>
          <w:b/>
          <w:bCs/>
          <w:lang w:val="en-US"/>
        </w:rPr>
        <w:t xml:space="preserve"> </w:t>
      </w:r>
      <w:r w:rsidR="008D75D3" w:rsidRPr="005758AA">
        <w:rPr>
          <w:b/>
          <w:bCs/>
        </w:rPr>
        <w:t xml:space="preserve">complete </w:t>
      </w:r>
      <w:r w:rsidR="008D75D3">
        <w:rPr>
          <w:b/>
        </w:rPr>
        <w:t>Quote</w:t>
      </w:r>
      <w:r w:rsidR="008D75D3" w:rsidRPr="00C65B22">
        <w:rPr>
          <w:b/>
        </w:rPr>
        <w:t xml:space="preserve"> {</w:t>
      </w:r>
      <w:r w:rsidR="008D75D3">
        <w:rPr>
          <w:b/>
        </w:rPr>
        <w:t>Proposal</w:t>
      </w:r>
      <w:r w:rsidR="008D75D3" w:rsidRPr="00C65B22">
        <w:rPr>
          <w:b/>
        </w:rPr>
        <w:t>}, comprising all volumes</w:t>
      </w:r>
      <w:r w:rsidR="008D75D3" w:rsidRPr="005B339D">
        <w:t>, clearly marked as the “</w:t>
      </w:r>
      <w:r w:rsidR="008D75D3">
        <w:rPr>
          <w:lang w:val="en-US"/>
        </w:rPr>
        <w:t>Copy</w:t>
      </w:r>
      <w:r w:rsidR="008D75D3" w:rsidRPr="005B339D">
        <w:t xml:space="preserve">” </w:t>
      </w:r>
      <w:r w:rsidR="008D75D3">
        <w:t>Quote</w:t>
      </w:r>
      <w:r w:rsidR="008D75D3" w:rsidRPr="00C65B22">
        <w:t xml:space="preserve"> {</w:t>
      </w:r>
      <w:r w:rsidR="008D75D3">
        <w:t>Proposal</w:t>
      </w:r>
      <w:r w:rsidR="008D75D3">
        <w:rPr>
          <w:lang w:val="en-US"/>
        </w:rPr>
        <w:t>;</w:t>
      </w:r>
    </w:p>
    <w:p w:rsidR="008D75D3" w:rsidRDefault="008D75D3" w:rsidP="008D75D3">
      <w:pPr>
        <w:pStyle w:val="ListParagraph"/>
        <w:rPr>
          <w:rFonts w:eastAsia="MS Mincho"/>
          <w:b/>
          <w:highlight w:val="yellow"/>
        </w:rPr>
      </w:pPr>
    </w:p>
    <w:p w:rsidR="00757979" w:rsidRPr="007E5DD9" w:rsidRDefault="00756975" w:rsidP="000C5D15">
      <w:pPr>
        <w:pStyle w:val="PlainText"/>
        <w:numPr>
          <w:ilvl w:val="0"/>
          <w:numId w:val="11"/>
        </w:numPr>
        <w:rPr>
          <w:rFonts w:eastAsia="MS Mincho"/>
        </w:rPr>
      </w:pPr>
      <w:r>
        <w:rPr>
          <w:rFonts w:eastAsia="MS Mincho"/>
          <w:b/>
          <w:lang w:val="en-US"/>
        </w:rPr>
        <w:t xml:space="preserve">One (1) </w:t>
      </w:r>
      <w:r w:rsidR="00757979">
        <w:rPr>
          <w:rFonts w:eastAsia="MS Mincho"/>
          <w:b/>
        </w:rPr>
        <w:t>complete and exact ELECTRONIC cop</w:t>
      </w:r>
      <w:r w:rsidR="00757979" w:rsidRPr="00756975">
        <w:rPr>
          <w:rFonts w:eastAsia="MS Mincho"/>
          <w:b/>
        </w:rPr>
        <w:t>y</w:t>
      </w:r>
      <w:r>
        <w:rPr>
          <w:rFonts w:eastAsia="MS Mincho"/>
          <w:b/>
          <w:lang w:val="en-US"/>
        </w:rPr>
        <w:t xml:space="preserve"> </w:t>
      </w:r>
      <w:r w:rsidR="00757979">
        <w:rPr>
          <w:rFonts w:eastAsia="MS Mincho"/>
        </w:rPr>
        <w:t xml:space="preserve">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xml:space="preserve">; </w:t>
      </w:r>
      <w:r w:rsidR="008D75D3" w:rsidRPr="00FB57F4">
        <w:rPr>
          <w:rFonts w:eastAsia="MS Mincho"/>
          <w:lang w:val="en-US"/>
        </w:rPr>
        <w:t>and</w:t>
      </w:r>
    </w:p>
    <w:p w:rsidR="00053162" w:rsidRPr="003E149C" w:rsidRDefault="00053162" w:rsidP="00053162">
      <w:pPr>
        <w:pStyle w:val="PlainText"/>
        <w:ind w:left="720"/>
        <w:rPr>
          <w:rFonts w:eastAsia="MS Mincho"/>
        </w:rPr>
      </w:pPr>
    </w:p>
    <w:p w:rsidR="003E149C" w:rsidRDefault="00362BA7" w:rsidP="000C5D15">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8D75D3" w:rsidP="00757979">
      <w:pPr>
        <w:pStyle w:val="Heading2"/>
      </w:pPr>
      <w:bookmarkStart w:id="148" w:name="_Toc400531498"/>
      <w:bookmarkStart w:id="149" w:name="_Toc428533969"/>
      <w:bookmarkStart w:id="150" w:name="_Toc480448324"/>
      <w:r>
        <w:rPr>
          <w:caps w:val="0"/>
        </w:rPr>
        <w:t>QUOTE {PROPOSAL} CONTENT</w:t>
      </w:r>
      <w:bookmarkEnd w:id="148"/>
      <w:bookmarkEnd w:id="149"/>
      <w:bookmarkEnd w:id="150"/>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A601A9">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A601A9">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31465F">
        <w:t>4.4.4</w:t>
      </w:r>
      <w:r w:rsidRPr="00475B77">
        <w:t>)</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31465F">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8D75D3" w:rsidP="00C65B22">
      <w:pPr>
        <w:pStyle w:val="Heading3"/>
      </w:pPr>
      <w:bookmarkStart w:id="151" w:name="_Toc108508238"/>
      <w:bookmarkStart w:id="152" w:name="_Toc428533970"/>
      <w:bookmarkStart w:id="153" w:name="_Toc480448325"/>
      <w:r w:rsidRPr="00851065">
        <w:rPr>
          <w:caps w:val="0"/>
        </w:rPr>
        <w:t>FORMS</w:t>
      </w:r>
      <w:bookmarkEnd w:id="151"/>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52"/>
      <w:bookmarkEnd w:id="153"/>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E277BA">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54" w:name="_4.4.1.1_Ownership_Disclosure"/>
      <w:bookmarkStart w:id="155" w:name="_4.4.1.1_Signatory_page"/>
      <w:bookmarkEnd w:id="154"/>
      <w:bookmarkEnd w:id="155"/>
      <w:r>
        <w:t xml:space="preserve">OFFER AND ACCEPTANCE PAGE </w:t>
      </w:r>
      <w:r w:rsidR="00053162" w:rsidRPr="00AB1466">
        <w:t>{Signatory page</w:t>
      </w:r>
      <w:r w:rsidR="00856AF6"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6" w:name="OLE_LINK5"/>
      <w:bookmarkStart w:id="157" w:name="OLE_LINK6"/>
      <w:r w:rsidR="000462FE" w:rsidRPr="00C65B22">
        <w:rPr>
          <w:rFonts w:eastAsia="MS Mincho"/>
        </w:rPr>
        <w:t xml:space="preserve">Offer and Acceptance </w:t>
      </w:r>
      <w:bookmarkEnd w:id="156"/>
      <w:bookmarkEnd w:id="15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0C5D15">
      <w:pPr>
        <w:numPr>
          <w:ilvl w:val="0"/>
          <w:numId w:val="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8D75D3">
      <w:pPr>
        <w:ind w:left="720"/>
        <w:rPr>
          <w:rFonts w:eastAsia="MS Mincho"/>
        </w:rPr>
      </w:pPr>
    </w:p>
    <w:p w:rsidR="008B7B1E" w:rsidRPr="00C65B22" w:rsidRDefault="008B7B1E" w:rsidP="000C5D15">
      <w:pPr>
        <w:numPr>
          <w:ilvl w:val="0"/>
          <w:numId w:val="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CF77BF">
      <w:pPr>
        <w:pStyle w:val="Heading5"/>
      </w:pPr>
      <w:r>
        <w:rPr>
          <w:caps w:val="0"/>
        </w:rPr>
        <w:t xml:space="preserve">NO SUBCONTRACTOR CERTIFICATION </w:t>
      </w:r>
    </w:p>
    <w:p w:rsidR="00757979" w:rsidRDefault="00757979" w:rsidP="00CF77BF">
      <w:pPr>
        <w:keepNext/>
      </w:pPr>
    </w:p>
    <w:p w:rsidR="008B7B1E" w:rsidRPr="00851065" w:rsidRDefault="008B7B1E" w:rsidP="00CF77BF">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0C5D15">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0C5D15">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0C5D15">
      <w:pPr>
        <w:pStyle w:val="ListParagraph"/>
        <w:numPr>
          <w:ilvl w:val="0"/>
          <w:numId w:val="21"/>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C5D15">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C5D15">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C5D15">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0C5D15">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E170E"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757979">
      <w:pPr>
        <w:pStyle w:val="Heading4"/>
        <w:rPr>
          <w:rFonts w:cs="Tahoma"/>
          <w:color w:val="000000"/>
        </w:rPr>
      </w:pPr>
      <w:r>
        <w:rPr>
          <w:rFonts w:cs="Tahoma"/>
          <w:caps w:val="0"/>
          <w:color w:val="000000"/>
        </w:rPr>
        <w:t>NJ STANDARD BID SOLICITATION {RFP} FORMS REQUIRED WITH THE QUOTE {PROPOSAL}</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AA3B67">
      <w:pPr>
        <w:pStyle w:val="Heading5"/>
      </w:pPr>
      <w:r w:rsidRPr="007B7315">
        <w:rPr>
          <w:caps w:val="0"/>
        </w:rPr>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190A6F">
        <w:rPr>
          <w:rFonts w:eastAsia="MS Mincho"/>
        </w:rPr>
        <w:t xml:space="preserve">limited liability company or </w:t>
      </w:r>
      <w:r w:rsidRPr="00851065">
        <w:rPr>
          <w:rFonts w:eastAsia="MS Mincho"/>
        </w:rPr>
        <w:t xml:space="preserve">partnership,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lastRenderedPageBreak/>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221177" w:rsidRDefault="0002000F" w:rsidP="00C65B22">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221177" w:rsidRPr="00C65B22" w:rsidRDefault="00221177" w:rsidP="00C65B22"/>
    <w:p w:rsidR="00757979" w:rsidRPr="006F1449" w:rsidRDefault="00FB57F4" w:rsidP="0026734B">
      <w:pPr>
        <w:pStyle w:val="Heading4"/>
        <w:keepNext/>
      </w:pPr>
      <w:r w:rsidRPr="006F1449">
        <w:rPr>
          <w:caps w:val="0"/>
        </w:rPr>
        <w:lastRenderedPageBreak/>
        <w:t>SUBCONTRACTOR UTILIZATION PLAN</w:t>
      </w:r>
    </w:p>
    <w:p w:rsidR="00867DCF" w:rsidRPr="00851065" w:rsidRDefault="00867DCF" w:rsidP="0026734B">
      <w:pPr>
        <w:keepNext/>
      </w:pPr>
    </w:p>
    <w:p w:rsidR="00867DCF" w:rsidRPr="00C65B22" w:rsidRDefault="00771988" w:rsidP="0026734B">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Default="00FA240D" w:rsidP="00757979">
      <w:pPr>
        <w:pStyle w:val="BodyText3"/>
        <w:rPr>
          <w:rFonts w:cs="Arial"/>
        </w:rPr>
      </w:pPr>
      <w:r>
        <w:rPr>
          <w:rFonts w:cs="Arial"/>
        </w:rPr>
        <w:t>Not applicable to this procurement.</w:t>
      </w:r>
    </w:p>
    <w:p w:rsidR="00FA240D" w:rsidRPr="00083A7A" w:rsidRDefault="00FA240D" w:rsidP="00757979">
      <w:pPr>
        <w:pStyle w:val="BodyText3"/>
        <w:rPr>
          <w:rFonts w:cs="Arial"/>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AA3B67" w:rsidRDefault="006A55A3" w:rsidP="00C65B22">
      <w:r w:rsidRPr="006A55A3">
        <w:t>Not applicable to this procurement</w:t>
      </w:r>
      <w:r>
        <w:t>.</w:t>
      </w:r>
    </w:p>
    <w:p w:rsidR="006A55A3" w:rsidRPr="006A55A3" w:rsidRDefault="006A55A3" w:rsidP="00C65B22"/>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6A55A3"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612E38" w:rsidRDefault="00612E38" w:rsidP="00C65B22">
      <w:pPr>
        <w:rPr>
          <w:b/>
        </w:rPr>
      </w:pPr>
    </w:p>
    <w:p w:rsidR="007C6977" w:rsidRPr="00312C8C" w:rsidRDefault="007C6977" w:rsidP="007C6977">
      <w:r w:rsidRPr="00CD4C65">
        <w:t xml:space="preserve">This is a </w:t>
      </w:r>
      <w:r>
        <w:t>Blanket P.O. {Contract}</w:t>
      </w:r>
      <w:r w:rsidRPr="00CD4C65">
        <w:t xml:space="preserve"> with set-aside subcontracting goals for New Jersey Small Business Enterprises.</w:t>
      </w:r>
      <w:r>
        <w:t xml:space="preserve">  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7C6977" w:rsidRPr="00851065" w:rsidRDefault="007C6977" w:rsidP="007C6977"/>
    <w:p w:rsidR="007C6977" w:rsidRDefault="007C6977" w:rsidP="000C5D15">
      <w:pPr>
        <w:pStyle w:val="ListParagraph"/>
        <w:numPr>
          <w:ilvl w:val="0"/>
          <w:numId w:val="4"/>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rsidR="007C6977" w:rsidRPr="00851065" w:rsidRDefault="007C6977" w:rsidP="007C6977">
      <w:pPr>
        <w:pStyle w:val="ListParagraph"/>
        <w:contextualSpacing/>
      </w:pPr>
    </w:p>
    <w:p w:rsidR="007C6977" w:rsidRDefault="007C6977" w:rsidP="000C5D15">
      <w:pPr>
        <w:pStyle w:val="ListParagraph"/>
        <w:numPr>
          <w:ilvl w:val="0"/>
          <w:numId w:val="4"/>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7C6977" w:rsidRPr="00C65B22" w:rsidRDefault="007C6977" w:rsidP="007C6977">
      <w:pPr>
        <w:pStyle w:val="ListParagraph"/>
        <w:contextualSpacing/>
      </w:pPr>
    </w:p>
    <w:p w:rsidR="007C6977" w:rsidRDefault="007C6977" w:rsidP="000C5D15">
      <w:pPr>
        <w:pStyle w:val="ListParagraph"/>
        <w:numPr>
          <w:ilvl w:val="0"/>
          <w:numId w:val="4"/>
        </w:numPr>
        <w:contextualSpacing/>
      </w:pPr>
      <w:r w:rsidRPr="00C65B22">
        <w:t>Record efforts to locate eligible businesses, including the names of businesses contacted and the means and results of such contacts;</w:t>
      </w:r>
    </w:p>
    <w:p w:rsidR="007C6977" w:rsidRPr="00C65B22" w:rsidRDefault="007C6977" w:rsidP="007C6977">
      <w:pPr>
        <w:pStyle w:val="ListParagraph"/>
        <w:contextualSpacing/>
      </w:pPr>
    </w:p>
    <w:p w:rsidR="007C6977" w:rsidRDefault="007C6977" w:rsidP="000C5D15">
      <w:pPr>
        <w:pStyle w:val="ListParagraph"/>
        <w:numPr>
          <w:ilvl w:val="0"/>
          <w:numId w:val="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7C6977" w:rsidRPr="00C65B22" w:rsidRDefault="007C6977" w:rsidP="007C6977">
      <w:pPr>
        <w:pStyle w:val="ListParagraph"/>
        <w:contextualSpacing/>
      </w:pPr>
    </w:p>
    <w:p w:rsidR="007C6977" w:rsidRDefault="007C6977" w:rsidP="000C5D15">
      <w:pPr>
        <w:pStyle w:val="ListParagraph"/>
        <w:numPr>
          <w:ilvl w:val="0"/>
          <w:numId w:val="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7C6977" w:rsidRPr="00C65B22" w:rsidRDefault="007C6977" w:rsidP="007C6977">
      <w:pPr>
        <w:pStyle w:val="ListParagraph"/>
        <w:contextualSpacing/>
      </w:pPr>
    </w:p>
    <w:p w:rsidR="007C6977" w:rsidRDefault="007C6977" w:rsidP="000C5D15">
      <w:pPr>
        <w:pStyle w:val="ListParagraph"/>
        <w:numPr>
          <w:ilvl w:val="0"/>
          <w:numId w:val="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rsidR="007C6977" w:rsidRPr="00C65B22" w:rsidRDefault="007C6977" w:rsidP="007C6977">
      <w:pPr>
        <w:pStyle w:val="ListParagraph"/>
        <w:contextualSpacing/>
      </w:pPr>
    </w:p>
    <w:p w:rsidR="007C6977" w:rsidRPr="00C65B22" w:rsidRDefault="007C6977" w:rsidP="000C5D15">
      <w:pPr>
        <w:pStyle w:val="ListParagraph"/>
        <w:numPr>
          <w:ilvl w:val="0"/>
          <w:numId w:val="4"/>
        </w:numPr>
        <w:contextualSpacing/>
      </w:pPr>
      <w:r w:rsidRPr="00C65B22">
        <w:t>Maintain adequate records documenting efforts to achieve the set-aside subcontracting goals.</w:t>
      </w:r>
    </w:p>
    <w:p w:rsidR="007C6977" w:rsidRPr="00C65B22" w:rsidRDefault="007C6977" w:rsidP="007C6977"/>
    <w:p w:rsidR="007C6977" w:rsidRPr="00C65B22" w:rsidRDefault="007C6977" w:rsidP="007C6977">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w:t>
      </w:r>
      <w:r w:rsidRPr="00C65B22">
        <w:lastRenderedPageBreak/>
        <w:t xml:space="preserve">to effectively assess the Vendor’s {Bidder’s} efforts to comply if the Vendor {Bidder} has failed to attain the statutory goals.   </w:t>
      </w:r>
    </w:p>
    <w:p w:rsidR="007C6977" w:rsidRPr="00C65B22" w:rsidRDefault="007C6977" w:rsidP="007C6977"/>
    <w:p w:rsidR="007C6977" w:rsidRPr="00C65B22" w:rsidRDefault="007C6977" w:rsidP="007C6977">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rsidR="007C6977" w:rsidRPr="00C65B22" w:rsidRDefault="007C6977" w:rsidP="007C6977"/>
    <w:p w:rsidR="007C6977" w:rsidRPr="00C65B22" w:rsidRDefault="007C6977" w:rsidP="007C6977">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rsidR="007C6977" w:rsidRPr="00C65B22" w:rsidRDefault="007C6977" w:rsidP="007C6977"/>
    <w:p w:rsidR="007C6977" w:rsidRPr="009464F4" w:rsidRDefault="007C6977" w:rsidP="007C6977">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7C6977" w:rsidRPr="009464F4" w:rsidRDefault="007C6977" w:rsidP="007C6977"/>
    <w:p w:rsidR="007C6977" w:rsidRPr="009464F4" w:rsidRDefault="007C6977" w:rsidP="007C6977">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7C6977" w:rsidRDefault="007C6977" w:rsidP="00C65B22">
      <w:r w:rsidRPr="00C65B22" w:rsidDel="00DC44B5">
        <w:t xml:space="preserve"> </w:t>
      </w:r>
    </w:p>
    <w:p w:rsidR="00757979" w:rsidRPr="00FC6592" w:rsidRDefault="00757979" w:rsidP="00757979">
      <w:pPr>
        <w:pStyle w:val="Heading4"/>
      </w:pPr>
      <w:r w:rsidRPr="00FC6592">
        <w:t>BID SECURITY</w:t>
      </w:r>
    </w:p>
    <w:p w:rsidR="00FA240D" w:rsidRDefault="00FA240D" w:rsidP="00757979">
      <w:pPr>
        <w:pStyle w:val="BodyText3"/>
        <w:rPr>
          <w:highlight w:val="yellow"/>
        </w:rPr>
      </w:pPr>
    </w:p>
    <w:p w:rsidR="00FA240D" w:rsidRDefault="00FA240D" w:rsidP="00FA240D">
      <w:pPr>
        <w:rPr>
          <w:rFonts w:cs="Arial"/>
        </w:rPr>
      </w:pPr>
      <w:r>
        <w:rPr>
          <w:rFonts w:cs="Arial"/>
        </w:rPr>
        <w:t>Not applicable to this procurement.</w:t>
      </w:r>
    </w:p>
    <w:p w:rsidR="00FA240D" w:rsidRPr="00FA240D" w:rsidRDefault="00FA240D" w:rsidP="00757979">
      <w:pPr>
        <w:pStyle w:val="BodyText3"/>
      </w:pPr>
      <w:r w:rsidRPr="00A400F9" w:rsidDel="00FA240D">
        <w:rPr>
          <w:highlight w:val="yellow"/>
        </w:rPr>
        <w:t xml:space="preserve"> </w:t>
      </w:r>
    </w:p>
    <w:p w:rsidR="00757979" w:rsidRDefault="00DA74B9" w:rsidP="00757979">
      <w:pPr>
        <w:pStyle w:val="Heading3"/>
      </w:pPr>
      <w:bookmarkStart w:id="158" w:name="_Toc400531500"/>
      <w:bookmarkStart w:id="159" w:name="_Toc428533971"/>
      <w:bookmarkStart w:id="160" w:name="_Toc4804483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58"/>
      <w:r>
        <w:rPr>
          <w:caps w:val="0"/>
        </w:rPr>
        <w:t>{PROPOSAL}</w:t>
      </w:r>
      <w:bookmarkEnd w:id="159"/>
      <w:bookmarkEnd w:id="16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9E2104" w:rsidP="00757979">
      <w:pPr>
        <w:pStyle w:val="Heading4"/>
      </w:pPr>
      <w:r w:rsidRPr="006F1449">
        <w:rPr>
          <w:caps w:val="0"/>
        </w:rPr>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6D2349">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DA74B9" w:rsidP="00EF13FC">
      <w:pPr>
        <w:pStyle w:val="Heading3"/>
        <w:rPr>
          <w:rFonts w:eastAsia="MS Mincho"/>
        </w:rPr>
      </w:pPr>
      <w:bookmarkStart w:id="161" w:name="_Toc118513773"/>
      <w:bookmarkStart w:id="162" w:name="_Toc378232840"/>
      <w:bookmarkStart w:id="163" w:name="_Toc400531501"/>
      <w:bookmarkStart w:id="164" w:name="_Toc428533972"/>
      <w:bookmarkStart w:id="165" w:name="_Toc480448327"/>
      <w:r w:rsidRPr="00A23677">
        <w:rPr>
          <w:rFonts w:eastAsia="MS Mincho"/>
          <w:caps w:val="0"/>
        </w:rPr>
        <w:t xml:space="preserve">TECHNICAL </w:t>
      </w:r>
      <w:r>
        <w:rPr>
          <w:rFonts w:eastAsia="MS Mincho"/>
          <w:caps w:val="0"/>
        </w:rPr>
        <w:t xml:space="preserve">QUOTE </w:t>
      </w:r>
      <w:bookmarkEnd w:id="161"/>
      <w:bookmarkEnd w:id="162"/>
      <w:bookmarkEnd w:id="163"/>
      <w:r>
        <w:rPr>
          <w:rFonts w:eastAsia="MS Mincho"/>
          <w:caps w:val="0"/>
        </w:rPr>
        <w:t>{PROPOSAL}</w:t>
      </w:r>
      <w:bookmarkEnd w:id="164"/>
      <w:bookmarkEnd w:id="165"/>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A1767F">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A1767F">
        <w:t>must</w:t>
      </w:r>
      <w:r w:rsidRPr="00A23677">
        <w:t xml:space="preserve"> set forth its understanding of the requirements of this </w:t>
      </w:r>
      <w:r w:rsidR="00044FD6">
        <w:t xml:space="preserve">Bid Solicitation </w:t>
      </w:r>
      <w:r w:rsidR="0060080E">
        <w:t>{RFP}</w:t>
      </w:r>
      <w:r w:rsidRPr="00A23677">
        <w:t xml:space="preserve"> and its </w:t>
      </w:r>
      <w:r w:rsidR="00C84FE8">
        <w:t>approach</w:t>
      </w:r>
      <w:r w:rsidRPr="00A23677">
        <w:t xml:space="preserve"> to </w:t>
      </w:r>
      <w:r w:rsidRPr="00A23677">
        <w:lastRenderedPageBreak/>
        <w:t xml:space="preserve">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9E2104" w:rsidP="00757979">
      <w:pPr>
        <w:pStyle w:val="Heading4"/>
      </w:pPr>
      <w:r>
        <w:rPr>
          <w:caps w:val="0"/>
        </w:rP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181F72">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Pr="00FA240D">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Pr="00FA240D">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181F72">
        <w:t xml:space="preserve">viability of the </w:t>
      </w:r>
      <w:r w:rsidR="00526170">
        <w:t>Vendor</w:t>
      </w:r>
      <w:r w:rsidR="000B3D2E">
        <w:t>’s</w:t>
      </w:r>
      <w:r w:rsidR="00526170">
        <w:t xml:space="preserve"> </w:t>
      </w:r>
      <w:r w:rsidR="00A11339">
        <w:t>{Bidder’s}</w:t>
      </w:r>
      <w:r w:rsidRPr="00C42B75">
        <w:t xml:space="preserve"> </w:t>
      </w:r>
      <w:r w:rsidR="00181F72">
        <w:t>approach</w:t>
      </w:r>
      <w:r w:rsidR="00181F72" w:rsidRPr="00C42B75">
        <w:t xml:space="preserve"> </w:t>
      </w:r>
      <w:r w:rsidRPr="00C42B75">
        <w:t xml:space="preserve">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FA240D">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322ABE" w:rsidRDefault="00322ABE" w:rsidP="00C65B22"/>
    <w:p w:rsidR="00322ABE" w:rsidRDefault="00AA5DC9" w:rsidP="00322ABE">
      <w:pPr>
        <w:pStyle w:val="Heading5"/>
      </w:pPr>
      <w:r>
        <w:rPr>
          <w:caps w:val="0"/>
        </w:rPr>
        <w:t>SUBMITTALS</w:t>
      </w:r>
    </w:p>
    <w:p w:rsidR="00E97C76" w:rsidRDefault="00E97C76" w:rsidP="00E97C76"/>
    <w:p w:rsidR="00322ABE" w:rsidRDefault="00322ABE" w:rsidP="00322ABE">
      <w:pPr>
        <w:tabs>
          <w:tab w:val="left" w:pos="720"/>
          <w:tab w:val="left" w:pos="1080"/>
        </w:tabs>
        <w:rPr>
          <w:rFonts w:cs="Arial"/>
        </w:rPr>
      </w:pPr>
      <w:r>
        <w:rPr>
          <w:rFonts w:cs="Arial"/>
        </w:rPr>
        <w:t xml:space="preserve">The Vendor {Bidder} must submit </w:t>
      </w:r>
      <w:r w:rsidR="00E97C76">
        <w:rPr>
          <w:rFonts w:cs="Arial"/>
        </w:rPr>
        <w:t xml:space="preserve">the following along with its </w:t>
      </w:r>
      <w:r w:rsidR="00510358">
        <w:rPr>
          <w:rFonts w:cs="Arial"/>
        </w:rPr>
        <w:t>Q</w:t>
      </w:r>
      <w:r w:rsidR="00A1767F">
        <w:rPr>
          <w:rFonts w:cs="Arial"/>
        </w:rPr>
        <w:t>uote</w:t>
      </w:r>
      <w:r w:rsidR="00510358">
        <w:rPr>
          <w:rFonts w:cs="Arial"/>
        </w:rPr>
        <w:t xml:space="preserve"> {Proposal}</w:t>
      </w:r>
      <w:r w:rsidR="00E97C76">
        <w:rPr>
          <w:rFonts w:cs="Arial"/>
        </w:rPr>
        <w:t>:</w:t>
      </w:r>
    </w:p>
    <w:p w:rsidR="00E97C76" w:rsidRDefault="00E97C76" w:rsidP="00322ABE">
      <w:pPr>
        <w:tabs>
          <w:tab w:val="left" w:pos="720"/>
          <w:tab w:val="left" w:pos="1080"/>
        </w:tabs>
        <w:rPr>
          <w:rFonts w:cs="Arial"/>
        </w:rPr>
      </w:pPr>
    </w:p>
    <w:p w:rsidR="009221FB" w:rsidRDefault="009221FB" w:rsidP="00E007C2">
      <w:pPr>
        <w:pStyle w:val="Heading6"/>
      </w:pPr>
      <w:r w:rsidRPr="00E007C2">
        <w:rPr>
          <w:u w:val="none"/>
        </w:rPr>
        <w:t>S</w:t>
      </w:r>
      <w:r w:rsidRPr="006315AE">
        <w:t xml:space="preserve">ALES KIT PROTOTYPE AND </w:t>
      </w:r>
      <w:r w:rsidR="005C4B59">
        <w:t>PUBLISHING</w:t>
      </w:r>
      <w:r w:rsidR="005C4B59" w:rsidRPr="006315AE">
        <w:t xml:space="preserve"> </w:t>
      </w:r>
      <w:r w:rsidRPr="006315AE">
        <w:t>SAMPLES</w:t>
      </w:r>
    </w:p>
    <w:p w:rsidR="009221FB" w:rsidRDefault="009221FB" w:rsidP="00322ABE">
      <w:pPr>
        <w:tabs>
          <w:tab w:val="left" w:pos="720"/>
          <w:tab w:val="left" w:pos="1080"/>
        </w:tabs>
        <w:rPr>
          <w:rFonts w:ascii="Arial Narrow" w:hAnsi="Arial Narrow" w:cs="Arial"/>
          <w:b/>
        </w:rPr>
      </w:pPr>
    </w:p>
    <w:p w:rsidR="009221FB" w:rsidRDefault="009221FB" w:rsidP="000E5B7E">
      <w:pPr>
        <w:tabs>
          <w:tab w:val="left" w:pos="720"/>
          <w:tab w:val="left" w:pos="1080"/>
        </w:tabs>
        <w:rPr>
          <w:rFonts w:cs="Arial"/>
        </w:rPr>
      </w:pPr>
      <w:r>
        <w:rPr>
          <w:rFonts w:ascii="Arial Narrow" w:hAnsi="Arial Narrow" w:cs="Arial"/>
          <w:b/>
        </w:rPr>
        <w:tab/>
      </w:r>
      <w:r w:rsidRPr="009221FB">
        <w:rPr>
          <w:rFonts w:cs="Arial"/>
        </w:rPr>
        <w:t>a.</w:t>
      </w:r>
      <w:r w:rsidRPr="009221FB">
        <w:rPr>
          <w:rFonts w:cs="Arial"/>
          <w:b/>
        </w:rPr>
        <w:t xml:space="preserve"> </w:t>
      </w:r>
      <w:r>
        <w:rPr>
          <w:rFonts w:cs="Arial"/>
          <w:b/>
        </w:rPr>
        <w:tab/>
      </w:r>
      <w:r>
        <w:rPr>
          <w:rFonts w:cs="Arial"/>
        </w:rPr>
        <w:t xml:space="preserve">The </w:t>
      </w:r>
      <w:r w:rsidR="000E5B7E">
        <w:rPr>
          <w:rFonts w:cs="Arial"/>
        </w:rPr>
        <w:t xml:space="preserve">Vendor’s {Bidder’s} intended </w:t>
      </w:r>
      <w:r w:rsidRPr="009221FB">
        <w:rPr>
          <w:rFonts w:cs="Arial"/>
        </w:rPr>
        <w:t xml:space="preserve">Sales Kit Prototype </w:t>
      </w:r>
      <w:r>
        <w:rPr>
          <w:rFonts w:cs="Arial"/>
        </w:rPr>
        <w:t xml:space="preserve">must </w:t>
      </w:r>
      <w:r w:rsidRPr="009221FB">
        <w:rPr>
          <w:rFonts w:cs="Arial"/>
        </w:rPr>
        <w:t xml:space="preserve">include a suggested rate </w:t>
      </w:r>
      <w:r w:rsidR="000E5B7E">
        <w:rPr>
          <w:rFonts w:cs="Arial"/>
        </w:rPr>
        <w:tab/>
      </w:r>
      <w:r w:rsidR="000E5B7E">
        <w:rPr>
          <w:rFonts w:cs="Arial"/>
        </w:rPr>
        <w:tab/>
      </w:r>
      <w:r w:rsidR="000E5B7E">
        <w:rPr>
          <w:rFonts w:cs="Arial"/>
        </w:rPr>
        <w:tab/>
      </w:r>
      <w:r w:rsidRPr="009221FB">
        <w:rPr>
          <w:rFonts w:cs="Arial"/>
        </w:rPr>
        <w:t>schedule</w:t>
      </w:r>
      <w:r w:rsidR="001D3D54">
        <w:rPr>
          <w:rFonts w:cs="Arial"/>
        </w:rPr>
        <w:t xml:space="preserve"> with reasonable pricing</w:t>
      </w:r>
      <w:r w:rsidR="00533E65">
        <w:rPr>
          <w:rFonts w:cs="Arial"/>
        </w:rPr>
        <w:t xml:space="preserve"> to current market advertising rates</w:t>
      </w:r>
      <w:r w:rsidR="0018720B">
        <w:rPr>
          <w:rFonts w:cs="Arial"/>
        </w:rPr>
        <w:t>.</w:t>
      </w:r>
      <w:r w:rsidRPr="009221FB">
        <w:rPr>
          <w:rFonts w:cs="Arial"/>
        </w:rPr>
        <w:t xml:space="preserve">  A current 2017 </w:t>
      </w:r>
      <w:r w:rsidR="000E5B7E">
        <w:rPr>
          <w:rFonts w:cs="Arial"/>
        </w:rPr>
        <w:tab/>
      </w:r>
      <w:r w:rsidR="000E5B7E">
        <w:rPr>
          <w:rFonts w:cs="Arial"/>
        </w:rPr>
        <w:tab/>
      </w:r>
      <w:r w:rsidR="000E5B7E">
        <w:rPr>
          <w:rFonts w:cs="Arial"/>
        </w:rPr>
        <w:tab/>
      </w:r>
      <w:r w:rsidRPr="009221FB">
        <w:rPr>
          <w:rFonts w:cs="Arial"/>
        </w:rPr>
        <w:t xml:space="preserve">rate schedule is attached </w:t>
      </w:r>
      <w:r w:rsidR="00533E65">
        <w:rPr>
          <w:rFonts w:cs="Arial"/>
        </w:rPr>
        <w:tab/>
      </w:r>
      <w:r w:rsidRPr="009221FB">
        <w:rPr>
          <w:rFonts w:cs="Arial"/>
        </w:rPr>
        <w:t>hereto</w:t>
      </w:r>
      <w:r w:rsidR="00F00FEB">
        <w:rPr>
          <w:rFonts w:cs="Arial"/>
        </w:rPr>
        <w:t>, for reference,</w:t>
      </w:r>
      <w:r w:rsidRPr="009221FB">
        <w:rPr>
          <w:rFonts w:cs="Arial"/>
        </w:rPr>
        <w:t xml:space="preserve"> as Attachment A – “New Jersey </w:t>
      </w:r>
      <w:r w:rsidR="000E5B7E">
        <w:rPr>
          <w:rFonts w:cs="Arial"/>
        </w:rPr>
        <w:tab/>
      </w:r>
      <w:r w:rsidR="000E5B7E">
        <w:rPr>
          <w:rFonts w:cs="Arial"/>
        </w:rPr>
        <w:tab/>
      </w:r>
      <w:r w:rsidR="00510358">
        <w:rPr>
          <w:rFonts w:cs="Arial"/>
        </w:rPr>
        <w:tab/>
      </w:r>
      <w:r w:rsidR="00007237">
        <w:rPr>
          <w:rFonts w:cs="Arial"/>
        </w:rPr>
        <w:t>Travel Guide</w:t>
      </w:r>
      <w:r w:rsidR="00367D74">
        <w:rPr>
          <w:rFonts w:cs="Arial"/>
        </w:rPr>
        <w:t xml:space="preserve"> </w:t>
      </w:r>
      <w:r w:rsidRPr="009221FB">
        <w:rPr>
          <w:rFonts w:cs="Arial"/>
        </w:rPr>
        <w:t xml:space="preserve">Advertising </w:t>
      </w:r>
      <w:r w:rsidR="00367D74">
        <w:rPr>
          <w:rFonts w:cs="Arial"/>
        </w:rPr>
        <w:tab/>
      </w:r>
      <w:r w:rsidRPr="009221FB">
        <w:rPr>
          <w:rFonts w:cs="Arial"/>
        </w:rPr>
        <w:t>Rates</w:t>
      </w:r>
      <w:r w:rsidR="0075349A">
        <w:rPr>
          <w:rFonts w:cs="Arial"/>
        </w:rPr>
        <w:t xml:space="preserve"> - 2017</w:t>
      </w:r>
      <w:r w:rsidRPr="009221FB">
        <w:rPr>
          <w:rFonts w:cs="Arial"/>
        </w:rPr>
        <w:t>”</w:t>
      </w:r>
      <w:r w:rsidR="00B36B71">
        <w:rPr>
          <w:rFonts w:cs="Arial"/>
        </w:rPr>
        <w:t>;</w:t>
      </w:r>
      <w:r w:rsidRPr="009221FB">
        <w:rPr>
          <w:rFonts w:cs="Arial"/>
        </w:rPr>
        <w:t xml:space="preserve"> </w:t>
      </w:r>
      <w:r w:rsidR="00FB57F4">
        <w:rPr>
          <w:rFonts w:cs="Arial"/>
        </w:rPr>
        <w:t>and</w:t>
      </w:r>
    </w:p>
    <w:p w:rsidR="003D19B8" w:rsidRDefault="003D19B8" w:rsidP="00B90DD9">
      <w:pPr>
        <w:tabs>
          <w:tab w:val="left" w:pos="720"/>
          <w:tab w:val="left" w:pos="1080"/>
        </w:tabs>
        <w:rPr>
          <w:rFonts w:cs="Arial"/>
        </w:rPr>
      </w:pPr>
    </w:p>
    <w:p w:rsidR="009221FB" w:rsidRDefault="009221FB" w:rsidP="00B90DD9">
      <w:pPr>
        <w:tabs>
          <w:tab w:val="left" w:pos="720"/>
          <w:tab w:val="left" w:pos="1080"/>
        </w:tabs>
        <w:rPr>
          <w:rFonts w:cs="Arial"/>
        </w:rPr>
      </w:pPr>
      <w:r>
        <w:rPr>
          <w:rFonts w:cs="Arial"/>
        </w:rPr>
        <w:tab/>
        <w:t>b.</w:t>
      </w:r>
      <w:r>
        <w:rPr>
          <w:rFonts w:cs="Arial"/>
        </w:rPr>
        <w:tab/>
      </w:r>
      <w:r w:rsidR="00367D74">
        <w:rPr>
          <w:rFonts w:cs="Arial"/>
        </w:rPr>
        <w:t>Published s</w:t>
      </w:r>
      <w:r w:rsidR="00B36B71">
        <w:rPr>
          <w:rFonts w:cs="Arial"/>
        </w:rPr>
        <w:t xml:space="preserve">amples of work similar to the </w:t>
      </w:r>
      <w:r w:rsidR="00007237">
        <w:rPr>
          <w:rFonts w:cs="Arial"/>
        </w:rPr>
        <w:t>Travel Guide</w:t>
      </w:r>
      <w:r w:rsidR="00B36B71">
        <w:rPr>
          <w:rFonts w:cs="Arial"/>
        </w:rPr>
        <w:t xml:space="preserve"> that the Vendor {</w:t>
      </w:r>
      <w:r w:rsidR="009E3231">
        <w:rPr>
          <w:rFonts w:cs="Arial"/>
        </w:rPr>
        <w:t>Bidder</w:t>
      </w:r>
      <w:r w:rsidR="00B36B71">
        <w:rPr>
          <w:rFonts w:cs="Arial"/>
        </w:rPr>
        <w:t xml:space="preserve">} has </w:t>
      </w:r>
      <w:r w:rsidR="00B36B71">
        <w:rPr>
          <w:rFonts w:cs="Arial"/>
        </w:rPr>
        <w:tab/>
      </w:r>
      <w:r w:rsidR="00B36B71">
        <w:rPr>
          <w:rFonts w:cs="Arial"/>
        </w:rPr>
        <w:tab/>
      </w:r>
      <w:r w:rsidR="00B36B71">
        <w:rPr>
          <w:rFonts w:cs="Arial"/>
        </w:rPr>
        <w:tab/>
        <w:t>completed</w:t>
      </w:r>
      <w:r w:rsidR="003D19B8">
        <w:rPr>
          <w:rFonts w:cs="Arial"/>
        </w:rPr>
        <w:t>.</w:t>
      </w:r>
    </w:p>
    <w:p w:rsidR="006315AE" w:rsidRDefault="00B36B71" w:rsidP="009221FB">
      <w:pPr>
        <w:tabs>
          <w:tab w:val="left" w:pos="720"/>
          <w:tab w:val="left" w:pos="1080"/>
        </w:tabs>
        <w:rPr>
          <w:rFonts w:cs="Arial"/>
        </w:rPr>
      </w:pPr>
      <w:r>
        <w:rPr>
          <w:rFonts w:cs="Arial"/>
        </w:rPr>
        <w:tab/>
      </w:r>
    </w:p>
    <w:p w:rsidR="00E97C76" w:rsidRPr="00950820" w:rsidRDefault="006315AE" w:rsidP="00E007C2">
      <w:pPr>
        <w:pStyle w:val="Heading6"/>
      </w:pPr>
      <w:r w:rsidRPr="00950820">
        <w:t>PRELIMINARY WORK PLAN AND PROJECT SCHEDULE</w:t>
      </w:r>
      <w:r w:rsidR="00B90DD9" w:rsidRPr="00950820">
        <w:t xml:space="preserve"> (PWPPS)</w:t>
      </w:r>
    </w:p>
    <w:p w:rsidR="00322ABE" w:rsidRPr="00950820" w:rsidRDefault="00322ABE" w:rsidP="00322ABE">
      <w:pPr>
        <w:tabs>
          <w:tab w:val="left" w:pos="720"/>
          <w:tab w:val="left" w:pos="1080"/>
        </w:tabs>
        <w:rPr>
          <w:rFonts w:cs="Arial"/>
        </w:rPr>
      </w:pPr>
    </w:p>
    <w:p w:rsidR="00B620E7" w:rsidRDefault="00D5298F" w:rsidP="00F05C84">
      <w:pPr>
        <w:tabs>
          <w:tab w:val="left" w:pos="720"/>
          <w:tab w:val="left" w:pos="1080"/>
        </w:tabs>
        <w:rPr>
          <w:rFonts w:cs="Arial"/>
        </w:rPr>
      </w:pPr>
      <w:r w:rsidRPr="00950820">
        <w:rPr>
          <w:rFonts w:cs="Arial"/>
        </w:rPr>
        <w:t xml:space="preserve">The </w:t>
      </w:r>
      <w:r w:rsidR="009B035D" w:rsidRPr="00950820">
        <w:rPr>
          <w:rFonts w:cs="Arial"/>
        </w:rPr>
        <w:t>Vendor {</w:t>
      </w:r>
      <w:r w:rsidRPr="00950820">
        <w:rPr>
          <w:rFonts w:cs="Arial"/>
        </w:rPr>
        <w:t>Bidder</w:t>
      </w:r>
      <w:r w:rsidR="009B035D" w:rsidRPr="00950820">
        <w:rPr>
          <w:rFonts w:cs="Arial"/>
        </w:rPr>
        <w:t>}</w:t>
      </w:r>
      <w:r w:rsidRPr="00950820">
        <w:rPr>
          <w:rFonts w:cs="Arial"/>
        </w:rPr>
        <w:t xml:space="preserve"> shall submit a Preliminary Work Plan and Project Schedule that must demonstrate to the State that the Bidder’s methodology is realistic, attainable, appropriate, and that the proposed PWPPS </w:t>
      </w:r>
      <w:r w:rsidR="00DB3C1E">
        <w:rPr>
          <w:rFonts w:cs="Arial"/>
        </w:rPr>
        <w:t xml:space="preserve">shall </w:t>
      </w:r>
      <w:r w:rsidRPr="00950820">
        <w:rPr>
          <w:rFonts w:cs="Arial"/>
        </w:rPr>
        <w:t>lead to successfully completing the tasks for produ</w:t>
      </w:r>
      <w:r w:rsidR="00B1016A" w:rsidRPr="00950820">
        <w:rPr>
          <w:rFonts w:cs="Arial"/>
        </w:rPr>
        <w:t xml:space="preserve">cing the </w:t>
      </w:r>
      <w:r w:rsidR="00007237">
        <w:rPr>
          <w:rFonts w:cs="Arial"/>
        </w:rPr>
        <w:t>Travel Guide</w:t>
      </w:r>
      <w:r w:rsidR="00B1016A" w:rsidRPr="00950820">
        <w:rPr>
          <w:rFonts w:cs="Arial"/>
        </w:rPr>
        <w:t>,</w:t>
      </w:r>
      <w:r w:rsidR="00B1016A">
        <w:rPr>
          <w:rFonts w:cs="Arial"/>
        </w:rPr>
        <w:t xml:space="preserve"> and which shall indicate all project timelines identifying when each task will be accomplished.  </w:t>
      </w:r>
      <w:r w:rsidR="0007172B">
        <w:rPr>
          <w:rFonts w:cs="Arial"/>
        </w:rPr>
        <w:t xml:space="preserve">Minimally, the </w:t>
      </w:r>
      <w:r w:rsidR="00510358">
        <w:rPr>
          <w:rFonts w:cs="Arial"/>
        </w:rPr>
        <w:t>P</w:t>
      </w:r>
      <w:r w:rsidR="0007172B">
        <w:rPr>
          <w:rFonts w:cs="Arial"/>
        </w:rPr>
        <w:t>WPPS shall include the Vendor</w:t>
      </w:r>
      <w:r w:rsidR="00153B33">
        <w:rPr>
          <w:rFonts w:cs="Arial"/>
        </w:rPr>
        <w:t>’s</w:t>
      </w:r>
      <w:r w:rsidR="0007172B">
        <w:rPr>
          <w:rFonts w:cs="Arial"/>
        </w:rPr>
        <w:t xml:space="preserve"> {Contractor’s} </w:t>
      </w:r>
      <w:r w:rsidR="00047A13">
        <w:rPr>
          <w:rFonts w:cs="Arial"/>
        </w:rPr>
        <w:t>methodologies for</w:t>
      </w:r>
      <w:r w:rsidR="0007172B">
        <w:rPr>
          <w:rFonts w:cs="Arial"/>
        </w:rPr>
        <w:t>:</w:t>
      </w:r>
    </w:p>
    <w:p w:rsidR="00B620E7" w:rsidRDefault="00B620E7" w:rsidP="00EC7B69">
      <w:pPr>
        <w:tabs>
          <w:tab w:val="left" w:pos="720"/>
          <w:tab w:val="left" w:pos="1080"/>
        </w:tabs>
        <w:jc w:val="left"/>
        <w:rPr>
          <w:rFonts w:cs="Arial"/>
        </w:rPr>
      </w:pPr>
    </w:p>
    <w:p w:rsidR="007E49F2" w:rsidRDefault="00533E65" w:rsidP="003B0CBE">
      <w:pPr>
        <w:pStyle w:val="ListParagraph"/>
        <w:numPr>
          <w:ilvl w:val="0"/>
          <w:numId w:val="50"/>
        </w:numPr>
        <w:jc w:val="left"/>
        <w:rPr>
          <w:rFonts w:cs="Arial"/>
        </w:rPr>
      </w:pPr>
      <w:r>
        <w:rPr>
          <w:rFonts w:cs="Arial"/>
        </w:rPr>
        <w:t>U</w:t>
      </w:r>
      <w:r w:rsidR="007E49F2">
        <w:rPr>
          <w:rFonts w:cs="Arial"/>
        </w:rPr>
        <w:t xml:space="preserve">pdating, correcting, making additions to, and maintaining a universally accepted data base file; </w:t>
      </w:r>
    </w:p>
    <w:p w:rsidR="007E49F2" w:rsidRDefault="007E49F2" w:rsidP="00EC7B69">
      <w:pPr>
        <w:pStyle w:val="ListParagraph"/>
        <w:ind w:left="1080"/>
        <w:jc w:val="left"/>
        <w:rPr>
          <w:rFonts w:cs="Arial"/>
        </w:rPr>
      </w:pPr>
    </w:p>
    <w:p w:rsidR="007E49F2" w:rsidRDefault="00533E65" w:rsidP="003B0CBE">
      <w:pPr>
        <w:pStyle w:val="ListParagraph"/>
        <w:numPr>
          <w:ilvl w:val="0"/>
          <w:numId w:val="50"/>
        </w:numPr>
        <w:jc w:val="left"/>
        <w:rPr>
          <w:rFonts w:cs="Arial"/>
        </w:rPr>
      </w:pPr>
      <w:r>
        <w:rPr>
          <w:rFonts w:cs="Arial"/>
        </w:rPr>
        <w:lastRenderedPageBreak/>
        <w:t>E</w:t>
      </w:r>
      <w:r w:rsidR="007E49F2">
        <w:rPr>
          <w:rFonts w:cs="Arial"/>
        </w:rPr>
        <w:t xml:space="preserve">nsuring that the listings are representative of all six regions, as specified in Section 3.2 of this </w:t>
      </w:r>
      <w:r w:rsidR="00AE74BF">
        <w:rPr>
          <w:rFonts w:cs="Arial"/>
        </w:rPr>
        <w:t>B</w:t>
      </w:r>
      <w:r w:rsidR="007E49F2">
        <w:rPr>
          <w:rFonts w:cs="Arial"/>
        </w:rPr>
        <w:t xml:space="preserve">id </w:t>
      </w:r>
      <w:r w:rsidR="00AE74BF">
        <w:rPr>
          <w:rFonts w:cs="Arial"/>
        </w:rPr>
        <w:t>S</w:t>
      </w:r>
      <w:r w:rsidR="007E49F2">
        <w:rPr>
          <w:rFonts w:cs="Arial"/>
        </w:rPr>
        <w:t>olicitation {RFP};</w:t>
      </w:r>
    </w:p>
    <w:p w:rsidR="007E49F2" w:rsidRDefault="007E49F2" w:rsidP="00EC7B69">
      <w:pPr>
        <w:pStyle w:val="ListParagraph"/>
        <w:ind w:left="1080"/>
        <w:jc w:val="left"/>
        <w:rPr>
          <w:rFonts w:cs="Arial"/>
        </w:rPr>
      </w:pPr>
    </w:p>
    <w:p w:rsidR="007E49F2" w:rsidRDefault="00533E65" w:rsidP="003B0CBE">
      <w:pPr>
        <w:pStyle w:val="ListParagraph"/>
        <w:numPr>
          <w:ilvl w:val="0"/>
          <w:numId w:val="50"/>
        </w:numPr>
        <w:jc w:val="left"/>
        <w:rPr>
          <w:rFonts w:cs="Arial"/>
        </w:rPr>
      </w:pPr>
      <w:r>
        <w:rPr>
          <w:rFonts w:cs="Arial"/>
        </w:rPr>
        <w:t>C</w:t>
      </w:r>
      <w:r w:rsidR="007E49F2">
        <w:rPr>
          <w:rFonts w:cs="Arial"/>
        </w:rPr>
        <w:t xml:space="preserve">reating charts and graphs, as specified in Section 3.2 of this </w:t>
      </w:r>
      <w:r w:rsidR="00AE74BF">
        <w:rPr>
          <w:rFonts w:cs="Arial"/>
        </w:rPr>
        <w:t>B</w:t>
      </w:r>
      <w:r w:rsidR="007E49F2">
        <w:rPr>
          <w:rFonts w:cs="Arial"/>
        </w:rPr>
        <w:t xml:space="preserve">id </w:t>
      </w:r>
      <w:r w:rsidR="00AE74BF">
        <w:rPr>
          <w:rFonts w:cs="Arial"/>
        </w:rPr>
        <w:t>S</w:t>
      </w:r>
      <w:r w:rsidR="007E49F2">
        <w:rPr>
          <w:rFonts w:cs="Arial"/>
        </w:rPr>
        <w:t>olicitation {RFP};</w:t>
      </w:r>
    </w:p>
    <w:p w:rsidR="007E49F2" w:rsidRDefault="007E49F2" w:rsidP="00EC7B69">
      <w:pPr>
        <w:pStyle w:val="ListParagraph"/>
        <w:ind w:left="1080"/>
        <w:jc w:val="left"/>
        <w:rPr>
          <w:rFonts w:cs="Arial"/>
        </w:rPr>
      </w:pPr>
    </w:p>
    <w:p w:rsidR="007E49F2" w:rsidRDefault="00533E65" w:rsidP="003B0CBE">
      <w:pPr>
        <w:pStyle w:val="ListParagraph"/>
        <w:numPr>
          <w:ilvl w:val="0"/>
          <w:numId w:val="50"/>
        </w:numPr>
        <w:jc w:val="left"/>
        <w:rPr>
          <w:rFonts w:cs="Arial"/>
        </w:rPr>
      </w:pPr>
      <w:r>
        <w:rPr>
          <w:rFonts w:cs="Arial"/>
        </w:rPr>
        <w:t>E</w:t>
      </w:r>
      <w:r w:rsidR="007E49F2">
        <w:rPr>
          <w:rFonts w:cs="Arial"/>
        </w:rPr>
        <w:t>nsuring accuracy of listings and advertisements sold;</w:t>
      </w:r>
      <w:r w:rsidR="00EC7B69">
        <w:rPr>
          <w:rFonts w:cs="Arial"/>
        </w:rPr>
        <w:br/>
      </w:r>
    </w:p>
    <w:p w:rsidR="00EC7B69" w:rsidRDefault="00EC7B69" w:rsidP="003B0CBE">
      <w:pPr>
        <w:pStyle w:val="ListParagraph"/>
        <w:numPr>
          <w:ilvl w:val="0"/>
          <w:numId w:val="50"/>
        </w:numPr>
        <w:jc w:val="left"/>
        <w:rPr>
          <w:rFonts w:cs="Arial"/>
        </w:rPr>
      </w:pPr>
      <w:r>
        <w:rPr>
          <w:rFonts w:cs="Arial"/>
        </w:rPr>
        <w:t xml:space="preserve">Developing, implementing and maintaining an electronic database of all advertisement placed in the </w:t>
      </w:r>
      <w:r w:rsidR="00007237">
        <w:rPr>
          <w:rFonts w:cs="Arial"/>
        </w:rPr>
        <w:t>Travel Guide</w:t>
      </w:r>
      <w:r>
        <w:rPr>
          <w:rFonts w:cs="Arial"/>
        </w:rPr>
        <w:t>;</w:t>
      </w:r>
      <w:r>
        <w:rPr>
          <w:rFonts w:cs="Arial"/>
        </w:rPr>
        <w:br/>
      </w:r>
    </w:p>
    <w:p w:rsidR="00EC7B69" w:rsidRDefault="00EC7B69" w:rsidP="003B0CBE">
      <w:pPr>
        <w:pStyle w:val="ListParagraph"/>
        <w:numPr>
          <w:ilvl w:val="0"/>
          <w:numId w:val="50"/>
        </w:numPr>
        <w:jc w:val="left"/>
        <w:rPr>
          <w:rFonts w:cs="Arial"/>
        </w:rPr>
      </w:pPr>
      <w:r>
        <w:rPr>
          <w:rFonts w:cs="Arial"/>
        </w:rPr>
        <w:t>Most strategic layout and design of the publication; and</w:t>
      </w:r>
      <w:r>
        <w:rPr>
          <w:rFonts w:cs="Arial"/>
        </w:rPr>
        <w:br/>
      </w:r>
    </w:p>
    <w:p w:rsidR="00EC7B69" w:rsidRPr="00EC7B69" w:rsidRDefault="00EC7B69" w:rsidP="003B0CBE">
      <w:pPr>
        <w:pStyle w:val="ListParagraph"/>
        <w:numPr>
          <w:ilvl w:val="0"/>
          <w:numId w:val="50"/>
        </w:numPr>
        <w:jc w:val="left"/>
        <w:rPr>
          <w:rFonts w:cs="Arial"/>
        </w:rPr>
      </w:pPr>
      <w:r>
        <w:rPr>
          <w:rFonts w:cs="Arial"/>
        </w:rPr>
        <w:t>Ensuring proper pac</w:t>
      </w:r>
      <w:r w:rsidR="00FF1997">
        <w:rPr>
          <w:rFonts w:cs="Arial"/>
        </w:rPr>
        <w:t>kaging</w:t>
      </w:r>
      <w:r>
        <w:rPr>
          <w:rFonts w:cs="Arial"/>
        </w:rPr>
        <w:t>, shipping</w:t>
      </w:r>
      <w:r w:rsidR="00FF1997">
        <w:rPr>
          <w:rFonts w:cs="Arial"/>
        </w:rPr>
        <w:t>,</w:t>
      </w:r>
      <w:r>
        <w:rPr>
          <w:rFonts w:cs="Arial"/>
        </w:rPr>
        <w:t xml:space="preserve"> and timely delivery of the finished products.</w:t>
      </w:r>
    </w:p>
    <w:p w:rsidR="003D19B8" w:rsidRDefault="003D19B8" w:rsidP="0007172B">
      <w:pPr>
        <w:tabs>
          <w:tab w:val="left" w:pos="720"/>
          <w:tab w:val="left" w:pos="1080"/>
        </w:tabs>
        <w:rPr>
          <w:rFonts w:cs="Arial"/>
        </w:rPr>
      </w:pPr>
    </w:p>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00F028B7">
        <w:t xml:space="preserve">should </w:t>
      </w:r>
      <w:r w:rsidRPr="00C42B75">
        <w:t>describe its specific plans</w:t>
      </w:r>
      <w:r w:rsidR="004F6E25">
        <w:t xml:space="preserve">, as per Section 4.4.3.1.1 of the RFP, </w:t>
      </w:r>
      <w:r w:rsidRPr="00C42B75">
        <w:t xml:space="preserve">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00FA240D">
        <w:t>shall</w:t>
      </w:r>
      <w:r w:rsidR="00FA240D" w:rsidRPr="00C42B75">
        <w:t xml:space="preserve"> </w:t>
      </w:r>
      <w:r w:rsidRPr="00C42B75">
        <w:t xml:space="preserve">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C65B22"/>
    <w:p w:rsidR="006467DE" w:rsidRPr="006467DE" w:rsidRDefault="009E2104" w:rsidP="00A46192">
      <w:pPr>
        <w:pStyle w:val="Heading4"/>
        <w:keepNext/>
      </w:pPr>
      <w:r>
        <w:rPr>
          <w:caps w:val="0"/>
        </w:rPr>
        <w:t>BLANKET P.O. {CONTRACT}</w:t>
      </w:r>
      <w:r w:rsidRPr="006467DE">
        <w:rPr>
          <w:caps w:val="0"/>
        </w:rPr>
        <w:t xml:space="preserve"> SCHEDULE AND PLANS</w:t>
      </w:r>
    </w:p>
    <w:p w:rsidR="006467DE" w:rsidRPr="006467DE" w:rsidRDefault="006467DE" w:rsidP="00A46192">
      <w:pPr>
        <w:keepNext/>
      </w:pPr>
    </w:p>
    <w:p w:rsidR="006467DE" w:rsidRPr="00851065" w:rsidRDefault="009E2104" w:rsidP="00A46192">
      <w:pPr>
        <w:pStyle w:val="Heading5"/>
      </w:pPr>
      <w:bookmarkStart w:id="166" w:name="_4.4.2.3_Contract_Schedule"/>
      <w:bookmarkStart w:id="167" w:name="_Toc118513776"/>
      <w:bookmarkEnd w:id="166"/>
      <w:r>
        <w:rPr>
          <w:caps w:val="0"/>
        </w:rPr>
        <w:t>BLANKET P.O.</w:t>
      </w:r>
      <w:r w:rsidRPr="00851065">
        <w:rPr>
          <w:caps w:val="0"/>
        </w:rPr>
        <w:t xml:space="preserve"> {CONTRACT} SCHEDULE</w:t>
      </w:r>
      <w:bookmarkEnd w:id="167"/>
    </w:p>
    <w:p w:rsidR="006467DE" w:rsidRPr="00851065" w:rsidRDefault="006467DE" w:rsidP="00A46192">
      <w:pPr>
        <w:keepNext/>
        <w:rPr>
          <w:rFonts w:eastAsia="MS Mincho"/>
        </w:rPr>
      </w:pPr>
    </w:p>
    <w:p w:rsidR="006467DE" w:rsidRPr="00C65B22" w:rsidRDefault="00F028B7" w:rsidP="00C65B22">
      <w:pPr>
        <w:rPr>
          <w:rFonts w:eastAsia="MS Mincho"/>
        </w:rPr>
      </w:pPr>
      <w:r>
        <w:rPr>
          <w:rFonts w:eastAsia="MS Mincho"/>
        </w:rPr>
        <w:t>Not applicable to this procurement.</w:t>
      </w:r>
      <w:bookmarkStart w:id="168" w:name="_4.4.2.4_mobilization_and"/>
      <w:bookmarkStart w:id="169" w:name="_Toc118513777"/>
      <w:bookmarkEnd w:id="168"/>
    </w:p>
    <w:bookmarkEnd w:id="169"/>
    <w:p w:rsidR="00757979" w:rsidRDefault="00757979" w:rsidP="00C65B22"/>
    <w:p w:rsidR="00757979" w:rsidRPr="00FC6592" w:rsidRDefault="00DA74B9" w:rsidP="00757979">
      <w:pPr>
        <w:pStyle w:val="Heading3"/>
        <w:rPr>
          <w:rFonts w:eastAsia="MS Mincho"/>
        </w:rPr>
      </w:pPr>
      <w:bookmarkStart w:id="170" w:name="_Toc400531502"/>
      <w:bookmarkStart w:id="171" w:name="_Toc428533973"/>
      <w:bookmarkStart w:id="172" w:name="_Toc480448328"/>
      <w:r w:rsidRPr="00FC6592">
        <w:rPr>
          <w:rFonts w:eastAsia="MS Mincho"/>
          <w:caps w:val="0"/>
        </w:rPr>
        <w:t>ORGANIZATIONAL SUPPORT AND EXPERIENCE</w:t>
      </w:r>
      <w:bookmarkEnd w:id="170"/>
      <w:bookmarkEnd w:id="171"/>
      <w:bookmarkEnd w:id="172"/>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AA3C9C">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rsidR="005668C6" w:rsidRDefault="005668C6" w:rsidP="00C65B22"/>
    <w:p w:rsidR="00757979" w:rsidRPr="00F85DB9" w:rsidRDefault="009E2104" w:rsidP="00757979">
      <w:pPr>
        <w:pStyle w:val="Heading4"/>
      </w:pPr>
      <w:r w:rsidRPr="00F85DB9">
        <w:rPr>
          <w:caps w:val="0"/>
        </w:rPr>
        <w:t>LOCATION</w:t>
      </w:r>
    </w:p>
    <w:p w:rsidR="00757979" w:rsidRDefault="00757979" w:rsidP="00C65B22"/>
    <w:p w:rsidR="00757979" w:rsidRDefault="00757979" w:rsidP="00C65B22">
      <w:r w:rsidRPr="00F85DB9">
        <w:t xml:space="preserve">The </w:t>
      </w:r>
      <w:r w:rsidR="00526170">
        <w:t xml:space="preserve">Vendor </w:t>
      </w:r>
      <w:r w:rsidR="00571AFA">
        <w:t>{Bidder}</w:t>
      </w:r>
      <w:r w:rsidR="009E3231">
        <w:t xml:space="preserve"> </w:t>
      </w:r>
      <w:r w:rsidR="00BD7DF6">
        <w:t>should</w:t>
      </w:r>
      <w:r w:rsidR="009A63D5">
        <w:t xml:space="preserve"> </w:t>
      </w:r>
      <w:r w:rsidRPr="00F85DB9">
        <w:t xml:space="preserve">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AA3C9C">
        <w:t>should</w:t>
      </w:r>
      <w:r w:rsidRPr="00F85DB9">
        <w:t xml:space="preserve"> include the telephone number and name of the individual to contact.</w:t>
      </w:r>
    </w:p>
    <w:p w:rsidR="00BE5A1E" w:rsidRDefault="00BE5A1E" w:rsidP="00C65B22"/>
    <w:p w:rsidR="00757979" w:rsidRPr="00F85DB9" w:rsidRDefault="009E2104" w:rsidP="00757979">
      <w:pPr>
        <w:pStyle w:val="Heading4"/>
      </w:pPr>
      <w:r>
        <w:rPr>
          <w:caps w:val="0"/>
        </w:rPr>
        <w:t>ORGANIZATION CHARTS</w:t>
      </w:r>
    </w:p>
    <w:p w:rsidR="00757979" w:rsidRDefault="00757979" w:rsidP="00757979">
      <w:pPr>
        <w:pStyle w:val="BodyText3"/>
      </w:pPr>
    </w:p>
    <w:p w:rsidR="00757979" w:rsidRDefault="001D2ACC" w:rsidP="000C5D15">
      <w:pPr>
        <w:pStyle w:val="BodyText3"/>
        <w:numPr>
          <w:ilvl w:val="0"/>
          <w:numId w:val="1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A63D5">
        <w:t>should</w:t>
      </w:r>
      <w:r w:rsidR="00757979" w:rsidRPr="00F85DB9">
        <w:t xml:space="preserve"> include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chart </w:t>
      </w:r>
      <w:r w:rsidR="00757979" w:rsidRPr="009A63D5">
        <w:t>should</w:t>
      </w:r>
      <w:r w:rsidR="00757979" w:rsidRPr="00F85DB9">
        <w:t xml:space="preserve"> include the labor category and title of each such individual</w:t>
      </w:r>
      <w:r w:rsidR="00F611A9">
        <w:t>; and</w:t>
      </w:r>
    </w:p>
    <w:p w:rsidR="00757979" w:rsidRDefault="00757979" w:rsidP="00757979">
      <w:pPr>
        <w:pStyle w:val="BodyText3"/>
      </w:pPr>
    </w:p>
    <w:p w:rsidR="00757979" w:rsidRPr="00F85DB9" w:rsidRDefault="00757979" w:rsidP="000C5D15">
      <w:pPr>
        <w:pStyle w:val="BodyText3"/>
        <w:numPr>
          <w:ilvl w:val="0"/>
          <w:numId w:val="15"/>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9A63D5">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9A63D5">
        <w:t>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9E2104" w:rsidP="00757979">
      <w:pPr>
        <w:pStyle w:val="Heading4"/>
      </w:pPr>
      <w:r>
        <w:rPr>
          <w:caps w:val="0"/>
        </w:rPr>
        <w:t>RESUMES</w:t>
      </w:r>
    </w:p>
    <w:p w:rsidR="00757979" w:rsidRDefault="00757979" w:rsidP="00C65B22"/>
    <w:p w:rsidR="00757979" w:rsidRPr="00F85DB9" w:rsidRDefault="00757979" w:rsidP="00C65B22">
      <w:r w:rsidRPr="00F85DB9">
        <w:t xml:space="preserve">Detailed resumes </w:t>
      </w:r>
      <w:r w:rsidR="009A63D5">
        <w:t>should</w:t>
      </w:r>
      <w:r w:rsidR="009A63D5" w:rsidRPr="00F85DB9">
        <w:t xml:space="preserve"> </w:t>
      </w:r>
      <w:r w:rsidRPr="00F85DB9">
        <w:t>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9A63D5">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9A63D5">
        <w:t>should</w:t>
      </w:r>
      <w:r w:rsidRPr="00F85DB9">
        <w:t xml:space="preserve"> include the following:</w:t>
      </w:r>
    </w:p>
    <w:p w:rsidR="00757979" w:rsidRPr="00F85DB9" w:rsidRDefault="00757979" w:rsidP="00C65B22"/>
    <w:p w:rsidR="00757979" w:rsidRDefault="00757979" w:rsidP="000C5D15">
      <w:pPr>
        <w:pStyle w:val="ListParagraph"/>
        <w:numPr>
          <w:ilvl w:val="0"/>
          <w:numId w:val="16"/>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0C5D15">
      <w:pPr>
        <w:pStyle w:val="ListParagraph"/>
        <w:numPr>
          <w:ilvl w:val="0"/>
          <w:numId w:val="16"/>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0C5D15">
      <w:pPr>
        <w:pStyle w:val="ListParagraph"/>
        <w:numPr>
          <w:ilvl w:val="0"/>
          <w:numId w:val="16"/>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0C5D15">
      <w:pPr>
        <w:pStyle w:val="ListParagraph"/>
        <w:numPr>
          <w:ilvl w:val="0"/>
          <w:numId w:val="16"/>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6B28B4" w:rsidRPr="00FD097D" w:rsidRDefault="00757979" w:rsidP="00C65B22">
      <w:r w:rsidRPr="00FD097D">
        <w:t xml:space="preserve">The </w:t>
      </w:r>
      <w:r w:rsidR="00526170">
        <w:t xml:space="preserve">Vendor </w:t>
      </w:r>
      <w:r w:rsidR="00571AFA">
        <w:t>{Bidder}</w:t>
      </w:r>
      <w:r w:rsidRPr="00FD097D">
        <w:t xml:space="preserve"> </w:t>
      </w:r>
      <w:r w:rsidRPr="009A63D5">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00181F72">
        <w:t xml:space="preserve">shall </w:t>
      </w:r>
      <w:r>
        <w:t>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9E2104" w:rsidP="00757979">
      <w:pPr>
        <w:pStyle w:val="Heading4"/>
      </w:pPr>
      <w:r>
        <w:rPr>
          <w:caps w:val="0"/>
        </w:rPr>
        <w:t>BACKUP STAFF</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A63D5">
        <w:t>should</w:t>
      </w:r>
      <w:r w:rsidRPr="00F85DB9">
        <w:t xml:space="preserve"> include a list of backup staff that may be called upon to assist or replace primary individuals assigned.  Backup staff </w:t>
      </w:r>
      <w:r w:rsidR="00181F72">
        <w:t xml:space="preserve">shall </w:t>
      </w:r>
      <w:r w:rsidRPr="00F85DB9">
        <w:t>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w:t>
      </w:r>
      <w:r w:rsidRPr="009A63D5">
        <w:t>p</w:t>
      </w:r>
      <w:r w:rsidRPr="00F85DB9">
        <w:t xml:space="preserve">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A63D5">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9E2104" w:rsidP="00047A13">
      <w:pPr>
        <w:pStyle w:val="Heading4"/>
        <w:keepNext/>
      </w:pPr>
      <w:r>
        <w:rPr>
          <w:caps w:val="0"/>
        </w:rPr>
        <w:t>EXPERIENCE WITH BLANKET P.O. {CONTRACTS} OF SIMILAR SIZE AND SCOPE</w:t>
      </w:r>
    </w:p>
    <w:p w:rsidR="00757979" w:rsidRDefault="00757979" w:rsidP="00047A13">
      <w:pPr>
        <w:keepNext/>
      </w:pPr>
    </w:p>
    <w:p w:rsidR="00022AD6" w:rsidRDefault="00757979" w:rsidP="00047A13">
      <w:pPr>
        <w:keepNext/>
      </w:pPr>
      <w:r w:rsidRPr="00F85DB9">
        <w:t xml:space="preserve">The </w:t>
      </w:r>
      <w:r w:rsidR="00526170">
        <w:t xml:space="preserve">Vendor </w:t>
      </w:r>
      <w:r w:rsidR="00571AFA">
        <w:t>{Bidder}</w:t>
      </w:r>
      <w:r w:rsidRPr="00F85DB9">
        <w:t xml:space="preserve"> </w:t>
      </w:r>
      <w:r w:rsidRPr="009A63D5">
        <w:t>should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9A63D5">
        <w:t>should</w:t>
      </w:r>
      <w:r w:rsidRPr="00F85DB9">
        <w:t xml:space="preserve"> be placed on </w:t>
      </w:r>
      <w:r w:rsidR="001F09EF">
        <w:t>Blanket P.O.s {Contracts}</w:t>
      </w:r>
      <w:r w:rsidR="001F09EF" w:rsidRPr="00F85DB9">
        <w:t xml:space="preserve"> </w:t>
      </w:r>
      <w:r w:rsidRPr="00F85DB9">
        <w:t xml:space="preserve">that are similar in size and scope to the work required by this </w:t>
      </w:r>
      <w:r w:rsidR="00FB2600">
        <w:t xml:space="preserve">Bid Solicitation </w:t>
      </w:r>
      <w:r w:rsidR="0060080E">
        <w:t>{RFP}</w:t>
      </w:r>
      <w:r w:rsidRPr="00F85DB9">
        <w:t xml:space="preserve">.  A description of all such </w:t>
      </w:r>
      <w:r w:rsidR="001F09EF">
        <w:t>Blanket P.O.s {Contracts}</w:t>
      </w:r>
      <w:r w:rsidR="001F09EF" w:rsidRPr="00F85DB9">
        <w:t xml:space="preserve"> </w:t>
      </w:r>
      <w:r w:rsidRPr="009A63D5">
        <w:t>should</w:t>
      </w:r>
      <w:r w:rsidRPr="00F85DB9">
        <w:t xml:space="preserve"> be included and </w:t>
      </w:r>
      <w:r w:rsidRPr="009A63D5">
        <w:t>should</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9A63D5">
        <w:t>should</w:t>
      </w:r>
      <w:r w:rsidRPr="00F85DB9">
        <w:t xml:space="preserve"> provide two</w:t>
      </w:r>
      <w:r w:rsidR="003B7B8D">
        <w:t xml:space="preserve"> (2)</w:t>
      </w:r>
      <w:r w:rsidRPr="00F85DB9">
        <w:t xml:space="preserve"> names and telephone numbers of individuals for the other </w:t>
      </w:r>
      <w:r w:rsidR="001F09EF">
        <w:t>Blanket P.O.s {Contracts}</w:t>
      </w:r>
      <w:r w:rsidR="001F09EF" w:rsidRPr="00F85DB9">
        <w:t xml:space="preserve"> </w:t>
      </w:r>
      <w:r w:rsidRPr="00F85DB9">
        <w:t xml:space="preserve">party. Beginning and ending dates </w:t>
      </w:r>
      <w:r w:rsidRPr="009A63D5">
        <w:t>should</w:t>
      </w:r>
      <w:r w:rsidRPr="00F85DB9">
        <w:t xml:space="preserve"> also be given for each </w:t>
      </w:r>
      <w:r w:rsidR="00A7166F">
        <w:t>contract</w:t>
      </w:r>
      <w:r w:rsidRPr="00F85DB9">
        <w:t>.</w:t>
      </w:r>
    </w:p>
    <w:p w:rsidR="00022AD6" w:rsidRDefault="00022AD6" w:rsidP="00C65B22"/>
    <w:p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 xml:space="preserve">Vendor’s </w:t>
      </w:r>
      <w:r>
        <w:lastRenderedPageBreak/>
        <w:t>{B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rsidR="00757979" w:rsidRDefault="00757979" w:rsidP="00C65B22"/>
    <w:p w:rsidR="00757979" w:rsidRDefault="00757979" w:rsidP="00C65B22">
      <w:r w:rsidRPr="00FD097D">
        <w:t xml:space="preserve">The </w:t>
      </w:r>
      <w:r w:rsidR="00526170">
        <w:t xml:space="preserve">Vendor </w:t>
      </w:r>
      <w:r w:rsidR="00571AFA">
        <w:t>{Bidder}</w:t>
      </w:r>
      <w:r w:rsidRPr="00FD097D">
        <w:t xml:space="preserve"> </w:t>
      </w:r>
      <w:r w:rsidRPr="009A63D5">
        <w:t>should</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1F09EF">
        <w:t>Blanket P.O.s {Contracts}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FB2600">
        <w:t xml:space="preserve"> </w:t>
      </w:r>
      <w:r w:rsidR="0060080E">
        <w:t>{</w:t>
      </w:r>
      <w:r w:rsidR="00CE00E7">
        <w:t>Proposal</w:t>
      </w:r>
      <w:r w:rsidR="0060080E">
        <w:t>}</w:t>
      </w:r>
      <w:r w:rsidRPr="00FD097D">
        <w:t xml:space="preserve">.  The </w:t>
      </w:r>
      <w:r w:rsidR="00526170">
        <w:t xml:space="preserve">Vendor </w:t>
      </w:r>
      <w:r w:rsidR="00571AFA">
        <w:t>{Bidder}</w:t>
      </w:r>
      <w:r w:rsidRPr="00FD097D">
        <w:t xml:space="preserve"> </w:t>
      </w:r>
      <w:r w:rsidR="00DB354A">
        <w:t>shall</w:t>
      </w:r>
      <w:r w:rsidR="00DB354A" w:rsidRPr="00FD097D">
        <w:t xml:space="preserve"> </w:t>
      </w:r>
      <w:r w:rsidRPr="00FD097D">
        <w:t xml:space="preserve">provide a detailed description of services to be provided by each </w:t>
      </w:r>
      <w:r w:rsidR="008C514F">
        <w:rPr>
          <w:szCs w:val="22"/>
        </w:rPr>
        <w:t>Subcontractor</w:t>
      </w:r>
      <w:r w:rsidRPr="00FD097D">
        <w:t>.</w:t>
      </w:r>
    </w:p>
    <w:p w:rsidR="00EB5761" w:rsidRDefault="00EB5761" w:rsidP="00C65B22"/>
    <w:p w:rsidR="00757979" w:rsidRPr="00F85DB9" w:rsidRDefault="009E2104" w:rsidP="00757979">
      <w:pPr>
        <w:pStyle w:val="Heading4"/>
      </w:pPr>
      <w:r>
        <w:rPr>
          <w:caps w:val="0"/>
        </w:rPr>
        <w:t>FINANCIAL CAPABILITY OF THE VENDOR {BIDDER}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757979">
      <w:pPr>
        <w:pStyle w:val="Heading3"/>
        <w:rPr>
          <w:rFonts w:eastAsia="MS Mincho"/>
        </w:rPr>
      </w:pPr>
      <w:bookmarkStart w:id="173" w:name="_Toc400531503"/>
      <w:bookmarkStart w:id="174" w:name="_Toc428533974"/>
      <w:bookmarkStart w:id="175" w:name="_Toc480448329"/>
      <w:r w:rsidRPr="00A63346">
        <w:rPr>
          <w:rFonts w:eastAsia="MS Mincho"/>
          <w:caps w:val="0"/>
        </w:rPr>
        <w:t>PRICE SCHEDULE</w:t>
      </w:r>
      <w:r>
        <w:rPr>
          <w:rFonts w:eastAsia="MS Mincho"/>
          <w:caps w:val="0"/>
        </w:rPr>
        <w:t>/SHEET</w:t>
      </w:r>
      <w:bookmarkEnd w:id="173"/>
      <w:bookmarkEnd w:id="174"/>
      <w:bookmarkEnd w:id="17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F01B88">
      <w:pPr>
        <w:pStyle w:val="Heading4"/>
        <w:keepNext/>
      </w:pPr>
      <w:r>
        <w:rPr>
          <w:caps w:val="0"/>
        </w:rPr>
        <w:lastRenderedPageBreak/>
        <w:t xml:space="preserve">PRICE </w:t>
      </w:r>
      <w:r w:rsidRPr="006458A4">
        <w:rPr>
          <w:caps w:val="0"/>
        </w:rPr>
        <w:t xml:space="preserve">SHEET/SCHEDULE ATTACHMENT </w:t>
      </w:r>
      <w:r>
        <w:rPr>
          <w:caps w:val="0"/>
        </w:rPr>
        <w:t>INSTRUCTIONS</w:t>
      </w:r>
    </w:p>
    <w:p w:rsidR="006468FE" w:rsidRDefault="006468FE" w:rsidP="00F01B88">
      <w:pPr>
        <w:pStyle w:val="BodyText3"/>
        <w:keepNext/>
      </w:pPr>
    </w:p>
    <w:p w:rsidR="002C424D" w:rsidRDefault="007C34C3" w:rsidP="00F01B88">
      <w:pPr>
        <w:keepNext/>
      </w:pPr>
      <w:r w:rsidRPr="0013159F">
        <w:t xml:space="preserve">The Vendor {Bidder} must submit its pricing using the format set forth in the State-supplied price sheet/schedule accompanying this RFP.  Failure to submit all information required will result in the proposal being considered non-responsive.  </w:t>
      </w:r>
    </w:p>
    <w:p w:rsidR="00F52E6A" w:rsidRDefault="00F52E6A" w:rsidP="00F01B88">
      <w:pPr>
        <w:keepNext/>
      </w:pPr>
    </w:p>
    <w:p w:rsidR="002C424D" w:rsidRDefault="002C424D" w:rsidP="007C34C3">
      <w:r>
        <w:t>Vendors {Bidders} must bid on each price line in order to be considered for award.  Failure to bid all price lines shall deem the proposal non-responsive.</w:t>
      </w:r>
    </w:p>
    <w:p w:rsidR="002C424D" w:rsidRDefault="002C424D" w:rsidP="007C34C3"/>
    <w:p w:rsidR="002C424D" w:rsidRDefault="002C424D" w:rsidP="007C34C3">
      <w:r>
        <w:t>The Vendor {Bidder} must submit an all-inclusive firm fixed price</w:t>
      </w:r>
      <w:r w:rsidR="00DB354A">
        <w:t xml:space="preserve"> (reference Section 2.2 of this Bid </w:t>
      </w:r>
      <w:r w:rsidR="008D2FC2">
        <w:t xml:space="preserve">Solicitation </w:t>
      </w:r>
      <w:r w:rsidR="00DB354A">
        <w:t>{RFP}</w:t>
      </w:r>
      <w:r w:rsidR="002215E9">
        <w:t>.  No additional fees or costs shall be paid by the State unless there is a change in the Scope of Work</w:t>
      </w:r>
      <w:r w:rsidR="00DB354A">
        <w:t xml:space="preserve"> that has been approved by the Director, in writing</w:t>
      </w:r>
      <w:r w:rsidR="002215E9">
        <w:t>.</w:t>
      </w:r>
    </w:p>
    <w:p w:rsidR="003739D2" w:rsidRDefault="003739D2" w:rsidP="007C34C3"/>
    <w:p w:rsidR="00483138" w:rsidRPr="00365694" w:rsidRDefault="00483138" w:rsidP="007C34C3">
      <w:r w:rsidRPr="00365694">
        <w:t xml:space="preserve">Should the State of New Jersey require additional copies of the </w:t>
      </w:r>
      <w:r w:rsidR="00007237">
        <w:t>Travel Guide</w:t>
      </w:r>
      <w:r w:rsidRPr="00365694">
        <w:t xml:space="preserve"> after the </w:t>
      </w:r>
      <w:r w:rsidR="00A46192">
        <w:t>I</w:t>
      </w:r>
      <w:r w:rsidRPr="00365694">
        <w:t xml:space="preserve">nitial </w:t>
      </w:r>
      <w:r w:rsidR="00A46192">
        <w:t>P</w:t>
      </w:r>
      <w:r w:rsidRPr="00365694">
        <w:t xml:space="preserve">roduction </w:t>
      </w:r>
      <w:r w:rsidR="00A46192">
        <w:t>R</w:t>
      </w:r>
      <w:r w:rsidRPr="00365694">
        <w:t>un, pricing must be indicated on line</w:t>
      </w:r>
      <w:r w:rsidR="00A31004">
        <w:t xml:space="preserve">s </w:t>
      </w:r>
      <w:r w:rsidR="00A15C02" w:rsidRPr="00365694">
        <w:t>1</w:t>
      </w:r>
      <w:r w:rsidRPr="00365694">
        <w:t xml:space="preserve"> through </w:t>
      </w:r>
      <w:r w:rsidR="00DE4A04">
        <w:t>3</w:t>
      </w:r>
      <w:r w:rsidR="00DE4A04" w:rsidRPr="00365694">
        <w:t xml:space="preserve"> </w:t>
      </w:r>
      <w:r w:rsidRPr="00365694">
        <w:t>of the price sheet provided for additional quantities of:</w:t>
      </w:r>
      <w:r w:rsidR="00FD7475" w:rsidRPr="00C90723">
        <w:t>10,000</w:t>
      </w:r>
      <w:r w:rsidRPr="00C90723">
        <w:t xml:space="preserve">, </w:t>
      </w:r>
      <w:r w:rsidR="00FD7475" w:rsidRPr="00C90723">
        <w:t>25</w:t>
      </w:r>
      <w:r w:rsidRPr="00C90723">
        <w:t xml:space="preserve">,000, </w:t>
      </w:r>
      <w:r w:rsidR="00FD7475" w:rsidRPr="00C90723">
        <w:t>and</w:t>
      </w:r>
      <w:r w:rsidR="00FD7475" w:rsidRPr="00C90723" w:rsidDel="00FD7475">
        <w:t xml:space="preserve"> </w:t>
      </w:r>
      <w:r w:rsidR="00FD7475" w:rsidRPr="00C90723">
        <w:t>35</w:t>
      </w:r>
      <w:r w:rsidRPr="00C90723">
        <w:t>,000.</w:t>
      </w:r>
    </w:p>
    <w:p w:rsidR="007C34C3" w:rsidRDefault="007C34C3" w:rsidP="007C34C3">
      <w:pPr>
        <w:rPr>
          <w:b/>
          <w:highlight w:val="green"/>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AA3B67">
      <w:pPr>
        <w:pStyle w:val="Heading4"/>
      </w:pPr>
      <w:r>
        <w:rPr>
          <w:caps w:val="0"/>
        </w:rPr>
        <w:t xml:space="preserve">USE OF “NO BID” VERSUS “NO CHARGE” ON THE PRICE </w:t>
      </w:r>
      <w:r w:rsidRPr="006458A4">
        <w:rPr>
          <w:caps w:val="0"/>
        </w:rPr>
        <w:t>SHEET/SCHEDULE</w:t>
      </w:r>
    </w:p>
    <w:p w:rsidR="006C3A16" w:rsidRPr="00D42EC9" w:rsidRDefault="006C3A16" w:rsidP="006C3A16"/>
    <w:p w:rsidR="006B005C"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14FDD">
        <w:rPr>
          <w:color w:val="000000"/>
        </w:rPr>
        <w:t xml:space="preserve">Using Agency </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F0450D">
      <w:pPr>
        <w:pStyle w:val="Heading4"/>
        <w:keepNext/>
      </w:pPr>
      <w:r>
        <w:lastRenderedPageBreak/>
        <w:t>CASH DISCOUNTS</w:t>
      </w:r>
    </w:p>
    <w:p w:rsidR="00757979" w:rsidRPr="00851065" w:rsidRDefault="00757979" w:rsidP="00F0450D">
      <w:pPr>
        <w:keepNext/>
        <w:autoSpaceDE w:val="0"/>
        <w:autoSpaceDN w:val="0"/>
        <w:adjustRightInd w:val="0"/>
      </w:pPr>
    </w:p>
    <w:p w:rsidR="00757979" w:rsidRDefault="00794099" w:rsidP="00F0450D">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0C5D15">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0C5D15">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Default="00757979" w:rsidP="00757979">
      <w:pPr>
        <w:pStyle w:val="Heading3"/>
      </w:pPr>
      <w:bookmarkStart w:id="176" w:name="_Toc400531504"/>
      <w:bookmarkStart w:id="177" w:name="_Toc428533975"/>
      <w:bookmarkStart w:id="178" w:name="_Toc480448330"/>
      <w:r w:rsidRPr="007111EE">
        <w:t>COOPERATIVE PURCHASING PROGRAM</w:t>
      </w:r>
      <w:bookmarkEnd w:id="176"/>
      <w:bookmarkEnd w:id="177"/>
      <w:bookmarkEnd w:id="178"/>
    </w:p>
    <w:p w:rsidR="00D13155" w:rsidRDefault="00D13155" w:rsidP="00D13155"/>
    <w:p w:rsidR="00D13155" w:rsidRPr="00D13155" w:rsidRDefault="00D13155" w:rsidP="00D13155">
      <w:r>
        <w:t>Not applicable to this procurement.</w:t>
      </w:r>
    </w:p>
    <w:p w:rsidR="00757979" w:rsidRPr="001154A3" w:rsidRDefault="00757979" w:rsidP="00757979">
      <w:pPr>
        <w:pStyle w:val="BodyText3"/>
        <w:rPr>
          <w:highlight w:val="yellow"/>
        </w:rPr>
      </w:pPr>
    </w:p>
    <w:p w:rsidR="00675860" w:rsidRPr="00FD2795" w:rsidRDefault="00045825" w:rsidP="002D056F">
      <w:pPr>
        <w:pStyle w:val="Heading1"/>
      </w:pPr>
      <w:r>
        <w:br w:type="page"/>
      </w:r>
      <w:bookmarkStart w:id="179" w:name="_Toc400531505"/>
      <w:bookmarkStart w:id="180" w:name="_Toc428533976"/>
      <w:r w:rsidR="00AA3B67">
        <w:lastRenderedPageBreak/>
        <w:t xml:space="preserve"> </w:t>
      </w:r>
      <w:bookmarkStart w:id="181" w:name="_Toc480448331"/>
      <w:r w:rsidR="00675860" w:rsidRPr="00FD2795">
        <w:t>SPECIAL</w:t>
      </w:r>
      <w:r w:rsidR="006C72E6">
        <w:t xml:space="preserve"> </w:t>
      </w:r>
      <w:r w:rsidR="00675860" w:rsidRPr="00FD2795">
        <w:t>CONTRACTUAL TERMS AND CONDITIONS</w:t>
      </w:r>
      <w:bookmarkEnd w:id="179"/>
      <w:bookmarkEnd w:id="180"/>
      <w:r w:rsidR="006C72E6">
        <w:t xml:space="preserve"> APPLICABLE TO THE </w:t>
      </w:r>
      <w:r w:rsidR="001D2ACC">
        <w:t>BLANKET P.O.</w:t>
      </w:r>
      <w:r w:rsidR="001F09EF">
        <w:t xml:space="preserve"> {CONTRACT}</w:t>
      </w:r>
      <w:bookmarkEnd w:id="181"/>
    </w:p>
    <w:p w:rsidR="00675860" w:rsidRDefault="00675860" w:rsidP="00675860"/>
    <w:p w:rsidR="00675860" w:rsidRDefault="00675860" w:rsidP="00675860">
      <w:pPr>
        <w:pStyle w:val="Heading2"/>
        <w:ind w:right="108"/>
      </w:pPr>
      <w:bookmarkStart w:id="182" w:name="_Toc400531506"/>
      <w:bookmarkStart w:id="183" w:name="_Toc428533977"/>
      <w:bookmarkStart w:id="184" w:name="_Toc480448332"/>
      <w:r w:rsidRPr="009938A9">
        <w:t>PRECEDENCE OF SPECIAL CONTRACTUAL TERMS AND CONDITIONS</w:t>
      </w:r>
      <w:bookmarkEnd w:id="182"/>
      <w:bookmarkEnd w:id="183"/>
      <w:bookmarkEnd w:id="18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0C5D15">
      <w:pPr>
        <w:numPr>
          <w:ilvl w:val="0"/>
          <w:numId w:val="1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0C5D15">
      <w:pPr>
        <w:numPr>
          <w:ilvl w:val="0"/>
          <w:numId w:val="1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w:t>
      </w:r>
      <w:r w:rsidR="00DD2A55">
        <w:t>ndum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0C5D15">
      <w:pPr>
        <w:numPr>
          <w:ilvl w:val="0"/>
          <w:numId w:val="1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0C5D15">
      <w:pPr>
        <w:numPr>
          <w:ilvl w:val="0"/>
          <w:numId w:val="1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0C5D15">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0C5D15">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675860">
      <w:pPr>
        <w:pStyle w:val="Heading2"/>
        <w:ind w:right="108"/>
        <w:rPr>
          <w:b w:val="0"/>
          <w:bCs w:val="0"/>
        </w:rPr>
      </w:pPr>
      <w:bookmarkStart w:id="185" w:name="_Toc400531507"/>
      <w:bookmarkStart w:id="186" w:name="_Toc428533978"/>
      <w:bookmarkStart w:id="187" w:name="_Toc480448333"/>
      <w:r>
        <w:rPr>
          <w:caps w:val="0"/>
        </w:rPr>
        <w:t>BLANKET P.O. {CONTRACT}</w:t>
      </w:r>
      <w:r w:rsidRPr="005B44C2">
        <w:rPr>
          <w:caps w:val="0"/>
        </w:rPr>
        <w:t xml:space="preserve"> TERM AND EXTENSION OPTION</w:t>
      </w:r>
      <w:bookmarkEnd w:id="185"/>
      <w:bookmarkEnd w:id="186"/>
      <w:bookmarkEnd w:id="18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6264D8">
        <w:rPr>
          <w:b/>
          <w:bCs/>
          <w:sz w:val="22"/>
          <w:szCs w:val="22"/>
          <w:lang w:val="en-US"/>
        </w:rPr>
        <w:t xml:space="preserve"> one (1) year</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6264D8" w:rsidRPr="00A937FA">
        <w:rPr>
          <w:b/>
          <w:sz w:val="22"/>
          <w:szCs w:val="22"/>
          <w:lang w:val="en-US"/>
        </w:rPr>
        <w:t xml:space="preserve">three (3) </w:t>
      </w:r>
      <w:r w:rsidRPr="00A937FA">
        <w:rPr>
          <w:b/>
          <w:sz w:val="22"/>
          <w:szCs w:val="22"/>
        </w:rPr>
        <w:t>years</w:t>
      </w:r>
      <w:r>
        <w:rPr>
          <w:sz w:val="22"/>
          <w:szCs w:val="22"/>
        </w:rPr>
        <w:t xml:space="preserve"> with no single extension exceeding </w:t>
      </w:r>
      <w:r w:rsidRPr="00A937FA">
        <w:rPr>
          <w:b/>
          <w:sz w:val="22"/>
          <w:szCs w:val="22"/>
        </w:rPr>
        <w:t>one (1) year</w:t>
      </w:r>
      <w:r>
        <w:rPr>
          <w:sz w:val="22"/>
          <w:szCs w:val="22"/>
        </w:rPr>
        <w:t xml:space="preserve">,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675860">
      <w:pPr>
        <w:pStyle w:val="Heading2"/>
        <w:ind w:right="108"/>
      </w:pPr>
      <w:bookmarkStart w:id="188" w:name="_Toc400531508"/>
      <w:bookmarkStart w:id="189" w:name="_Toc428533979"/>
      <w:bookmarkStart w:id="190" w:name="_Toc480448334"/>
      <w:r>
        <w:rPr>
          <w:caps w:val="0"/>
        </w:rPr>
        <w:t>BLANKET P.O. {CONTRACT}</w:t>
      </w:r>
      <w:r w:rsidRPr="005B44C2">
        <w:rPr>
          <w:caps w:val="0"/>
        </w:rPr>
        <w:t xml:space="preserve"> TRANSITION</w:t>
      </w:r>
      <w:bookmarkEnd w:id="188"/>
      <w:bookmarkEnd w:id="189"/>
      <w:bookmarkEnd w:id="19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DD2A55">
        <w:t xml:space="preserve">, </w:t>
      </w:r>
      <w:r w:rsidRPr="007359F3">
        <w:t xml:space="preserve"> conditions</w:t>
      </w:r>
      <w:r w:rsidR="00DD2A55">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C47561" w:rsidRPr="00A937FA">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C47561">
      <w:pPr>
        <w:pStyle w:val="Heading2"/>
        <w:keepNext/>
        <w:ind w:right="115"/>
      </w:pPr>
      <w:bookmarkStart w:id="191" w:name="_Toc108508270"/>
      <w:bookmarkStart w:id="192" w:name="_Toc428533980"/>
      <w:bookmarkStart w:id="193" w:name="_Toc480448335"/>
      <w:r w:rsidRPr="00851065">
        <w:lastRenderedPageBreak/>
        <w:t xml:space="preserve">CHANGE ORDER </w:t>
      </w:r>
      <w:r w:rsidR="00E539C1" w:rsidRPr="00851065">
        <w:t>{</w:t>
      </w:r>
      <w:r w:rsidR="00B10FC3" w:rsidRPr="00851065">
        <w:t xml:space="preserve">Contract </w:t>
      </w:r>
      <w:bookmarkEnd w:id="191"/>
      <w:r w:rsidR="003830F9" w:rsidRPr="00851065">
        <w:t>AMENDMENT</w:t>
      </w:r>
      <w:r w:rsidR="00E539C1" w:rsidRPr="00851065">
        <w:t>}</w:t>
      </w:r>
      <w:bookmarkEnd w:id="192"/>
      <w:bookmarkEnd w:id="193"/>
    </w:p>
    <w:p w:rsidR="00B10FC3" w:rsidRPr="007D420A" w:rsidRDefault="00B10FC3" w:rsidP="00C47561">
      <w:pPr>
        <w:keepNext/>
        <w:ind w:right="115"/>
        <w:rPr>
          <w:sz w:val="20"/>
        </w:rPr>
      </w:pPr>
    </w:p>
    <w:p w:rsidR="00B10FC3" w:rsidRPr="007D420A" w:rsidRDefault="00B10FC3" w:rsidP="00C47561">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94" w:name="_Toc400531510"/>
      <w:bookmarkStart w:id="195" w:name="_Toc428533981"/>
      <w:bookmarkStart w:id="196" w:name="_Toc480448336"/>
      <w:r>
        <w:rPr>
          <w:caps w:val="0"/>
        </w:rPr>
        <w:t>VENDOR {CONTRACTOR} RESPONSIBILITIES</w:t>
      </w:r>
      <w:bookmarkEnd w:id="194"/>
      <w:bookmarkEnd w:id="195"/>
      <w:bookmarkEnd w:id="19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675860">
      <w:pPr>
        <w:pStyle w:val="Heading2"/>
        <w:ind w:right="108"/>
      </w:pPr>
      <w:bookmarkStart w:id="197" w:name="_Toc400531511"/>
      <w:bookmarkStart w:id="198" w:name="_Toc428533982"/>
      <w:bookmarkStart w:id="199" w:name="_Toc480448337"/>
      <w:r>
        <w:rPr>
          <w:caps w:val="0"/>
        </w:rPr>
        <w:t>SUBSTITUTION OF STAFF</w:t>
      </w:r>
      <w:bookmarkEnd w:id="197"/>
      <w:bookmarkEnd w:id="198"/>
      <w:bookmarkEnd w:id="19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675860">
      <w:pPr>
        <w:pStyle w:val="Heading2"/>
        <w:ind w:right="108"/>
      </w:pPr>
      <w:bookmarkStart w:id="200" w:name="_Toc400531512"/>
      <w:bookmarkStart w:id="201" w:name="_Toc428533983"/>
      <w:bookmarkStart w:id="202" w:name="_Toc480448338"/>
      <w:r>
        <w:rPr>
          <w:caps w:val="0"/>
        </w:rPr>
        <w:t>SUBSTITUTION OR ADDITION OF SUBCONTRACTOR(S)</w:t>
      </w:r>
      <w:bookmarkEnd w:id="200"/>
      <w:bookmarkEnd w:id="201"/>
      <w:bookmarkEnd w:id="20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03" w:name="_Toc400531513"/>
      <w:bookmarkStart w:id="204" w:name="_Toc428533984"/>
      <w:bookmarkStart w:id="205" w:name="_Toc480448339"/>
      <w:r w:rsidRPr="00A1068D">
        <w:t>OWNERSHIP OF MATERIAL</w:t>
      </w:r>
      <w:bookmarkEnd w:id="203"/>
      <w:bookmarkEnd w:id="204"/>
      <w:bookmarkEnd w:id="20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E0773D" w:rsidRDefault="00E0773D" w:rsidP="007D420A"/>
    <w:p w:rsidR="00675860" w:rsidRDefault="00FE2EBD" w:rsidP="0094743B">
      <w:pPr>
        <w:pStyle w:val="Heading2"/>
      </w:pPr>
      <w:bookmarkStart w:id="206" w:name="_Toc400531514"/>
      <w:bookmarkStart w:id="207" w:name="_Toc428533985"/>
      <w:bookmarkStart w:id="208" w:name="_Toc480448340"/>
      <w:r>
        <w:rPr>
          <w:caps w:val="0"/>
        </w:rPr>
        <w:t>SECURITY AND CONFIDENTIALITY</w:t>
      </w:r>
      <w:bookmarkEnd w:id="206"/>
      <w:bookmarkEnd w:id="207"/>
      <w:bookmarkEnd w:id="208"/>
    </w:p>
    <w:p w:rsidR="00952722" w:rsidRPr="00851065" w:rsidRDefault="00952722" w:rsidP="00851065">
      <w:pPr>
        <w:rPr>
          <w:b/>
        </w:rPr>
      </w:pPr>
    </w:p>
    <w:p w:rsidR="00675860" w:rsidRPr="00507C84" w:rsidRDefault="00675860" w:rsidP="00063D32">
      <w:pPr>
        <w:pStyle w:val="Heading3"/>
      </w:pPr>
      <w:bookmarkStart w:id="209" w:name="_Toc400531515"/>
      <w:bookmarkStart w:id="210" w:name="_Toc428533986"/>
      <w:bookmarkStart w:id="211" w:name="_Toc480448341"/>
      <w:r w:rsidRPr="00507C84">
        <w:t>DATA CONFIDENTIALITY</w:t>
      </w:r>
      <w:bookmarkEnd w:id="209"/>
      <w:bookmarkEnd w:id="210"/>
      <w:bookmarkEnd w:id="211"/>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w:t>
      </w:r>
      <w:r w:rsidRPr="007D420A">
        <w:lastRenderedPageBreak/>
        <w:t xml:space="preserve">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0C5D15">
      <w:pPr>
        <w:pStyle w:val="ListParagraph"/>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0C5D15">
      <w:pPr>
        <w:pStyle w:val="ListParagraph"/>
        <w:numPr>
          <w:ilvl w:val="0"/>
          <w:numId w:val="1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0C5D15">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0C5D15">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0C5D15">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675860" w:rsidRPr="007D420A" w:rsidRDefault="00675860" w:rsidP="000C5D15">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675860" w:rsidRPr="007D420A" w:rsidRDefault="00675860" w:rsidP="007D420A"/>
    <w:p w:rsidR="00675860" w:rsidRPr="007D420A" w:rsidRDefault="00675860" w:rsidP="000C5D15">
      <w:pPr>
        <w:pStyle w:val="ListParagraph"/>
        <w:numPr>
          <w:ilvl w:val="0"/>
          <w:numId w:val="18"/>
        </w:numPr>
      </w:pPr>
      <w:r w:rsidRPr="007D420A">
        <w:lastRenderedPageBreak/>
        <w:t xml:space="preserve">Notwithstanding the requirements of nondisclosure described in these Sections </w:t>
      </w:r>
      <w:r w:rsidRPr="00B52914">
        <w:t>5.9.1</w:t>
      </w:r>
      <w:r w:rsidRPr="007D420A">
        <w:t xml:space="preserve"> and </w:t>
      </w:r>
      <w:r w:rsidRPr="00B52914">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B52914">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B52914">
        <w:t>5.9.1.1</w:t>
      </w:r>
      <w:r w:rsidR="00B52914">
        <w:t xml:space="preserve"> </w:t>
      </w:r>
      <w:r w:rsidRPr="007D420A">
        <w:t xml:space="preserve">(f), or if the State is unsuccessful in defending its rights as described in Section </w:t>
      </w:r>
      <w:r w:rsidRPr="00B52914">
        <w:t>5.9.1.1</w:t>
      </w:r>
      <w:r w:rsidR="00B52914">
        <w:t xml:space="preserve"> (</w:t>
      </w:r>
      <w:r w:rsidRPr="007D420A">
        <w:t>f).</w:t>
      </w:r>
    </w:p>
    <w:p w:rsidR="00675860" w:rsidRPr="007D420A" w:rsidRDefault="00675860" w:rsidP="007D420A"/>
    <w:p w:rsidR="00675860" w:rsidRPr="00507C84" w:rsidRDefault="00675860" w:rsidP="00063D32">
      <w:pPr>
        <w:pStyle w:val="Heading3"/>
        <w:rPr>
          <w:rFonts w:eastAsia="Calibri"/>
        </w:rPr>
      </w:pPr>
      <w:bookmarkStart w:id="212" w:name="_Toc400531516"/>
      <w:bookmarkStart w:id="213" w:name="_Toc428533987"/>
      <w:bookmarkStart w:id="214" w:name="_Toc480448342"/>
      <w:r w:rsidRPr="00507C84">
        <w:rPr>
          <w:rFonts w:eastAsia="Calibri"/>
        </w:rPr>
        <w:t>DATA SECURITY STANDARDS</w:t>
      </w:r>
      <w:bookmarkEnd w:id="212"/>
      <w:bookmarkEnd w:id="213"/>
      <w:bookmarkEnd w:id="214"/>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0C5D15">
      <w:pPr>
        <w:numPr>
          <w:ilvl w:val="0"/>
          <w:numId w:val="8"/>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rsidR="00675860" w:rsidRPr="00C65B22" w:rsidRDefault="00675860" w:rsidP="00851065"/>
    <w:p w:rsidR="00675860" w:rsidRPr="007D420A" w:rsidRDefault="00675860" w:rsidP="000C5D15">
      <w:pPr>
        <w:numPr>
          <w:ilvl w:val="0"/>
          <w:numId w:val="8"/>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B6270B" w:rsidRDefault="00DA74B9" w:rsidP="00675860">
      <w:pPr>
        <w:pStyle w:val="Heading2"/>
        <w:ind w:right="108"/>
      </w:pPr>
      <w:bookmarkStart w:id="215" w:name="_Toc400531518"/>
      <w:bookmarkStart w:id="216" w:name="_Toc428533989"/>
      <w:bookmarkStart w:id="217" w:name="_Toc480448343"/>
      <w:r>
        <w:rPr>
          <w:caps w:val="0"/>
        </w:rPr>
        <w:t>NEWS RELEASES</w:t>
      </w:r>
      <w:bookmarkEnd w:id="215"/>
      <w:bookmarkEnd w:id="216"/>
      <w:bookmarkEnd w:id="21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675860">
      <w:pPr>
        <w:pStyle w:val="Heading2"/>
        <w:ind w:right="108"/>
      </w:pPr>
      <w:bookmarkStart w:id="218" w:name="_Toc400531519"/>
      <w:bookmarkStart w:id="219" w:name="_Toc428533990"/>
      <w:bookmarkStart w:id="220" w:name="_Toc480448344"/>
      <w:r>
        <w:rPr>
          <w:caps w:val="0"/>
        </w:rPr>
        <w:t>ADVERTISING</w:t>
      </w:r>
      <w:bookmarkEnd w:id="218"/>
      <w:bookmarkEnd w:id="219"/>
      <w:bookmarkEnd w:id="22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675860">
      <w:pPr>
        <w:pStyle w:val="Heading2"/>
        <w:ind w:right="108"/>
      </w:pPr>
      <w:bookmarkStart w:id="221" w:name="_Toc400531520"/>
      <w:bookmarkStart w:id="222" w:name="_Toc428533991"/>
      <w:bookmarkStart w:id="223" w:name="_Toc480448345"/>
      <w:r>
        <w:rPr>
          <w:caps w:val="0"/>
        </w:rPr>
        <w:t>LICENSES AND PERMITS</w:t>
      </w:r>
      <w:bookmarkEnd w:id="221"/>
      <w:bookmarkEnd w:id="222"/>
      <w:bookmarkEnd w:id="223"/>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675860">
      <w:pPr>
        <w:pStyle w:val="Heading2"/>
        <w:ind w:right="108"/>
      </w:pPr>
      <w:bookmarkStart w:id="224" w:name="_Toc400531521"/>
      <w:bookmarkStart w:id="225" w:name="_Toc428533992"/>
      <w:bookmarkStart w:id="226" w:name="_Toc480448346"/>
      <w:r>
        <w:rPr>
          <w:caps w:val="0"/>
        </w:rPr>
        <w:t>CLAIMS AND REMEDIES</w:t>
      </w:r>
      <w:bookmarkEnd w:id="224"/>
      <w:bookmarkEnd w:id="225"/>
      <w:bookmarkEnd w:id="226"/>
    </w:p>
    <w:p w:rsidR="00675860" w:rsidRDefault="00675860" w:rsidP="00675860">
      <w:pPr>
        <w:pStyle w:val="BodyText"/>
        <w:ind w:left="0"/>
      </w:pPr>
    </w:p>
    <w:p w:rsidR="00675860" w:rsidRPr="00B6270B" w:rsidRDefault="00DA74B9" w:rsidP="00675860">
      <w:pPr>
        <w:pStyle w:val="Heading3"/>
        <w:rPr>
          <w:rFonts w:eastAsia="MS Mincho"/>
          <w:bCs w:val="0"/>
        </w:rPr>
      </w:pPr>
      <w:bookmarkStart w:id="227" w:name="_Toc400531522"/>
      <w:bookmarkStart w:id="228" w:name="_Toc428533993"/>
      <w:bookmarkStart w:id="229" w:name="_Toc480448347"/>
      <w:r w:rsidRPr="00B6270B">
        <w:rPr>
          <w:rFonts w:eastAsia="MS Mincho"/>
          <w:bCs w:val="0"/>
          <w:caps w:val="0"/>
        </w:rPr>
        <w:t>CLAIMS</w:t>
      </w:r>
      <w:bookmarkEnd w:id="227"/>
      <w:bookmarkEnd w:id="228"/>
      <w:bookmarkEnd w:id="229"/>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30" w:name="_Toc400531523"/>
      <w:bookmarkStart w:id="231" w:name="_Toc428533994"/>
      <w:bookmarkStart w:id="232" w:name="_Toc480448348"/>
      <w:r w:rsidRPr="00B6270B">
        <w:rPr>
          <w:rFonts w:eastAsia="MS Mincho"/>
          <w:bCs w:val="0"/>
          <w:caps w:val="0"/>
        </w:rPr>
        <w:lastRenderedPageBreak/>
        <w:t>REMEDIES</w:t>
      </w:r>
      <w:bookmarkEnd w:id="230"/>
      <w:bookmarkEnd w:id="231"/>
      <w:bookmarkEnd w:id="232"/>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33" w:name="_Toc400531524"/>
      <w:bookmarkStart w:id="234" w:name="_Toc428533995"/>
      <w:bookmarkStart w:id="235" w:name="_Toc480448349"/>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33"/>
      <w:bookmarkEnd w:id="234"/>
      <w:bookmarkEnd w:id="235"/>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36" w:name="_Toc327360432"/>
      <w:bookmarkStart w:id="237" w:name="_Toc349639917"/>
    </w:p>
    <w:p w:rsidR="00286B67" w:rsidRPr="002263FE" w:rsidRDefault="00244796" w:rsidP="00286B67">
      <w:pPr>
        <w:pStyle w:val="Heading2"/>
        <w:ind w:right="90"/>
      </w:pPr>
      <w:bookmarkStart w:id="238" w:name="_Toc400531525"/>
      <w:bookmarkStart w:id="239" w:name="_Toc428533996"/>
      <w:bookmarkStart w:id="240" w:name="_Toc480448350"/>
      <w:bookmarkEnd w:id="236"/>
      <w:bookmarkEnd w:id="237"/>
      <w:r w:rsidRPr="002263FE">
        <w:rPr>
          <w:caps w:val="0"/>
        </w:rPr>
        <w:t>LIQUIDATED DAMAGES</w:t>
      </w:r>
      <w:bookmarkEnd w:id="238"/>
      <w:bookmarkEnd w:id="239"/>
      <w:bookmarkEnd w:id="240"/>
    </w:p>
    <w:p w:rsidR="0032281D" w:rsidRPr="00851065" w:rsidRDefault="0032281D" w:rsidP="00286B67">
      <w:pPr>
        <w:ind w:right="90"/>
      </w:pPr>
    </w:p>
    <w:p w:rsidR="00286B67" w:rsidRDefault="00012039"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012039" w:rsidRPr="00012039" w:rsidRDefault="00012039" w:rsidP="00286B67">
      <w:pPr>
        <w:pStyle w:val="BodyText"/>
        <w:ind w:left="0" w:right="90"/>
        <w:rPr>
          <w:rFonts w:eastAsia="MS Mincho" w:cs="Arial"/>
          <w:bCs/>
          <w:sz w:val="22"/>
          <w:szCs w:val="22"/>
          <w:lang w:val="en-US"/>
        </w:rPr>
      </w:pPr>
    </w:p>
    <w:p w:rsidR="00675860" w:rsidRPr="00A24CCC" w:rsidRDefault="00244796" w:rsidP="00A21F82">
      <w:pPr>
        <w:pStyle w:val="Heading2"/>
      </w:pPr>
      <w:bookmarkStart w:id="241" w:name="_Toc400531531"/>
      <w:bookmarkStart w:id="242" w:name="_Toc428534002"/>
      <w:bookmarkStart w:id="243" w:name="_Toc480448351"/>
      <w:r w:rsidRPr="00A24CCC">
        <w:rPr>
          <w:caps w:val="0"/>
        </w:rPr>
        <w:t>RETAINAGE</w:t>
      </w:r>
      <w:bookmarkEnd w:id="241"/>
      <w:bookmarkEnd w:id="242"/>
      <w:bookmarkEnd w:id="243"/>
    </w:p>
    <w:p w:rsidR="00675860" w:rsidRPr="004F782E" w:rsidRDefault="00675860" w:rsidP="00675860">
      <w:pPr>
        <w:pStyle w:val="BodyText"/>
        <w:ind w:left="0"/>
        <w:rPr>
          <w:sz w:val="22"/>
          <w:szCs w:val="22"/>
        </w:rPr>
      </w:pPr>
    </w:p>
    <w:p w:rsidR="006453C1" w:rsidRDefault="00063600" w:rsidP="00675860">
      <w:pPr>
        <w:pStyle w:val="BodyText"/>
        <w:ind w:left="0"/>
        <w:rPr>
          <w:sz w:val="22"/>
          <w:lang w:val="en-US"/>
        </w:rPr>
      </w:pPr>
      <w:r>
        <w:rPr>
          <w:sz w:val="22"/>
          <w:lang w:val="en-US"/>
        </w:rPr>
        <w:t>N</w:t>
      </w:r>
      <w:r w:rsidR="006453C1">
        <w:rPr>
          <w:sz w:val="22"/>
          <w:lang w:val="en-US"/>
        </w:rPr>
        <w:t>ot applicable to this procurement.</w:t>
      </w:r>
    </w:p>
    <w:p w:rsidR="006453C1" w:rsidRPr="006453C1" w:rsidRDefault="006453C1" w:rsidP="00675860">
      <w:pPr>
        <w:pStyle w:val="BodyText"/>
        <w:ind w:left="0"/>
        <w:rPr>
          <w:sz w:val="22"/>
          <w:lang w:val="en-US"/>
        </w:rPr>
      </w:pPr>
    </w:p>
    <w:p w:rsidR="00675860" w:rsidRPr="00B6270B" w:rsidRDefault="00244796" w:rsidP="00675860">
      <w:pPr>
        <w:pStyle w:val="Heading2"/>
      </w:pPr>
      <w:bookmarkStart w:id="244" w:name="_Toc400531532"/>
      <w:bookmarkStart w:id="245" w:name="_Toc428534003"/>
      <w:bookmarkStart w:id="246" w:name="_Toc480448352"/>
      <w:r>
        <w:rPr>
          <w:caps w:val="0"/>
        </w:rPr>
        <w:t>ADDITIONAL WORK AND/OR SPECIAL PROJECTS</w:t>
      </w:r>
      <w:bookmarkEnd w:id="244"/>
      <w:bookmarkEnd w:id="245"/>
      <w:bookmarkEnd w:id="246"/>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47" w:name="_Toc400531533"/>
      <w:bookmarkStart w:id="248" w:name="_Toc428534004"/>
      <w:bookmarkStart w:id="249" w:name="_Toc480448353"/>
      <w:r w:rsidRPr="00490529">
        <w:t>MODIFICATIONS AND CHANGES TO THE State of N</w:t>
      </w:r>
      <w:r w:rsidR="00B951AB" w:rsidRPr="00490529">
        <w:t>J</w:t>
      </w:r>
      <w:r w:rsidRPr="00490529">
        <w:t xml:space="preserve"> STANDARD TERMS AND CONDITIONS</w:t>
      </w:r>
      <w:bookmarkEnd w:id="247"/>
      <w:r w:rsidR="000D4025" w:rsidRPr="00490529">
        <w:t xml:space="preserve"> (SSTC)</w:t>
      </w:r>
      <w:bookmarkEnd w:id="248"/>
      <w:bookmarkEnd w:id="249"/>
    </w:p>
    <w:p w:rsidR="00675860" w:rsidRPr="00B23ECC" w:rsidRDefault="00675860" w:rsidP="00675860">
      <w:pPr>
        <w:pStyle w:val="BodyText"/>
        <w:ind w:left="0"/>
        <w:rPr>
          <w:rFonts w:cs="Arial"/>
          <w:sz w:val="22"/>
          <w:szCs w:val="22"/>
        </w:rPr>
      </w:pPr>
    </w:p>
    <w:p w:rsidR="00E6601D" w:rsidRDefault="00675860" w:rsidP="00851065">
      <w:pPr>
        <w:pStyle w:val="CommentText"/>
        <w:rPr>
          <w:rFonts w:eastAsia="MS Mincho"/>
          <w:sz w:val="22"/>
        </w:rPr>
      </w:pPr>
      <w:r w:rsidRPr="00063600">
        <w:rPr>
          <w:rFonts w:eastAsia="MS Mincho"/>
          <w:sz w:val="22"/>
        </w:rPr>
        <w:t xml:space="preserve">The indemnification provisions set forth in the </w:t>
      </w:r>
      <w:r w:rsidR="000D4025" w:rsidRPr="00063600">
        <w:rPr>
          <w:rFonts w:eastAsia="MS Mincho"/>
          <w:sz w:val="22"/>
        </w:rPr>
        <w:t>SSTC</w:t>
      </w:r>
      <w:r w:rsidRPr="00063600">
        <w:rPr>
          <w:rFonts w:eastAsia="MS Mincho"/>
          <w:sz w:val="22"/>
        </w:rPr>
        <w:t>, Section 4.1 shall prevail.</w:t>
      </w:r>
      <w:r w:rsidRPr="00955DFD">
        <w:rPr>
          <w:rFonts w:eastAsia="MS Mincho"/>
          <w:sz w:val="22"/>
        </w:rPr>
        <w:t xml:space="preserve"> </w:t>
      </w:r>
    </w:p>
    <w:p w:rsidR="00E6601D" w:rsidRDefault="00E6601D" w:rsidP="00851065">
      <w:pPr>
        <w:pStyle w:val="CommentText"/>
        <w:rPr>
          <w:rFonts w:eastAsia="MS Mincho"/>
          <w:sz w:val="22"/>
        </w:rPr>
      </w:pPr>
    </w:p>
    <w:p w:rsidR="00E6601D" w:rsidRPr="00024952" w:rsidRDefault="00E6601D" w:rsidP="00E6601D">
      <w:pPr>
        <w:pStyle w:val="Heading3"/>
        <w:rPr>
          <w:rFonts w:eastAsia="MS Mincho"/>
        </w:rPr>
      </w:pPr>
      <w:bookmarkStart w:id="250" w:name="_Toc400531536"/>
      <w:bookmarkStart w:id="251" w:name="_Toc428534007"/>
      <w:bookmarkStart w:id="252" w:name="_Toc480448354"/>
      <w:r w:rsidRPr="00024952">
        <w:rPr>
          <w:rFonts w:eastAsia="MS Mincho"/>
        </w:rPr>
        <w:t>INSURANCE - PROFESSIONAL LIABILITY INSURANCE</w:t>
      </w:r>
      <w:bookmarkEnd w:id="250"/>
      <w:bookmarkEnd w:id="251"/>
      <w:bookmarkEnd w:id="252"/>
    </w:p>
    <w:p w:rsidR="00E6601D" w:rsidRDefault="00E6601D" w:rsidP="00E6601D"/>
    <w:p w:rsidR="00E6601D" w:rsidRPr="00D47DC2" w:rsidRDefault="00E6601D" w:rsidP="00E6601D">
      <w:pPr>
        <w:pStyle w:val="BodyT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E6601D" w:rsidRPr="00D47DC2" w:rsidRDefault="00E6601D" w:rsidP="00E6601D">
      <w:pPr>
        <w:pStyle w:val="BodyText"/>
        <w:ind w:left="0"/>
        <w:rPr>
          <w:sz w:val="22"/>
          <w:szCs w:val="22"/>
        </w:rPr>
      </w:pPr>
    </w:p>
    <w:p w:rsidR="00E6601D" w:rsidRDefault="00E6601D" w:rsidP="000C5D15">
      <w:pPr>
        <w:pStyle w:val="BodyText"/>
        <w:numPr>
          <w:ilvl w:val="0"/>
          <w:numId w:val="1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 {Contract}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07518F">
        <w:rPr>
          <w:sz w:val="22"/>
          <w:szCs w:val="22"/>
          <w:lang w:val="en-US"/>
        </w:rPr>
        <w:t xml:space="preserve">$1,000,000.00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Default="00675860" w:rsidP="00675860">
      <w:pPr>
        <w:pStyle w:val="CommentText"/>
      </w:pPr>
      <w:r w:rsidRPr="00955DFD">
        <w:rPr>
          <w:rFonts w:eastAsia="MS Mincho"/>
          <w:sz w:val="22"/>
        </w:rPr>
        <w:t xml:space="preserve"> </w:t>
      </w:r>
    </w:p>
    <w:p w:rsidR="00325007" w:rsidRDefault="00325007" w:rsidP="00955DFD">
      <w:pPr>
        <w:pStyle w:val="Heading2"/>
        <w:ind w:right="108"/>
      </w:pPr>
      <w:bookmarkStart w:id="253" w:name="_Toc418488941"/>
      <w:bookmarkStart w:id="254" w:name="_Toc428534009"/>
      <w:bookmarkStart w:id="255" w:name="_Toc480448355"/>
      <w:r w:rsidRPr="00851065">
        <w:t>ACCESSIBILITY COMPLIANCE</w:t>
      </w:r>
      <w:bookmarkEnd w:id="253"/>
      <w:bookmarkEnd w:id="254"/>
      <w:bookmarkEnd w:id="255"/>
    </w:p>
    <w:p w:rsidR="00E6601D" w:rsidRDefault="00E6601D" w:rsidP="00E6601D"/>
    <w:p w:rsidR="00E6601D" w:rsidRPr="00C65B22" w:rsidRDefault="00E6601D" w:rsidP="00E6601D">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E6601D" w:rsidRPr="00C65B22" w:rsidRDefault="00E6601D" w:rsidP="00E6601D">
      <w:pPr>
        <w:rPr>
          <w:rFonts w:eastAsiaTheme="minorHAnsi"/>
        </w:rPr>
      </w:pPr>
    </w:p>
    <w:p w:rsidR="00E6601D" w:rsidRDefault="00E6601D" w:rsidP="000C5D15">
      <w:pPr>
        <w:numPr>
          <w:ilvl w:val="0"/>
          <w:numId w:val="13"/>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rsidR="00E6601D" w:rsidRPr="00851065" w:rsidRDefault="00E6601D" w:rsidP="00E6601D">
      <w:pPr>
        <w:ind w:left="720"/>
        <w:rPr>
          <w:rFonts w:eastAsiaTheme="minorHAnsi"/>
        </w:rPr>
      </w:pPr>
    </w:p>
    <w:p w:rsidR="00E6601D" w:rsidRPr="00851065" w:rsidRDefault="00E6601D" w:rsidP="000C5D15">
      <w:pPr>
        <w:numPr>
          <w:ilvl w:val="0"/>
          <w:numId w:val="13"/>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rsidR="00E6601D" w:rsidRDefault="00E6601D" w:rsidP="00E6601D"/>
    <w:p w:rsidR="00675860" w:rsidRPr="00BC03EA" w:rsidRDefault="00244796" w:rsidP="00675860">
      <w:pPr>
        <w:pStyle w:val="Heading2"/>
        <w:ind w:right="108"/>
      </w:pPr>
      <w:bookmarkStart w:id="256" w:name="_Toc400531538"/>
      <w:bookmarkStart w:id="257" w:name="_Toc428534010"/>
      <w:bookmarkStart w:id="258" w:name="_Toc480448356"/>
      <w:r>
        <w:rPr>
          <w:caps w:val="0"/>
        </w:rPr>
        <w:t>BLANKET P.O. {CONTRACT}</w:t>
      </w:r>
      <w:r w:rsidRPr="00BC03EA">
        <w:rPr>
          <w:caps w:val="0"/>
        </w:rPr>
        <w:t xml:space="preserve"> ACTIVITY REPORT</w:t>
      </w:r>
      <w:bookmarkEnd w:id="256"/>
      <w:bookmarkEnd w:id="257"/>
      <w:bookmarkEnd w:id="258"/>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lastRenderedPageBreak/>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6"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59" w:name="_Toc400531539"/>
      <w:bookmarkStart w:id="260" w:name="_Toc428534011"/>
      <w:bookmarkStart w:id="261" w:name="_Toc480448357"/>
      <w:r w:rsidRPr="0037453D">
        <w:rPr>
          <w:caps w:val="0"/>
        </w:rPr>
        <w:t>ELECTRONIC PAYMENTS</w:t>
      </w:r>
      <w:bookmarkEnd w:id="259"/>
      <w:bookmarkEnd w:id="260"/>
      <w:bookmarkEnd w:id="261"/>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62" w:name="_Toc400531540"/>
      <w:bookmarkStart w:id="263" w:name="_Toc428534012"/>
      <w:bookmarkStart w:id="264" w:name="_Toc480448358"/>
      <w:r>
        <w:t>PROGRAM EFFICIENCY ASSESSMENT FOR STATE USING AGENCIES</w:t>
      </w:r>
      <w:bookmarkEnd w:id="262"/>
      <w:bookmarkEnd w:id="263"/>
      <w:bookmarkEnd w:id="264"/>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047A13" w:rsidRDefault="00047A13">
      <w:pPr>
        <w:jc w:val="left"/>
      </w:pPr>
      <w:r>
        <w:br w:type="page"/>
      </w:r>
    </w:p>
    <w:p w:rsidR="00D9550E" w:rsidRDefault="00CE00E7" w:rsidP="002D056F">
      <w:pPr>
        <w:pStyle w:val="Heading1"/>
      </w:pPr>
      <w:bookmarkStart w:id="265" w:name="_Toc332803059"/>
      <w:bookmarkStart w:id="266" w:name="_Toc324415444"/>
      <w:bookmarkStart w:id="267" w:name="_5.17_Retainage"/>
      <w:bookmarkStart w:id="268" w:name="_5.21_Additional_Work"/>
      <w:bookmarkStart w:id="269" w:name="_5.22_Additional_Work"/>
      <w:bookmarkStart w:id="270" w:name="_5.9_Substitution_of"/>
      <w:bookmarkStart w:id="271" w:name="_5.19_requirements_of_Executive_orde"/>
      <w:bookmarkStart w:id="272" w:name="_5.20_requirements_of_Executive_orde"/>
      <w:bookmarkStart w:id="273" w:name="_Toc400531541"/>
      <w:bookmarkStart w:id="274" w:name="_Toc428534013"/>
      <w:bookmarkStart w:id="275" w:name="_Toc480448359"/>
      <w:bookmarkEnd w:id="265"/>
      <w:bookmarkEnd w:id="266"/>
      <w:bookmarkEnd w:id="267"/>
      <w:bookmarkEnd w:id="268"/>
      <w:bookmarkEnd w:id="269"/>
      <w:bookmarkEnd w:id="270"/>
      <w:bookmarkEnd w:id="271"/>
      <w:bookmarkEnd w:id="272"/>
      <w:r>
        <w:lastRenderedPageBreak/>
        <w:t>QUOTE</w:t>
      </w:r>
      <w:r w:rsidR="006B6C49">
        <w:t xml:space="preserve"> {</w:t>
      </w:r>
      <w:r>
        <w:t>PROPOSAL</w:t>
      </w:r>
      <w:r w:rsidR="006B6C49">
        <w:t>}</w:t>
      </w:r>
      <w:r w:rsidR="00D9550E">
        <w:t xml:space="preserve"> EVALUATION</w:t>
      </w:r>
      <w:bookmarkEnd w:id="273"/>
      <w:bookmarkEnd w:id="274"/>
      <w:bookmarkEnd w:id="275"/>
    </w:p>
    <w:p w:rsidR="00D9550E" w:rsidRDefault="00D9550E" w:rsidP="00955DFD">
      <w:bookmarkStart w:id="276" w:name="_Toc118513836"/>
    </w:p>
    <w:p w:rsidR="00D9550E" w:rsidRDefault="00D9550E" w:rsidP="00D9550E">
      <w:pPr>
        <w:pStyle w:val="Heading2"/>
        <w:ind w:right="108"/>
      </w:pPr>
      <w:bookmarkStart w:id="277" w:name="_Toc400531542"/>
      <w:bookmarkStart w:id="278" w:name="_Toc428534014"/>
      <w:bookmarkStart w:id="279" w:name="_Toc480448360"/>
      <w:r>
        <w:t>RIGHT TO WAIVE</w:t>
      </w:r>
      <w:bookmarkEnd w:id="277"/>
      <w:bookmarkEnd w:id="278"/>
      <w:bookmarkEnd w:id="279"/>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80" w:name="_Toc400531543"/>
      <w:bookmarkStart w:id="281" w:name="_Toc428534015"/>
      <w:bookmarkStart w:id="282" w:name="_Toc480448361"/>
      <w:r>
        <w:t xml:space="preserve">DIRECTOR’S RIGHT OF FINAL </w:t>
      </w:r>
      <w:r w:rsidR="00CE00E7">
        <w:t>Quote</w:t>
      </w:r>
      <w:r w:rsidR="00583771">
        <w:t xml:space="preserve"> </w:t>
      </w:r>
      <w:r w:rsidR="0060080E">
        <w:t>{</w:t>
      </w:r>
      <w:r w:rsidR="00CE00E7">
        <w:t>Proposal</w:t>
      </w:r>
      <w:r w:rsidR="0060080E">
        <w:t>}</w:t>
      </w:r>
      <w:r>
        <w:t xml:space="preserve"> ACCEPTANCE</w:t>
      </w:r>
      <w:bookmarkEnd w:id="280"/>
      <w:bookmarkEnd w:id="281"/>
      <w:bookmarkEnd w:id="28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83" w:name="_Toc400531544"/>
      <w:bookmarkStart w:id="284" w:name="_Toc428534016"/>
      <w:bookmarkStart w:id="285" w:name="_Toc480448362"/>
      <w:r>
        <w:t>S</w:t>
      </w:r>
      <w:r w:rsidRPr="00E36CF3">
        <w:t xml:space="preserve">TATE'S RIGHT TO INSPECT </w:t>
      </w:r>
      <w:r w:rsidR="00526170">
        <w:t>VENDOR (BIDDER)</w:t>
      </w:r>
      <w:r w:rsidRPr="00E36CF3">
        <w:t xml:space="preserve"> FACILITIES</w:t>
      </w:r>
      <w:bookmarkEnd w:id="283"/>
      <w:bookmarkEnd w:id="284"/>
      <w:bookmarkEnd w:id="28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86" w:name="_Toc400531545"/>
      <w:bookmarkStart w:id="287" w:name="_Toc428534017"/>
      <w:bookmarkStart w:id="288" w:name="_Toc480448363"/>
      <w:r w:rsidRPr="00E36CF3">
        <w:t>STATE'S RIGHT TO REQUEST FURTHER INFORMATION</w:t>
      </w:r>
      <w:bookmarkEnd w:id="286"/>
      <w:bookmarkEnd w:id="287"/>
      <w:bookmarkEnd w:id="28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D9550E">
      <w:pPr>
        <w:pStyle w:val="Heading2"/>
        <w:ind w:right="108"/>
      </w:pPr>
      <w:bookmarkStart w:id="289" w:name="_Toc400531546"/>
      <w:bookmarkStart w:id="290" w:name="_Toc428534018"/>
      <w:bookmarkStart w:id="291" w:name="_Toc480448364"/>
      <w:r>
        <w:rPr>
          <w:caps w:val="0"/>
        </w:rPr>
        <w:t>QUOTE {PROPOSAL} EVALUATION COMMITTEE</w:t>
      </w:r>
      <w:bookmarkEnd w:id="276"/>
      <w:bookmarkEnd w:id="289"/>
      <w:bookmarkEnd w:id="290"/>
      <w:bookmarkEnd w:id="29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D9550E">
      <w:pPr>
        <w:pStyle w:val="Heading2"/>
        <w:ind w:right="108"/>
      </w:pPr>
      <w:bookmarkStart w:id="292" w:name="_Toc118513837"/>
      <w:bookmarkStart w:id="293" w:name="_Toc400531547"/>
      <w:bookmarkStart w:id="294" w:name="_Toc428534019"/>
      <w:bookmarkStart w:id="295" w:name="_Toc480448365"/>
      <w:r>
        <w:rPr>
          <w:caps w:val="0"/>
        </w:rPr>
        <w:t xml:space="preserve">ORAL PRESENTATION AND/OR CLARIFICATION OF </w:t>
      </w:r>
      <w:bookmarkEnd w:id="292"/>
      <w:r>
        <w:rPr>
          <w:caps w:val="0"/>
        </w:rPr>
        <w:t>QUOTE {PROPOSAL}</w:t>
      </w:r>
      <w:bookmarkEnd w:id="293"/>
      <w:bookmarkEnd w:id="294"/>
      <w:bookmarkEnd w:id="29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 xml:space="preserve"> {</w:t>
      </w:r>
      <w:r w:rsidR="00CE00E7">
        <w:t>Proposal</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 xml:space="preserve"> {</w:t>
      </w:r>
      <w:r w:rsidR="00CE00E7">
        <w:t>Proposal</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244796" w:rsidP="00D9550E">
      <w:pPr>
        <w:pStyle w:val="Heading2"/>
        <w:keepNext/>
        <w:ind w:right="115"/>
      </w:pPr>
      <w:bookmarkStart w:id="296" w:name="_Toc118513838"/>
      <w:bookmarkStart w:id="297" w:name="_Toc400531548"/>
      <w:bookmarkStart w:id="298" w:name="_Toc428534020"/>
      <w:bookmarkStart w:id="299" w:name="_Toc480448366"/>
      <w:r>
        <w:rPr>
          <w:caps w:val="0"/>
        </w:rPr>
        <w:t>EVALUATION CRITERIA</w:t>
      </w:r>
      <w:bookmarkEnd w:id="296"/>
      <w:bookmarkEnd w:id="297"/>
      <w:bookmarkEnd w:id="298"/>
      <w:bookmarkEnd w:id="29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D9550E">
      <w:pPr>
        <w:pStyle w:val="Heading3"/>
        <w:rPr>
          <w:rFonts w:eastAsia="MS Mincho"/>
          <w:bCs w:val="0"/>
        </w:rPr>
      </w:pPr>
      <w:bookmarkStart w:id="300" w:name="_Toc118513839"/>
      <w:bookmarkStart w:id="301" w:name="_Toc400531549"/>
      <w:bookmarkStart w:id="302" w:name="_Toc428534021"/>
      <w:bookmarkStart w:id="303" w:name="_Toc480448367"/>
      <w:r w:rsidRPr="001B20B8">
        <w:rPr>
          <w:rFonts w:eastAsia="MS Mincho"/>
          <w:bCs w:val="0"/>
          <w:caps w:val="0"/>
        </w:rPr>
        <w:t>TECHNICAL EVALUATION CRITERIA</w:t>
      </w:r>
      <w:bookmarkEnd w:id="300"/>
      <w:bookmarkEnd w:id="301"/>
      <w:bookmarkEnd w:id="302"/>
      <w:bookmarkEnd w:id="303"/>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F05C84">
        <w:t>;</w:t>
      </w:r>
    </w:p>
    <w:p w:rsidR="00D9550E" w:rsidRPr="00955DFD" w:rsidRDefault="00D9550E" w:rsidP="00D9550E">
      <w:pPr>
        <w:pStyle w:val="ListParagraph"/>
      </w:pPr>
    </w:p>
    <w:p w:rsidR="00D9550E" w:rsidRPr="00955DFD" w:rsidRDefault="00D9550E" w:rsidP="00631943">
      <w:pPr>
        <w:widowControl w:val="0"/>
        <w:numPr>
          <w:ilvl w:val="0"/>
          <w:numId w:val="6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F05C84">
        <w:t>; and</w:t>
      </w:r>
    </w:p>
    <w:p w:rsidR="00D9550E" w:rsidRPr="00955DFD" w:rsidRDefault="00D9550E" w:rsidP="00D9550E">
      <w:pPr>
        <w:pStyle w:val="ListParagraph"/>
      </w:pPr>
    </w:p>
    <w:p w:rsidR="0030685F" w:rsidRDefault="0030685F" w:rsidP="00631943">
      <w:pPr>
        <w:pStyle w:val="ListParagraph"/>
        <w:numPr>
          <w:ilvl w:val="0"/>
          <w:numId w:val="65"/>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244796" w:rsidP="00D9550E">
      <w:pPr>
        <w:pStyle w:val="Heading3"/>
        <w:rPr>
          <w:rFonts w:eastAsia="MS Mincho"/>
          <w:bCs w:val="0"/>
        </w:rPr>
      </w:pPr>
      <w:bookmarkStart w:id="304" w:name="_Toc118513840"/>
      <w:bookmarkStart w:id="305" w:name="_Toc400531550"/>
      <w:bookmarkStart w:id="306" w:name="_Toc428534022"/>
      <w:bookmarkStart w:id="307" w:name="_Toc480448368"/>
      <w:r>
        <w:rPr>
          <w:rFonts w:eastAsia="MS Mincho"/>
          <w:bCs w:val="0"/>
          <w:caps w:val="0"/>
        </w:rPr>
        <w:t>VENDOR’S {BIDDER’S}</w:t>
      </w:r>
      <w:r w:rsidRPr="001B20B8">
        <w:rPr>
          <w:rFonts w:eastAsia="MS Mincho"/>
          <w:bCs w:val="0"/>
          <w:caps w:val="0"/>
        </w:rPr>
        <w:t xml:space="preserve"> PRICE SCHEDULE</w:t>
      </w:r>
      <w:bookmarkEnd w:id="304"/>
      <w:bookmarkEnd w:id="305"/>
      <w:bookmarkEnd w:id="306"/>
      <w:bookmarkEnd w:id="307"/>
    </w:p>
    <w:p w:rsidR="00D9550E" w:rsidRPr="00C252A5" w:rsidRDefault="00D9550E" w:rsidP="00D9550E">
      <w:pPr>
        <w:pStyle w:val="BodyText3"/>
        <w:rPr>
          <w:rFonts w:cs="Arial"/>
          <w:highlight w:val="green"/>
        </w:rPr>
      </w:pPr>
    </w:p>
    <w:p w:rsidR="00D9550E" w:rsidRDefault="0033170F" w:rsidP="00D9550E">
      <w:pPr>
        <w:pStyle w:val="BodyText3"/>
        <w:rPr>
          <w:color w:val="0000FF"/>
        </w:rPr>
      </w:pPr>
      <w:r>
        <w:t>V</w:t>
      </w:r>
      <w:r w:rsidR="00526170">
        <w:t>endor</w:t>
      </w:r>
      <w:r w:rsidR="008D21C6">
        <w:t>s</w:t>
      </w:r>
      <w:r w:rsidR="00526170">
        <w:t xml:space="preserve"> </w:t>
      </w:r>
      <w:r w:rsidR="0061308E">
        <w:t>{</w:t>
      </w:r>
      <w:r>
        <w:t>B</w:t>
      </w:r>
      <w:r w:rsidR="0061308E">
        <w:t>idders}</w:t>
      </w:r>
      <w:r w:rsidR="00D9550E" w:rsidRPr="00327580">
        <w:t xml:space="preserve"> will be </w:t>
      </w:r>
      <w:r w:rsidR="00C83D07">
        <w:t>evaluated based upon an analysis of the competitive range of responsive Vendors {Bidders}</w:t>
      </w:r>
      <w:r w:rsidR="00F028B7">
        <w:t xml:space="preserve"> submitted pricing</w:t>
      </w:r>
      <w:r w:rsidR="00C83D07">
        <w:t>.</w:t>
      </w:r>
    </w:p>
    <w:p w:rsidR="00D9550E" w:rsidRPr="00327580" w:rsidRDefault="00D9550E" w:rsidP="00D9550E">
      <w:pPr>
        <w:pStyle w:val="BodyText3"/>
      </w:pPr>
    </w:p>
    <w:p w:rsidR="00D9550E" w:rsidRPr="001B20B8" w:rsidRDefault="00244796" w:rsidP="00D9550E">
      <w:pPr>
        <w:pStyle w:val="Heading3"/>
        <w:rPr>
          <w:rFonts w:eastAsia="MS Mincho"/>
          <w:bCs w:val="0"/>
        </w:rPr>
      </w:pPr>
      <w:bookmarkStart w:id="308" w:name="_Toc118513841"/>
      <w:bookmarkStart w:id="309" w:name="_Toc400531551"/>
      <w:bookmarkStart w:id="310" w:name="_Toc428534023"/>
      <w:bookmarkStart w:id="311" w:name="_Toc480448369"/>
      <w:r>
        <w:rPr>
          <w:rFonts w:eastAsia="MS Mincho"/>
          <w:bCs w:val="0"/>
          <w:caps w:val="0"/>
        </w:rPr>
        <w:t>QUOTE (PROPOSAL)</w:t>
      </w:r>
      <w:r w:rsidRPr="001B20B8">
        <w:rPr>
          <w:rFonts w:eastAsia="MS Mincho"/>
          <w:bCs w:val="0"/>
          <w:caps w:val="0"/>
        </w:rPr>
        <w:t xml:space="preserve"> DISCREPANCIES</w:t>
      </w:r>
      <w:bookmarkEnd w:id="308"/>
      <w:bookmarkEnd w:id="309"/>
      <w:bookmarkEnd w:id="310"/>
      <w:bookmarkEnd w:id="31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244796" w:rsidP="00277D49">
      <w:pPr>
        <w:pStyle w:val="Heading3"/>
        <w:keepNext/>
        <w:rPr>
          <w:rFonts w:eastAsia="MS Mincho"/>
          <w:bCs w:val="0"/>
        </w:rPr>
      </w:pPr>
      <w:bookmarkStart w:id="312" w:name="_Toc400531552"/>
      <w:bookmarkStart w:id="313" w:name="_Toc428534024"/>
      <w:bookmarkStart w:id="314" w:name="_Toc480448370"/>
      <w:r w:rsidRPr="009D0FB9">
        <w:rPr>
          <w:rFonts w:eastAsia="MS Mincho"/>
          <w:bCs w:val="0"/>
          <w:caps w:val="0"/>
        </w:rPr>
        <w:lastRenderedPageBreak/>
        <w:t xml:space="preserve">EVALUATION OF THE </w:t>
      </w:r>
      <w:r>
        <w:rPr>
          <w:rFonts w:eastAsia="MS Mincho"/>
          <w:bCs w:val="0"/>
          <w:caps w:val="0"/>
        </w:rPr>
        <w:t xml:space="preserve">QUOTES </w:t>
      </w:r>
      <w:bookmarkEnd w:id="312"/>
      <w:r>
        <w:rPr>
          <w:rFonts w:eastAsia="MS Mincho"/>
          <w:bCs w:val="0"/>
          <w:caps w:val="0"/>
        </w:rPr>
        <w:t>{PROPOSALS}</w:t>
      </w:r>
      <w:bookmarkEnd w:id="313"/>
      <w:bookmarkEnd w:id="314"/>
    </w:p>
    <w:p w:rsidR="00D9550E" w:rsidRPr="00357AFC" w:rsidRDefault="00D9550E" w:rsidP="00277D49">
      <w:pPr>
        <w:pStyle w:val="BodyText3"/>
        <w:keepNext/>
      </w:pPr>
    </w:p>
    <w:p w:rsidR="00D9550E" w:rsidRPr="00E2067E" w:rsidRDefault="00D9550E" w:rsidP="00277D49">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B74A1">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244796" w:rsidP="00D9550E">
      <w:pPr>
        <w:pStyle w:val="Heading2"/>
        <w:ind w:right="108"/>
      </w:pPr>
      <w:bookmarkStart w:id="315" w:name="_Toc118513842"/>
      <w:bookmarkStart w:id="316" w:name="_Toc400531553"/>
      <w:bookmarkStart w:id="317" w:name="_Toc428534025"/>
      <w:bookmarkStart w:id="318" w:name="_Toc480448371"/>
      <w:r w:rsidRPr="00BA45D7">
        <w:rPr>
          <w:caps w:val="0"/>
        </w:rPr>
        <w:t>NEGOTIATION AND BEST AND FINAL OFFER (BAFO)</w:t>
      </w:r>
      <w:bookmarkEnd w:id="315"/>
      <w:bookmarkEnd w:id="316"/>
      <w:bookmarkEnd w:id="317"/>
      <w:bookmarkEnd w:id="318"/>
      <w:r w:rsidRPr="00BA45D7">
        <w:rPr>
          <w:caps w:val="0"/>
        </w:rPr>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w:t>
      </w:r>
      <w:r w:rsidR="00CE66B8">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D2A55">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09769C">
      <w:pPr>
        <w:pStyle w:val="Heading2"/>
        <w:keepNext/>
      </w:pPr>
      <w:bookmarkStart w:id="319" w:name="_Toc48044837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9"/>
    </w:p>
    <w:p w:rsidR="00F27C82" w:rsidRPr="006C6759" w:rsidRDefault="00F27C82" w:rsidP="0009769C">
      <w:pPr>
        <w:keepNext/>
      </w:pPr>
    </w:p>
    <w:p w:rsidR="00F86EEA" w:rsidRDefault="00F27C82" w:rsidP="0009769C">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20" w:name="_Toc400531554"/>
      <w:bookmarkStart w:id="321" w:name="_Toc428534026"/>
      <w:bookmarkStart w:id="322" w:name="_Toc480448373"/>
      <w:r>
        <w:t>POOR PERFORMANCE</w:t>
      </w:r>
      <w:bookmarkEnd w:id="320"/>
      <w:bookmarkEnd w:id="321"/>
      <w:bookmarkEnd w:id="32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2D056F">
      <w:pPr>
        <w:pStyle w:val="Heading1"/>
      </w:pPr>
      <w:r>
        <w:rPr>
          <w:sz w:val="22"/>
          <w:szCs w:val="22"/>
        </w:rPr>
        <w:br w:type="page"/>
      </w:r>
      <w:bookmarkStart w:id="323" w:name="_Toc220920713"/>
      <w:bookmarkStart w:id="324" w:name="_Toc400531555"/>
      <w:bookmarkStart w:id="325" w:name="_Toc428534027"/>
      <w:r w:rsidR="00FD14AB">
        <w:lastRenderedPageBreak/>
        <w:t xml:space="preserve"> </w:t>
      </w:r>
      <w:bookmarkStart w:id="326" w:name="_Toc480448374"/>
      <w:r w:rsidR="001D2ACC">
        <w:t>BLANKET P.O.</w:t>
      </w:r>
      <w:r w:rsidR="00A23AAC">
        <w:t xml:space="preserve"> </w:t>
      </w:r>
      <w:r w:rsidR="006B6C49">
        <w:t>{</w:t>
      </w:r>
      <w:r w:rsidR="00EE1B8C" w:rsidRPr="00CB7A5D">
        <w:t>CONTRACT</w:t>
      </w:r>
      <w:r w:rsidR="006B6C49">
        <w:t>}</w:t>
      </w:r>
      <w:r w:rsidR="00EE1B8C" w:rsidRPr="00CB7A5D">
        <w:t xml:space="preserve"> AWARD</w:t>
      </w:r>
      <w:bookmarkEnd w:id="323"/>
      <w:bookmarkEnd w:id="324"/>
      <w:bookmarkEnd w:id="325"/>
      <w:bookmarkEnd w:id="326"/>
    </w:p>
    <w:p w:rsidR="00EE1B8C" w:rsidRDefault="00EE1B8C" w:rsidP="00EE1B8C">
      <w:pPr>
        <w:pStyle w:val="BodyText3"/>
      </w:pPr>
    </w:p>
    <w:p w:rsidR="00EE1B8C" w:rsidRDefault="00EE1B8C" w:rsidP="00EE1B8C">
      <w:pPr>
        <w:pStyle w:val="Heading2"/>
        <w:rPr>
          <w:rFonts w:eastAsia="MS Mincho"/>
        </w:rPr>
      </w:pPr>
      <w:bookmarkStart w:id="327" w:name="_Toc220920714"/>
      <w:bookmarkStart w:id="328" w:name="_Toc400531556"/>
      <w:bookmarkStart w:id="329" w:name="_Toc428534028"/>
      <w:bookmarkStart w:id="330" w:name="_Toc4804483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7"/>
      <w:bookmarkEnd w:id="328"/>
      <w:bookmarkEnd w:id="329"/>
      <w:bookmarkEnd w:id="330"/>
    </w:p>
    <w:p w:rsidR="00EE1B8C" w:rsidRDefault="00EE1B8C" w:rsidP="00EE1B8C">
      <w:pPr>
        <w:pStyle w:val="BodyText"/>
        <w:ind w:left="0"/>
        <w:rPr>
          <w:rFonts w:eastAsia="MS Mincho"/>
        </w:rPr>
      </w:pPr>
    </w:p>
    <w:p w:rsidR="00996D44" w:rsidRDefault="00244796" w:rsidP="00996D44">
      <w:pPr>
        <w:pStyle w:val="Heading3"/>
        <w:rPr>
          <w:rFonts w:eastAsia="MS Mincho"/>
          <w:bCs w:val="0"/>
        </w:rPr>
      </w:pPr>
      <w:bookmarkStart w:id="331" w:name="_Toc220920715"/>
      <w:bookmarkStart w:id="332" w:name="_Toc400531557"/>
      <w:bookmarkStart w:id="333" w:name="_Toc428534029"/>
      <w:bookmarkStart w:id="334" w:name="_Toc48044837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3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612152">
        <w:rPr>
          <w:rFonts w:eastAsia="MS Mincho"/>
          <w:bCs w:val="0"/>
          <w:i/>
          <w:caps w:val="0"/>
        </w:rPr>
        <w:t>ET SEQ</w:t>
      </w:r>
      <w:r>
        <w:rPr>
          <w:rFonts w:eastAsia="MS Mincho"/>
          <w:bCs w:val="0"/>
          <w:caps w:val="0"/>
        </w:rPr>
        <w:t>.</w:t>
      </w:r>
      <w:bookmarkEnd w:id="332"/>
      <w:bookmarkEnd w:id="333"/>
      <w:bookmarkEnd w:id="334"/>
    </w:p>
    <w:p w:rsidR="00960F40" w:rsidRDefault="00960F40" w:rsidP="00D1276E">
      <w:pPr>
        <w:pStyle w:val="BodyText3"/>
      </w:pPr>
    </w:p>
    <w:p w:rsidR="00D1276E" w:rsidRDefault="00D1276E" w:rsidP="000C5D15">
      <w:pPr>
        <w:pStyle w:val="BodyText3"/>
        <w:numPr>
          <w:ilvl w:val="0"/>
          <w:numId w:val="1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0C5D15">
      <w:pPr>
        <w:pStyle w:val="BodyText3"/>
        <w:numPr>
          <w:ilvl w:val="0"/>
          <w:numId w:val="1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AE53B6">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0C5D15">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AE53B6">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Default="00BE5A1E" w:rsidP="00851065">
      <w:pPr>
        <w:rPr>
          <w:rFonts w:eastAsia="MS Mincho"/>
        </w:rPr>
      </w:pPr>
    </w:p>
    <w:p w:rsidR="00BE5A1E" w:rsidRDefault="00BE5A1E" w:rsidP="00851065">
      <w:pPr>
        <w:rPr>
          <w:rFonts w:eastAsia="MS Mincho"/>
        </w:rPr>
      </w:pPr>
    </w:p>
    <w:p w:rsidR="00BE5A1E" w:rsidRPr="00851065" w:rsidRDefault="00BE5A1E" w:rsidP="00851065">
      <w:pPr>
        <w:rPr>
          <w:rFonts w:eastAsia="MS Mincho"/>
        </w:rPr>
      </w:pPr>
    </w:p>
    <w:p w:rsidR="00E651D6" w:rsidRPr="00511911" w:rsidRDefault="00E651D6" w:rsidP="00511911">
      <w:pPr>
        <w:pStyle w:val="Heading3"/>
        <w:rPr>
          <w:bCs w:val="0"/>
        </w:rPr>
      </w:pPr>
      <w:bookmarkStart w:id="335" w:name="_Toc400531558"/>
      <w:bookmarkStart w:id="336" w:name="_Toc428534030"/>
      <w:bookmarkStart w:id="337" w:name="_Toc480448377"/>
      <w:r w:rsidRPr="00511911">
        <w:rPr>
          <w:bCs w:val="0"/>
        </w:rPr>
        <w:lastRenderedPageBreak/>
        <w:t>SOURCE DISCLOSURE REQUIREMENTS</w:t>
      </w:r>
      <w:bookmarkEnd w:id="335"/>
      <w:bookmarkEnd w:id="336"/>
      <w:bookmarkEnd w:id="337"/>
    </w:p>
    <w:p w:rsidR="00BE7A07" w:rsidRDefault="00BE7A07"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AE53B6">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07BC6">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507BC6">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0D643C">
      <w:pPr>
        <w:pStyle w:val="Heading3"/>
      </w:pPr>
      <w:bookmarkStart w:id="338" w:name="_Toc400531559"/>
      <w:bookmarkStart w:id="339" w:name="_Toc428534031"/>
      <w:bookmarkStart w:id="340" w:name="_Toc480448378"/>
      <w:r>
        <w:rPr>
          <w:caps w:val="0"/>
        </w:rPr>
        <w:t>AFFIRMATIVE</w:t>
      </w:r>
      <w:r w:rsidRPr="005B44C2">
        <w:rPr>
          <w:caps w:val="0"/>
        </w:rPr>
        <w:t xml:space="preserve"> ACTION</w:t>
      </w:r>
      <w:bookmarkEnd w:id="338"/>
      <w:bookmarkEnd w:id="339"/>
      <w:bookmarkEnd w:id="340"/>
      <w:r>
        <w:rPr>
          <w:caps w:val="0"/>
        </w:rPr>
        <w:t xml:space="preserve"> </w:t>
      </w:r>
    </w:p>
    <w:p w:rsidR="000D643C" w:rsidRDefault="000D643C" w:rsidP="000D643C">
      <w:pPr>
        <w:pStyle w:val="BodyText3"/>
      </w:pPr>
    </w:p>
    <w:p w:rsidR="000D643C" w:rsidRPr="00851065" w:rsidRDefault="000D643C" w:rsidP="00851065">
      <w:r w:rsidRPr="00851065">
        <w:t xml:space="preserve">The intended </w:t>
      </w:r>
      <w:r w:rsidR="00507BC6">
        <w:t>Vendor {Contractor}</w:t>
      </w:r>
      <w:r w:rsidR="00507BC6"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507BC6">
        <w:t xml:space="preserve">Vendors {Contractors}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C90723">
      <w:pPr>
        <w:pStyle w:val="Heading3"/>
        <w:keepNext/>
      </w:pPr>
      <w:bookmarkStart w:id="341" w:name="_Toc261501847"/>
      <w:bookmarkStart w:id="342" w:name="_Toc400531560"/>
      <w:bookmarkStart w:id="343" w:name="_Toc428534032"/>
      <w:bookmarkStart w:id="344" w:name="_Toc480448379"/>
      <w:r>
        <w:lastRenderedPageBreak/>
        <w:t>BUSINESS</w:t>
      </w:r>
      <w:r w:rsidR="002A5750" w:rsidRPr="00FB0691">
        <w:t xml:space="preserve"> REGISTRATION</w:t>
      </w:r>
      <w:bookmarkEnd w:id="341"/>
      <w:bookmarkEnd w:id="342"/>
      <w:bookmarkEnd w:id="343"/>
      <w:bookmarkEnd w:id="344"/>
    </w:p>
    <w:p w:rsidR="002A5750" w:rsidRPr="00851065" w:rsidRDefault="002A5750" w:rsidP="00C90723">
      <w:pPr>
        <w:keepNext/>
        <w:autoSpaceDE w:val="0"/>
        <w:autoSpaceDN w:val="0"/>
        <w:adjustRightInd w:val="0"/>
        <w:rPr>
          <w:color w:val="000000"/>
        </w:rPr>
      </w:pPr>
    </w:p>
    <w:p w:rsidR="002A5750" w:rsidRPr="00955DFD" w:rsidRDefault="002A5750" w:rsidP="00C90723">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CE09F6">
        <w:rPr>
          <w:color w:val="000000"/>
        </w:rPr>
        <w:t>4.4.2.</w:t>
      </w:r>
      <w:r w:rsidR="00E74181" w:rsidRPr="00CE09F6">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45" w:name="_Toc400531561"/>
      <w:bookmarkStart w:id="346" w:name="_Toc428534033"/>
      <w:bookmarkStart w:id="347" w:name="_Toc4804483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5"/>
      <w:bookmarkEnd w:id="346"/>
      <w:bookmarkEnd w:id="347"/>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48" w:name="_Toc400531562"/>
      <w:bookmarkStart w:id="349" w:name="_Toc428534034"/>
      <w:bookmarkStart w:id="350" w:name="_Toc480448381"/>
      <w:r w:rsidRPr="008263D1">
        <w:t>INSURANCE CERTIFICATES</w:t>
      </w:r>
      <w:bookmarkEnd w:id="348"/>
      <w:bookmarkEnd w:id="349"/>
      <w:bookmarkEnd w:id="35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1274BB">
      <w:pPr>
        <w:pStyle w:val="Heading2"/>
      </w:pPr>
      <w:bookmarkStart w:id="351" w:name="_Toc118513795"/>
      <w:bookmarkStart w:id="352" w:name="_Toc400531563"/>
      <w:bookmarkStart w:id="353" w:name="_Toc428534035"/>
      <w:bookmarkStart w:id="354" w:name="OLE_LINK3"/>
      <w:bookmarkStart w:id="355" w:name="OLE_LINK4"/>
      <w:bookmarkStart w:id="356" w:name="_Toc480448382"/>
      <w:r>
        <w:rPr>
          <w:caps w:val="0"/>
        </w:rPr>
        <w:t xml:space="preserve">PERFORMANCE </w:t>
      </w:r>
      <w:bookmarkEnd w:id="351"/>
      <w:r>
        <w:rPr>
          <w:caps w:val="0"/>
        </w:rPr>
        <w:t>SECURITY</w:t>
      </w:r>
      <w:bookmarkEnd w:id="352"/>
      <w:bookmarkEnd w:id="353"/>
      <w:bookmarkEnd w:id="356"/>
    </w:p>
    <w:bookmarkEnd w:id="354"/>
    <w:bookmarkEnd w:id="355"/>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DB7C39" w:rsidRPr="008160DC">
        <w:rPr>
          <w:color w:val="000000"/>
        </w:rPr>
        <w:t>$100,000.00,</w:t>
      </w:r>
      <w:r w:rsidR="00DB7C39">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w:t>
      </w:r>
      <w:r w:rsidR="00C23902">
        <w:rPr>
          <w:color w:val="000000"/>
        </w:rPr>
        <w:t xml:space="preserve">{RFP} </w:t>
      </w:r>
      <w:r w:rsidR="003E175F" w:rsidRPr="00955DFD">
        <w:rPr>
          <w:color w:val="000000"/>
        </w:rPr>
        <w:t xml:space="preserve">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B5518F">
      <w:pPr>
        <w:numPr>
          <w:ilvl w:val="1"/>
          <w:numId w:val="3"/>
        </w:numPr>
        <w:tabs>
          <w:tab w:val="clear" w:pos="720"/>
        </w:tabs>
        <w:autoSpaceDE w:val="0"/>
        <w:autoSpaceDN w:val="0"/>
        <w:adjustRightInd w:val="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B5518F">
      <w:pPr>
        <w:autoSpaceDE w:val="0"/>
        <w:autoSpaceDN w:val="0"/>
        <w:adjustRightInd w:val="0"/>
        <w:ind w:left="720"/>
        <w:rPr>
          <w:color w:val="000000"/>
        </w:rPr>
      </w:pPr>
    </w:p>
    <w:p w:rsidR="00996D44" w:rsidRDefault="00B606DD" w:rsidP="00B5518F">
      <w:pPr>
        <w:numPr>
          <w:ilvl w:val="1"/>
          <w:numId w:val="3"/>
        </w:numPr>
        <w:tabs>
          <w:tab w:val="clear" w:pos="720"/>
        </w:tabs>
        <w:autoSpaceDE w:val="0"/>
        <w:autoSpaceDN w:val="0"/>
        <w:adjustRightInd w:val="0"/>
        <w:rPr>
          <w:rFonts w:cs="Arial"/>
          <w:color w:val="000000"/>
          <w:szCs w:val="22"/>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rsidR="00996D44" w:rsidRDefault="00996D44" w:rsidP="00996D44">
      <w:pPr>
        <w:pStyle w:val="NoSpacing"/>
        <w:ind w:left="360" w:hanging="360"/>
        <w:rPr>
          <w:rFonts w:ascii="Arial" w:hAnsi="Arial" w:cs="Arial"/>
          <w:sz w:val="22"/>
          <w:szCs w:val="22"/>
        </w:rPr>
      </w:pPr>
    </w:p>
    <w:p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00B37DB4">
        <w:rPr>
          <w:color w:val="000000"/>
        </w:rPr>
        <w:t xml:space="preserve">30 </w:t>
      </w:r>
      <w:r w:rsidR="00164E6A" w:rsidRPr="00C65B22">
        <w:rPr>
          <w:color w:val="000000"/>
        </w:rPr>
        <w:t>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rsidR="00B606DD" w:rsidRPr="00955DFD" w:rsidRDefault="00B606DD" w:rsidP="00851065">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lastRenderedPageBreak/>
        <w:t xml:space="preserve">Within </w:t>
      </w:r>
      <w:r w:rsidR="00ED3ABE">
        <w:rPr>
          <w:color w:val="000000"/>
        </w:rPr>
        <w:t xml:space="preserve">thirty </w:t>
      </w:r>
      <w:r w:rsidRPr="00955DFD">
        <w:rPr>
          <w:color w:val="000000"/>
        </w:rPr>
        <w:t>30</w:t>
      </w:r>
      <w:r w:rsidR="00B37DB4">
        <w:rPr>
          <w:color w:val="000000"/>
        </w:rPr>
        <w:t xml:space="preserve">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C65B22">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w:t>
      </w:r>
      <w:r w:rsidR="00C23902">
        <w:rPr>
          <w:color w:val="000000"/>
        </w:rPr>
        <w:t xml:space="preserve">{RFP} </w:t>
      </w:r>
      <w:r w:rsidR="00C1097F" w:rsidRPr="00955DFD">
        <w:rPr>
          <w:color w:val="000000"/>
        </w:rPr>
        <w:t xml:space="preserve">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w:t>
      </w:r>
      <w:r w:rsidR="009D2760">
        <w:rPr>
          <w:color w:val="000000"/>
        </w:rPr>
        <w:t>thirty (</w:t>
      </w:r>
      <w:r w:rsidRPr="00955DFD">
        <w:rPr>
          <w:color w:val="000000"/>
        </w:rPr>
        <w:t>30</w:t>
      </w:r>
      <w:r w:rsidR="009D2760">
        <w:rPr>
          <w:color w:val="000000"/>
        </w:rPr>
        <w:t>)</w:t>
      </w:r>
      <w:r w:rsidRPr="00955DFD">
        <w:rPr>
          <w:color w:val="000000"/>
        </w:rPr>
        <w:t xml:space="preserve">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E651D6" w:rsidRPr="00536D72" w:rsidRDefault="00E84964" w:rsidP="002D056F">
      <w:pPr>
        <w:pStyle w:val="Heading1"/>
      </w:pPr>
      <w:r>
        <w:br w:type="page"/>
      </w:r>
      <w:bookmarkStart w:id="357" w:name="_Toc400531564"/>
      <w:bookmarkStart w:id="358" w:name="_Toc428534036"/>
      <w:r w:rsidR="00FD14AB">
        <w:lastRenderedPageBreak/>
        <w:t xml:space="preserve"> </w:t>
      </w:r>
      <w:bookmarkStart w:id="359" w:name="_Toc480448383"/>
      <w:r w:rsidR="001D2ACC">
        <w:t>BLANKET P.O.</w:t>
      </w:r>
      <w:r w:rsidR="00E448F4">
        <w:t xml:space="preserve"> </w:t>
      </w:r>
      <w:r w:rsidR="00503745">
        <w:t>{</w:t>
      </w:r>
      <w:r w:rsidR="00E651D6" w:rsidRPr="00536D72">
        <w:t>CONTRACT</w:t>
      </w:r>
      <w:r w:rsidR="00503745">
        <w:t>}</w:t>
      </w:r>
      <w:r w:rsidR="00E651D6" w:rsidRPr="00536D72">
        <w:t xml:space="preserve"> ADMINISTRATION</w:t>
      </w:r>
      <w:bookmarkEnd w:id="357"/>
      <w:bookmarkEnd w:id="358"/>
      <w:bookmarkEnd w:id="359"/>
    </w:p>
    <w:p w:rsidR="00E651D6" w:rsidRPr="00E32C57" w:rsidRDefault="00E651D6" w:rsidP="0014411E">
      <w:pPr>
        <w:pStyle w:val="BodyText3"/>
      </w:pPr>
    </w:p>
    <w:p w:rsidR="00E651D6" w:rsidRPr="00536D72" w:rsidRDefault="00E448F4" w:rsidP="008209D3">
      <w:pPr>
        <w:pStyle w:val="Heading2"/>
      </w:pPr>
      <w:bookmarkStart w:id="360" w:name="_Toc400531565"/>
      <w:bookmarkStart w:id="361" w:name="_Toc428534037"/>
      <w:bookmarkStart w:id="362" w:name="_Toc480448384"/>
      <w:r>
        <w:t xml:space="preserve">STATE </w:t>
      </w:r>
      <w:r w:rsidR="00E651D6" w:rsidRPr="00536D72">
        <w:t>CONTRACT MANAGER</w:t>
      </w:r>
      <w:bookmarkEnd w:id="360"/>
      <w:bookmarkEnd w:id="361"/>
      <w:bookmarkEnd w:id="36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E651D6">
      <w:pPr>
        <w:pStyle w:val="Heading3"/>
      </w:pPr>
      <w:bookmarkStart w:id="363" w:name="_Toc400531566"/>
      <w:bookmarkStart w:id="364" w:name="_Toc428534038"/>
      <w:bookmarkStart w:id="365" w:name="_Toc480448385"/>
      <w:r w:rsidRPr="005B44C2">
        <w:rPr>
          <w:caps w:val="0"/>
        </w:rPr>
        <w:t>STATE CONTRACT MANAGER RESPONSIBILITIES</w:t>
      </w:r>
      <w:bookmarkEnd w:id="363"/>
      <w:bookmarkEnd w:id="364"/>
      <w:bookmarkEnd w:id="36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244796" w:rsidP="00E651D6">
      <w:pPr>
        <w:pStyle w:val="Heading3"/>
        <w:rPr>
          <w:bCs w:val="0"/>
        </w:rPr>
      </w:pPr>
      <w:bookmarkStart w:id="366" w:name="_Toc400531567"/>
      <w:bookmarkStart w:id="367" w:name="_Toc428534039"/>
      <w:bookmarkStart w:id="368" w:name="_Toc480448386"/>
      <w:r w:rsidRPr="005B44C2">
        <w:rPr>
          <w:bCs w:val="0"/>
          <w:caps w:val="0"/>
        </w:rPr>
        <w:t>COORDINATION WITH THE STATE CONTRACT MANAGER</w:t>
      </w:r>
      <w:bookmarkEnd w:id="366"/>
      <w:bookmarkEnd w:id="367"/>
      <w:bookmarkEnd w:id="36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rPr>
          <w:rStyle w:val="BodyText2Char"/>
        </w:rPr>
      </w:pPr>
      <w:r>
        <w:rPr>
          <w:rStyle w:val="BodyText2Char"/>
        </w:rPr>
        <w:br w:type="page"/>
      </w:r>
    </w:p>
    <w:p w:rsidR="002D056F" w:rsidRPr="00851065" w:rsidRDefault="002D056F" w:rsidP="002D056F">
      <w:pPr>
        <w:pStyle w:val="Heading1"/>
      </w:pPr>
      <w:bookmarkStart w:id="369" w:name="_Toc480448387"/>
      <w:r w:rsidRPr="00851065">
        <w:lastRenderedPageBreak/>
        <w:t>State Of New Jersey Standard Terms And Conditions</w:t>
      </w:r>
      <w:bookmarkEnd w:id="369"/>
    </w:p>
    <w:p w:rsidR="002D056F" w:rsidRDefault="002D056F" w:rsidP="002D056F">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rsidR="002D056F" w:rsidRPr="00784B37" w:rsidRDefault="002D056F" w:rsidP="002D056F">
      <w:pPr>
        <w:pStyle w:val="Default"/>
        <w:rPr>
          <w:rFonts w:ascii="Arial" w:hAnsi="Arial" w:cs="Arial"/>
          <w:sz w:val="22"/>
          <w:szCs w:val="22"/>
        </w:rPr>
      </w:pPr>
    </w:p>
    <w:p w:rsidR="002D056F" w:rsidRPr="00C65B22" w:rsidRDefault="002D056F" w:rsidP="002D056F">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2D056F" w:rsidRPr="00C65B22" w:rsidRDefault="002D056F" w:rsidP="002D056F">
      <w:pPr>
        <w:autoSpaceDE w:val="0"/>
        <w:autoSpaceDN w:val="0"/>
        <w:adjustRightInd w:val="0"/>
        <w:rPr>
          <w:color w:val="000000"/>
        </w:rPr>
      </w:pPr>
    </w:p>
    <w:p w:rsidR="002D056F" w:rsidRPr="00851065" w:rsidRDefault="002D056F" w:rsidP="002D056F">
      <w:bookmarkStart w:id="370" w:name="_Toc476315911"/>
      <w:bookmarkStart w:id="371" w:name="_Toc476644259"/>
      <w:bookmarkStart w:id="372" w:name="_Toc480448388"/>
      <w:r w:rsidRPr="00063E17">
        <w:rPr>
          <w:rStyle w:val="Heading2Char"/>
        </w:rPr>
        <w:t>2. STATE LAW REQUIRING MANDATORY COMPLIANCE BY ALL CONTRACTORS</w:t>
      </w:r>
      <w:bookmarkEnd w:id="370"/>
      <w:bookmarkEnd w:id="371"/>
      <w:bookmarkEnd w:id="372"/>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2D056F" w:rsidRPr="00851065" w:rsidRDefault="002D056F" w:rsidP="002D056F">
      <w:pPr>
        <w:rPr>
          <w:b/>
        </w:rPr>
      </w:pPr>
    </w:p>
    <w:p w:rsidR="002D056F" w:rsidRPr="00955DFD" w:rsidRDefault="002D056F" w:rsidP="002D056F">
      <w:bookmarkStart w:id="373" w:name="_Toc476315912"/>
      <w:bookmarkStart w:id="374" w:name="_Toc476644260"/>
      <w:bookmarkStart w:id="375" w:name="_Toc480448389"/>
      <w:r w:rsidRPr="00063E17">
        <w:rPr>
          <w:rStyle w:val="Heading3Char"/>
        </w:rPr>
        <w:t>2.1 BUSINESS REGISTRATION</w:t>
      </w:r>
      <w:bookmarkEnd w:id="373"/>
      <w:bookmarkEnd w:id="374"/>
      <w:bookmarkEnd w:id="37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2D056F" w:rsidRPr="00955DFD" w:rsidRDefault="002D056F" w:rsidP="002D056F">
      <w:pPr>
        <w:rPr>
          <w:b/>
        </w:rPr>
      </w:pPr>
    </w:p>
    <w:p w:rsidR="002D056F" w:rsidRDefault="002D056F" w:rsidP="002D056F">
      <w:bookmarkStart w:id="376" w:name="_Toc476315913"/>
      <w:bookmarkStart w:id="377" w:name="_Toc476644261"/>
      <w:bookmarkStart w:id="378" w:name="_Toc480448390"/>
      <w:r w:rsidRPr="00063E17">
        <w:rPr>
          <w:rStyle w:val="Heading3Char"/>
        </w:rPr>
        <w:t>2.2 ANTI-DISCRIMINATION</w:t>
      </w:r>
      <w:bookmarkEnd w:id="376"/>
      <w:bookmarkEnd w:id="377"/>
      <w:bookmarkEnd w:id="378"/>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2D056F" w:rsidRDefault="002D056F" w:rsidP="002D056F"/>
    <w:p w:rsidR="002D056F" w:rsidRPr="00970951" w:rsidRDefault="002D056F" w:rsidP="002D056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rsidR="002D056F" w:rsidRPr="00C65B22" w:rsidRDefault="002D056F" w:rsidP="002D056F">
      <w:pPr>
        <w:rPr>
          <w:b/>
        </w:rPr>
      </w:pPr>
    </w:p>
    <w:p w:rsidR="002D056F" w:rsidRPr="00C65B22" w:rsidRDefault="002D056F" w:rsidP="002D056F">
      <w:bookmarkStart w:id="379" w:name="_Toc476315914"/>
      <w:bookmarkStart w:id="380" w:name="_Toc476644262"/>
      <w:bookmarkStart w:id="381" w:name="_Toc480448391"/>
      <w:r w:rsidRPr="00063E17">
        <w:rPr>
          <w:rStyle w:val="Heading3Char"/>
        </w:rPr>
        <w:t>2.3 PREVAILING WAGE ACT</w:t>
      </w:r>
      <w:bookmarkEnd w:id="379"/>
      <w:bookmarkEnd w:id="380"/>
      <w:bookmarkEnd w:id="38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w:t>
      </w:r>
      <w:r w:rsidRPr="00C65B22">
        <w:lastRenderedPageBreak/>
        <w:t xml:space="preserve">the provisions of the Prevailing Wage and Public Works Contractor Registration Acts, where required. </w:t>
      </w:r>
    </w:p>
    <w:p w:rsidR="002D056F" w:rsidRDefault="002D056F" w:rsidP="002D056F">
      <w:pPr>
        <w:rPr>
          <w:rFonts w:ascii="Arial Narrow" w:hAnsi="Arial Narrow" w:cs="Arial"/>
          <w:b/>
          <w:bCs/>
        </w:rPr>
      </w:pPr>
    </w:p>
    <w:p w:rsidR="002D056F" w:rsidRPr="00851065" w:rsidRDefault="002D056F" w:rsidP="002D056F">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rsidR="002D056F" w:rsidRPr="00851065" w:rsidRDefault="002D056F" w:rsidP="002D056F">
      <w:pPr>
        <w:rPr>
          <w:b/>
        </w:rPr>
      </w:pPr>
    </w:p>
    <w:p w:rsidR="002D056F" w:rsidRPr="00C65B22" w:rsidRDefault="002D056F" w:rsidP="002D056F">
      <w:bookmarkStart w:id="382" w:name="_Toc476315915"/>
      <w:bookmarkStart w:id="383" w:name="_Toc476644263"/>
      <w:bookmarkStart w:id="384" w:name="_Toc480448392"/>
      <w:r w:rsidRPr="00063E17">
        <w:rPr>
          <w:rStyle w:val="Heading3Char"/>
        </w:rPr>
        <w:t>2.5 MACBRIDE PRINCIPLES</w:t>
      </w:r>
      <w:bookmarkEnd w:id="382"/>
      <w:bookmarkEnd w:id="383"/>
      <w:bookmarkEnd w:id="38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2D056F" w:rsidRPr="00C65B22" w:rsidRDefault="002D056F" w:rsidP="002D056F">
      <w:pPr>
        <w:rPr>
          <w:b/>
        </w:rPr>
      </w:pPr>
    </w:p>
    <w:p w:rsidR="002D056F" w:rsidRPr="00C65B22" w:rsidRDefault="002D056F" w:rsidP="002D056F">
      <w:bookmarkStart w:id="385" w:name="_Toc476315916"/>
      <w:bookmarkStart w:id="386" w:name="_Toc476644264"/>
      <w:bookmarkStart w:id="387" w:name="_Toc480448393"/>
      <w:r w:rsidRPr="00063E17">
        <w:rPr>
          <w:rStyle w:val="Heading3Char"/>
        </w:rPr>
        <w:t>2.6 PAY TO PLAY PROHIBITIONS</w:t>
      </w:r>
      <w:bookmarkEnd w:id="385"/>
      <w:bookmarkEnd w:id="386"/>
      <w:bookmarkEnd w:id="387"/>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2D056F" w:rsidRPr="00C65B22" w:rsidRDefault="002D056F" w:rsidP="002D056F"/>
    <w:p w:rsidR="002D056F" w:rsidRPr="00063E17" w:rsidRDefault="002D056F" w:rsidP="002D056F">
      <w:pPr>
        <w:pStyle w:val="ListParagraph"/>
        <w:numPr>
          <w:ilvl w:val="0"/>
          <w:numId w:val="57"/>
        </w:numPr>
        <w:spacing w:after="200"/>
      </w:pPr>
      <w:r>
        <w:t>M</w:t>
      </w:r>
      <w:r w:rsidRPr="00063E17">
        <w:t xml:space="preserve">ake or solicit a contribution in violation of the statute; </w:t>
      </w:r>
    </w:p>
    <w:p w:rsidR="002D056F" w:rsidRPr="00063E17" w:rsidRDefault="002D056F" w:rsidP="002D056F">
      <w:pPr>
        <w:pStyle w:val="ListParagraph"/>
        <w:numPr>
          <w:ilvl w:val="0"/>
          <w:numId w:val="57"/>
        </w:numPr>
        <w:spacing w:after="200"/>
      </w:pPr>
      <w:r>
        <w:t>K</w:t>
      </w:r>
      <w:r w:rsidRPr="00063E17">
        <w:t xml:space="preserve">nowingly conceal or misrepresent a contribution given or received; </w:t>
      </w:r>
    </w:p>
    <w:p w:rsidR="002D056F" w:rsidRPr="00063E17" w:rsidRDefault="002D056F" w:rsidP="002D056F">
      <w:pPr>
        <w:pStyle w:val="ListParagraph"/>
        <w:numPr>
          <w:ilvl w:val="0"/>
          <w:numId w:val="57"/>
        </w:numPr>
        <w:spacing w:after="200"/>
      </w:pPr>
      <w:r>
        <w:t>M</w:t>
      </w:r>
      <w:r w:rsidRPr="00063E17">
        <w:t xml:space="preserve">ake or solicit contributions through intermediaries for the purpose of concealing or misrepresenting the source of the contribution; </w:t>
      </w:r>
    </w:p>
    <w:p w:rsidR="002D056F" w:rsidRPr="00063E17" w:rsidRDefault="002D056F" w:rsidP="002D056F">
      <w:pPr>
        <w:pStyle w:val="ListParagraph"/>
        <w:numPr>
          <w:ilvl w:val="0"/>
          <w:numId w:val="5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2D056F" w:rsidRPr="00063E17" w:rsidRDefault="002D056F" w:rsidP="002D056F">
      <w:pPr>
        <w:pStyle w:val="ListParagraph"/>
        <w:numPr>
          <w:ilvl w:val="0"/>
          <w:numId w:val="5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2D056F" w:rsidRPr="00063E17" w:rsidRDefault="002D056F" w:rsidP="002D056F">
      <w:pPr>
        <w:pStyle w:val="ListParagraph"/>
        <w:numPr>
          <w:ilvl w:val="0"/>
          <w:numId w:val="57"/>
        </w:numPr>
        <w:spacing w:after="200"/>
      </w:pPr>
      <w:r>
        <w:t>F</w:t>
      </w:r>
      <w:r w:rsidRPr="00063E17">
        <w:t xml:space="preserve">und contributions made by third parties, including consultants, attorneys, family members, and employees; </w:t>
      </w:r>
    </w:p>
    <w:p w:rsidR="002D056F" w:rsidRPr="00063E17" w:rsidRDefault="002D056F" w:rsidP="002D056F">
      <w:pPr>
        <w:pStyle w:val="ListParagraph"/>
        <w:numPr>
          <w:ilvl w:val="0"/>
          <w:numId w:val="57"/>
        </w:numPr>
        <w:spacing w:after="200"/>
      </w:pPr>
      <w:r>
        <w:t>E</w:t>
      </w:r>
      <w:r w:rsidRPr="00063E17">
        <w:t xml:space="preserve">ngage in any exchange of contributions to circumvent the intent of the Legislation; or </w:t>
      </w:r>
    </w:p>
    <w:p w:rsidR="002D056F" w:rsidRDefault="002D056F" w:rsidP="002D056F">
      <w:pPr>
        <w:pStyle w:val="ListParagraph"/>
        <w:numPr>
          <w:ilvl w:val="0"/>
          <w:numId w:val="57"/>
        </w:numPr>
        <w:spacing w:after="200"/>
      </w:pPr>
      <w:r>
        <w:t>D</w:t>
      </w:r>
      <w:r w:rsidRPr="00063E17">
        <w:t xml:space="preserve">irectly or indirectly through or by any other person or means, do any act which would subject that entity to the restrictions of the Legislation. </w:t>
      </w:r>
    </w:p>
    <w:p w:rsidR="002D056F" w:rsidRPr="00063E17" w:rsidRDefault="002D056F" w:rsidP="002D056F"/>
    <w:p w:rsidR="002D056F" w:rsidRPr="00C65B22" w:rsidRDefault="002D056F" w:rsidP="002D056F">
      <w:bookmarkStart w:id="388" w:name="_Toc476315917"/>
      <w:bookmarkStart w:id="389" w:name="_Toc476644265"/>
      <w:bookmarkStart w:id="390" w:name="_Toc480448394"/>
      <w:r w:rsidRPr="00063E17">
        <w:rPr>
          <w:rStyle w:val="Heading3Char"/>
        </w:rPr>
        <w:t>2.7 POLITICAL CONTRIBUTION DISCLOSURE</w:t>
      </w:r>
      <w:bookmarkEnd w:id="388"/>
      <w:bookmarkEnd w:id="389"/>
      <w:bookmarkEnd w:id="390"/>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9" w:history="1">
        <w:r w:rsidRPr="00012850">
          <w:rPr>
            <w:rStyle w:val="Hyperlink"/>
          </w:rPr>
          <w:t>http://www.elec.state.nj.us/</w:t>
        </w:r>
      </w:hyperlink>
      <w:r w:rsidRPr="00C65B22">
        <w:t>.</w:t>
      </w:r>
    </w:p>
    <w:p w:rsidR="002D056F" w:rsidRPr="00C65B22" w:rsidRDefault="002D056F" w:rsidP="002D056F">
      <w:pPr>
        <w:rPr>
          <w:b/>
        </w:rPr>
      </w:pPr>
    </w:p>
    <w:p w:rsidR="002D056F" w:rsidRPr="00851065" w:rsidRDefault="002D056F" w:rsidP="002D056F">
      <w:bookmarkStart w:id="391" w:name="_Toc476315918"/>
      <w:bookmarkStart w:id="392" w:name="_Toc476644266"/>
      <w:bookmarkStart w:id="393" w:name="_Toc480448395"/>
      <w:r w:rsidRPr="00063E17">
        <w:rPr>
          <w:rStyle w:val="Heading3Char"/>
        </w:rPr>
        <w:t>2.8 STANDARDS PROHIBITING CONFLICTS OF INTEREST</w:t>
      </w:r>
      <w:bookmarkEnd w:id="391"/>
      <w:bookmarkEnd w:id="392"/>
      <w:bookmarkEnd w:id="39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2D056F" w:rsidRPr="00851065" w:rsidRDefault="002D056F" w:rsidP="002D056F"/>
    <w:p w:rsidR="002D056F" w:rsidRDefault="002D056F" w:rsidP="002D056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2D056F" w:rsidRPr="00063E17" w:rsidRDefault="002D056F" w:rsidP="002D056F">
      <w:r w:rsidRPr="00063E17">
        <w:t xml:space="preserve"> </w:t>
      </w:r>
    </w:p>
    <w:p w:rsidR="002D056F" w:rsidRDefault="002D056F" w:rsidP="002D056F">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2D056F" w:rsidRPr="00063E17" w:rsidRDefault="002D056F" w:rsidP="002D056F"/>
    <w:p w:rsidR="002D056F" w:rsidRDefault="002D056F" w:rsidP="002D056F">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2D056F" w:rsidRPr="00063E17" w:rsidRDefault="002D056F" w:rsidP="002D056F"/>
    <w:p w:rsidR="002D056F" w:rsidRDefault="002D056F" w:rsidP="002D056F">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2D056F" w:rsidRPr="00063E17" w:rsidRDefault="002D056F" w:rsidP="002D056F"/>
    <w:p w:rsidR="002D056F" w:rsidRDefault="002D056F" w:rsidP="002D056F">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2D056F" w:rsidRPr="00063E17" w:rsidRDefault="002D056F" w:rsidP="002D056F">
      <w:r w:rsidRPr="00063E17">
        <w:t xml:space="preserve"> </w:t>
      </w:r>
    </w:p>
    <w:p w:rsidR="002D056F" w:rsidRPr="00063E17" w:rsidRDefault="002D056F" w:rsidP="002D056F">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2D056F" w:rsidRPr="00955DFD" w:rsidRDefault="002D056F" w:rsidP="002D056F"/>
    <w:p w:rsidR="002D056F" w:rsidRPr="00C65B22" w:rsidRDefault="002D056F" w:rsidP="002D056F">
      <w:bookmarkStart w:id="394" w:name="_Toc476315919"/>
      <w:bookmarkStart w:id="395" w:name="_Toc476644267"/>
      <w:bookmarkStart w:id="396" w:name="_Toc480448396"/>
      <w:r w:rsidRPr="00063E17">
        <w:rPr>
          <w:rStyle w:val="Heading3Char"/>
        </w:rPr>
        <w:t>2.9 NOTICE TO ALL CONTRACTORS SET-OFF FOR STATE TAX NOTICE</w:t>
      </w:r>
      <w:bookmarkEnd w:id="394"/>
      <w:bookmarkEnd w:id="395"/>
      <w:bookmarkEnd w:id="396"/>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2D056F" w:rsidRPr="00C65B22" w:rsidRDefault="002D056F" w:rsidP="002D056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rsidR="002D056F" w:rsidRPr="007D420A" w:rsidRDefault="002D056F" w:rsidP="002D056F">
      <w:pPr>
        <w:rPr>
          <w:b/>
        </w:rPr>
      </w:pPr>
    </w:p>
    <w:p w:rsidR="002D056F" w:rsidRPr="00851065" w:rsidRDefault="002D056F" w:rsidP="002D056F">
      <w:bookmarkStart w:id="397" w:name="_Toc476315920"/>
      <w:bookmarkStart w:id="398" w:name="_Toc476644268"/>
      <w:bookmarkStart w:id="399" w:name="_Toc480448397"/>
      <w:r w:rsidRPr="00063E17">
        <w:rPr>
          <w:rStyle w:val="Heading3Char"/>
        </w:rPr>
        <w:lastRenderedPageBreak/>
        <w:t>2.10 COMPLIANCE - LAWS -</w:t>
      </w:r>
      <w:bookmarkEnd w:id="397"/>
      <w:bookmarkEnd w:id="398"/>
      <w:bookmarkEnd w:id="39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2D056F" w:rsidRPr="00851065" w:rsidRDefault="002D056F" w:rsidP="002D056F">
      <w:pPr>
        <w:rPr>
          <w:b/>
        </w:rPr>
      </w:pPr>
    </w:p>
    <w:p w:rsidR="002D056F" w:rsidRPr="00851065" w:rsidRDefault="002D056F" w:rsidP="002D056F">
      <w:bookmarkStart w:id="400" w:name="_Toc476315921"/>
      <w:bookmarkStart w:id="401" w:name="_Toc476644269"/>
      <w:bookmarkStart w:id="402" w:name="_Toc480448398"/>
      <w:r w:rsidRPr="00063E17">
        <w:rPr>
          <w:rStyle w:val="Heading3Char"/>
        </w:rPr>
        <w:t>2.11 COMPLIANCE - STATE LAWS -</w:t>
      </w:r>
      <w:bookmarkEnd w:id="400"/>
      <w:bookmarkEnd w:id="401"/>
      <w:bookmarkEnd w:id="402"/>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2D056F" w:rsidRPr="00C65B22" w:rsidRDefault="002D056F" w:rsidP="002D056F"/>
    <w:p w:rsidR="002D056F" w:rsidRPr="00784B37" w:rsidRDefault="002D056F" w:rsidP="002D056F">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2D056F" w:rsidRPr="00851065" w:rsidRDefault="002D056F" w:rsidP="002D056F">
      <w:pPr>
        <w:keepNext/>
        <w:rPr>
          <w:b/>
        </w:rPr>
      </w:pPr>
    </w:p>
    <w:p w:rsidR="002D056F" w:rsidRPr="00851065" w:rsidRDefault="002D056F" w:rsidP="002D056F">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2D056F" w:rsidRPr="00C65B22"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2D056F" w:rsidRPr="00C65B22" w:rsidRDefault="002D056F" w:rsidP="002D056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2D056F" w:rsidRDefault="002D056F" w:rsidP="002D056F">
      <w:pPr>
        <w:autoSpaceDE w:val="0"/>
        <w:autoSpaceDN w:val="0"/>
        <w:adjustRightInd w:val="0"/>
        <w:rPr>
          <w:color w:val="000000"/>
          <w:u w:val="single"/>
        </w:rPr>
      </w:pPr>
    </w:p>
    <w:p w:rsidR="002D056F" w:rsidRDefault="002D056F" w:rsidP="002D056F">
      <w:pPr>
        <w:pStyle w:val="ListParagraph"/>
        <w:numPr>
          <w:ilvl w:val="0"/>
          <w:numId w:val="5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2D056F" w:rsidRPr="00FD0D94" w:rsidRDefault="002D056F" w:rsidP="002D056F">
      <w:pPr>
        <w:pStyle w:val="ListParagraph"/>
        <w:ind w:hanging="360"/>
        <w:rPr>
          <w:rFonts w:eastAsia="Calibri" w:cs="Arial"/>
          <w:iCs/>
          <w:szCs w:val="22"/>
        </w:rPr>
      </w:pPr>
    </w:p>
    <w:p w:rsidR="002D056F" w:rsidRDefault="002D056F" w:rsidP="002D056F">
      <w:pPr>
        <w:pStyle w:val="ListParagraph"/>
        <w:numPr>
          <w:ilvl w:val="0"/>
          <w:numId w:val="58"/>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2D056F" w:rsidRPr="00895D16" w:rsidRDefault="002D056F" w:rsidP="002D056F">
      <w:pPr>
        <w:ind w:left="720" w:hanging="360"/>
        <w:contextualSpacing/>
        <w:rPr>
          <w:rFonts w:eastAsia="Calibri" w:cs="Arial"/>
          <w:iCs/>
          <w:szCs w:val="22"/>
        </w:rPr>
      </w:pPr>
    </w:p>
    <w:p w:rsidR="002D056F" w:rsidRDefault="002D056F" w:rsidP="002D056F">
      <w:pPr>
        <w:pStyle w:val="ListParagraph"/>
        <w:numPr>
          <w:ilvl w:val="0"/>
          <w:numId w:val="5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2D056F" w:rsidRPr="00895D16" w:rsidRDefault="002D056F" w:rsidP="002D056F">
      <w:pPr>
        <w:ind w:left="720" w:hanging="360"/>
        <w:contextualSpacing/>
        <w:rPr>
          <w:rFonts w:eastAsia="Calibri" w:cs="Arial"/>
          <w:iCs/>
          <w:szCs w:val="22"/>
        </w:rPr>
      </w:pPr>
    </w:p>
    <w:p w:rsidR="002D056F" w:rsidRPr="00FD0D94" w:rsidRDefault="002D056F" w:rsidP="002D056F">
      <w:pPr>
        <w:pStyle w:val="ListParagraph"/>
        <w:numPr>
          <w:ilvl w:val="0"/>
          <w:numId w:val="5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2D056F" w:rsidRPr="00FD0D94" w:rsidRDefault="002D056F" w:rsidP="002D056F">
      <w:pPr>
        <w:pStyle w:val="ListParagraph"/>
        <w:tabs>
          <w:tab w:val="left" w:pos="1080"/>
        </w:tabs>
        <w:autoSpaceDE w:val="0"/>
        <w:autoSpaceDN w:val="0"/>
        <w:adjustRightInd w:val="0"/>
        <w:rPr>
          <w:rFonts w:cs="Arial"/>
          <w:u w:val="single"/>
        </w:rPr>
      </w:pPr>
    </w:p>
    <w:p w:rsidR="002D056F" w:rsidRPr="00C65B22" w:rsidRDefault="002D056F" w:rsidP="002D056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2D056F" w:rsidRPr="00C65B22" w:rsidRDefault="002D056F" w:rsidP="002D056F">
      <w:pPr>
        <w:autoSpaceDE w:val="0"/>
        <w:autoSpaceDN w:val="0"/>
        <w:adjustRightInd w:val="0"/>
        <w:rPr>
          <w:color w:val="000000"/>
        </w:rPr>
      </w:pPr>
    </w:p>
    <w:p w:rsidR="002D056F" w:rsidRDefault="002D056F" w:rsidP="002D056F">
      <w:pPr>
        <w:pStyle w:val="ListParagraph"/>
        <w:numPr>
          <w:ilvl w:val="0"/>
          <w:numId w:val="64"/>
        </w:numPr>
        <w:autoSpaceDE w:val="0"/>
        <w:autoSpaceDN w:val="0"/>
        <w:adjustRightInd w:val="0"/>
        <w:ind w:left="360" w:hanging="36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2D056F" w:rsidRDefault="002D056F" w:rsidP="002D056F">
      <w:pPr>
        <w:pStyle w:val="ListParagraph"/>
        <w:autoSpaceDE w:val="0"/>
        <w:autoSpaceDN w:val="0"/>
        <w:adjustRightInd w:val="0"/>
        <w:ind w:left="360"/>
        <w:rPr>
          <w:color w:val="000000"/>
        </w:rPr>
      </w:pPr>
    </w:p>
    <w:p w:rsidR="002D056F" w:rsidRDefault="002D056F" w:rsidP="002D056F">
      <w:pPr>
        <w:pStyle w:val="ListParagraph"/>
        <w:numPr>
          <w:ilvl w:val="0"/>
          <w:numId w:val="6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2D056F" w:rsidRPr="005F21B4" w:rsidRDefault="002D056F" w:rsidP="002D056F">
      <w:pPr>
        <w:pStyle w:val="ListParagraph"/>
        <w:rPr>
          <w:color w:val="000000"/>
        </w:rPr>
      </w:pPr>
    </w:p>
    <w:p w:rsidR="002D056F" w:rsidRPr="005F21B4" w:rsidRDefault="002D056F" w:rsidP="002D056F">
      <w:pPr>
        <w:pStyle w:val="ListParagraph"/>
        <w:numPr>
          <w:ilvl w:val="0"/>
          <w:numId w:val="6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2D056F" w:rsidRPr="00955DFD" w:rsidRDefault="002D056F" w:rsidP="002D056F">
      <w:pPr>
        <w:autoSpaceDE w:val="0"/>
        <w:autoSpaceDN w:val="0"/>
        <w:adjustRightInd w:val="0"/>
        <w:ind w:left="720"/>
        <w:rPr>
          <w:color w:val="000000"/>
        </w:rPr>
      </w:pPr>
    </w:p>
    <w:p w:rsidR="002D056F" w:rsidRDefault="002D056F" w:rsidP="002D056F">
      <w:pPr>
        <w:pStyle w:val="ListParagraph"/>
        <w:numPr>
          <w:ilvl w:val="1"/>
          <w:numId w:val="2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2D056F" w:rsidRDefault="002D056F" w:rsidP="002D056F">
      <w:pPr>
        <w:pStyle w:val="ListParagraph"/>
        <w:autoSpaceDE w:val="0"/>
        <w:autoSpaceDN w:val="0"/>
        <w:adjustRightInd w:val="0"/>
        <w:rPr>
          <w:color w:val="000000"/>
        </w:rPr>
      </w:pPr>
    </w:p>
    <w:p w:rsidR="002D056F" w:rsidRDefault="002D056F" w:rsidP="002D056F">
      <w:pPr>
        <w:pStyle w:val="ListParagraph"/>
        <w:numPr>
          <w:ilvl w:val="1"/>
          <w:numId w:val="2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2D056F" w:rsidRPr="00895D16" w:rsidRDefault="002D056F" w:rsidP="002D056F">
      <w:pPr>
        <w:autoSpaceDE w:val="0"/>
        <w:autoSpaceDN w:val="0"/>
        <w:adjustRightInd w:val="0"/>
        <w:ind w:left="720"/>
        <w:rPr>
          <w:color w:val="000000"/>
        </w:rPr>
      </w:pPr>
    </w:p>
    <w:p w:rsidR="002D056F" w:rsidRDefault="002D056F" w:rsidP="002D056F">
      <w:pPr>
        <w:pStyle w:val="ListParagraph"/>
        <w:numPr>
          <w:ilvl w:val="1"/>
          <w:numId w:val="2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2D056F" w:rsidRPr="00895D16" w:rsidRDefault="002D056F" w:rsidP="002D056F">
      <w:pPr>
        <w:autoSpaceDE w:val="0"/>
        <w:autoSpaceDN w:val="0"/>
        <w:adjustRightInd w:val="0"/>
        <w:ind w:left="720"/>
        <w:rPr>
          <w:color w:val="000000"/>
        </w:rPr>
      </w:pPr>
      <w:r w:rsidRPr="00895D16">
        <w:rPr>
          <w:color w:val="000000"/>
        </w:rPr>
        <w:t xml:space="preserve"> </w:t>
      </w:r>
    </w:p>
    <w:p w:rsidR="002D056F" w:rsidRPr="00895D16" w:rsidRDefault="002D056F" w:rsidP="002D056F">
      <w:pPr>
        <w:pStyle w:val="ListParagraph"/>
        <w:numPr>
          <w:ilvl w:val="1"/>
          <w:numId w:val="2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2D056F" w:rsidRPr="00955DFD" w:rsidRDefault="002D056F" w:rsidP="002D056F">
      <w:pPr>
        <w:autoSpaceDE w:val="0"/>
        <w:autoSpaceDN w:val="0"/>
        <w:adjustRightInd w:val="0"/>
        <w:rPr>
          <w:color w:val="000000"/>
        </w:rPr>
      </w:pPr>
    </w:p>
    <w:p w:rsidR="002D056F" w:rsidRPr="00C65B22" w:rsidRDefault="002D056F" w:rsidP="002D056F">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2D056F" w:rsidRPr="00C65B22"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2D056F" w:rsidRPr="00C65B22"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2D056F" w:rsidRPr="00C65B22" w:rsidRDefault="002D056F" w:rsidP="002D056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2D056F" w:rsidRPr="00C65B22"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2D056F" w:rsidRPr="00C65B22" w:rsidRDefault="002D056F" w:rsidP="002D056F">
      <w:pPr>
        <w:autoSpaceDE w:val="0"/>
        <w:autoSpaceDN w:val="0"/>
        <w:adjustRightInd w:val="0"/>
        <w:rPr>
          <w:b/>
          <w:color w:val="000000"/>
        </w:rPr>
      </w:pPr>
    </w:p>
    <w:p w:rsidR="002D056F" w:rsidRPr="00784B37" w:rsidRDefault="002D056F" w:rsidP="002D056F">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2D056F" w:rsidRPr="00851065" w:rsidRDefault="002D056F" w:rsidP="002D056F">
      <w:pPr>
        <w:autoSpaceDE w:val="0"/>
        <w:autoSpaceDN w:val="0"/>
        <w:adjustRightInd w:val="0"/>
        <w:rPr>
          <w:color w:val="000000"/>
        </w:rPr>
      </w:pPr>
    </w:p>
    <w:p w:rsidR="002D056F" w:rsidRDefault="002D056F" w:rsidP="002D056F">
      <w:pPr>
        <w:pStyle w:val="ListParagraph"/>
        <w:numPr>
          <w:ilvl w:val="3"/>
          <w:numId w:val="5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2D056F" w:rsidRPr="00895D16" w:rsidRDefault="002D056F" w:rsidP="002D056F">
      <w:pPr>
        <w:pStyle w:val="ListParagraph"/>
        <w:autoSpaceDE w:val="0"/>
        <w:autoSpaceDN w:val="0"/>
        <w:adjustRightInd w:val="0"/>
        <w:rPr>
          <w:color w:val="000000"/>
        </w:rPr>
      </w:pPr>
    </w:p>
    <w:p w:rsidR="002D056F" w:rsidRDefault="002D056F" w:rsidP="002D056F">
      <w:pPr>
        <w:pStyle w:val="ListParagraph"/>
        <w:numPr>
          <w:ilvl w:val="3"/>
          <w:numId w:val="5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2D056F" w:rsidRPr="00895D16" w:rsidRDefault="002D056F" w:rsidP="002D056F">
      <w:pPr>
        <w:autoSpaceDE w:val="0"/>
        <w:autoSpaceDN w:val="0"/>
        <w:adjustRightInd w:val="0"/>
        <w:ind w:left="720"/>
        <w:rPr>
          <w:color w:val="000000"/>
        </w:rPr>
      </w:pPr>
    </w:p>
    <w:p w:rsidR="002D056F" w:rsidRPr="00895D16" w:rsidRDefault="002D056F" w:rsidP="002D056F">
      <w:pPr>
        <w:pStyle w:val="ListParagraph"/>
        <w:numPr>
          <w:ilvl w:val="3"/>
          <w:numId w:val="5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2D056F" w:rsidRPr="00955DFD"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p>
    <w:p w:rsidR="002D056F" w:rsidRPr="00C65B22" w:rsidRDefault="002D056F" w:rsidP="002D056F">
      <w:pPr>
        <w:autoSpaceDE w:val="0"/>
        <w:autoSpaceDN w:val="0"/>
        <w:adjustRightInd w:val="0"/>
        <w:rPr>
          <w:color w:val="000000"/>
        </w:rPr>
      </w:pPr>
    </w:p>
    <w:p w:rsidR="002D056F" w:rsidRPr="00851065" w:rsidRDefault="00EE170E" w:rsidP="002D056F">
      <w:pPr>
        <w:autoSpaceDE w:val="0"/>
        <w:autoSpaceDN w:val="0"/>
        <w:adjustRightInd w:val="0"/>
        <w:jc w:val="center"/>
        <w:rPr>
          <w:color w:val="000000"/>
        </w:rPr>
      </w:pPr>
      <w:hyperlink r:id="rId80" w:history="1">
        <w:r w:rsidR="002D056F" w:rsidRPr="00851065">
          <w:rPr>
            <w:rStyle w:val="Hyperlink"/>
          </w:rPr>
          <w:t>ccau.certificate@treas.nj.gov</w:t>
        </w:r>
      </w:hyperlink>
    </w:p>
    <w:p w:rsidR="002D056F" w:rsidRPr="00851065" w:rsidRDefault="002D056F" w:rsidP="002D056F">
      <w:pPr>
        <w:autoSpaceDE w:val="0"/>
        <w:autoSpaceDN w:val="0"/>
        <w:adjustRightInd w:val="0"/>
        <w:jc w:val="center"/>
        <w:rPr>
          <w:color w:val="000000"/>
        </w:rPr>
      </w:pPr>
    </w:p>
    <w:p w:rsidR="002D056F" w:rsidRPr="00C65B22" w:rsidRDefault="002D056F" w:rsidP="002D056F">
      <w:pPr>
        <w:autoSpaceDE w:val="0"/>
        <w:autoSpaceDN w:val="0"/>
        <w:adjustRightInd w:val="0"/>
        <w:rPr>
          <w:color w:val="000000"/>
        </w:rPr>
      </w:pPr>
      <w:r w:rsidRPr="00851065">
        <w:rPr>
          <w:color w:val="000000"/>
        </w:rPr>
        <w:t xml:space="preserve">The insurance to be provided by the contractor shall be as follows: </w:t>
      </w:r>
    </w:p>
    <w:p w:rsidR="002D056F" w:rsidRPr="00C65B22" w:rsidRDefault="002D056F" w:rsidP="002D056F">
      <w:pPr>
        <w:autoSpaceDE w:val="0"/>
        <w:autoSpaceDN w:val="0"/>
        <w:adjustRightInd w:val="0"/>
        <w:rPr>
          <w:color w:val="000000"/>
        </w:rPr>
      </w:pPr>
    </w:p>
    <w:p w:rsidR="002D056F" w:rsidRDefault="002D056F" w:rsidP="002D056F">
      <w:pPr>
        <w:pStyle w:val="ListParagraph"/>
        <w:numPr>
          <w:ilvl w:val="0"/>
          <w:numId w:val="60"/>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2D056F" w:rsidRPr="00895D16" w:rsidRDefault="002D056F" w:rsidP="002D056F">
      <w:pPr>
        <w:pStyle w:val="ListParagraph"/>
        <w:autoSpaceDE w:val="0"/>
        <w:autoSpaceDN w:val="0"/>
        <w:adjustRightInd w:val="0"/>
        <w:rPr>
          <w:color w:val="000000"/>
        </w:rPr>
      </w:pPr>
    </w:p>
    <w:p w:rsidR="002D056F" w:rsidRDefault="002D056F" w:rsidP="002D056F">
      <w:pPr>
        <w:pStyle w:val="ListParagraph"/>
        <w:numPr>
          <w:ilvl w:val="0"/>
          <w:numId w:val="60"/>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2D056F" w:rsidRPr="00895D16" w:rsidRDefault="002D056F" w:rsidP="002D056F">
      <w:pPr>
        <w:autoSpaceDE w:val="0"/>
        <w:autoSpaceDN w:val="0"/>
        <w:adjustRightInd w:val="0"/>
        <w:ind w:left="720" w:firstLine="60"/>
        <w:rPr>
          <w:color w:val="000000"/>
        </w:rPr>
      </w:pPr>
    </w:p>
    <w:p w:rsidR="002D056F" w:rsidRPr="00895D16" w:rsidRDefault="002D056F" w:rsidP="002D056F">
      <w:pPr>
        <w:pStyle w:val="ListParagraph"/>
        <w:numPr>
          <w:ilvl w:val="0"/>
          <w:numId w:val="6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2D056F" w:rsidRPr="00955DFD" w:rsidRDefault="002D056F" w:rsidP="002D056F">
      <w:pPr>
        <w:autoSpaceDE w:val="0"/>
        <w:autoSpaceDN w:val="0"/>
        <w:adjustRightInd w:val="0"/>
        <w:ind w:left="720"/>
        <w:rPr>
          <w:color w:val="000000"/>
        </w:rPr>
      </w:pPr>
    </w:p>
    <w:p w:rsidR="002D056F" w:rsidRPr="00CA76B1" w:rsidRDefault="002D056F" w:rsidP="002D056F">
      <w:pPr>
        <w:pStyle w:val="ListParagraph"/>
        <w:numPr>
          <w:ilvl w:val="0"/>
          <w:numId w:val="3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2D056F" w:rsidRPr="00CA76B1" w:rsidRDefault="002D056F" w:rsidP="002D056F">
      <w:pPr>
        <w:pStyle w:val="ListParagraph"/>
        <w:numPr>
          <w:ilvl w:val="0"/>
          <w:numId w:val="3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2D056F" w:rsidRPr="00CA76B1" w:rsidRDefault="002D056F" w:rsidP="002D056F">
      <w:pPr>
        <w:pStyle w:val="ListParagraph"/>
        <w:numPr>
          <w:ilvl w:val="0"/>
          <w:numId w:val="3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2D056F" w:rsidRPr="00955DFD" w:rsidRDefault="002D056F" w:rsidP="002D056F">
      <w:pPr>
        <w:autoSpaceDE w:val="0"/>
        <w:autoSpaceDN w:val="0"/>
        <w:adjustRightInd w:val="0"/>
        <w:ind w:left="720"/>
        <w:rPr>
          <w:color w:val="000000"/>
        </w:rPr>
      </w:pPr>
    </w:p>
    <w:p w:rsidR="002D056F" w:rsidRDefault="002D056F" w:rsidP="002D056F">
      <w:pPr>
        <w:pStyle w:val="ListParagraph"/>
        <w:numPr>
          <w:ilvl w:val="1"/>
          <w:numId w:val="2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rsidR="002D056F" w:rsidRPr="00895D16" w:rsidRDefault="002D056F" w:rsidP="002D056F">
      <w:pPr>
        <w:pStyle w:val="ListParagraph"/>
        <w:autoSpaceDE w:val="0"/>
        <w:autoSpaceDN w:val="0"/>
        <w:adjustRightInd w:val="0"/>
        <w:ind w:left="1440"/>
        <w:rPr>
          <w:color w:val="000000"/>
        </w:rPr>
      </w:pPr>
    </w:p>
    <w:p w:rsidR="002D056F" w:rsidRPr="00895D16" w:rsidRDefault="002D056F" w:rsidP="002D056F">
      <w:pPr>
        <w:pStyle w:val="ListParagraph"/>
        <w:numPr>
          <w:ilvl w:val="1"/>
          <w:numId w:val="2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2D056F" w:rsidRPr="00955DFD" w:rsidRDefault="002D056F" w:rsidP="002D056F">
      <w:pPr>
        <w:autoSpaceDE w:val="0"/>
        <w:autoSpaceDN w:val="0"/>
        <w:adjustRightInd w:val="0"/>
        <w:rPr>
          <w:color w:val="000000"/>
        </w:rPr>
      </w:pPr>
    </w:p>
    <w:p w:rsidR="002D056F" w:rsidRPr="00784B37" w:rsidRDefault="002D056F" w:rsidP="002D056F">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2D056F" w:rsidRDefault="002D056F" w:rsidP="002D056F">
      <w:pPr>
        <w:autoSpaceDE w:val="0"/>
        <w:autoSpaceDN w:val="0"/>
        <w:adjustRightInd w:val="0"/>
        <w:rPr>
          <w:rFonts w:ascii="Arial Narrow" w:hAnsi="Arial Narrow" w:cs="Arial"/>
          <w:b/>
          <w:bCs/>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2D056F" w:rsidRPr="00851065" w:rsidRDefault="002D056F" w:rsidP="002D056F">
      <w:pPr>
        <w:autoSpaceDE w:val="0"/>
        <w:autoSpaceDN w:val="0"/>
        <w:adjustRightInd w:val="0"/>
        <w:rPr>
          <w:b/>
          <w:color w:val="000000"/>
        </w:rPr>
      </w:pPr>
    </w:p>
    <w:p w:rsidR="002D056F" w:rsidRDefault="002D056F" w:rsidP="002D056F">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2D056F" w:rsidRPr="00C65B22" w:rsidRDefault="002D056F" w:rsidP="002D056F">
      <w:pPr>
        <w:autoSpaceDE w:val="0"/>
        <w:autoSpaceDN w:val="0"/>
        <w:adjustRightInd w:val="0"/>
        <w:rPr>
          <w:color w:val="000000"/>
        </w:rPr>
      </w:pPr>
    </w:p>
    <w:p w:rsidR="002D056F" w:rsidRDefault="002D056F" w:rsidP="002D056F">
      <w:pPr>
        <w:pStyle w:val="ListParagraph"/>
        <w:numPr>
          <w:ilvl w:val="0"/>
          <w:numId w:val="6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2D056F" w:rsidRPr="00895D16" w:rsidRDefault="002D056F" w:rsidP="002D056F">
      <w:pPr>
        <w:pStyle w:val="ListParagraph"/>
        <w:autoSpaceDE w:val="0"/>
        <w:autoSpaceDN w:val="0"/>
        <w:adjustRightInd w:val="0"/>
        <w:ind w:firstLine="60"/>
        <w:rPr>
          <w:color w:val="000000"/>
        </w:rPr>
      </w:pPr>
    </w:p>
    <w:p w:rsidR="002D056F" w:rsidRPr="00895D16" w:rsidRDefault="002D056F" w:rsidP="002D056F">
      <w:pPr>
        <w:pStyle w:val="ListParagraph"/>
        <w:numPr>
          <w:ilvl w:val="0"/>
          <w:numId w:val="6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2D056F" w:rsidRPr="00955DFD" w:rsidRDefault="002D056F" w:rsidP="002D056F">
      <w:pPr>
        <w:autoSpaceDE w:val="0"/>
        <w:autoSpaceDN w:val="0"/>
        <w:adjustRightInd w:val="0"/>
        <w:rPr>
          <w:b/>
          <w:color w:val="000000"/>
        </w:rPr>
      </w:pPr>
    </w:p>
    <w:p w:rsidR="002D056F" w:rsidRDefault="002D056F" w:rsidP="002D056F">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2D056F" w:rsidRPr="00851065" w:rsidRDefault="002D056F" w:rsidP="002D056F">
      <w:pPr>
        <w:autoSpaceDE w:val="0"/>
        <w:autoSpaceDN w:val="0"/>
        <w:adjustRightInd w:val="0"/>
        <w:rPr>
          <w:color w:val="000000"/>
        </w:rPr>
      </w:pPr>
    </w:p>
    <w:p w:rsidR="002D056F" w:rsidRDefault="002D056F" w:rsidP="002D056F">
      <w:pPr>
        <w:pStyle w:val="ListParagraph"/>
        <w:numPr>
          <w:ilvl w:val="3"/>
          <w:numId w:val="6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2D056F" w:rsidRPr="00895D16" w:rsidRDefault="002D056F" w:rsidP="002D056F">
      <w:pPr>
        <w:pStyle w:val="ListParagraph"/>
        <w:autoSpaceDE w:val="0"/>
        <w:autoSpaceDN w:val="0"/>
        <w:adjustRightInd w:val="0"/>
        <w:ind w:firstLine="60"/>
        <w:rPr>
          <w:color w:val="000000"/>
        </w:rPr>
      </w:pPr>
    </w:p>
    <w:p w:rsidR="002D056F" w:rsidRPr="00895D16" w:rsidRDefault="002D056F" w:rsidP="002D056F">
      <w:pPr>
        <w:pStyle w:val="ListParagraph"/>
        <w:numPr>
          <w:ilvl w:val="3"/>
          <w:numId w:val="6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2D056F" w:rsidRPr="007D420A"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2D056F"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b/>
          <w:color w:val="000000"/>
        </w:rPr>
      </w:pPr>
    </w:p>
    <w:p w:rsidR="002D056F" w:rsidRDefault="002D056F" w:rsidP="002D056F">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p>
    <w:p w:rsidR="002D056F" w:rsidRPr="00784B37" w:rsidRDefault="002D056F" w:rsidP="002D056F">
      <w:pPr>
        <w:autoSpaceDE w:val="0"/>
        <w:autoSpaceDN w:val="0"/>
        <w:adjustRightInd w:val="0"/>
        <w:ind w:left="720" w:hanging="360"/>
        <w:rPr>
          <w:rFonts w:ascii="Arial Narrow" w:hAnsi="Arial Narrow" w:cs="Arial"/>
          <w:color w:val="000000"/>
        </w:rPr>
      </w:pPr>
    </w:p>
    <w:p w:rsidR="002D056F" w:rsidRDefault="002D056F" w:rsidP="002D056F">
      <w:pPr>
        <w:pStyle w:val="ListParagraph"/>
        <w:numPr>
          <w:ilvl w:val="0"/>
          <w:numId w:val="6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2D056F" w:rsidRPr="00480423" w:rsidRDefault="002D056F" w:rsidP="002D056F">
      <w:pPr>
        <w:pStyle w:val="ListParagraph"/>
        <w:autoSpaceDE w:val="0"/>
        <w:autoSpaceDN w:val="0"/>
        <w:adjustRightInd w:val="0"/>
        <w:ind w:hanging="360"/>
        <w:rPr>
          <w:color w:val="000000"/>
        </w:rPr>
      </w:pPr>
    </w:p>
    <w:p w:rsidR="002D056F" w:rsidRDefault="002D056F" w:rsidP="002D056F">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2D056F" w:rsidRPr="00480423" w:rsidRDefault="002D056F" w:rsidP="002D056F">
      <w:pPr>
        <w:pStyle w:val="ListParagraph"/>
        <w:autoSpaceDE w:val="0"/>
        <w:autoSpaceDN w:val="0"/>
        <w:adjustRightInd w:val="0"/>
        <w:ind w:hanging="360"/>
        <w:rPr>
          <w:color w:val="000000"/>
        </w:rPr>
      </w:pPr>
    </w:p>
    <w:p w:rsidR="002D056F" w:rsidRDefault="002D056F" w:rsidP="002D056F">
      <w:pPr>
        <w:pStyle w:val="ListParagraph"/>
        <w:keepNext/>
        <w:numPr>
          <w:ilvl w:val="0"/>
          <w:numId w:val="63"/>
        </w:numPr>
        <w:autoSpaceDE w:val="0"/>
        <w:autoSpaceDN w:val="0"/>
        <w:adjustRightInd w:val="0"/>
        <w:rPr>
          <w:color w:val="000000"/>
        </w:rPr>
      </w:pPr>
      <w:r w:rsidRPr="00480423">
        <w:rPr>
          <w:color w:val="000000"/>
        </w:rPr>
        <w:t>For Cause</w:t>
      </w:r>
      <w:r>
        <w:rPr>
          <w:color w:val="000000"/>
        </w:rPr>
        <w:t>:</w:t>
      </w:r>
    </w:p>
    <w:p w:rsidR="002D056F" w:rsidRPr="00480423" w:rsidRDefault="002D056F" w:rsidP="002D056F">
      <w:pPr>
        <w:pStyle w:val="ListParagraph"/>
        <w:keepNext/>
        <w:autoSpaceDE w:val="0"/>
        <w:autoSpaceDN w:val="0"/>
        <w:adjustRightInd w:val="0"/>
        <w:rPr>
          <w:color w:val="000000"/>
        </w:rPr>
      </w:pPr>
      <w:r w:rsidRPr="00480423">
        <w:rPr>
          <w:color w:val="000000"/>
        </w:rPr>
        <w:t xml:space="preserve"> </w:t>
      </w:r>
    </w:p>
    <w:p w:rsidR="002D056F" w:rsidRDefault="002D056F" w:rsidP="002D056F">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2D056F" w:rsidRPr="00480423" w:rsidRDefault="002D056F" w:rsidP="002D056F">
      <w:pPr>
        <w:pStyle w:val="ListParagraph"/>
        <w:autoSpaceDE w:val="0"/>
        <w:autoSpaceDN w:val="0"/>
        <w:adjustRightInd w:val="0"/>
        <w:ind w:left="1080"/>
        <w:rPr>
          <w:color w:val="000000"/>
        </w:rPr>
      </w:pPr>
      <w:r w:rsidRPr="00480423">
        <w:rPr>
          <w:color w:val="000000"/>
        </w:rPr>
        <w:t xml:space="preserve"> </w:t>
      </w:r>
    </w:p>
    <w:p w:rsidR="002D056F" w:rsidRDefault="002D056F" w:rsidP="002D056F">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2D056F" w:rsidRPr="00480423" w:rsidRDefault="002D056F" w:rsidP="002D056F">
      <w:pPr>
        <w:autoSpaceDE w:val="0"/>
        <w:autoSpaceDN w:val="0"/>
        <w:adjustRightInd w:val="0"/>
        <w:rPr>
          <w:color w:val="000000"/>
        </w:rPr>
      </w:pPr>
      <w:r w:rsidRPr="00480423">
        <w:rPr>
          <w:color w:val="000000"/>
        </w:rPr>
        <w:t xml:space="preserve"> </w:t>
      </w:r>
    </w:p>
    <w:p w:rsidR="002D056F" w:rsidRPr="00480423" w:rsidRDefault="002D056F" w:rsidP="002D056F">
      <w:pPr>
        <w:pStyle w:val="ListParagraph"/>
        <w:numPr>
          <w:ilvl w:val="0"/>
          <w:numId w:val="6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2D056F" w:rsidRPr="00480423" w:rsidRDefault="002D056F" w:rsidP="002D056F">
      <w:pPr>
        <w:pStyle w:val="ListParagraph"/>
        <w:autoSpaceDE w:val="0"/>
        <w:autoSpaceDN w:val="0"/>
        <w:adjustRightInd w:val="0"/>
        <w:ind w:firstLine="60"/>
        <w:rPr>
          <w:color w:val="000000"/>
        </w:rPr>
      </w:pPr>
    </w:p>
    <w:p w:rsidR="002D056F" w:rsidRPr="00480423" w:rsidRDefault="002D056F" w:rsidP="002D056F">
      <w:pPr>
        <w:pStyle w:val="ListParagraph"/>
        <w:numPr>
          <w:ilvl w:val="0"/>
          <w:numId w:val="6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2D056F" w:rsidRPr="00955DFD" w:rsidRDefault="002D056F" w:rsidP="002D056F">
      <w:pPr>
        <w:autoSpaceDE w:val="0"/>
        <w:autoSpaceDN w:val="0"/>
        <w:adjustRightInd w:val="0"/>
        <w:rPr>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2D056F" w:rsidRPr="00851065" w:rsidRDefault="002D056F" w:rsidP="002D056F">
      <w:pPr>
        <w:autoSpaceDE w:val="0"/>
        <w:autoSpaceDN w:val="0"/>
        <w:adjustRightInd w:val="0"/>
        <w:rPr>
          <w:color w:val="000000"/>
        </w:rPr>
      </w:pPr>
    </w:p>
    <w:p w:rsidR="002D056F" w:rsidRDefault="002D056F" w:rsidP="002D056F">
      <w:pPr>
        <w:pStyle w:val="ListParagraph"/>
        <w:numPr>
          <w:ilvl w:val="0"/>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2D056F" w:rsidRPr="00480423" w:rsidRDefault="002D056F" w:rsidP="002D056F">
      <w:pPr>
        <w:pStyle w:val="ListParagraph"/>
        <w:autoSpaceDE w:val="0"/>
        <w:autoSpaceDN w:val="0"/>
        <w:adjustRightInd w:val="0"/>
        <w:rPr>
          <w:color w:val="000000"/>
        </w:rPr>
      </w:pPr>
    </w:p>
    <w:p w:rsidR="002D056F" w:rsidRPr="00480423" w:rsidRDefault="002D056F" w:rsidP="002D056F">
      <w:pPr>
        <w:pStyle w:val="ListParagraph"/>
        <w:numPr>
          <w:ilvl w:val="0"/>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2D056F" w:rsidRPr="00955DFD"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2D056F" w:rsidRPr="00851065"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851065">
        <w:rPr>
          <w:color w:val="000000"/>
        </w:rPr>
        <w:lastRenderedPageBreak/>
        <w:t xml:space="preserve">submitted within 30 days of the request. Failure to do so may result in termination of the contract for cause. </w:t>
      </w:r>
    </w:p>
    <w:p w:rsidR="002D056F" w:rsidRPr="00C65B22" w:rsidRDefault="002D056F" w:rsidP="002D056F">
      <w:pPr>
        <w:autoSpaceDE w:val="0"/>
        <w:autoSpaceDN w:val="0"/>
        <w:adjustRightInd w:val="0"/>
        <w:rPr>
          <w:color w:val="000000"/>
        </w:rPr>
      </w:pPr>
    </w:p>
    <w:p w:rsidR="002D056F" w:rsidRPr="00C65B22" w:rsidRDefault="002D056F" w:rsidP="002D056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2D056F" w:rsidRPr="00C65B22"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2D056F" w:rsidRPr="00851065" w:rsidRDefault="002D056F" w:rsidP="002D056F">
      <w:pPr>
        <w:autoSpaceDE w:val="0"/>
        <w:autoSpaceDN w:val="0"/>
        <w:adjustRightInd w:val="0"/>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2D056F" w:rsidRPr="00480423" w:rsidRDefault="002D056F" w:rsidP="002D056F">
      <w:pPr>
        <w:pStyle w:val="ListParagraph"/>
        <w:autoSpaceDE w:val="0"/>
        <w:autoSpaceDN w:val="0"/>
        <w:adjustRightInd w:val="0"/>
        <w:ind w:firstLine="60"/>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2D056F" w:rsidRPr="00480423" w:rsidRDefault="002D056F" w:rsidP="002D056F">
      <w:pPr>
        <w:autoSpaceDE w:val="0"/>
        <w:autoSpaceDN w:val="0"/>
        <w:adjustRightInd w:val="0"/>
        <w:ind w:left="720" w:firstLine="60"/>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2D056F" w:rsidRPr="00480423" w:rsidRDefault="002D056F" w:rsidP="002D056F">
      <w:pPr>
        <w:pStyle w:val="ListParagraph"/>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2D056F" w:rsidRPr="00480423" w:rsidRDefault="002D056F" w:rsidP="002D056F">
      <w:pPr>
        <w:pStyle w:val="ListParagraph"/>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2D056F" w:rsidRPr="00480423" w:rsidRDefault="002D056F" w:rsidP="002D056F">
      <w:pPr>
        <w:pStyle w:val="ListParagraph"/>
        <w:rPr>
          <w:color w:val="000000"/>
        </w:rPr>
      </w:pPr>
    </w:p>
    <w:p w:rsidR="002D056F" w:rsidRDefault="002D056F" w:rsidP="002D056F">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2D056F" w:rsidRPr="00480423" w:rsidRDefault="002D056F" w:rsidP="002D056F">
      <w:pPr>
        <w:pStyle w:val="ListParagraph"/>
        <w:rPr>
          <w:color w:val="000000"/>
        </w:rPr>
      </w:pPr>
    </w:p>
    <w:p w:rsidR="002D056F" w:rsidRPr="00480423" w:rsidRDefault="002D056F" w:rsidP="002D056F">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2D056F" w:rsidRPr="00955DFD" w:rsidRDefault="002D056F" w:rsidP="002D056F">
      <w:pPr>
        <w:autoSpaceDE w:val="0"/>
        <w:autoSpaceDN w:val="0"/>
        <w:adjustRightInd w:val="0"/>
        <w:rPr>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2D056F" w:rsidRPr="00851065" w:rsidRDefault="002D056F" w:rsidP="002D056F">
      <w:pPr>
        <w:autoSpaceDE w:val="0"/>
        <w:autoSpaceDN w:val="0"/>
        <w:adjustRightInd w:val="0"/>
        <w:rPr>
          <w:color w:val="000000"/>
        </w:rPr>
      </w:pPr>
    </w:p>
    <w:p w:rsidR="002D056F" w:rsidRDefault="002D056F" w:rsidP="002D056F">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2D056F" w:rsidRPr="00480423" w:rsidRDefault="002D056F" w:rsidP="002D056F">
      <w:pPr>
        <w:pStyle w:val="ListParagraph"/>
        <w:autoSpaceDE w:val="0"/>
        <w:autoSpaceDN w:val="0"/>
        <w:adjustRightInd w:val="0"/>
        <w:rPr>
          <w:color w:val="000000"/>
        </w:rPr>
      </w:pPr>
    </w:p>
    <w:p w:rsidR="002D056F" w:rsidRDefault="002D056F" w:rsidP="002D056F">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2D056F" w:rsidRPr="00480423" w:rsidRDefault="002D056F" w:rsidP="002D056F">
      <w:pPr>
        <w:autoSpaceDE w:val="0"/>
        <w:autoSpaceDN w:val="0"/>
        <w:adjustRightInd w:val="0"/>
        <w:rPr>
          <w:color w:val="000000"/>
        </w:rPr>
      </w:pPr>
      <w:r w:rsidRPr="00480423">
        <w:rPr>
          <w:color w:val="000000"/>
        </w:rPr>
        <w:t xml:space="preserve"> </w:t>
      </w:r>
    </w:p>
    <w:p w:rsidR="002D056F" w:rsidRDefault="002D056F" w:rsidP="002D056F">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2D056F" w:rsidRPr="00017F15" w:rsidRDefault="002D056F" w:rsidP="002D056F">
      <w:pPr>
        <w:pStyle w:val="ListParagraph"/>
        <w:rPr>
          <w:color w:val="000000"/>
        </w:rPr>
      </w:pPr>
    </w:p>
    <w:p w:rsidR="002D056F" w:rsidRPr="00EB2E39" w:rsidRDefault="002D056F" w:rsidP="002D056F">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2D056F" w:rsidRDefault="002D056F" w:rsidP="002D056F">
      <w:pPr>
        <w:autoSpaceDE w:val="0"/>
        <w:autoSpaceDN w:val="0"/>
        <w:adjustRightInd w:val="0"/>
        <w:rPr>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2D056F" w:rsidRPr="00851065"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2D056F" w:rsidRPr="00C65B22" w:rsidRDefault="002D056F" w:rsidP="002D056F">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2D056F" w:rsidRPr="00C65B22" w:rsidRDefault="002D056F" w:rsidP="002D056F">
      <w:pPr>
        <w:autoSpaceDE w:val="0"/>
        <w:autoSpaceDN w:val="0"/>
        <w:adjustRightInd w:val="0"/>
        <w:ind w:left="720"/>
        <w:rPr>
          <w:color w:val="000000"/>
        </w:rPr>
      </w:pPr>
    </w:p>
    <w:p w:rsidR="002D056F" w:rsidRPr="00480423" w:rsidRDefault="002D056F" w:rsidP="002D056F">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2D056F" w:rsidRPr="00480423" w:rsidRDefault="002D056F" w:rsidP="002D056F">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2D056F" w:rsidRPr="00955DFD" w:rsidRDefault="002D056F" w:rsidP="002D056F">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2D056F" w:rsidRPr="00955DFD" w:rsidRDefault="002D056F" w:rsidP="002D056F">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2D056F" w:rsidRPr="00480423" w:rsidRDefault="002D056F" w:rsidP="002D056F">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2D056F" w:rsidRPr="00480423" w:rsidRDefault="002D056F" w:rsidP="002D056F">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2D056F" w:rsidRPr="00784B37" w:rsidRDefault="002D056F" w:rsidP="002D056F">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2D056F" w:rsidRPr="00851065" w:rsidRDefault="002D056F" w:rsidP="002D056F">
      <w:pPr>
        <w:autoSpaceDE w:val="0"/>
        <w:autoSpaceDN w:val="0"/>
        <w:adjustRightInd w:val="0"/>
        <w:rPr>
          <w:b/>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2D056F" w:rsidRPr="00C65B22" w:rsidRDefault="002D056F" w:rsidP="002D056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2D056F" w:rsidRPr="00C65B22" w:rsidRDefault="002D056F" w:rsidP="002D056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2D056F" w:rsidRPr="00C65B22" w:rsidRDefault="002D056F" w:rsidP="002D056F">
      <w:pPr>
        <w:autoSpaceDE w:val="0"/>
        <w:autoSpaceDN w:val="0"/>
        <w:adjustRightInd w:val="0"/>
        <w:rPr>
          <w:b/>
          <w:color w:val="000000"/>
        </w:rPr>
      </w:pPr>
    </w:p>
    <w:p w:rsidR="002D056F" w:rsidRDefault="002D056F" w:rsidP="002D056F">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2D056F" w:rsidRPr="00851065" w:rsidRDefault="002D056F" w:rsidP="002D056F">
      <w:pPr>
        <w:autoSpaceDE w:val="0"/>
        <w:autoSpaceDN w:val="0"/>
        <w:adjustRightInd w:val="0"/>
        <w:rPr>
          <w:color w:val="000000"/>
        </w:rPr>
      </w:pPr>
    </w:p>
    <w:p w:rsidR="002D056F" w:rsidRPr="00851065" w:rsidRDefault="002D056F" w:rsidP="002D056F">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F0450D">
        <w:rPr>
          <w:color w:val="000000"/>
        </w:rPr>
        <w:t xml:space="preserve">- </w:t>
      </w:r>
    </w:p>
    <w:p w:rsidR="002D056F" w:rsidRPr="00851065" w:rsidRDefault="002D056F" w:rsidP="002D056F">
      <w:pPr>
        <w:autoSpaceDE w:val="0"/>
        <w:autoSpaceDN w:val="0"/>
        <w:adjustRightInd w:val="0"/>
        <w:ind w:left="720"/>
        <w:rPr>
          <w:color w:val="000000"/>
        </w:rPr>
      </w:pPr>
    </w:p>
    <w:p w:rsidR="002D056F" w:rsidRDefault="002D056F" w:rsidP="002D056F">
      <w:pPr>
        <w:pStyle w:val="ListParagraph"/>
        <w:numPr>
          <w:ilvl w:val="0"/>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2D056F" w:rsidRPr="00480423" w:rsidRDefault="002D056F" w:rsidP="002D056F">
      <w:pPr>
        <w:pStyle w:val="ListParagraph"/>
        <w:autoSpaceDE w:val="0"/>
        <w:autoSpaceDN w:val="0"/>
        <w:adjustRightInd w:val="0"/>
        <w:rPr>
          <w:color w:val="000000"/>
        </w:rPr>
      </w:pPr>
    </w:p>
    <w:p w:rsidR="002D056F" w:rsidRDefault="002D056F" w:rsidP="002D056F">
      <w:pPr>
        <w:pStyle w:val="ListParagraph"/>
        <w:numPr>
          <w:ilvl w:val="0"/>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2D056F" w:rsidRPr="00480423" w:rsidRDefault="002D056F" w:rsidP="002D056F">
      <w:pPr>
        <w:pStyle w:val="ListParagraph"/>
        <w:autoSpaceDE w:val="0"/>
        <w:autoSpaceDN w:val="0"/>
        <w:adjustRightInd w:val="0"/>
        <w:rPr>
          <w:color w:val="000000"/>
        </w:rPr>
      </w:pPr>
    </w:p>
    <w:p w:rsidR="002D056F" w:rsidRDefault="002D056F" w:rsidP="002D056F">
      <w:pPr>
        <w:pStyle w:val="ListParagraph"/>
        <w:numPr>
          <w:ilvl w:val="0"/>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B314AD">
          <w:rPr>
            <w:rStyle w:val="Hyperlink"/>
          </w:rPr>
          <w:t>www.nj.gov/treasury/purchase/forms/Vendor_Timesheet.xls</w:t>
        </w:r>
      </w:hyperlink>
      <w:r>
        <w:rPr>
          <w:color w:val="000000"/>
        </w:rPr>
        <w:t>; and</w:t>
      </w:r>
    </w:p>
    <w:p w:rsidR="002D056F" w:rsidRPr="00480423" w:rsidRDefault="002D056F" w:rsidP="002D056F">
      <w:pPr>
        <w:pStyle w:val="ListParagraph"/>
        <w:rPr>
          <w:color w:val="000000"/>
        </w:rPr>
      </w:pPr>
    </w:p>
    <w:p w:rsidR="002D056F" w:rsidRPr="00480423" w:rsidRDefault="002D056F" w:rsidP="002D056F">
      <w:pPr>
        <w:pStyle w:val="ListParagraph"/>
        <w:numPr>
          <w:ilvl w:val="0"/>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2D056F" w:rsidRPr="00955DFD"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2D056F" w:rsidRPr="00C65B22" w:rsidRDefault="002D056F" w:rsidP="002D056F">
      <w:pPr>
        <w:autoSpaceDE w:val="0"/>
        <w:autoSpaceDN w:val="0"/>
        <w:adjustRightInd w:val="0"/>
        <w:rPr>
          <w:b/>
          <w:color w:val="000000"/>
        </w:rPr>
      </w:pPr>
    </w:p>
    <w:p w:rsidR="002D056F" w:rsidRPr="00C65B22" w:rsidRDefault="002D056F" w:rsidP="002D056F">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851065">
        <w:rPr>
          <w:color w:val="000000"/>
        </w:rPr>
        <w:lastRenderedPageBreak/>
        <w:t>established by the State Trea</w:t>
      </w:r>
      <w:r w:rsidRPr="00C65B22">
        <w:rPr>
          <w:color w:val="000000"/>
        </w:rPr>
        <w:t xml:space="preserve">surer. Interest shall not be paid until it exceeds $5.00 per properly executed invoice. </w:t>
      </w:r>
    </w:p>
    <w:p w:rsidR="002D056F" w:rsidRPr="00C65B22" w:rsidRDefault="002D056F" w:rsidP="002D056F">
      <w:pPr>
        <w:autoSpaceDE w:val="0"/>
        <w:autoSpaceDN w:val="0"/>
        <w:adjustRightInd w:val="0"/>
        <w:rPr>
          <w:color w:val="000000"/>
        </w:rPr>
      </w:pPr>
    </w:p>
    <w:p w:rsidR="002D056F" w:rsidRPr="00C65B22" w:rsidRDefault="002D056F" w:rsidP="002D056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2D056F" w:rsidRDefault="002D056F" w:rsidP="002D056F">
      <w:pPr>
        <w:pStyle w:val="BodyText2"/>
        <w:rPr>
          <w:rFonts w:eastAsia="Times New Roman" w:cs="Arial"/>
          <w:b/>
          <w:bCs/>
          <w:color w:val="000000"/>
        </w:rPr>
      </w:pPr>
    </w:p>
    <w:p w:rsidR="002D056F" w:rsidRDefault="002D056F" w:rsidP="002D056F">
      <w:r w:rsidRPr="0026734B">
        <w:rPr>
          <w:rFonts w:ascii="Arial Narrow" w:hAnsi="Arial Narrow" w:cs="Arial"/>
          <w:b/>
          <w:bCs/>
          <w:color w:val="000000"/>
          <w:szCs w:val="22"/>
        </w:rPr>
        <w:t xml:space="preserve">6.6 </w:t>
      </w:r>
      <w:r w:rsidRPr="0026734B">
        <w:rPr>
          <w:rFonts w:ascii="Arial Narrow" w:hAnsi="Arial Narrow" w:cs="Arial"/>
          <w:b/>
          <w:bCs/>
          <w:color w:val="000000"/>
          <w:szCs w:val="22"/>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2D056F" w:rsidRDefault="002D056F" w:rsidP="002D056F">
      <w:r>
        <w:br w:type="page"/>
      </w:r>
    </w:p>
    <w:p w:rsidR="002D056F" w:rsidRDefault="002D056F" w:rsidP="00667478">
      <w:pPr>
        <w:pStyle w:val="PlainText"/>
        <w:rPr>
          <w:rStyle w:val="BodyText2Char"/>
        </w:rPr>
      </w:pPr>
    </w:p>
    <w:p w:rsidR="00CF556A" w:rsidRPr="00973DCA" w:rsidRDefault="00CF556A" w:rsidP="00CF556A">
      <w:pPr>
        <w:jc w:val="center"/>
        <w:rPr>
          <w:b/>
        </w:rPr>
      </w:pPr>
      <w:r w:rsidRPr="00973DCA">
        <w:rPr>
          <w:b/>
        </w:rPr>
        <w:t>EXHIBIT A</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t>N.J.A.C. 17:27</w:t>
      </w:r>
    </w:p>
    <w:p w:rsidR="00CF556A" w:rsidRDefault="00CF556A" w:rsidP="00CF556A">
      <w:pPr>
        <w:jc w:val="center"/>
      </w:pPr>
    </w:p>
    <w:p w:rsidR="00CF556A" w:rsidRDefault="00CF556A" w:rsidP="00CF556A">
      <w:pPr>
        <w:jc w:val="center"/>
      </w:pPr>
      <w:r>
        <w:t>GOODS, PROFESSIONAL SERVICE AND GENERAL SERVICE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r>
        <w:t xml:space="preserve"> </w:t>
      </w:r>
    </w:p>
    <w:p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CF556A" w:rsidRDefault="00CF556A" w:rsidP="00CF556A"/>
    <w:p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rsidR="00CF556A" w:rsidRDefault="00CF556A" w:rsidP="00CF556A"/>
    <w:p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Default="00CF556A" w:rsidP="00CF556A"/>
    <w:p w:rsidR="00CF556A" w:rsidRDefault="00CF556A" w:rsidP="00CF556A">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Default="00CF556A" w:rsidP="00CF556A"/>
    <w:p w:rsidR="00CF556A" w:rsidRDefault="00CF556A" w:rsidP="00CF556A">
      <w:r>
        <w:t xml:space="preserve">The contractor shall submit to the public agency, after notification of award but prior to execution of a goods and services contract, one </w:t>
      </w:r>
      <w:r w:rsidR="00B26307">
        <w:rPr>
          <w:rFonts w:cs="Arial"/>
        </w:rPr>
        <w:t xml:space="preserve">(1) </w:t>
      </w:r>
      <w:r>
        <w:t xml:space="preserve">of the following three </w:t>
      </w:r>
      <w:r w:rsidR="00B26307">
        <w:t xml:space="preserve">(3) </w:t>
      </w:r>
      <w:r>
        <w:t>documents:</w:t>
      </w:r>
    </w:p>
    <w:p w:rsidR="00CF556A" w:rsidRDefault="00CF556A" w:rsidP="00CF556A"/>
    <w:p w:rsidR="00CF556A" w:rsidRDefault="00CF556A" w:rsidP="000C5D15">
      <w:pPr>
        <w:pStyle w:val="ListParagraph"/>
        <w:numPr>
          <w:ilvl w:val="1"/>
          <w:numId w:val="40"/>
        </w:numPr>
        <w:ind w:left="720"/>
      </w:pPr>
      <w:r>
        <w:t>Letter of Federal Affirmative Action Plan Approval</w:t>
      </w:r>
    </w:p>
    <w:p w:rsidR="00CF556A" w:rsidRDefault="00CF556A" w:rsidP="00B5518F">
      <w:pPr>
        <w:ind w:left="720"/>
      </w:pPr>
    </w:p>
    <w:p w:rsidR="00CF556A" w:rsidRDefault="00CF556A" w:rsidP="000C5D15">
      <w:pPr>
        <w:pStyle w:val="ListParagraph"/>
        <w:numPr>
          <w:ilvl w:val="1"/>
          <w:numId w:val="40"/>
        </w:numPr>
        <w:ind w:left="720"/>
      </w:pPr>
      <w:r>
        <w:t>Certificate of Employee Information Report</w:t>
      </w:r>
    </w:p>
    <w:p w:rsidR="00CF556A" w:rsidRDefault="00CF556A" w:rsidP="00B5518F">
      <w:pPr>
        <w:ind w:left="720"/>
      </w:pPr>
    </w:p>
    <w:p w:rsidR="00CF556A" w:rsidRDefault="00CF556A" w:rsidP="000C5D15">
      <w:pPr>
        <w:pStyle w:val="ListParagraph"/>
        <w:numPr>
          <w:ilvl w:val="1"/>
          <w:numId w:val="40"/>
        </w:numPr>
        <w:ind w:left="720"/>
      </w:pPr>
      <w:r>
        <w:t xml:space="preserve">Employee Information Report Form AA302 (electronically provided by the Division and distributed to the public agency through the Division’s website at </w:t>
      </w:r>
      <w:hyperlink r:id="rId82" w:history="1">
        <w:r w:rsidRPr="004D76C3">
          <w:rPr>
            <w:rStyle w:val="Hyperlink"/>
          </w:rPr>
          <w:t>www.state.nj.us/treasury/contract_compliance</w:t>
        </w:r>
      </w:hyperlink>
      <w:r>
        <w:t>)</w:t>
      </w:r>
    </w:p>
    <w:p w:rsidR="00CF556A" w:rsidRDefault="00CF556A" w:rsidP="00CF556A"/>
    <w:p w:rsidR="00CF556A" w:rsidRDefault="00CF556A" w:rsidP="00CF556A">
      <w:r>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CF556A" w:rsidRDefault="00CF556A" w:rsidP="00CF556A">
      <w:r>
        <w:br w:type="page"/>
      </w:r>
    </w:p>
    <w:p w:rsidR="00CF556A" w:rsidRPr="00973DCA" w:rsidRDefault="00CF556A" w:rsidP="00CF556A">
      <w:pPr>
        <w:jc w:val="center"/>
        <w:rPr>
          <w:b/>
        </w:rPr>
      </w:pPr>
      <w:r w:rsidRPr="00973DCA">
        <w:rPr>
          <w:b/>
        </w:rPr>
        <w:lastRenderedPageBreak/>
        <w:t>EXHIBIT B</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rsidRPr="00973DCA">
        <w:rPr>
          <w:u w:val="single"/>
        </w:rPr>
        <w:t>N.J.A.C.</w:t>
      </w:r>
      <w:r>
        <w:t xml:space="preserve"> 17:27</w:t>
      </w:r>
    </w:p>
    <w:p w:rsidR="00CF556A" w:rsidRDefault="00CF556A" w:rsidP="00CF556A">
      <w:pPr>
        <w:jc w:val="center"/>
      </w:pPr>
    </w:p>
    <w:p w:rsidR="00CF556A" w:rsidRDefault="00CF556A" w:rsidP="00CF556A">
      <w:pPr>
        <w:jc w:val="center"/>
      </w:pPr>
      <w:r>
        <w:t>CONSTRUCTION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p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CF556A" w:rsidRDefault="00CF556A" w:rsidP="00CF556A"/>
    <w:p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CF556A" w:rsidRDefault="00CF556A" w:rsidP="00CF556A"/>
    <w:p w:rsidR="00CF556A" w:rsidRDefault="00CF556A" w:rsidP="000C5D15">
      <w:pPr>
        <w:pStyle w:val="ListParagraph"/>
        <w:numPr>
          <w:ilvl w:val="2"/>
          <w:numId w:val="41"/>
        </w:numPr>
        <w:ind w:left="720" w:hanging="360"/>
      </w:pPr>
      <w:r>
        <w:t xml:space="preserve">If the contractor or subcontractor has a referral agreement or arrangement with a union for a construction trade, the contractor or subcontractor shall, within three </w:t>
      </w:r>
      <w:r w:rsidR="00CE66B8">
        <w:t xml:space="preserve">(3) </w:t>
      </w:r>
      <w:r>
        <w:t xml:space="preserve">business days of the contract award, seek assurances from the union that it will cooperate with the </w:t>
      </w:r>
      <w:r>
        <w:lastRenderedPageBreak/>
        <w:t xml:space="preserve">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w:t>
      </w:r>
      <w:r w:rsidR="00CE66B8">
        <w:t xml:space="preserve">(5) </w:t>
      </w:r>
      <w:r>
        <w:t>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Default="00CF556A" w:rsidP="00B5518F">
      <w:pPr>
        <w:ind w:left="720"/>
      </w:pPr>
    </w:p>
    <w:p w:rsidR="00CF556A" w:rsidRDefault="00CF556A" w:rsidP="000C5D15">
      <w:pPr>
        <w:pStyle w:val="ListParagraph"/>
        <w:numPr>
          <w:ilvl w:val="2"/>
          <w:numId w:val="41"/>
        </w:numPr>
        <w:ind w:left="720"/>
      </w:pPr>
      <w: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Default="00CF556A" w:rsidP="00CF556A"/>
    <w:p w:rsidR="00CF556A" w:rsidRDefault="00CF556A" w:rsidP="000C5D15">
      <w:pPr>
        <w:pStyle w:val="ListParagraph"/>
        <w:numPr>
          <w:ilvl w:val="1"/>
          <w:numId w:val="42"/>
        </w:numPr>
        <w:ind w:left="1080"/>
      </w:pPr>
      <w:r>
        <w:t xml:space="preserve">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rsidR="00CF556A" w:rsidRDefault="00CF556A" w:rsidP="00A601A9">
      <w:pPr>
        <w:ind w:left="1080" w:hanging="360"/>
      </w:pPr>
    </w:p>
    <w:p w:rsidR="00CF556A" w:rsidRDefault="00CF556A" w:rsidP="000C5D15">
      <w:pPr>
        <w:pStyle w:val="ListParagraph"/>
        <w:numPr>
          <w:ilvl w:val="1"/>
          <w:numId w:val="42"/>
        </w:numPr>
        <w:ind w:left="1080"/>
      </w:pPr>
      <w:r>
        <w:t>To notify any minority and women workers who have been listed with it as awaiting available vacancies;</w:t>
      </w:r>
    </w:p>
    <w:p w:rsidR="00CF556A" w:rsidRDefault="00CF556A" w:rsidP="00B5518F">
      <w:pPr>
        <w:ind w:left="1080" w:hanging="360"/>
      </w:pPr>
    </w:p>
    <w:p w:rsidR="00CF556A" w:rsidRDefault="00CF556A" w:rsidP="000C5D15">
      <w:pPr>
        <w:pStyle w:val="ListParagraph"/>
        <w:numPr>
          <w:ilvl w:val="1"/>
          <w:numId w:val="42"/>
        </w:numPr>
        <w:ind w:left="108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CF556A" w:rsidRDefault="00CF556A" w:rsidP="00B5518F">
      <w:pPr>
        <w:ind w:left="1080" w:hanging="360"/>
      </w:pPr>
    </w:p>
    <w:p w:rsidR="00CF556A" w:rsidRDefault="00CF556A" w:rsidP="000C5D15">
      <w:pPr>
        <w:pStyle w:val="ListParagraph"/>
        <w:numPr>
          <w:ilvl w:val="1"/>
          <w:numId w:val="42"/>
        </w:numPr>
        <w:ind w:left="1080"/>
      </w:pPr>
      <w: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Default="00CF556A" w:rsidP="00B5518F">
      <w:pPr>
        <w:ind w:left="1080" w:hanging="360"/>
      </w:pPr>
    </w:p>
    <w:p w:rsidR="00CF556A" w:rsidRDefault="00CF556A" w:rsidP="000C5D15">
      <w:pPr>
        <w:pStyle w:val="ListParagraph"/>
        <w:numPr>
          <w:ilvl w:val="1"/>
          <w:numId w:val="42"/>
        </w:numPr>
        <w:ind w:left="1080"/>
      </w:pPr>
      <w:r>
        <w:t>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Default="00CF556A" w:rsidP="00B5518F">
      <w:pPr>
        <w:ind w:left="1080" w:hanging="360"/>
      </w:pPr>
    </w:p>
    <w:p w:rsidR="00CF556A" w:rsidRDefault="00CF556A" w:rsidP="000C5D15">
      <w:pPr>
        <w:pStyle w:val="ListParagraph"/>
        <w:numPr>
          <w:ilvl w:val="1"/>
          <w:numId w:val="42"/>
        </w:numPr>
        <w:ind w:left="1080"/>
      </w:pPr>
      <w:r>
        <w:t>To adhere to the following procedure when minority and women workers apply or are referred to the contractor or subcontractor:</w:t>
      </w:r>
    </w:p>
    <w:p w:rsidR="00CF556A" w:rsidRDefault="00CF556A" w:rsidP="00CF556A"/>
    <w:p w:rsidR="00CF556A" w:rsidRDefault="00CF556A" w:rsidP="00B5518F">
      <w:pPr>
        <w:ind w:left="1440" w:hanging="360"/>
      </w:pPr>
      <w:r>
        <w:t>(i) The contactor or subcontractor shall interview the referred minority or women worker.</w:t>
      </w:r>
    </w:p>
    <w:p w:rsidR="00CF556A" w:rsidRDefault="00CF556A" w:rsidP="00B5518F">
      <w:pPr>
        <w:ind w:left="1440" w:hanging="360"/>
      </w:pPr>
    </w:p>
    <w:p w:rsidR="00CF556A" w:rsidRDefault="00CF556A" w:rsidP="00B5518F">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w:t>
      </w:r>
      <w:r>
        <w:lastRenderedPageBreak/>
        <w:t>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CF556A" w:rsidRDefault="00CF556A" w:rsidP="00B5518F">
      <w:pPr>
        <w:ind w:left="1440" w:hanging="360"/>
      </w:pPr>
    </w:p>
    <w:p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Default="00CF556A" w:rsidP="00B5518F">
      <w:pPr>
        <w:ind w:left="1440" w:hanging="360"/>
      </w:pPr>
    </w:p>
    <w:p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Default="00CF556A" w:rsidP="00CF556A"/>
    <w:p w:rsidR="00CF556A" w:rsidRDefault="00CF556A" w:rsidP="000C5D15">
      <w:pPr>
        <w:pStyle w:val="ListParagraph"/>
        <w:numPr>
          <w:ilvl w:val="0"/>
          <w:numId w:val="43"/>
        </w:numPr>
        <w:ind w:left="1080"/>
      </w:pPr>
      <w:r>
        <w:t>To keep a complete and accurate record of all requests made for the referral of workers in any trade covered by the contract, on forms made available by the Division and submitted promptly to the Division upon request.</w:t>
      </w:r>
    </w:p>
    <w:p w:rsidR="00CF556A" w:rsidRDefault="00CF556A" w:rsidP="00CF556A"/>
    <w:p w:rsidR="001B6A98" w:rsidRDefault="00CF556A" w:rsidP="000C5D15">
      <w:pPr>
        <w:pStyle w:val="ListParagraph"/>
        <w:numPr>
          <w:ilvl w:val="0"/>
          <w:numId w:val="44"/>
        </w:numPr>
        <w:ind w:left="720"/>
      </w:pPr>
      <w: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B6A98" w:rsidRDefault="001B6A98" w:rsidP="001B6A98">
      <w:pPr>
        <w:pStyle w:val="ListParagraph"/>
      </w:pPr>
    </w:p>
    <w:p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1B6A98" w:rsidRDefault="001B6A98" w:rsidP="001B6A98">
      <w:pPr>
        <w:ind w:left="720"/>
      </w:pPr>
    </w:p>
    <w:p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rsidR="001B6A98" w:rsidRDefault="001B6A98" w:rsidP="001B6A98">
      <w:pPr>
        <w:ind w:left="720"/>
      </w:pPr>
    </w:p>
    <w:p w:rsidR="001B6A98" w:rsidRDefault="001B6A98" w:rsidP="001B6A98">
      <w:pPr>
        <w:ind w:left="720"/>
      </w:pPr>
      <w:r>
        <w:lastRenderedPageBreak/>
        <w:t>The contractor agrees to cooperate with the public agency in the payment of budgeted funds, as is necessary, for on the job and/or off the job programs for outreach and training of minorities and women.</w:t>
      </w:r>
    </w:p>
    <w:p w:rsidR="001B6A98" w:rsidRDefault="001B6A98" w:rsidP="001B6A98">
      <w:pPr>
        <w:pStyle w:val="ListParagraph"/>
      </w:pPr>
    </w:p>
    <w:p w:rsidR="00CF556A" w:rsidRDefault="00CF556A" w:rsidP="000C5D15">
      <w:pPr>
        <w:pStyle w:val="ListParagraph"/>
        <w:numPr>
          <w:ilvl w:val="0"/>
          <w:numId w:val="44"/>
        </w:numPr>
        <w:ind w:left="72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1B6A98">
        <w:rPr>
          <w:u w:val="single"/>
        </w:rPr>
        <w:t>et</w:t>
      </w:r>
      <w:r>
        <w:t xml:space="preserve"> </w:t>
      </w:r>
      <w:r w:rsidRPr="001B6A98">
        <w:rPr>
          <w:u w:val="single"/>
        </w:rPr>
        <w:t>seq.</w:t>
      </w:r>
      <w:r>
        <w:t>).</w:t>
      </w:r>
    </w:p>
    <w:p w:rsidR="00CF556A" w:rsidRDefault="00CF556A" w:rsidP="00CF556A">
      <w:r>
        <w:br w:type="page"/>
      </w:r>
    </w:p>
    <w:p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rsidR="00CF556A" w:rsidRPr="00013EB4" w:rsidRDefault="00CF556A" w:rsidP="00CF556A">
      <w:pPr>
        <w:pStyle w:val="Default"/>
        <w:rPr>
          <w:rFonts w:ascii="Arial" w:hAnsi="Arial" w:cs="Arial"/>
          <w:sz w:val="22"/>
          <w:szCs w:val="22"/>
        </w:rPr>
      </w:pPr>
    </w:p>
    <w:p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rsidR="00CF556A" w:rsidRPr="00013EB4" w:rsidRDefault="00CF556A" w:rsidP="000C5D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CF556A" w:rsidRPr="00013EB4" w:rsidRDefault="00CF556A" w:rsidP="000C5D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CF556A" w:rsidRPr="00013EB4" w:rsidRDefault="00CF556A" w:rsidP="000C5D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013EB4" w:rsidRDefault="00CF556A" w:rsidP="000C5D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CF556A" w:rsidRPr="00013EB4" w:rsidRDefault="00CF556A" w:rsidP="000C5D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CF556A" w:rsidRPr="00013EB4" w:rsidRDefault="00CF556A" w:rsidP="00CF556A">
      <w:pPr>
        <w:autoSpaceDE w:val="0"/>
        <w:autoSpaceDN w:val="0"/>
        <w:adjustRightInd w:val="0"/>
        <w:rPr>
          <w:rFonts w:cs="Arial"/>
          <w:color w:val="000000"/>
          <w:szCs w:val="22"/>
        </w:rPr>
      </w:pPr>
    </w:p>
    <w:p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1842A5" w:rsidRPr="004E7C58" w:rsidRDefault="001842A5" w:rsidP="00A601A9"/>
    <w:sectPr w:rsidR="001842A5" w:rsidRPr="004E7C58" w:rsidSect="00A777FE">
      <w:footerReference w:type="even" r:id="rId83"/>
      <w:footerReference w:type="default" r:id="rId8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C8D" w:rsidRDefault="001F4C8D">
      <w:r>
        <w:separator/>
      </w:r>
    </w:p>
  </w:endnote>
  <w:endnote w:type="continuationSeparator" w:id="0">
    <w:p w:rsidR="001F4C8D" w:rsidRDefault="001F4C8D">
      <w:r>
        <w:continuationSeparator/>
      </w:r>
    </w:p>
  </w:endnote>
  <w:endnote w:type="continuationNotice" w:id="1">
    <w:p w:rsidR="001F4C8D" w:rsidRDefault="001F4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C7" w:rsidRDefault="009F59C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9F59C7" w:rsidRDefault="009F5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C7" w:rsidRPr="00851065" w:rsidRDefault="009F59C7">
    <w:pPr>
      <w:pStyle w:val="Footer"/>
      <w:framePr w:w="576" w:wrap="around" w:vAnchor="page" w:hAnchor="page" w:x="10945" w:y="15121"/>
      <w:jc w:val="right"/>
      <w:rPr>
        <w:rStyle w:val="PageNumber"/>
      </w:rPr>
    </w:pPr>
  </w:p>
  <w:p w:rsidR="009F59C7" w:rsidRPr="00851065" w:rsidRDefault="009F59C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E170E">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C8D" w:rsidRDefault="001F4C8D">
      <w:r>
        <w:separator/>
      </w:r>
    </w:p>
  </w:footnote>
  <w:footnote w:type="continuationSeparator" w:id="0">
    <w:p w:rsidR="001F4C8D" w:rsidRDefault="001F4C8D">
      <w:r>
        <w:continuationSeparator/>
      </w:r>
    </w:p>
  </w:footnote>
  <w:footnote w:type="continuationNotice" w:id="1">
    <w:p w:rsidR="001F4C8D" w:rsidRDefault="001F4C8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A641C05"/>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nsid w:val="1DDA7667"/>
    <w:multiLevelType w:val="hybridMultilevel"/>
    <w:tmpl w:val="4C20DE22"/>
    <w:lvl w:ilvl="0" w:tplc="3AA4FE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0B502DE"/>
    <w:multiLevelType w:val="hybridMultilevel"/>
    <w:tmpl w:val="3EA236E6"/>
    <w:lvl w:ilvl="0" w:tplc="3AA4FE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CF03B0"/>
    <w:multiLevelType w:val="hybridMultilevel"/>
    <w:tmpl w:val="427CED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BC95729"/>
    <w:multiLevelType w:val="hybridMultilevel"/>
    <w:tmpl w:val="35A09EEA"/>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F24A2E"/>
    <w:multiLevelType w:val="hybridMultilevel"/>
    <w:tmpl w:val="51F22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3374BA6"/>
    <w:multiLevelType w:val="hybridMultilevel"/>
    <w:tmpl w:val="A50EA8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AA160F"/>
    <w:multiLevelType w:val="hybridMultilevel"/>
    <w:tmpl w:val="583A301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A56467C"/>
    <w:multiLevelType w:val="hybridMultilevel"/>
    <w:tmpl w:val="833ACAA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D3849F0"/>
    <w:multiLevelType w:val="hybridMultilevel"/>
    <w:tmpl w:val="F6D855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4B51992"/>
    <w:multiLevelType w:val="hybridMultilevel"/>
    <w:tmpl w:val="45F8C27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6945515"/>
    <w:multiLevelType w:val="hybridMultilevel"/>
    <w:tmpl w:val="1A4ADD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6C40C63"/>
    <w:multiLevelType w:val="hybridMultilevel"/>
    <w:tmpl w:val="2A22B8C6"/>
    <w:lvl w:ilvl="0" w:tplc="2FFA06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7CD01BCC"/>
    <w:multiLevelType w:val="hybridMultilevel"/>
    <w:tmpl w:val="1A1876F6"/>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nsid w:val="7EC0625B"/>
    <w:multiLevelType w:val="multilevel"/>
    <w:tmpl w:val="F8AA55B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6"/>
  </w:num>
  <w:num w:numId="2">
    <w:abstractNumId w:val="34"/>
  </w:num>
  <w:num w:numId="3">
    <w:abstractNumId w:val="13"/>
  </w:num>
  <w:num w:numId="4">
    <w:abstractNumId w:val="22"/>
  </w:num>
  <w:num w:numId="5">
    <w:abstractNumId w:val="30"/>
  </w:num>
  <w:num w:numId="6">
    <w:abstractNumId w:val="37"/>
  </w:num>
  <w:num w:numId="7">
    <w:abstractNumId w:val="54"/>
  </w:num>
  <w:num w:numId="8">
    <w:abstractNumId w:val="48"/>
  </w:num>
  <w:num w:numId="9">
    <w:abstractNumId w:val="0"/>
  </w:num>
  <w:num w:numId="10">
    <w:abstractNumId w:val="7"/>
  </w:num>
  <w:num w:numId="11">
    <w:abstractNumId w:val="20"/>
  </w:num>
  <w:num w:numId="12">
    <w:abstractNumId w:val="44"/>
  </w:num>
  <w:num w:numId="13">
    <w:abstractNumId w:val="24"/>
  </w:num>
  <w:num w:numId="14">
    <w:abstractNumId w:val="49"/>
  </w:num>
  <w:num w:numId="15">
    <w:abstractNumId w:val="17"/>
  </w:num>
  <w:num w:numId="16">
    <w:abstractNumId w:val="16"/>
  </w:num>
  <w:num w:numId="17">
    <w:abstractNumId w:val="38"/>
  </w:num>
  <w:num w:numId="18">
    <w:abstractNumId w:val="40"/>
  </w:num>
  <w:num w:numId="19">
    <w:abstractNumId w:val="53"/>
  </w:num>
  <w:num w:numId="20">
    <w:abstractNumId w:val="26"/>
  </w:num>
  <w:num w:numId="21">
    <w:abstractNumId w:val="21"/>
  </w:num>
  <w:num w:numId="22">
    <w:abstractNumId w:val="64"/>
  </w:num>
  <w:num w:numId="23">
    <w:abstractNumId w:val="52"/>
  </w:num>
  <w:num w:numId="24">
    <w:abstractNumId w:val="33"/>
  </w:num>
  <w:num w:numId="25">
    <w:abstractNumId w:val="63"/>
  </w:num>
  <w:num w:numId="26">
    <w:abstractNumId w:val="60"/>
  </w:num>
  <w:num w:numId="27">
    <w:abstractNumId w:val="1"/>
  </w:num>
  <w:num w:numId="28">
    <w:abstractNumId w:val="9"/>
  </w:num>
  <w:num w:numId="29">
    <w:abstractNumId w:val="43"/>
  </w:num>
  <w:num w:numId="30">
    <w:abstractNumId w:val="39"/>
  </w:num>
  <w:num w:numId="31">
    <w:abstractNumId w:val="3"/>
  </w:num>
  <w:num w:numId="32">
    <w:abstractNumId w:val="11"/>
  </w:num>
  <w:num w:numId="33">
    <w:abstractNumId w:val="4"/>
  </w:num>
  <w:num w:numId="34">
    <w:abstractNumId w:val="50"/>
  </w:num>
  <w:num w:numId="35">
    <w:abstractNumId w:val="28"/>
  </w:num>
  <w:num w:numId="36">
    <w:abstractNumId w:val="8"/>
  </w:num>
  <w:num w:numId="37">
    <w:abstractNumId w:val="36"/>
  </w:num>
  <w:num w:numId="38">
    <w:abstractNumId w:val="61"/>
  </w:num>
  <w:num w:numId="39">
    <w:abstractNumId w:val="10"/>
  </w:num>
  <w:num w:numId="40">
    <w:abstractNumId w:val="23"/>
  </w:num>
  <w:num w:numId="41">
    <w:abstractNumId w:val="18"/>
  </w:num>
  <w:num w:numId="42">
    <w:abstractNumId w:val="2"/>
  </w:num>
  <w:num w:numId="43">
    <w:abstractNumId w:val="45"/>
  </w:num>
  <w:num w:numId="44">
    <w:abstractNumId w:val="6"/>
  </w:num>
  <w:num w:numId="45">
    <w:abstractNumId w:val="31"/>
  </w:num>
  <w:num w:numId="46">
    <w:abstractNumId w:val="32"/>
  </w:num>
  <w:num w:numId="47">
    <w:abstractNumId w:val="58"/>
  </w:num>
  <w:num w:numId="48">
    <w:abstractNumId w:val="19"/>
  </w:num>
  <w:num w:numId="49">
    <w:abstractNumId w:val="56"/>
  </w:num>
  <w:num w:numId="50">
    <w:abstractNumId w:val="47"/>
  </w:num>
  <w:num w:numId="51">
    <w:abstractNumId w:val="29"/>
  </w:num>
  <w:num w:numId="52">
    <w:abstractNumId w:val="25"/>
  </w:num>
  <w:num w:numId="53">
    <w:abstractNumId w:val="15"/>
  </w:num>
  <w:num w:numId="54">
    <w:abstractNumId w:val="62"/>
  </w:num>
  <w:num w:numId="55">
    <w:abstractNumId w:val="14"/>
  </w:num>
  <w:num w:numId="56">
    <w:abstractNumId w:val="57"/>
  </w:num>
  <w:num w:numId="57">
    <w:abstractNumId w:val="51"/>
  </w:num>
  <w:num w:numId="58">
    <w:abstractNumId w:val="59"/>
  </w:num>
  <w:num w:numId="59">
    <w:abstractNumId w:val="42"/>
  </w:num>
  <w:num w:numId="60">
    <w:abstractNumId w:val="27"/>
  </w:num>
  <w:num w:numId="61">
    <w:abstractNumId w:val="35"/>
  </w:num>
  <w:num w:numId="62">
    <w:abstractNumId w:val="5"/>
  </w:num>
  <w:num w:numId="63">
    <w:abstractNumId w:val="55"/>
  </w:num>
  <w:num w:numId="64">
    <w:abstractNumId w:val="41"/>
  </w:num>
  <w:num w:numId="65">
    <w:abstractNumId w:val="12"/>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rie Taylor">
    <w15:presenceInfo w15:providerId="Windows Live" w15:userId="be4afa26144adec5"/>
  </w15:person>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E5C"/>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237"/>
    <w:rsid w:val="00010E10"/>
    <w:rsid w:val="00011286"/>
    <w:rsid w:val="000119C7"/>
    <w:rsid w:val="00011CB0"/>
    <w:rsid w:val="00012039"/>
    <w:rsid w:val="000123CC"/>
    <w:rsid w:val="00012A28"/>
    <w:rsid w:val="00012F2C"/>
    <w:rsid w:val="0001333A"/>
    <w:rsid w:val="00013573"/>
    <w:rsid w:val="00013896"/>
    <w:rsid w:val="000144DA"/>
    <w:rsid w:val="0001458B"/>
    <w:rsid w:val="00014E6A"/>
    <w:rsid w:val="00014EF7"/>
    <w:rsid w:val="00015FE1"/>
    <w:rsid w:val="0001668C"/>
    <w:rsid w:val="00017253"/>
    <w:rsid w:val="00017A4E"/>
    <w:rsid w:val="0002000F"/>
    <w:rsid w:val="00021240"/>
    <w:rsid w:val="000213C5"/>
    <w:rsid w:val="00021644"/>
    <w:rsid w:val="000218E0"/>
    <w:rsid w:val="000226D2"/>
    <w:rsid w:val="000227ED"/>
    <w:rsid w:val="00022AD6"/>
    <w:rsid w:val="00022BA7"/>
    <w:rsid w:val="00022BFA"/>
    <w:rsid w:val="0002357E"/>
    <w:rsid w:val="00024896"/>
    <w:rsid w:val="00024952"/>
    <w:rsid w:val="000249CB"/>
    <w:rsid w:val="00024C40"/>
    <w:rsid w:val="00025048"/>
    <w:rsid w:val="000253E7"/>
    <w:rsid w:val="00026E8F"/>
    <w:rsid w:val="0002729C"/>
    <w:rsid w:val="000273F4"/>
    <w:rsid w:val="00027BDE"/>
    <w:rsid w:val="00030603"/>
    <w:rsid w:val="0003074D"/>
    <w:rsid w:val="0003104C"/>
    <w:rsid w:val="0003213D"/>
    <w:rsid w:val="00032503"/>
    <w:rsid w:val="000327EC"/>
    <w:rsid w:val="00032E4E"/>
    <w:rsid w:val="000350AB"/>
    <w:rsid w:val="000351A2"/>
    <w:rsid w:val="00035A64"/>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71F"/>
    <w:rsid w:val="00047A13"/>
    <w:rsid w:val="00047B36"/>
    <w:rsid w:val="00050320"/>
    <w:rsid w:val="000508C5"/>
    <w:rsid w:val="00050E3B"/>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57875"/>
    <w:rsid w:val="000603EB"/>
    <w:rsid w:val="000610B8"/>
    <w:rsid w:val="000623CE"/>
    <w:rsid w:val="00062444"/>
    <w:rsid w:val="00062493"/>
    <w:rsid w:val="00062A98"/>
    <w:rsid w:val="00063600"/>
    <w:rsid w:val="00063D32"/>
    <w:rsid w:val="00064028"/>
    <w:rsid w:val="00064463"/>
    <w:rsid w:val="00064D2C"/>
    <w:rsid w:val="00064F01"/>
    <w:rsid w:val="00065182"/>
    <w:rsid w:val="00065507"/>
    <w:rsid w:val="00065702"/>
    <w:rsid w:val="00065843"/>
    <w:rsid w:val="0006639D"/>
    <w:rsid w:val="0006654B"/>
    <w:rsid w:val="00066F4B"/>
    <w:rsid w:val="00067594"/>
    <w:rsid w:val="00067D7A"/>
    <w:rsid w:val="00070470"/>
    <w:rsid w:val="00070835"/>
    <w:rsid w:val="000709C6"/>
    <w:rsid w:val="0007172B"/>
    <w:rsid w:val="00071E00"/>
    <w:rsid w:val="00072250"/>
    <w:rsid w:val="00072929"/>
    <w:rsid w:val="00073CBD"/>
    <w:rsid w:val="0007401B"/>
    <w:rsid w:val="00074221"/>
    <w:rsid w:val="0007452A"/>
    <w:rsid w:val="000746B7"/>
    <w:rsid w:val="000746CD"/>
    <w:rsid w:val="000746FF"/>
    <w:rsid w:val="00074720"/>
    <w:rsid w:val="0007518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4B8A"/>
    <w:rsid w:val="00085297"/>
    <w:rsid w:val="00085CD2"/>
    <w:rsid w:val="00087B4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882"/>
    <w:rsid w:val="00097224"/>
    <w:rsid w:val="000974EB"/>
    <w:rsid w:val="00097506"/>
    <w:rsid w:val="0009769C"/>
    <w:rsid w:val="00097BDB"/>
    <w:rsid w:val="00097D92"/>
    <w:rsid w:val="000A0DA4"/>
    <w:rsid w:val="000A16FB"/>
    <w:rsid w:val="000A191C"/>
    <w:rsid w:val="000A1C5B"/>
    <w:rsid w:val="000A4930"/>
    <w:rsid w:val="000A68DA"/>
    <w:rsid w:val="000A6A61"/>
    <w:rsid w:val="000A7794"/>
    <w:rsid w:val="000B0919"/>
    <w:rsid w:val="000B0998"/>
    <w:rsid w:val="000B0DD7"/>
    <w:rsid w:val="000B156A"/>
    <w:rsid w:val="000B1EFF"/>
    <w:rsid w:val="000B22A9"/>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4C60"/>
    <w:rsid w:val="000C55B5"/>
    <w:rsid w:val="000C5AC5"/>
    <w:rsid w:val="000C5D15"/>
    <w:rsid w:val="000C5F8E"/>
    <w:rsid w:val="000C753D"/>
    <w:rsid w:val="000C772D"/>
    <w:rsid w:val="000C7AE3"/>
    <w:rsid w:val="000D079F"/>
    <w:rsid w:val="000D0BEB"/>
    <w:rsid w:val="000D13DF"/>
    <w:rsid w:val="000D1E35"/>
    <w:rsid w:val="000D208B"/>
    <w:rsid w:val="000D23E7"/>
    <w:rsid w:val="000D2824"/>
    <w:rsid w:val="000D35F6"/>
    <w:rsid w:val="000D3987"/>
    <w:rsid w:val="000D4025"/>
    <w:rsid w:val="000D4072"/>
    <w:rsid w:val="000D643C"/>
    <w:rsid w:val="000D6C3A"/>
    <w:rsid w:val="000D7D31"/>
    <w:rsid w:val="000E04F1"/>
    <w:rsid w:val="000E0F73"/>
    <w:rsid w:val="000E126E"/>
    <w:rsid w:val="000E1640"/>
    <w:rsid w:val="000E1AD0"/>
    <w:rsid w:val="000E2932"/>
    <w:rsid w:val="000E2AB4"/>
    <w:rsid w:val="000E3E28"/>
    <w:rsid w:val="000E536C"/>
    <w:rsid w:val="000E5B7E"/>
    <w:rsid w:val="000E5BAC"/>
    <w:rsid w:val="000E5EC9"/>
    <w:rsid w:val="000E7098"/>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37C"/>
    <w:rsid w:val="000F4665"/>
    <w:rsid w:val="000F4A7B"/>
    <w:rsid w:val="000F4C33"/>
    <w:rsid w:val="000F4F71"/>
    <w:rsid w:val="000F56E6"/>
    <w:rsid w:val="000F5EEF"/>
    <w:rsid w:val="000F6302"/>
    <w:rsid w:val="000F705A"/>
    <w:rsid w:val="001009B1"/>
    <w:rsid w:val="00101044"/>
    <w:rsid w:val="00101EA1"/>
    <w:rsid w:val="00101EF3"/>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6E8B"/>
    <w:rsid w:val="0011012F"/>
    <w:rsid w:val="00111189"/>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4F2"/>
    <w:rsid w:val="00124A9A"/>
    <w:rsid w:val="00125007"/>
    <w:rsid w:val="001257C2"/>
    <w:rsid w:val="0012626D"/>
    <w:rsid w:val="00126452"/>
    <w:rsid w:val="00126FBC"/>
    <w:rsid w:val="001274BB"/>
    <w:rsid w:val="00127B74"/>
    <w:rsid w:val="00127E64"/>
    <w:rsid w:val="00130106"/>
    <w:rsid w:val="00130BBF"/>
    <w:rsid w:val="00131074"/>
    <w:rsid w:val="001341C6"/>
    <w:rsid w:val="001346AE"/>
    <w:rsid w:val="00134944"/>
    <w:rsid w:val="00135848"/>
    <w:rsid w:val="001362FD"/>
    <w:rsid w:val="001371AE"/>
    <w:rsid w:val="001377FD"/>
    <w:rsid w:val="0014009F"/>
    <w:rsid w:val="0014011D"/>
    <w:rsid w:val="00140155"/>
    <w:rsid w:val="0014092D"/>
    <w:rsid w:val="0014109A"/>
    <w:rsid w:val="00141EF0"/>
    <w:rsid w:val="0014201F"/>
    <w:rsid w:val="00143087"/>
    <w:rsid w:val="001433E8"/>
    <w:rsid w:val="0014411E"/>
    <w:rsid w:val="001441B1"/>
    <w:rsid w:val="0014429F"/>
    <w:rsid w:val="001446AD"/>
    <w:rsid w:val="001449FB"/>
    <w:rsid w:val="00145A8A"/>
    <w:rsid w:val="00146594"/>
    <w:rsid w:val="0014729A"/>
    <w:rsid w:val="001473E9"/>
    <w:rsid w:val="0015020E"/>
    <w:rsid w:val="001510D6"/>
    <w:rsid w:val="00151272"/>
    <w:rsid w:val="001515E9"/>
    <w:rsid w:val="001517F5"/>
    <w:rsid w:val="00151D1F"/>
    <w:rsid w:val="00151D26"/>
    <w:rsid w:val="0015246B"/>
    <w:rsid w:val="0015251D"/>
    <w:rsid w:val="00152B55"/>
    <w:rsid w:val="00152C4C"/>
    <w:rsid w:val="001537F0"/>
    <w:rsid w:val="00153B33"/>
    <w:rsid w:val="0015419E"/>
    <w:rsid w:val="001542F1"/>
    <w:rsid w:val="00154AB6"/>
    <w:rsid w:val="00155095"/>
    <w:rsid w:val="001552CC"/>
    <w:rsid w:val="001566C0"/>
    <w:rsid w:val="00156FE7"/>
    <w:rsid w:val="00157657"/>
    <w:rsid w:val="00161C30"/>
    <w:rsid w:val="0016258A"/>
    <w:rsid w:val="00162B00"/>
    <w:rsid w:val="001630E5"/>
    <w:rsid w:val="00163901"/>
    <w:rsid w:val="00164C3A"/>
    <w:rsid w:val="00164E6A"/>
    <w:rsid w:val="00164F1B"/>
    <w:rsid w:val="001652D2"/>
    <w:rsid w:val="00165BFD"/>
    <w:rsid w:val="00165FB8"/>
    <w:rsid w:val="001662D8"/>
    <w:rsid w:val="001667DB"/>
    <w:rsid w:val="00166EF3"/>
    <w:rsid w:val="001673AB"/>
    <w:rsid w:val="00167E5B"/>
    <w:rsid w:val="001704B1"/>
    <w:rsid w:val="0017129A"/>
    <w:rsid w:val="00172F36"/>
    <w:rsid w:val="001732EA"/>
    <w:rsid w:val="001746E2"/>
    <w:rsid w:val="001748D0"/>
    <w:rsid w:val="00174E15"/>
    <w:rsid w:val="00175481"/>
    <w:rsid w:val="001756E4"/>
    <w:rsid w:val="00175BFB"/>
    <w:rsid w:val="00175EA5"/>
    <w:rsid w:val="00176267"/>
    <w:rsid w:val="0017663C"/>
    <w:rsid w:val="00180544"/>
    <w:rsid w:val="00180A83"/>
    <w:rsid w:val="001815F0"/>
    <w:rsid w:val="00181705"/>
    <w:rsid w:val="001818FA"/>
    <w:rsid w:val="00181BB3"/>
    <w:rsid w:val="00181F72"/>
    <w:rsid w:val="00182277"/>
    <w:rsid w:val="00182EA8"/>
    <w:rsid w:val="001831D5"/>
    <w:rsid w:val="001831F6"/>
    <w:rsid w:val="00183406"/>
    <w:rsid w:val="001835E6"/>
    <w:rsid w:val="00184009"/>
    <w:rsid w:val="001842A5"/>
    <w:rsid w:val="00184505"/>
    <w:rsid w:val="00184994"/>
    <w:rsid w:val="00184C1C"/>
    <w:rsid w:val="00185282"/>
    <w:rsid w:val="00185E8A"/>
    <w:rsid w:val="0018692A"/>
    <w:rsid w:val="00186955"/>
    <w:rsid w:val="00186D9C"/>
    <w:rsid w:val="00186EA6"/>
    <w:rsid w:val="0018720B"/>
    <w:rsid w:val="00187776"/>
    <w:rsid w:val="0019067D"/>
    <w:rsid w:val="00190A6F"/>
    <w:rsid w:val="001923E1"/>
    <w:rsid w:val="00193A4A"/>
    <w:rsid w:val="00194471"/>
    <w:rsid w:val="0019540D"/>
    <w:rsid w:val="0019597A"/>
    <w:rsid w:val="00195AED"/>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A7328"/>
    <w:rsid w:val="001A7BDA"/>
    <w:rsid w:val="001B17D6"/>
    <w:rsid w:val="001B1CD1"/>
    <w:rsid w:val="001B20B8"/>
    <w:rsid w:val="001B24FD"/>
    <w:rsid w:val="001B28B5"/>
    <w:rsid w:val="001B2BB8"/>
    <w:rsid w:val="001B3188"/>
    <w:rsid w:val="001B3334"/>
    <w:rsid w:val="001B350E"/>
    <w:rsid w:val="001B3D50"/>
    <w:rsid w:val="001B443A"/>
    <w:rsid w:val="001B4DA0"/>
    <w:rsid w:val="001B52E1"/>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5FB4"/>
    <w:rsid w:val="001C6170"/>
    <w:rsid w:val="001C62CB"/>
    <w:rsid w:val="001C67CD"/>
    <w:rsid w:val="001C7004"/>
    <w:rsid w:val="001C7460"/>
    <w:rsid w:val="001C7834"/>
    <w:rsid w:val="001C797F"/>
    <w:rsid w:val="001C7ED3"/>
    <w:rsid w:val="001D01BB"/>
    <w:rsid w:val="001D0427"/>
    <w:rsid w:val="001D06CB"/>
    <w:rsid w:val="001D0916"/>
    <w:rsid w:val="001D1E47"/>
    <w:rsid w:val="001D2333"/>
    <w:rsid w:val="001D2458"/>
    <w:rsid w:val="001D2680"/>
    <w:rsid w:val="001D29E3"/>
    <w:rsid w:val="001D2A68"/>
    <w:rsid w:val="001D2ACC"/>
    <w:rsid w:val="001D2EAC"/>
    <w:rsid w:val="001D330F"/>
    <w:rsid w:val="001D3D54"/>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818"/>
    <w:rsid w:val="001E415A"/>
    <w:rsid w:val="001E49CC"/>
    <w:rsid w:val="001E4B98"/>
    <w:rsid w:val="001E5434"/>
    <w:rsid w:val="001E5C09"/>
    <w:rsid w:val="001E63F2"/>
    <w:rsid w:val="001E661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C8D"/>
    <w:rsid w:val="001F51CF"/>
    <w:rsid w:val="001F5BD5"/>
    <w:rsid w:val="001F5D42"/>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54AF"/>
    <w:rsid w:val="002067DE"/>
    <w:rsid w:val="00206B08"/>
    <w:rsid w:val="00206CE7"/>
    <w:rsid w:val="00206D47"/>
    <w:rsid w:val="00207277"/>
    <w:rsid w:val="00210B9C"/>
    <w:rsid w:val="00211ABD"/>
    <w:rsid w:val="00211B2C"/>
    <w:rsid w:val="002126ED"/>
    <w:rsid w:val="0021293F"/>
    <w:rsid w:val="00212C53"/>
    <w:rsid w:val="00212E86"/>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177"/>
    <w:rsid w:val="002215E9"/>
    <w:rsid w:val="00221FE9"/>
    <w:rsid w:val="002222BA"/>
    <w:rsid w:val="0022269C"/>
    <w:rsid w:val="00222DE7"/>
    <w:rsid w:val="00223100"/>
    <w:rsid w:val="00223CD4"/>
    <w:rsid w:val="00223EA9"/>
    <w:rsid w:val="00224341"/>
    <w:rsid w:val="00224A10"/>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EE"/>
    <w:rsid w:val="00235BCB"/>
    <w:rsid w:val="00235FFB"/>
    <w:rsid w:val="002360FE"/>
    <w:rsid w:val="002363D5"/>
    <w:rsid w:val="00236D47"/>
    <w:rsid w:val="00236ED9"/>
    <w:rsid w:val="00240560"/>
    <w:rsid w:val="00240D37"/>
    <w:rsid w:val="002424DD"/>
    <w:rsid w:val="00243099"/>
    <w:rsid w:val="002432BA"/>
    <w:rsid w:val="00243538"/>
    <w:rsid w:val="00244796"/>
    <w:rsid w:val="00245358"/>
    <w:rsid w:val="002464AA"/>
    <w:rsid w:val="002469EC"/>
    <w:rsid w:val="00246C5B"/>
    <w:rsid w:val="00246DF8"/>
    <w:rsid w:val="00247194"/>
    <w:rsid w:val="002477D4"/>
    <w:rsid w:val="00247CEF"/>
    <w:rsid w:val="00247FB2"/>
    <w:rsid w:val="0025020F"/>
    <w:rsid w:val="0025096D"/>
    <w:rsid w:val="00250AEE"/>
    <w:rsid w:val="00251207"/>
    <w:rsid w:val="00251972"/>
    <w:rsid w:val="002521EF"/>
    <w:rsid w:val="0025382C"/>
    <w:rsid w:val="00254A85"/>
    <w:rsid w:val="00254F16"/>
    <w:rsid w:val="002558E1"/>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34B"/>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5EE"/>
    <w:rsid w:val="0027668C"/>
    <w:rsid w:val="002766BB"/>
    <w:rsid w:val="00276866"/>
    <w:rsid w:val="00277D49"/>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A72"/>
    <w:rsid w:val="00291B15"/>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7E8"/>
    <w:rsid w:val="002A0425"/>
    <w:rsid w:val="002A0478"/>
    <w:rsid w:val="002A054A"/>
    <w:rsid w:val="002A0727"/>
    <w:rsid w:val="002A0ED8"/>
    <w:rsid w:val="002A24C5"/>
    <w:rsid w:val="002A28CD"/>
    <w:rsid w:val="002A3443"/>
    <w:rsid w:val="002A3A77"/>
    <w:rsid w:val="002A3AD2"/>
    <w:rsid w:val="002A40CE"/>
    <w:rsid w:val="002A4918"/>
    <w:rsid w:val="002A4FE3"/>
    <w:rsid w:val="002A56A8"/>
    <w:rsid w:val="002A5750"/>
    <w:rsid w:val="002A5D50"/>
    <w:rsid w:val="002A6269"/>
    <w:rsid w:val="002A64C0"/>
    <w:rsid w:val="002A6533"/>
    <w:rsid w:val="002A6C0B"/>
    <w:rsid w:val="002A762A"/>
    <w:rsid w:val="002A78B6"/>
    <w:rsid w:val="002A78FC"/>
    <w:rsid w:val="002A7AB1"/>
    <w:rsid w:val="002B0F1B"/>
    <w:rsid w:val="002B0FBC"/>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24D"/>
    <w:rsid w:val="002C4FEE"/>
    <w:rsid w:val="002C5ED7"/>
    <w:rsid w:val="002C60F5"/>
    <w:rsid w:val="002C65D5"/>
    <w:rsid w:val="002C66A9"/>
    <w:rsid w:val="002C68DC"/>
    <w:rsid w:val="002C74D6"/>
    <w:rsid w:val="002C76AD"/>
    <w:rsid w:val="002D0015"/>
    <w:rsid w:val="002D056F"/>
    <w:rsid w:val="002D0B13"/>
    <w:rsid w:val="002D2750"/>
    <w:rsid w:val="002D2FC7"/>
    <w:rsid w:val="002D3BB7"/>
    <w:rsid w:val="002D435D"/>
    <w:rsid w:val="002D4E49"/>
    <w:rsid w:val="002D5566"/>
    <w:rsid w:val="002D57AE"/>
    <w:rsid w:val="002D6FBE"/>
    <w:rsid w:val="002D7E1A"/>
    <w:rsid w:val="002D7F5F"/>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118"/>
    <w:rsid w:val="002F4EE8"/>
    <w:rsid w:val="002F569B"/>
    <w:rsid w:val="002F57E3"/>
    <w:rsid w:val="002F60AB"/>
    <w:rsid w:val="002F6161"/>
    <w:rsid w:val="002F6195"/>
    <w:rsid w:val="002F6C1D"/>
    <w:rsid w:val="002F6CBC"/>
    <w:rsid w:val="002F739E"/>
    <w:rsid w:val="002F79C9"/>
    <w:rsid w:val="002F7E76"/>
    <w:rsid w:val="003001A2"/>
    <w:rsid w:val="00300C18"/>
    <w:rsid w:val="00300F01"/>
    <w:rsid w:val="00301602"/>
    <w:rsid w:val="00302475"/>
    <w:rsid w:val="00302733"/>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65F"/>
    <w:rsid w:val="0031470E"/>
    <w:rsid w:val="00314EE4"/>
    <w:rsid w:val="00314F21"/>
    <w:rsid w:val="00316399"/>
    <w:rsid w:val="003164BC"/>
    <w:rsid w:val="003168AF"/>
    <w:rsid w:val="00316FFF"/>
    <w:rsid w:val="003173AD"/>
    <w:rsid w:val="003174B4"/>
    <w:rsid w:val="00320F13"/>
    <w:rsid w:val="00321067"/>
    <w:rsid w:val="0032217F"/>
    <w:rsid w:val="0032281D"/>
    <w:rsid w:val="00322ABE"/>
    <w:rsid w:val="00322C21"/>
    <w:rsid w:val="003236DA"/>
    <w:rsid w:val="00323AAC"/>
    <w:rsid w:val="00323E4B"/>
    <w:rsid w:val="00323F8D"/>
    <w:rsid w:val="00324110"/>
    <w:rsid w:val="00324285"/>
    <w:rsid w:val="0032452C"/>
    <w:rsid w:val="00324B85"/>
    <w:rsid w:val="00324C3A"/>
    <w:rsid w:val="00325007"/>
    <w:rsid w:val="00325902"/>
    <w:rsid w:val="00325BE1"/>
    <w:rsid w:val="00325E58"/>
    <w:rsid w:val="00326C12"/>
    <w:rsid w:val="00327326"/>
    <w:rsid w:val="00327580"/>
    <w:rsid w:val="00327678"/>
    <w:rsid w:val="0032786F"/>
    <w:rsid w:val="0033033F"/>
    <w:rsid w:val="00330FE5"/>
    <w:rsid w:val="00331526"/>
    <w:rsid w:val="0033170F"/>
    <w:rsid w:val="00331A5E"/>
    <w:rsid w:val="00331CA8"/>
    <w:rsid w:val="0033329F"/>
    <w:rsid w:val="003338D4"/>
    <w:rsid w:val="00334001"/>
    <w:rsid w:val="00334D0D"/>
    <w:rsid w:val="003352F1"/>
    <w:rsid w:val="00335330"/>
    <w:rsid w:val="00335967"/>
    <w:rsid w:val="00335F68"/>
    <w:rsid w:val="00336252"/>
    <w:rsid w:val="00336CD7"/>
    <w:rsid w:val="00336DF3"/>
    <w:rsid w:val="00337463"/>
    <w:rsid w:val="00337B7E"/>
    <w:rsid w:val="0034069B"/>
    <w:rsid w:val="00340D36"/>
    <w:rsid w:val="00340DE6"/>
    <w:rsid w:val="0034154A"/>
    <w:rsid w:val="003417D2"/>
    <w:rsid w:val="00341E73"/>
    <w:rsid w:val="003420B9"/>
    <w:rsid w:val="00342D2D"/>
    <w:rsid w:val="0034475B"/>
    <w:rsid w:val="003447D8"/>
    <w:rsid w:val="0034580A"/>
    <w:rsid w:val="00345D6D"/>
    <w:rsid w:val="00346FC1"/>
    <w:rsid w:val="003475AE"/>
    <w:rsid w:val="00347C40"/>
    <w:rsid w:val="003500DB"/>
    <w:rsid w:val="00350306"/>
    <w:rsid w:val="0035036C"/>
    <w:rsid w:val="003504EF"/>
    <w:rsid w:val="00351059"/>
    <w:rsid w:val="00351230"/>
    <w:rsid w:val="00351357"/>
    <w:rsid w:val="00351711"/>
    <w:rsid w:val="00351A53"/>
    <w:rsid w:val="0035264A"/>
    <w:rsid w:val="00352CA5"/>
    <w:rsid w:val="00352D88"/>
    <w:rsid w:val="00352FEC"/>
    <w:rsid w:val="003539FD"/>
    <w:rsid w:val="003548D4"/>
    <w:rsid w:val="00355547"/>
    <w:rsid w:val="00355828"/>
    <w:rsid w:val="0035684F"/>
    <w:rsid w:val="00356DE5"/>
    <w:rsid w:val="0035791A"/>
    <w:rsid w:val="00357AFC"/>
    <w:rsid w:val="00360A53"/>
    <w:rsid w:val="00361162"/>
    <w:rsid w:val="003618D2"/>
    <w:rsid w:val="00361F9C"/>
    <w:rsid w:val="00362081"/>
    <w:rsid w:val="003628C2"/>
    <w:rsid w:val="00362BA7"/>
    <w:rsid w:val="003645BA"/>
    <w:rsid w:val="00364C4C"/>
    <w:rsid w:val="003654B6"/>
    <w:rsid w:val="00365694"/>
    <w:rsid w:val="00365ABC"/>
    <w:rsid w:val="00365ADE"/>
    <w:rsid w:val="00365B69"/>
    <w:rsid w:val="00365CBC"/>
    <w:rsid w:val="00366E86"/>
    <w:rsid w:val="003676BA"/>
    <w:rsid w:val="003677F9"/>
    <w:rsid w:val="00367B6E"/>
    <w:rsid w:val="00367D74"/>
    <w:rsid w:val="00370188"/>
    <w:rsid w:val="003707E3"/>
    <w:rsid w:val="0037094C"/>
    <w:rsid w:val="00371485"/>
    <w:rsid w:val="00371488"/>
    <w:rsid w:val="00371AD2"/>
    <w:rsid w:val="00372142"/>
    <w:rsid w:val="003723FA"/>
    <w:rsid w:val="0037283F"/>
    <w:rsid w:val="00372EFE"/>
    <w:rsid w:val="00373152"/>
    <w:rsid w:val="003739D2"/>
    <w:rsid w:val="00373C8D"/>
    <w:rsid w:val="003747A5"/>
    <w:rsid w:val="00376DF8"/>
    <w:rsid w:val="0037746E"/>
    <w:rsid w:val="0037782C"/>
    <w:rsid w:val="00377BB8"/>
    <w:rsid w:val="00380A84"/>
    <w:rsid w:val="00380C71"/>
    <w:rsid w:val="003813A7"/>
    <w:rsid w:val="00381CF3"/>
    <w:rsid w:val="00381FE9"/>
    <w:rsid w:val="003825E5"/>
    <w:rsid w:val="00382B30"/>
    <w:rsid w:val="003830F9"/>
    <w:rsid w:val="00383383"/>
    <w:rsid w:val="003836EE"/>
    <w:rsid w:val="0038392C"/>
    <w:rsid w:val="00384A79"/>
    <w:rsid w:val="00384E45"/>
    <w:rsid w:val="003856DF"/>
    <w:rsid w:val="003858EA"/>
    <w:rsid w:val="00386F5E"/>
    <w:rsid w:val="0038709A"/>
    <w:rsid w:val="003872B3"/>
    <w:rsid w:val="00387CB2"/>
    <w:rsid w:val="00390659"/>
    <w:rsid w:val="00390B6E"/>
    <w:rsid w:val="00390F88"/>
    <w:rsid w:val="0039156E"/>
    <w:rsid w:val="003930BF"/>
    <w:rsid w:val="00393423"/>
    <w:rsid w:val="00393D28"/>
    <w:rsid w:val="00393E40"/>
    <w:rsid w:val="00394FFE"/>
    <w:rsid w:val="00395ACA"/>
    <w:rsid w:val="00395B60"/>
    <w:rsid w:val="00395FC0"/>
    <w:rsid w:val="00396839"/>
    <w:rsid w:val="00396AF7"/>
    <w:rsid w:val="00397671"/>
    <w:rsid w:val="00397AC3"/>
    <w:rsid w:val="00397D35"/>
    <w:rsid w:val="003A0624"/>
    <w:rsid w:val="003A0CD7"/>
    <w:rsid w:val="003A1114"/>
    <w:rsid w:val="003A1333"/>
    <w:rsid w:val="003A15D2"/>
    <w:rsid w:val="003A168E"/>
    <w:rsid w:val="003A1B2B"/>
    <w:rsid w:val="003A24E8"/>
    <w:rsid w:val="003A2612"/>
    <w:rsid w:val="003A26F7"/>
    <w:rsid w:val="003A288B"/>
    <w:rsid w:val="003A2B30"/>
    <w:rsid w:val="003A3240"/>
    <w:rsid w:val="003A3423"/>
    <w:rsid w:val="003A3701"/>
    <w:rsid w:val="003A3A24"/>
    <w:rsid w:val="003A3B6E"/>
    <w:rsid w:val="003A4123"/>
    <w:rsid w:val="003A4333"/>
    <w:rsid w:val="003A472D"/>
    <w:rsid w:val="003A4B9A"/>
    <w:rsid w:val="003A4FBD"/>
    <w:rsid w:val="003A538F"/>
    <w:rsid w:val="003A6445"/>
    <w:rsid w:val="003A6562"/>
    <w:rsid w:val="003A6622"/>
    <w:rsid w:val="003A667C"/>
    <w:rsid w:val="003A6CB3"/>
    <w:rsid w:val="003A74FE"/>
    <w:rsid w:val="003B09E5"/>
    <w:rsid w:val="003B0CBE"/>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229"/>
    <w:rsid w:val="003B7B8D"/>
    <w:rsid w:val="003C0005"/>
    <w:rsid w:val="003C0B53"/>
    <w:rsid w:val="003C0E92"/>
    <w:rsid w:val="003C14F2"/>
    <w:rsid w:val="003C1A80"/>
    <w:rsid w:val="003C1C75"/>
    <w:rsid w:val="003C1E9C"/>
    <w:rsid w:val="003C2234"/>
    <w:rsid w:val="003C25ED"/>
    <w:rsid w:val="003C28B1"/>
    <w:rsid w:val="003C28E1"/>
    <w:rsid w:val="003C299F"/>
    <w:rsid w:val="003C30E9"/>
    <w:rsid w:val="003C30F5"/>
    <w:rsid w:val="003C350C"/>
    <w:rsid w:val="003C477A"/>
    <w:rsid w:val="003C519F"/>
    <w:rsid w:val="003C55E4"/>
    <w:rsid w:val="003C5AAB"/>
    <w:rsid w:val="003C70A4"/>
    <w:rsid w:val="003C70D1"/>
    <w:rsid w:val="003C70F4"/>
    <w:rsid w:val="003C7348"/>
    <w:rsid w:val="003D06B8"/>
    <w:rsid w:val="003D08FD"/>
    <w:rsid w:val="003D0A66"/>
    <w:rsid w:val="003D1360"/>
    <w:rsid w:val="003D1554"/>
    <w:rsid w:val="003D16E4"/>
    <w:rsid w:val="003D19B8"/>
    <w:rsid w:val="003D2947"/>
    <w:rsid w:val="003D4EFA"/>
    <w:rsid w:val="003D4F5D"/>
    <w:rsid w:val="003D5578"/>
    <w:rsid w:val="003D5580"/>
    <w:rsid w:val="003D5A41"/>
    <w:rsid w:val="003D700F"/>
    <w:rsid w:val="003E0478"/>
    <w:rsid w:val="003E09A8"/>
    <w:rsid w:val="003E0ADF"/>
    <w:rsid w:val="003E13BC"/>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E75A1"/>
    <w:rsid w:val="003E7ADF"/>
    <w:rsid w:val="003F033F"/>
    <w:rsid w:val="003F0945"/>
    <w:rsid w:val="003F12E1"/>
    <w:rsid w:val="003F1925"/>
    <w:rsid w:val="003F2337"/>
    <w:rsid w:val="003F5885"/>
    <w:rsid w:val="003F64AB"/>
    <w:rsid w:val="003F6517"/>
    <w:rsid w:val="003F6764"/>
    <w:rsid w:val="0040090D"/>
    <w:rsid w:val="004010A6"/>
    <w:rsid w:val="0040265A"/>
    <w:rsid w:val="00402C2D"/>
    <w:rsid w:val="0040324B"/>
    <w:rsid w:val="00403743"/>
    <w:rsid w:val="0040415C"/>
    <w:rsid w:val="00404266"/>
    <w:rsid w:val="00405D70"/>
    <w:rsid w:val="004068EB"/>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088"/>
    <w:rsid w:val="00420F28"/>
    <w:rsid w:val="00421064"/>
    <w:rsid w:val="004216A0"/>
    <w:rsid w:val="004220FB"/>
    <w:rsid w:val="0042268D"/>
    <w:rsid w:val="0042344B"/>
    <w:rsid w:val="00423644"/>
    <w:rsid w:val="00423CEE"/>
    <w:rsid w:val="00424116"/>
    <w:rsid w:val="0042457C"/>
    <w:rsid w:val="00424DD1"/>
    <w:rsid w:val="00425B67"/>
    <w:rsid w:val="004264B6"/>
    <w:rsid w:val="00426BD8"/>
    <w:rsid w:val="0042743F"/>
    <w:rsid w:val="00427AC3"/>
    <w:rsid w:val="00427E6F"/>
    <w:rsid w:val="00430589"/>
    <w:rsid w:val="00431D84"/>
    <w:rsid w:val="004324BF"/>
    <w:rsid w:val="00432B31"/>
    <w:rsid w:val="004330C9"/>
    <w:rsid w:val="00433E92"/>
    <w:rsid w:val="00433F80"/>
    <w:rsid w:val="0043406E"/>
    <w:rsid w:val="0043407D"/>
    <w:rsid w:val="00434A04"/>
    <w:rsid w:val="00434B43"/>
    <w:rsid w:val="0043529D"/>
    <w:rsid w:val="00435C2C"/>
    <w:rsid w:val="00436815"/>
    <w:rsid w:val="00436873"/>
    <w:rsid w:val="00437609"/>
    <w:rsid w:val="004377F9"/>
    <w:rsid w:val="00440059"/>
    <w:rsid w:val="004402FE"/>
    <w:rsid w:val="00440458"/>
    <w:rsid w:val="00440C57"/>
    <w:rsid w:val="00440E94"/>
    <w:rsid w:val="00440F4F"/>
    <w:rsid w:val="004415AC"/>
    <w:rsid w:val="004425BC"/>
    <w:rsid w:val="00443A8E"/>
    <w:rsid w:val="00443C7E"/>
    <w:rsid w:val="0044422D"/>
    <w:rsid w:val="0044458F"/>
    <w:rsid w:val="00444F28"/>
    <w:rsid w:val="0044502C"/>
    <w:rsid w:val="00445AEE"/>
    <w:rsid w:val="00445DCC"/>
    <w:rsid w:val="00446301"/>
    <w:rsid w:val="00446849"/>
    <w:rsid w:val="004471E6"/>
    <w:rsid w:val="00447560"/>
    <w:rsid w:val="00447961"/>
    <w:rsid w:val="00447C8C"/>
    <w:rsid w:val="00450D55"/>
    <w:rsid w:val="00451668"/>
    <w:rsid w:val="00452A15"/>
    <w:rsid w:val="00453298"/>
    <w:rsid w:val="0045364B"/>
    <w:rsid w:val="00453F57"/>
    <w:rsid w:val="00453FFA"/>
    <w:rsid w:val="004545C7"/>
    <w:rsid w:val="00455397"/>
    <w:rsid w:val="00455A70"/>
    <w:rsid w:val="00455AA6"/>
    <w:rsid w:val="00455D28"/>
    <w:rsid w:val="00456964"/>
    <w:rsid w:val="0045719C"/>
    <w:rsid w:val="004573BE"/>
    <w:rsid w:val="004606C1"/>
    <w:rsid w:val="004607BD"/>
    <w:rsid w:val="0046113E"/>
    <w:rsid w:val="00461E9A"/>
    <w:rsid w:val="00462B0F"/>
    <w:rsid w:val="00462C05"/>
    <w:rsid w:val="0046442F"/>
    <w:rsid w:val="00464649"/>
    <w:rsid w:val="00464D2D"/>
    <w:rsid w:val="00464E10"/>
    <w:rsid w:val="00467CCB"/>
    <w:rsid w:val="00467EF4"/>
    <w:rsid w:val="00467F42"/>
    <w:rsid w:val="00470762"/>
    <w:rsid w:val="00470DD4"/>
    <w:rsid w:val="00470F0B"/>
    <w:rsid w:val="0047211B"/>
    <w:rsid w:val="0047263B"/>
    <w:rsid w:val="004736C3"/>
    <w:rsid w:val="00473C7C"/>
    <w:rsid w:val="0047404D"/>
    <w:rsid w:val="0047415B"/>
    <w:rsid w:val="00474AA7"/>
    <w:rsid w:val="00474E39"/>
    <w:rsid w:val="00475091"/>
    <w:rsid w:val="00475490"/>
    <w:rsid w:val="00475B77"/>
    <w:rsid w:val="0047666B"/>
    <w:rsid w:val="00476B02"/>
    <w:rsid w:val="00476C5B"/>
    <w:rsid w:val="00481280"/>
    <w:rsid w:val="00481305"/>
    <w:rsid w:val="00481687"/>
    <w:rsid w:val="00481E49"/>
    <w:rsid w:val="00483138"/>
    <w:rsid w:val="00483574"/>
    <w:rsid w:val="00483AB6"/>
    <w:rsid w:val="0048444A"/>
    <w:rsid w:val="004846E9"/>
    <w:rsid w:val="004848AD"/>
    <w:rsid w:val="0048638C"/>
    <w:rsid w:val="00486861"/>
    <w:rsid w:val="004868A7"/>
    <w:rsid w:val="00486B89"/>
    <w:rsid w:val="00487A35"/>
    <w:rsid w:val="00490079"/>
    <w:rsid w:val="0049012C"/>
    <w:rsid w:val="00490529"/>
    <w:rsid w:val="0049064F"/>
    <w:rsid w:val="0049082E"/>
    <w:rsid w:val="00490D90"/>
    <w:rsid w:val="004919F1"/>
    <w:rsid w:val="00491ABE"/>
    <w:rsid w:val="00492BC3"/>
    <w:rsid w:val="00492DAF"/>
    <w:rsid w:val="00493598"/>
    <w:rsid w:val="00494718"/>
    <w:rsid w:val="004951A3"/>
    <w:rsid w:val="004955EF"/>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AA9"/>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4D09"/>
    <w:rsid w:val="004D57C0"/>
    <w:rsid w:val="004D5B84"/>
    <w:rsid w:val="004D6F00"/>
    <w:rsid w:val="004D75B2"/>
    <w:rsid w:val="004D75B3"/>
    <w:rsid w:val="004D7741"/>
    <w:rsid w:val="004E0881"/>
    <w:rsid w:val="004E0CB7"/>
    <w:rsid w:val="004E0DCF"/>
    <w:rsid w:val="004E0DF1"/>
    <w:rsid w:val="004E0F96"/>
    <w:rsid w:val="004E1469"/>
    <w:rsid w:val="004E2018"/>
    <w:rsid w:val="004E20CB"/>
    <w:rsid w:val="004E290A"/>
    <w:rsid w:val="004E2AAF"/>
    <w:rsid w:val="004E305B"/>
    <w:rsid w:val="004E3ED7"/>
    <w:rsid w:val="004E48A6"/>
    <w:rsid w:val="004E4E2F"/>
    <w:rsid w:val="004E51CB"/>
    <w:rsid w:val="004E5416"/>
    <w:rsid w:val="004E5927"/>
    <w:rsid w:val="004E63C0"/>
    <w:rsid w:val="004E64FD"/>
    <w:rsid w:val="004E658D"/>
    <w:rsid w:val="004E65C6"/>
    <w:rsid w:val="004E7C58"/>
    <w:rsid w:val="004F0CDD"/>
    <w:rsid w:val="004F0FD1"/>
    <w:rsid w:val="004F2005"/>
    <w:rsid w:val="004F354B"/>
    <w:rsid w:val="004F3724"/>
    <w:rsid w:val="004F4197"/>
    <w:rsid w:val="004F5A37"/>
    <w:rsid w:val="004F5C40"/>
    <w:rsid w:val="004F6146"/>
    <w:rsid w:val="004F66DB"/>
    <w:rsid w:val="004F69BD"/>
    <w:rsid w:val="004F6E25"/>
    <w:rsid w:val="004F782E"/>
    <w:rsid w:val="004F7D95"/>
    <w:rsid w:val="00500449"/>
    <w:rsid w:val="00500786"/>
    <w:rsid w:val="0050210B"/>
    <w:rsid w:val="005028D5"/>
    <w:rsid w:val="00503745"/>
    <w:rsid w:val="00505DB5"/>
    <w:rsid w:val="005064EA"/>
    <w:rsid w:val="005068CC"/>
    <w:rsid w:val="00506D4A"/>
    <w:rsid w:val="00507BC6"/>
    <w:rsid w:val="00507C84"/>
    <w:rsid w:val="00510358"/>
    <w:rsid w:val="005107CD"/>
    <w:rsid w:val="00510ECD"/>
    <w:rsid w:val="005113EB"/>
    <w:rsid w:val="00511854"/>
    <w:rsid w:val="00511911"/>
    <w:rsid w:val="00512309"/>
    <w:rsid w:val="00512D43"/>
    <w:rsid w:val="0051367E"/>
    <w:rsid w:val="00514563"/>
    <w:rsid w:val="005153F0"/>
    <w:rsid w:val="00515521"/>
    <w:rsid w:val="00516336"/>
    <w:rsid w:val="00517279"/>
    <w:rsid w:val="0052007B"/>
    <w:rsid w:val="005206BE"/>
    <w:rsid w:val="00520D10"/>
    <w:rsid w:val="00520DA9"/>
    <w:rsid w:val="00520FA6"/>
    <w:rsid w:val="005216A3"/>
    <w:rsid w:val="00521DE7"/>
    <w:rsid w:val="00521F87"/>
    <w:rsid w:val="00522A49"/>
    <w:rsid w:val="00522DC0"/>
    <w:rsid w:val="00522EAA"/>
    <w:rsid w:val="00523B23"/>
    <w:rsid w:val="005242C6"/>
    <w:rsid w:val="00524594"/>
    <w:rsid w:val="00524F88"/>
    <w:rsid w:val="005256B1"/>
    <w:rsid w:val="00525FED"/>
    <w:rsid w:val="00526170"/>
    <w:rsid w:val="00526222"/>
    <w:rsid w:val="005264AE"/>
    <w:rsid w:val="0052657B"/>
    <w:rsid w:val="005265F6"/>
    <w:rsid w:val="005269BE"/>
    <w:rsid w:val="00526C87"/>
    <w:rsid w:val="00527C50"/>
    <w:rsid w:val="00527C5D"/>
    <w:rsid w:val="00527CF0"/>
    <w:rsid w:val="0053292A"/>
    <w:rsid w:val="00533025"/>
    <w:rsid w:val="00533E65"/>
    <w:rsid w:val="00533F2C"/>
    <w:rsid w:val="00535324"/>
    <w:rsid w:val="00536060"/>
    <w:rsid w:val="005361C5"/>
    <w:rsid w:val="00536A07"/>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6834"/>
    <w:rsid w:val="00546C88"/>
    <w:rsid w:val="00547C35"/>
    <w:rsid w:val="00550E36"/>
    <w:rsid w:val="00551FE1"/>
    <w:rsid w:val="005532DC"/>
    <w:rsid w:val="00553CEC"/>
    <w:rsid w:val="00553F1A"/>
    <w:rsid w:val="00553F37"/>
    <w:rsid w:val="005541F4"/>
    <w:rsid w:val="00554441"/>
    <w:rsid w:val="005548C3"/>
    <w:rsid w:val="00555014"/>
    <w:rsid w:val="0055560D"/>
    <w:rsid w:val="00555D08"/>
    <w:rsid w:val="00556066"/>
    <w:rsid w:val="00556620"/>
    <w:rsid w:val="00557BA9"/>
    <w:rsid w:val="00557CDC"/>
    <w:rsid w:val="00557DB2"/>
    <w:rsid w:val="00557E6E"/>
    <w:rsid w:val="00557F9F"/>
    <w:rsid w:val="005600F3"/>
    <w:rsid w:val="005606CE"/>
    <w:rsid w:val="005608A5"/>
    <w:rsid w:val="00560C94"/>
    <w:rsid w:val="00561299"/>
    <w:rsid w:val="00561A07"/>
    <w:rsid w:val="00561C5A"/>
    <w:rsid w:val="00561F13"/>
    <w:rsid w:val="00562ED6"/>
    <w:rsid w:val="0056377A"/>
    <w:rsid w:val="00563E79"/>
    <w:rsid w:val="005640CA"/>
    <w:rsid w:val="00564AF3"/>
    <w:rsid w:val="00564CAE"/>
    <w:rsid w:val="00565AE7"/>
    <w:rsid w:val="00565B52"/>
    <w:rsid w:val="00565CCA"/>
    <w:rsid w:val="005662DD"/>
    <w:rsid w:val="00566683"/>
    <w:rsid w:val="005668C6"/>
    <w:rsid w:val="0056708A"/>
    <w:rsid w:val="00570119"/>
    <w:rsid w:val="0057148A"/>
    <w:rsid w:val="00571AFA"/>
    <w:rsid w:val="00571CCE"/>
    <w:rsid w:val="00572491"/>
    <w:rsid w:val="00572DA1"/>
    <w:rsid w:val="00572FA3"/>
    <w:rsid w:val="005730D2"/>
    <w:rsid w:val="0057334A"/>
    <w:rsid w:val="00573789"/>
    <w:rsid w:val="00574A97"/>
    <w:rsid w:val="005753AA"/>
    <w:rsid w:val="0057549E"/>
    <w:rsid w:val="005758AA"/>
    <w:rsid w:val="00575CD7"/>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D67"/>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A7E9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4B59"/>
    <w:rsid w:val="005C5053"/>
    <w:rsid w:val="005C51A0"/>
    <w:rsid w:val="005C6367"/>
    <w:rsid w:val="005C6F77"/>
    <w:rsid w:val="005C6FA8"/>
    <w:rsid w:val="005C7482"/>
    <w:rsid w:val="005D0006"/>
    <w:rsid w:val="005D0161"/>
    <w:rsid w:val="005D03A8"/>
    <w:rsid w:val="005D0530"/>
    <w:rsid w:val="005D0EAF"/>
    <w:rsid w:val="005D2302"/>
    <w:rsid w:val="005D248C"/>
    <w:rsid w:val="005D269B"/>
    <w:rsid w:val="005D2718"/>
    <w:rsid w:val="005D2823"/>
    <w:rsid w:val="005D2E48"/>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202"/>
    <w:rsid w:val="005E6688"/>
    <w:rsid w:val="005E6D5C"/>
    <w:rsid w:val="005E7428"/>
    <w:rsid w:val="005E76E8"/>
    <w:rsid w:val="005F12C9"/>
    <w:rsid w:val="005F1794"/>
    <w:rsid w:val="005F17EF"/>
    <w:rsid w:val="005F19E2"/>
    <w:rsid w:val="005F1A9C"/>
    <w:rsid w:val="005F3253"/>
    <w:rsid w:val="005F4588"/>
    <w:rsid w:val="005F5004"/>
    <w:rsid w:val="005F5D05"/>
    <w:rsid w:val="005F6B60"/>
    <w:rsid w:val="005F6FAE"/>
    <w:rsid w:val="005F70B0"/>
    <w:rsid w:val="005F71F9"/>
    <w:rsid w:val="005F78C6"/>
    <w:rsid w:val="005F7B44"/>
    <w:rsid w:val="006000D2"/>
    <w:rsid w:val="0060036A"/>
    <w:rsid w:val="0060080E"/>
    <w:rsid w:val="00600879"/>
    <w:rsid w:val="006009C9"/>
    <w:rsid w:val="00600D28"/>
    <w:rsid w:val="00600F51"/>
    <w:rsid w:val="00601423"/>
    <w:rsid w:val="0060193B"/>
    <w:rsid w:val="00601EC1"/>
    <w:rsid w:val="0060203E"/>
    <w:rsid w:val="00602528"/>
    <w:rsid w:val="00602989"/>
    <w:rsid w:val="00602A8B"/>
    <w:rsid w:val="00603CC8"/>
    <w:rsid w:val="006045F2"/>
    <w:rsid w:val="00604906"/>
    <w:rsid w:val="00604C67"/>
    <w:rsid w:val="00605309"/>
    <w:rsid w:val="00605702"/>
    <w:rsid w:val="00605915"/>
    <w:rsid w:val="0060607C"/>
    <w:rsid w:val="0060624C"/>
    <w:rsid w:val="006067D5"/>
    <w:rsid w:val="006069F8"/>
    <w:rsid w:val="00607EFD"/>
    <w:rsid w:val="0061080C"/>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017E"/>
    <w:rsid w:val="00623653"/>
    <w:rsid w:val="006236CB"/>
    <w:rsid w:val="00623A25"/>
    <w:rsid w:val="00624EEB"/>
    <w:rsid w:val="00624F3E"/>
    <w:rsid w:val="00625004"/>
    <w:rsid w:val="006251B7"/>
    <w:rsid w:val="0062526D"/>
    <w:rsid w:val="0062532B"/>
    <w:rsid w:val="00625DA3"/>
    <w:rsid w:val="006264BC"/>
    <w:rsid w:val="006264D8"/>
    <w:rsid w:val="00626F14"/>
    <w:rsid w:val="00627437"/>
    <w:rsid w:val="00627828"/>
    <w:rsid w:val="006278DC"/>
    <w:rsid w:val="00630042"/>
    <w:rsid w:val="00630734"/>
    <w:rsid w:val="006315AE"/>
    <w:rsid w:val="00631943"/>
    <w:rsid w:val="006320BE"/>
    <w:rsid w:val="00632282"/>
    <w:rsid w:val="00632CF5"/>
    <w:rsid w:val="006332E7"/>
    <w:rsid w:val="00634564"/>
    <w:rsid w:val="00635259"/>
    <w:rsid w:val="0063561A"/>
    <w:rsid w:val="0063741B"/>
    <w:rsid w:val="00640691"/>
    <w:rsid w:val="006407DF"/>
    <w:rsid w:val="0064116D"/>
    <w:rsid w:val="0064144A"/>
    <w:rsid w:val="0064183D"/>
    <w:rsid w:val="00643232"/>
    <w:rsid w:val="006433FD"/>
    <w:rsid w:val="00644132"/>
    <w:rsid w:val="006445D2"/>
    <w:rsid w:val="00644609"/>
    <w:rsid w:val="0064484F"/>
    <w:rsid w:val="00644C90"/>
    <w:rsid w:val="00644F30"/>
    <w:rsid w:val="0064521B"/>
    <w:rsid w:val="006453C1"/>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5C0"/>
    <w:rsid w:val="006556A6"/>
    <w:rsid w:val="0065571D"/>
    <w:rsid w:val="0065668B"/>
    <w:rsid w:val="00657492"/>
    <w:rsid w:val="00657E59"/>
    <w:rsid w:val="0066009E"/>
    <w:rsid w:val="006606FA"/>
    <w:rsid w:val="006609CB"/>
    <w:rsid w:val="00661462"/>
    <w:rsid w:val="00661B4F"/>
    <w:rsid w:val="00661CB8"/>
    <w:rsid w:val="00661E38"/>
    <w:rsid w:val="00662505"/>
    <w:rsid w:val="00663623"/>
    <w:rsid w:val="00664351"/>
    <w:rsid w:val="00664541"/>
    <w:rsid w:val="00664789"/>
    <w:rsid w:val="006648C6"/>
    <w:rsid w:val="00664C98"/>
    <w:rsid w:val="006653E4"/>
    <w:rsid w:val="00665CC2"/>
    <w:rsid w:val="00666CBA"/>
    <w:rsid w:val="00667236"/>
    <w:rsid w:val="00667478"/>
    <w:rsid w:val="00667DE4"/>
    <w:rsid w:val="00670532"/>
    <w:rsid w:val="00670752"/>
    <w:rsid w:val="0067185F"/>
    <w:rsid w:val="00671872"/>
    <w:rsid w:val="00671A6B"/>
    <w:rsid w:val="00671C67"/>
    <w:rsid w:val="006729C6"/>
    <w:rsid w:val="006732B5"/>
    <w:rsid w:val="00673EB3"/>
    <w:rsid w:val="00674535"/>
    <w:rsid w:val="00674C91"/>
    <w:rsid w:val="00674D4B"/>
    <w:rsid w:val="006750FD"/>
    <w:rsid w:val="00675860"/>
    <w:rsid w:val="00675F08"/>
    <w:rsid w:val="0067702B"/>
    <w:rsid w:val="006800D2"/>
    <w:rsid w:val="00680AC1"/>
    <w:rsid w:val="00680D01"/>
    <w:rsid w:val="00680D1C"/>
    <w:rsid w:val="00680D5D"/>
    <w:rsid w:val="00681C1B"/>
    <w:rsid w:val="00681D18"/>
    <w:rsid w:val="00682E05"/>
    <w:rsid w:val="00682FB7"/>
    <w:rsid w:val="0068370A"/>
    <w:rsid w:val="006839C3"/>
    <w:rsid w:val="006845AD"/>
    <w:rsid w:val="00685A22"/>
    <w:rsid w:val="006868D5"/>
    <w:rsid w:val="0068692D"/>
    <w:rsid w:val="0068694C"/>
    <w:rsid w:val="00686C50"/>
    <w:rsid w:val="00686FE4"/>
    <w:rsid w:val="00687CB7"/>
    <w:rsid w:val="00687D7B"/>
    <w:rsid w:val="00690CE3"/>
    <w:rsid w:val="00690EA9"/>
    <w:rsid w:val="00691029"/>
    <w:rsid w:val="00691494"/>
    <w:rsid w:val="00691DBF"/>
    <w:rsid w:val="006923A5"/>
    <w:rsid w:val="0069251C"/>
    <w:rsid w:val="00692A95"/>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EB6"/>
    <w:rsid w:val="00697F08"/>
    <w:rsid w:val="00697FF1"/>
    <w:rsid w:val="006A061A"/>
    <w:rsid w:val="006A077A"/>
    <w:rsid w:val="006A0998"/>
    <w:rsid w:val="006A0C85"/>
    <w:rsid w:val="006A1FBC"/>
    <w:rsid w:val="006A1FE9"/>
    <w:rsid w:val="006A20D2"/>
    <w:rsid w:val="006A282B"/>
    <w:rsid w:val="006A2E13"/>
    <w:rsid w:val="006A34E6"/>
    <w:rsid w:val="006A404A"/>
    <w:rsid w:val="006A47AD"/>
    <w:rsid w:val="006A47EA"/>
    <w:rsid w:val="006A4A4A"/>
    <w:rsid w:val="006A4DB5"/>
    <w:rsid w:val="006A55A3"/>
    <w:rsid w:val="006A5699"/>
    <w:rsid w:val="006A5709"/>
    <w:rsid w:val="006A58BF"/>
    <w:rsid w:val="006A67AC"/>
    <w:rsid w:val="006A69FD"/>
    <w:rsid w:val="006A711D"/>
    <w:rsid w:val="006A71DA"/>
    <w:rsid w:val="006A7287"/>
    <w:rsid w:val="006A7554"/>
    <w:rsid w:val="006A75BB"/>
    <w:rsid w:val="006B005C"/>
    <w:rsid w:val="006B0345"/>
    <w:rsid w:val="006B0EC9"/>
    <w:rsid w:val="006B0F7A"/>
    <w:rsid w:val="006B103B"/>
    <w:rsid w:val="006B20F4"/>
    <w:rsid w:val="006B28B4"/>
    <w:rsid w:val="006B37DF"/>
    <w:rsid w:val="006B43EE"/>
    <w:rsid w:val="006B4523"/>
    <w:rsid w:val="006B5422"/>
    <w:rsid w:val="006B594D"/>
    <w:rsid w:val="006B5F61"/>
    <w:rsid w:val="006B6217"/>
    <w:rsid w:val="006B633A"/>
    <w:rsid w:val="006B6816"/>
    <w:rsid w:val="006B6C49"/>
    <w:rsid w:val="006B6E27"/>
    <w:rsid w:val="006B6ED6"/>
    <w:rsid w:val="006B7229"/>
    <w:rsid w:val="006B7420"/>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10C"/>
    <w:rsid w:val="006C6485"/>
    <w:rsid w:val="006C72E6"/>
    <w:rsid w:val="006C7D13"/>
    <w:rsid w:val="006C7D4E"/>
    <w:rsid w:val="006C7D6B"/>
    <w:rsid w:val="006D0DAE"/>
    <w:rsid w:val="006D1193"/>
    <w:rsid w:val="006D14E1"/>
    <w:rsid w:val="006D1C0F"/>
    <w:rsid w:val="006D1ECE"/>
    <w:rsid w:val="006D2349"/>
    <w:rsid w:val="006D2F22"/>
    <w:rsid w:val="006D33AD"/>
    <w:rsid w:val="006D3EBA"/>
    <w:rsid w:val="006D51C9"/>
    <w:rsid w:val="006D545A"/>
    <w:rsid w:val="006D56F1"/>
    <w:rsid w:val="006D5FDB"/>
    <w:rsid w:val="006D658E"/>
    <w:rsid w:val="006D6A24"/>
    <w:rsid w:val="006D76CF"/>
    <w:rsid w:val="006D76E2"/>
    <w:rsid w:val="006D795C"/>
    <w:rsid w:val="006E0376"/>
    <w:rsid w:val="006E07CA"/>
    <w:rsid w:val="006E0A52"/>
    <w:rsid w:val="006E1707"/>
    <w:rsid w:val="006E18F9"/>
    <w:rsid w:val="006E24A1"/>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2D35"/>
    <w:rsid w:val="006F3093"/>
    <w:rsid w:val="006F32B8"/>
    <w:rsid w:val="006F3CFD"/>
    <w:rsid w:val="006F3E3B"/>
    <w:rsid w:val="006F4E7C"/>
    <w:rsid w:val="006F54D9"/>
    <w:rsid w:val="006F5937"/>
    <w:rsid w:val="006F693A"/>
    <w:rsid w:val="006F77ED"/>
    <w:rsid w:val="006F7A32"/>
    <w:rsid w:val="006F7BA8"/>
    <w:rsid w:val="006F7C16"/>
    <w:rsid w:val="007004AD"/>
    <w:rsid w:val="00700624"/>
    <w:rsid w:val="007012B5"/>
    <w:rsid w:val="00701639"/>
    <w:rsid w:val="0070198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C4C"/>
    <w:rsid w:val="007111EE"/>
    <w:rsid w:val="00712192"/>
    <w:rsid w:val="007123AA"/>
    <w:rsid w:val="0071274F"/>
    <w:rsid w:val="00712C6F"/>
    <w:rsid w:val="00712C9E"/>
    <w:rsid w:val="00713904"/>
    <w:rsid w:val="00714C07"/>
    <w:rsid w:val="00714FDD"/>
    <w:rsid w:val="007156B2"/>
    <w:rsid w:val="00715887"/>
    <w:rsid w:val="00715A5A"/>
    <w:rsid w:val="00715AF4"/>
    <w:rsid w:val="00715B1F"/>
    <w:rsid w:val="00715C6D"/>
    <w:rsid w:val="00716072"/>
    <w:rsid w:val="007166FE"/>
    <w:rsid w:val="00716950"/>
    <w:rsid w:val="00716D16"/>
    <w:rsid w:val="007179AC"/>
    <w:rsid w:val="00717A8B"/>
    <w:rsid w:val="007202EE"/>
    <w:rsid w:val="00720705"/>
    <w:rsid w:val="00720DC0"/>
    <w:rsid w:val="00721299"/>
    <w:rsid w:val="00721585"/>
    <w:rsid w:val="00721628"/>
    <w:rsid w:val="007219CF"/>
    <w:rsid w:val="00721A6E"/>
    <w:rsid w:val="0072304B"/>
    <w:rsid w:val="00723BCF"/>
    <w:rsid w:val="0072515F"/>
    <w:rsid w:val="007277FF"/>
    <w:rsid w:val="00731602"/>
    <w:rsid w:val="00731D3F"/>
    <w:rsid w:val="00732063"/>
    <w:rsid w:val="0073236D"/>
    <w:rsid w:val="00732516"/>
    <w:rsid w:val="007336C9"/>
    <w:rsid w:val="007349CA"/>
    <w:rsid w:val="00734A69"/>
    <w:rsid w:val="00734BF4"/>
    <w:rsid w:val="007359F3"/>
    <w:rsid w:val="00735A01"/>
    <w:rsid w:val="0073606B"/>
    <w:rsid w:val="007365B8"/>
    <w:rsid w:val="007374B3"/>
    <w:rsid w:val="00740494"/>
    <w:rsid w:val="00741EBF"/>
    <w:rsid w:val="00742C12"/>
    <w:rsid w:val="00742ED7"/>
    <w:rsid w:val="007431E9"/>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18B"/>
    <w:rsid w:val="0075076E"/>
    <w:rsid w:val="00750B09"/>
    <w:rsid w:val="00750C4E"/>
    <w:rsid w:val="00750F5F"/>
    <w:rsid w:val="007513B8"/>
    <w:rsid w:val="00751599"/>
    <w:rsid w:val="0075208F"/>
    <w:rsid w:val="007522D9"/>
    <w:rsid w:val="0075251E"/>
    <w:rsid w:val="00752F3D"/>
    <w:rsid w:val="0075322A"/>
    <w:rsid w:val="0075349A"/>
    <w:rsid w:val="007534E7"/>
    <w:rsid w:val="00753694"/>
    <w:rsid w:val="00753BFC"/>
    <w:rsid w:val="00754506"/>
    <w:rsid w:val="00755524"/>
    <w:rsid w:val="00755755"/>
    <w:rsid w:val="00756054"/>
    <w:rsid w:val="00756779"/>
    <w:rsid w:val="00756922"/>
    <w:rsid w:val="00756975"/>
    <w:rsid w:val="0075703F"/>
    <w:rsid w:val="00757829"/>
    <w:rsid w:val="00757979"/>
    <w:rsid w:val="007601A3"/>
    <w:rsid w:val="007601E4"/>
    <w:rsid w:val="0076087D"/>
    <w:rsid w:val="00760978"/>
    <w:rsid w:val="007624D8"/>
    <w:rsid w:val="00762A25"/>
    <w:rsid w:val="0076311C"/>
    <w:rsid w:val="007634EB"/>
    <w:rsid w:val="00763611"/>
    <w:rsid w:val="007640AF"/>
    <w:rsid w:val="00764449"/>
    <w:rsid w:val="007647EA"/>
    <w:rsid w:val="007651B6"/>
    <w:rsid w:val="00765682"/>
    <w:rsid w:val="00765909"/>
    <w:rsid w:val="00765DA5"/>
    <w:rsid w:val="00765EB5"/>
    <w:rsid w:val="00766499"/>
    <w:rsid w:val="007667B3"/>
    <w:rsid w:val="00767609"/>
    <w:rsid w:val="00767B91"/>
    <w:rsid w:val="00767E08"/>
    <w:rsid w:val="0077007B"/>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582E"/>
    <w:rsid w:val="0077637B"/>
    <w:rsid w:val="0077670E"/>
    <w:rsid w:val="00776AD1"/>
    <w:rsid w:val="00776B08"/>
    <w:rsid w:val="00777547"/>
    <w:rsid w:val="007806F4"/>
    <w:rsid w:val="007813C0"/>
    <w:rsid w:val="00781CC4"/>
    <w:rsid w:val="00782CF1"/>
    <w:rsid w:val="00784519"/>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7A5"/>
    <w:rsid w:val="007928C4"/>
    <w:rsid w:val="00792F43"/>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3FE"/>
    <w:rsid w:val="007A54CF"/>
    <w:rsid w:val="007A59D5"/>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2297"/>
    <w:rsid w:val="007C34C3"/>
    <w:rsid w:val="007C3897"/>
    <w:rsid w:val="007C3AF0"/>
    <w:rsid w:val="007C3E4E"/>
    <w:rsid w:val="007C4116"/>
    <w:rsid w:val="007C451C"/>
    <w:rsid w:val="007C4703"/>
    <w:rsid w:val="007C475A"/>
    <w:rsid w:val="007C4F6D"/>
    <w:rsid w:val="007C5704"/>
    <w:rsid w:val="007C5C08"/>
    <w:rsid w:val="007C66FE"/>
    <w:rsid w:val="007C6977"/>
    <w:rsid w:val="007C6BB7"/>
    <w:rsid w:val="007C6F0B"/>
    <w:rsid w:val="007C7651"/>
    <w:rsid w:val="007C7988"/>
    <w:rsid w:val="007D07DF"/>
    <w:rsid w:val="007D1FD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3F2"/>
    <w:rsid w:val="007E3D5B"/>
    <w:rsid w:val="007E420C"/>
    <w:rsid w:val="007E42A3"/>
    <w:rsid w:val="007E49F2"/>
    <w:rsid w:val="007E4BE0"/>
    <w:rsid w:val="007E4E4F"/>
    <w:rsid w:val="007E4F43"/>
    <w:rsid w:val="007E5498"/>
    <w:rsid w:val="007E58B6"/>
    <w:rsid w:val="007E5B97"/>
    <w:rsid w:val="007E5DD9"/>
    <w:rsid w:val="007E62DE"/>
    <w:rsid w:val="007E6345"/>
    <w:rsid w:val="007E719E"/>
    <w:rsid w:val="007E71AC"/>
    <w:rsid w:val="007E7F56"/>
    <w:rsid w:val="007F0747"/>
    <w:rsid w:val="007F1B5F"/>
    <w:rsid w:val="007F1C4B"/>
    <w:rsid w:val="007F2239"/>
    <w:rsid w:val="007F23DE"/>
    <w:rsid w:val="007F2F60"/>
    <w:rsid w:val="007F2F9B"/>
    <w:rsid w:val="007F3BD4"/>
    <w:rsid w:val="007F5072"/>
    <w:rsid w:val="007F540E"/>
    <w:rsid w:val="007F5784"/>
    <w:rsid w:val="007F599F"/>
    <w:rsid w:val="007F5BEF"/>
    <w:rsid w:val="007F5C99"/>
    <w:rsid w:val="007F6543"/>
    <w:rsid w:val="007F6B7F"/>
    <w:rsid w:val="007F6BBD"/>
    <w:rsid w:val="007F6BD8"/>
    <w:rsid w:val="007F735B"/>
    <w:rsid w:val="007F7843"/>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C84"/>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0DC"/>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3FD"/>
    <w:rsid w:val="008217D5"/>
    <w:rsid w:val="00821EBC"/>
    <w:rsid w:val="00821F5B"/>
    <w:rsid w:val="00823B29"/>
    <w:rsid w:val="00823BC0"/>
    <w:rsid w:val="00823EC1"/>
    <w:rsid w:val="00824657"/>
    <w:rsid w:val="00824F53"/>
    <w:rsid w:val="0082528B"/>
    <w:rsid w:val="008253F6"/>
    <w:rsid w:val="008255A3"/>
    <w:rsid w:val="00825FC2"/>
    <w:rsid w:val="008263D1"/>
    <w:rsid w:val="00826719"/>
    <w:rsid w:val="00826762"/>
    <w:rsid w:val="008269AA"/>
    <w:rsid w:val="008270E0"/>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47A0C"/>
    <w:rsid w:val="00850D0D"/>
    <w:rsid w:val="00851065"/>
    <w:rsid w:val="00851F0A"/>
    <w:rsid w:val="00852597"/>
    <w:rsid w:val="008528C8"/>
    <w:rsid w:val="008533BD"/>
    <w:rsid w:val="0085342B"/>
    <w:rsid w:val="00853876"/>
    <w:rsid w:val="00854322"/>
    <w:rsid w:val="008544E2"/>
    <w:rsid w:val="0085518D"/>
    <w:rsid w:val="00855B44"/>
    <w:rsid w:val="008567C0"/>
    <w:rsid w:val="00856AF6"/>
    <w:rsid w:val="0085725D"/>
    <w:rsid w:val="008606AA"/>
    <w:rsid w:val="00861562"/>
    <w:rsid w:val="0086200B"/>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7A2"/>
    <w:rsid w:val="00871709"/>
    <w:rsid w:val="00871DDB"/>
    <w:rsid w:val="00872DE7"/>
    <w:rsid w:val="00872E1B"/>
    <w:rsid w:val="00872E8C"/>
    <w:rsid w:val="008734B3"/>
    <w:rsid w:val="00873611"/>
    <w:rsid w:val="0087396A"/>
    <w:rsid w:val="00873AAA"/>
    <w:rsid w:val="00873D1F"/>
    <w:rsid w:val="008746F4"/>
    <w:rsid w:val="00874A01"/>
    <w:rsid w:val="00876149"/>
    <w:rsid w:val="0087615A"/>
    <w:rsid w:val="008767F6"/>
    <w:rsid w:val="00876DD4"/>
    <w:rsid w:val="008808E7"/>
    <w:rsid w:val="008809AC"/>
    <w:rsid w:val="0088167C"/>
    <w:rsid w:val="008818A9"/>
    <w:rsid w:val="00881A04"/>
    <w:rsid w:val="00881B2A"/>
    <w:rsid w:val="008820CA"/>
    <w:rsid w:val="00882E2C"/>
    <w:rsid w:val="008832E2"/>
    <w:rsid w:val="0088333F"/>
    <w:rsid w:val="00883736"/>
    <w:rsid w:val="00883B21"/>
    <w:rsid w:val="008848C2"/>
    <w:rsid w:val="00884AD2"/>
    <w:rsid w:val="00884C63"/>
    <w:rsid w:val="00884E28"/>
    <w:rsid w:val="00885653"/>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16D"/>
    <w:rsid w:val="008A11E4"/>
    <w:rsid w:val="008A2016"/>
    <w:rsid w:val="008A288F"/>
    <w:rsid w:val="008A29E6"/>
    <w:rsid w:val="008A2D5D"/>
    <w:rsid w:val="008A2EB0"/>
    <w:rsid w:val="008A353C"/>
    <w:rsid w:val="008A3597"/>
    <w:rsid w:val="008A3959"/>
    <w:rsid w:val="008A3E3C"/>
    <w:rsid w:val="008A3FD0"/>
    <w:rsid w:val="008A405E"/>
    <w:rsid w:val="008A46E4"/>
    <w:rsid w:val="008A4992"/>
    <w:rsid w:val="008A515B"/>
    <w:rsid w:val="008A53A4"/>
    <w:rsid w:val="008A5575"/>
    <w:rsid w:val="008A5A8A"/>
    <w:rsid w:val="008A5DD4"/>
    <w:rsid w:val="008A626D"/>
    <w:rsid w:val="008A6517"/>
    <w:rsid w:val="008A7993"/>
    <w:rsid w:val="008B00E4"/>
    <w:rsid w:val="008B02AF"/>
    <w:rsid w:val="008B07DE"/>
    <w:rsid w:val="008B0821"/>
    <w:rsid w:val="008B0B5B"/>
    <w:rsid w:val="008B1B17"/>
    <w:rsid w:val="008B30C5"/>
    <w:rsid w:val="008B31AA"/>
    <w:rsid w:val="008B355F"/>
    <w:rsid w:val="008B405A"/>
    <w:rsid w:val="008B4291"/>
    <w:rsid w:val="008B667A"/>
    <w:rsid w:val="008B6E01"/>
    <w:rsid w:val="008B73CE"/>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DCE"/>
    <w:rsid w:val="008C7E7E"/>
    <w:rsid w:val="008D18B2"/>
    <w:rsid w:val="008D1B63"/>
    <w:rsid w:val="008D1EC1"/>
    <w:rsid w:val="008D211E"/>
    <w:rsid w:val="008D21C6"/>
    <w:rsid w:val="008D2999"/>
    <w:rsid w:val="008D2FC2"/>
    <w:rsid w:val="008D31D7"/>
    <w:rsid w:val="008D39AE"/>
    <w:rsid w:val="008D3BD1"/>
    <w:rsid w:val="008D3D8B"/>
    <w:rsid w:val="008D3F4D"/>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7FB"/>
    <w:rsid w:val="008F3A37"/>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66D"/>
    <w:rsid w:val="00906BBA"/>
    <w:rsid w:val="00910B2E"/>
    <w:rsid w:val="00910F40"/>
    <w:rsid w:val="0091269E"/>
    <w:rsid w:val="00912A05"/>
    <w:rsid w:val="00912AA2"/>
    <w:rsid w:val="00914753"/>
    <w:rsid w:val="00914A8B"/>
    <w:rsid w:val="00914BA0"/>
    <w:rsid w:val="00914F02"/>
    <w:rsid w:val="009158EA"/>
    <w:rsid w:val="0091597E"/>
    <w:rsid w:val="00916473"/>
    <w:rsid w:val="00916713"/>
    <w:rsid w:val="009178D1"/>
    <w:rsid w:val="0092149D"/>
    <w:rsid w:val="009214C8"/>
    <w:rsid w:val="00921871"/>
    <w:rsid w:val="009221FB"/>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7A2"/>
    <w:rsid w:val="00932D60"/>
    <w:rsid w:val="00932FAD"/>
    <w:rsid w:val="009332BA"/>
    <w:rsid w:val="00934386"/>
    <w:rsid w:val="009349B1"/>
    <w:rsid w:val="00935D12"/>
    <w:rsid w:val="0093607B"/>
    <w:rsid w:val="00936CBD"/>
    <w:rsid w:val="00937318"/>
    <w:rsid w:val="0093796E"/>
    <w:rsid w:val="00937AF9"/>
    <w:rsid w:val="00937B0F"/>
    <w:rsid w:val="00940272"/>
    <w:rsid w:val="009407AC"/>
    <w:rsid w:val="00940BBB"/>
    <w:rsid w:val="0094131B"/>
    <w:rsid w:val="00941C0D"/>
    <w:rsid w:val="0094219D"/>
    <w:rsid w:val="009424AD"/>
    <w:rsid w:val="00942D6A"/>
    <w:rsid w:val="00943819"/>
    <w:rsid w:val="00943A67"/>
    <w:rsid w:val="00944015"/>
    <w:rsid w:val="009446DB"/>
    <w:rsid w:val="00944A53"/>
    <w:rsid w:val="00944F76"/>
    <w:rsid w:val="00945DAE"/>
    <w:rsid w:val="00945FE3"/>
    <w:rsid w:val="00946E58"/>
    <w:rsid w:val="0094743B"/>
    <w:rsid w:val="00947FDF"/>
    <w:rsid w:val="00950820"/>
    <w:rsid w:val="00950FB4"/>
    <w:rsid w:val="00952539"/>
    <w:rsid w:val="00952541"/>
    <w:rsid w:val="00952722"/>
    <w:rsid w:val="00952E5A"/>
    <w:rsid w:val="00952EBA"/>
    <w:rsid w:val="00954EFE"/>
    <w:rsid w:val="0095540D"/>
    <w:rsid w:val="009558D0"/>
    <w:rsid w:val="00955DFD"/>
    <w:rsid w:val="00955FB8"/>
    <w:rsid w:val="009569FE"/>
    <w:rsid w:val="00956DD7"/>
    <w:rsid w:val="00956E80"/>
    <w:rsid w:val="009577CD"/>
    <w:rsid w:val="00957A8E"/>
    <w:rsid w:val="00960167"/>
    <w:rsid w:val="00960279"/>
    <w:rsid w:val="009608BB"/>
    <w:rsid w:val="00960C2F"/>
    <w:rsid w:val="00960F40"/>
    <w:rsid w:val="009619DA"/>
    <w:rsid w:val="00962305"/>
    <w:rsid w:val="00963234"/>
    <w:rsid w:val="00963578"/>
    <w:rsid w:val="00963842"/>
    <w:rsid w:val="00963D89"/>
    <w:rsid w:val="009644F4"/>
    <w:rsid w:val="00965B2E"/>
    <w:rsid w:val="00965BA5"/>
    <w:rsid w:val="00966DFB"/>
    <w:rsid w:val="00967586"/>
    <w:rsid w:val="009677B3"/>
    <w:rsid w:val="009678C9"/>
    <w:rsid w:val="00967A9E"/>
    <w:rsid w:val="00967AAE"/>
    <w:rsid w:val="00967E30"/>
    <w:rsid w:val="00970605"/>
    <w:rsid w:val="009708B8"/>
    <w:rsid w:val="00970C43"/>
    <w:rsid w:val="00971123"/>
    <w:rsid w:val="009711AF"/>
    <w:rsid w:val="009716B6"/>
    <w:rsid w:val="00971E90"/>
    <w:rsid w:val="0097387F"/>
    <w:rsid w:val="009738AE"/>
    <w:rsid w:val="00974149"/>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C6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3AE"/>
    <w:rsid w:val="00995C73"/>
    <w:rsid w:val="009966EE"/>
    <w:rsid w:val="00996BFF"/>
    <w:rsid w:val="00996D44"/>
    <w:rsid w:val="00996F3E"/>
    <w:rsid w:val="009A0222"/>
    <w:rsid w:val="009A04D7"/>
    <w:rsid w:val="009A18C7"/>
    <w:rsid w:val="009A1CD8"/>
    <w:rsid w:val="009A2B0B"/>
    <w:rsid w:val="009A3192"/>
    <w:rsid w:val="009A3560"/>
    <w:rsid w:val="009A365A"/>
    <w:rsid w:val="009A4078"/>
    <w:rsid w:val="009A56D5"/>
    <w:rsid w:val="009A5733"/>
    <w:rsid w:val="009A5D80"/>
    <w:rsid w:val="009A5DF3"/>
    <w:rsid w:val="009A63D5"/>
    <w:rsid w:val="009A712F"/>
    <w:rsid w:val="009A7370"/>
    <w:rsid w:val="009B035D"/>
    <w:rsid w:val="009B0A8D"/>
    <w:rsid w:val="009B1CEE"/>
    <w:rsid w:val="009B24BE"/>
    <w:rsid w:val="009B3172"/>
    <w:rsid w:val="009B3250"/>
    <w:rsid w:val="009B3324"/>
    <w:rsid w:val="009B3559"/>
    <w:rsid w:val="009B37AC"/>
    <w:rsid w:val="009B3C23"/>
    <w:rsid w:val="009B46A2"/>
    <w:rsid w:val="009B4D12"/>
    <w:rsid w:val="009B4EAE"/>
    <w:rsid w:val="009B4FFC"/>
    <w:rsid w:val="009B5220"/>
    <w:rsid w:val="009B5798"/>
    <w:rsid w:val="009B5898"/>
    <w:rsid w:val="009B58A4"/>
    <w:rsid w:val="009B5B52"/>
    <w:rsid w:val="009B63FD"/>
    <w:rsid w:val="009B6BCD"/>
    <w:rsid w:val="009B7170"/>
    <w:rsid w:val="009B755E"/>
    <w:rsid w:val="009B7D08"/>
    <w:rsid w:val="009C0801"/>
    <w:rsid w:val="009C1238"/>
    <w:rsid w:val="009C27A2"/>
    <w:rsid w:val="009C2900"/>
    <w:rsid w:val="009C2952"/>
    <w:rsid w:val="009C3082"/>
    <w:rsid w:val="009C3816"/>
    <w:rsid w:val="009C3DDC"/>
    <w:rsid w:val="009C3FBC"/>
    <w:rsid w:val="009C4099"/>
    <w:rsid w:val="009C4CC7"/>
    <w:rsid w:val="009C6318"/>
    <w:rsid w:val="009C6723"/>
    <w:rsid w:val="009C6D1D"/>
    <w:rsid w:val="009C7416"/>
    <w:rsid w:val="009D0112"/>
    <w:rsid w:val="009D0C42"/>
    <w:rsid w:val="009D0EBE"/>
    <w:rsid w:val="009D0FB9"/>
    <w:rsid w:val="009D1E07"/>
    <w:rsid w:val="009D250A"/>
    <w:rsid w:val="009D2760"/>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F64"/>
    <w:rsid w:val="009E2104"/>
    <w:rsid w:val="009E2A81"/>
    <w:rsid w:val="009E2D19"/>
    <w:rsid w:val="009E3231"/>
    <w:rsid w:val="009E401C"/>
    <w:rsid w:val="009E413B"/>
    <w:rsid w:val="009E4279"/>
    <w:rsid w:val="009E4D44"/>
    <w:rsid w:val="009E4FA6"/>
    <w:rsid w:val="009E571E"/>
    <w:rsid w:val="009E666C"/>
    <w:rsid w:val="009E6C08"/>
    <w:rsid w:val="009E7A39"/>
    <w:rsid w:val="009F00AA"/>
    <w:rsid w:val="009F00FE"/>
    <w:rsid w:val="009F0589"/>
    <w:rsid w:val="009F0764"/>
    <w:rsid w:val="009F0F21"/>
    <w:rsid w:val="009F11F8"/>
    <w:rsid w:val="009F196A"/>
    <w:rsid w:val="009F2603"/>
    <w:rsid w:val="009F377C"/>
    <w:rsid w:val="009F41F0"/>
    <w:rsid w:val="009F4516"/>
    <w:rsid w:val="009F5037"/>
    <w:rsid w:val="009F53B4"/>
    <w:rsid w:val="009F59C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3D3"/>
    <w:rsid w:val="00A06B8D"/>
    <w:rsid w:val="00A07024"/>
    <w:rsid w:val="00A07391"/>
    <w:rsid w:val="00A074C4"/>
    <w:rsid w:val="00A10421"/>
    <w:rsid w:val="00A1068D"/>
    <w:rsid w:val="00A11128"/>
    <w:rsid w:val="00A11339"/>
    <w:rsid w:val="00A11EEC"/>
    <w:rsid w:val="00A1220D"/>
    <w:rsid w:val="00A12261"/>
    <w:rsid w:val="00A12CB5"/>
    <w:rsid w:val="00A12FAE"/>
    <w:rsid w:val="00A1310F"/>
    <w:rsid w:val="00A135AE"/>
    <w:rsid w:val="00A1367C"/>
    <w:rsid w:val="00A14E05"/>
    <w:rsid w:val="00A155C3"/>
    <w:rsid w:val="00A155EB"/>
    <w:rsid w:val="00A15C02"/>
    <w:rsid w:val="00A15D0B"/>
    <w:rsid w:val="00A162F4"/>
    <w:rsid w:val="00A165CC"/>
    <w:rsid w:val="00A16809"/>
    <w:rsid w:val="00A16871"/>
    <w:rsid w:val="00A16A75"/>
    <w:rsid w:val="00A16F92"/>
    <w:rsid w:val="00A1767F"/>
    <w:rsid w:val="00A1778E"/>
    <w:rsid w:val="00A17896"/>
    <w:rsid w:val="00A17D72"/>
    <w:rsid w:val="00A204A7"/>
    <w:rsid w:val="00A20540"/>
    <w:rsid w:val="00A20683"/>
    <w:rsid w:val="00A216C9"/>
    <w:rsid w:val="00A21F82"/>
    <w:rsid w:val="00A2284C"/>
    <w:rsid w:val="00A23677"/>
    <w:rsid w:val="00A2374E"/>
    <w:rsid w:val="00A23AAC"/>
    <w:rsid w:val="00A2413E"/>
    <w:rsid w:val="00A24862"/>
    <w:rsid w:val="00A24CCC"/>
    <w:rsid w:val="00A24EAE"/>
    <w:rsid w:val="00A251F6"/>
    <w:rsid w:val="00A257AC"/>
    <w:rsid w:val="00A260D5"/>
    <w:rsid w:val="00A26B5A"/>
    <w:rsid w:val="00A26B68"/>
    <w:rsid w:val="00A26D82"/>
    <w:rsid w:val="00A277E8"/>
    <w:rsid w:val="00A27E87"/>
    <w:rsid w:val="00A30635"/>
    <w:rsid w:val="00A30791"/>
    <w:rsid w:val="00A31004"/>
    <w:rsid w:val="00A31039"/>
    <w:rsid w:val="00A314E1"/>
    <w:rsid w:val="00A31EB2"/>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192"/>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0A0"/>
    <w:rsid w:val="00A60124"/>
    <w:rsid w:val="00A601A9"/>
    <w:rsid w:val="00A6023D"/>
    <w:rsid w:val="00A604A4"/>
    <w:rsid w:val="00A60947"/>
    <w:rsid w:val="00A610F6"/>
    <w:rsid w:val="00A616F3"/>
    <w:rsid w:val="00A616FC"/>
    <w:rsid w:val="00A62256"/>
    <w:rsid w:val="00A6228E"/>
    <w:rsid w:val="00A6257B"/>
    <w:rsid w:val="00A62A04"/>
    <w:rsid w:val="00A63346"/>
    <w:rsid w:val="00A641EB"/>
    <w:rsid w:val="00A64436"/>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209"/>
    <w:rsid w:val="00A725E0"/>
    <w:rsid w:val="00A728DC"/>
    <w:rsid w:val="00A7327B"/>
    <w:rsid w:val="00A73519"/>
    <w:rsid w:val="00A73613"/>
    <w:rsid w:val="00A741A7"/>
    <w:rsid w:val="00A743C5"/>
    <w:rsid w:val="00A7450F"/>
    <w:rsid w:val="00A74919"/>
    <w:rsid w:val="00A75A8F"/>
    <w:rsid w:val="00A75E68"/>
    <w:rsid w:val="00A760CA"/>
    <w:rsid w:val="00A77494"/>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7FA"/>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C9C"/>
    <w:rsid w:val="00AA3F77"/>
    <w:rsid w:val="00AA402F"/>
    <w:rsid w:val="00AA42BA"/>
    <w:rsid w:val="00AA47B2"/>
    <w:rsid w:val="00AA52B7"/>
    <w:rsid w:val="00AA5DC9"/>
    <w:rsid w:val="00AB0185"/>
    <w:rsid w:val="00AB0590"/>
    <w:rsid w:val="00AB1657"/>
    <w:rsid w:val="00AB1C93"/>
    <w:rsid w:val="00AB1D7B"/>
    <w:rsid w:val="00AB2539"/>
    <w:rsid w:val="00AB30FD"/>
    <w:rsid w:val="00AB3391"/>
    <w:rsid w:val="00AB37D4"/>
    <w:rsid w:val="00AB39D7"/>
    <w:rsid w:val="00AB4289"/>
    <w:rsid w:val="00AB4B9A"/>
    <w:rsid w:val="00AB53EF"/>
    <w:rsid w:val="00AB5BA3"/>
    <w:rsid w:val="00AB5EB9"/>
    <w:rsid w:val="00AB6430"/>
    <w:rsid w:val="00AB723B"/>
    <w:rsid w:val="00AB74A1"/>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DF7"/>
    <w:rsid w:val="00AD5EB6"/>
    <w:rsid w:val="00AD5F6E"/>
    <w:rsid w:val="00AD751F"/>
    <w:rsid w:val="00AE0294"/>
    <w:rsid w:val="00AE0558"/>
    <w:rsid w:val="00AE06B1"/>
    <w:rsid w:val="00AE2104"/>
    <w:rsid w:val="00AE21AD"/>
    <w:rsid w:val="00AE2960"/>
    <w:rsid w:val="00AE31D3"/>
    <w:rsid w:val="00AE34EC"/>
    <w:rsid w:val="00AE354D"/>
    <w:rsid w:val="00AE4015"/>
    <w:rsid w:val="00AE41E2"/>
    <w:rsid w:val="00AE4A9F"/>
    <w:rsid w:val="00AE53B6"/>
    <w:rsid w:val="00AE74BF"/>
    <w:rsid w:val="00AE7715"/>
    <w:rsid w:val="00AE7A71"/>
    <w:rsid w:val="00AF0C0A"/>
    <w:rsid w:val="00AF0E5F"/>
    <w:rsid w:val="00AF134C"/>
    <w:rsid w:val="00AF1497"/>
    <w:rsid w:val="00AF3569"/>
    <w:rsid w:val="00AF3979"/>
    <w:rsid w:val="00AF3CFA"/>
    <w:rsid w:val="00AF432A"/>
    <w:rsid w:val="00AF4881"/>
    <w:rsid w:val="00AF4C32"/>
    <w:rsid w:val="00AF4C47"/>
    <w:rsid w:val="00AF4F91"/>
    <w:rsid w:val="00AF5E85"/>
    <w:rsid w:val="00AF619C"/>
    <w:rsid w:val="00AF61D4"/>
    <w:rsid w:val="00AF6244"/>
    <w:rsid w:val="00AF667A"/>
    <w:rsid w:val="00AF6E3C"/>
    <w:rsid w:val="00AF6F42"/>
    <w:rsid w:val="00AF737E"/>
    <w:rsid w:val="00B00275"/>
    <w:rsid w:val="00B0083F"/>
    <w:rsid w:val="00B00FA8"/>
    <w:rsid w:val="00B0130E"/>
    <w:rsid w:val="00B018BB"/>
    <w:rsid w:val="00B02413"/>
    <w:rsid w:val="00B024B4"/>
    <w:rsid w:val="00B0269C"/>
    <w:rsid w:val="00B02897"/>
    <w:rsid w:val="00B03615"/>
    <w:rsid w:val="00B039C7"/>
    <w:rsid w:val="00B060DA"/>
    <w:rsid w:val="00B0621D"/>
    <w:rsid w:val="00B06ACF"/>
    <w:rsid w:val="00B0703C"/>
    <w:rsid w:val="00B073E1"/>
    <w:rsid w:val="00B10144"/>
    <w:rsid w:val="00B1016A"/>
    <w:rsid w:val="00B105E8"/>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004"/>
    <w:rsid w:val="00B205B5"/>
    <w:rsid w:val="00B20974"/>
    <w:rsid w:val="00B21492"/>
    <w:rsid w:val="00B21962"/>
    <w:rsid w:val="00B22337"/>
    <w:rsid w:val="00B22411"/>
    <w:rsid w:val="00B2294A"/>
    <w:rsid w:val="00B231FB"/>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0E03"/>
    <w:rsid w:val="00B31D50"/>
    <w:rsid w:val="00B320DC"/>
    <w:rsid w:val="00B322DD"/>
    <w:rsid w:val="00B3381D"/>
    <w:rsid w:val="00B3389C"/>
    <w:rsid w:val="00B3426C"/>
    <w:rsid w:val="00B35709"/>
    <w:rsid w:val="00B3572B"/>
    <w:rsid w:val="00B35E49"/>
    <w:rsid w:val="00B36581"/>
    <w:rsid w:val="00B36B71"/>
    <w:rsid w:val="00B3793A"/>
    <w:rsid w:val="00B37DB4"/>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914"/>
    <w:rsid w:val="00B531E6"/>
    <w:rsid w:val="00B53315"/>
    <w:rsid w:val="00B5336C"/>
    <w:rsid w:val="00B53A25"/>
    <w:rsid w:val="00B53E61"/>
    <w:rsid w:val="00B544DE"/>
    <w:rsid w:val="00B54655"/>
    <w:rsid w:val="00B54C5B"/>
    <w:rsid w:val="00B54DC9"/>
    <w:rsid w:val="00B54EFA"/>
    <w:rsid w:val="00B55151"/>
    <w:rsid w:val="00B5518F"/>
    <w:rsid w:val="00B552F5"/>
    <w:rsid w:val="00B55A62"/>
    <w:rsid w:val="00B55F7D"/>
    <w:rsid w:val="00B562E1"/>
    <w:rsid w:val="00B5794D"/>
    <w:rsid w:val="00B5799E"/>
    <w:rsid w:val="00B57C81"/>
    <w:rsid w:val="00B603D6"/>
    <w:rsid w:val="00B604A1"/>
    <w:rsid w:val="00B604FF"/>
    <w:rsid w:val="00B60519"/>
    <w:rsid w:val="00B6066F"/>
    <w:rsid w:val="00B606DD"/>
    <w:rsid w:val="00B620E7"/>
    <w:rsid w:val="00B62445"/>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52B"/>
    <w:rsid w:val="00B67A5B"/>
    <w:rsid w:val="00B70FE7"/>
    <w:rsid w:val="00B717F7"/>
    <w:rsid w:val="00B71C4D"/>
    <w:rsid w:val="00B71C63"/>
    <w:rsid w:val="00B72362"/>
    <w:rsid w:val="00B72375"/>
    <w:rsid w:val="00B73AAA"/>
    <w:rsid w:val="00B745C4"/>
    <w:rsid w:val="00B74685"/>
    <w:rsid w:val="00B80729"/>
    <w:rsid w:val="00B80A5B"/>
    <w:rsid w:val="00B80AC3"/>
    <w:rsid w:val="00B80C93"/>
    <w:rsid w:val="00B80DD4"/>
    <w:rsid w:val="00B8107E"/>
    <w:rsid w:val="00B815BC"/>
    <w:rsid w:val="00B819BA"/>
    <w:rsid w:val="00B820B3"/>
    <w:rsid w:val="00B82567"/>
    <w:rsid w:val="00B82922"/>
    <w:rsid w:val="00B830FA"/>
    <w:rsid w:val="00B83982"/>
    <w:rsid w:val="00B83DDD"/>
    <w:rsid w:val="00B8406E"/>
    <w:rsid w:val="00B8509C"/>
    <w:rsid w:val="00B85536"/>
    <w:rsid w:val="00B85776"/>
    <w:rsid w:val="00B8665A"/>
    <w:rsid w:val="00B901EC"/>
    <w:rsid w:val="00B90662"/>
    <w:rsid w:val="00B90DD9"/>
    <w:rsid w:val="00B90FBA"/>
    <w:rsid w:val="00B9171E"/>
    <w:rsid w:val="00B93E81"/>
    <w:rsid w:val="00B9422D"/>
    <w:rsid w:val="00B94382"/>
    <w:rsid w:val="00B951AB"/>
    <w:rsid w:val="00B95519"/>
    <w:rsid w:val="00B9555C"/>
    <w:rsid w:val="00B95CB4"/>
    <w:rsid w:val="00B95EE3"/>
    <w:rsid w:val="00B965F0"/>
    <w:rsid w:val="00B967C4"/>
    <w:rsid w:val="00B97D9B"/>
    <w:rsid w:val="00BA06A8"/>
    <w:rsid w:val="00BA06CA"/>
    <w:rsid w:val="00BA0E1B"/>
    <w:rsid w:val="00BA15B5"/>
    <w:rsid w:val="00BA163C"/>
    <w:rsid w:val="00BA1F1E"/>
    <w:rsid w:val="00BA2128"/>
    <w:rsid w:val="00BA2624"/>
    <w:rsid w:val="00BA33E2"/>
    <w:rsid w:val="00BA3D56"/>
    <w:rsid w:val="00BA3F5E"/>
    <w:rsid w:val="00BA3FB5"/>
    <w:rsid w:val="00BA4146"/>
    <w:rsid w:val="00BA41FB"/>
    <w:rsid w:val="00BA4720"/>
    <w:rsid w:val="00BA4EAF"/>
    <w:rsid w:val="00BA4F50"/>
    <w:rsid w:val="00BA50DA"/>
    <w:rsid w:val="00BA55C3"/>
    <w:rsid w:val="00BA573E"/>
    <w:rsid w:val="00BA5F7B"/>
    <w:rsid w:val="00BA761A"/>
    <w:rsid w:val="00BB0013"/>
    <w:rsid w:val="00BB0922"/>
    <w:rsid w:val="00BB0E64"/>
    <w:rsid w:val="00BB1733"/>
    <w:rsid w:val="00BB1B18"/>
    <w:rsid w:val="00BB1CCB"/>
    <w:rsid w:val="00BB1D3D"/>
    <w:rsid w:val="00BB2975"/>
    <w:rsid w:val="00BB2E3A"/>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0FA8"/>
    <w:rsid w:val="00BC190E"/>
    <w:rsid w:val="00BC1ABD"/>
    <w:rsid w:val="00BC2726"/>
    <w:rsid w:val="00BC2DFC"/>
    <w:rsid w:val="00BC3CDA"/>
    <w:rsid w:val="00BC3E6A"/>
    <w:rsid w:val="00BC52FD"/>
    <w:rsid w:val="00BC5C59"/>
    <w:rsid w:val="00BC6199"/>
    <w:rsid w:val="00BC63DD"/>
    <w:rsid w:val="00BC70E7"/>
    <w:rsid w:val="00BC7607"/>
    <w:rsid w:val="00BD0155"/>
    <w:rsid w:val="00BD060C"/>
    <w:rsid w:val="00BD105D"/>
    <w:rsid w:val="00BD1C71"/>
    <w:rsid w:val="00BD26E7"/>
    <w:rsid w:val="00BD28EA"/>
    <w:rsid w:val="00BD3034"/>
    <w:rsid w:val="00BD39C0"/>
    <w:rsid w:val="00BD49D3"/>
    <w:rsid w:val="00BD49EC"/>
    <w:rsid w:val="00BD4C66"/>
    <w:rsid w:val="00BD54D5"/>
    <w:rsid w:val="00BD5D5A"/>
    <w:rsid w:val="00BD5EEE"/>
    <w:rsid w:val="00BD604F"/>
    <w:rsid w:val="00BD624A"/>
    <w:rsid w:val="00BD6343"/>
    <w:rsid w:val="00BD6A05"/>
    <w:rsid w:val="00BD6BF1"/>
    <w:rsid w:val="00BD726B"/>
    <w:rsid w:val="00BD7917"/>
    <w:rsid w:val="00BD7DF6"/>
    <w:rsid w:val="00BD7E04"/>
    <w:rsid w:val="00BD7FAC"/>
    <w:rsid w:val="00BE099D"/>
    <w:rsid w:val="00BE0A67"/>
    <w:rsid w:val="00BE0ACC"/>
    <w:rsid w:val="00BE0E0D"/>
    <w:rsid w:val="00BE0F4C"/>
    <w:rsid w:val="00BE1102"/>
    <w:rsid w:val="00BE1819"/>
    <w:rsid w:val="00BE200A"/>
    <w:rsid w:val="00BE239D"/>
    <w:rsid w:val="00BE3A0A"/>
    <w:rsid w:val="00BE3AC6"/>
    <w:rsid w:val="00BE3C4B"/>
    <w:rsid w:val="00BE5A1E"/>
    <w:rsid w:val="00BE62E2"/>
    <w:rsid w:val="00BE6E1C"/>
    <w:rsid w:val="00BE6FAF"/>
    <w:rsid w:val="00BE73AD"/>
    <w:rsid w:val="00BE7A07"/>
    <w:rsid w:val="00BE7B00"/>
    <w:rsid w:val="00BE7DD2"/>
    <w:rsid w:val="00BE7FF7"/>
    <w:rsid w:val="00BF0268"/>
    <w:rsid w:val="00BF054D"/>
    <w:rsid w:val="00BF06BA"/>
    <w:rsid w:val="00BF07BA"/>
    <w:rsid w:val="00BF1C4E"/>
    <w:rsid w:val="00BF22AA"/>
    <w:rsid w:val="00BF23D2"/>
    <w:rsid w:val="00BF2441"/>
    <w:rsid w:val="00BF2722"/>
    <w:rsid w:val="00BF2ADD"/>
    <w:rsid w:val="00BF3B73"/>
    <w:rsid w:val="00BF3E1E"/>
    <w:rsid w:val="00BF3E21"/>
    <w:rsid w:val="00BF415A"/>
    <w:rsid w:val="00BF483D"/>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166"/>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8DA"/>
    <w:rsid w:val="00C23902"/>
    <w:rsid w:val="00C247B2"/>
    <w:rsid w:val="00C25A7E"/>
    <w:rsid w:val="00C25E2C"/>
    <w:rsid w:val="00C2625E"/>
    <w:rsid w:val="00C27E58"/>
    <w:rsid w:val="00C31226"/>
    <w:rsid w:val="00C31696"/>
    <w:rsid w:val="00C3197E"/>
    <w:rsid w:val="00C31DD8"/>
    <w:rsid w:val="00C323D1"/>
    <w:rsid w:val="00C325EF"/>
    <w:rsid w:val="00C34C8A"/>
    <w:rsid w:val="00C351A8"/>
    <w:rsid w:val="00C35887"/>
    <w:rsid w:val="00C358E4"/>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561"/>
    <w:rsid w:val="00C47F0C"/>
    <w:rsid w:val="00C51165"/>
    <w:rsid w:val="00C511EF"/>
    <w:rsid w:val="00C51529"/>
    <w:rsid w:val="00C51D11"/>
    <w:rsid w:val="00C52675"/>
    <w:rsid w:val="00C526B2"/>
    <w:rsid w:val="00C52838"/>
    <w:rsid w:val="00C5348A"/>
    <w:rsid w:val="00C53AC8"/>
    <w:rsid w:val="00C53AF2"/>
    <w:rsid w:val="00C53D2B"/>
    <w:rsid w:val="00C54566"/>
    <w:rsid w:val="00C5677E"/>
    <w:rsid w:val="00C5688B"/>
    <w:rsid w:val="00C56BCD"/>
    <w:rsid w:val="00C56F9E"/>
    <w:rsid w:val="00C57251"/>
    <w:rsid w:val="00C57CCD"/>
    <w:rsid w:val="00C60176"/>
    <w:rsid w:val="00C6036B"/>
    <w:rsid w:val="00C60C43"/>
    <w:rsid w:val="00C61406"/>
    <w:rsid w:val="00C62505"/>
    <w:rsid w:val="00C62E07"/>
    <w:rsid w:val="00C62F6F"/>
    <w:rsid w:val="00C631C5"/>
    <w:rsid w:val="00C633EC"/>
    <w:rsid w:val="00C633FD"/>
    <w:rsid w:val="00C63B56"/>
    <w:rsid w:val="00C63DED"/>
    <w:rsid w:val="00C64C06"/>
    <w:rsid w:val="00C6511D"/>
    <w:rsid w:val="00C65B22"/>
    <w:rsid w:val="00C66608"/>
    <w:rsid w:val="00C667E6"/>
    <w:rsid w:val="00C673A3"/>
    <w:rsid w:val="00C67D75"/>
    <w:rsid w:val="00C7144E"/>
    <w:rsid w:val="00C71A34"/>
    <w:rsid w:val="00C73D6D"/>
    <w:rsid w:val="00C73F69"/>
    <w:rsid w:val="00C73F87"/>
    <w:rsid w:val="00C7402B"/>
    <w:rsid w:val="00C74333"/>
    <w:rsid w:val="00C74E28"/>
    <w:rsid w:val="00C75719"/>
    <w:rsid w:val="00C75EAC"/>
    <w:rsid w:val="00C76E9D"/>
    <w:rsid w:val="00C774F6"/>
    <w:rsid w:val="00C77653"/>
    <w:rsid w:val="00C8021B"/>
    <w:rsid w:val="00C80C57"/>
    <w:rsid w:val="00C81039"/>
    <w:rsid w:val="00C825C0"/>
    <w:rsid w:val="00C829B7"/>
    <w:rsid w:val="00C82A09"/>
    <w:rsid w:val="00C82ABB"/>
    <w:rsid w:val="00C831C6"/>
    <w:rsid w:val="00C833FB"/>
    <w:rsid w:val="00C83C9D"/>
    <w:rsid w:val="00C83D07"/>
    <w:rsid w:val="00C8492E"/>
    <w:rsid w:val="00C84B3C"/>
    <w:rsid w:val="00C84B78"/>
    <w:rsid w:val="00C84FE8"/>
    <w:rsid w:val="00C8546F"/>
    <w:rsid w:val="00C85524"/>
    <w:rsid w:val="00C8557D"/>
    <w:rsid w:val="00C86F6B"/>
    <w:rsid w:val="00C87253"/>
    <w:rsid w:val="00C87938"/>
    <w:rsid w:val="00C902FE"/>
    <w:rsid w:val="00C90723"/>
    <w:rsid w:val="00C918E5"/>
    <w:rsid w:val="00C919BC"/>
    <w:rsid w:val="00C9263A"/>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454"/>
    <w:rsid w:val="00CB1836"/>
    <w:rsid w:val="00CB192D"/>
    <w:rsid w:val="00CB1F55"/>
    <w:rsid w:val="00CB3060"/>
    <w:rsid w:val="00CB324A"/>
    <w:rsid w:val="00CB324E"/>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13"/>
    <w:rsid w:val="00CC2C94"/>
    <w:rsid w:val="00CC2F08"/>
    <w:rsid w:val="00CC3213"/>
    <w:rsid w:val="00CC3DC9"/>
    <w:rsid w:val="00CC46EB"/>
    <w:rsid w:val="00CC495B"/>
    <w:rsid w:val="00CC4D97"/>
    <w:rsid w:val="00CC5109"/>
    <w:rsid w:val="00CC54F2"/>
    <w:rsid w:val="00CC5CE8"/>
    <w:rsid w:val="00CC662C"/>
    <w:rsid w:val="00CC7894"/>
    <w:rsid w:val="00CD04E1"/>
    <w:rsid w:val="00CD1011"/>
    <w:rsid w:val="00CD200C"/>
    <w:rsid w:val="00CD2247"/>
    <w:rsid w:val="00CD38E2"/>
    <w:rsid w:val="00CD39C2"/>
    <w:rsid w:val="00CD407B"/>
    <w:rsid w:val="00CD4C65"/>
    <w:rsid w:val="00CD59FB"/>
    <w:rsid w:val="00CD5CCD"/>
    <w:rsid w:val="00CD5D15"/>
    <w:rsid w:val="00CE00E7"/>
    <w:rsid w:val="00CE0254"/>
    <w:rsid w:val="00CE0739"/>
    <w:rsid w:val="00CE09F6"/>
    <w:rsid w:val="00CE2BD5"/>
    <w:rsid w:val="00CE2ECF"/>
    <w:rsid w:val="00CE32B1"/>
    <w:rsid w:val="00CE3522"/>
    <w:rsid w:val="00CE35A7"/>
    <w:rsid w:val="00CE3C18"/>
    <w:rsid w:val="00CE3F57"/>
    <w:rsid w:val="00CE6273"/>
    <w:rsid w:val="00CE66B8"/>
    <w:rsid w:val="00CE709E"/>
    <w:rsid w:val="00CE7E8A"/>
    <w:rsid w:val="00CF0619"/>
    <w:rsid w:val="00CF0C12"/>
    <w:rsid w:val="00CF169A"/>
    <w:rsid w:val="00CF192F"/>
    <w:rsid w:val="00CF201C"/>
    <w:rsid w:val="00CF377C"/>
    <w:rsid w:val="00CF4260"/>
    <w:rsid w:val="00CF4843"/>
    <w:rsid w:val="00CF5175"/>
    <w:rsid w:val="00CF556A"/>
    <w:rsid w:val="00CF5804"/>
    <w:rsid w:val="00CF77BF"/>
    <w:rsid w:val="00CF7FB2"/>
    <w:rsid w:val="00D001CA"/>
    <w:rsid w:val="00D01166"/>
    <w:rsid w:val="00D013EB"/>
    <w:rsid w:val="00D01658"/>
    <w:rsid w:val="00D01BED"/>
    <w:rsid w:val="00D0232C"/>
    <w:rsid w:val="00D02DF0"/>
    <w:rsid w:val="00D02E3F"/>
    <w:rsid w:val="00D02F42"/>
    <w:rsid w:val="00D0325B"/>
    <w:rsid w:val="00D034B1"/>
    <w:rsid w:val="00D04123"/>
    <w:rsid w:val="00D0415F"/>
    <w:rsid w:val="00D04176"/>
    <w:rsid w:val="00D04395"/>
    <w:rsid w:val="00D04663"/>
    <w:rsid w:val="00D05F33"/>
    <w:rsid w:val="00D106B2"/>
    <w:rsid w:val="00D108F1"/>
    <w:rsid w:val="00D12307"/>
    <w:rsid w:val="00D12707"/>
    <w:rsid w:val="00D1276E"/>
    <w:rsid w:val="00D12917"/>
    <w:rsid w:val="00D12EE1"/>
    <w:rsid w:val="00D13155"/>
    <w:rsid w:val="00D13197"/>
    <w:rsid w:val="00D1334B"/>
    <w:rsid w:val="00D13546"/>
    <w:rsid w:val="00D1364A"/>
    <w:rsid w:val="00D13E3A"/>
    <w:rsid w:val="00D1407D"/>
    <w:rsid w:val="00D14CE5"/>
    <w:rsid w:val="00D14E19"/>
    <w:rsid w:val="00D14F03"/>
    <w:rsid w:val="00D1595C"/>
    <w:rsid w:val="00D16D64"/>
    <w:rsid w:val="00D171B4"/>
    <w:rsid w:val="00D1726B"/>
    <w:rsid w:val="00D17378"/>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4D90"/>
    <w:rsid w:val="00D352E7"/>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1070"/>
    <w:rsid w:val="00D5298F"/>
    <w:rsid w:val="00D529A0"/>
    <w:rsid w:val="00D52DB7"/>
    <w:rsid w:val="00D5320C"/>
    <w:rsid w:val="00D532C5"/>
    <w:rsid w:val="00D5376F"/>
    <w:rsid w:val="00D53B46"/>
    <w:rsid w:val="00D5442D"/>
    <w:rsid w:val="00D5446A"/>
    <w:rsid w:val="00D55010"/>
    <w:rsid w:val="00D55082"/>
    <w:rsid w:val="00D55266"/>
    <w:rsid w:val="00D574EF"/>
    <w:rsid w:val="00D614E8"/>
    <w:rsid w:val="00D61B77"/>
    <w:rsid w:val="00D638DC"/>
    <w:rsid w:val="00D63C07"/>
    <w:rsid w:val="00D6408C"/>
    <w:rsid w:val="00D676DC"/>
    <w:rsid w:val="00D67850"/>
    <w:rsid w:val="00D67DC9"/>
    <w:rsid w:val="00D70F9F"/>
    <w:rsid w:val="00D7140E"/>
    <w:rsid w:val="00D717F9"/>
    <w:rsid w:val="00D71BAB"/>
    <w:rsid w:val="00D72466"/>
    <w:rsid w:val="00D7300C"/>
    <w:rsid w:val="00D73090"/>
    <w:rsid w:val="00D7366F"/>
    <w:rsid w:val="00D73831"/>
    <w:rsid w:val="00D73E36"/>
    <w:rsid w:val="00D74055"/>
    <w:rsid w:val="00D740B7"/>
    <w:rsid w:val="00D747BB"/>
    <w:rsid w:val="00D752B4"/>
    <w:rsid w:val="00D752EE"/>
    <w:rsid w:val="00D757BB"/>
    <w:rsid w:val="00D75AB8"/>
    <w:rsid w:val="00D76794"/>
    <w:rsid w:val="00D76C60"/>
    <w:rsid w:val="00D76EC8"/>
    <w:rsid w:val="00D777ED"/>
    <w:rsid w:val="00D77DB3"/>
    <w:rsid w:val="00D77F05"/>
    <w:rsid w:val="00D77FDA"/>
    <w:rsid w:val="00D8008A"/>
    <w:rsid w:val="00D8084A"/>
    <w:rsid w:val="00D80F78"/>
    <w:rsid w:val="00D8123F"/>
    <w:rsid w:val="00D81DBF"/>
    <w:rsid w:val="00D82EC7"/>
    <w:rsid w:val="00D83AF0"/>
    <w:rsid w:val="00D83F56"/>
    <w:rsid w:val="00D844C0"/>
    <w:rsid w:val="00D85B13"/>
    <w:rsid w:val="00D862BC"/>
    <w:rsid w:val="00D86727"/>
    <w:rsid w:val="00D8710B"/>
    <w:rsid w:val="00D879BD"/>
    <w:rsid w:val="00D87C8E"/>
    <w:rsid w:val="00D906E8"/>
    <w:rsid w:val="00D90C0E"/>
    <w:rsid w:val="00D91524"/>
    <w:rsid w:val="00D91A12"/>
    <w:rsid w:val="00D91E29"/>
    <w:rsid w:val="00D91ED0"/>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54B"/>
    <w:rsid w:val="00DA4645"/>
    <w:rsid w:val="00DA4C60"/>
    <w:rsid w:val="00DA5A02"/>
    <w:rsid w:val="00DA5EA6"/>
    <w:rsid w:val="00DA62F1"/>
    <w:rsid w:val="00DA67A3"/>
    <w:rsid w:val="00DA6FA8"/>
    <w:rsid w:val="00DA747D"/>
    <w:rsid w:val="00DA74B9"/>
    <w:rsid w:val="00DB0F2D"/>
    <w:rsid w:val="00DB183B"/>
    <w:rsid w:val="00DB1E42"/>
    <w:rsid w:val="00DB2216"/>
    <w:rsid w:val="00DB25B5"/>
    <w:rsid w:val="00DB2B59"/>
    <w:rsid w:val="00DB31EA"/>
    <w:rsid w:val="00DB32F1"/>
    <w:rsid w:val="00DB354A"/>
    <w:rsid w:val="00DB3A26"/>
    <w:rsid w:val="00DB3C1E"/>
    <w:rsid w:val="00DB452F"/>
    <w:rsid w:val="00DB4800"/>
    <w:rsid w:val="00DB4810"/>
    <w:rsid w:val="00DB4DBC"/>
    <w:rsid w:val="00DB528A"/>
    <w:rsid w:val="00DB5379"/>
    <w:rsid w:val="00DB6189"/>
    <w:rsid w:val="00DB6428"/>
    <w:rsid w:val="00DB72B4"/>
    <w:rsid w:val="00DB7511"/>
    <w:rsid w:val="00DB7C39"/>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12E8"/>
    <w:rsid w:val="00DD267A"/>
    <w:rsid w:val="00DD2A55"/>
    <w:rsid w:val="00DD2E3A"/>
    <w:rsid w:val="00DD379A"/>
    <w:rsid w:val="00DD3857"/>
    <w:rsid w:val="00DD3BA2"/>
    <w:rsid w:val="00DD3D45"/>
    <w:rsid w:val="00DD41BD"/>
    <w:rsid w:val="00DD4351"/>
    <w:rsid w:val="00DD485A"/>
    <w:rsid w:val="00DD4B12"/>
    <w:rsid w:val="00DD5363"/>
    <w:rsid w:val="00DD60C3"/>
    <w:rsid w:val="00DD7D3B"/>
    <w:rsid w:val="00DE00F7"/>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A04"/>
    <w:rsid w:val="00DE4D89"/>
    <w:rsid w:val="00DE58DF"/>
    <w:rsid w:val="00DE619F"/>
    <w:rsid w:val="00DE6C51"/>
    <w:rsid w:val="00DE6FFB"/>
    <w:rsid w:val="00DE7682"/>
    <w:rsid w:val="00DE7D4A"/>
    <w:rsid w:val="00DE7E6B"/>
    <w:rsid w:val="00DF04FF"/>
    <w:rsid w:val="00DF064A"/>
    <w:rsid w:val="00DF0C25"/>
    <w:rsid w:val="00DF11F6"/>
    <w:rsid w:val="00DF2961"/>
    <w:rsid w:val="00DF2C25"/>
    <w:rsid w:val="00DF356C"/>
    <w:rsid w:val="00DF3E91"/>
    <w:rsid w:val="00DF4862"/>
    <w:rsid w:val="00DF5D76"/>
    <w:rsid w:val="00DF5DD8"/>
    <w:rsid w:val="00DF6232"/>
    <w:rsid w:val="00DF6755"/>
    <w:rsid w:val="00DF6EBA"/>
    <w:rsid w:val="00DF7D48"/>
    <w:rsid w:val="00E00737"/>
    <w:rsid w:val="00E007C2"/>
    <w:rsid w:val="00E00B6E"/>
    <w:rsid w:val="00E00D6C"/>
    <w:rsid w:val="00E0149F"/>
    <w:rsid w:val="00E0154A"/>
    <w:rsid w:val="00E0160E"/>
    <w:rsid w:val="00E01780"/>
    <w:rsid w:val="00E0253C"/>
    <w:rsid w:val="00E0276E"/>
    <w:rsid w:val="00E03154"/>
    <w:rsid w:val="00E032AB"/>
    <w:rsid w:val="00E037C0"/>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1B"/>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5A8"/>
    <w:rsid w:val="00E25F54"/>
    <w:rsid w:val="00E25F68"/>
    <w:rsid w:val="00E25FB0"/>
    <w:rsid w:val="00E273DF"/>
    <w:rsid w:val="00E274E9"/>
    <w:rsid w:val="00E277BA"/>
    <w:rsid w:val="00E27E22"/>
    <w:rsid w:val="00E303C0"/>
    <w:rsid w:val="00E30765"/>
    <w:rsid w:val="00E32635"/>
    <w:rsid w:val="00E3347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E4D"/>
    <w:rsid w:val="00E432D5"/>
    <w:rsid w:val="00E4393D"/>
    <w:rsid w:val="00E44132"/>
    <w:rsid w:val="00E448F4"/>
    <w:rsid w:val="00E44D32"/>
    <w:rsid w:val="00E456D4"/>
    <w:rsid w:val="00E4574A"/>
    <w:rsid w:val="00E457A2"/>
    <w:rsid w:val="00E45C6B"/>
    <w:rsid w:val="00E4633A"/>
    <w:rsid w:val="00E46B74"/>
    <w:rsid w:val="00E470E6"/>
    <w:rsid w:val="00E475F0"/>
    <w:rsid w:val="00E47B91"/>
    <w:rsid w:val="00E503A5"/>
    <w:rsid w:val="00E5077E"/>
    <w:rsid w:val="00E50937"/>
    <w:rsid w:val="00E50C24"/>
    <w:rsid w:val="00E50CD7"/>
    <w:rsid w:val="00E50E4F"/>
    <w:rsid w:val="00E51CFA"/>
    <w:rsid w:val="00E526DA"/>
    <w:rsid w:val="00E52701"/>
    <w:rsid w:val="00E530D2"/>
    <w:rsid w:val="00E535F9"/>
    <w:rsid w:val="00E539C1"/>
    <w:rsid w:val="00E53C5C"/>
    <w:rsid w:val="00E53F2B"/>
    <w:rsid w:val="00E54175"/>
    <w:rsid w:val="00E54881"/>
    <w:rsid w:val="00E54DA8"/>
    <w:rsid w:val="00E55A34"/>
    <w:rsid w:val="00E55D76"/>
    <w:rsid w:val="00E561B4"/>
    <w:rsid w:val="00E5637A"/>
    <w:rsid w:val="00E57B0C"/>
    <w:rsid w:val="00E57B23"/>
    <w:rsid w:val="00E6092C"/>
    <w:rsid w:val="00E609A3"/>
    <w:rsid w:val="00E611CD"/>
    <w:rsid w:val="00E61A73"/>
    <w:rsid w:val="00E61B5D"/>
    <w:rsid w:val="00E61E9F"/>
    <w:rsid w:val="00E62A22"/>
    <w:rsid w:val="00E62C88"/>
    <w:rsid w:val="00E634EA"/>
    <w:rsid w:val="00E63634"/>
    <w:rsid w:val="00E63978"/>
    <w:rsid w:val="00E63AE2"/>
    <w:rsid w:val="00E63AF4"/>
    <w:rsid w:val="00E651D6"/>
    <w:rsid w:val="00E653F3"/>
    <w:rsid w:val="00E65D4C"/>
    <w:rsid w:val="00E6601D"/>
    <w:rsid w:val="00E669FB"/>
    <w:rsid w:val="00E67532"/>
    <w:rsid w:val="00E67A30"/>
    <w:rsid w:val="00E70775"/>
    <w:rsid w:val="00E70BE9"/>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3EE"/>
    <w:rsid w:val="00E7735B"/>
    <w:rsid w:val="00E779B0"/>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4FF4"/>
    <w:rsid w:val="00E95F1B"/>
    <w:rsid w:val="00E962F5"/>
    <w:rsid w:val="00E972F8"/>
    <w:rsid w:val="00E974F0"/>
    <w:rsid w:val="00E9794D"/>
    <w:rsid w:val="00E97AE7"/>
    <w:rsid w:val="00E97C76"/>
    <w:rsid w:val="00E97CAA"/>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FAC"/>
    <w:rsid w:val="00EC35CD"/>
    <w:rsid w:val="00EC3E3B"/>
    <w:rsid w:val="00EC6568"/>
    <w:rsid w:val="00EC681C"/>
    <w:rsid w:val="00EC7130"/>
    <w:rsid w:val="00EC72C5"/>
    <w:rsid w:val="00EC7B0A"/>
    <w:rsid w:val="00EC7B69"/>
    <w:rsid w:val="00ED030C"/>
    <w:rsid w:val="00ED082F"/>
    <w:rsid w:val="00ED0D76"/>
    <w:rsid w:val="00ED0DBF"/>
    <w:rsid w:val="00ED0FF8"/>
    <w:rsid w:val="00ED15A0"/>
    <w:rsid w:val="00ED24CF"/>
    <w:rsid w:val="00ED2C38"/>
    <w:rsid w:val="00ED343C"/>
    <w:rsid w:val="00ED34F2"/>
    <w:rsid w:val="00ED39B6"/>
    <w:rsid w:val="00ED3ABE"/>
    <w:rsid w:val="00ED3C49"/>
    <w:rsid w:val="00ED418A"/>
    <w:rsid w:val="00ED42B3"/>
    <w:rsid w:val="00ED4A02"/>
    <w:rsid w:val="00ED4A3A"/>
    <w:rsid w:val="00ED61CF"/>
    <w:rsid w:val="00ED63AF"/>
    <w:rsid w:val="00ED6727"/>
    <w:rsid w:val="00ED72C7"/>
    <w:rsid w:val="00ED756C"/>
    <w:rsid w:val="00ED75EB"/>
    <w:rsid w:val="00ED7DCA"/>
    <w:rsid w:val="00ED7DF9"/>
    <w:rsid w:val="00EE088C"/>
    <w:rsid w:val="00EE08E8"/>
    <w:rsid w:val="00EE170E"/>
    <w:rsid w:val="00EE1B8C"/>
    <w:rsid w:val="00EE2A5C"/>
    <w:rsid w:val="00EE2DA7"/>
    <w:rsid w:val="00EE3443"/>
    <w:rsid w:val="00EE3698"/>
    <w:rsid w:val="00EE3DBA"/>
    <w:rsid w:val="00EE4084"/>
    <w:rsid w:val="00EE408F"/>
    <w:rsid w:val="00EE4AF6"/>
    <w:rsid w:val="00EE544E"/>
    <w:rsid w:val="00EE595E"/>
    <w:rsid w:val="00EE5CDC"/>
    <w:rsid w:val="00EE6FCF"/>
    <w:rsid w:val="00EF0155"/>
    <w:rsid w:val="00EF0324"/>
    <w:rsid w:val="00EF0D61"/>
    <w:rsid w:val="00EF0EFD"/>
    <w:rsid w:val="00EF1341"/>
    <w:rsid w:val="00EF13FC"/>
    <w:rsid w:val="00EF244D"/>
    <w:rsid w:val="00EF2D3F"/>
    <w:rsid w:val="00EF2F27"/>
    <w:rsid w:val="00EF2F3D"/>
    <w:rsid w:val="00EF3866"/>
    <w:rsid w:val="00EF4799"/>
    <w:rsid w:val="00EF480A"/>
    <w:rsid w:val="00EF49C9"/>
    <w:rsid w:val="00EF4A8E"/>
    <w:rsid w:val="00EF5473"/>
    <w:rsid w:val="00EF57F5"/>
    <w:rsid w:val="00EF5DD8"/>
    <w:rsid w:val="00EF5DF6"/>
    <w:rsid w:val="00EF6121"/>
    <w:rsid w:val="00EF6980"/>
    <w:rsid w:val="00EF72B4"/>
    <w:rsid w:val="00EF7A76"/>
    <w:rsid w:val="00EF7C33"/>
    <w:rsid w:val="00EF7C4C"/>
    <w:rsid w:val="00EF7F44"/>
    <w:rsid w:val="00F00578"/>
    <w:rsid w:val="00F00FEB"/>
    <w:rsid w:val="00F0103F"/>
    <w:rsid w:val="00F01B88"/>
    <w:rsid w:val="00F01BD1"/>
    <w:rsid w:val="00F02630"/>
    <w:rsid w:val="00F028B7"/>
    <w:rsid w:val="00F036DE"/>
    <w:rsid w:val="00F03822"/>
    <w:rsid w:val="00F0382B"/>
    <w:rsid w:val="00F043B9"/>
    <w:rsid w:val="00F0450D"/>
    <w:rsid w:val="00F04653"/>
    <w:rsid w:val="00F04B95"/>
    <w:rsid w:val="00F04D53"/>
    <w:rsid w:val="00F04D7D"/>
    <w:rsid w:val="00F053F3"/>
    <w:rsid w:val="00F05C84"/>
    <w:rsid w:val="00F0602B"/>
    <w:rsid w:val="00F060F2"/>
    <w:rsid w:val="00F07387"/>
    <w:rsid w:val="00F07533"/>
    <w:rsid w:val="00F07602"/>
    <w:rsid w:val="00F1025B"/>
    <w:rsid w:val="00F10744"/>
    <w:rsid w:val="00F108CF"/>
    <w:rsid w:val="00F10BAF"/>
    <w:rsid w:val="00F10C03"/>
    <w:rsid w:val="00F11150"/>
    <w:rsid w:val="00F12647"/>
    <w:rsid w:val="00F12BC0"/>
    <w:rsid w:val="00F12D81"/>
    <w:rsid w:val="00F12F07"/>
    <w:rsid w:val="00F14111"/>
    <w:rsid w:val="00F1420F"/>
    <w:rsid w:val="00F145AC"/>
    <w:rsid w:val="00F1494C"/>
    <w:rsid w:val="00F15431"/>
    <w:rsid w:val="00F16D17"/>
    <w:rsid w:val="00F174DA"/>
    <w:rsid w:val="00F17C67"/>
    <w:rsid w:val="00F2059E"/>
    <w:rsid w:val="00F20727"/>
    <w:rsid w:val="00F20D17"/>
    <w:rsid w:val="00F2245B"/>
    <w:rsid w:val="00F227FD"/>
    <w:rsid w:val="00F2284A"/>
    <w:rsid w:val="00F22B15"/>
    <w:rsid w:val="00F22BD9"/>
    <w:rsid w:val="00F233D5"/>
    <w:rsid w:val="00F23B46"/>
    <w:rsid w:val="00F24C71"/>
    <w:rsid w:val="00F24DE8"/>
    <w:rsid w:val="00F253FE"/>
    <w:rsid w:val="00F25413"/>
    <w:rsid w:val="00F255F0"/>
    <w:rsid w:val="00F25F7E"/>
    <w:rsid w:val="00F25F87"/>
    <w:rsid w:val="00F2624A"/>
    <w:rsid w:val="00F26AF2"/>
    <w:rsid w:val="00F27220"/>
    <w:rsid w:val="00F27C82"/>
    <w:rsid w:val="00F27C8F"/>
    <w:rsid w:val="00F30831"/>
    <w:rsid w:val="00F31871"/>
    <w:rsid w:val="00F31BB4"/>
    <w:rsid w:val="00F326F8"/>
    <w:rsid w:val="00F32AEB"/>
    <w:rsid w:val="00F33AA4"/>
    <w:rsid w:val="00F33D6F"/>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E41"/>
    <w:rsid w:val="00F42B25"/>
    <w:rsid w:val="00F439F4"/>
    <w:rsid w:val="00F44370"/>
    <w:rsid w:val="00F44755"/>
    <w:rsid w:val="00F45E15"/>
    <w:rsid w:val="00F46955"/>
    <w:rsid w:val="00F46BAF"/>
    <w:rsid w:val="00F472CC"/>
    <w:rsid w:val="00F47949"/>
    <w:rsid w:val="00F47CAE"/>
    <w:rsid w:val="00F50475"/>
    <w:rsid w:val="00F519B0"/>
    <w:rsid w:val="00F52E4C"/>
    <w:rsid w:val="00F52E6A"/>
    <w:rsid w:val="00F531B9"/>
    <w:rsid w:val="00F53419"/>
    <w:rsid w:val="00F534A7"/>
    <w:rsid w:val="00F538A9"/>
    <w:rsid w:val="00F53958"/>
    <w:rsid w:val="00F54223"/>
    <w:rsid w:val="00F55710"/>
    <w:rsid w:val="00F568D4"/>
    <w:rsid w:val="00F570A4"/>
    <w:rsid w:val="00F57594"/>
    <w:rsid w:val="00F57A89"/>
    <w:rsid w:val="00F602FF"/>
    <w:rsid w:val="00F611A9"/>
    <w:rsid w:val="00F61ADC"/>
    <w:rsid w:val="00F62C08"/>
    <w:rsid w:val="00F62F88"/>
    <w:rsid w:val="00F64365"/>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120"/>
    <w:rsid w:val="00F737EC"/>
    <w:rsid w:val="00F75BAF"/>
    <w:rsid w:val="00F75BCD"/>
    <w:rsid w:val="00F75C69"/>
    <w:rsid w:val="00F7603B"/>
    <w:rsid w:val="00F76284"/>
    <w:rsid w:val="00F762D3"/>
    <w:rsid w:val="00F76D62"/>
    <w:rsid w:val="00F77981"/>
    <w:rsid w:val="00F77F5C"/>
    <w:rsid w:val="00F802EE"/>
    <w:rsid w:val="00F8043D"/>
    <w:rsid w:val="00F806FB"/>
    <w:rsid w:val="00F80C40"/>
    <w:rsid w:val="00F80D99"/>
    <w:rsid w:val="00F80E83"/>
    <w:rsid w:val="00F81082"/>
    <w:rsid w:val="00F810C5"/>
    <w:rsid w:val="00F818CD"/>
    <w:rsid w:val="00F819F3"/>
    <w:rsid w:val="00F81C23"/>
    <w:rsid w:val="00F82B1A"/>
    <w:rsid w:val="00F838DE"/>
    <w:rsid w:val="00F83B26"/>
    <w:rsid w:val="00F854A8"/>
    <w:rsid w:val="00F85DB9"/>
    <w:rsid w:val="00F85EED"/>
    <w:rsid w:val="00F861C0"/>
    <w:rsid w:val="00F86EEA"/>
    <w:rsid w:val="00F86F6D"/>
    <w:rsid w:val="00F870B7"/>
    <w:rsid w:val="00F87FA2"/>
    <w:rsid w:val="00F87FA6"/>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01DE"/>
    <w:rsid w:val="00FA1A6E"/>
    <w:rsid w:val="00FA240D"/>
    <w:rsid w:val="00FA2C2C"/>
    <w:rsid w:val="00FA345A"/>
    <w:rsid w:val="00FA378C"/>
    <w:rsid w:val="00FA5EB5"/>
    <w:rsid w:val="00FA5F26"/>
    <w:rsid w:val="00FA60C9"/>
    <w:rsid w:val="00FA66AB"/>
    <w:rsid w:val="00FA7001"/>
    <w:rsid w:val="00FA76B8"/>
    <w:rsid w:val="00FB02E2"/>
    <w:rsid w:val="00FB0406"/>
    <w:rsid w:val="00FB0666"/>
    <w:rsid w:val="00FB0E30"/>
    <w:rsid w:val="00FB11F5"/>
    <w:rsid w:val="00FB1F35"/>
    <w:rsid w:val="00FB2600"/>
    <w:rsid w:val="00FB297D"/>
    <w:rsid w:val="00FB3257"/>
    <w:rsid w:val="00FB32A5"/>
    <w:rsid w:val="00FB3B60"/>
    <w:rsid w:val="00FB3CD6"/>
    <w:rsid w:val="00FB414E"/>
    <w:rsid w:val="00FB4236"/>
    <w:rsid w:val="00FB43FF"/>
    <w:rsid w:val="00FB5022"/>
    <w:rsid w:val="00FB5744"/>
    <w:rsid w:val="00FB57F4"/>
    <w:rsid w:val="00FB6002"/>
    <w:rsid w:val="00FB6BE0"/>
    <w:rsid w:val="00FB6C77"/>
    <w:rsid w:val="00FB72F3"/>
    <w:rsid w:val="00FB758A"/>
    <w:rsid w:val="00FB7DB1"/>
    <w:rsid w:val="00FC03C1"/>
    <w:rsid w:val="00FC0713"/>
    <w:rsid w:val="00FC0CAD"/>
    <w:rsid w:val="00FC17CA"/>
    <w:rsid w:val="00FC1914"/>
    <w:rsid w:val="00FC199E"/>
    <w:rsid w:val="00FC1AE8"/>
    <w:rsid w:val="00FC1BB3"/>
    <w:rsid w:val="00FC2B31"/>
    <w:rsid w:val="00FC324D"/>
    <w:rsid w:val="00FC32D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CF0"/>
    <w:rsid w:val="00FD5E37"/>
    <w:rsid w:val="00FD68E8"/>
    <w:rsid w:val="00FD6C95"/>
    <w:rsid w:val="00FD7475"/>
    <w:rsid w:val="00FD7E3C"/>
    <w:rsid w:val="00FE0039"/>
    <w:rsid w:val="00FE1308"/>
    <w:rsid w:val="00FE161E"/>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3B"/>
    <w:rsid w:val="00FE65E3"/>
    <w:rsid w:val="00FE7621"/>
    <w:rsid w:val="00FE7A71"/>
    <w:rsid w:val="00FE7C33"/>
    <w:rsid w:val="00FF052A"/>
    <w:rsid w:val="00FF0CFC"/>
    <w:rsid w:val="00FF1997"/>
    <w:rsid w:val="00FF21E7"/>
    <w:rsid w:val="00FF22FC"/>
    <w:rsid w:val="00FF2D3B"/>
    <w:rsid w:val="00FF30CE"/>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D056F"/>
    <w:pPr>
      <w:numPr>
        <w:numId w:val="2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D056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DB72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D056F"/>
    <w:pPr>
      <w:numPr>
        <w:numId w:val="2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D056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DB7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it/ps"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84"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nj.gov/infobank/circular/eojsc11.htm"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contract_compliance" TargetMode="Externa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visitnj.org/form/request-or-download-free-travel-guides"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www.epa.gov/smm/comprehensive-procurement-guidelines-paper-and-paper-product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visitnj.org/sites/default/master/files/NJ-Visitors-Guide-2017-Complete-lores.pdf"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treasury/purchase/forms/Vendor_Timesheet.xls"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D9D4AEFD-EB7A-44DA-B17B-166096A1A4F7}">
  <ds:schemaRefs>
    <ds:schemaRef ds:uri="http://schemas.openxmlformats.org/officeDocument/2006/bibliography"/>
  </ds:schemaRefs>
</ds:datastoreItem>
</file>

<file path=customXml/itemProps6.xml><?xml version="1.0" encoding="utf-8"?>
<ds:datastoreItem xmlns:ds="http://schemas.openxmlformats.org/officeDocument/2006/customXml" ds:itemID="{D276AA3B-9340-430D-9968-62427B320C1A}">
  <ds:schemaRefs>
    <ds:schemaRef ds:uri="http://schemas.openxmlformats.org/officeDocument/2006/bibliography"/>
  </ds:schemaRefs>
</ds:datastoreItem>
</file>

<file path=customXml/itemProps7.xml><?xml version="1.0" encoding="utf-8"?>
<ds:datastoreItem xmlns:ds="http://schemas.openxmlformats.org/officeDocument/2006/customXml" ds:itemID="{0CE07AF2-C84F-4FD0-AF23-149AC9B5DA0E}">
  <ds:schemaRefs>
    <ds:schemaRef ds:uri="http://schemas.openxmlformats.org/officeDocument/2006/bibliography"/>
  </ds:schemaRefs>
</ds:datastoreItem>
</file>

<file path=customXml/itemProps8.xml><?xml version="1.0" encoding="utf-8"?>
<ds:datastoreItem xmlns:ds="http://schemas.openxmlformats.org/officeDocument/2006/customXml" ds:itemID="{A12B58B8-5B90-485B-92DF-ECFB42BD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78</Pages>
  <Words>36083</Words>
  <Characters>205678</Characters>
  <Application>Microsoft Office Word</Application>
  <DocSecurity>0</DocSecurity>
  <Lines>1713</Lines>
  <Paragraphs>482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241279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13</cp:revision>
  <cp:lastPrinted>2017-04-17T14:41:00Z</cp:lastPrinted>
  <dcterms:created xsi:type="dcterms:W3CDTF">2017-04-18T16:44:00Z</dcterms:created>
  <dcterms:modified xsi:type="dcterms:W3CDTF">2017-04-20T14:42:00Z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