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17"/>
        <w:gridCol w:w="5533"/>
      </w:tblGrid>
      <w:tr w:rsidR="00BD4EEC" w:rsidRPr="00BD4EEC" w:rsidTr="005C7C88">
        <w:trPr>
          <w:trHeight w:val="288"/>
        </w:trPr>
        <w:tc>
          <w:tcPr>
            <w:tcW w:w="9576" w:type="dxa"/>
            <w:gridSpan w:val="2"/>
            <w:shd w:val="clear" w:color="auto" w:fill="92D050"/>
            <w:vAlign w:val="center"/>
          </w:tcPr>
          <w:p w:rsidR="00BD4EEC" w:rsidRPr="00BA41C8" w:rsidRDefault="00BA41C8" w:rsidP="007F7C03">
            <w:pPr>
              <w:jc w:val="center"/>
              <w:rPr>
                <w:rFonts w:ascii="Arial Black" w:hAnsi="Arial Black" w:cs="Arial"/>
              </w:rPr>
            </w:pPr>
            <w:r w:rsidRPr="00BA41C8">
              <w:rPr>
                <w:rFonts w:ascii="Arial Black" w:hAnsi="Arial Black" w:cs="Arial"/>
              </w:rPr>
              <w:t xml:space="preserve">ATTACHMENT B – </w:t>
            </w:r>
            <w:r w:rsidR="007F7C03">
              <w:rPr>
                <w:rFonts w:ascii="Arial Black" w:hAnsi="Arial Black" w:cs="Arial"/>
              </w:rPr>
              <w:t>REFINERY</w:t>
            </w:r>
            <w:r w:rsidRPr="00BA41C8">
              <w:rPr>
                <w:rFonts w:ascii="Arial Black" w:hAnsi="Arial Black" w:cs="Arial"/>
              </w:rPr>
              <w:t xml:space="preserve"> INFORMATION</w:t>
            </w:r>
          </w:p>
        </w:tc>
      </w:tr>
      <w:tr w:rsidR="00BA41C8" w:rsidRPr="00BD4EEC" w:rsidTr="005C7C88">
        <w:trPr>
          <w:trHeight w:val="288"/>
        </w:trPr>
        <w:tc>
          <w:tcPr>
            <w:tcW w:w="9576" w:type="dxa"/>
            <w:gridSpan w:val="2"/>
            <w:shd w:val="clear" w:color="auto" w:fill="92D050"/>
            <w:vAlign w:val="center"/>
          </w:tcPr>
          <w:p w:rsidR="00F741D7" w:rsidRPr="005C7C88" w:rsidRDefault="00F741D7" w:rsidP="00DC6247">
            <w:pPr>
              <w:jc w:val="center"/>
              <w:rPr>
                <w:rFonts w:ascii="Arial" w:hAnsi="Arial" w:cs="Arial"/>
                <w:b/>
                <w:i/>
              </w:rPr>
            </w:pPr>
            <w:r w:rsidRPr="005C7C88">
              <w:rPr>
                <w:rFonts w:ascii="Arial" w:hAnsi="Arial" w:cs="Arial"/>
                <w:b/>
                <w:i/>
              </w:rPr>
              <w:t>(Primary Refinery is Acceptable)</w:t>
            </w:r>
          </w:p>
        </w:tc>
      </w:tr>
      <w:tr w:rsidR="00F741D7" w:rsidRPr="00BD4EEC" w:rsidTr="00433F07">
        <w:trPr>
          <w:trHeight w:val="432"/>
        </w:trPr>
        <w:tc>
          <w:tcPr>
            <w:tcW w:w="3888" w:type="dxa"/>
            <w:vAlign w:val="center"/>
          </w:tcPr>
          <w:p w:rsidR="00F741D7" w:rsidRPr="00FE271F" w:rsidRDefault="00F741D7" w:rsidP="00433F0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of Refinery</w:t>
            </w:r>
            <w:r w:rsidR="005C7C88">
              <w:rPr>
                <w:rFonts w:ascii="Arial" w:hAnsi="Arial" w:cs="Arial"/>
              </w:rPr>
              <w:t>:</w:t>
            </w:r>
          </w:p>
        </w:tc>
        <w:tc>
          <w:tcPr>
            <w:tcW w:w="5688" w:type="dxa"/>
          </w:tcPr>
          <w:p w:rsidR="00F741D7" w:rsidRPr="00FE271F" w:rsidRDefault="00F741D7" w:rsidP="00FE271F">
            <w:pPr>
              <w:rPr>
                <w:rFonts w:ascii="Arial" w:hAnsi="Arial" w:cs="Arial"/>
              </w:rPr>
            </w:pPr>
          </w:p>
        </w:tc>
      </w:tr>
      <w:tr w:rsidR="00DC6247" w:rsidRPr="00BD4EEC" w:rsidTr="00DC6247">
        <w:trPr>
          <w:trHeight w:val="432"/>
        </w:trPr>
        <w:tc>
          <w:tcPr>
            <w:tcW w:w="3888" w:type="dxa"/>
            <w:vMerge w:val="restart"/>
            <w:vAlign w:val="center"/>
          </w:tcPr>
          <w:p w:rsidR="00DC6247" w:rsidRDefault="00DC6247" w:rsidP="00DC62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Address for Refinery</w:t>
            </w:r>
            <w:r w:rsidR="005C7C88">
              <w:rPr>
                <w:rFonts w:ascii="Arial" w:hAnsi="Arial" w:cs="Arial"/>
              </w:rPr>
              <w:t>:</w:t>
            </w:r>
          </w:p>
        </w:tc>
        <w:tc>
          <w:tcPr>
            <w:tcW w:w="5688" w:type="dxa"/>
          </w:tcPr>
          <w:p w:rsidR="00DC6247" w:rsidRPr="00FE271F" w:rsidRDefault="00DC6247" w:rsidP="00FE271F">
            <w:pPr>
              <w:rPr>
                <w:rFonts w:ascii="Arial" w:hAnsi="Arial" w:cs="Arial"/>
              </w:rPr>
            </w:pPr>
          </w:p>
        </w:tc>
        <w:bookmarkStart w:id="0" w:name="_GoBack"/>
        <w:bookmarkEnd w:id="0"/>
      </w:tr>
      <w:tr w:rsidR="00DC6247" w:rsidRPr="00BD4EEC" w:rsidTr="00DC6247">
        <w:trPr>
          <w:trHeight w:val="432"/>
        </w:trPr>
        <w:tc>
          <w:tcPr>
            <w:tcW w:w="3888" w:type="dxa"/>
            <w:vMerge/>
          </w:tcPr>
          <w:p w:rsidR="00DC6247" w:rsidRDefault="00DC6247" w:rsidP="00FE271F">
            <w:pPr>
              <w:rPr>
                <w:rFonts w:ascii="Arial" w:hAnsi="Arial" w:cs="Arial"/>
              </w:rPr>
            </w:pPr>
          </w:p>
        </w:tc>
        <w:tc>
          <w:tcPr>
            <w:tcW w:w="5688" w:type="dxa"/>
          </w:tcPr>
          <w:p w:rsidR="00DC6247" w:rsidRPr="00FE271F" w:rsidRDefault="00DC6247" w:rsidP="00FE271F">
            <w:pPr>
              <w:rPr>
                <w:rFonts w:ascii="Arial" w:hAnsi="Arial" w:cs="Arial"/>
              </w:rPr>
            </w:pPr>
          </w:p>
        </w:tc>
      </w:tr>
      <w:tr w:rsidR="00DC6247" w:rsidRPr="00BD4EEC" w:rsidTr="00DC6247">
        <w:trPr>
          <w:trHeight w:val="432"/>
        </w:trPr>
        <w:tc>
          <w:tcPr>
            <w:tcW w:w="3888" w:type="dxa"/>
            <w:vMerge/>
          </w:tcPr>
          <w:p w:rsidR="00DC6247" w:rsidRDefault="00DC6247" w:rsidP="00FE271F">
            <w:pPr>
              <w:rPr>
                <w:rFonts w:ascii="Arial" w:hAnsi="Arial" w:cs="Arial"/>
              </w:rPr>
            </w:pPr>
          </w:p>
        </w:tc>
        <w:tc>
          <w:tcPr>
            <w:tcW w:w="5688" w:type="dxa"/>
          </w:tcPr>
          <w:p w:rsidR="00DC6247" w:rsidRPr="00FE271F" w:rsidRDefault="00DC6247" w:rsidP="00FE271F">
            <w:pPr>
              <w:rPr>
                <w:rFonts w:ascii="Arial" w:hAnsi="Arial" w:cs="Arial"/>
              </w:rPr>
            </w:pPr>
          </w:p>
        </w:tc>
      </w:tr>
      <w:tr w:rsidR="00433F07" w:rsidRPr="00BD4EEC" w:rsidTr="00433F07">
        <w:trPr>
          <w:trHeight w:val="432"/>
        </w:trPr>
        <w:tc>
          <w:tcPr>
            <w:tcW w:w="3888" w:type="dxa"/>
            <w:vAlign w:val="center"/>
          </w:tcPr>
          <w:p w:rsidR="00433F07" w:rsidRDefault="00433F07" w:rsidP="00433F0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Brand Name of Unleaded Gasoline</w:t>
            </w:r>
            <w:r w:rsidR="005C7C88">
              <w:rPr>
                <w:rFonts w:ascii="Arial" w:hAnsi="Arial" w:cs="Arial"/>
              </w:rPr>
              <w:t>:</w:t>
            </w:r>
          </w:p>
        </w:tc>
        <w:tc>
          <w:tcPr>
            <w:tcW w:w="5688" w:type="dxa"/>
          </w:tcPr>
          <w:p w:rsidR="00433F07" w:rsidRPr="00FE271F" w:rsidRDefault="00433F07" w:rsidP="00433F07">
            <w:pPr>
              <w:rPr>
                <w:rFonts w:ascii="Arial" w:hAnsi="Arial" w:cs="Arial"/>
              </w:rPr>
            </w:pPr>
          </w:p>
        </w:tc>
      </w:tr>
      <w:tr w:rsidR="00433F07" w:rsidRPr="00BD4EEC" w:rsidTr="00433F07">
        <w:trPr>
          <w:trHeight w:val="432"/>
        </w:trPr>
        <w:tc>
          <w:tcPr>
            <w:tcW w:w="3888" w:type="dxa"/>
            <w:vAlign w:val="center"/>
          </w:tcPr>
          <w:p w:rsidR="00433F07" w:rsidRPr="00FE271F" w:rsidRDefault="00433F07" w:rsidP="00433F0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of Refinery</w:t>
            </w:r>
            <w:r w:rsidR="005C7C88">
              <w:rPr>
                <w:rFonts w:ascii="Arial" w:hAnsi="Arial" w:cs="Arial"/>
              </w:rPr>
              <w:t>:</w:t>
            </w:r>
          </w:p>
        </w:tc>
        <w:tc>
          <w:tcPr>
            <w:tcW w:w="5688" w:type="dxa"/>
          </w:tcPr>
          <w:p w:rsidR="00433F07" w:rsidRPr="00FE271F" w:rsidRDefault="00433F07" w:rsidP="00433F07">
            <w:pPr>
              <w:rPr>
                <w:rFonts w:ascii="Arial" w:hAnsi="Arial" w:cs="Arial"/>
              </w:rPr>
            </w:pPr>
          </w:p>
        </w:tc>
      </w:tr>
      <w:tr w:rsidR="00433F07" w:rsidRPr="00BD4EEC" w:rsidTr="00433F07">
        <w:trPr>
          <w:trHeight w:val="432"/>
        </w:trPr>
        <w:tc>
          <w:tcPr>
            <w:tcW w:w="3888" w:type="dxa"/>
            <w:vMerge w:val="restart"/>
            <w:vAlign w:val="center"/>
          </w:tcPr>
          <w:p w:rsidR="00433F07" w:rsidRDefault="00433F07" w:rsidP="00433F0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Address for Refinery</w:t>
            </w:r>
            <w:r w:rsidR="005C7C88">
              <w:rPr>
                <w:rFonts w:ascii="Arial" w:hAnsi="Arial" w:cs="Arial"/>
              </w:rPr>
              <w:t>:</w:t>
            </w:r>
          </w:p>
        </w:tc>
        <w:tc>
          <w:tcPr>
            <w:tcW w:w="5688" w:type="dxa"/>
          </w:tcPr>
          <w:p w:rsidR="00433F07" w:rsidRPr="00FE271F" w:rsidRDefault="00433F07" w:rsidP="00433F07">
            <w:pPr>
              <w:rPr>
                <w:rFonts w:ascii="Arial" w:hAnsi="Arial" w:cs="Arial"/>
              </w:rPr>
            </w:pPr>
          </w:p>
        </w:tc>
      </w:tr>
      <w:tr w:rsidR="00433F07" w:rsidRPr="00BD4EEC" w:rsidTr="00433F07">
        <w:trPr>
          <w:trHeight w:val="432"/>
        </w:trPr>
        <w:tc>
          <w:tcPr>
            <w:tcW w:w="3888" w:type="dxa"/>
            <w:vMerge/>
            <w:vAlign w:val="center"/>
          </w:tcPr>
          <w:p w:rsidR="00433F07" w:rsidRDefault="00433F07" w:rsidP="00433F07">
            <w:pPr>
              <w:rPr>
                <w:rFonts w:ascii="Arial" w:hAnsi="Arial" w:cs="Arial"/>
              </w:rPr>
            </w:pPr>
          </w:p>
        </w:tc>
        <w:tc>
          <w:tcPr>
            <w:tcW w:w="5688" w:type="dxa"/>
          </w:tcPr>
          <w:p w:rsidR="00433F07" w:rsidRPr="00FE271F" w:rsidRDefault="00433F07" w:rsidP="00433F07">
            <w:pPr>
              <w:rPr>
                <w:rFonts w:ascii="Arial" w:hAnsi="Arial" w:cs="Arial"/>
              </w:rPr>
            </w:pPr>
          </w:p>
        </w:tc>
      </w:tr>
      <w:tr w:rsidR="00433F07" w:rsidRPr="00BD4EEC" w:rsidTr="00433F07">
        <w:trPr>
          <w:trHeight w:val="432"/>
        </w:trPr>
        <w:tc>
          <w:tcPr>
            <w:tcW w:w="3888" w:type="dxa"/>
            <w:vMerge/>
            <w:vAlign w:val="center"/>
          </w:tcPr>
          <w:p w:rsidR="00433F07" w:rsidRDefault="00433F07" w:rsidP="00433F07">
            <w:pPr>
              <w:rPr>
                <w:rFonts w:ascii="Arial" w:hAnsi="Arial" w:cs="Arial"/>
              </w:rPr>
            </w:pPr>
          </w:p>
        </w:tc>
        <w:tc>
          <w:tcPr>
            <w:tcW w:w="5688" w:type="dxa"/>
          </w:tcPr>
          <w:p w:rsidR="00433F07" w:rsidRPr="00FE271F" w:rsidRDefault="00433F07" w:rsidP="00433F07">
            <w:pPr>
              <w:rPr>
                <w:rFonts w:ascii="Arial" w:hAnsi="Arial" w:cs="Arial"/>
              </w:rPr>
            </w:pPr>
          </w:p>
        </w:tc>
      </w:tr>
      <w:tr w:rsidR="00433F07" w:rsidRPr="00BD4EEC" w:rsidTr="00433F07">
        <w:trPr>
          <w:trHeight w:val="432"/>
        </w:trPr>
        <w:tc>
          <w:tcPr>
            <w:tcW w:w="3888" w:type="dxa"/>
            <w:vAlign w:val="center"/>
          </w:tcPr>
          <w:p w:rsidR="00433F07" w:rsidRDefault="00433F07" w:rsidP="00433F0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Brand Name of Unleaded Gasoline</w:t>
            </w:r>
            <w:r w:rsidR="005C7C88">
              <w:rPr>
                <w:rFonts w:ascii="Arial" w:hAnsi="Arial" w:cs="Arial"/>
              </w:rPr>
              <w:t>:</w:t>
            </w:r>
          </w:p>
        </w:tc>
        <w:tc>
          <w:tcPr>
            <w:tcW w:w="5688" w:type="dxa"/>
          </w:tcPr>
          <w:p w:rsidR="00433F07" w:rsidRPr="00FE271F" w:rsidRDefault="00433F07" w:rsidP="00433F07">
            <w:pPr>
              <w:rPr>
                <w:rFonts w:ascii="Arial" w:hAnsi="Arial" w:cs="Arial"/>
              </w:rPr>
            </w:pPr>
          </w:p>
        </w:tc>
      </w:tr>
      <w:tr w:rsidR="00433F07" w:rsidRPr="00BD4EEC" w:rsidTr="00433F07">
        <w:trPr>
          <w:trHeight w:val="432"/>
        </w:trPr>
        <w:tc>
          <w:tcPr>
            <w:tcW w:w="3888" w:type="dxa"/>
            <w:vAlign w:val="center"/>
          </w:tcPr>
          <w:p w:rsidR="00433F07" w:rsidRDefault="00433F07" w:rsidP="00433F0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of Delivery Terminal</w:t>
            </w:r>
            <w:r w:rsidR="005C7C88">
              <w:rPr>
                <w:rFonts w:ascii="Arial" w:hAnsi="Arial" w:cs="Arial"/>
              </w:rPr>
              <w:t>:</w:t>
            </w:r>
          </w:p>
        </w:tc>
        <w:tc>
          <w:tcPr>
            <w:tcW w:w="5688" w:type="dxa"/>
          </w:tcPr>
          <w:p w:rsidR="00433F07" w:rsidRPr="00FE271F" w:rsidRDefault="00433F07" w:rsidP="00433F07">
            <w:pPr>
              <w:rPr>
                <w:rFonts w:ascii="Arial" w:hAnsi="Arial" w:cs="Arial"/>
              </w:rPr>
            </w:pPr>
          </w:p>
        </w:tc>
      </w:tr>
      <w:tr w:rsidR="00433F07" w:rsidRPr="00BD4EEC" w:rsidTr="00DC6247">
        <w:trPr>
          <w:trHeight w:val="432"/>
        </w:trPr>
        <w:tc>
          <w:tcPr>
            <w:tcW w:w="3888" w:type="dxa"/>
            <w:vMerge w:val="restart"/>
            <w:vAlign w:val="center"/>
          </w:tcPr>
          <w:p w:rsidR="00433F07" w:rsidRDefault="00433F07" w:rsidP="00433F0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Address of Delivery Terminal</w:t>
            </w:r>
            <w:r w:rsidR="005C7C88">
              <w:rPr>
                <w:rFonts w:ascii="Arial" w:hAnsi="Arial" w:cs="Arial"/>
              </w:rPr>
              <w:t>:</w:t>
            </w:r>
          </w:p>
        </w:tc>
        <w:tc>
          <w:tcPr>
            <w:tcW w:w="5688" w:type="dxa"/>
          </w:tcPr>
          <w:p w:rsidR="00433F07" w:rsidRPr="00FE271F" w:rsidRDefault="00433F07" w:rsidP="00433F07">
            <w:pPr>
              <w:rPr>
                <w:rFonts w:ascii="Arial" w:hAnsi="Arial" w:cs="Arial"/>
              </w:rPr>
            </w:pPr>
          </w:p>
        </w:tc>
      </w:tr>
      <w:tr w:rsidR="00433F07" w:rsidRPr="00BD4EEC" w:rsidTr="00DC6247">
        <w:trPr>
          <w:trHeight w:val="432"/>
        </w:trPr>
        <w:tc>
          <w:tcPr>
            <w:tcW w:w="3888" w:type="dxa"/>
            <w:vMerge/>
            <w:vAlign w:val="center"/>
          </w:tcPr>
          <w:p w:rsidR="00433F07" w:rsidRDefault="00433F07" w:rsidP="00433F07">
            <w:pPr>
              <w:rPr>
                <w:rFonts w:ascii="Arial" w:hAnsi="Arial" w:cs="Arial"/>
              </w:rPr>
            </w:pPr>
          </w:p>
        </w:tc>
        <w:tc>
          <w:tcPr>
            <w:tcW w:w="5688" w:type="dxa"/>
          </w:tcPr>
          <w:p w:rsidR="00433F07" w:rsidRPr="00FE271F" w:rsidRDefault="00433F07" w:rsidP="00433F07">
            <w:pPr>
              <w:rPr>
                <w:rFonts w:ascii="Arial" w:hAnsi="Arial" w:cs="Arial"/>
              </w:rPr>
            </w:pPr>
          </w:p>
        </w:tc>
      </w:tr>
      <w:tr w:rsidR="00433F07" w:rsidRPr="00BD4EEC" w:rsidTr="00DC6247">
        <w:trPr>
          <w:trHeight w:val="432"/>
        </w:trPr>
        <w:tc>
          <w:tcPr>
            <w:tcW w:w="3888" w:type="dxa"/>
            <w:vMerge/>
            <w:vAlign w:val="center"/>
          </w:tcPr>
          <w:p w:rsidR="00433F07" w:rsidRDefault="00433F07" w:rsidP="00433F07">
            <w:pPr>
              <w:rPr>
                <w:rFonts w:ascii="Arial" w:hAnsi="Arial" w:cs="Arial"/>
              </w:rPr>
            </w:pPr>
          </w:p>
        </w:tc>
        <w:tc>
          <w:tcPr>
            <w:tcW w:w="5688" w:type="dxa"/>
          </w:tcPr>
          <w:p w:rsidR="00433F07" w:rsidRPr="00FE271F" w:rsidRDefault="00433F07" w:rsidP="00433F07">
            <w:pPr>
              <w:rPr>
                <w:rFonts w:ascii="Arial" w:hAnsi="Arial" w:cs="Arial"/>
              </w:rPr>
            </w:pPr>
          </w:p>
        </w:tc>
      </w:tr>
      <w:tr w:rsidR="005C7C88" w:rsidRPr="00BD4EEC" w:rsidTr="002F519B">
        <w:trPr>
          <w:trHeight w:val="432"/>
        </w:trPr>
        <w:tc>
          <w:tcPr>
            <w:tcW w:w="3888" w:type="dxa"/>
            <w:vAlign w:val="center"/>
          </w:tcPr>
          <w:p w:rsidR="005C7C88" w:rsidRDefault="005C7C88" w:rsidP="002F51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of Delivery Terminal:</w:t>
            </w:r>
          </w:p>
        </w:tc>
        <w:tc>
          <w:tcPr>
            <w:tcW w:w="5688" w:type="dxa"/>
          </w:tcPr>
          <w:p w:rsidR="005C7C88" w:rsidRPr="00FE271F" w:rsidRDefault="005C7C88" w:rsidP="002F519B">
            <w:pPr>
              <w:rPr>
                <w:rFonts w:ascii="Arial" w:hAnsi="Arial" w:cs="Arial"/>
              </w:rPr>
            </w:pPr>
          </w:p>
        </w:tc>
      </w:tr>
      <w:tr w:rsidR="005C7C88" w:rsidRPr="00BD4EEC" w:rsidTr="002F519B">
        <w:trPr>
          <w:trHeight w:val="432"/>
        </w:trPr>
        <w:tc>
          <w:tcPr>
            <w:tcW w:w="3888" w:type="dxa"/>
            <w:vMerge w:val="restart"/>
            <w:vAlign w:val="center"/>
          </w:tcPr>
          <w:p w:rsidR="005C7C88" w:rsidRDefault="005C7C88" w:rsidP="002F51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Address of Delivery Terminal:</w:t>
            </w:r>
          </w:p>
        </w:tc>
        <w:tc>
          <w:tcPr>
            <w:tcW w:w="5688" w:type="dxa"/>
          </w:tcPr>
          <w:p w:rsidR="005C7C88" w:rsidRPr="00FE271F" w:rsidRDefault="005C7C88" w:rsidP="002F519B">
            <w:pPr>
              <w:rPr>
                <w:rFonts w:ascii="Arial" w:hAnsi="Arial" w:cs="Arial"/>
              </w:rPr>
            </w:pPr>
          </w:p>
        </w:tc>
      </w:tr>
      <w:tr w:rsidR="005C7C88" w:rsidRPr="00BD4EEC" w:rsidTr="002F519B">
        <w:trPr>
          <w:trHeight w:val="432"/>
        </w:trPr>
        <w:tc>
          <w:tcPr>
            <w:tcW w:w="3888" w:type="dxa"/>
            <w:vMerge/>
            <w:vAlign w:val="center"/>
          </w:tcPr>
          <w:p w:rsidR="005C7C88" w:rsidRDefault="005C7C88" w:rsidP="002F519B">
            <w:pPr>
              <w:rPr>
                <w:rFonts w:ascii="Arial" w:hAnsi="Arial" w:cs="Arial"/>
              </w:rPr>
            </w:pPr>
          </w:p>
        </w:tc>
        <w:tc>
          <w:tcPr>
            <w:tcW w:w="5688" w:type="dxa"/>
          </w:tcPr>
          <w:p w:rsidR="005C7C88" w:rsidRPr="00FE271F" w:rsidRDefault="005C7C88" w:rsidP="002F519B">
            <w:pPr>
              <w:rPr>
                <w:rFonts w:ascii="Arial" w:hAnsi="Arial" w:cs="Arial"/>
              </w:rPr>
            </w:pPr>
          </w:p>
        </w:tc>
      </w:tr>
      <w:tr w:rsidR="005C7C88" w:rsidRPr="00BD4EEC" w:rsidTr="002F519B">
        <w:trPr>
          <w:trHeight w:val="432"/>
        </w:trPr>
        <w:tc>
          <w:tcPr>
            <w:tcW w:w="3888" w:type="dxa"/>
            <w:vMerge/>
            <w:vAlign w:val="center"/>
          </w:tcPr>
          <w:p w:rsidR="005C7C88" w:rsidRDefault="005C7C88" w:rsidP="002F519B">
            <w:pPr>
              <w:rPr>
                <w:rFonts w:ascii="Arial" w:hAnsi="Arial" w:cs="Arial"/>
              </w:rPr>
            </w:pPr>
          </w:p>
        </w:tc>
        <w:tc>
          <w:tcPr>
            <w:tcW w:w="5688" w:type="dxa"/>
          </w:tcPr>
          <w:p w:rsidR="005C7C88" w:rsidRPr="00FE271F" w:rsidRDefault="005C7C88" w:rsidP="002F519B">
            <w:pPr>
              <w:rPr>
                <w:rFonts w:ascii="Arial" w:hAnsi="Arial" w:cs="Arial"/>
              </w:rPr>
            </w:pPr>
          </w:p>
        </w:tc>
      </w:tr>
      <w:tr w:rsidR="005C7C88" w:rsidRPr="00BD4EEC" w:rsidTr="002F519B">
        <w:trPr>
          <w:trHeight w:val="432"/>
        </w:trPr>
        <w:tc>
          <w:tcPr>
            <w:tcW w:w="3888" w:type="dxa"/>
            <w:vAlign w:val="center"/>
          </w:tcPr>
          <w:p w:rsidR="005C7C88" w:rsidRPr="00FE271F" w:rsidRDefault="005C7C88" w:rsidP="002F51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of Refinery</w:t>
            </w:r>
            <w:r w:rsidR="00BA2090">
              <w:rPr>
                <w:rFonts w:ascii="Arial" w:hAnsi="Arial" w:cs="Arial"/>
              </w:rPr>
              <w:t>:</w:t>
            </w:r>
          </w:p>
        </w:tc>
        <w:tc>
          <w:tcPr>
            <w:tcW w:w="5688" w:type="dxa"/>
          </w:tcPr>
          <w:p w:rsidR="005C7C88" w:rsidRPr="00FE271F" w:rsidRDefault="005C7C88" w:rsidP="002F519B">
            <w:pPr>
              <w:rPr>
                <w:rFonts w:ascii="Arial" w:hAnsi="Arial" w:cs="Arial"/>
              </w:rPr>
            </w:pPr>
          </w:p>
        </w:tc>
      </w:tr>
      <w:tr w:rsidR="005C7C88" w:rsidRPr="00BD4EEC" w:rsidTr="002F519B">
        <w:trPr>
          <w:trHeight w:val="432"/>
        </w:trPr>
        <w:tc>
          <w:tcPr>
            <w:tcW w:w="3888" w:type="dxa"/>
            <w:vMerge w:val="restart"/>
            <w:vAlign w:val="center"/>
          </w:tcPr>
          <w:p w:rsidR="005C7C88" w:rsidRDefault="005C7C88" w:rsidP="002F51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Address for Refinery</w:t>
            </w:r>
            <w:r w:rsidR="00BA2090">
              <w:rPr>
                <w:rFonts w:ascii="Arial" w:hAnsi="Arial" w:cs="Arial"/>
              </w:rPr>
              <w:t>:</w:t>
            </w:r>
          </w:p>
        </w:tc>
        <w:tc>
          <w:tcPr>
            <w:tcW w:w="5688" w:type="dxa"/>
          </w:tcPr>
          <w:p w:rsidR="005C7C88" w:rsidRPr="00FE271F" w:rsidRDefault="005C7C88" w:rsidP="002F519B">
            <w:pPr>
              <w:rPr>
                <w:rFonts w:ascii="Arial" w:hAnsi="Arial" w:cs="Arial"/>
              </w:rPr>
            </w:pPr>
          </w:p>
        </w:tc>
      </w:tr>
      <w:tr w:rsidR="005C7C88" w:rsidRPr="00BD4EEC" w:rsidTr="002F519B">
        <w:trPr>
          <w:trHeight w:val="432"/>
        </w:trPr>
        <w:tc>
          <w:tcPr>
            <w:tcW w:w="3888" w:type="dxa"/>
            <w:vMerge/>
            <w:vAlign w:val="center"/>
          </w:tcPr>
          <w:p w:rsidR="005C7C88" w:rsidRDefault="005C7C88" w:rsidP="002F519B">
            <w:pPr>
              <w:rPr>
                <w:rFonts w:ascii="Arial" w:hAnsi="Arial" w:cs="Arial"/>
              </w:rPr>
            </w:pPr>
          </w:p>
        </w:tc>
        <w:tc>
          <w:tcPr>
            <w:tcW w:w="5688" w:type="dxa"/>
          </w:tcPr>
          <w:p w:rsidR="005C7C88" w:rsidRPr="00FE271F" w:rsidRDefault="005C7C88" w:rsidP="002F519B">
            <w:pPr>
              <w:rPr>
                <w:rFonts w:ascii="Arial" w:hAnsi="Arial" w:cs="Arial"/>
              </w:rPr>
            </w:pPr>
          </w:p>
        </w:tc>
      </w:tr>
      <w:tr w:rsidR="005C7C88" w:rsidRPr="00BD4EEC" w:rsidTr="002F519B">
        <w:trPr>
          <w:trHeight w:val="432"/>
        </w:trPr>
        <w:tc>
          <w:tcPr>
            <w:tcW w:w="3888" w:type="dxa"/>
            <w:vMerge/>
            <w:vAlign w:val="center"/>
          </w:tcPr>
          <w:p w:rsidR="005C7C88" w:rsidRDefault="005C7C88" w:rsidP="002F519B">
            <w:pPr>
              <w:rPr>
                <w:rFonts w:ascii="Arial" w:hAnsi="Arial" w:cs="Arial"/>
              </w:rPr>
            </w:pPr>
          </w:p>
        </w:tc>
        <w:tc>
          <w:tcPr>
            <w:tcW w:w="5688" w:type="dxa"/>
          </w:tcPr>
          <w:p w:rsidR="005C7C88" w:rsidRPr="00FE271F" w:rsidRDefault="005C7C88" w:rsidP="002F519B">
            <w:pPr>
              <w:rPr>
                <w:rFonts w:ascii="Arial" w:hAnsi="Arial" w:cs="Arial"/>
              </w:rPr>
            </w:pPr>
          </w:p>
        </w:tc>
      </w:tr>
      <w:tr w:rsidR="005C7C88" w:rsidRPr="00BD4EEC" w:rsidTr="002F519B">
        <w:trPr>
          <w:trHeight w:val="432"/>
        </w:trPr>
        <w:tc>
          <w:tcPr>
            <w:tcW w:w="3888" w:type="dxa"/>
            <w:vAlign w:val="center"/>
          </w:tcPr>
          <w:p w:rsidR="005C7C88" w:rsidRDefault="005C7C88" w:rsidP="002F51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Brand Name of Unleaded Gasoline</w:t>
            </w:r>
            <w:r w:rsidR="00BA2090">
              <w:rPr>
                <w:rFonts w:ascii="Arial" w:hAnsi="Arial" w:cs="Arial"/>
              </w:rPr>
              <w:t>:</w:t>
            </w:r>
          </w:p>
        </w:tc>
        <w:tc>
          <w:tcPr>
            <w:tcW w:w="5688" w:type="dxa"/>
          </w:tcPr>
          <w:p w:rsidR="005C7C88" w:rsidRPr="00FE271F" w:rsidRDefault="005C7C88" w:rsidP="002F519B">
            <w:pPr>
              <w:rPr>
                <w:rFonts w:ascii="Arial" w:hAnsi="Arial" w:cs="Arial"/>
              </w:rPr>
            </w:pPr>
          </w:p>
        </w:tc>
      </w:tr>
      <w:tr w:rsidR="005C7C88" w:rsidRPr="00BD4EEC" w:rsidTr="002F519B">
        <w:trPr>
          <w:trHeight w:val="432"/>
        </w:trPr>
        <w:tc>
          <w:tcPr>
            <w:tcW w:w="3888" w:type="dxa"/>
            <w:vAlign w:val="center"/>
          </w:tcPr>
          <w:p w:rsidR="005C7C88" w:rsidRDefault="005C7C88" w:rsidP="002F51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of Delivery Terminal</w:t>
            </w:r>
            <w:r w:rsidR="00BA2090">
              <w:rPr>
                <w:rFonts w:ascii="Arial" w:hAnsi="Arial" w:cs="Arial"/>
              </w:rPr>
              <w:t>:</w:t>
            </w:r>
          </w:p>
        </w:tc>
        <w:tc>
          <w:tcPr>
            <w:tcW w:w="5688" w:type="dxa"/>
          </w:tcPr>
          <w:p w:rsidR="005C7C88" w:rsidRPr="00FE271F" w:rsidRDefault="005C7C88" w:rsidP="002F519B">
            <w:pPr>
              <w:rPr>
                <w:rFonts w:ascii="Arial" w:hAnsi="Arial" w:cs="Arial"/>
              </w:rPr>
            </w:pPr>
          </w:p>
        </w:tc>
      </w:tr>
      <w:tr w:rsidR="005C7C88" w:rsidRPr="00BD4EEC" w:rsidTr="002F519B">
        <w:trPr>
          <w:trHeight w:val="432"/>
        </w:trPr>
        <w:tc>
          <w:tcPr>
            <w:tcW w:w="3888" w:type="dxa"/>
            <w:vMerge w:val="restart"/>
            <w:vAlign w:val="center"/>
          </w:tcPr>
          <w:p w:rsidR="005C7C88" w:rsidRDefault="005C7C88" w:rsidP="002F51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Address of Delivery Terminal</w:t>
            </w:r>
            <w:r w:rsidR="00BA2090">
              <w:rPr>
                <w:rFonts w:ascii="Arial" w:hAnsi="Arial" w:cs="Arial"/>
              </w:rPr>
              <w:t>:</w:t>
            </w:r>
          </w:p>
        </w:tc>
        <w:tc>
          <w:tcPr>
            <w:tcW w:w="5688" w:type="dxa"/>
          </w:tcPr>
          <w:p w:rsidR="005C7C88" w:rsidRPr="00FE271F" w:rsidRDefault="005C7C88" w:rsidP="002F519B">
            <w:pPr>
              <w:rPr>
                <w:rFonts w:ascii="Arial" w:hAnsi="Arial" w:cs="Arial"/>
              </w:rPr>
            </w:pPr>
          </w:p>
        </w:tc>
      </w:tr>
      <w:tr w:rsidR="005C7C88" w:rsidRPr="00BD4EEC" w:rsidTr="002F519B">
        <w:trPr>
          <w:trHeight w:val="432"/>
        </w:trPr>
        <w:tc>
          <w:tcPr>
            <w:tcW w:w="3888" w:type="dxa"/>
            <w:vMerge/>
            <w:vAlign w:val="center"/>
          </w:tcPr>
          <w:p w:rsidR="005C7C88" w:rsidRDefault="005C7C88" w:rsidP="002F519B">
            <w:pPr>
              <w:rPr>
                <w:rFonts w:ascii="Arial" w:hAnsi="Arial" w:cs="Arial"/>
              </w:rPr>
            </w:pPr>
          </w:p>
        </w:tc>
        <w:tc>
          <w:tcPr>
            <w:tcW w:w="5688" w:type="dxa"/>
          </w:tcPr>
          <w:p w:rsidR="005C7C88" w:rsidRPr="00FE271F" w:rsidRDefault="005C7C88" w:rsidP="002F519B">
            <w:pPr>
              <w:rPr>
                <w:rFonts w:ascii="Arial" w:hAnsi="Arial" w:cs="Arial"/>
              </w:rPr>
            </w:pPr>
          </w:p>
        </w:tc>
      </w:tr>
      <w:tr w:rsidR="005C7C88" w:rsidRPr="00BD4EEC" w:rsidTr="002F519B">
        <w:trPr>
          <w:trHeight w:val="432"/>
        </w:trPr>
        <w:tc>
          <w:tcPr>
            <w:tcW w:w="3888" w:type="dxa"/>
            <w:vMerge/>
            <w:vAlign w:val="center"/>
          </w:tcPr>
          <w:p w:rsidR="005C7C88" w:rsidRDefault="005C7C88" w:rsidP="002F519B">
            <w:pPr>
              <w:rPr>
                <w:rFonts w:ascii="Arial" w:hAnsi="Arial" w:cs="Arial"/>
              </w:rPr>
            </w:pPr>
          </w:p>
        </w:tc>
        <w:tc>
          <w:tcPr>
            <w:tcW w:w="5688" w:type="dxa"/>
          </w:tcPr>
          <w:p w:rsidR="005C7C88" w:rsidRPr="00FE271F" w:rsidRDefault="005C7C88" w:rsidP="002F519B">
            <w:pPr>
              <w:rPr>
                <w:rFonts w:ascii="Arial" w:hAnsi="Arial" w:cs="Arial"/>
              </w:rPr>
            </w:pPr>
          </w:p>
        </w:tc>
      </w:tr>
      <w:tr w:rsidR="005C7C88" w:rsidRPr="00BD4EEC" w:rsidTr="002F519B">
        <w:trPr>
          <w:trHeight w:val="432"/>
        </w:trPr>
        <w:tc>
          <w:tcPr>
            <w:tcW w:w="3888" w:type="dxa"/>
            <w:vAlign w:val="center"/>
          </w:tcPr>
          <w:p w:rsidR="005C7C88" w:rsidRDefault="005C7C88" w:rsidP="002F51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of Delivery Terminal</w:t>
            </w:r>
            <w:r w:rsidR="00BA2090">
              <w:rPr>
                <w:rFonts w:ascii="Arial" w:hAnsi="Arial" w:cs="Arial"/>
              </w:rPr>
              <w:t>:</w:t>
            </w:r>
          </w:p>
        </w:tc>
        <w:tc>
          <w:tcPr>
            <w:tcW w:w="5688" w:type="dxa"/>
          </w:tcPr>
          <w:p w:rsidR="005C7C88" w:rsidRPr="00FE271F" w:rsidRDefault="005C7C88" w:rsidP="002F519B">
            <w:pPr>
              <w:rPr>
                <w:rFonts w:ascii="Arial" w:hAnsi="Arial" w:cs="Arial"/>
              </w:rPr>
            </w:pPr>
          </w:p>
        </w:tc>
      </w:tr>
      <w:tr w:rsidR="005C7C88" w:rsidRPr="00BD4EEC" w:rsidTr="002F519B">
        <w:trPr>
          <w:trHeight w:val="432"/>
        </w:trPr>
        <w:tc>
          <w:tcPr>
            <w:tcW w:w="3888" w:type="dxa"/>
            <w:vMerge w:val="restart"/>
            <w:vAlign w:val="center"/>
          </w:tcPr>
          <w:p w:rsidR="005C7C88" w:rsidRDefault="005C7C88" w:rsidP="002F51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Address of Delivery Terminal</w:t>
            </w:r>
            <w:r w:rsidR="00BA2090">
              <w:rPr>
                <w:rFonts w:ascii="Arial" w:hAnsi="Arial" w:cs="Arial"/>
              </w:rPr>
              <w:t>:</w:t>
            </w:r>
          </w:p>
        </w:tc>
        <w:tc>
          <w:tcPr>
            <w:tcW w:w="5688" w:type="dxa"/>
          </w:tcPr>
          <w:p w:rsidR="005C7C88" w:rsidRPr="00FE271F" w:rsidRDefault="005C7C88" w:rsidP="002F519B">
            <w:pPr>
              <w:rPr>
                <w:rFonts w:ascii="Arial" w:hAnsi="Arial" w:cs="Arial"/>
              </w:rPr>
            </w:pPr>
          </w:p>
        </w:tc>
      </w:tr>
      <w:tr w:rsidR="005C7C88" w:rsidRPr="00BD4EEC" w:rsidTr="002F519B">
        <w:trPr>
          <w:trHeight w:val="432"/>
        </w:trPr>
        <w:tc>
          <w:tcPr>
            <w:tcW w:w="3888" w:type="dxa"/>
            <w:vMerge/>
            <w:vAlign w:val="center"/>
          </w:tcPr>
          <w:p w:rsidR="005C7C88" w:rsidRDefault="005C7C88" w:rsidP="002F519B">
            <w:pPr>
              <w:rPr>
                <w:rFonts w:ascii="Arial" w:hAnsi="Arial" w:cs="Arial"/>
              </w:rPr>
            </w:pPr>
          </w:p>
        </w:tc>
        <w:tc>
          <w:tcPr>
            <w:tcW w:w="5688" w:type="dxa"/>
          </w:tcPr>
          <w:p w:rsidR="005C7C88" w:rsidRPr="00FE271F" w:rsidRDefault="005C7C88" w:rsidP="002F519B">
            <w:pPr>
              <w:rPr>
                <w:rFonts w:ascii="Arial" w:hAnsi="Arial" w:cs="Arial"/>
              </w:rPr>
            </w:pPr>
          </w:p>
        </w:tc>
      </w:tr>
      <w:tr w:rsidR="005C7C88" w:rsidRPr="00BD4EEC" w:rsidTr="002F519B">
        <w:trPr>
          <w:trHeight w:val="432"/>
        </w:trPr>
        <w:tc>
          <w:tcPr>
            <w:tcW w:w="3888" w:type="dxa"/>
            <w:vMerge/>
            <w:vAlign w:val="center"/>
          </w:tcPr>
          <w:p w:rsidR="005C7C88" w:rsidRDefault="005C7C88" w:rsidP="002F519B">
            <w:pPr>
              <w:rPr>
                <w:rFonts w:ascii="Arial" w:hAnsi="Arial" w:cs="Arial"/>
              </w:rPr>
            </w:pPr>
          </w:p>
        </w:tc>
        <w:tc>
          <w:tcPr>
            <w:tcW w:w="5688" w:type="dxa"/>
          </w:tcPr>
          <w:p w:rsidR="005C7C88" w:rsidRPr="00FE271F" w:rsidRDefault="005C7C88" w:rsidP="002F519B">
            <w:pPr>
              <w:rPr>
                <w:rFonts w:ascii="Arial" w:hAnsi="Arial" w:cs="Arial"/>
              </w:rPr>
            </w:pPr>
          </w:p>
        </w:tc>
      </w:tr>
    </w:tbl>
    <w:p w:rsidR="007D1037" w:rsidRDefault="007F7C03"/>
    <w:sectPr w:rsidR="007D1037" w:rsidSect="005C7C88">
      <w:pgSz w:w="12240" w:h="15840"/>
      <w:pgMar w:top="720" w:right="1440" w:bottom="43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EEC"/>
    <w:rsid w:val="00383F44"/>
    <w:rsid w:val="00433F07"/>
    <w:rsid w:val="005C7C88"/>
    <w:rsid w:val="007F7C03"/>
    <w:rsid w:val="008D0815"/>
    <w:rsid w:val="00A87C31"/>
    <w:rsid w:val="00BA2090"/>
    <w:rsid w:val="00BA41C8"/>
    <w:rsid w:val="00BD4EEC"/>
    <w:rsid w:val="00D2144E"/>
    <w:rsid w:val="00DC6247"/>
    <w:rsid w:val="00F741D7"/>
    <w:rsid w:val="00FE2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CB15A31-DE1D-4005-BAD0-8EA1652DC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qFormat/>
    <w:rsid w:val="00383F44"/>
    <w:pPr>
      <w:spacing w:after="0" w:line="240" w:lineRule="auto"/>
      <w:ind w:left="432" w:right="162" w:hanging="432"/>
      <w:outlineLvl w:val="0"/>
    </w:pPr>
    <w:rPr>
      <w:rFonts w:ascii="Arial" w:hAnsi="Arial" w:cs="Arial"/>
      <w:b/>
      <w:bCs/>
      <w:szCs w:val="28"/>
      <w:shd w:val="clear" w:color="auto" w:fill="C2D69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383F44"/>
    <w:rPr>
      <w:rFonts w:ascii="Arial" w:hAnsi="Arial" w:cs="Arial"/>
      <w:b/>
      <w:bCs/>
      <w:szCs w:val="28"/>
    </w:rPr>
  </w:style>
  <w:style w:type="table" w:styleId="TableGrid">
    <w:name w:val="Table Grid"/>
    <w:basedOn w:val="TableNormal"/>
    <w:uiPriority w:val="59"/>
    <w:rsid w:val="00BD4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Holt, Doreica</dc:creator>
  <cp:keywords/>
  <dc:description/>
  <cp:lastModifiedBy>Holt, Doreica</cp:lastModifiedBy>
  <cp:revision>2</cp:revision>
  <dcterms:created xsi:type="dcterms:W3CDTF">2016-12-06T16:26:00Z</dcterms:created>
  <dcterms:modified xsi:type="dcterms:W3CDTF">2017-02-16T18:58:00Z</dcterms:modified>
</cp:coreProperties>
</file>