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434E9DEE" w:rsidR="00364A22" w:rsidRDefault="00E5499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05/05/17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3531D1CD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E54994">
        <w:rPr>
          <w:rFonts w:ascii="Arial" w:hAnsi="Arial" w:cs="Arial"/>
          <w:szCs w:val="18"/>
        </w:rPr>
        <w:t>May 12</w:t>
      </w:r>
      <w:r w:rsidR="003E7F51" w:rsidRPr="005466EB">
        <w:rPr>
          <w:rFonts w:ascii="Arial" w:hAnsi="Arial" w:cs="Arial"/>
          <w:szCs w:val="18"/>
        </w:rPr>
        <w:t xml:space="preserve">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69DB0A90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 xml:space="preserve">roposal} Submission Due Date:  May </w:t>
      </w:r>
      <w:r w:rsidR="00E54994">
        <w:rPr>
          <w:rFonts w:ascii="Arial" w:hAnsi="Arial" w:cs="Arial"/>
          <w:b/>
          <w:color w:val="FF0000"/>
          <w:szCs w:val="18"/>
        </w:rPr>
        <w:t>3</w:t>
      </w:r>
      <w:r>
        <w:rPr>
          <w:rFonts w:ascii="Arial" w:hAnsi="Arial" w:cs="Arial"/>
          <w:b/>
          <w:color w:val="FF0000"/>
          <w:szCs w:val="18"/>
        </w:rPr>
        <w:t xml:space="preserve">1, 2017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5FCC113B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E54994">
        <w:rPr>
          <w:rFonts w:ascii="Arial" w:hAnsi="Arial" w:cs="Arial"/>
          <w:i w:val="0"/>
          <w:sz w:val="20"/>
          <w:szCs w:val="18"/>
        </w:rPr>
        <w:t>3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3A806408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88493F">
        <w:rPr>
          <w:rFonts w:ascii="Arial" w:hAnsi="Arial" w:cs="Arial"/>
        </w:rPr>
        <w:t>#</w:t>
      </w:r>
      <w:r w:rsidR="00E54994">
        <w:rPr>
          <w:rFonts w:ascii="Arial" w:hAnsi="Arial" w:cs="Arial"/>
        </w:rPr>
        <w:t>3</w:t>
      </w:r>
      <w:bookmarkStart w:id="0" w:name="_GoBack"/>
      <w:bookmarkEnd w:id="0"/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50EC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035e97a8-7486-4082-94c4-ab983c563e82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F420224-FE8E-4BAC-B44F-E2BA9AB87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93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2</cp:revision>
  <cp:lastPrinted>2016-08-03T15:29:00Z</cp:lastPrinted>
  <dcterms:created xsi:type="dcterms:W3CDTF">2017-05-05T20:22:00Z</dcterms:created>
  <dcterms:modified xsi:type="dcterms:W3CDTF">2017-05-05T20:22:00Z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