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A4AE85" w14:textId="1EBDDF09"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1345F7F" wp14:editId="214034F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B6918A" w14:textId="77777777" w:rsidR="00B940EB" w:rsidRDefault="00B940EB" w:rsidP="00DC59A6">
                            <w:pPr>
                              <w:jc w:val="center"/>
                            </w:pPr>
                            <w:r w:rsidRPr="00037A48">
                              <w:rPr>
                                <w:color w:val="000000"/>
                              </w:rPr>
                              <w:object w:dxaOrig="4264" w:dyaOrig="4320" w14:anchorId="0F4C44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45pt" o:ole="">
                                  <v:imagedata r:id="rId16" o:title=""/>
                                </v:shape>
                                <o:OLEObject Type="Embed" ProgID="MsImager.1" ShapeID="_x0000_i1026" DrawAspect="Content" ObjectID="_153422826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BB6918A" w14:textId="77777777" w:rsidR="00B940EB" w:rsidRDefault="00B940EB" w:rsidP="00DC59A6">
                      <w:pPr>
                        <w:jc w:val="center"/>
                      </w:pPr>
                      <w:r w:rsidRPr="00037A48">
                        <w:rPr>
                          <w:color w:val="000000"/>
                        </w:rPr>
                        <w:object w:dxaOrig="4264" w:dyaOrig="4320" w14:anchorId="0F4C44FE">
                          <v:shape id="_x0000_i1026" type="#_x0000_t75" style="width:77.25pt;height:76.5pt" o:ole="">
                            <v:imagedata r:id="rId18" o:title=""/>
                          </v:shape>
                          <o:OLEObject Type="Embed" ProgID="MsImager.1" ShapeID="_x0000_i1026" DrawAspect="Content" ObjectID="_1533725397" r:id="rId19"/>
                        </w:object>
                      </w:r>
                    </w:p>
                  </w:txbxContent>
                </v:textbox>
              </v:shape>
            </w:pict>
          </mc:Fallback>
        </mc:AlternateContent>
      </w:r>
    </w:p>
    <w:p w14:paraId="58C7FC1D" w14:textId="77777777" w:rsidR="00DC59A6" w:rsidRPr="00874DF2" w:rsidRDefault="00DC59A6" w:rsidP="002766BB">
      <w:pPr>
        <w:ind w:right="180"/>
        <w:rPr>
          <w:rFonts w:ascii="Garamond" w:hAnsi="Garamond"/>
        </w:rPr>
      </w:pPr>
      <w:r>
        <w:rPr>
          <w:rFonts w:ascii="Garamond" w:hAnsi="Garamond"/>
        </w:rPr>
        <w:t xml:space="preserve">                                                          </w:t>
      </w:r>
    </w:p>
    <w:p w14:paraId="0B1FC1C0" w14:textId="77777777" w:rsidR="00DC59A6" w:rsidRPr="00874DF2" w:rsidRDefault="00DC59A6" w:rsidP="002766BB">
      <w:pPr>
        <w:ind w:right="180"/>
        <w:rPr>
          <w:rFonts w:ascii="Garamond" w:hAnsi="Garamond"/>
        </w:rPr>
      </w:pPr>
    </w:p>
    <w:p w14:paraId="5C5894BA" w14:textId="77777777" w:rsidR="00DC59A6" w:rsidRDefault="00DC59A6" w:rsidP="002766BB">
      <w:pPr>
        <w:ind w:right="180"/>
        <w:rPr>
          <w:rFonts w:ascii="Garamond" w:hAnsi="Garamond"/>
        </w:rPr>
      </w:pPr>
    </w:p>
    <w:p w14:paraId="4D4E8354" w14:textId="77777777" w:rsidR="00DC59A6" w:rsidRDefault="00DC59A6" w:rsidP="002766BB">
      <w:pPr>
        <w:ind w:right="180"/>
        <w:rPr>
          <w:rFonts w:ascii="Garamond" w:hAnsi="Garamond"/>
        </w:rPr>
      </w:pPr>
    </w:p>
    <w:p w14:paraId="58110C99" w14:textId="77777777" w:rsidR="00AD3D8E" w:rsidRDefault="00AD3D8E" w:rsidP="005D7989">
      <w:pPr>
        <w:spacing w:line="300" w:lineRule="auto"/>
        <w:ind w:right="187"/>
        <w:rPr>
          <w:rFonts w:ascii="Garamond" w:hAnsi="Garamond" w:cs="Arial"/>
          <w:b/>
          <w:bCs/>
          <w:sz w:val="52"/>
          <w:szCs w:val="52"/>
        </w:rPr>
      </w:pPr>
    </w:p>
    <w:p w14:paraId="211D36AE" w14:textId="77777777" w:rsidR="006069F8" w:rsidRPr="00F750BF" w:rsidRDefault="006069F8" w:rsidP="005D7989">
      <w:pPr>
        <w:spacing w:line="300" w:lineRule="auto"/>
        <w:ind w:right="187"/>
        <w:rPr>
          <w:rFonts w:ascii="Garamond" w:hAnsi="Garamond" w:cs="Arial"/>
          <w:b/>
          <w:bCs/>
          <w:sz w:val="52"/>
          <w:szCs w:val="52"/>
        </w:rPr>
      </w:pPr>
      <w:r w:rsidRPr="00F750BF">
        <w:rPr>
          <w:rFonts w:ascii="Garamond" w:hAnsi="Garamond" w:cs="Arial"/>
          <w:b/>
          <w:bCs/>
          <w:sz w:val="52"/>
          <w:szCs w:val="52"/>
        </w:rPr>
        <w:t>Bid Solicitation/</w:t>
      </w:r>
      <w:r w:rsidR="005D7989" w:rsidRPr="00F750BF">
        <w:rPr>
          <w:rFonts w:ascii="Garamond" w:hAnsi="Garamond" w:cs="Arial"/>
          <w:b/>
          <w:bCs/>
          <w:sz w:val="52"/>
          <w:szCs w:val="52"/>
        </w:rPr>
        <w:t xml:space="preserve">Request for </w:t>
      </w:r>
      <w:r w:rsidR="00CE00E7" w:rsidRPr="00F750BF">
        <w:rPr>
          <w:rFonts w:ascii="Garamond" w:hAnsi="Garamond" w:cs="Arial"/>
          <w:b/>
          <w:bCs/>
          <w:sz w:val="52"/>
          <w:szCs w:val="52"/>
        </w:rPr>
        <w:t>Proposal</w:t>
      </w:r>
    </w:p>
    <w:p w14:paraId="78C776AB" w14:textId="5B248460" w:rsidR="005D7989" w:rsidRPr="00F750BF" w:rsidRDefault="00F951A0" w:rsidP="005D7989">
      <w:pPr>
        <w:spacing w:line="300" w:lineRule="auto"/>
        <w:ind w:right="187"/>
        <w:rPr>
          <w:rFonts w:ascii="Garamond" w:hAnsi="Garamond"/>
          <w:b/>
          <w:sz w:val="52"/>
          <w:szCs w:val="52"/>
        </w:rPr>
      </w:pPr>
      <w:r w:rsidRPr="00F750BF">
        <w:rPr>
          <w:rFonts w:ascii="Garamond" w:hAnsi="Garamond" w:cs="Arial"/>
          <w:b/>
          <w:bCs/>
          <w:sz w:val="52"/>
          <w:szCs w:val="52"/>
        </w:rPr>
        <w:t>Bid #</w:t>
      </w:r>
      <w:r w:rsidR="005D7989" w:rsidRPr="00F750BF">
        <w:rPr>
          <w:rFonts w:ascii="Garamond" w:hAnsi="Garamond" w:cs="Arial"/>
          <w:b/>
          <w:bCs/>
          <w:sz w:val="52"/>
          <w:szCs w:val="52"/>
        </w:rPr>
        <w:tab/>
      </w:r>
      <w:r w:rsidR="000174E9">
        <w:rPr>
          <w:rFonts w:ascii="Garamond" w:hAnsi="Garamond" w:cs="Arial"/>
          <w:b/>
          <w:bCs/>
          <w:sz w:val="52"/>
          <w:szCs w:val="52"/>
        </w:rPr>
        <w:t>17DPPP00063</w:t>
      </w:r>
    </w:p>
    <w:tbl>
      <w:tblPr>
        <w:tblW w:w="9360" w:type="dxa"/>
        <w:tblInd w:w="108" w:type="dxa"/>
        <w:tblLook w:val="01E0" w:firstRow="1" w:lastRow="1" w:firstColumn="1" w:lastColumn="1" w:noHBand="0" w:noVBand="0"/>
      </w:tblPr>
      <w:tblGrid>
        <w:gridCol w:w="1080"/>
        <w:gridCol w:w="8280"/>
      </w:tblGrid>
      <w:tr w:rsidR="00770C95" w:rsidRPr="00F750BF" w14:paraId="75F70EB9" w14:textId="77777777" w:rsidTr="00770C95">
        <w:tc>
          <w:tcPr>
            <w:tcW w:w="1080" w:type="dxa"/>
            <w:shd w:val="clear" w:color="auto" w:fill="auto"/>
          </w:tcPr>
          <w:p w14:paraId="17206693" w14:textId="77777777" w:rsidR="00770C95" w:rsidRPr="00F750BF" w:rsidRDefault="00770C95" w:rsidP="00370188">
            <w:pPr>
              <w:ind w:left="-108" w:right="5"/>
              <w:jc w:val="center"/>
              <w:rPr>
                <w:rFonts w:ascii="Garamond" w:hAnsi="Garamond"/>
                <w:sz w:val="44"/>
                <w:szCs w:val="44"/>
              </w:rPr>
            </w:pPr>
            <w:r w:rsidRPr="00F750BF">
              <w:rPr>
                <w:rFonts w:ascii="Garamond" w:hAnsi="Garamond" w:cs="Arial"/>
                <w:b/>
                <w:bCs/>
                <w:sz w:val="44"/>
                <w:szCs w:val="44"/>
              </w:rPr>
              <w:t>For:</w:t>
            </w:r>
          </w:p>
        </w:tc>
        <w:tc>
          <w:tcPr>
            <w:tcW w:w="8280" w:type="dxa"/>
          </w:tcPr>
          <w:p w14:paraId="510BD0F8" w14:textId="1B6D7649" w:rsidR="00B3793A" w:rsidRPr="00F750BF" w:rsidRDefault="00BB7375" w:rsidP="00526222">
            <w:pPr>
              <w:ind w:left="-108"/>
              <w:rPr>
                <w:rFonts w:ascii="Garamond" w:hAnsi="Garamond"/>
                <w:sz w:val="44"/>
                <w:szCs w:val="44"/>
              </w:rPr>
            </w:pPr>
            <w:r w:rsidRPr="00F750BF">
              <w:rPr>
                <w:rFonts w:ascii="Garamond" w:hAnsi="Garamond"/>
                <w:sz w:val="44"/>
                <w:szCs w:val="44"/>
              </w:rPr>
              <w:t xml:space="preserve">T1783 </w:t>
            </w:r>
            <w:r w:rsidR="00DB0688">
              <w:rPr>
                <w:rFonts w:ascii="Garamond" w:hAnsi="Garamond"/>
                <w:sz w:val="44"/>
                <w:szCs w:val="44"/>
              </w:rPr>
              <w:t xml:space="preserve">- </w:t>
            </w:r>
            <w:r w:rsidRPr="00F750BF">
              <w:rPr>
                <w:rFonts w:ascii="Garamond" w:hAnsi="Garamond"/>
                <w:sz w:val="44"/>
                <w:szCs w:val="44"/>
              </w:rPr>
              <w:t>Medical Claims Review</w:t>
            </w:r>
            <w:r w:rsidR="00DB0688">
              <w:rPr>
                <w:rFonts w:ascii="Garamond" w:hAnsi="Garamond"/>
                <w:sz w:val="44"/>
                <w:szCs w:val="44"/>
              </w:rPr>
              <w:t>: VCCO</w:t>
            </w:r>
          </w:p>
          <w:p w14:paraId="4D5CA371" w14:textId="77777777" w:rsidR="00770C95" w:rsidRPr="00F750BF" w:rsidRDefault="00770C95" w:rsidP="00526222">
            <w:pPr>
              <w:ind w:left="-108"/>
              <w:rPr>
                <w:rFonts w:ascii="Garamond" w:hAnsi="Garamond"/>
                <w:sz w:val="44"/>
                <w:szCs w:val="44"/>
              </w:rPr>
            </w:pPr>
          </w:p>
        </w:tc>
      </w:tr>
    </w:tbl>
    <w:p w14:paraId="21FCC5E5" w14:textId="77777777" w:rsidR="00DC59A6" w:rsidRPr="00F750BF" w:rsidRDefault="00DC59A6" w:rsidP="00DC59A6">
      <w:pPr>
        <w:rPr>
          <w:rFonts w:ascii="Garamond" w:hAnsi="Garamond" w:cs="Arial"/>
          <w:b/>
          <w:smallCaps/>
          <w:color w:val="000000"/>
          <w:sz w:val="18"/>
          <w:szCs w:val="18"/>
        </w:rPr>
      </w:pPr>
      <w:r w:rsidRPr="00F750BF">
        <w:rPr>
          <w:rFonts w:ascii="Garamond" w:hAnsi="Garamond" w:cs="Arial"/>
          <w:b/>
          <w:smallCaps/>
          <w:color w:val="000000"/>
          <w:sz w:val="18"/>
          <w:szCs w:val="18"/>
        </w:rPr>
        <w:t xml:space="preserve">                                                                                  </w:t>
      </w:r>
      <w:r w:rsidRPr="00F750BF">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F750BF" w14:paraId="4707CA4D" w14:textId="77777777">
        <w:tc>
          <w:tcPr>
            <w:tcW w:w="5760" w:type="dxa"/>
            <w:tcBorders>
              <w:top w:val="thinThickSmallGap" w:sz="24" w:space="0" w:color="auto"/>
              <w:bottom w:val="single" w:sz="4" w:space="0" w:color="auto"/>
            </w:tcBorders>
            <w:shd w:val="clear" w:color="auto" w:fill="CCFFCC"/>
            <w:vAlign w:val="center"/>
          </w:tcPr>
          <w:p w14:paraId="7940B13D" w14:textId="77777777" w:rsidR="00DC59A6" w:rsidRPr="00F750BF" w:rsidRDefault="00DC59A6" w:rsidP="00576F34">
            <w:pPr>
              <w:jc w:val="center"/>
              <w:rPr>
                <w:rFonts w:ascii="Garamond" w:hAnsi="Garamond" w:cs="Arial"/>
                <w:b/>
                <w:bCs/>
                <w:color w:val="000000"/>
                <w:szCs w:val="20"/>
              </w:rPr>
            </w:pPr>
            <w:r w:rsidRPr="00F750BF">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DC6334" w14:textId="77777777" w:rsidR="00DC59A6" w:rsidRPr="00F750BF" w:rsidRDefault="00DC59A6" w:rsidP="00576F34">
            <w:pPr>
              <w:jc w:val="center"/>
              <w:rPr>
                <w:rFonts w:ascii="Garamond" w:hAnsi="Garamond" w:cs="Arial"/>
                <w:b/>
                <w:bCs/>
                <w:color w:val="000000"/>
                <w:szCs w:val="20"/>
              </w:rPr>
            </w:pPr>
            <w:r w:rsidRPr="00F750BF">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ED6870D" w14:textId="77777777" w:rsidR="00DC59A6" w:rsidRPr="00F750BF" w:rsidRDefault="00DC59A6" w:rsidP="00576F34">
            <w:pPr>
              <w:jc w:val="center"/>
              <w:rPr>
                <w:rFonts w:ascii="Garamond" w:hAnsi="Garamond" w:cs="Arial"/>
                <w:b/>
                <w:bCs/>
                <w:color w:val="000000"/>
                <w:szCs w:val="20"/>
              </w:rPr>
            </w:pPr>
            <w:r w:rsidRPr="00F750BF">
              <w:rPr>
                <w:rFonts w:ascii="Garamond" w:hAnsi="Garamond" w:cs="Arial"/>
                <w:b/>
                <w:bCs/>
                <w:color w:val="000000"/>
                <w:szCs w:val="20"/>
              </w:rPr>
              <w:t>Time</w:t>
            </w:r>
          </w:p>
        </w:tc>
      </w:tr>
      <w:tr w:rsidR="00DC59A6" w:rsidRPr="00F750BF" w14:paraId="67180306" w14:textId="77777777">
        <w:trPr>
          <w:trHeight w:val="720"/>
        </w:trPr>
        <w:tc>
          <w:tcPr>
            <w:tcW w:w="5760" w:type="dxa"/>
            <w:tcBorders>
              <w:top w:val="single" w:sz="4" w:space="0" w:color="auto"/>
            </w:tcBorders>
            <w:shd w:val="clear" w:color="auto" w:fill="auto"/>
            <w:vAlign w:val="center"/>
          </w:tcPr>
          <w:p w14:paraId="10E8B7E1" w14:textId="77777777" w:rsidR="00DC59A6" w:rsidRPr="00F750BF" w:rsidRDefault="006069F8" w:rsidP="00576F34">
            <w:pPr>
              <w:rPr>
                <w:rFonts w:ascii="Garamond" w:hAnsi="Garamond" w:cs="Arial"/>
                <w:b/>
                <w:bCs/>
                <w:color w:val="000000"/>
                <w:sz w:val="20"/>
                <w:szCs w:val="20"/>
              </w:rPr>
            </w:pPr>
            <w:r w:rsidRPr="00F750BF">
              <w:rPr>
                <w:rFonts w:ascii="Garamond" w:hAnsi="Garamond" w:cs="Arial"/>
                <w:b/>
                <w:bCs/>
                <w:color w:val="000000"/>
                <w:szCs w:val="20"/>
              </w:rPr>
              <w:t>Vendor</w:t>
            </w:r>
            <w:r w:rsidR="008E24C3" w:rsidRPr="00F750BF">
              <w:rPr>
                <w:rFonts w:ascii="Garamond" w:hAnsi="Garamond" w:cs="Arial"/>
                <w:b/>
                <w:bCs/>
                <w:color w:val="000000"/>
                <w:szCs w:val="20"/>
              </w:rPr>
              <w:t>’s</w:t>
            </w:r>
            <w:r w:rsidRPr="00F750BF">
              <w:rPr>
                <w:rFonts w:ascii="Garamond" w:hAnsi="Garamond" w:cs="Arial"/>
                <w:b/>
                <w:bCs/>
                <w:color w:val="000000"/>
                <w:szCs w:val="20"/>
              </w:rPr>
              <w:t xml:space="preserve"> </w:t>
            </w:r>
            <w:r w:rsidR="00647C5C" w:rsidRPr="00F750BF">
              <w:rPr>
                <w:rFonts w:ascii="Garamond" w:hAnsi="Garamond" w:cs="Arial"/>
                <w:b/>
                <w:bCs/>
                <w:color w:val="000000"/>
                <w:szCs w:val="20"/>
              </w:rPr>
              <w:t>{</w:t>
            </w:r>
            <w:r w:rsidRPr="00F750BF">
              <w:rPr>
                <w:rFonts w:ascii="Garamond" w:hAnsi="Garamond" w:cs="Arial"/>
                <w:b/>
                <w:bCs/>
                <w:color w:val="000000"/>
                <w:szCs w:val="20"/>
              </w:rPr>
              <w:t>Bidder’s</w:t>
            </w:r>
            <w:r w:rsidR="00647C5C" w:rsidRPr="00F750BF">
              <w:rPr>
                <w:rFonts w:ascii="Garamond" w:hAnsi="Garamond" w:cs="Arial"/>
                <w:b/>
                <w:bCs/>
                <w:color w:val="000000"/>
                <w:szCs w:val="20"/>
              </w:rPr>
              <w:t>}</w:t>
            </w:r>
            <w:r w:rsidR="008E24C3" w:rsidRPr="00F750BF">
              <w:rPr>
                <w:rFonts w:ascii="Garamond" w:hAnsi="Garamond" w:cs="Arial"/>
                <w:b/>
                <w:bCs/>
                <w:color w:val="000000"/>
                <w:szCs w:val="20"/>
              </w:rPr>
              <w:t xml:space="preserve"> </w:t>
            </w:r>
            <w:r w:rsidR="00DC59A6" w:rsidRPr="00F750BF">
              <w:rPr>
                <w:rFonts w:ascii="Garamond" w:hAnsi="Garamond" w:cs="Arial"/>
                <w:b/>
                <w:bCs/>
                <w:color w:val="000000"/>
                <w:szCs w:val="20"/>
              </w:rPr>
              <w:t>Electronic Question Due Date</w:t>
            </w:r>
          </w:p>
          <w:p w14:paraId="4AE2E64A" w14:textId="77777777" w:rsidR="00DC59A6" w:rsidRPr="00F750BF" w:rsidRDefault="00DC59A6" w:rsidP="00D75AB8">
            <w:pPr>
              <w:rPr>
                <w:rFonts w:ascii="Garamond" w:hAnsi="Garamond" w:cs="Arial"/>
                <w:bCs/>
                <w:color w:val="000000"/>
                <w:sz w:val="20"/>
                <w:szCs w:val="20"/>
              </w:rPr>
            </w:pPr>
            <w:r w:rsidRPr="00F750BF">
              <w:rPr>
                <w:rFonts w:ascii="Garamond" w:hAnsi="Garamond" w:cs="Arial"/>
                <w:bCs/>
                <w:color w:val="000000"/>
                <w:sz w:val="20"/>
                <w:szCs w:val="20"/>
              </w:rPr>
              <w:t xml:space="preserve">(Refer to </w:t>
            </w:r>
            <w:r w:rsidR="00626F14" w:rsidRPr="00F750BF">
              <w:rPr>
                <w:rFonts w:ascii="Garamond" w:hAnsi="Garamond" w:cs="Arial"/>
                <w:bCs/>
                <w:color w:val="000000"/>
                <w:sz w:val="20"/>
                <w:szCs w:val="20"/>
              </w:rPr>
              <w:t xml:space="preserve">Bid Solicitation </w:t>
            </w:r>
            <w:r w:rsidR="00D75AB8" w:rsidRPr="00F750BF">
              <w:rPr>
                <w:rFonts w:ascii="Garamond" w:hAnsi="Garamond" w:cs="Arial"/>
                <w:bCs/>
                <w:color w:val="000000"/>
                <w:sz w:val="20"/>
                <w:szCs w:val="20"/>
              </w:rPr>
              <w:t>{</w:t>
            </w:r>
            <w:hyperlink w:anchor="_1.3.1_ELECTRONIC_QUESTION_AND ANSWE" w:history="1">
              <w:r w:rsidRPr="00F750BF">
                <w:rPr>
                  <w:rFonts w:ascii="Garamond" w:hAnsi="Garamond"/>
                  <w:color w:val="0000FF"/>
                  <w:sz w:val="20"/>
                  <w:szCs w:val="20"/>
                  <w:u w:val="single"/>
                </w:rPr>
                <w:t>RFP</w:t>
              </w:r>
              <w:r w:rsidR="00D75AB8" w:rsidRPr="00F750BF">
                <w:rPr>
                  <w:rFonts w:ascii="Garamond" w:hAnsi="Garamond"/>
                  <w:color w:val="0000FF"/>
                  <w:sz w:val="20"/>
                  <w:szCs w:val="20"/>
                  <w:u w:val="single"/>
                </w:rPr>
                <w:t>}</w:t>
              </w:r>
              <w:r w:rsidRPr="00F750BF">
                <w:rPr>
                  <w:rFonts w:ascii="Garamond" w:hAnsi="Garamond"/>
                  <w:color w:val="0000FF"/>
                  <w:sz w:val="20"/>
                  <w:szCs w:val="20"/>
                  <w:u w:val="single"/>
                </w:rPr>
                <w:t xml:space="preserve"> Section 1.3.1</w:t>
              </w:r>
            </w:hyperlink>
            <w:r w:rsidRPr="00F750B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DA97D85" w14:textId="0919CA5C" w:rsidR="00DC59A6" w:rsidRPr="00F750BF" w:rsidRDefault="004E2FCE" w:rsidP="000010CC">
            <w:pPr>
              <w:ind w:right="180"/>
              <w:jc w:val="center"/>
              <w:rPr>
                <w:rFonts w:ascii="Garamond" w:hAnsi="Garamond" w:cs="Arial"/>
                <w:bCs/>
                <w:color w:val="000000"/>
              </w:rPr>
            </w:pPr>
            <w:r>
              <w:rPr>
                <w:rFonts w:ascii="Garamond" w:hAnsi="Garamond" w:cs="Arial"/>
                <w:bCs/>
                <w:color w:val="000000"/>
              </w:rPr>
              <w:t>09/</w:t>
            </w:r>
            <w:r w:rsidR="000010CC">
              <w:rPr>
                <w:rFonts w:ascii="Garamond" w:hAnsi="Garamond" w:cs="Arial"/>
                <w:bCs/>
                <w:color w:val="000000"/>
              </w:rPr>
              <w:t>12/16</w:t>
            </w:r>
            <w:bookmarkStart w:id="0" w:name="_GoBack"/>
            <w:bookmarkEnd w:id="0"/>
          </w:p>
        </w:tc>
        <w:tc>
          <w:tcPr>
            <w:tcW w:w="1440" w:type="dxa"/>
            <w:tcBorders>
              <w:top w:val="single" w:sz="4" w:space="0" w:color="auto"/>
            </w:tcBorders>
            <w:shd w:val="clear" w:color="auto" w:fill="auto"/>
            <w:vAlign w:val="center"/>
          </w:tcPr>
          <w:p w14:paraId="6A4152F2" w14:textId="77777777" w:rsidR="00DC59A6" w:rsidRPr="00F750BF" w:rsidRDefault="00626F14" w:rsidP="00576F34">
            <w:pPr>
              <w:ind w:right="180"/>
              <w:jc w:val="center"/>
              <w:rPr>
                <w:rFonts w:ascii="Garamond" w:hAnsi="Garamond" w:cs="Arial"/>
                <w:bCs/>
                <w:color w:val="000000"/>
              </w:rPr>
            </w:pPr>
            <w:r w:rsidRPr="00F750BF">
              <w:rPr>
                <w:rFonts w:ascii="Garamond" w:hAnsi="Garamond" w:cs="Arial"/>
                <w:color w:val="000000"/>
              </w:rPr>
              <w:t>2</w:t>
            </w:r>
            <w:r w:rsidR="00C75719" w:rsidRPr="00F750BF">
              <w:rPr>
                <w:rFonts w:ascii="Garamond" w:hAnsi="Garamond" w:cs="Arial"/>
                <w:color w:val="000000"/>
              </w:rPr>
              <w:t>:00 PM</w:t>
            </w:r>
          </w:p>
        </w:tc>
      </w:tr>
      <w:tr w:rsidR="00BB7375" w:rsidRPr="00F750BF" w14:paraId="46696494" w14:textId="77777777" w:rsidTr="00F750BF">
        <w:trPr>
          <w:trHeight w:val="720"/>
        </w:trPr>
        <w:tc>
          <w:tcPr>
            <w:tcW w:w="5760" w:type="dxa"/>
            <w:shd w:val="clear" w:color="auto" w:fill="auto"/>
            <w:vAlign w:val="center"/>
          </w:tcPr>
          <w:p w14:paraId="1F38F9B6" w14:textId="77777777" w:rsidR="00BB7375" w:rsidRPr="00F750BF" w:rsidRDefault="00BB7375" w:rsidP="00576F34">
            <w:pPr>
              <w:rPr>
                <w:rFonts w:ascii="Garamond" w:hAnsi="Garamond" w:cs="Arial"/>
                <w:b/>
                <w:bCs/>
                <w:color w:val="000000"/>
                <w:szCs w:val="20"/>
              </w:rPr>
            </w:pPr>
            <w:r w:rsidRPr="00F750BF">
              <w:rPr>
                <w:rFonts w:ascii="Garamond" w:hAnsi="Garamond" w:cs="Arial"/>
                <w:b/>
                <w:bCs/>
                <w:color w:val="000000"/>
                <w:szCs w:val="20"/>
              </w:rPr>
              <w:t xml:space="preserve">Mandatory/Optional Pre-Quote {Proposal} Submission Conference </w:t>
            </w:r>
          </w:p>
          <w:p w14:paraId="67D0909C" w14:textId="77777777" w:rsidR="00BB7375" w:rsidRPr="00F750BF" w:rsidRDefault="00BB7375" w:rsidP="00CA0ABA">
            <w:pPr>
              <w:rPr>
                <w:rFonts w:ascii="Garamond" w:hAnsi="Garamond" w:cs="Arial"/>
                <w:bCs/>
                <w:color w:val="000000"/>
                <w:sz w:val="20"/>
                <w:szCs w:val="20"/>
              </w:rPr>
            </w:pPr>
            <w:r w:rsidRPr="00F750BF">
              <w:rPr>
                <w:rFonts w:ascii="Garamond" w:hAnsi="Garamond" w:cs="Arial"/>
                <w:bCs/>
                <w:color w:val="000000"/>
                <w:sz w:val="20"/>
                <w:szCs w:val="20"/>
              </w:rPr>
              <w:t>(Refer to Bid Solicitation {</w:t>
            </w:r>
            <w:hyperlink w:anchor="_1.3.56__MANDATORY/OPTIONAL" w:history="1">
              <w:r w:rsidRPr="00F750BF">
                <w:rPr>
                  <w:rStyle w:val="Hyperlink"/>
                  <w:rFonts w:ascii="Garamond" w:hAnsi="Garamond" w:cs="Arial"/>
                  <w:bCs/>
                  <w:sz w:val="20"/>
                  <w:szCs w:val="20"/>
                </w:rPr>
                <w:t>RFP} Section 1.3.6</w:t>
              </w:r>
            </w:hyperlink>
            <w:r w:rsidRPr="00F750B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748942D" w14:textId="77777777" w:rsidR="00BB7375" w:rsidRPr="00F750BF" w:rsidRDefault="00BB7375" w:rsidP="00F750BF">
            <w:pPr>
              <w:ind w:right="180"/>
              <w:jc w:val="center"/>
              <w:rPr>
                <w:rFonts w:ascii="Garamond" w:hAnsi="Garamond" w:cs="Arial"/>
                <w:bCs/>
                <w:color w:val="000000"/>
              </w:rPr>
            </w:pPr>
            <w:r w:rsidRPr="00F750BF">
              <w:rPr>
                <w:rFonts w:ascii="Garamond" w:hAnsi="Garamond"/>
              </w:rPr>
              <w:t>Not Applicable</w:t>
            </w:r>
          </w:p>
        </w:tc>
      </w:tr>
      <w:tr w:rsidR="00BB7375" w:rsidRPr="00F750BF" w14:paraId="04CE1B37" w14:textId="77777777" w:rsidTr="00F750BF">
        <w:trPr>
          <w:trHeight w:val="720"/>
        </w:trPr>
        <w:tc>
          <w:tcPr>
            <w:tcW w:w="5760" w:type="dxa"/>
            <w:shd w:val="clear" w:color="auto" w:fill="auto"/>
            <w:vAlign w:val="center"/>
          </w:tcPr>
          <w:p w14:paraId="544460A0" w14:textId="77777777" w:rsidR="00BB7375" w:rsidRPr="00F750BF" w:rsidRDefault="00BB7375" w:rsidP="00576F34">
            <w:pPr>
              <w:rPr>
                <w:rFonts w:ascii="Garamond" w:hAnsi="Garamond" w:cs="Arial"/>
                <w:b/>
                <w:bCs/>
                <w:color w:val="000000"/>
                <w:szCs w:val="20"/>
              </w:rPr>
            </w:pPr>
            <w:r w:rsidRPr="00F750BF">
              <w:rPr>
                <w:rFonts w:ascii="Garamond" w:hAnsi="Garamond" w:cs="Arial"/>
                <w:b/>
                <w:bCs/>
                <w:color w:val="000000"/>
                <w:szCs w:val="20"/>
              </w:rPr>
              <w:t>Mandatory/Optional Site Visit</w:t>
            </w:r>
          </w:p>
          <w:p w14:paraId="5E3BB250" w14:textId="77777777" w:rsidR="00BB7375" w:rsidRPr="00F750BF" w:rsidRDefault="00BB7375" w:rsidP="00576F34">
            <w:pPr>
              <w:rPr>
                <w:rFonts w:ascii="Garamond" w:hAnsi="Garamond" w:cs="Arial"/>
                <w:bCs/>
                <w:color w:val="000000"/>
                <w:sz w:val="20"/>
                <w:szCs w:val="20"/>
              </w:rPr>
            </w:pPr>
            <w:r w:rsidRPr="00F750BF">
              <w:rPr>
                <w:rFonts w:ascii="Garamond" w:hAnsi="Garamond" w:cs="Arial"/>
                <w:bCs/>
                <w:color w:val="000000"/>
                <w:sz w:val="20"/>
                <w:szCs w:val="20"/>
              </w:rPr>
              <w:t>(Refer to Bid Solicitation {</w:t>
            </w:r>
            <w:hyperlink w:anchor="_1.3.45_MANDATORY/OPTIONAL_SITE" w:history="1">
              <w:r w:rsidRPr="00F750BF">
                <w:rPr>
                  <w:rStyle w:val="Hyperlink"/>
                  <w:rFonts w:ascii="Garamond" w:hAnsi="Garamond" w:cs="Arial"/>
                  <w:bCs/>
                  <w:sz w:val="20"/>
                  <w:szCs w:val="20"/>
                </w:rPr>
                <w:t>RFP} Section 1.3.5</w:t>
              </w:r>
            </w:hyperlink>
            <w:r w:rsidRPr="00F750BF">
              <w:rPr>
                <w:rFonts w:ascii="Garamond" w:hAnsi="Garamond" w:cs="Arial"/>
                <w:bCs/>
                <w:color w:val="000000"/>
                <w:sz w:val="20"/>
                <w:szCs w:val="20"/>
              </w:rPr>
              <w:t xml:space="preserve"> for more information.)</w:t>
            </w:r>
          </w:p>
        </w:tc>
        <w:tc>
          <w:tcPr>
            <w:tcW w:w="3420" w:type="dxa"/>
            <w:gridSpan w:val="2"/>
            <w:shd w:val="clear" w:color="auto" w:fill="auto"/>
            <w:vAlign w:val="center"/>
          </w:tcPr>
          <w:p w14:paraId="33349F40" w14:textId="77777777" w:rsidR="00BB7375" w:rsidRPr="00F750BF" w:rsidRDefault="00BB7375" w:rsidP="00F750BF">
            <w:pPr>
              <w:ind w:right="180"/>
              <w:jc w:val="center"/>
              <w:rPr>
                <w:rFonts w:ascii="Garamond" w:hAnsi="Garamond" w:cs="Arial"/>
                <w:bCs/>
                <w:color w:val="000000"/>
              </w:rPr>
            </w:pPr>
            <w:r w:rsidRPr="00F750BF">
              <w:rPr>
                <w:rFonts w:ascii="Garamond" w:hAnsi="Garamond" w:cs="Arial"/>
                <w:color w:val="000000"/>
              </w:rPr>
              <w:t>Not Applicable</w:t>
            </w:r>
          </w:p>
        </w:tc>
      </w:tr>
      <w:tr w:rsidR="00DC59A6" w:rsidRPr="00F750BF" w14:paraId="06CCB741" w14:textId="77777777">
        <w:trPr>
          <w:trHeight w:val="720"/>
        </w:trPr>
        <w:tc>
          <w:tcPr>
            <w:tcW w:w="5760" w:type="dxa"/>
            <w:shd w:val="clear" w:color="auto" w:fill="auto"/>
            <w:vAlign w:val="center"/>
          </w:tcPr>
          <w:p w14:paraId="71F6D2F6" w14:textId="77777777" w:rsidR="00DC59A6" w:rsidRPr="00F750BF" w:rsidRDefault="00CE00E7" w:rsidP="00576F34">
            <w:pPr>
              <w:rPr>
                <w:rFonts w:ascii="Garamond" w:hAnsi="Garamond" w:cs="Arial"/>
                <w:b/>
                <w:bCs/>
                <w:color w:val="000000"/>
                <w:szCs w:val="20"/>
              </w:rPr>
            </w:pPr>
            <w:r w:rsidRPr="00F750BF">
              <w:rPr>
                <w:rFonts w:ascii="Garamond" w:hAnsi="Garamond" w:cs="Arial"/>
                <w:b/>
                <w:bCs/>
                <w:color w:val="000000"/>
                <w:szCs w:val="20"/>
              </w:rPr>
              <w:t>Quote</w:t>
            </w:r>
            <w:r w:rsidR="006069F8" w:rsidRPr="00F750BF">
              <w:rPr>
                <w:rFonts w:ascii="Garamond" w:hAnsi="Garamond" w:cs="Arial"/>
                <w:b/>
                <w:bCs/>
                <w:color w:val="000000"/>
                <w:szCs w:val="20"/>
              </w:rPr>
              <w:t xml:space="preserve"> </w:t>
            </w:r>
            <w:r w:rsidR="00647C5C" w:rsidRPr="00F750BF">
              <w:rPr>
                <w:rFonts w:ascii="Garamond" w:hAnsi="Garamond" w:cs="Arial"/>
                <w:b/>
                <w:bCs/>
                <w:color w:val="000000"/>
                <w:szCs w:val="20"/>
              </w:rPr>
              <w:t>{</w:t>
            </w:r>
            <w:r w:rsidRPr="00F750BF">
              <w:rPr>
                <w:rFonts w:ascii="Garamond" w:hAnsi="Garamond" w:cs="Arial"/>
                <w:b/>
                <w:bCs/>
                <w:color w:val="000000"/>
                <w:szCs w:val="20"/>
              </w:rPr>
              <w:t>Proposal</w:t>
            </w:r>
            <w:r w:rsidR="00647C5C" w:rsidRPr="00F750BF">
              <w:rPr>
                <w:rFonts w:ascii="Garamond" w:hAnsi="Garamond" w:cs="Arial"/>
                <w:b/>
                <w:bCs/>
                <w:color w:val="000000"/>
                <w:szCs w:val="20"/>
              </w:rPr>
              <w:t>}</w:t>
            </w:r>
            <w:r w:rsidR="00BE0E0D" w:rsidRPr="00F750BF">
              <w:rPr>
                <w:rFonts w:ascii="Garamond" w:hAnsi="Garamond" w:cs="Arial"/>
                <w:b/>
                <w:bCs/>
                <w:color w:val="000000"/>
                <w:szCs w:val="20"/>
              </w:rPr>
              <w:t xml:space="preserve"> </w:t>
            </w:r>
            <w:r w:rsidR="00DC59A6" w:rsidRPr="00F750BF">
              <w:rPr>
                <w:rFonts w:ascii="Garamond" w:hAnsi="Garamond" w:cs="Arial"/>
                <w:b/>
                <w:bCs/>
                <w:color w:val="000000"/>
                <w:szCs w:val="20"/>
              </w:rPr>
              <w:t>Submission Date</w:t>
            </w:r>
          </w:p>
          <w:p w14:paraId="25081A3C" w14:textId="77777777" w:rsidR="00DC59A6" w:rsidRPr="00F750BF" w:rsidRDefault="00DC59A6" w:rsidP="00576F34">
            <w:pPr>
              <w:rPr>
                <w:rFonts w:ascii="Garamond" w:hAnsi="Garamond" w:cs="Arial"/>
                <w:b/>
                <w:bCs/>
                <w:color w:val="000000"/>
                <w:szCs w:val="20"/>
              </w:rPr>
            </w:pPr>
            <w:r w:rsidRPr="00F750BF">
              <w:rPr>
                <w:rFonts w:ascii="Garamond" w:hAnsi="Garamond" w:cs="Arial"/>
                <w:bCs/>
                <w:color w:val="000000"/>
                <w:sz w:val="20"/>
                <w:szCs w:val="20"/>
              </w:rPr>
              <w:t xml:space="preserve">(Refer to </w:t>
            </w:r>
            <w:r w:rsidR="00626F14" w:rsidRPr="00F750BF">
              <w:rPr>
                <w:rFonts w:ascii="Garamond" w:hAnsi="Garamond" w:cs="Arial"/>
                <w:bCs/>
                <w:color w:val="000000"/>
                <w:sz w:val="20"/>
                <w:szCs w:val="20"/>
              </w:rPr>
              <w:t xml:space="preserve">Bid Solicitation </w:t>
            </w:r>
            <w:r w:rsidR="00D75AB8" w:rsidRPr="00F750BF">
              <w:rPr>
                <w:rFonts w:ascii="Garamond" w:hAnsi="Garamond" w:cs="Arial"/>
                <w:bCs/>
                <w:color w:val="000000"/>
                <w:sz w:val="20"/>
                <w:szCs w:val="20"/>
              </w:rPr>
              <w:t>{</w:t>
            </w:r>
            <w:hyperlink w:anchor="_1.3.3__Mandatory_Pre-Bid Conference" w:history="1">
              <w:r w:rsidR="00BA50DA" w:rsidRPr="00F750BF">
                <w:rPr>
                  <w:rStyle w:val="Hyperlink"/>
                  <w:rFonts w:ascii="Garamond" w:hAnsi="Garamond" w:cs="Arial"/>
                  <w:bCs/>
                  <w:sz w:val="20"/>
                  <w:szCs w:val="20"/>
                </w:rPr>
                <w:t>RFP</w:t>
              </w:r>
              <w:r w:rsidR="00D75AB8" w:rsidRPr="00F750BF">
                <w:rPr>
                  <w:rStyle w:val="Hyperlink"/>
                  <w:rFonts w:ascii="Garamond" w:hAnsi="Garamond" w:cs="Arial"/>
                  <w:bCs/>
                  <w:sz w:val="20"/>
                  <w:szCs w:val="20"/>
                </w:rPr>
                <w:t>}</w:t>
              </w:r>
              <w:r w:rsidR="00BA50DA" w:rsidRPr="00F750BF">
                <w:rPr>
                  <w:rStyle w:val="Hyperlink"/>
                  <w:rFonts w:ascii="Garamond" w:hAnsi="Garamond" w:cs="Arial"/>
                  <w:bCs/>
                  <w:sz w:val="20"/>
                  <w:szCs w:val="20"/>
                </w:rPr>
                <w:t xml:space="preserve"> Section 1.3.2</w:t>
              </w:r>
            </w:hyperlink>
            <w:r w:rsidRPr="00F750BF">
              <w:rPr>
                <w:rFonts w:ascii="Garamond" w:hAnsi="Garamond" w:cs="Arial"/>
                <w:bCs/>
                <w:color w:val="000000"/>
                <w:sz w:val="20"/>
                <w:szCs w:val="20"/>
              </w:rPr>
              <w:t xml:space="preserve"> for more information.)</w:t>
            </w:r>
          </w:p>
        </w:tc>
        <w:tc>
          <w:tcPr>
            <w:tcW w:w="1980" w:type="dxa"/>
            <w:shd w:val="clear" w:color="auto" w:fill="auto"/>
            <w:vAlign w:val="center"/>
          </w:tcPr>
          <w:p w14:paraId="42E334CE" w14:textId="037B2456" w:rsidR="00DC59A6" w:rsidRPr="00F750BF" w:rsidRDefault="004E2FCE" w:rsidP="004E2FCE">
            <w:pPr>
              <w:ind w:right="180"/>
              <w:jc w:val="center"/>
              <w:rPr>
                <w:rFonts w:ascii="Garamond" w:hAnsi="Garamond" w:cs="Arial"/>
                <w:color w:val="000000"/>
              </w:rPr>
            </w:pPr>
            <w:r>
              <w:rPr>
                <w:rFonts w:ascii="Garamond" w:hAnsi="Garamond" w:cs="Arial"/>
                <w:color w:val="000000"/>
              </w:rPr>
              <w:t>09/27/16</w:t>
            </w:r>
          </w:p>
        </w:tc>
        <w:tc>
          <w:tcPr>
            <w:tcW w:w="1440" w:type="dxa"/>
            <w:shd w:val="clear" w:color="auto" w:fill="auto"/>
            <w:vAlign w:val="center"/>
          </w:tcPr>
          <w:p w14:paraId="216DA7D7" w14:textId="77777777" w:rsidR="00B205B5" w:rsidRPr="00F750BF" w:rsidRDefault="00DC59A6" w:rsidP="002A5D50">
            <w:pPr>
              <w:jc w:val="center"/>
              <w:rPr>
                <w:rFonts w:ascii="Garamond" w:hAnsi="Garamond" w:cs="Arial"/>
                <w:color w:val="000000"/>
              </w:rPr>
            </w:pPr>
            <w:r w:rsidRPr="00F750BF">
              <w:rPr>
                <w:rFonts w:ascii="Garamond" w:hAnsi="Garamond" w:cs="Arial"/>
                <w:color w:val="000000"/>
              </w:rPr>
              <w:t>2:00 PM</w:t>
            </w:r>
          </w:p>
        </w:tc>
      </w:tr>
    </w:tbl>
    <w:p w14:paraId="769EEB69" w14:textId="77777777" w:rsidR="00DC59A6" w:rsidRPr="00F750BF" w:rsidRDefault="00DC59A6" w:rsidP="00DC59A6">
      <w:pPr>
        <w:rPr>
          <w:rFonts w:ascii="Garamond" w:hAnsi="Garamond"/>
          <w:color w:val="000000"/>
        </w:rPr>
      </w:pPr>
    </w:p>
    <w:p w14:paraId="49BA2131" w14:textId="77777777" w:rsidR="00DC59A6" w:rsidRPr="00F750BF" w:rsidRDefault="00DC59A6" w:rsidP="00DC59A6">
      <w:pPr>
        <w:ind w:right="720"/>
        <w:rPr>
          <w:rFonts w:ascii="Garamond" w:hAnsi="Garamond"/>
          <w:color w:val="000000"/>
        </w:rPr>
      </w:pPr>
      <w:r w:rsidRPr="00F750BF">
        <w:rPr>
          <w:rFonts w:ascii="Garamond" w:hAnsi="Garamond"/>
          <w:color w:val="000000"/>
        </w:rPr>
        <w:t xml:space="preserve">Dates are subject to change.  </w:t>
      </w:r>
      <w:r w:rsidR="002A5D50" w:rsidRPr="00F750BF">
        <w:rPr>
          <w:rFonts w:ascii="Garamond" w:hAnsi="Garamond"/>
          <w:color w:val="000000"/>
        </w:rPr>
        <w:t xml:space="preserve">All times contained in the Bid Solicitation </w:t>
      </w:r>
      <w:r w:rsidR="00647C5C" w:rsidRPr="00F750BF">
        <w:rPr>
          <w:rFonts w:ascii="Garamond" w:hAnsi="Garamond"/>
          <w:color w:val="000000"/>
        </w:rPr>
        <w:t>{</w:t>
      </w:r>
      <w:r w:rsidR="002A5D50" w:rsidRPr="00F750BF">
        <w:rPr>
          <w:rFonts w:ascii="Garamond" w:hAnsi="Garamond"/>
          <w:color w:val="000000"/>
        </w:rPr>
        <w:t>RFP</w:t>
      </w:r>
      <w:r w:rsidR="00647C5C" w:rsidRPr="00F750BF">
        <w:rPr>
          <w:rFonts w:ascii="Garamond" w:hAnsi="Garamond"/>
          <w:color w:val="000000"/>
        </w:rPr>
        <w:t>}</w:t>
      </w:r>
      <w:r w:rsidR="002A5D50" w:rsidRPr="00F750BF">
        <w:rPr>
          <w:rFonts w:ascii="Garamond" w:hAnsi="Garamond"/>
          <w:color w:val="000000"/>
        </w:rPr>
        <w:t xml:space="preserve"> refer to Eastern Time. </w:t>
      </w:r>
      <w:r w:rsidRPr="00F750BF">
        <w:rPr>
          <w:rFonts w:ascii="Garamond" w:hAnsi="Garamond"/>
          <w:color w:val="000000"/>
        </w:rPr>
        <w:t xml:space="preserve">All changes will be reflected in </w:t>
      </w:r>
      <w:r w:rsidR="0068692D" w:rsidRPr="00F750BF">
        <w:rPr>
          <w:rFonts w:ascii="Garamond" w:hAnsi="Garamond"/>
          <w:color w:val="000000"/>
        </w:rPr>
        <w:t>Bid Amendments</w:t>
      </w:r>
      <w:r w:rsidRPr="00F750BF">
        <w:rPr>
          <w:rFonts w:ascii="Garamond" w:hAnsi="Garamond"/>
          <w:color w:val="000000"/>
        </w:rPr>
        <w:t xml:space="preserve"> </w:t>
      </w:r>
      <w:r w:rsidR="00647C5C" w:rsidRPr="00F750BF">
        <w:rPr>
          <w:rFonts w:ascii="Garamond" w:hAnsi="Garamond"/>
          <w:color w:val="000000"/>
        </w:rPr>
        <w:t>{</w:t>
      </w:r>
      <w:r w:rsidR="00C3197E" w:rsidRPr="00F750BF">
        <w:rPr>
          <w:rFonts w:ascii="Garamond" w:hAnsi="Garamond"/>
          <w:color w:val="000000"/>
        </w:rPr>
        <w:t>Addenda</w:t>
      </w:r>
      <w:r w:rsidR="00647C5C" w:rsidRPr="00F750BF">
        <w:rPr>
          <w:rFonts w:ascii="Garamond" w:hAnsi="Garamond"/>
          <w:color w:val="000000"/>
        </w:rPr>
        <w:t>}</w:t>
      </w:r>
      <w:r w:rsidR="00C3197E" w:rsidRPr="00F750BF">
        <w:rPr>
          <w:rFonts w:ascii="Garamond" w:hAnsi="Garamond"/>
          <w:color w:val="000000"/>
        </w:rPr>
        <w:t xml:space="preserve"> </w:t>
      </w:r>
      <w:r w:rsidRPr="00F750BF">
        <w:rPr>
          <w:rFonts w:ascii="Garamond" w:hAnsi="Garamond"/>
          <w:color w:val="000000"/>
        </w:rPr>
        <w:t xml:space="preserve">to the </w:t>
      </w:r>
      <w:r w:rsidR="00C3197E" w:rsidRPr="00F750BF">
        <w:rPr>
          <w:rFonts w:ascii="Garamond" w:hAnsi="Garamond"/>
          <w:color w:val="000000"/>
        </w:rPr>
        <w:t xml:space="preserve">Bid Solicitation </w:t>
      </w:r>
      <w:r w:rsidR="00647C5C" w:rsidRPr="00F750BF">
        <w:rPr>
          <w:rFonts w:ascii="Garamond" w:hAnsi="Garamond"/>
          <w:color w:val="000000"/>
        </w:rPr>
        <w:t>{</w:t>
      </w:r>
      <w:r w:rsidRPr="00F750BF">
        <w:rPr>
          <w:rFonts w:ascii="Garamond" w:hAnsi="Garamond"/>
          <w:color w:val="000000"/>
        </w:rPr>
        <w:t>RFP</w:t>
      </w:r>
      <w:r w:rsidR="00647C5C" w:rsidRPr="00F750BF">
        <w:rPr>
          <w:rFonts w:ascii="Garamond" w:hAnsi="Garamond"/>
          <w:color w:val="000000"/>
        </w:rPr>
        <w:t>}</w:t>
      </w:r>
      <w:r w:rsidRPr="00F750BF">
        <w:rPr>
          <w:rFonts w:ascii="Garamond" w:hAnsi="Garamond"/>
          <w:color w:val="000000"/>
        </w:rPr>
        <w:t xml:space="preserve"> posted on the Division of Purchase and Property website</w:t>
      </w:r>
      <w:r w:rsidR="00DF5D76" w:rsidRPr="00F750BF">
        <w:rPr>
          <w:rFonts w:ascii="Garamond" w:hAnsi="Garamond"/>
          <w:color w:val="000000"/>
        </w:rPr>
        <w:t xml:space="preserve"> and on </w:t>
      </w:r>
      <w:hyperlink r:id="rId20" w:history="1">
        <w:r w:rsidR="00A2374E" w:rsidRPr="00F750BF">
          <w:rPr>
            <w:rStyle w:val="Hyperlink"/>
            <w:rFonts w:ascii="Garamond" w:hAnsi="Garamond"/>
          </w:rPr>
          <w:t>www.njstart.gov</w:t>
        </w:r>
      </w:hyperlink>
      <w:r w:rsidRPr="00F750BF">
        <w:rPr>
          <w:rFonts w:ascii="Garamond" w:hAnsi="Garamond"/>
          <w:color w:val="000000"/>
        </w:rPr>
        <w:t>.</w:t>
      </w:r>
    </w:p>
    <w:p w14:paraId="04982CFF" w14:textId="77777777" w:rsidR="00DC59A6" w:rsidRPr="00F750BF"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F750BF" w14:paraId="695691D2" w14:textId="77777777" w:rsidTr="00C93A15">
        <w:trPr>
          <w:trHeight w:val="1998"/>
        </w:trPr>
        <w:tc>
          <w:tcPr>
            <w:tcW w:w="2647" w:type="dxa"/>
            <w:shd w:val="clear" w:color="auto" w:fill="CCFFCC"/>
            <w:vAlign w:val="center"/>
          </w:tcPr>
          <w:p w14:paraId="5D02DE18" w14:textId="77777777" w:rsidR="00120E7F" w:rsidRPr="00F750BF" w:rsidRDefault="00120E7F" w:rsidP="00370188">
            <w:pPr>
              <w:jc w:val="center"/>
              <w:rPr>
                <w:rFonts w:ascii="Garamond" w:hAnsi="Garamond" w:cs="Arial"/>
                <w:b/>
                <w:color w:val="000000"/>
              </w:rPr>
            </w:pPr>
            <w:r w:rsidRPr="00F750BF">
              <w:rPr>
                <w:rFonts w:ascii="Garamond" w:hAnsi="Garamond" w:cs="Arial"/>
                <w:b/>
                <w:color w:val="000000"/>
                <w:sz w:val="28"/>
                <w:szCs w:val="28"/>
              </w:rPr>
              <w:t>Small Business</w:t>
            </w:r>
          </w:p>
          <w:p w14:paraId="520F260B" w14:textId="77777777" w:rsidR="00DC59A6" w:rsidRPr="00F750BF" w:rsidRDefault="00DC59A6" w:rsidP="00370188">
            <w:pPr>
              <w:jc w:val="center"/>
              <w:rPr>
                <w:rFonts w:ascii="Garamond" w:hAnsi="Garamond" w:cs="Arial"/>
                <w:b/>
                <w:color w:val="000000"/>
                <w:sz w:val="28"/>
                <w:szCs w:val="28"/>
              </w:rPr>
            </w:pPr>
            <w:r w:rsidRPr="00F750BF">
              <w:rPr>
                <w:rFonts w:ascii="Garamond" w:hAnsi="Garamond" w:cs="Arial"/>
                <w:b/>
                <w:color w:val="000000"/>
                <w:sz w:val="28"/>
                <w:szCs w:val="28"/>
              </w:rPr>
              <w:t>Set-Aside</w:t>
            </w:r>
          </w:p>
        </w:tc>
        <w:tc>
          <w:tcPr>
            <w:tcW w:w="3442" w:type="dxa"/>
            <w:shd w:val="clear" w:color="auto" w:fill="CCFFCC"/>
          </w:tcPr>
          <w:p w14:paraId="2A336058" w14:textId="77777777" w:rsidR="00DC59A6" w:rsidRPr="00F750BF" w:rsidRDefault="00DC59A6" w:rsidP="00370188">
            <w:pPr>
              <w:jc w:val="center"/>
              <w:rPr>
                <w:rFonts w:ascii="Garamond" w:hAnsi="Garamond" w:cs="Arial"/>
                <w:b/>
                <w:color w:val="000000"/>
                <w:sz w:val="28"/>
                <w:szCs w:val="28"/>
              </w:rPr>
            </w:pPr>
            <w:r w:rsidRPr="00F750BF">
              <w:rPr>
                <w:rFonts w:ascii="Garamond" w:hAnsi="Garamond" w:cs="Arial"/>
                <w:b/>
                <w:color w:val="000000"/>
                <w:sz w:val="28"/>
                <w:szCs w:val="28"/>
              </w:rPr>
              <w:t>Status</w:t>
            </w:r>
          </w:p>
          <w:p w14:paraId="1003DC79" w14:textId="77777777" w:rsidR="00DC59A6" w:rsidRPr="00F750BF" w:rsidRDefault="001B3D50" w:rsidP="00576F34">
            <w:pPr>
              <w:rPr>
                <w:rFonts w:ascii="Garamond" w:hAnsi="Garamond"/>
                <w:b/>
                <w:color w:val="000000"/>
              </w:rPr>
            </w:pPr>
            <w:r w:rsidRPr="00F750BF">
              <w:rPr>
                <w:rFonts w:ascii="Garamond" w:hAnsi="Garamond"/>
                <w:b/>
                <w:color w:val="000000"/>
              </w:rPr>
              <w:fldChar w:fldCharType="begin">
                <w:ffData>
                  <w:name w:val="Check1"/>
                  <w:enabled/>
                  <w:calcOnExit w:val="0"/>
                  <w:checkBox>
                    <w:sizeAuto/>
                    <w:default w:val="0"/>
                  </w:checkBox>
                </w:ffData>
              </w:fldChar>
            </w:r>
            <w:r w:rsidR="00DC59A6" w:rsidRPr="00F750BF">
              <w:rPr>
                <w:rFonts w:ascii="Garamond" w:hAnsi="Garamond"/>
                <w:b/>
                <w:color w:val="000000"/>
              </w:rPr>
              <w:instrText xml:space="preserve"> FORMCHECKBOX </w:instrText>
            </w:r>
            <w:r w:rsidR="000010CC">
              <w:rPr>
                <w:rFonts w:ascii="Garamond" w:hAnsi="Garamond"/>
                <w:b/>
                <w:color w:val="000000"/>
              </w:rPr>
            </w:r>
            <w:r w:rsidR="000010CC">
              <w:rPr>
                <w:rFonts w:ascii="Garamond" w:hAnsi="Garamond"/>
                <w:b/>
                <w:color w:val="000000"/>
              </w:rPr>
              <w:fldChar w:fldCharType="separate"/>
            </w:r>
            <w:r w:rsidRPr="00F750BF">
              <w:rPr>
                <w:rFonts w:ascii="Garamond" w:hAnsi="Garamond"/>
                <w:b/>
                <w:color w:val="000000"/>
              </w:rPr>
              <w:fldChar w:fldCharType="end"/>
            </w:r>
            <w:r w:rsidR="00DC59A6" w:rsidRPr="00F750BF">
              <w:rPr>
                <w:rFonts w:ascii="Garamond" w:hAnsi="Garamond"/>
                <w:b/>
                <w:color w:val="000000"/>
              </w:rPr>
              <w:t xml:space="preserve">  </w:t>
            </w:r>
            <w:r w:rsidR="00DC59A6" w:rsidRPr="00F750BF">
              <w:rPr>
                <w:rFonts w:ascii="Garamond" w:hAnsi="Garamond" w:cs="Arial"/>
                <w:color w:val="000000"/>
              </w:rPr>
              <w:t>Not Applicable</w:t>
            </w:r>
          </w:p>
          <w:p w14:paraId="7F2DD2E3" w14:textId="77777777" w:rsidR="00DC59A6" w:rsidRPr="00F750BF" w:rsidRDefault="00DC59A6" w:rsidP="00576F34">
            <w:pPr>
              <w:rPr>
                <w:rFonts w:ascii="Garamond" w:hAnsi="Garamond"/>
                <w:b/>
                <w:color w:val="000000"/>
                <w:sz w:val="16"/>
                <w:szCs w:val="16"/>
              </w:rPr>
            </w:pPr>
          </w:p>
          <w:p w14:paraId="1C0052DE" w14:textId="77777777" w:rsidR="00DC59A6" w:rsidRPr="00F750BF" w:rsidRDefault="001B3D50" w:rsidP="00576F34">
            <w:pPr>
              <w:rPr>
                <w:rFonts w:ascii="Garamond" w:hAnsi="Garamond" w:cs="Arial"/>
                <w:color w:val="000000"/>
              </w:rPr>
            </w:pPr>
            <w:r w:rsidRPr="00F750BF">
              <w:rPr>
                <w:rFonts w:ascii="Garamond" w:hAnsi="Garamond"/>
                <w:b/>
                <w:color w:val="000000"/>
              </w:rPr>
              <w:fldChar w:fldCharType="begin">
                <w:ffData>
                  <w:name w:val="Check2"/>
                  <w:enabled/>
                  <w:calcOnExit w:val="0"/>
                  <w:checkBox>
                    <w:sizeAuto/>
                    <w:default w:val="0"/>
                  </w:checkBox>
                </w:ffData>
              </w:fldChar>
            </w:r>
            <w:r w:rsidR="00DC59A6" w:rsidRPr="00F750BF">
              <w:rPr>
                <w:rFonts w:ascii="Garamond" w:hAnsi="Garamond"/>
                <w:b/>
                <w:color w:val="000000"/>
              </w:rPr>
              <w:instrText xml:space="preserve"> FORMCHECKBOX </w:instrText>
            </w:r>
            <w:r w:rsidR="000010CC">
              <w:rPr>
                <w:rFonts w:ascii="Garamond" w:hAnsi="Garamond"/>
                <w:b/>
                <w:color w:val="000000"/>
              </w:rPr>
            </w:r>
            <w:r w:rsidR="000010CC">
              <w:rPr>
                <w:rFonts w:ascii="Garamond" w:hAnsi="Garamond"/>
                <w:b/>
                <w:color w:val="000000"/>
              </w:rPr>
              <w:fldChar w:fldCharType="separate"/>
            </w:r>
            <w:r w:rsidRPr="00F750BF">
              <w:rPr>
                <w:rFonts w:ascii="Garamond" w:hAnsi="Garamond"/>
                <w:b/>
                <w:color w:val="000000"/>
              </w:rPr>
              <w:fldChar w:fldCharType="end"/>
            </w:r>
            <w:r w:rsidR="00DC59A6" w:rsidRPr="00F750BF">
              <w:rPr>
                <w:rFonts w:ascii="Garamond" w:hAnsi="Garamond"/>
                <w:b/>
                <w:color w:val="000000"/>
              </w:rPr>
              <w:t xml:space="preserve">  </w:t>
            </w:r>
            <w:r w:rsidR="00DC59A6" w:rsidRPr="00F750BF">
              <w:rPr>
                <w:rFonts w:ascii="Garamond" w:hAnsi="Garamond" w:cs="Arial"/>
                <w:color w:val="000000"/>
              </w:rPr>
              <w:t xml:space="preserve">Entire </w:t>
            </w:r>
            <w:r w:rsidR="001D2ACC" w:rsidRPr="00F750BF">
              <w:rPr>
                <w:rFonts w:ascii="Garamond" w:hAnsi="Garamond" w:cs="Arial"/>
                <w:color w:val="000000"/>
              </w:rPr>
              <w:t>Blanket P.O.</w:t>
            </w:r>
            <w:r w:rsidR="00A7166F" w:rsidRPr="00F750BF">
              <w:rPr>
                <w:rFonts w:ascii="Garamond" w:hAnsi="Garamond" w:cs="Arial"/>
                <w:color w:val="000000"/>
              </w:rPr>
              <w:t xml:space="preserve"> </w:t>
            </w:r>
            <w:r w:rsidR="00647C5C" w:rsidRPr="00F750BF">
              <w:rPr>
                <w:rFonts w:ascii="Garamond" w:hAnsi="Garamond" w:cs="Arial"/>
                <w:color w:val="000000"/>
              </w:rPr>
              <w:t>{</w:t>
            </w:r>
            <w:r w:rsidR="00DC59A6" w:rsidRPr="00F750BF">
              <w:rPr>
                <w:rFonts w:ascii="Garamond" w:hAnsi="Garamond" w:cs="Arial"/>
                <w:color w:val="000000"/>
              </w:rPr>
              <w:t>Contract</w:t>
            </w:r>
            <w:r w:rsidR="00647C5C" w:rsidRPr="00F750BF">
              <w:rPr>
                <w:rFonts w:ascii="Garamond" w:hAnsi="Garamond" w:cs="Arial"/>
                <w:color w:val="000000"/>
              </w:rPr>
              <w:t>}</w:t>
            </w:r>
          </w:p>
          <w:p w14:paraId="5377C0A0" w14:textId="77777777" w:rsidR="00DC59A6" w:rsidRPr="00F750BF" w:rsidRDefault="00DC59A6" w:rsidP="00576F34">
            <w:pPr>
              <w:rPr>
                <w:rFonts w:ascii="Garamond" w:hAnsi="Garamond"/>
                <w:b/>
                <w:color w:val="000000"/>
                <w:sz w:val="18"/>
                <w:szCs w:val="18"/>
              </w:rPr>
            </w:pPr>
          </w:p>
          <w:p w14:paraId="342599E2" w14:textId="77777777" w:rsidR="00DC59A6" w:rsidRPr="00F750BF" w:rsidRDefault="001B3D50" w:rsidP="00576F34">
            <w:pPr>
              <w:rPr>
                <w:rFonts w:ascii="Garamond" w:hAnsi="Garamond" w:cs="Arial"/>
                <w:color w:val="000000"/>
              </w:rPr>
            </w:pPr>
            <w:r w:rsidRPr="00F750BF">
              <w:rPr>
                <w:rFonts w:ascii="Garamond" w:hAnsi="Garamond"/>
                <w:b/>
                <w:color w:val="000000"/>
              </w:rPr>
              <w:fldChar w:fldCharType="begin">
                <w:ffData>
                  <w:name w:val="Check7"/>
                  <w:enabled/>
                  <w:calcOnExit w:val="0"/>
                  <w:checkBox>
                    <w:sizeAuto/>
                    <w:default w:val="0"/>
                  </w:checkBox>
                </w:ffData>
              </w:fldChar>
            </w:r>
            <w:bookmarkStart w:id="1" w:name="Check7"/>
            <w:r w:rsidR="00DC59A6" w:rsidRPr="00F750BF">
              <w:rPr>
                <w:rFonts w:ascii="Garamond" w:hAnsi="Garamond"/>
                <w:b/>
                <w:color w:val="000000"/>
              </w:rPr>
              <w:instrText xml:space="preserve"> FORMCHECKBOX </w:instrText>
            </w:r>
            <w:r w:rsidR="000010CC">
              <w:rPr>
                <w:rFonts w:ascii="Garamond" w:hAnsi="Garamond"/>
                <w:b/>
                <w:color w:val="000000"/>
              </w:rPr>
            </w:r>
            <w:r w:rsidR="000010CC">
              <w:rPr>
                <w:rFonts w:ascii="Garamond" w:hAnsi="Garamond"/>
                <w:b/>
                <w:color w:val="000000"/>
              </w:rPr>
              <w:fldChar w:fldCharType="separate"/>
            </w:r>
            <w:r w:rsidRPr="00F750BF">
              <w:rPr>
                <w:rFonts w:ascii="Garamond" w:hAnsi="Garamond"/>
                <w:b/>
                <w:color w:val="000000"/>
              </w:rPr>
              <w:fldChar w:fldCharType="end"/>
            </w:r>
            <w:bookmarkEnd w:id="1"/>
            <w:r w:rsidR="00DC59A6" w:rsidRPr="00F750BF">
              <w:rPr>
                <w:rFonts w:ascii="Garamond" w:hAnsi="Garamond"/>
                <w:b/>
                <w:color w:val="000000"/>
              </w:rPr>
              <w:t xml:space="preserve">  </w:t>
            </w:r>
            <w:r w:rsidR="00DC59A6" w:rsidRPr="00F750BF">
              <w:rPr>
                <w:rFonts w:ascii="Garamond" w:hAnsi="Garamond" w:cs="Arial"/>
                <w:color w:val="000000"/>
              </w:rPr>
              <w:t xml:space="preserve">Partial </w:t>
            </w:r>
            <w:r w:rsidR="001D2ACC" w:rsidRPr="00F750BF">
              <w:rPr>
                <w:rFonts w:ascii="Garamond" w:hAnsi="Garamond" w:cs="Arial"/>
                <w:color w:val="000000"/>
              </w:rPr>
              <w:t>Blanket P.O.</w:t>
            </w:r>
            <w:r w:rsidR="00A7166F" w:rsidRPr="00F750BF">
              <w:rPr>
                <w:rFonts w:ascii="Garamond" w:hAnsi="Garamond" w:cs="Arial"/>
                <w:color w:val="000000"/>
              </w:rPr>
              <w:t xml:space="preserve"> </w:t>
            </w:r>
            <w:r w:rsidR="00647C5C" w:rsidRPr="00F750BF">
              <w:rPr>
                <w:rFonts w:ascii="Garamond" w:hAnsi="Garamond" w:cs="Arial"/>
                <w:color w:val="000000"/>
              </w:rPr>
              <w:t>{</w:t>
            </w:r>
            <w:r w:rsidR="00DC59A6" w:rsidRPr="00F750BF">
              <w:rPr>
                <w:rFonts w:ascii="Garamond" w:hAnsi="Garamond" w:cs="Arial"/>
                <w:color w:val="000000"/>
              </w:rPr>
              <w:t>Contract</w:t>
            </w:r>
            <w:r w:rsidR="00647C5C" w:rsidRPr="00F750BF">
              <w:rPr>
                <w:rFonts w:ascii="Garamond" w:hAnsi="Garamond" w:cs="Arial"/>
                <w:color w:val="000000"/>
              </w:rPr>
              <w:t>}</w:t>
            </w:r>
          </w:p>
          <w:p w14:paraId="218D5230" w14:textId="77777777" w:rsidR="00DC59A6" w:rsidRPr="00F750BF" w:rsidRDefault="00DC59A6" w:rsidP="00576F34">
            <w:pPr>
              <w:rPr>
                <w:rFonts w:ascii="Garamond" w:hAnsi="Garamond"/>
                <w:b/>
                <w:color w:val="000000"/>
                <w:sz w:val="16"/>
                <w:szCs w:val="16"/>
              </w:rPr>
            </w:pPr>
          </w:p>
          <w:p w14:paraId="4596C22B" w14:textId="77777777" w:rsidR="00DC59A6" w:rsidRPr="00F750BF" w:rsidRDefault="00BB7375" w:rsidP="00576F34">
            <w:pPr>
              <w:rPr>
                <w:rFonts w:ascii="Garamond" w:hAnsi="Garamond" w:cs="Arial"/>
                <w:color w:val="000000"/>
              </w:rPr>
            </w:pPr>
            <w:r w:rsidRPr="00F750BF">
              <w:rPr>
                <w:rFonts w:ascii="Garamond" w:hAnsi="Garamond"/>
                <w:b/>
                <w:color w:val="000000"/>
              </w:rPr>
              <w:fldChar w:fldCharType="begin">
                <w:ffData>
                  <w:name w:val="Check3"/>
                  <w:enabled/>
                  <w:calcOnExit w:val="0"/>
                  <w:checkBox>
                    <w:sizeAuto/>
                    <w:default w:val="1"/>
                  </w:checkBox>
                </w:ffData>
              </w:fldChar>
            </w:r>
            <w:bookmarkStart w:id="2" w:name="Check3"/>
            <w:r w:rsidRPr="00F750BF">
              <w:rPr>
                <w:rFonts w:ascii="Garamond" w:hAnsi="Garamond"/>
                <w:b/>
                <w:color w:val="000000"/>
              </w:rPr>
              <w:instrText xml:space="preserve"> FORMCHECKBOX </w:instrText>
            </w:r>
            <w:r w:rsidR="000010CC">
              <w:rPr>
                <w:rFonts w:ascii="Garamond" w:hAnsi="Garamond"/>
                <w:b/>
                <w:color w:val="000000"/>
              </w:rPr>
            </w:r>
            <w:r w:rsidR="000010CC">
              <w:rPr>
                <w:rFonts w:ascii="Garamond" w:hAnsi="Garamond"/>
                <w:b/>
                <w:color w:val="000000"/>
              </w:rPr>
              <w:fldChar w:fldCharType="separate"/>
            </w:r>
            <w:r w:rsidRPr="00F750BF">
              <w:rPr>
                <w:rFonts w:ascii="Garamond" w:hAnsi="Garamond"/>
                <w:b/>
                <w:color w:val="000000"/>
              </w:rPr>
              <w:fldChar w:fldCharType="end"/>
            </w:r>
            <w:bookmarkEnd w:id="2"/>
            <w:r w:rsidR="00DC59A6" w:rsidRPr="00F750BF">
              <w:rPr>
                <w:rFonts w:ascii="Garamond" w:hAnsi="Garamond"/>
                <w:b/>
                <w:color w:val="000000"/>
              </w:rPr>
              <w:t xml:space="preserve"> </w:t>
            </w:r>
            <w:r w:rsidR="00056ADC" w:rsidRPr="00F750BF">
              <w:rPr>
                <w:rFonts w:ascii="Garamond" w:hAnsi="Garamond" w:cs="Arial"/>
                <w:color w:val="000000"/>
              </w:rPr>
              <w:t xml:space="preserve"> </w:t>
            </w:r>
            <w:r w:rsidR="00C93A15" w:rsidRPr="00F750BF">
              <w:rPr>
                <w:rFonts w:ascii="Garamond" w:hAnsi="Garamond" w:cs="Arial"/>
              </w:rPr>
              <w:t>Subcontracting Only</w:t>
            </w:r>
          </w:p>
        </w:tc>
        <w:tc>
          <w:tcPr>
            <w:tcW w:w="2912" w:type="dxa"/>
            <w:shd w:val="clear" w:color="auto" w:fill="CCFFCC"/>
          </w:tcPr>
          <w:p w14:paraId="43A3D771" w14:textId="77777777" w:rsidR="00DC59A6" w:rsidRPr="00F750BF" w:rsidRDefault="00DC59A6" w:rsidP="00370188">
            <w:pPr>
              <w:jc w:val="center"/>
              <w:rPr>
                <w:rFonts w:ascii="Garamond" w:hAnsi="Garamond" w:cs="Arial"/>
                <w:b/>
                <w:color w:val="000000"/>
                <w:sz w:val="28"/>
                <w:szCs w:val="28"/>
              </w:rPr>
            </w:pPr>
            <w:r w:rsidRPr="00F750BF">
              <w:rPr>
                <w:rFonts w:ascii="Garamond" w:hAnsi="Garamond" w:cs="Arial"/>
                <w:b/>
                <w:color w:val="000000"/>
                <w:sz w:val="28"/>
                <w:szCs w:val="28"/>
              </w:rPr>
              <w:t>Category</w:t>
            </w:r>
          </w:p>
          <w:p w14:paraId="7F8CF27F" w14:textId="77777777" w:rsidR="00D95F53" w:rsidRPr="00F750BF" w:rsidRDefault="00D95F53" w:rsidP="00370188">
            <w:pPr>
              <w:jc w:val="center"/>
              <w:rPr>
                <w:rFonts w:ascii="Garamond" w:hAnsi="Garamond" w:cs="Arial"/>
                <w:b/>
                <w:color w:val="000000"/>
                <w:sz w:val="28"/>
                <w:szCs w:val="28"/>
              </w:rPr>
            </w:pPr>
          </w:p>
          <w:p w14:paraId="5D3FFA48" w14:textId="77777777" w:rsidR="00886927" w:rsidRPr="00F750BF" w:rsidRDefault="00DC59A6" w:rsidP="00886927">
            <w:pPr>
              <w:rPr>
                <w:rFonts w:ascii="Garamond" w:hAnsi="Garamond" w:cs="Arial"/>
                <w:b/>
                <w:color w:val="000000"/>
                <w:sz w:val="28"/>
                <w:szCs w:val="28"/>
              </w:rPr>
            </w:pPr>
            <w:r w:rsidRPr="00F750BF">
              <w:rPr>
                <w:rFonts w:ascii="Garamond" w:hAnsi="Garamond" w:cs="Arial"/>
                <w:b/>
                <w:color w:val="000000"/>
              </w:rPr>
              <w:t xml:space="preserve"> </w:t>
            </w:r>
            <w:r w:rsidR="00BB7375" w:rsidRPr="00F750BF">
              <w:rPr>
                <w:rFonts w:ascii="Garamond" w:hAnsi="Garamond" w:cs="Arial"/>
                <w:b/>
                <w:color w:val="000000"/>
              </w:rPr>
              <w:fldChar w:fldCharType="begin">
                <w:ffData>
                  <w:name w:val="Check4"/>
                  <w:enabled/>
                  <w:calcOnExit w:val="0"/>
                  <w:checkBox>
                    <w:sizeAuto/>
                    <w:default w:val="1"/>
                  </w:checkBox>
                </w:ffData>
              </w:fldChar>
            </w:r>
            <w:bookmarkStart w:id="3" w:name="Check4"/>
            <w:r w:rsidR="00BB7375"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00BB7375" w:rsidRPr="00F750BF">
              <w:rPr>
                <w:rFonts w:ascii="Garamond" w:hAnsi="Garamond" w:cs="Arial"/>
                <w:b/>
                <w:color w:val="000000"/>
              </w:rPr>
              <w:fldChar w:fldCharType="end"/>
            </w:r>
            <w:bookmarkEnd w:id="3"/>
            <w:r w:rsidR="00886927" w:rsidRPr="00F750BF">
              <w:rPr>
                <w:rFonts w:ascii="Garamond" w:hAnsi="Garamond" w:cs="Arial"/>
                <w:b/>
                <w:color w:val="000000"/>
              </w:rPr>
              <w:t xml:space="preserve">  </w:t>
            </w:r>
            <w:r w:rsidR="00886927" w:rsidRPr="00F750BF">
              <w:rPr>
                <w:rFonts w:ascii="Garamond" w:hAnsi="Garamond" w:cs="Arial"/>
                <w:b/>
                <w:color w:val="000000"/>
                <w:sz w:val="28"/>
                <w:szCs w:val="28"/>
              </w:rPr>
              <w:t xml:space="preserve"> I     </w:t>
            </w:r>
            <w:r w:rsidR="00AD3D8E" w:rsidRPr="00F750BF">
              <w:rPr>
                <w:rFonts w:ascii="Garamond" w:hAnsi="Garamond" w:cs="Arial"/>
                <w:b/>
                <w:color w:val="000000"/>
                <w:sz w:val="28"/>
                <w:szCs w:val="28"/>
              </w:rPr>
              <w:t xml:space="preserve">  </w:t>
            </w:r>
            <w:r w:rsidR="00886927" w:rsidRPr="00F750BF">
              <w:rPr>
                <w:rFonts w:ascii="Garamond" w:hAnsi="Garamond" w:cs="Arial"/>
                <w:b/>
                <w:color w:val="000000"/>
                <w:sz w:val="28"/>
                <w:szCs w:val="28"/>
              </w:rPr>
              <w:t xml:space="preserve"> </w:t>
            </w:r>
            <w:r w:rsidR="00886927" w:rsidRPr="00F750BF">
              <w:rPr>
                <w:rFonts w:ascii="Garamond" w:hAnsi="Garamond" w:cs="Arial"/>
                <w:b/>
                <w:color w:val="000000"/>
              </w:rPr>
              <w:fldChar w:fldCharType="begin">
                <w:ffData>
                  <w:name w:val="Check4"/>
                  <w:enabled/>
                  <w:calcOnExit w:val="0"/>
                  <w:checkBox>
                    <w:sizeAuto/>
                    <w:default w:val="0"/>
                  </w:checkBox>
                </w:ffData>
              </w:fldChar>
            </w:r>
            <w:r w:rsidR="00886927"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00886927" w:rsidRPr="00F750BF">
              <w:rPr>
                <w:rFonts w:ascii="Garamond" w:hAnsi="Garamond" w:cs="Arial"/>
                <w:b/>
                <w:color w:val="000000"/>
              </w:rPr>
              <w:fldChar w:fldCharType="end"/>
            </w:r>
            <w:r w:rsidR="00886927" w:rsidRPr="00F750BF">
              <w:rPr>
                <w:rFonts w:ascii="Garamond" w:hAnsi="Garamond" w:cs="Arial"/>
                <w:b/>
                <w:color w:val="000000"/>
              </w:rPr>
              <w:t xml:space="preserve">  </w:t>
            </w:r>
            <w:r w:rsidR="00886927" w:rsidRPr="00F750BF">
              <w:rPr>
                <w:rFonts w:ascii="Garamond" w:hAnsi="Garamond" w:cs="Arial"/>
                <w:b/>
                <w:color w:val="000000"/>
                <w:sz w:val="28"/>
                <w:szCs w:val="28"/>
              </w:rPr>
              <w:t xml:space="preserve"> IV</w:t>
            </w:r>
          </w:p>
          <w:p w14:paraId="7A7177A4" w14:textId="77777777" w:rsidR="00886927" w:rsidRPr="00F750BF" w:rsidRDefault="00886927" w:rsidP="00886927">
            <w:pPr>
              <w:rPr>
                <w:rFonts w:ascii="Garamond" w:hAnsi="Garamond" w:cs="Arial"/>
                <w:b/>
                <w:color w:val="000000"/>
                <w:sz w:val="12"/>
                <w:szCs w:val="12"/>
              </w:rPr>
            </w:pPr>
          </w:p>
          <w:p w14:paraId="6E07C676" w14:textId="77777777" w:rsidR="00886927" w:rsidRPr="00F750BF" w:rsidRDefault="00886927" w:rsidP="00886927">
            <w:pPr>
              <w:rPr>
                <w:rFonts w:ascii="Garamond" w:hAnsi="Garamond" w:cs="Arial"/>
                <w:b/>
                <w:color w:val="000000"/>
                <w:sz w:val="28"/>
                <w:szCs w:val="28"/>
              </w:rPr>
            </w:pPr>
            <w:r w:rsidRPr="00F750BF">
              <w:rPr>
                <w:rFonts w:ascii="Garamond" w:hAnsi="Garamond" w:cs="Arial"/>
                <w:b/>
                <w:color w:val="000000"/>
              </w:rPr>
              <w:t xml:space="preserve"> </w:t>
            </w:r>
            <w:r w:rsidR="00BB7375" w:rsidRPr="00F750BF">
              <w:rPr>
                <w:rFonts w:ascii="Garamond" w:hAnsi="Garamond" w:cs="Arial"/>
                <w:b/>
                <w:color w:val="000000"/>
              </w:rPr>
              <w:fldChar w:fldCharType="begin">
                <w:ffData>
                  <w:name w:val="Check5"/>
                  <w:enabled/>
                  <w:calcOnExit w:val="0"/>
                  <w:checkBox>
                    <w:sizeAuto/>
                    <w:default w:val="1"/>
                  </w:checkBox>
                </w:ffData>
              </w:fldChar>
            </w:r>
            <w:bookmarkStart w:id="4" w:name="Check5"/>
            <w:r w:rsidR="00BB7375"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00BB7375" w:rsidRPr="00F750BF">
              <w:rPr>
                <w:rFonts w:ascii="Garamond" w:hAnsi="Garamond" w:cs="Arial"/>
                <w:b/>
                <w:color w:val="000000"/>
              </w:rPr>
              <w:fldChar w:fldCharType="end"/>
            </w:r>
            <w:bookmarkEnd w:id="4"/>
            <w:r w:rsidRPr="00F750BF">
              <w:rPr>
                <w:rFonts w:ascii="Garamond" w:hAnsi="Garamond" w:cs="Arial"/>
                <w:b/>
                <w:color w:val="000000"/>
              </w:rPr>
              <w:t xml:space="preserve">   </w:t>
            </w:r>
            <w:r w:rsidRPr="00F750BF">
              <w:rPr>
                <w:rFonts w:ascii="Garamond" w:hAnsi="Garamond" w:cs="Arial"/>
                <w:b/>
                <w:color w:val="000000"/>
                <w:sz w:val="28"/>
                <w:szCs w:val="28"/>
              </w:rPr>
              <w:t xml:space="preserve">II    </w:t>
            </w:r>
            <w:r w:rsidR="00AD3D8E" w:rsidRPr="00F750BF">
              <w:rPr>
                <w:rFonts w:ascii="Garamond" w:hAnsi="Garamond" w:cs="Arial"/>
                <w:b/>
                <w:color w:val="000000"/>
                <w:sz w:val="28"/>
                <w:szCs w:val="28"/>
              </w:rPr>
              <w:t xml:space="preserve">  </w:t>
            </w:r>
            <w:r w:rsidRPr="00F750BF">
              <w:rPr>
                <w:rFonts w:ascii="Garamond" w:hAnsi="Garamond" w:cs="Arial"/>
                <w:b/>
                <w:color w:val="000000"/>
                <w:sz w:val="28"/>
                <w:szCs w:val="28"/>
              </w:rPr>
              <w:t xml:space="preserve"> </w:t>
            </w:r>
            <w:r w:rsidRPr="00F750BF">
              <w:rPr>
                <w:rFonts w:ascii="Garamond" w:hAnsi="Garamond" w:cs="Arial"/>
                <w:b/>
                <w:color w:val="000000"/>
              </w:rPr>
              <w:fldChar w:fldCharType="begin">
                <w:ffData>
                  <w:name w:val="Check4"/>
                  <w:enabled/>
                  <w:calcOnExit w:val="0"/>
                  <w:checkBox>
                    <w:sizeAuto/>
                    <w:default w:val="0"/>
                  </w:checkBox>
                </w:ffData>
              </w:fldChar>
            </w:r>
            <w:r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Pr="00F750BF">
              <w:rPr>
                <w:rFonts w:ascii="Garamond" w:hAnsi="Garamond" w:cs="Arial"/>
                <w:b/>
                <w:color w:val="000000"/>
              </w:rPr>
              <w:fldChar w:fldCharType="end"/>
            </w:r>
            <w:r w:rsidRPr="00F750BF">
              <w:rPr>
                <w:rFonts w:ascii="Garamond" w:hAnsi="Garamond" w:cs="Arial"/>
                <w:b/>
                <w:color w:val="000000"/>
              </w:rPr>
              <w:t xml:space="preserve">  </w:t>
            </w:r>
            <w:r w:rsidRPr="00F750BF">
              <w:rPr>
                <w:rFonts w:ascii="Garamond" w:hAnsi="Garamond" w:cs="Arial"/>
                <w:b/>
                <w:color w:val="000000"/>
                <w:sz w:val="28"/>
                <w:szCs w:val="28"/>
              </w:rPr>
              <w:t xml:space="preserve"> V</w:t>
            </w:r>
          </w:p>
          <w:p w14:paraId="3B558EAF" w14:textId="77777777" w:rsidR="00886927" w:rsidRPr="00F750BF" w:rsidRDefault="00886927" w:rsidP="00886927">
            <w:pPr>
              <w:rPr>
                <w:rFonts w:ascii="Garamond" w:hAnsi="Garamond" w:cs="Arial"/>
                <w:b/>
                <w:color w:val="000000"/>
                <w:sz w:val="12"/>
                <w:szCs w:val="12"/>
              </w:rPr>
            </w:pPr>
          </w:p>
          <w:p w14:paraId="5C4FA61D" w14:textId="77777777" w:rsidR="00886927" w:rsidRPr="00F750BF" w:rsidRDefault="00886927" w:rsidP="00886927">
            <w:pPr>
              <w:rPr>
                <w:rFonts w:ascii="Garamond" w:hAnsi="Garamond" w:cs="Arial"/>
                <w:b/>
                <w:color w:val="000000"/>
                <w:sz w:val="28"/>
                <w:szCs w:val="28"/>
              </w:rPr>
            </w:pPr>
            <w:r w:rsidRPr="00F750BF">
              <w:rPr>
                <w:rFonts w:ascii="Garamond" w:hAnsi="Garamond" w:cs="Arial"/>
                <w:b/>
                <w:color w:val="000000"/>
              </w:rPr>
              <w:t xml:space="preserve"> </w:t>
            </w:r>
            <w:r w:rsidR="00BB7375" w:rsidRPr="00F750BF">
              <w:rPr>
                <w:rFonts w:ascii="Garamond" w:hAnsi="Garamond" w:cs="Arial"/>
                <w:b/>
                <w:color w:val="000000"/>
              </w:rPr>
              <w:fldChar w:fldCharType="begin">
                <w:ffData>
                  <w:name w:val=""/>
                  <w:enabled/>
                  <w:calcOnExit w:val="0"/>
                  <w:checkBox>
                    <w:sizeAuto/>
                    <w:default w:val="1"/>
                  </w:checkBox>
                </w:ffData>
              </w:fldChar>
            </w:r>
            <w:r w:rsidR="00BB7375"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00BB7375" w:rsidRPr="00F750BF">
              <w:rPr>
                <w:rFonts w:ascii="Garamond" w:hAnsi="Garamond" w:cs="Arial"/>
                <w:b/>
                <w:color w:val="000000"/>
              </w:rPr>
              <w:fldChar w:fldCharType="end"/>
            </w:r>
            <w:r w:rsidRPr="00F750BF">
              <w:rPr>
                <w:rFonts w:ascii="Garamond" w:hAnsi="Garamond" w:cs="Arial"/>
                <w:b/>
                <w:color w:val="000000"/>
              </w:rPr>
              <w:t xml:space="preserve">   </w:t>
            </w:r>
            <w:r w:rsidRPr="00F750BF">
              <w:rPr>
                <w:rFonts w:ascii="Garamond" w:hAnsi="Garamond" w:cs="Arial"/>
                <w:b/>
                <w:color w:val="000000"/>
                <w:sz w:val="28"/>
                <w:szCs w:val="28"/>
              </w:rPr>
              <w:t>II</w:t>
            </w:r>
            <w:r w:rsidR="00012F2C" w:rsidRPr="00F750BF">
              <w:rPr>
                <w:rFonts w:ascii="Garamond" w:hAnsi="Garamond" w:cs="Arial"/>
                <w:b/>
                <w:color w:val="000000"/>
                <w:sz w:val="28"/>
                <w:szCs w:val="28"/>
              </w:rPr>
              <w:t>I</w:t>
            </w:r>
            <w:r w:rsidRPr="00F750BF">
              <w:rPr>
                <w:rFonts w:ascii="Garamond" w:hAnsi="Garamond" w:cs="Arial"/>
                <w:b/>
                <w:color w:val="000000"/>
                <w:sz w:val="28"/>
                <w:szCs w:val="28"/>
              </w:rPr>
              <w:t xml:space="preserve">  </w:t>
            </w:r>
            <w:r w:rsidR="00AD3D8E" w:rsidRPr="00F750BF">
              <w:rPr>
                <w:rFonts w:ascii="Garamond" w:hAnsi="Garamond" w:cs="Arial"/>
                <w:b/>
                <w:color w:val="000000"/>
                <w:sz w:val="28"/>
                <w:szCs w:val="28"/>
              </w:rPr>
              <w:t xml:space="preserve"> </w:t>
            </w:r>
            <w:r w:rsidRPr="00F750BF">
              <w:rPr>
                <w:rFonts w:ascii="Garamond" w:hAnsi="Garamond" w:cs="Arial"/>
                <w:b/>
                <w:color w:val="000000"/>
                <w:sz w:val="28"/>
                <w:szCs w:val="28"/>
              </w:rPr>
              <w:t xml:space="preserve">  </w:t>
            </w:r>
            <w:r w:rsidRPr="00F750BF">
              <w:rPr>
                <w:rFonts w:ascii="Garamond" w:hAnsi="Garamond" w:cs="Arial"/>
                <w:b/>
                <w:color w:val="000000"/>
              </w:rPr>
              <w:fldChar w:fldCharType="begin">
                <w:ffData>
                  <w:name w:val="Check4"/>
                  <w:enabled/>
                  <w:calcOnExit w:val="0"/>
                  <w:checkBox>
                    <w:sizeAuto/>
                    <w:default w:val="0"/>
                  </w:checkBox>
                </w:ffData>
              </w:fldChar>
            </w:r>
            <w:r w:rsidRPr="00F750BF">
              <w:rPr>
                <w:rFonts w:ascii="Garamond" w:hAnsi="Garamond" w:cs="Arial"/>
                <w:b/>
                <w:color w:val="000000"/>
              </w:rPr>
              <w:instrText xml:space="preserve"> FORMCHECKBOX </w:instrText>
            </w:r>
            <w:r w:rsidR="000010CC">
              <w:rPr>
                <w:rFonts w:ascii="Garamond" w:hAnsi="Garamond" w:cs="Arial"/>
                <w:b/>
                <w:color w:val="000000"/>
              </w:rPr>
            </w:r>
            <w:r w:rsidR="000010CC">
              <w:rPr>
                <w:rFonts w:ascii="Garamond" w:hAnsi="Garamond" w:cs="Arial"/>
                <w:b/>
                <w:color w:val="000000"/>
              </w:rPr>
              <w:fldChar w:fldCharType="separate"/>
            </w:r>
            <w:r w:rsidRPr="00F750BF">
              <w:rPr>
                <w:rFonts w:ascii="Garamond" w:hAnsi="Garamond" w:cs="Arial"/>
                <w:b/>
                <w:color w:val="000000"/>
              </w:rPr>
              <w:fldChar w:fldCharType="end"/>
            </w:r>
            <w:r w:rsidRPr="00F750BF">
              <w:rPr>
                <w:rFonts w:ascii="Garamond" w:hAnsi="Garamond" w:cs="Arial"/>
                <w:b/>
                <w:color w:val="000000"/>
              </w:rPr>
              <w:t xml:space="preserve">  </w:t>
            </w:r>
            <w:r w:rsidRPr="00F750BF">
              <w:rPr>
                <w:rFonts w:ascii="Garamond" w:hAnsi="Garamond" w:cs="Arial"/>
                <w:b/>
                <w:color w:val="000000"/>
                <w:sz w:val="28"/>
                <w:szCs w:val="28"/>
              </w:rPr>
              <w:t xml:space="preserve"> VI</w:t>
            </w:r>
          </w:p>
          <w:p w14:paraId="76A49EDE" w14:textId="77777777" w:rsidR="00886927" w:rsidRPr="00F750BF" w:rsidRDefault="00886927" w:rsidP="00886927">
            <w:pPr>
              <w:rPr>
                <w:rFonts w:ascii="Garamond" w:hAnsi="Garamond" w:cs="Arial"/>
                <w:b/>
                <w:color w:val="000000"/>
                <w:sz w:val="12"/>
                <w:szCs w:val="12"/>
              </w:rPr>
            </w:pPr>
          </w:p>
          <w:p w14:paraId="246F9FEA" w14:textId="77777777" w:rsidR="00DC59A6" w:rsidRPr="00F750BF" w:rsidRDefault="00DC59A6" w:rsidP="00576F34">
            <w:pPr>
              <w:rPr>
                <w:rFonts w:ascii="Garamond" w:hAnsi="Garamond" w:cs="Arial"/>
                <w:color w:val="000000"/>
                <w:sz w:val="20"/>
                <w:szCs w:val="20"/>
              </w:rPr>
            </w:pPr>
          </w:p>
        </w:tc>
      </w:tr>
    </w:tbl>
    <w:p w14:paraId="39251FDF" w14:textId="77777777" w:rsidR="00DC59A6" w:rsidRPr="00F750BF" w:rsidRDefault="00DC59A6" w:rsidP="002766BB">
      <w:pPr>
        <w:rPr>
          <w:rFonts w:ascii="Garamond" w:hAnsi="Garamond" w:cs="Arial"/>
          <w:b/>
          <w:color w:val="000000"/>
          <w:sz w:val="28"/>
          <w:szCs w:val="28"/>
        </w:rPr>
      </w:pPr>
    </w:p>
    <w:p w14:paraId="60448E25" w14:textId="77777777" w:rsidR="00DC59A6" w:rsidRPr="00F750BF" w:rsidRDefault="00C3197E" w:rsidP="002766BB">
      <w:pPr>
        <w:rPr>
          <w:rFonts w:ascii="Garamond" w:hAnsi="Garamond" w:cs="Arial"/>
          <w:bCs/>
          <w:color w:val="000000"/>
          <w:u w:val="single"/>
        </w:rPr>
      </w:pPr>
      <w:r w:rsidRPr="00F750BF">
        <w:rPr>
          <w:rFonts w:ascii="Garamond" w:hAnsi="Garamond" w:cs="Arial"/>
          <w:bCs/>
          <w:color w:val="000000"/>
          <w:u w:val="single"/>
        </w:rPr>
        <w:t xml:space="preserve">Bid Solicitation </w:t>
      </w:r>
      <w:r w:rsidR="00647C5C" w:rsidRPr="00F750BF">
        <w:rPr>
          <w:rFonts w:ascii="Garamond" w:hAnsi="Garamond" w:cs="Arial"/>
          <w:bCs/>
          <w:color w:val="000000"/>
          <w:u w:val="single"/>
        </w:rPr>
        <w:t>{</w:t>
      </w:r>
      <w:r w:rsidR="00DC59A6" w:rsidRPr="00F750BF">
        <w:rPr>
          <w:rFonts w:ascii="Garamond" w:hAnsi="Garamond" w:cs="Arial"/>
          <w:bCs/>
          <w:color w:val="000000"/>
          <w:u w:val="single"/>
        </w:rPr>
        <w:t>RFP</w:t>
      </w:r>
      <w:r w:rsidR="00647C5C" w:rsidRPr="00F750BF">
        <w:rPr>
          <w:rFonts w:ascii="Garamond" w:hAnsi="Garamond" w:cs="Arial"/>
          <w:bCs/>
          <w:color w:val="000000"/>
          <w:u w:val="single"/>
        </w:rPr>
        <w:t>}</w:t>
      </w:r>
      <w:r w:rsidR="00DC59A6" w:rsidRPr="00F750BF">
        <w:rPr>
          <w:rFonts w:ascii="Garamond" w:hAnsi="Garamond" w:cs="Arial"/>
          <w:bCs/>
          <w:color w:val="000000"/>
          <w:u w:val="single"/>
        </w:rPr>
        <w:t xml:space="preserve"> Issued By</w:t>
      </w:r>
      <w:r w:rsidR="002766BB" w:rsidRPr="00F750BF">
        <w:rPr>
          <w:rFonts w:ascii="Garamond" w:hAnsi="Garamond" w:cs="Arial"/>
          <w:bCs/>
          <w:color w:val="000000"/>
        </w:rPr>
        <w:tab/>
      </w:r>
      <w:r w:rsidR="002766BB" w:rsidRPr="00F750BF">
        <w:rPr>
          <w:rFonts w:ascii="Garamond" w:hAnsi="Garamond" w:cs="Arial"/>
          <w:bCs/>
          <w:color w:val="000000"/>
        </w:rPr>
        <w:tab/>
      </w:r>
      <w:r w:rsidR="002766BB" w:rsidRPr="00F750BF">
        <w:rPr>
          <w:rFonts w:ascii="Garamond" w:hAnsi="Garamond" w:cs="Arial"/>
          <w:bCs/>
          <w:color w:val="000000"/>
        </w:rPr>
        <w:tab/>
      </w:r>
      <w:r w:rsidR="00BB5A93" w:rsidRPr="00F750BF">
        <w:rPr>
          <w:rFonts w:ascii="Garamond" w:hAnsi="Garamond" w:cs="Arial"/>
          <w:bCs/>
          <w:color w:val="000000"/>
          <w:u w:val="single"/>
        </w:rPr>
        <w:t>Using Agency/Agencies</w:t>
      </w:r>
    </w:p>
    <w:p w14:paraId="410DFD01" w14:textId="77777777" w:rsidR="00DC59A6" w:rsidRPr="00F750BF" w:rsidRDefault="00DC59A6" w:rsidP="00DC59A6">
      <w:pPr>
        <w:rPr>
          <w:rFonts w:ascii="Garamond" w:hAnsi="Garamond" w:cs="Arial"/>
          <w:bCs/>
          <w:color w:val="000000"/>
        </w:rPr>
      </w:pPr>
      <w:r w:rsidRPr="00F750BF">
        <w:rPr>
          <w:rFonts w:ascii="Garamond" w:hAnsi="Garamond" w:cs="Arial"/>
          <w:bCs/>
          <w:color w:val="000000"/>
        </w:rPr>
        <w:t>State of New Jersey</w:t>
      </w:r>
      <w:r w:rsidR="00B2488D" w:rsidRPr="00F750BF">
        <w:rPr>
          <w:rFonts w:ascii="Garamond" w:hAnsi="Garamond" w:cs="Arial"/>
          <w:bCs/>
          <w:color w:val="000000"/>
        </w:rPr>
        <w:tab/>
      </w:r>
      <w:r w:rsidR="00B2488D" w:rsidRPr="00F750BF">
        <w:rPr>
          <w:rFonts w:ascii="Garamond" w:hAnsi="Garamond" w:cs="Arial"/>
          <w:bCs/>
          <w:color w:val="000000"/>
        </w:rPr>
        <w:tab/>
      </w:r>
      <w:r w:rsidR="00B2488D" w:rsidRPr="00F750BF">
        <w:rPr>
          <w:rFonts w:ascii="Garamond" w:hAnsi="Garamond" w:cs="Arial"/>
          <w:bCs/>
          <w:color w:val="000000"/>
        </w:rPr>
        <w:tab/>
      </w:r>
      <w:r w:rsidR="00B2488D" w:rsidRPr="00F750BF">
        <w:rPr>
          <w:rFonts w:ascii="Garamond" w:hAnsi="Garamond" w:cs="Arial"/>
          <w:bCs/>
          <w:color w:val="000000"/>
        </w:rPr>
        <w:tab/>
      </w:r>
      <w:r w:rsidR="00BB7375" w:rsidRPr="00F750BF">
        <w:rPr>
          <w:rFonts w:ascii="Garamond" w:hAnsi="Garamond" w:cs="Arial"/>
          <w:bCs/>
          <w:color w:val="000000"/>
        </w:rPr>
        <w:t>Department of Law &amp; Public Safety</w:t>
      </w:r>
    </w:p>
    <w:p w14:paraId="50AFE7DA" w14:textId="77777777" w:rsidR="00BB5A93" w:rsidRPr="00F750BF" w:rsidRDefault="00F750BF" w:rsidP="00F750BF">
      <w:pPr>
        <w:ind w:left="4320" w:hanging="4320"/>
        <w:jc w:val="left"/>
        <w:rPr>
          <w:rFonts w:ascii="Garamond" w:hAnsi="Garamond" w:cs="Arial"/>
          <w:bCs/>
          <w:color w:val="000000"/>
        </w:rPr>
      </w:pPr>
      <w:r>
        <w:rPr>
          <w:rFonts w:ascii="Garamond" w:hAnsi="Garamond" w:cs="Arial"/>
          <w:bCs/>
          <w:color w:val="000000"/>
        </w:rPr>
        <w:t>Department of the Treasury</w:t>
      </w:r>
      <w:r>
        <w:rPr>
          <w:rFonts w:ascii="Garamond" w:hAnsi="Garamond" w:cs="Arial"/>
          <w:bCs/>
          <w:color w:val="000000"/>
        </w:rPr>
        <w:tab/>
      </w:r>
      <w:r w:rsidRPr="00F750BF">
        <w:rPr>
          <w:rFonts w:ascii="Garamond" w:hAnsi="Garamond" w:cs="Arial"/>
          <w:bCs/>
          <w:color w:val="000000"/>
        </w:rPr>
        <w:t>Cooperative Purchasing Program Participants</w:t>
      </w:r>
    </w:p>
    <w:p w14:paraId="075E83E5" w14:textId="77777777" w:rsidR="00BB7375" w:rsidRPr="00F750BF" w:rsidRDefault="00DC59A6" w:rsidP="00BB7375">
      <w:pPr>
        <w:rPr>
          <w:rFonts w:ascii="Garamond" w:hAnsi="Garamond" w:cs="Arial"/>
          <w:bCs/>
          <w:color w:val="000000"/>
        </w:rPr>
      </w:pPr>
      <w:r w:rsidRPr="00F750BF">
        <w:rPr>
          <w:rFonts w:ascii="Garamond" w:hAnsi="Garamond" w:cs="Arial"/>
          <w:bCs/>
          <w:color w:val="000000"/>
          <w:szCs w:val="22"/>
        </w:rPr>
        <w:t>Division of Purchase and Property</w:t>
      </w:r>
      <w:r w:rsidR="00C93A15" w:rsidRPr="00F750BF">
        <w:rPr>
          <w:rFonts w:ascii="Garamond" w:hAnsi="Garamond" w:cs="Arial"/>
          <w:bCs/>
          <w:color w:val="000000"/>
          <w:szCs w:val="22"/>
        </w:rPr>
        <w:tab/>
      </w:r>
      <w:r w:rsidR="00C93A15" w:rsidRPr="00F750BF">
        <w:rPr>
          <w:rFonts w:ascii="Garamond" w:hAnsi="Garamond" w:cs="Arial"/>
          <w:bCs/>
          <w:color w:val="000000"/>
          <w:szCs w:val="22"/>
        </w:rPr>
        <w:tab/>
      </w:r>
    </w:p>
    <w:p w14:paraId="4FF698AB" w14:textId="77777777" w:rsidR="00BB7375" w:rsidRPr="00F750BF" w:rsidRDefault="00DC59A6" w:rsidP="00BB7375">
      <w:pPr>
        <w:pStyle w:val="BodyText2"/>
        <w:rPr>
          <w:rFonts w:ascii="Garamond" w:hAnsi="Garamond" w:cs="Arial"/>
          <w:bCs/>
          <w:color w:val="000000"/>
        </w:rPr>
      </w:pPr>
      <w:r w:rsidRPr="00F750BF">
        <w:rPr>
          <w:rFonts w:ascii="Garamond" w:hAnsi="Garamond" w:cs="Arial"/>
          <w:bCs/>
          <w:color w:val="000000"/>
        </w:rPr>
        <w:t>Trenton, New Jersey 08625</w:t>
      </w:r>
      <w:r w:rsidRPr="00F750BF">
        <w:rPr>
          <w:rFonts w:ascii="Garamond" w:hAnsi="Garamond" w:cs="Arial"/>
          <w:bCs/>
          <w:color w:val="000000"/>
        </w:rPr>
        <w:noBreakHyphen/>
        <w:t>0230</w:t>
      </w:r>
      <w:r w:rsidR="00C93A15" w:rsidRPr="00F750BF">
        <w:rPr>
          <w:rFonts w:ascii="Garamond" w:hAnsi="Garamond" w:cs="Arial"/>
          <w:bCs/>
          <w:color w:val="000000"/>
        </w:rPr>
        <w:t xml:space="preserve"> </w:t>
      </w:r>
      <w:r w:rsidR="00C93A15" w:rsidRPr="00F750BF">
        <w:rPr>
          <w:rFonts w:ascii="Garamond" w:hAnsi="Garamond" w:cs="Arial"/>
          <w:bCs/>
          <w:color w:val="000000"/>
        </w:rPr>
        <w:tab/>
      </w:r>
      <w:r w:rsidR="00C93A15" w:rsidRPr="00F750BF">
        <w:rPr>
          <w:rFonts w:ascii="Garamond" w:hAnsi="Garamond" w:cs="Arial"/>
          <w:bCs/>
          <w:color w:val="000000"/>
        </w:rPr>
        <w:tab/>
      </w:r>
      <w:r w:rsidR="00C93A15" w:rsidRPr="00F750BF">
        <w:rPr>
          <w:rFonts w:ascii="Garamond" w:hAnsi="Garamond" w:cs="Arial"/>
          <w:bCs/>
          <w:color w:val="000000"/>
        </w:rPr>
        <w:tab/>
      </w:r>
    </w:p>
    <w:p w14:paraId="424BC5F7" w14:textId="61B0D533" w:rsidR="00520D10" w:rsidRPr="005E5904" w:rsidRDefault="00520D10">
      <w:pPr>
        <w:jc w:val="left"/>
        <w:rPr>
          <w:rFonts w:eastAsia="MS Mincho" w:cs="Arial"/>
          <w:b/>
          <w:sz w:val="24"/>
          <w:u w:val="single"/>
        </w:rPr>
      </w:pPr>
      <w:r w:rsidRPr="005E5904">
        <w:rPr>
          <w:rFonts w:ascii="Garamond" w:hAnsi="Garamond" w:cs="Arial"/>
          <w:bCs/>
          <w:color w:val="000000"/>
          <w:szCs w:val="22"/>
          <w:u w:val="single"/>
        </w:rPr>
        <w:t xml:space="preserve">Date:  </w:t>
      </w:r>
      <w:r w:rsidR="00B14C88">
        <w:rPr>
          <w:rFonts w:ascii="Garamond" w:hAnsi="Garamond" w:cs="Arial"/>
          <w:bCs/>
          <w:color w:val="000000"/>
          <w:szCs w:val="22"/>
          <w:u w:val="single"/>
        </w:rPr>
        <w:t>August 31, 2016</w:t>
      </w:r>
      <w:r w:rsidRPr="005E5904">
        <w:rPr>
          <w:rFonts w:cs="Arial"/>
          <w:b/>
          <w:sz w:val="24"/>
          <w:u w:val="single"/>
        </w:rPr>
        <w:br w:type="page"/>
      </w:r>
    </w:p>
    <w:p w14:paraId="6FF67982" w14:textId="77777777" w:rsidR="00E651D6" w:rsidRPr="00F750BF" w:rsidRDefault="00E651D6" w:rsidP="003F0945">
      <w:pPr>
        <w:pStyle w:val="BodyText2"/>
        <w:jc w:val="center"/>
        <w:rPr>
          <w:rFonts w:cs="Arial"/>
          <w:b/>
          <w:sz w:val="24"/>
          <w:szCs w:val="24"/>
        </w:rPr>
      </w:pPr>
      <w:r w:rsidRPr="00F750BF">
        <w:rPr>
          <w:rFonts w:cs="Arial"/>
          <w:b/>
          <w:sz w:val="24"/>
          <w:szCs w:val="24"/>
        </w:rPr>
        <w:lastRenderedPageBreak/>
        <w:t>Table of Contents</w:t>
      </w:r>
    </w:p>
    <w:p w14:paraId="5DA055D4" w14:textId="77777777" w:rsidR="00E651D6" w:rsidRPr="00F750BF" w:rsidRDefault="00E651D6" w:rsidP="00667478">
      <w:pPr>
        <w:pStyle w:val="PlainText"/>
        <w:rPr>
          <w:rFonts w:eastAsia="MS Mincho"/>
        </w:rPr>
      </w:pPr>
    </w:p>
    <w:p w14:paraId="0CBDE623" w14:textId="77777777" w:rsidR="009137DF" w:rsidRDefault="001B3D50">
      <w:pPr>
        <w:pStyle w:val="TOC1"/>
        <w:tabs>
          <w:tab w:val="left" w:pos="480"/>
        </w:tabs>
        <w:rPr>
          <w:rFonts w:asciiTheme="minorHAnsi" w:eastAsiaTheme="minorEastAsia" w:hAnsiTheme="minorHAnsi" w:cstheme="minorBidi"/>
          <w:b w:val="0"/>
          <w:bCs w:val="0"/>
          <w:caps w:val="0"/>
          <w:noProof/>
          <w:sz w:val="22"/>
          <w:szCs w:val="22"/>
        </w:rPr>
      </w:pPr>
      <w:r w:rsidRPr="00F750BF">
        <w:rPr>
          <w:b w:val="0"/>
          <w:szCs w:val="21"/>
        </w:rPr>
        <w:fldChar w:fldCharType="begin"/>
      </w:r>
      <w:r w:rsidR="00F52E4C" w:rsidRPr="00F750BF">
        <w:rPr>
          <w:b w:val="0"/>
          <w:szCs w:val="21"/>
        </w:rPr>
        <w:instrText xml:space="preserve"> TOC \o "1-3" \h \z \u </w:instrText>
      </w:r>
      <w:r w:rsidRPr="00F750BF">
        <w:rPr>
          <w:b w:val="0"/>
          <w:szCs w:val="21"/>
        </w:rPr>
        <w:fldChar w:fldCharType="separate"/>
      </w:r>
      <w:hyperlink w:anchor="_Toc459981562" w:history="1">
        <w:r w:rsidR="009137DF" w:rsidRPr="00B25977">
          <w:rPr>
            <w:rStyle w:val="Hyperlink"/>
            <w:noProof/>
            <w14:scene3d>
              <w14:camera w14:prst="orthographicFront"/>
              <w14:lightRig w14:rig="threePt" w14:dir="t">
                <w14:rot w14:lat="0" w14:lon="0" w14:rev="0"/>
              </w14:lightRig>
            </w14:scene3d>
          </w:rPr>
          <w:t>1.0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INFORMATION FOR VENDORS {BIDDERS}</w:t>
        </w:r>
        <w:r w:rsidR="009137DF">
          <w:rPr>
            <w:noProof/>
            <w:webHidden/>
          </w:rPr>
          <w:tab/>
        </w:r>
        <w:r w:rsidR="009137DF">
          <w:rPr>
            <w:noProof/>
            <w:webHidden/>
          </w:rPr>
          <w:fldChar w:fldCharType="begin"/>
        </w:r>
        <w:r w:rsidR="009137DF">
          <w:rPr>
            <w:noProof/>
            <w:webHidden/>
          </w:rPr>
          <w:instrText xml:space="preserve"> PAGEREF _Toc459981562 \h </w:instrText>
        </w:r>
        <w:r w:rsidR="009137DF">
          <w:rPr>
            <w:noProof/>
            <w:webHidden/>
          </w:rPr>
        </w:r>
        <w:r w:rsidR="009137DF">
          <w:rPr>
            <w:noProof/>
            <w:webHidden/>
          </w:rPr>
          <w:fldChar w:fldCharType="separate"/>
        </w:r>
        <w:r w:rsidR="009137DF">
          <w:rPr>
            <w:noProof/>
            <w:webHidden/>
          </w:rPr>
          <w:t>5</w:t>
        </w:r>
        <w:r w:rsidR="009137DF">
          <w:rPr>
            <w:noProof/>
            <w:webHidden/>
          </w:rPr>
          <w:fldChar w:fldCharType="end"/>
        </w:r>
      </w:hyperlink>
    </w:p>
    <w:p w14:paraId="6C328BCD"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63" w:history="1">
        <w:r w:rsidR="009137DF" w:rsidRPr="00B25977">
          <w:rPr>
            <w:rStyle w:val="Hyperlink"/>
            <w:noProof/>
            <w14:scene3d>
              <w14:camera w14:prst="orthographicFront"/>
              <w14:lightRig w14:rig="threePt" w14:dir="t">
                <w14:rot w14:lat="0" w14:lon="0" w14:rev="0"/>
              </w14:lightRig>
            </w14:scene3d>
          </w:rPr>
          <w:t>1.1</w:t>
        </w:r>
        <w:r w:rsidR="009137DF">
          <w:rPr>
            <w:rFonts w:asciiTheme="minorHAnsi" w:eastAsiaTheme="minorEastAsia" w:hAnsiTheme="minorHAnsi" w:cstheme="minorBidi"/>
            <w:caps w:val="0"/>
            <w:noProof/>
            <w:sz w:val="22"/>
            <w:szCs w:val="22"/>
          </w:rPr>
          <w:tab/>
        </w:r>
        <w:r w:rsidR="009137DF" w:rsidRPr="00B25977">
          <w:rPr>
            <w:rStyle w:val="Hyperlink"/>
            <w:noProof/>
          </w:rPr>
          <w:t>PURPOSE AND INTENT</w:t>
        </w:r>
        <w:r w:rsidR="009137DF">
          <w:rPr>
            <w:noProof/>
            <w:webHidden/>
          </w:rPr>
          <w:tab/>
        </w:r>
        <w:r w:rsidR="009137DF">
          <w:rPr>
            <w:noProof/>
            <w:webHidden/>
          </w:rPr>
          <w:fldChar w:fldCharType="begin"/>
        </w:r>
        <w:r w:rsidR="009137DF">
          <w:rPr>
            <w:noProof/>
            <w:webHidden/>
          </w:rPr>
          <w:instrText xml:space="preserve"> PAGEREF _Toc459981563 \h </w:instrText>
        </w:r>
        <w:r w:rsidR="009137DF">
          <w:rPr>
            <w:noProof/>
            <w:webHidden/>
          </w:rPr>
        </w:r>
        <w:r w:rsidR="009137DF">
          <w:rPr>
            <w:noProof/>
            <w:webHidden/>
          </w:rPr>
          <w:fldChar w:fldCharType="separate"/>
        </w:r>
        <w:r w:rsidR="009137DF">
          <w:rPr>
            <w:noProof/>
            <w:webHidden/>
          </w:rPr>
          <w:t>5</w:t>
        </w:r>
        <w:r w:rsidR="009137DF">
          <w:rPr>
            <w:noProof/>
            <w:webHidden/>
          </w:rPr>
          <w:fldChar w:fldCharType="end"/>
        </w:r>
      </w:hyperlink>
    </w:p>
    <w:p w14:paraId="6A2A356D"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64" w:history="1">
        <w:r w:rsidR="009137DF" w:rsidRPr="00B25977">
          <w:rPr>
            <w:rStyle w:val="Hyperlink"/>
            <w:noProof/>
            <w14:scene3d>
              <w14:camera w14:prst="orthographicFront"/>
              <w14:lightRig w14:rig="threePt" w14:dir="t">
                <w14:rot w14:lat="0" w14:lon="0" w14:rev="0"/>
              </w14:lightRig>
            </w14:scene3d>
          </w:rPr>
          <w:t>1.2</w:t>
        </w:r>
        <w:r w:rsidR="009137DF">
          <w:rPr>
            <w:rFonts w:asciiTheme="minorHAnsi" w:eastAsiaTheme="minorEastAsia" w:hAnsiTheme="minorHAnsi" w:cstheme="minorBidi"/>
            <w:caps w:val="0"/>
            <w:noProof/>
            <w:sz w:val="22"/>
            <w:szCs w:val="22"/>
          </w:rPr>
          <w:tab/>
        </w:r>
        <w:r w:rsidR="009137DF" w:rsidRPr="00B25977">
          <w:rPr>
            <w:rStyle w:val="Hyperlink"/>
            <w:noProof/>
          </w:rPr>
          <w:t>BACKGROUND</w:t>
        </w:r>
        <w:r w:rsidR="009137DF">
          <w:rPr>
            <w:noProof/>
            <w:webHidden/>
          </w:rPr>
          <w:tab/>
        </w:r>
        <w:r w:rsidR="009137DF">
          <w:rPr>
            <w:noProof/>
            <w:webHidden/>
          </w:rPr>
          <w:fldChar w:fldCharType="begin"/>
        </w:r>
        <w:r w:rsidR="009137DF">
          <w:rPr>
            <w:noProof/>
            <w:webHidden/>
          </w:rPr>
          <w:instrText xml:space="preserve"> PAGEREF _Toc459981564 \h </w:instrText>
        </w:r>
        <w:r w:rsidR="009137DF">
          <w:rPr>
            <w:noProof/>
            <w:webHidden/>
          </w:rPr>
        </w:r>
        <w:r w:rsidR="009137DF">
          <w:rPr>
            <w:noProof/>
            <w:webHidden/>
          </w:rPr>
          <w:fldChar w:fldCharType="separate"/>
        </w:r>
        <w:r w:rsidR="009137DF">
          <w:rPr>
            <w:noProof/>
            <w:webHidden/>
          </w:rPr>
          <w:t>5</w:t>
        </w:r>
        <w:r w:rsidR="009137DF">
          <w:rPr>
            <w:noProof/>
            <w:webHidden/>
          </w:rPr>
          <w:fldChar w:fldCharType="end"/>
        </w:r>
      </w:hyperlink>
    </w:p>
    <w:p w14:paraId="70507D7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65" w:history="1">
        <w:r w:rsidR="009137DF" w:rsidRPr="00B25977">
          <w:rPr>
            <w:rStyle w:val="Hyperlink"/>
            <w:noProof/>
            <w14:scene3d>
              <w14:camera w14:prst="orthographicFront"/>
              <w14:lightRig w14:rig="threePt" w14:dir="t">
                <w14:rot w14:lat="0" w14:lon="0" w14:rev="0"/>
              </w14:lightRig>
            </w14:scene3d>
          </w:rPr>
          <w:t>1.3</w:t>
        </w:r>
        <w:r w:rsidR="009137DF">
          <w:rPr>
            <w:rFonts w:asciiTheme="minorHAnsi" w:eastAsiaTheme="minorEastAsia" w:hAnsiTheme="minorHAnsi" w:cstheme="minorBidi"/>
            <w:caps w:val="0"/>
            <w:noProof/>
            <w:sz w:val="22"/>
            <w:szCs w:val="22"/>
          </w:rPr>
          <w:tab/>
        </w:r>
        <w:r w:rsidR="009137DF" w:rsidRPr="00B25977">
          <w:rPr>
            <w:rStyle w:val="Hyperlink"/>
            <w:noProof/>
          </w:rPr>
          <w:t>KEY EVENTS</w:t>
        </w:r>
        <w:r w:rsidR="009137DF">
          <w:rPr>
            <w:noProof/>
            <w:webHidden/>
          </w:rPr>
          <w:tab/>
        </w:r>
        <w:r w:rsidR="009137DF">
          <w:rPr>
            <w:noProof/>
            <w:webHidden/>
          </w:rPr>
          <w:fldChar w:fldCharType="begin"/>
        </w:r>
        <w:r w:rsidR="009137DF">
          <w:rPr>
            <w:noProof/>
            <w:webHidden/>
          </w:rPr>
          <w:instrText xml:space="preserve"> PAGEREF _Toc459981565 \h </w:instrText>
        </w:r>
        <w:r w:rsidR="009137DF">
          <w:rPr>
            <w:noProof/>
            <w:webHidden/>
          </w:rPr>
        </w:r>
        <w:r w:rsidR="009137DF">
          <w:rPr>
            <w:noProof/>
            <w:webHidden/>
          </w:rPr>
          <w:fldChar w:fldCharType="separate"/>
        </w:r>
        <w:r w:rsidR="009137DF">
          <w:rPr>
            <w:noProof/>
            <w:webHidden/>
          </w:rPr>
          <w:t>6</w:t>
        </w:r>
        <w:r w:rsidR="009137DF">
          <w:rPr>
            <w:noProof/>
            <w:webHidden/>
          </w:rPr>
          <w:fldChar w:fldCharType="end"/>
        </w:r>
      </w:hyperlink>
    </w:p>
    <w:p w14:paraId="5AEA73DB"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66" w:history="1">
        <w:r w:rsidR="009137DF" w:rsidRPr="00B25977">
          <w:rPr>
            <w:rStyle w:val="Hyperlink"/>
            <w:noProof/>
            <w14:scene3d>
              <w14:camera w14:prst="orthographicFront"/>
              <w14:lightRig w14:rig="threePt" w14:dir="t">
                <w14:rot w14:lat="0" w14:lon="0" w14:rev="0"/>
              </w14:lightRig>
            </w14:scene3d>
          </w:rPr>
          <w:t>1.3.1</w:t>
        </w:r>
        <w:r w:rsidR="009137DF">
          <w:rPr>
            <w:rFonts w:asciiTheme="minorHAnsi" w:eastAsiaTheme="minorEastAsia" w:hAnsiTheme="minorHAnsi" w:cstheme="minorBidi"/>
            <w:iCs w:val="0"/>
            <w:caps w:val="0"/>
            <w:noProof/>
            <w:sz w:val="22"/>
            <w:szCs w:val="22"/>
          </w:rPr>
          <w:tab/>
        </w:r>
        <w:r w:rsidR="009137DF" w:rsidRPr="00B25977">
          <w:rPr>
            <w:rStyle w:val="Hyperlink"/>
            <w:noProof/>
          </w:rPr>
          <w:t>ELECTRONIC QUESTION AND ANSWER PERIOD</w:t>
        </w:r>
        <w:r w:rsidR="009137DF">
          <w:rPr>
            <w:noProof/>
            <w:webHidden/>
          </w:rPr>
          <w:tab/>
        </w:r>
        <w:r w:rsidR="009137DF">
          <w:rPr>
            <w:noProof/>
            <w:webHidden/>
          </w:rPr>
          <w:fldChar w:fldCharType="begin"/>
        </w:r>
        <w:r w:rsidR="009137DF">
          <w:rPr>
            <w:noProof/>
            <w:webHidden/>
          </w:rPr>
          <w:instrText xml:space="preserve"> PAGEREF _Toc459981566 \h </w:instrText>
        </w:r>
        <w:r w:rsidR="009137DF">
          <w:rPr>
            <w:noProof/>
            <w:webHidden/>
          </w:rPr>
        </w:r>
        <w:r w:rsidR="009137DF">
          <w:rPr>
            <w:noProof/>
            <w:webHidden/>
          </w:rPr>
          <w:fldChar w:fldCharType="separate"/>
        </w:r>
        <w:r w:rsidR="009137DF">
          <w:rPr>
            <w:noProof/>
            <w:webHidden/>
          </w:rPr>
          <w:t>6</w:t>
        </w:r>
        <w:r w:rsidR="009137DF">
          <w:rPr>
            <w:noProof/>
            <w:webHidden/>
          </w:rPr>
          <w:fldChar w:fldCharType="end"/>
        </w:r>
      </w:hyperlink>
    </w:p>
    <w:p w14:paraId="6F6B7DC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67" w:history="1">
        <w:r w:rsidR="009137DF" w:rsidRPr="00B25977">
          <w:rPr>
            <w:rStyle w:val="Hyperlink"/>
            <w:noProof/>
            <w14:scene3d>
              <w14:camera w14:prst="orthographicFront"/>
              <w14:lightRig w14:rig="threePt" w14:dir="t">
                <w14:rot w14:lat="0" w14:lon="0" w14:rev="0"/>
              </w14:lightRig>
            </w14:scene3d>
          </w:rPr>
          <w:t>1.3.2</w:t>
        </w:r>
        <w:r w:rsidR="009137DF">
          <w:rPr>
            <w:rFonts w:asciiTheme="minorHAnsi" w:eastAsiaTheme="minorEastAsia" w:hAnsiTheme="minorHAnsi" w:cstheme="minorBidi"/>
            <w:iCs w:val="0"/>
            <w:caps w:val="0"/>
            <w:noProof/>
            <w:sz w:val="22"/>
            <w:szCs w:val="22"/>
          </w:rPr>
          <w:tab/>
        </w:r>
        <w:r w:rsidR="009137DF" w:rsidRPr="00B25977">
          <w:rPr>
            <w:rStyle w:val="Hyperlink"/>
            <w:noProof/>
          </w:rPr>
          <w:t>SUBMISSION OF QUOTES {PROPOSALS}</w:t>
        </w:r>
        <w:r w:rsidR="009137DF">
          <w:rPr>
            <w:noProof/>
            <w:webHidden/>
          </w:rPr>
          <w:tab/>
        </w:r>
        <w:r w:rsidR="009137DF">
          <w:rPr>
            <w:noProof/>
            <w:webHidden/>
          </w:rPr>
          <w:fldChar w:fldCharType="begin"/>
        </w:r>
        <w:r w:rsidR="009137DF">
          <w:rPr>
            <w:noProof/>
            <w:webHidden/>
          </w:rPr>
          <w:instrText xml:space="preserve"> PAGEREF _Toc459981567 \h </w:instrText>
        </w:r>
        <w:r w:rsidR="009137DF">
          <w:rPr>
            <w:noProof/>
            <w:webHidden/>
          </w:rPr>
        </w:r>
        <w:r w:rsidR="009137DF">
          <w:rPr>
            <w:noProof/>
            <w:webHidden/>
          </w:rPr>
          <w:fldChar w:fldCharType="separate"/>
        </w:r>
        <w:r w:rsidR="009137DF">
          <w:rPr>
            <w:noProof/>
            <w:webHidden/>
          </w:rPr>
          <w:t>7</w:t>
        </w:r>
        <w:r w:rsidR="009137DF">
          <w:rPr>
            <w:noProof/>
            <w:webHidden/>
          </w:rPr>
          <w:fldChar w:fldCharType="end"/>
        </w:r>
      </w:hyperlink>
    </w:p>
    <w:p w14:paraId="09C57113"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68" w:history="1">
        <w:r w:rsidR="009137DF" w:rsidRPr="00B25977">
          <w:rPr>
            <w:rStyle w:val="Hyperlink"/>
            <w:noProof/>
            <w14:scene3d>
              <w14:camera w14:prst="orthographicFront"/>
              <w14:lightRig w14:rig="threePt" w14:dir="t">
                <w14:rot w14:lat="0" w14:lon="0" w14:rev="0"/>
              </w14:lightRig>
            </w14:scene3d>
          </w:rPr>
          <w:t>1.3.3</w:t>
        </w:r>
        <w:r w:rsidR="009137DF">
          <w:rPr>
            <w:rFonts w:asciiTheme="minorHAnsi" w:eastAsiaTheme="minorEastAsia" w:hAnsiTheme="minorHAnsi" w:cstheme="minorBidi"/>
            <w:iCs w:val="0"/>
            <w:caps w:val="0"/>
            <w:noProof/>
            <w:sz w:val="22"/>
            <w:szCs w:val="22"/>
          </w:rPr>
          <w:tab/>
        </w:r>
        <w:r w:rsidR="009137DF" w:rsidRPr="00B25977">
          <w:rPr>
            <w:rStyle w:val="Hyperlink"/>
            <w:rFonts w:ascii="Arial" w:hAnsi="Arial"/>
            <w:i/>
            <w:noProof/>
          </w:rPr>
          <w:t>NJSTART</w:t>
        </w:r>
        <w:r w:rsidR="009137DF">
          <w:rPr>
            <w:noProof/>
            <w:webHidden/>
          </w:rPr>
          <w:tab/>
        </w:r>
        <w:r w:rsidR="009137DF">
          <w:rPr>
            <w:noProof/>
            <w:webHidden/>
          </w:rPr>
          <w:fldChar w:fldCharType="begin"/>
        </w:r>
        <w:r w:rsidR="009137DF">
          <w:rPr>
            <w:noProof/>
            <w:webHidden/>
          </w:rPr>
          <w:instrText xml:space="preserve"> PAGEREF _Toc459981568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768F8C5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69" w:history="1">
        <w:r w:rsidR="009137DF" w:rsidRPr="00B25977">
          <w:rPr>
            <w:rStyle w:val="Hyperlink"/>
            <w:noProof/>
            <w14:scene3d>
              <w14:camera w14:prst="orthographicFront"/>
              <w14:lightRig w14:rig="threePt" w14:dir="t">
                <w14:rot w14:lat="0" w14:lon="0" w14:rev="0"/>
              </w14:lightRig>
            </w14:scene3d>
          </w:rPr>
          <w:t>1.3.4</w:t>
        </w:r>
        <w:r w:rsidR="009137DF">
          <w:rPr>
            <w:rFonts w:asciiTheme="minorHAnsi" w:eastAsiaTheme="minorEastAsia" w:hAnsiTheme="minorHAnsi" w:cstheme="minorBidi"/>
            <w:iCs w:val="0"/>
            <w:caps w:val="0"/>
            <w:noProof/>
            <w:sz w:val="22"/>
            <w:szCs w:val="22"/>
          </w:rPr>
          <w:tab/>
        </w:r>
        <w:r w:rsidR="009137DF" w:rsidRPr="00B25977">
          <w:rPr>
            <w:rStyle w:val="Hyperlink"/>
            <w:noProof/>
          </w:rPr>
          <w:t>ELECTRONIC SIGNATURES</w:t>
        </w:r>
        <w:r w:rsidR="009137DF">
          <w:rPr>
            <w:noProof/>
            <w:webHidden/>
          </w:rPr>
          <w:tab/>
        </w:r>
        <w:r w:rsidR="009137DF">
          <w:rPr>
            <w:noProof/>
            <w:webHidden/>
          </w:rPr>
          <w:fldChar w:fldCharType="begin"/>
        </w:r>
        <w:r w:rsidR="009137DF">
          <w:rPr>
            <w:noProof/>
            <w:webHidden/>
          </w:rPr>
          <w:instrText xml:space="preserve"> PAGEREF _Toc459981569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7C07C66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0" w:history="1">
        <w:r w:rsidR="009137DF" w:rsidRPr="00B25977">
          <w:rPr>
            <w:rStyle w:val="Hyperlink"/>
            <w:noProof/>
            <w14:scene3d>
              <w14:camera w14:prst="orthographicFront"/>
              <w14:lightRig w14:rig="threePt" w14:dir="t">
                <w14:rot w14:lat="0" w14:lon="0" w14:rev="0"/>
              </w14:lightRig>
            </w14:scene3d>
          </w:rPr>
          <w:t>1.3.5</w:t>
        </w:r>
        <w:r w:rsidR="009137DF">
          <w:rPr>
            <w:rFonts w:asciiTheme="minorHAnsi" w:eastAsiaTheme="minorEastAsia" w:hAnsiTheme="minorHAnsi" w:cstheme="minorBidi"/>
            <w:iCs w:val="0"/>
            <w:caps w:val="0"/>
            <w:noProof/>
            <w:sz w:val="22"/>
            <w:szCs w:val="22"/>
          </w:rPr>
          <w:tab/>
        </w:r>
        <w:r w:rsidR="009137DF" w:rsidRPr="00B25977">
          <w:rPr>
            <w:rStyle w:val="Hyperlink"/>
            <w:noProof/>
          </w:rPr>
          <w:t>MANDATORY/OPTIONAL SITE VISIT</w:t>
        </w:r>
        <w:r w:rsidR="009137DF">
          <w:rPr>
            <w:noProof/>
            <w:webHidden/>
          </w:rPr>
          <w:tab/>
        </w:r>
        <w:r w:rsidR="009137DF">
          <w:rPr>
            <w:noProof/>
            <w:webHidden/>
          </w:rPr>
          <w:fldChar w:fldCharType="begin"/>
        </w:r>
        <w:r w:rsidR="009137DF">
          <w:rPr>
            <w:noProof/>
            <w:webHidden/>
          </w:rPr>
          <w:instrText xml:space="preserve"> PAGEREF _Toc459981570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51539E0F"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1" w:history="1">
        <w:r w:rsidR="009137DF" w:rsidRPr="00B25977">
          <w:rPr>
            <w:rStyle w:val="Hyperlink"/>
            <w:noProof/>
            <w14:scene3d>
              <w14:camera w14:prst="orthographicFront"/>
              <w14:lightRig w14:rig="threePt" w14:dir="t">
                <w14:rot w14:lat="0" w14:lon="0" w14:rev="0"/>
              </w14:lightRig>
            </w14:scene3d>
          </w:rPr>
          <w:t>1.3.6</w:t>
        </w:r>
        <w:r w:rsidR="009137DF">
          <w:rPr>
            <w:rFonts w:asciiTheme="minorHAnsi" w:eastAsiaTheme="minorEastAsia" w:hAnsiTheme="minorHAnsi" w:cstheme="minorBidi"/>
            <w:iCs w:val="0"/>
            <w:caps w:val="0"/>
            <w:noProof/>
            <w:sz w:val="22"/>
            <w:szCs w:val="22"/>
          </w:rPr>
          <w:tab/>
        </w:r>
        <w:r w:rsidR="009137DF" w:rsidRPr="00B25977">
          <w:rPr>
            <w:rStyle w:val="Hyperlink"/>
            <w:noProof/>
          </w:rPr>
          <w:t>MANDATORY/OPTIONAL PRE-QUOTE {PROPOSAL} CONFERENCE</w:t>
        </w:r>
        <w:r w:rsidR="009137DF">
          <w:rPr>
            <w:noProof/>
            <w:webHidden/>
          </w:rPr>
          <w:tab/>
        </w:r>
        <w:r w:rsidR="009137DF">
          <w:rPr>
            <w:noProof/>
            <w:webHidden/>
          </w:rPr>
          <w:fldChar w:fldCharType="begin"/>
        </w:r>
        <w:r w:rsidR="009137DF">
          <w:rPr>
            <w:noProof/>
            <w:webHidden/>
          </w:rPr>
          <w:instrText xml:space="preserve"> PAGEREF _Toc459981571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0FE37F4B"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2" w:history="1">
        <w:r w:rsidR="009137DF" w:rsidRPr="00B25977">
          <w:rPr>
            <w:rStyle w:val="Hyperlink"/>
            <w:noProof/>
            <w14:scene3d>
              <w14:camera w14:prst="orthographicFront"/>
              <w14:lightRig w14:rig="threePt" w14:dir="t">
                <w14:rot w14:lat="0" w14:lon="0" w14:rev="0"/>
              </w14:lightRig>
            </w14:scene3d>
          </w:rPr>
          <w:t>1.3.7</w:t>
        </w:r>
        <w:r w:rsidR="009137DF">
          <w:rPr>
            <w:rFonts w:asciiTheme="minorHAnsi" w:eastAsiaTheme="minorEastAsia" w:hAnsiTheme="minorHAnsi" w:cstheme="minorBidi"/>
            <w:iCs w:val="0"/>
            <w:caps w:val="0"/>
            <w:noProof/>
            <w:sz w:val="22"/>
            <w:szCs w:val="22"/>
          </w:rPr>
          <w:tab/>
        </w:r>
        <w:r w:rsidR="009137DF" w:rsidRPr="00B25977">
          <w:rPr>
            <w:rStyle w:val="Hyperlink"/>
            <w:noProof/>
          </w:rPr>
          <w:t>PRE-QUOTE {PROPOSAL} DOCUMENT REVIEW</w:t>
        </w:r>
        <w:r w:rsidR="009137DF">
          <w:rPr>
            <w:noProof/>
            <w:webHidden/>
          </w:rPr>
          <w:tab/>
        </w:r>
        <w:r w:rsidR="009137DF">
          <w:rPr>
            <w:noProof/>
            <w:webHidden/>
          </w:rPr>
          <w:fldChar w:fldCharType="begin"/>
        </w:r>
        <w:r w:rsidR="009137DF">
          <w:rPr>
            <w:noProof/>
            <w:webHidden/>
          </w:rPr>
          <w:instrText xml:space="preserve"> PAGEREF _Toc459981572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25970B8E"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73" w:history="1">
        <w:r w:rsidR="009137DF" w:rsidRPr="00B25977">
          <w:rPr>
            <w:rStyle w:val="Hyperlink"/>
            <w:noProof/>
            <w14:scene3d>
              <w14:camera w14:prst="orthographicFront"/>
              <w14:lightRig w14:rig="threePt" w14:dir="t">
                <w14:rot w14:lat="0" w14:lon="0" w14:rev="0"/>
              </w14:lightRig>
            </w14:scene3d>
          </w:rPr>
          <w:t>1.4</w:t>
        </w:r>
        <w:r w:rsidR="009137DF">
          <w:rPr>
            <w:rFonts w:asciiTheme="minorHAnsi" w:eastAsiaTheme="minorEastAsia" w:hAnsiTheme="minorHAnsi" w:cstheme="minorBidi"/>
            <w:caps w:val="0"/>
            <w:noProof/>
            <w:sz w:val="22"/>
            <w:szCs w:val="22"/>
          </w:rPr>
          <w:tab/>
        </w:r>
        <w:r w:rsidR="009137DF" w:rsidRPr="00B25977">
          <w:rPr>
            <w:rStyle w:val="Hyperlink"/>
            <w:noProof/>
          </w:rPr>
          <w:t>ADDITIONAL Information</w:t>
        </w:r>
        <w:r w:rsidR="009137DF">
          <w:rPr>
            <w:noProof/>
            <w:webHidden/>
          </w:rPr>
          <w:tab/>
        </w:r>
        <w:r w:rsidR="009137DF">
          <w:rPr>
            <w:noProof/>
            <w:webHidden/>
          </w:rPr>
          <w:fldChar w:fldCharType="begin"/>
        </w:r>
        <w:r w:rsidR="009137DF">
          <w:rPr>
            <w:noProof/>
            <w:webHidden/>
          </w:rPr>
          <w:instrText xml:space="preserve"> PAGEREF _Toc459981573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2EA31FFA"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4" w:history="1">
        <w:r w:rsidR="009137DF" w:rsidRPr="00B25977">
          <w:rPr>
            <w:rStyle w:val="Hyperlink"/>
            <w:rFonts w:eastAsia="MS Mincho"/>
            <w:noProof/>
            <w14:scene3d>
              <w14:camera w14:prst="orthographicFront"/>
              <w14:lightRig w14:rig="threePt" w14:dir="t">
                <w14:rot w14:lat="0" w14:lon="0" w14:rev="0"/>
              </w14:lightRig>
            </w14:scene3d>
          </w:rPr>
          <w:t>1.4.1</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BID AMENDMENTS {ADDENDA}: Revisions to this BID SOLICITATION {RFP}</w:t>
        </w:r>
        <w:r w:rsidR="009137DF">
          <w:rPr>
            <w:noProof/>
            <w:webHidden/>
          </w:rPr>
          <w:tab/>
        </w:r>
        <w:r w:rsidR="009137DF">
          <w:rPr>
            <w:noProof/>
            <w:webHidden/>
          </w:rPr>
          <w:fldChar w:fldCharType="begin"/>
        </w:r>
        <w:r w:rsidR="009137DF">
          <w:rPr>
            <w:noProof/>
            <w:webHidden/>
          </w:rPr>
          <w:instrText xml:space="preserve"> PAGEREF _Toc459981574 \h </w:instrText>
        </w:r>
        <w:r w:rsidR="009137DF">
          <w:rPr>
            <w:noProof/>
            <w:webHidden/>
          </w:rPr>
        </w:r>
        <w:r w:rsidR="009137DF">
          <w:rPr>
            <w:noProof/>
            <w:webHidden/>
          </w:rPr>
          <w:fldChar w:fldCharType="separate"/>
        </w:r>
        <w:r w:rsidR="009137DF">
          <w:rPr>
            <w:noProof/>
            <w:webHidden/>
          </w:rPr>
          <w:t>8</w:t>
        </w:r>
        <w:r w:rsidR="009137DF">
          <w:rPr>
            <w:noProof/>
            <w:webHidden/>
          </w:rPr>
          <w:fldChar w:fldCharType="end"/>
        </w:r>
      </w:hyperlink>
    </w:p>
    <w:p w14:paraId="430E880C"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5" w:history="1">
        <w:r w:rsidR="009137DF" w:rsidRPr="00B25977">
          <w:rPr>
            <w:rStyle w:val="Hyperlink"/>
            <w:rFonts w:eastAsia="MS Mincho"/>
            <w:noProof/>
            <w14:scene3d>
              <w14:camera w14:prst="orthographicFront"/>
              <w14:lightRig w14:rig="threePt" w14:dir="t">
                <w14:rot w14:lat="0" w14:lon="0" w14:rev="0"/>
              </w14:lightRig>
            </w14:scene3d>
          </w:rPr>
          <w:t>1.4.2</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VENDOR {BIDDER} Responsibility</w:t>
        </w:r>
        <w:r w:rsidR="009137DF">
          <w:rPr>
            <w:noProof/>
            <w:webHidden/>
          </w:rPr>
          <w:tab/>
        </w:r>
        <w:r w:rsidR="009137DF">
          <w:rPr>
            <w:noProof/>
            <w:webHidden/>
          </w:rPr>
          <w:fldChar w:fldCharType="begin"/>
        </w:r>
        <w:r w:rsidR="009137DF">
          <w:rPr>
            <w:noProof/>
            <w:webHidden/>
          </w:rPr>
          <w:instrText xml:space="preserve"> PAGEREF _Toc459981575 \h </w:instrText>
        </w:r>
        <w:r w:rsidR="009137DF">
          <w:rPr>
            <w:noProof/>
            <w:webHidden/>
          </w:rPr>
        </w:r>
        <w:r w:rsidR="009137DF">
          <w:rPr>
            <w:noProof/>
            <w:webHidden/>
          </w:rPr>
          <w:fldChar w:fldCharType="separate"/>
        </w:r>
        <w:r w:rsidR="009137DF">
          <w:rPr>
            <w:noProof/>
            <w:webHidden/>
          </w:rPr>
          <w:t>9</w:t>
        </w:r>
        <w:r w:rsidR="009137DF">
          <w:rPr>
            <w:noProof/>
            <w:webHidden/>
          </w:rPr>
          <w:fldChar w:fldCharType="end"/>
        </w:r>
      </w:hyperlink>
    </w:p>
    <w:p w14:paraId="1F86001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6" w:history="1">
        <w:r w:rsidR="009137DF" w:rsidRPr="00B25977">
          <w:rPr>
            <w:rStyle w:val="Hyperlink"/>
            <w:rFonts w:eastAsia="MS Mincho"/>
            <w:noProof/>
            <w14:scene3d>
              <w14:camera w14:prst="orthographicFront"/>
              <w14:lightRig w14:rig="threePt" w14:dir="t">
                <w14:rot w14:lat="0" w14:lon="0" w14:rev="0"/>
              </w14:lightRig>
            </w14:scene3d>
          </w:rPr>
          <w:t>1.4.3</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COST LIABILITY</w:t>
        </w:r>
        <w:r w:rsidR="009137DF">
          <w:rPr>
            <w:noProof/>
            <w:webHidden/>
          </w:rPr>
          <w:tab/>
        </w:r>
        <w:r w:rsidR="009137DF">
          <w:rPr>
            <w:noProof/>
            <w:webHidden/>
          </w:rPr>
          <w:fldChar w:fldCharType="begin"/>
        </w:r>
        <w:r w:rsidR="009137DF">
          <w:rPr>
            <w:noProof/>
            <w:webHidden/>
          </w:rPr>
          <w:instrText xml:space="preserve"> PAGEREF _Toc459981576 \h </w:instrText>
        </w:r>
        <w:r w:rsidR="009137DF">
          <w:rPr>
            <w:noProof/>
            <w:webHidden/>
          </w:rPr>
        </w:r>
        <w:r w:rsidR="009137DF">
          <w:rPr>
            <w:noProof/>
            <w:webHidden/>
          </w:rPr>
          <w:fldChar w:fldCharType="separate"/>
        </w:r>
        <w:r w:rsidR="009137DF">
          <w:rPr>
            <w:noProof/>
            <w:webHidden/>
          </w:rPr>
          <w:t>9</w:t>
        </w:r>
        <w:r w:rsidR="009137DF">
          <w:rPr>
            <w:noProof/>
            <w:webHidden/>
          </w:rPr>
          <w:fldChar w:fldCharType="end"/>
        </w:r>
      </w:hyperlink>
    </w:p>
    <w:p w14:paraId="72BF2482"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7" w:history="1">
        <w:r w:rsidR="009137DF" w:rsidRPr="00B25977">
          <w:rPr>
            <w:rStyle w:val="Hyperlink"/>
            <w:rFonts w:eastAsia="MS Mincho"/>
            <w:noProof/>
            <w14:scene3d>
              <w14:camera w14:prst="orthographicFront"/>
              <w14:lightRig w14:rig="threePt" w14:dir="t">
                <w14:rot w14:lat="0" w14:lon="0" w14:rev="0"/>
              </w14:lightRig>
            </w14:scene3d>
          </w:rPr>
          <w:t>1.4.4</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CONTENTS of QUOTE {Proposal}</w:t>
        </w:r>
        <w:r w:rsidR="009137DF">
          <w:rPr>
            <w:noProof/>
            <w:webHidden/>
          </w:rPr>
          <w:tab/>
        </w:r>
        <w:r w:rsidR="009137DF">
          <w:rPr>
            <w:noProof/>
            <w:webHidden/>
          </w:rPr>
          <w:fldChar w:fldCharType="begin"/>
        </w:r>
        <w:r w:rsidR="009137DF">
          <w:rPr>
            <w:noProof/>
            <w:webHidden/>
          </w:rPr>
          <w:instrText xml:space="preserve"> PAGEREF _Toc459981577 \h </w:instrText>
        </w:r>
        <w:r w:rsidR="009137DF">
          <w:rPr>
            <w:noProof/>
            <w:webHidden/>
          </w:rPr>
        </w:r>
        <w:r w:rsidR="009137DF">
          <w:rPr>
            <w:noProof/>
            <w:webHidden/>
          </w:rPr>
          <w:fldChar w:fldCharType="separate"/>
        </w:r>
        <w:r w:rsidR="009137DF">
          <w:rPr>
            <w:noProof/>
            <w:webHidden/>
          </w:rPr>
          <w:t>9</w:t>
        </w:r>
        <w:r w:rsidR="009137DF">
          <w:rPr>
            <w:noProof/>
            <w:webHidden/>
          </w:rPr>
          <w:fldChar w:fldCharType="end"/>
        </w:r>
      </w:hyperlink>
    </w:p>
    <w:p w14:paraId="29E8967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8" w:history="1">
        <w:r w:rsidR="009137DF" w:rsidRPr="00B25977">
          <w:rPr>
            <w:rStyle w:val="Hyperlink"/>
            <w:rFonts w:eastAsia="MS Mincho"/>
            <w:noProof/>
            <w14:scene3d>
              <w14:camera w14:prst="orthographicFront"/>
              <w14:lightRig w14:rig="threePt" w14:dir="t">
                <w14:rot w14:lat="0" w14:lon="0" w14:rev="0"/>
              </w14:lightRig>
            </w14:scene3d>
          </w:rPr>
          <w:t>1.4.5</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ANNOUNCEMENT OF QUOTE {PROPOSAL} INFORMATION</w:t>
        </w:r>
        <w:r w:rsidR="009137DF">
          <w:rPr>
            <w:noProof/>
            <w:webHidden/>
          </w:rPr>
          <w:tab/>
        </w:r>
        <w:r w:rsidR="009137DF">
          <w:rPr>
            <w:noProof/>
            <w:webHidden/>
          </w:rPr>
          <w:fldChar w:fldCharType="begin"/>
        </w:r>
        <w:r w:rsidR="009137DF">
          <w:rPr>
            <w:noProof/>
            <w:webHidden/>
          </w:rPr>
          <w:instrText xml:space="preserve"> PAGEREF _Toc459981578 \h </w:instrText>
        </w:r>
        <w:r w:rsidR="009137DF">
          <w:rPr>
            <w:noProof/>
            <w:webHidden/>
          </w:rPr>
        </w:r>
        <w:r w:rsidR="009137DF">
          <w:rPr>
            <w:noProof/>
            <w:webHidden/>
          </w:rPr>
          <w:fldChar w:fldCharType="separate"/>
        </w:r>
        <w:r w:rsidR="009137DF">
          <w:rPr>
            <w:noProof/>
            <w:webHidden/>
          </w:rPr>
          <w:t>10</w:t>
        </w:r>
        <w:r w:rsidR="009137DF">
          <w:rPr>
            <w:noProof/>
            <w:webHidden/>
          </w:rPr>
          <w:fldChar w:fldCharType="end"/>
        </w:r>
      </w:hyperlink>
    </w:p>
    <w:p w14:paraId="5AE1748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79" w:history="1">
        <w:r w:rsidR="009137DF" w:rsidRPr="00B25977">
          <w:rPr>
            <w:rStyle w:val="Hyperlink"/>
            <w:rFonts w:eastAsia="MS Mincho"/>
            <w:noProof/>
            <w14:scene3d>
              <w14:camera w14:prst="orthographicFront"/>
              <w14:lightRig w14:rig="threePt" w14:dir="t">
                <w14:rot w14:lat="0" w14:lon="0" w14:rev="0"/>
              </w14:lightRig>
            </w14:scene3d>
          </w:rPr>
          <w:t>1.4.6</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PRICE Alteration In Hard copy QUOTES {Proposals}</w:t>
        </w:r>
        <w:r w:rsidR="009137DF">
          <w:rPr>
            <w:noProof/>
            <w:webHidden/>
          </w:rPr>
          <w:tab/>
        </w:r>
        <w:r w:rsidR="009137DF">
          <w:rPr>
            <w:noProof/>
            <w:webHidden/>
          </w:rPr>
          <w:fldChar w:fldCharType="begin"/>
        </w:r>
        <w:r w:rsidR="009137DF">
          <w:rPr>
            <w:noProof/>
            <w:webHidden/>
          </w:rPr>
          <w:instrText xml:space="preserve"> PAGEREF _Toc459981579 \h </w:instrText>
        </w:r>
        <w:r w:rsidR="009137DF">
          <w:rPr>
            <w:noProof/>
            <w:webHidden/>
          </w:rPr>
        </w:r>
        <w:r w:rsidR="009137DF">
          <w:rPr>
            <w:noProof/>
            <w:webHidden/>
          </w:rPr>
          <w:fldChar w:fldCharType="separate"/>
        </w:r>
        <w:r w:rsidR="009137DF">
          <w:rPr>
            <w:noProof/>
            <w:webHidden/>
          </w:rPr>
          <w:t>10</w:t>
        </w:r>
        <w:r w:rsidR="009137DF">
          <w:rPr>
            <w:noProof/>
            <w:webHidden/>
          </w:rPr>
          <w:fldChar w:fldCharType="end"/>
        </w:r>
      </w:hyperlink>
    </w:p>
    <w:p w14:paraId="164121D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80" w:history="1">
        <w:r w:rsidR="009137DF" w:rsidRPr="00B25977">
          <w:rPr>
            <w:rStyle w:val="Hyperlink"/>
            <w:rFonts w:eastAsia="MS Mincho"/>
            <w:noProof/>
            <w14:scene3d>
              <w14:camera w14:prst="orthographicFront"/>
              <w14:lightRig w14:rig="threePt" w14:dir="t">
                <w14:rot w14:lat="0" w14:lon="0" w14:rev="0"/>
              </w14:lightRig>
            </w14:scene3d>
          </w:rPr>
          <w:t>1.4.7</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QUOTE {Proposal} ERRORS</w:t>
        </w:r>
        <w:r w:rsidR="009137DF">
          <w:rPr>
            <w:noProof/>
            <w:webHidden/>
          </w:rPr>
          <w:tab/>
        </w:r>
        <w:r w:rsidR="009137DF">
          <w:rPr>
            <w:noProof/>
            <w:webHidden/>
          </w:rPr>
          <w:fldChar w:fldCharType="begin"/>
        </w:r>
        <w:r w:rsidR="009137DF">
          <w:rPr>
            <w:noProof/>
            <w:webHidden/>
          </w:rPr>
          <w:instrText xml:space="preserve"> PAGEREF _Toc459981580 \h </w:instrText>
        </w:r>
        <w:r w:rsidR="009137DF">
          <w:rPr>
            <w:noProof/>
            <w:webHidden/>
          </w:rPr>
        </w:r>
        <w:r w:rsidR="009137DF">
          <w:rPr>
            <w:noProof/>
            <w:webHidden/>
          </w:rPr>
          <w:fldChar w:fldCharType="separate"/>
        </w:r>
        <w:r w:rsidR="009137DF">
          <w:rPr>
            <w:noProof/>
            <w:webHidden/>
          </w:rPr>
          <w:t>10</w:t>
        </w:r>
        <w:r w:rsidR="009137DF">
          <w:rPr>
            <w:noProof/>
            <w:webHidden/>
          </w:rPr>
          <w:fldChar w:fldCharType="end"/>
        </w:r>
      </w:hyperlink>
    </w:p>
    <w:p w14:paraId="5BBBD5B3"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81" w:history="1">
        <w:r w:rsidR="009137DF" w:rsidRPr="00B25977">
          <w:rPr>
            <w:rStyle w:val="Hyperlink"/>
            <w:rFonts w:eastAsia="MS Mincho"/>
            <w:noProof/>
            <w14:scene3d>
              <w14:camera w14:prst="orthographicFront"/>
              <w14:lightRig w14:rig="threePt" w14:dir="t">
                <w14:rot w14:lat="0" w14:lon="0" w14:rev="0"/>
              </w14:lightRig>
            </w14:scene3d>
          </w:rPr>
          <w:t>1.4.8</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JOINT Venture</w:t>
        </w:r>
        <w:r w:rsidR="009137DF">
          <w:rPr>
            <w:noProof/>
            <w:webHidden/>
          </w:rPr>
          <w:tab/>
        </w:r>
        <w:r w:rsidR="009137DF">
          <w:rPr>
            <w:noProof/>
            <w:webHidden/>
          </w:rPr>
          <w:fldChar w:fldCharType="begin"/>
        </w:r>
        <w:r w:rsidR="009137DF">
          <w:rPr>
            <w:noProof/>
            <w:webHidden/>
          </w:rPr>
          <w:instrText xml:space="preserve"> PAGEREF _Toc459981581 \h </w:instrText>
        </w:r>
        <w:r w:rsidR="009137DF">
          <w:rPr>
            <w:noProof/>
            <w:webHidden/>
          </w:rPr>
        </w:r>
        <w:r w:rsidR="009137DF">
          <w:rPr>
            <w:noProof/>
            <w:webHidden/>
          </w:rPr>
          <w:fldChar w:fldCharType="separate"/>
        </w:r>
        <w:r w:rsidR="009137DF">
          <w:rPr>
            <w:noProof/>
            <w:webHidden/>
          </w:rPr>
          <w:t>11</w:t>
        </w:r>
        <w:r w:rsidR="009137DF">
          <w:rPr>
            <w:noProof/>
            <w:webHidden/>
          </w:rPr>
          <w:fldChar w:fldCharType="end"/>
        </w:r>
      </w:hyperlink>
    </w:p>
    <w:p w14:paraId="50020E64"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82" w:history="1">
        <w:r w:rsidR="009137DF" w:rsidRPr="00B25977">
          <w:rPr>
            <w:rStyle w:val="Hyperlink"/>
            <w:noProof/>
            <w14:scene3d>
              <w14:camera w14:prst="orthographicFront"/>
              <w14:lightRig w14:rig="threePt" w14:dir="t">
                <w14:rot w14:lat="0" w14:lon="0" w14:rev="0"/>
              </w14:lightRig>
            </w14:scene3d>
          </w:rPr>
          <w:t>1.4.9</w:t>
        </w:r>
        <w:r w:rsidR="009137DF">
          <w:rPr>
            <w:rFonts w:asciiTheme="minorHAnsi" w:eastAsiaTheme="minorEastAsia" w:hAnsiTheme="minorHAnsi" w:cstheme="minorBidi"/>
            <w:iCs w:val="0"/>
            <w:caps w:val="0"/>
            <w:noProof/>
            <w:sz w:val="22"/>
            <w:szCs w:val="22"/>
          </w:rPr>
          <w:tab/>
        </w:r>
        <w:r w:rsidR="009137DF" w:rsidRPr="00B25977">
          <w:rPr>
            <w:rStyle w:val="Hyperlink"/>
            <w:noProof/>
          </w:rPr>
          <w:t>Reciprocity for Jurisdictional Vendor {Bidder} Preference</w:t>
        </w:r>
        <w:r w:rsidR="009137DF">
          <w:rPr>
            <w:noProof/>
            <w:webHidden/>
          </w:rPr>
          <w:tab/>
        </w:r>
        <w:r w:rsidR="009137DF">
          <w:rPr>
            <w:noProof/>
            <w:webHidden/>
          </w:rPr>
          <w:fldChar w:fldCharType="begin"/>
        </w:r>
        <w:r w:rsidR="009137DF">
          <w:rPr>
            <w:noProof/>
            <w:webHidden/>
          </w:rPr>
          <w:instrText xml:space="preserve"> PAGEREF _Toc459981582 \h </w:instrText>
        </w:r>
        <w:r w:rsidR="009137DF">
          <w:rPr>
            <w:noProof/>
            <w:webHidden/>
          </w:rPr>
        </w:r>
        <w:r w:rsidR="009137DF">
          <w:rPr>
            <w:noProof/>
            <w:webHidden/>
          </w:rPr>
          <w:fldChar w:fldCharType="separate"/>
        </w:r>
        <w:r w:rsidR="009137DF">
          <w:rPr>
            <w:noProof/>
            <w:webHidden/>
          </w:rPr>
          <w:t>11</w:t>
        </w:r>
        <w:r w:rsidR="009137DF">
          <w:rPr>
            <w:noProof/>
            <w:webHidden/>
          </w:rPr>
          <w:fldChar w:fldCharType="end"/>
        </w:r>
      </w:hyperlink>
    </w:p>
    <w:p w14:paraId="79EEEE6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83" w:history="1">
        <w:r w:rsidR="009137DF" w:rsidRPr="00B25977">
          <w:rPr>
            <w:rStyle w:val="Hyperlink"/>
            <w:noProof/>
            <w14:scene3d>
              <w14:camera w14:prst="orthographicFront"/>
              <w14:lightRig w14:rig="threePt" w14:dir="t">
                <w14:rot w14:lat="0" w14:lon="0" w14:rev="0"/>
              </w14:lightRig>
            </w14:scene3d>
          </w:rPr>
          <w:t>1.4.10</w:t>
        </w:r>
        <w:r w:rsidR="009137DF">
          <w:rPr>
            <w:rFonts w:asciiTheme="minorHAnsi" w:eastAsiaTheme="minorEastAsia" w:hAnsiTheme="minorHAnsi" w:cstheme="minorBidi"/>
            <w:iCs w:val="0"/>
            <w:caps w:val="0"/>
            <w:noProof/>
            <w:sz w:val="22"/>
            <w:szCs w:val="22"/>
          </w:rPr>
          <w:tab/>
        </w:r>
        <w:r w:rsidR="009137DF" w:rsidRPr="00B25977">
          <w:rPr>
            <w:rStyle w:val="Hyperlink"/>
            <w:noProof/>
          </w:rPr>
          <w:t>QUOTE {PROPOSAL} ACCEPTANCES AND REJECTIONS</w:t>
        </w:r>
        <w:r w:rsidR="009137DF">
          <w:rPr>
            <w:noProof/>
            <w:webHidden/>
          </w:rPr>
          <w:tab/>
        </w:r>
        <w:r w:rsidR="009137DF">
          <w:rPr>
            <w:noProof/>
            <w:webHidden/>
          </w:rPr>
          <w:fldChar w:fldCharType="begin"/>
        </w:r>
        <w:r w:rsidR="009137DF">
          <w:rPr>
            <w:noProof/>
            <w:webHidden/>
          </w:rPr>
          <w:instrText xml:space="preserve"> PAGEREF _Toc459981583 \h </w:instrText>
        </w:r>
        <w:r w:rsidR="009137DF">
          <w:rPr>
            <w:noProof/>
            <w:webHidden/>
          </w:rPr>
        </w:r>
        <w:r w:rsidR="009137DF">
          <w:rPr>
            <w:noProof/>
            <w:webHidden/>
          </w:rPr>
          <w:fldChar w:fldCharType="separate"/>
        </w:r>
        <w:r w:rsidR="009137DF">
          <w:rPr>
            <w:noProof/>
            <w:webHidden/>
          </w:rPr>
          <w:t>12</w:t>
        </w:r>
        <w:r w:rsidR="009137DF">
          <w:rPr>
            <w:noProof/>
            <w:webHidden/>
          </w:rPr>
          <w:fldChar w:fldCharType="end"/>
        </w:r>
      </w:hyperlink>
    </w:p>
    <w:p w14:paraId="5E3D3B69"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584" w:history="1">
        <w:r w:rsidR="009137DF" w:rsidRPr="00B25977">
          <w:rPr>
            <w:rStyle w:val="Hyperlink"/>
            <w:noProof/>
            <w14:scene3d>
              <w14:camera w14:prst="orthographicFront"/>
              <w14:lightRig w14:rig="threePt" w14:dir="t">
                <w14:rot w14:lat="0" w14:lon="0" w14:rev="0"/>
              </w14:lightRig>
            </w14:scene3d>
          </w:rPr>
          <w:t>2.0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DEFINITIONS</w:t>
        </w:r>
        <w:r w:rsidR="009137DF">
          <w:rPr>
            <w:noProof/>
            <w:webHidden/>
          </w:rPr>
          <w:tab/>
        </w:r>
        <w:r w:rsidR="009137DF">
          <w:rPr>
            <w:noProof/>
            <w:webHidden/>
          </w:rPr>
          <w:fldChar w:fldCharType="begin"/>
        </w:r>
        <w:r w:rsidR="009137DF">
          <w:rPr>
            <w:noProof/>
            <w:webHidden/>
          </w:rPr>
          <w:instrText xml:space="preserve"> PAGEREF _Toc459981584 \h </w:instrText>
        </w:r>
        <w:r w:rsidR="009137DF">
          <w:rPr>
            <w:noProof/>
            <w:webHidden/>
          </w:rPr>
        </w:r>
        <w:r w:rsidR="009137DF">
          <w:rPr>
            <w:noProof/>
            <w:webHidden/>
          </w:rPr>
          <w:fldChar w:fldCharType="separate"/>
        </w:r>
        <w:r w:rsidR="009137DF">
          <w:rPr>
            <w:noProof/>
            <w:webHidden/>
          </w:rPr>
          <w:t>13</w:t>
        </w:r>
        <w:r w:rsidR="009137DF">
          <w:rPr>
            <w:noProof/>
            <w:webHidden/>
          </w:rPr>
          <w:fldChar w:fldCharType="end"/>
        </w:r>
      </w:hyperlink>
    </w:p>
    <w:p w14:paraId="6E1D225A"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85" w:history="1">
        <w:r w:rsidR="009137DF" w:rsidRPr="00B25977">
          <w:rPr>
            <w:rStyle w:val="Hyperlink"/>
            <w:noProof/>
            <w14:scene3d>
              <w14:camera w14:prst="orthographicFront"/>
              <w14:lightRig w14:rig="threePt" w14:dir="t">
                <w14:rot w14:lat="0" w14:lon="0" w14:rev="0"/>
              </w14:lightRig>
            </w14:scene3d>
          </w:rPr>
          <w:t>2.1</w:t>
        </w:r>
        <w:r w:rsidR="009137DF">
          <w:rPr>
            <w:rFonts w:asciiTheme="minorHAnsi" w:eastAsiaTheme="minorEastAsia" w:hAnsiTheme="minorHAnsi" w:cstheme="minorBidi"/>
            <w:caps w:val="0"/>
            <w:noProof/>
            <w:sz w:val="22"/>
            <w:szCs w:val="22"/>
          </w:rPr>
          <w:tab/>
        </w:r>
        <w:r w:rsidR="009137DF" w:rsidRPr="00B25977">
          <w:rPr>
            <w:rStyle w:val="Hyperlink"/>
            <w:noProof/>
          </w:rPr>
          <w:t>CROSSWALK</w:t>
        </w:r>
        <w:r w:rsidR="009137DF">
          <w:rPr>
            <w:noProof/>
            <w:webHidden/>
          </w:rPr>
          <w:tab/>
        </w:r>
        <w:r w:rsidR="009137DF">
          <w:rPr>
            <w:noProof/>
            <w:webHidden/>
          </w:rPr>
          <w:fldChar w:fldCharType="begin"/>
        </w:r>
        <w:r w:rsidR="009137DF">
          <w:rPr>
            <w:noProof/>
            <w:webHidden/>
          </w:rPr>
          <w:instrText xml:space="preserve"> PAGEREF _Toc459981585 \h </w:instrText>
        </w:r>
        <w:r w:rsidR="009137DF">
          <w:rPr>
            <w:noProof/>
            <w:webHidden/>
          </w:rPr>
        </w:r>
        <w:r w:rsidR="009137DF">
          <w:rPr>
            <w:noProof/>
            <w:webHidden/>
          </w:rPr>
          <w:fldChar w:fldCharType="separate"/>
        </w:r>
        <w:r w:rsidR="009137DF">
          <w:rPr>
            <w:noProof/>
            <w:webHidden/>
          </w:rPr>
          <w:t>13</w:t>
        </w:r>
        <w:r w:rsidR="009137DF">
          <w:rPr>
            <w:noProof/>
            <w:webHidden/>
          </w:rPr>
          <w:fldChar w:fldCharType="end"/>
        </w:r>
      </w:hyperlink>
    </w:p>
    <w:p w14:paraId="6EBBD685"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86" w:history="1">
        <w:r w:rsidR="009137DF" w:rsidRPr="00B25977">
          <w:rPr>
            <w:rStyle w:val="Hyperlink"/>
            <w:noProof/>
            <w14:scene3d>
              <w14:camera w14:prst="orthographicFront"/>
              <w14:lightRig w14:rig="threePt" w14:dir="t">
                <w14:rot w14:lat="0" w14:lon="0" w14:rev="0"/>
              </w14:lightRig>
            </w14:scene3d>
          </w:rPr>
          <w:t>2.2</w:t>
        </w:r>
        <w:r w:rsidR="009137DF">
          <w:rPr>
            <w:rFonts w:asciiTheme="minorHAnsi" w:eastAsiaTheme="minorEastAsia" w:hAnsiTheme="minorHAnsi" w:cstheme="minorBidi"/>
            <w:caps w:val="0"/>
            <w:noProof/>
            <w:sz w:val="22"/>
            <w:szCs w:val="22"/>
          </w:rPr>
          <w:tab/>
        </w:r>
        <w:r w:rsidR="009137DF" w:rsidRPr="00B25977">
          <w:rPr>
            <w:rStyle w:val="Hyperlink"/>
            <w:noProof/>
          </w:rPr>
          <w:t>General Definitions</w:t>
        </w:r>
        <w:r w:rsidR="009137DF">
          <w:rPr>
            <w:noProof/>
            <w:webHidden/>
          </w:rPr>
          <w:tab/>
        </w:r>
        <w:r w:rsidR="009137DF">
          <w:rPr>
            <w:noProof/>
            <w:webHidden/>
          </w:rPr>
          <w:fldChar w:fldCharType="begin"/>
        </w:r>
        <w:r w:rsidR="009137DF">
          <w:rPr>
            <w:noProof/>
            <w:webHidden/>
          </w:rPr>
          <w:instrText xml:space="preserve"> PAGEREF _Toc459981586 \h </w:instrText>
        </w:r>
        <w:r w:rsidR="009137DF">
          <w:rPr>
            <w:noProof/>
            <w:webHidden/>
          </w:rPr>
        </w:r>
        <w:r w:rsidR="009137DF">
          <w:rPr>
            <w:noProof/>
            <w:webHidden/>
          </w:rPr>
          <w:fldChar w:fldCharType="separate"/>
        </w:r>
        <w:r w:rsidR="009137DF">
          <w:rPr>
            <w:noProof/>
            <w:webHidden/>
          </w:rPr>
          <w:t>13</w:t>
        </w:r>
        <w:r w:rsidR="009137DF">
          <w:rPr>
            <w:noProof/>
            <w:webHidden/>
          </w:rPr>
          <w:fldChar w:fldCharType="end"/>
        </w:r>
      </w:hyperlink>
    </w:p>
    <w:p w14:paraId="3721A7E0"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87" w:history="1">
        <w:r w:rsidR="009137DF" w:rsidRPr="00B25977">
          <w:rPr>
            <w:rStyle w:val="Hyperlink"/>
            <w:noProof/>
            <w14:scene3d>
              <w14:camera w14:prst="orthographicFront"/>
              <w14:lightRig w14:rig="threePt" w14:dir="t">
                <w14:rot w14:lat="0" w14:lon="0" w14:rev="0"/>
              </w14:lightRig>
            </w14:scene3d>
          </w:rPr>
          <w:t>2.3</w:t>
        </w:r>
        <w:r w:rsidR="009137DF">
          <w:rPr>
            <w:rFonts w:asciiTheme="minorHAnsi" w:eastAsiaTheme="minorEastAsia" w:hAnsiTheme="minorHAnsi" w:cstheme="minorBidi"/>
            <w:caps w:val="0"/>
            <w:noProof/>
            <w:sz w:val="22"/>
            <w:szCs w:val="22"/>
          </w:rPr>
          <w:tab/>
        </w:r>
        <w:r w:rsidR="009137DF" w:rsidRPr="00B25977">
          <w:rPr>
            <w:rStyle w:val="Hyperlink"/>
            <w:noProof/>
          </w:rPr>
          <w:t>BLANKET P.O. {contract}-specific definitions/ACRONYMS</w:t>
        </w:r>
        <w:r w:rsidR="009137DF">
          <w:rPr>
            <w:noProof/>
            <w:webHidden/>
          </w:rPr>
          <w:tab/>
        </w:r>
        <w:r w:rsidR="009137DF">
          <w:rPr>
            <w:noProof/>
            <w:webHidden/>
          </w:rPr>
          <w:fldChar w:fldCharType="begin"/>
        </w:r>
        <w:r w:rsidR="009137DF">
          <w:rPr>
            <w:noProof/>
            <w:webHidden/>
          </w:rPr>
          <w:instrText xml:space="preserve"> PAGEREF _Toc459981587 \h </w:instrText>
        </w:r>
        <w:r w:rsidR="009137DF">
          <w:rPr>
            <w:noProof/>
            <w:webHidden/>
          </w:rPr>
        </w:r>
        <w:r w:rsidR="009137DF">
          <w:rPr>
            <w:noProof/>
            <w:webHidden/>
          </w:rPr>
          <w:fldChar w:fldCharType="separate"/>
        </w:r>
        <w:r w:rsidR="009137DF">
          <w:rPr>
            <w:noProof/>
            <w:webHidden/>
          </w:rPr>
          <w:t>16</w:t>
        </w:r>
        <w:r w:rsidR="009137DF">
          <w:rPr>
            <w:noProof/>
            <w:webHidden/>
          </w:rPr>
          <w:fldChar w:fldCharType="end"/>
        </w:r>
      </w:hyperlink>
    </w:p>
    <w:p w14:paraId="21320415"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588" w:history="1">
        <w:r w:rsidR="009137DF" w:rsidRPr="00B25977">
          <w:rPr>
            <w:rStyle w:val="Hyperlink"/>
            <w:noProof/>
            <w14:scene3d>
              <w14:camera w14:prst="orthographicFront"/>
              <w14:lightRig w14:rig="threePt" w14:dir="t">
                <w14:rot w14:lat="0" w14:lon="0" w14:rev="0"/>
              </w14:lightRig>
            </w14:scene3d>
          </w:rPr>
          <w:t>3.0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SCOPE OF WORK</w:t>
        </w:r>
        <w:r w:rsidR="009137DF">
          <w:rPr>
            <w:noProof/>
            <w:webHidden/>
          </w:rPr>
          <w:tab/>
        </w:r>
        <w:r w:rsidR="009137DF">
          <w:rPr>
            <w:noProof/>
            <w:webHidden/>
          </w:rPr>
          <w:fldChar w:fldCharType="begin"/>
        </w:r>
        <w:r w:rsidR="009137DF">
          <w:rPr>
            <w:noProof/>
            <w:webHidden/>
          </w:rPr>
          <w:instrText xml:space="preserve"> PAGEREF _Toc459981588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16D36CF4"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89" w:history="1">
        <w:r w:rsidR="009137DF" w:rsidRPr="00B25977">
          <w:rPr>
            <w:rStyle w:val="Hyperlink"/>
            <w:noProof/>
            <w14:scene3d>
              <w14:camera w14:prst="orthographicFront"/>
              <w14:lightRig w14:rig="threePt" w14:dir="t">
                <w14:rot w14:lat="0" w14:lon="0" w14:rev="0"/>
              </w14:lightRig>
            </w14:scene3d>
          </w:rPr>
          <w:t>3.1</w:t>
        </w:r>
        <w:r w:rsidR="009137DF">
          <w:rPr>
            <w:rFonts w:asciiTheme="minorHAnsi" w:eastAsiaTheme="minorEastAsia" w:hAnsiTheme="minorHAnsi" w:cstheme="minorBidi"/>
            <w:caps w:val="0"/>
            <w:noProof/>
            <w:sz w:val="22"/>
            <w:szCs w:val="22"/>
          </w:rPr>
          <w:tab/>
        </w:r>
        <w:r w:rsidR="009137DF" w:rsidRPr="00B25977">
          <w:rPr>
            <w:rStyle w:val="Hyperlink"/>
            <w:noProof/>
          </w:rPr>
          <w:t xml:space="preserve">DUTIES AND OBLIGATIONS OF THE </w:t>
        </w:r>
        <w:r w:rsidR="009137DF" w:rsidRPr="00B25977">
          <w:rPr>
            <w:rStyle w:val="Hyperlink"/>
            <w:rFonts w:cs="Arial"/>
            <w:noProof/>
          </w:rPr>
          <w:t>Victims of Crime Compensation Office</w:t>
        </w:r>
        <w:r w:rsidR="009137DF" w:rsidRPr="00B25977">
          <w:rPr>
            <w:rStyle w:val="Hyperlink"/>
            <w:noProof/>
          </w:rPr>
          <w:t xml:space="preserve"> (VCCO)</w:t>
        </w:r>
        <w:r w:rsidR="009137DF">
          <w:rPr>
            <w:noProof/>
            <w:webHidden/>
          </w:rPr>
          <w:tab/>
        </w:r>
        <w:r w:rsidR="009137DF">
          <w:rPr>
            <w:noProof/>
            <w:webHidden/>
          </w:rPr>
          <w:fldChar w:fldCharType="begin"/>
        </w:r>
        <w:r w:rsidR="009137DF">
          <w:rPr>
            <w:noProof/>
            <w:webHidden/>
          </w:rPr>
          <w:instrText xml:space="preserve"> PAGEREF _Toc459981589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48077F84"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90" w:history="1">
        <w:r w:rsidR="009137DF" w:rsidRPr="00B25977">
          <w:rPr>
            <w:rStyle w:val="Hyperlink"/>
            <w:noProof/>
            <w14:scene3d>
              <w14:camera w14:prst="orthographicFront"/>
              <w14:lightRig w14:rig="threePt" w14:dir="t">
                <w14:rot w14:lat="0" w14:lon="0" w14:rev="0"/>
              </w14:lightRig>
            </w14:scene3d>
          </w:rPr>
          <w:t>3.2</w:t>
        </w:r>
        <w:r w:rsidR="009137DF">
          <w:rPr>
            <w:rFonts w:asciiTheme="minorHAnsi" w:eastAsiaTheme="minorEastAsia" w:hAnsiTheme="minorHAnsi" w:cstheme="minorBidi"/>
            <w:caps w:val="0"/>
            <w:noProof/>
            <w:sz w:val="22"/>
            <w:szCs w:val="22"/>
          </w:rPr>
          <w:tab/>
        </w:r>
        <w:r w:rsidR="009137DF" w:rsidRPr="00B25977">
          <w:rPr>
            <w:rStyle w:val="Hyperlink"/>
            <w:noProof/>
          </w:rPr>
          <w:t>General Requirements</w:t>
        </w:r>
        <w:r w:rsidR="009137DF">
          <w:rPr>
            <w:noProof/>
            <w:webHidden/>
          </w:rPr>
          <w:tab/>
        </w:r>
        <w:r w:rsidR="009137DF">
          <w:rPr>
            <w:noProof/>
            <w:webHidden/>
          </w:rPr>
          <w:fldChar w:fldCharType="begin"/>
        </w:r>
        <w:r w:rsidR="009137DF">
          <w:rPr>
            <w:noProof/>
            <w:webHidden/>
          </w:rPr>
          <w:instrText xml:space="preserve"> PAGEREF _Toc459981590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62B3D19A"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1" w:history="1">
        <w:r w:rsidR="009137DF" w:rsidRPr="00B25977">
          <w:rPr>
            <w:rStyle w:val="Hyperlink"/>
            <w:noProof/>
            <w14:scene3d>
              <w14:camera w14:prst="orthographicFront"/>
              <w14:lightRig w14:rig="threePt" w14:dir="t">
                <w14:rot w14:lat="0" w14:lon="0" w14:rev="0"/>
              </w14:lightRig>
            </w14:scene3d>
          </w:rPr>
          <w:t>3.2.1</w:t>
        </w:r>
        <w:r w:rsidR="009137DF">
          <w:rPr>
            <w:rFonts w:asciiTheme="minorHAnsi" w:eastAsiaTheme="minorEastAsia" w:hAnsiTheme="minorHAnsi" w:cstheme="minorBidi"/>
            <w:iCs w:val="0"/>
            <w:caps w:val="0"/>
            <w:noProof/>
            <w:sz w:val="22"/>
            <w:szCs w:val="22"/>
          </w:rPr>
          <w:tab/>
        </w:r>
        <w:r w:rsidR="009137DF" w:rsidRPr="00B25977">
          <w:rPr>
            <w:rStyle w:val="Hyperlink"/>
            <w:noProof/>
          </w:rPr>
          <w:t>Project Launch Meeting (PLM)</w:t>
        </w:r>
        <w:r w:rsidR="009137DF">
          <w:rPr>
            <w:noProof/>
            <w:webHidden/>
          </w:rPr>
          <w:tab/>
        </w:r>
        <w:r w:rsidR="009137DF">
          <w:rPr>
            <w:noProof/>
            <w:webHidden/>
          </w:rPr>
          <w:fldChar w:fldCharType="begin"/>
        </w:r>
        <w:r w:rsidR="009137DF">
          <w:rPr>
            <w:noProof/>
            <w:webHidden/>
          </w:rPr>
          <w:instrText xml:space="preserve"> PAGEREF _Toc459981591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277CFB4E"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2" w:history="1">
        <w:r w:rsidR="009137DF" w:rsidRPr="00B25977">
          <w:rPr>
            <w:rStyle w:val="Hyperlink"/>
            <w:noProof/>
            <w14:scene3d>
              <w14:camera w14:prst="orthographicFront"/>
              <w14:lightRig w14:rig="threePt" w14:dir="t">
                <w14:rot w14:lat="0" w14:lon="0" w14:rev="0"/>
              </w14:lightRig>
            </w14:scene3d>
          </w:rPr>
          <w:t>3.2.2</w:t>
        </w:r>
        <w:r w:rsidR="009137DF">
          <w:rPr>
            <w:rFonts w:asciiTheme="minorHAnsi" w:eastAsiaTheme="minorEastAsia" w:hAnsiTheme="minorHAnsi" w:cstheme="minorBidi"/>
            <w:iCs w:val="0"/>
            <w:caps w:val="0"/>
            <w:noProof/>
            <w:sz w:val="22"/>
            <w:szCs w:val="22"/>
          </w:rPr>
          <w:tab/>
        </w:r>
        <w:r w:rsidR="009137DF" w:rsidRPr="00B25977">
          <w:rPr>
            <w:rStyle w:val="Hyperlink"/>
            <w:noProof/>
          </w:rPr>
          <w:t>OPERATIONAL PROCEDURES mANUAL</w:t>
        </w:r>
        <w:r w:rsidR="009137DF">
          <w:rPr>
            <w:noProof/>
            <w:webHidden/>
          </w:rPr>
          <w:tab/>
        </w:r>
        <w:r w:rsidR="009137DF">
          <w:rPr>
            <w:noProof/>
            <w:webHidden/>
          </w:rPr>
          <w:fldChar w:fldCharType="begin"/>
        </w:r>
        <w:r w:rsidR="009137DF">
          <w:rPr>
            <w:noProof/>
            <w:webHidden/>
          </w:rPr>
          <w:instrText xml:space="preserve"> PAGEREF _Toc459981592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00C1AA91"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3" w:history="1">
        <w:r w:rsidR="009137DF" w:rsidRPr="00B25977">
          <w:rPr>
            <w:rStyle w:val="Hyperlink"/>
            <w:noProof/>
            <w14:scene3d>
              <w14:camera w14:prst="orthographicFront"/>
              <w14:lightRig w14:rig="threePt" w14:dir="t">
                <w14:rot w14:lat="0" w14:lon="0" w14:rev="0"/>
              </w14:lightRig>
            </w14:scene3d>
          </w:rPr>
          <w:t>3.2.3</w:t>
        </w:r>
        <w:r w:rsidR="009137DF">
          <w:rPr>
            <w:rFonts w:asciiTheme="minorHAnsi" w:eastAsiaTheme="minorEastAsia" w:hAnsiTheme="minorHAnsi" w:cstheme="minorBidi"/>
            <w:iCs w:val="0"/>
            <w:caps w:val="0"/>
            <w:noProof/>
            <w:sz w:val="22"/>
            <w:szCs w:val="22"/>
          </w:rPr>
          <w:tab/>
        </w:r>
        <w:r w:rsidR="009137DF" w:rsidRPr="00B25977">
          <w:rPr>
            <w:rStyle w:val="Hyperlink"/>
            <w:noProof/>
          </w:rPr>
          <w:t>CLAIMS REVIEW rECORDS</w:t>
        </w:r>
        <w:r w:rsidR="009137DF">
          <w:rPr>
            <w:noProof/>
            <w:webHidden/>
          </w:rPr>
          <w:tab/>
        </w:r>
        <w:r w:rsidR="009137DF">
          <w:rPr>
            <w:noProof/>
            <w:webHidden/>
          </w:rPr>
          <w:fldChar w:fldCharType="begin"/>
        </w:r>
        <w:r w:rsidR="009137DF">
          <w:rPr>
            <w:noProof/>
            <w:webHidden/>
          </w:rPr>
          <w:instrText xml:space="preserve"> PAGEREF _Toc459981593 \h </w:instrText>
        </w:r>
        <w:r w:rsidR="009137DF">
          <w:rPr>
            <w:noProof/>
            <w:webHidden/>
          </w:rPr>
        </w:r>
        <w:r w:rsidR="009137DF">
          <w:rPr>
            <w:noProof/>
            <w:webHidden/>
          </w:rPr>
          <w:fldChar w:fldCharType="separate"/>
        </w:r>
        <w:r w:rsidR="009137DF">
          <w:rPr>
            <w:noProof/>
            <w:webHidden/>
          </w:rPr>
          <w:t>18</w:t>
        </w:r>
        <w:r w:rsidR="009137DF">
          <w:rPr>
            <w:noProof/>
            <w:webHidden/>
          </w:rPr>
          <w:fldChar w:fldCharType="end"/>
        </w:r>
      </w:hyperlink>
    </w:p>
    <w:p w14:paraId="20B93E3E"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4" w:history="1">
        <w:r w:rsidR="009137DF" w:rsidRPr="00B25977">
          <w:rPr>
            <w:rStyle w:val="Hyperlink"/>
            <w:noProof/>
            <w14:scene3d>
              <w14:camera w14:prst="orthographicFront"/>
              <w14:lightRig w14:rig="threePt" w14:dir="t">
                <w14:rot w14:lat="0" w14:lon="0" w14:rev="0"/>
              </w14:lightRig>
            </w14:scene3d>
          </w:rPr>
          <w:t>3.2.4</w:t>
        </w:r>
        <w:r w:rsidR="009137DF">
          <w:rPr>
            <w:rFonts w:asciiTheme="minorHAnsi" w:eastAsiaTheme="minorEastAsia" w:hAnsiTheme="minorHAnsi" w:cstheme="minorBidi"/>
            <w:iCs w:val="0"/>
            <w:caps w:val="0"/>
            <w:noProof/>
            <w:sz w:val="22"/>
            <w:szCs w:val="22"/>
          </w:rPr>
          <w:tab/>
        </w:r>
        <w:r w:rsidR="009137DF" w:rsidRPr="00B25977">
          <w:rPr>
            <w:rStyle w:val="Hyperlink"/>
            <w:noProof/>
          </w:rPr>
          <w:t>DISASTER RECOVERY Plan</w:t>
        </w:r>
        <w:r w:rsidR="009137DF">
          <w:rPr>
            <w:noProof/>
            <w:webHidden/>
          </w:rPr>
          <w:tab/>
        </w:r>
        <w:r w:rsidR="009137DF">
          <w:rPr>
            <w:noProof/>
            <w:webHidden/>
          </w:rPr>
          <w:fldChar w:fldCharType="begin"/>
        </w:r>
        <w:r w:rsidR="009137DF">
          <w:rPr>
            <w:noProof/>
            <w:webHidden/>
          </w:rPr>
          <w:instrText xml:space="preserve"> PAGEREF _Toc459981594 \h </w:instrText>
        </w:r>
        <w:r w:rsidR="009137DF">
          <w:rPr>
            <w:noProof/>
            <w:webHidden/>
          </w:rPr>
        </w:r>
        <w:r w:rsidR="009137DF">
          <w:rPr>
            <w:noProof/>
            <w:webHidden/>
          </w:rPr>
          <w:fldChar w:fldCharType="separate"/>
        </w:r>
        <w:r w:rsidR="009137DF">
          <w:rPr>
            <w:noProof/>
            <w:webHidden/>
          </w:rPr>
          <w:t>20</w:t>
        </w:r>
        <w:r w:rsidR="009137DF">
          <w:rPr>
            <w:noProof/>
            <w:webHidden/>
          </w:rPr>
          <w:fldChar w:fldCharType="end"/>
        </w:r>
      </w:hyperlink>
    </w:p>
    <w:p w14:paraId="7D95818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5" w:history="1">
        <w:r w:rsidR="009137DF" w:rsidRPr="00B25977">
          <w:rPr>
            <w:rStyle w:val="Hyperlink"/>
            <w:noProof/>
            <w14:scene3d>
              <w14:camera w14:prst="orthographicFront"/>
              <w14:lightRig w14:rig="threePt" w14:dir="t">
                <w14:rot w14:lat="0" w14:lon="0" w14:rev="0"/>
              </w14:lightRig>
            </w14:scene3d>
          </w:rPr>
          <w:t>3.2.5</w:t>
        </w:r>
        <w:r w:rsidR="009137DF">
          <w:rPr>
            <w:rFonts w:asciiTheme="minorHAnsi" w:eastAsiaTheme="minorEastAsia" w:hAnsiTheme="minorHAnsi" w:cstheme="minorBidi"/>
            <w:iCs w:val="0"/>
            <w:caps w:val="0"/>
            <w:noProof/>
            <w:sz w:val="22"/>
            <w:szCs w:val="22"/>
          </w:rPr>
          <w:tab/>
        </w:r>
        <w:r w:rsidR="009137DF" w:rsidRPr="00B25977">
          <w:rPr>
            <w:rStyle w:val="Hyperlink"/>
            <w:noProof/>
          </w:rPr>
          <w:t>CONFIDENTIALITY &amp; SECURITY</w:t>
        </w:r>
        <w:r w:rsidR="009137DF">
          <w:rPr>
            <w:noProof/>
            <w:webHidden/>
          </w:rPr>
          <w:tab/>
        </w:r>
        <w:r w:rsidR="009137DF">
          <w:rPr>
            <w:noProof/>
            <w:webHidden/>
          </w:rPr>
          <w:fldChar w:fldCharType="begin"/>
        </w:r>
        <w:r w:rsidR="009137DF">
          <w:rPr>
            <w:noProof/>
            <w:webHidden/>
          </w:rPr>
          <w:instrText xml:space="preserve"> PAGEREF _Toc459981595 \h </w:instrText>
        </w:r>
        <w:r w:rsidR="009137DF">
          <w:rPr>
            <w:noProof/>
            <w:webHidden/>
          </w:rPr>
        </w:r>
        <w:r w:rsidR="009137DF">
          <w:rPr>
            <w:noProof/>
            <w:webHidden/>
          </w:rPr>
          <w:fldChar w:fldCharType="separate"/>
        </w:r>
        <w:r w:rsidR="009137DF">
          <w:rPr>
            <w:noProof/>
            <w:webHidden/>
          </w:rPr>
          <w:t>20</w:t>
        </w:r>
        <w:r w:rsidR="009137DF">
          <w:rPr>
            <w:noProof/>
            <w:webHidden/>
          </w:rPr>
          <w:fldChar w:fldCharType="end"/>
        </w:r>
      </w:hyperlink>
    </w:p>
    <w:p w14:paraId="6B96F570"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6" w:history="1">
        <w:r w:rsidR="009137DF" w:rsidRPr="00B25977">
          <w:rPr>
            <w:rStyle w:val="Hyperlink"/>
            <w:noProof/>
            <w14:scene3d>
              <w14:camera w14:prst="orthographicFront"/>
              <w14:lightRig w14:rig="threePt" w14:dir="t">
                <w14:rot w14:lat="0" w14:lon="0" w14:rev="0"/>
              </w14:lightRig>
            </w14:scene3d>
          </w:rPr>
          <w:t>3.2.6</w:t>
        </w:r>
        <w:r w:rsidR="009137DF">
          <w:rPr>
            <w:rFonts w:asciiTheme="minorHAnsi" w:eastAsiaTheme="minorEastAsia" w:hAnsiTheme="minorHAnsi" w:cstheme="minorBidi"/>
            <w:iCs w:val="0"/>
            <w:caps w:val="0"/>
            <w:noProof/>
            <w:sz w:val="22"/>
            <w:szCs w:val="22"/>
          </w:rPr>
          <w:tab/>
        </w:r>
        <w:r w:rsidR="009137DF" w:rsidRPr="00B25977">
          <w:rPr>
            <w:rStyle w:val="Hyperlink"/>
            <w:noProof/>
          </w:rPr>
          <w:t>Health Insurance Portability and Accountability Act (HIPAA) and the Balanced Budget Act (BBA) compliance</w:t>
        </w:r>
        <w:r w:rsidR="009137DF">
          <w:rPr>
            <w:noProof/>
            <w:webHidden/>
          </w:rPr>
          <w:tab/>
        </w:r>
        <w:r w:rsidR="009137DF">
          <w:rPr>
            <w:noProof/>
            <w:webHidden/>
          </w:rPr>
          <w:fldChar w:fldCharType="begin"/>
        </w:r>
        <w:r w:rsidR="009137DF">
          <w:rPr>
            <w:noProof/>
            <w:webHidden/>
          </w:rPr>
          <w:instrText xml:space="preserve"> PAGEREF _Toc459981596 \h </w:instrText>
        </w:r>
        <w:r w:rsidR="009137DF">
          <w:rPr>
            <w:noProof/>
            <w:webHidden/>
          </w:rPr>
        </w:r>
        <w:r w:rsidR="009137DF">
          <w:rPr>
            <w:noProof/>
            <w:webHidden/>
          </w:rPr>
          <w:fldChar w:fldCharType="separate"/>
        </w:r>
        <w:r w:rsidR="009137DF">
          <w:rPr>
            <w:noProof/>
            <w:webHidden/>
          </w:rPr>
          <w:t>20</w:t>
        </w:r>
        <w:r w:rsidR="009137DF">
          <w:rPr>
            <w:noProof/>
            <w:webHidden/>
          </w:rPr>
          <w:fldChar w:fldCharType="end"/>
        </w:r>
      </w:hyperlink>
    </w:p>
    <w:p w14:paraId="1952C698"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597" w:history="1">
        <w:r w:rsidR="009137DF" w:rsidRPr="00B25977">
          <w:rPr>
            <w:rStyle w:val="Hyperlink"/>
            <w:noProof/>
            <w14:scene3d>
              <w14:camera w14:prst="orthographicFront"/>
              <w14:lightRig w14:rig="threePt" w14:dir="t">
                <w14:rot w14:lat="0" w14:lon="0" w14:rev="0"/>
              </w14:lightRig>
            </w14:scene3d>
          </w:rPr>
          <w:t>3.3</w:t>
        </w:r>
        <w:r w:rsidR="009137DF">
          <w:rPr>
            <w:rFonts w:asciiTheme="minorHAnsi" w:eastAsiaTheme="minorEastAsia" w:hAnsiTheme="minorHAnsi" w:cstheme="minorBidi"/>
            <w:caps w:val="0"/>
            <w:noProof/>
            <w:sz w:val="22"/>
            <w:szCs w:val="22"/>
          </w:rPr>
          <w:tab/>
        </w:r>
        <w:r w:rsidR="009137DF" w:rsidRPr="00B25977">
          <w:rPr>
            <w:rStyle w:val="Hyperlink"/>
            <w:noProof/>
          </w:rPr>
          <w:t>REVIEW/AUDIT OF BILLS</w:t>
        </w:r>
        <w:r w:rsidR="009137DF">
          <w:rPr>
            <w:noProof/>
            <w:webHidden/>
          </w:rPr>
          <w:tab/>
        </w:r>
        <w:r w:rsidR="009137DF">
          <w:rPr>
            <w:noProof/>
            <w:webHidden/>
          </w:rPr>
          <w:fldChar w:fldCharType="begin"/>
        </w:r>
        <w:r w:rsidR="009137DF">
          <w:rPr>
            <w:noProof/>
            <w:webHidden/>
          </w:rPr>
          <w:instrText xml:space="preserve"> PAGEREF _Toc459981597 \h </w:instrText>
        </w:r>
        <w:r w:rsidR="009137DF">
          <w:rPr>
            <w:noProof/>
            <w:webHidden/>
          </w:rPr>
        </w:r>
        <w:r w:rsidR="009137DF">
          <w:rPr>
            <w:noProof/>
            <w:webHidden/>
          </w:rPr>
          <w:fldChar w:fldCharType="separate"/>
        </w:r>
        <w:r w:rsidR="009137DF">
          <w:rPr>
            <w:noProof/>
            <w:webHidden/>
          </w:rPr>
          <w:t>21</w:t>
        </w:r>
        <w:r w:rsidR="009137DF">
          <w:rPr>
            <w:noProof/>
            <w:webHidden/>
          </w:rPr>
          <w:fldChar w:fldCharType="end"/>
        </w:r>
      </w:hyperlink>
    </w:p>
    <w:p w14:paraId="17998745"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8" w:history="1">
        <w:r w:rsidR="009137DF" w:rsidRPr="00B25977">
          <w:rPr>
            <w:rStyle w:val="Hyperlink"/>
            <w:noProof/>
            <w14:scene3d>
              <w14:camera w14:prst="orthographicFront"/>
              <w14:lightRig w14:rig="threePt" w14:dir="t">
                <w14:rot w14:lat="0" w14:lon="0" w14:rev="0"/>
              </w14:lightRig>
            </w14:scene3d>
          </w:rPr>
          <w:t>3.3.1</w:t>
        </w:r>
        <w:r w:rsidR="009137DF">
          <w:rPr>
            <w:rFonts w:asciiTheme="minorHAnsi" w:eastAsiaTheme="minorEastAsia" w:hAnsiTheme="minorHAnsi" w:cstheme="minorBidi"/>
            <w:iCs w:val="0"/>
            <w:caps w:val="0"/>
            <w:noProof/>
            <w:sz w:val="22"/>
            <w:szCs w:val="22"/>
          </w:rPr>
          <w:tab/>
        </w:r>
        <w:r w:rsidR="009137DF" w:rsidRPr="00B25977">
          <w:rPr>
            <w:rStyle w:val="Hyperlink"/>
            <w:noProof/>
          </w:rPr>
          <w:t>IDENTIFICATION OF INELIGIBLE CLAIMS</w:t>
        </w:r>
        <w:r w:rsidR="009137DF">
          <w:rPr>
            <w:noProof/>
            <w:webHidden/>
          </w:rPr>
          <w:tab/>
        </w:r>
        <w:r w:rsidR="009137DF">
          <w:rPr>
            <w:noProof/>
            <w:webHidden/>
          </w:rPr>
          <w:fldChar w:fldCharType="begin"/>
        </w:r>
        <w:r w:rsidR="009137DF">
          <w:rPr>
            <w:noProof/>
            <w:webHidden/>
          </w:rPr>
          <w:instrText xml:space="preserve"> PAGEREF _Toc459981598 \h </w:instrText>
        </w:r>
        <w:r w:rsidR="009137DF">
          <w:rPr>
            <w:noProof/>
            <w:webHidden/>
          </w:rPr>
        </w:r>
        <w:r w:rsidR="009137DF">
          <w:rPr>
            <w:noProof/>
            <w:webHidden/>
          </w:rPr>
          <w:fldChar w:fldCharType="separate"/>
        </w:r>
        <w:r w:rsidR="009137DF">
          <w:rPr>
            <w:noProof/>
            <w:webHidden/>
          </w:rPr>
          <w:t>21</w:t>
        </w:r>
        <w:r w:rsidR="009137DF">
          <w:rPr>
            <w:noProof/>
            <w:webHidden/>
          </w:rPr>
          <w:fldChar w:fldCharType="end"/>
        </w:r>
      </w:hyperlink>
    </w:p>
    <w:p w14:paraId="77E71191"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599" w:history="1">
        <w:r w:rsidR="009137DF" w:rsidRPr="00B25977">
          <w:rPr>
            <w:rStyle w:val="Hyperlink"/>
            <w:noProof/>
            <w14:scene3d>
              <w14:camera w14:prst="orthographicFront"/>
              <w14:lightRig w14:rig="threePt" w14:dir="t">
                <w14:rot w14:lat="0" w14:lon="0" w14:rev="0"/>
              </w14:lightRig>
            </w14:scene3d>
          </w:rPr>
          <w:t>3.3.2</w:t>
        </w:r>
        <w:r w:rsidR="009137DF">
          <w:rPr>
            <w:rFonts w:asciiTheme="minorHAnsi" w:eastAsiaTheme="minorEastAsia" w:hAnsiTheme="minorHAnsi" w:cstheme="minorBidi"/>
            <w:iCs w:val="0"/>
            <w:caps w:val="0"/>
            <w:noProof/>
            <w:sz w:val="22"/>
            <w:szCs w:val="22"/>
          </w:rPr>
          <w:tab/>
        </w:r>
        <w:r w:rsidR="009137DF" w:rsidRPr="00B25977">
          <w:rPr>
            <w:rStyle w:val="Hyperlink"/>
            <w:noProof/>
          </w:rPr>
          <w:t>ADJUSTMENTS AND RECALCULATIONS</w:t>
        </w:r>
        <w:r w:rsidR="009137DF">
          <w:rPr>
            <w:noProof/>
            <w:webHidden/>
          </w:rPr>
          <w:tab/>
        </w:r>
        <w:r w:rsidR="009137DF">
          <w:rPr>
            <w:noProof/>
            <w:webHidden/>
          </w:rPr>
          <w:fldChar w:fldCharType="begin"/>
        </w:r>
        <w:r w:rsidR="009137DF">
          <w:rPr>
            <w:noProof/>
            <w:webHidden/>
          </w:rPr>
          <w:instrText xml:space="preserve"> PAGEREF _Toc459981599 \h </w:instrText>
        </w:r>
        <w:r w:rsidR="009137DF">
          <w:rPr>
            <w:noProof/>
            <w:webHidden/>
          </w:rPr>
        </w:r>
        <w:r w:rsidR="009137DF">
          <w:rPr>
            <w:noProof/>
            <w:webHidden/>
          </w:rPr>
          <w:fldChar w:fldCharType="separate"/>
        </w:r>
        <w:r w:rsidR="009137DF">
          <w:rPr>
            <w:noProof/>
            <w:webHidden/>
          </w:rPr>
          <w:t>21</w:t>
        </w:r>
        <w:r w:rsidR="009137DF">
          <w:rPr>
            <w:noProof/>
            <w:webHidden/>
          </w:rPr>
          <w:fldChar w:fldCharType="end"/>
        </w:r>
      </w:hyperlink>
    </w:p>
    <w:p w14:paraId="7699EE05"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00" w:history="1">
        <w:r w:rsidR="009137DF" w:rsidRPr="00B25977">
          <w:rPr>
            <w:rStyle w:val="Hyperlink"/>
            <w:noProof/>
            <w14:scene3d>
              <w14:camera w14:prst="orthographicFront"/>
              <w14:lightRig w14:rig="threePt" w14:dir="t">
                <w14:rot w14:lat="0" w14:lon="0" w14:rev="0"/>
              </w14:lightRig>
            </w14:scene3d>
          </w:rPr>
          <w:t>3.3.3</w:t>
        </w:r>
        <w:r w:rsidR="009137DF">
          <w:rPr>
            <w:rFonts w:asciiTheme="minorHAnsi" w:eastAsiaTheme="minorEastAsia" w:hAnsiTheme="minorHAnsi" w:cstheme="minorBidi"/>
            <w:iCs w:val="0"/>
            <w:caps w:val="0"/>
            <w:noProof/>
            <w:sz w:val="22"/>
            <w:szCs w:val="22"/>
          </w:rPr>
          <w:tab/>
        </w:r>
        <w:r w:rsidR="009137DF" w:rsidRPr="00B25977">
          <w:rPr>
            <w:rStyle w:val="Hyperlink"/>
            <w:noProof/>
          </w:rPr>
          <w:t>RETURN OF BILLS TO VCCO</w:t>
        </w:r>
        <w:r w:rsidR="009137DF">
          <w:rPr>
            <w:noProof/>
            <w:webHidden/>
          </w:rPr>
          <w:tab/>
        </w:r>
        <w:r w:rsidR="009137DF">
          <w:rPr>
            <w:noProof/>
            <w:webHidden/>
          </w:rPr>
          <w:fldChar w:fldCharType="begin"/>
        </w:r>
        <w:r w:rsidR="009137DF">
          <w:rPr>
            <w:noProof/>
            <w:webHidden/>
          </w:rPr>
          <w:instrText xml:space="preserve"> PAGEREF _Toc459981600 \h </w:instrText>
        </w:r>
        <w:r w:rsidR="009137DF">
          <w:rPr>
            <w:noProof/>
            <w:webHidden/>
          </w:rPr>
        </w:r>
        <w:r w:rsidR="009137DF">
          <w:rPr>
            <w:noProof/>
            <w:webHidden/>
          </w:rPr>
          <w:fldChar w:fldCharType="separate"/>
        </w:r>
        <w:r w:rsidR="009137DF">
          <w:rPr>
            <w:noProof/>
            <w:webHidden/>
          </w:rPr>
          <w:t>22</w:t>
        </w:r>
        <w:r w:rsidR="009137DF">
          <w:rPr>
            <w:noProof/>
            <w:webHidden/>
          </w:rPr>
          <w:fldChar w:fldCharType="end"/>
        </w:r>
      </w:hyperlink>
    </w:p>
    <w:p w14:paraId="0A4D29E2"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1" w:history="1">
        <w:r w:rsidR="009137DF" w:rsidRPr="00B25977">
          <w:rPr>
            <w:rStyle w:val="Hyperlink"/>
            <w:noProof/>
            <w14:scene3d>
              <w14:camera w14:prst="orthographicFront"/>
              <w14:lightRig w14:rig="threePt" w14:dir="t">
                <w14:rot w14:lat="0" w14:lon="0" w14:rev="0"/>
              </w14:lightRig>
            </w14:scene3d>
          </w:rPr>
          <w:t>3.4</w:t>
        </w:r>
        <w:r w:rsidR="009137DF">
          <w:rPr>
            <w:rFonts w:asciiTheme="minorHAnsi" w:eastAsiaTheme="minorEastAsia" w:hAnsiTheme="minorHAnsi" w:cstheme="minorBidi"/>
            <w:caps w:val="0"/>
            <w:noProof/>
            <w:sz w:val="22"/>
            <w:szCs w:val="22"/>
          </w:rPr>
          <w:tab/>
        </w:r>
        <w:r w:rsidR="009137DF" w:rsidRPr="00B25977">
          <w:rPr>
            <w:rStyle w:val="Hyperlink"/>
            <w:noProof/>
          </w:rPr>
          <w:t>REPORTING</w:t>
        </w:r>
        <w:r w:rsidR="009137DF">
          <w:rPr>
            <w:noProof/>
            <w:webHidden/>
          </w:rPr>
          <w:tab/>
        </w:r>
        <w:r w:rsidR="009137DF">
          <w:rPr>
            <w:noProof/>
            <w:webHidden/>
          </w:rPr>
          <w:fldChar w:fldCharType="begin"/>
        </w:r>
        <w:r w:rsidR="009137DF">
          <w:rPr>
            <w:noProof/>
            <w:webHidden/>
          </w:rPr>
          <w:instrText xml:space="preserve"> PAGEREF _Toc459981601 \h </w:instrText>
        </w:r>
        <w:r w:rsidR="009137DF">
          <w:rPr>
            <w:noProof/>
            <w:webHidden/>
          </w:rPr>
        </w:r>
        <w:r w:rsidR="009137DF">
          <w:rPr>
            <w:noProof/>
            <w:webHidden/>
          </w:rPr>
          <w:fldChar w:fldCharType="separate"/>
        </w:r>
        <w:r w:rsidR="009137DF">
          <w:rPr>
            <w:noProof/>
            <w:webHidden/>
          </w:rPr>
          <w:t>22</w:t>
        </w:r>
        <w:r w:rsidR="009137DF">
          <w:rPr>
            <w:noProof/>
            <w:webHidden/>
          </w:rPr>
          <w:fldChar w:fldCharType="end"/>
        </w:r>
      </w:hyperlink>
    </w:p>
    <w:p w14:paraId="4D4C8483"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2" w:history="1">
        <w:r w:rsidR="009137DF" w:rsidRPr="00B25977">
          <w:rPr>
            <w:rStyle w:val="Hyperlink"/>
            <w:noProof/>
            <w14:scene3d>
              <w14:camera w14:prst="orthographicFront"/>
              <w14:lightRig w14:rig="threePt" w14:dir="t">
                <w14:rot w14:lat="0" w14:lon="0" w14:rev="0"/>
              </w14:lightRig>
            </w14:scene3d>
          </w:rPr>
          <w:t>3.5</w:t>
        </w:r>
        <w:r w:rsidR="009137DF">
          <w:rPr>
            <w:rFonts w:asciiTheme="minorHAnsi" w:eastAsiaTheme="minorEastAsia" w:hAnsiTheme="minorHAnsi" w:cstheme="minorBidi"/>
            <w:caps w:val="0"/>
            <w:noProof/>
            <w:sz w:val="22"/>
            <w:szCs w:val="22"/>
          </w:rPr>
          <w:tab/>
        </w:r>
        <w:r w:rsidR="009137DF" w:rsidRPr="00B25977">
          <w:rPr>
            <w:rStyle w:val="Hyperlink"/>
            <w:noProof/>
          </w:rPr>
          <w:t>LITIGATION SUPPORT</w:t>
        </w:r>
        <w:r w:rsidR="009137DF">
          <w:rPr>
            <w:noProof/>
            <w:webHidden/>
          </w:rPr>
          <w:tab/>
        </w:r>
        <w:r w:rsidR="009137DF">
          <w:rPr>
            <w:noProof/>
            <w:webHidden/>
          </w:rPr>
          <w:fldChar w:fldCharType="begin"/>
        </w:r>
        <w:r w:rsidR="009137DF">
          <w:rPr>
            <w:noProof/>
            <w:webHidden/>
          </w:rPr>
          <w:instrText xml:space="preserve"> PAGEREF _Toc459981602 \h </w:instrText>
        </w:r>
        <w:r w:rsidR="009137DF">
          <w:rPr>
            <w:noProof/>
            <w:webHidden/>
          </w:rPr>
        </w:r>
        <w:r w:rsidR="009137DF">
          <w:rPr>
            <w:noProof/>
            <w:webHidden/>
          </w:rPr>
          <w:fldChar w:fldCharType="separate"/>
        </w:r>
        <w:r w:rsidR="009137DF">
          <w:rPr>
            <w:noProof/>
            <w:webHidden/>
          </w:rPr>
          <w:t>23</w:t>
        </w:r>
        <w:r w:rsidR="009137DF">
          <w:rPr>
            <w:noProof/>
            <w:webHidden/>
          </w:rPr>
          <w:fldChar w:fldCharType="end"/>
        </w:r>
      </w:hyperlink>
    </w:p>
    <w:p w14:paraId="0B848563"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03" w:history="1">
        <w:r w:rsidR="009137DF" w:rsidRPr="00B25977">
          <w:rPr>
            <w:rStyle w:val="Hyperlink"/>
            <w:noProof/>
            <w14:scene3d>
              <w14:camera w14:prst="orthographicFront"/>
              <w14:lightRig w14:rig="threePt" w14:dir="t">
                <w14:rot w14:lat="0" w14:lon="0" w14:rev="0"/>
              </w14:lightRig>
            </w14:scene3d>
          </w:rPr>
          <w:t>4.0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QUOTE {PROPOSAL} PREPARATION AND SUBMISSION</w:t>
        </w:r>
        <w:r w:rsidR="009137DF">
          <w:rPr>
            <w:noProof/>
            <w:webHidden/>
          </w:rPr>
          <w:tab/>
        </w:r>
        <w:r w:rsidR="009137DF">
          <w:rPr>
            <w:noProof/>
            <w:webHidden/>
          </w:rPr>
          <w:fldChar w:fldCharType="begin"/>
        </w:r>
        <w:r w:rsidR="009137DF">
          <w:rPr>
            <w:noProof/>
            <w:webHidden/>
          </w:rPr>
          <w:instrText xml:space="preserve"> PAGEREF _Toc459981603 \h </w:instrText>
        </w:r>
        <w:r w:rsidR="009137DF">
          <w:rPr>
            <w:noProof/>
            <w:webHidden/>
          </w:rPr>
        </w:r>
        <w:r w:rsidR="009137DF">
          <w:rPr>
            <w:noProof/>
            <w:webHidden/>
          </w:rPr>
          <w:fldChar w:fldCharType="separate"/>
        </w:r>
        <w:r w:rsidR="009137DF">
          <w:rPr>
            <w:noProof/>
            <w:webHidden/>
          </w:rPr>
          <w:t>24</w:t>
        </w:r>
        <w:r w:rsidR="009137DF">
          <w:rPr>
            <w:noProof/>
            <w:webHidden/>
          </w:rPr>
          <w:fldChar w:fldCharType="end"/>
        </w:r>
      </w:hyperlink>
    </w:p>
    <w:p w14:paraId="75FDDABD"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4" w:history="1">
        <w:r w:rsidR="009137DF" w:rsidRPr="00B25977">
          <w:rPr>
            <w:rStyle w:val="Hyperlink"/>
            <w:noProof/>
            <w14:scene3d>
              <w14:camera w14:prst="orthographicFront"/>
              <w14:lightRig w14:rig="threePt" w14:dir="t">
                <w14:rot w14:lat="0" w14:lon="0" w14:rev="0"/>
              </w14:lightRig>
            </w14:scene3d>
          </w:rPr>
          <w:t>4.1</w:t>
        </w:r>
        <w:r w:rsidR="009137DF">
          <w:rPr>
            <w:rFonts w:asciiTheme="minorHAnsi" w:eastAsiaTheme="minorEastAsia" w:hAnsiTheme="minorHAnsi" w:cstheme="minorBidi"/>
            <w:caps w:val="0"/>
            <w:noProof/>
            <w:sz w:val="22"/>
            <w:szCs w:val="22"/>
          </w:rPr>
          <w:tab/>
        </w:r>
        <w:r w:rsidR="009137DF" w:rsidRPr="00B25977">
          <w:rPr>
            <w:rStyle w:val="Hyperlink"/>
            <w:noProof/>
          </w:rPr>
          <w:t>General</w:t>
        </w:r>
        <w:r w:rsidR="009137DF">
          <w:rPr>
            <w:noProof/>
            <w:webHidden/>
          </w:rPr>
          <w:tab/>
        </w:r>
        <w:r w:rsidR="009137DF">
          <w:rPr>
            <w:noProof/>
            <w:webHidden/>
          </w:rPr>
          <w:fldChar w:fldCharType="begin"/>
        </w:r>
        <w:r w:rsidR="009137DF">
          <w:rPr>
            <w:noProof/>
            <w:webHidden/>
          </w:rPr>
          <w:instrText xml:space="preserve"> PAGEREF _Toc459981604 \h </w:instrText>
        </w:r>
        <w:r w:rsidR="009137DF">
          <w:rPr>
            <w:noProof/>
            <w:webHidden/>
          </w:rPr>
        </w:r>
        <w:r w:rsidR="009137DF">
          <w:rPr>
            <w:noProof/>
            <w:webHidden/>
          </w:rPr>
          <w:fldChar w:fldCharType="separate"/>
        </w:r>
        <w:r w:rsidR="009137DF">
          <w:rPr>
            <w:noProof/>
            <w:webHidden/>
          </w:rPr>
          <w:t>24</w:t>
        </w:r>
        <w:r w:rsidR="009137DF">
          <w:rPr>
            <w:noProof/>
            <w:webHidden/>
          </w:rPr>
          <w:fldChar w:fldCharType="end"/>
        </w:r>
      </w:hyperlink>
    </w:p>
    <w:p w14:paraId="26BD7235"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5" w:history="1">
        <w:r w:rsidR="009137DF" w:rsidRPr="00B25977">
          <w:rPr>
            <w:rStyle w:val="Hyperlink"/>
            <w:noProof/>
            <w14:scene3d>
              <w14:camera w14:prst="orthographicFront"/>
              <w14:lightRig w14:rig="threePt" w14:dir="t">
                <w14:rot w14:lat="0" w14:lon="0" w14:rev="0"/>
              </w14:lightRig>
            </w14:scene3d>
          </w:rPr>
          <w:t>4.2</w:t>
        </w:r>
        <w:r w:rsidR="009137DF">
          <w:rPr>
            <w:rFonts w:asciiTheme="minorHAnsi" w:eastAsiaTheme="minorEastAsia" w:hAnsiTheme="minorHAnsi" w:cstheme="minorBidi"/>
            <w:caps w:val="0"/>
            <w:noProof/>
            <w:sz w:val="22"/>
            <w:szCs w:val="22"/>
          </w:rPr>
          <w:tab/>
        </w:r>
        <w:r w:rsidR="009137DF" w:rsidRPr="00B25977">
          <w:rPr>
            <w:rStyle w:val="Hyperlink"/>
            <w:noProof/>
          </w:rPr>
          <w:t>QUOTE {Proposal} Delivery and Identification</w:t>
        </w:r>
        <w:r w:rsidR="009137DF">
          <w:rPr>
            <w:noProof/>
            <w:webHidden/>
          </w:rPr>
          <w:tab/>
        </w:r>
        <w:r w:rsidR="009137DF">
          <w:rPr>
            <w:noProof/>
            <w:webHidden/>
          </w:rPr>
          <w:fldChar w:fldCharType="begin"/>
        </w:r>
        <w:r w:rsidR="009137DF">
          <w:rPr>
            <w:noProof/>
            <w:webHidden/>
          </w:rPr>
          <w:instrText xml:space="preserve"> PAGEREF _Toc459981605 \h </w:instrText>
        </w:r>
        <w:r w:rsidR="009137DF">
          <w:rPr>
            <w:noProof/>
            <w:webHidden/>
          </w:rPr>
        </w:r>
        <w:r w:rsidR="009137DF">
          <w:rPr>
            <w:noProof/>
            <w:webHidden/>
          </w:rPr>
          <w:fldChar w:fldCharType="separate"/>
        </w:r>
        <w:r w:rsidR="009137DF">
          <w:rPr>
            <w:noProof/>
            <w:webHidden/>
          </w:rPr>
          <w:t>24</w:t>
        </w:r>
        <w:r w:rsidR="009137DF">
          <w:rPr>
            <w:noProof/>
            <w:webHidden/>
          </w:rPr>
          <w:fldChar w:fldCharType="end"/>
        </w:r>
      </w:hyperlink>
    </w:p>
    <w:p w14:paraId="4CD3242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6" w:history="1">
        <w:r w:rsidR="009137DF" w:rsidRPr="00B25977">
          <w:rPr>
            <w:rStyle w:val="Hyperlink"/>
            <w:noProof/>
            <w14:scene3d>
              <w14:camera w14:prst="orthographicFront"/>
              <w14:lightRig w14:rig="threePt" w14:dir="t">
                <w14:rot w14:lat="0" w14:lon="0" w14:rev="0"/>
              </w14:lightRig>
            </w14:scene3d>
          </w:rPr>
          <w:t>4.3</w:t>
        </w:r>
        <w:r w:rsidR="009137DF">
          <w:rPr>
            <w:rFonts w:asciiTheme="minorHAnsi" w:eastAsiaTheme="minorEastAsia" w:hAnsiTheme="minorHAnsi" w:cstheme="minorBidi"/>
            <w:caps w:val="0"/>
            <w:noProof/>
            <w:sz w:val="22"/>
            <w:szCs w:val="22"/>
          </w:rPr>
          <w:tab/>
        </w:r>
        <w:r w:rsidR="009137DF" w:rsidRPr="00B25977">
          <w:rPr>
            <w:rStyle w:val="Hyperlink"/>
            <w:noProof/>
          </w:rPr>
          <w:t>njstart electronic submission VS. hard copy SUBMISSION INSTRUCTION</w:t>
        </w:r>
        <w:r w:rsidR="009137DF">
          <w:rPr>
            <w:noProof/>
            <w:webHidden/>
          </w:rPr>
          <w:tab/>
        </w:r>
        <w:r w:rsidR="009137DF">
          <w:rPr>
            <w:noProof/>
            <w:webHidden/>
          </w:rPr>
          <w:fldChar w:fldCharType="begin"/>
        </w:r>
        <w:r w:rsidR="009137DF">
          <w:rPr>
            <w:noProof/>
            <w:webHidden/>
          </w:rPr>
          <w:instrText xml:space="preserve"> PAGEREF _Toc459981606 \h </w:instrText>
        </w:r>
        <w:r w:rsidR="009137DF">
          <w:rPr>
            <w:noProof/>
            <w:webHidden/>
          </w:rPr>
        </w:r>
        <w:r w:rsidR="009137DF">
          <w:rPr>
            <w:noProof/>
            <w:webHidden/>
          </w:rPr>
          <w:fldChar w:fldCharType="separate"/>
        </w:r>
        <w:r w:rsidR="009137DF">
          <w:rPr>
            <w:noProof/>
            <w:webHidden/>
          </w:rPr>
          <w:t>25</w:t>
        </w:r>
        <w:r w:rsidR="009137DF">
          <w:rPr>
            <w:noProof/>
            <w:webHidden/>
          </w:rPr>
          <w:fldChar w:fldCharType="end"/>
        </w:r>
      </w:hyperlink>
    </w:p>
    <w:p w14:paraId="5B1F089E"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07" w:history="1">
        <w:r w:rsidR="009137DF" w:rsidRPr="00B25977">
          <w:rPr>
            <w:rStyle w:val="Hyperlink"/>
            <w:noProof/>
            <w14:scene3d>
              <w14:camera w14:prst="orthographicFront"/>
              <w14:lightRig w14:rig="threePt" w14:dir="t">
                <w14:rot w14:lat="0" w14:lon="0" w14:rev="0"/>
              </w14:lightRig>
            </w14:scene3d>
          </w:rPr>
          <w:t>4.3.1</w:t>
        </w:r>
        <w:r w:rsidR="009137DF">
          <w:rPr>
            <w:rFonts w:asciiTheme="minorHAnsi" w:eastAsiaTheme="minorEastAsia" w:hAnsiTheme="minorHAnsi" w:cstheme="minorBidi"/>
            <w:iCs w:val="0"/>
            <w:caps w:val="0"/>
            <w:noProof/>
            <w:sz w:val="22"/>
            <w:szCs w:val="22"/>
          </w:rPr>
          <w:tab/>
        </w:r>
        <w:r w:rsidR="009137DF" w:rsidRPr="00B25977">
          <w:rPr>
            <w:rStyle w:val="Hyperlink"/>
            <w:noProof/>
          </w:rPr>
          <w:t>NJSTART SUBMISSION OF QUOTE {PROPOSAL}</w:t>
        </w:r>
        <w:r w:rsidR="009137DF">
          <w:rPr>
            <w:noProof/>
            <w:webHidden/>
          </w:rPr>
          <w:tab/>
        </w:r>
        <w:r w:rsidR="009137DF">
          <w:rPr>
            <w:noProof/>
            <w:webHidden/>
          </w:rPr>
          <w:fldChar w:fldCharType="begin"/>
        </w:r>
        <w:r w:rsidR="009137DF">
          <w:rPr>
            <w:noProof/>
            <w:webHidden/>
          </w:rPr>
          <w:instrText xml:space="preserve"> PAGEREF _Toc459981607 \h </w:instrText>
        </w:r>
        <w:r w:rsidR="009137DF">
          <w:rPr>
            <w:noProof/>
            <w:webHidden/>
          </w:rPr>
        </w:r>
        <w:r w:rsidR="009137DF">
          <w:rPr>
            <w:noProof/>
            <w:webHidden/>
          </w:rPr>
          <w:fldChar w:fldCharType="separate"/>
        </w:r>
        <w:r w:rsidR="009137DF">
          <w:rPr>
            <w:noProof/>
            <w:webHidden/>
          </w:rPr>
          <w:t>25</w:t>
        </w:r>
        <w:r w:rsidR="009137DF">
          <w:rPr>
            <w:noProof/>
            <w:webHidden/>
          </w:rPr>
          <w:fldChar w:fldCharType="end"/>
        </w:r>
      </w:hyperlink>
    </w:p>
    <w:p w14:paraId="509A796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08" w:history="1">
        <w:r w:rsidR="009137DF" w:rsidRPr="00B25977">
          <w:rPr>
            <w:rStyle w:val="Hyperlink"/>
            <w:noProof/>
            <w14:scene3d>
              <w14:camera w14:prst="orthographicFront"/>
              <w14:lightRig w14:rig="threePt" w14:dir="t">
                <w14:rot w14:lat="0" w14:lon="0" w14:rev="0"/>
              </w14:lightRig>
            </w14:scene3d>
          </w:rPr>
          <w:t>4.3.2</w:t>
        </w:r>
        <w:r w:rsidR="009137DF">
          <w:rPr>
            <w:rFonts w:asciiTheme="minorHAnsi" w:eastAsiaTheme="minorEastAsia" w:hAnsiTheme="minorHAnsi" w:cstheme="minorBidi"/>
            <w:iCs w:val="0"/>
            <w:caps w:val="0"/>
            <w:noProof/>
            <w:sz w:val="22"/>
            <w:szCs w:val="22"/>
          </w:rPr>
          <w:tab/>
        </w:r>
        <w:r w:rsidR="009137DF" w:rsidRPr="00B25977">
          <w:rPr>
            <w:rStyle w:val="Hyperlink"/>
            <w:noProof/>
          </w:rPr>
          <w:t>HARD COPY SUBMISSION</w:t>
        </w:r>
        <w:r w:rsidR="009137DF">
          <w:rPr>
            <w:noProof/>
            <w:webHidden/>
          </w:rPr>
          <w:tab/>
        </w:r>
        <w:r w:rsidR="009137DF">
          <w:rPr>
            <w:noProof/>
            <w:webHidden/>
          </w:rPr>
          <w:fldChar w:fldCharType="begin"/>
        </w:r>
        <w:r w:rsidR="009137DF">
          <w:rPr>
            <w:noProof/>
            <w:webHidden/>
          </w:rPr>
          <w:instrText xml:space="preserve"> PAGEREF _Toc459981608 \h </w:instrText>
        </w:r>
        <w:r w:rsidR="009137DF">
          <w:rPr>
            <w:noProof/>
            <w:webHidden/>
          </w:rPr>
        </w:r>
        <w:r w:rsidR="009137DF">
          <w:rPr>
            <w:noProof/>
            <w:webHidden/>
          </w:rPr>
          <w:fldChar w:fldCharType="separate"/>
        </w:r>
        <w:r w:rsidR="009137DF">
          <w:rPr>
            <w:noProof/>
            <w:webHidden/>
          </w:rPr>
          <w:t>25</w:t>
        </w:r>
        <w:r w:rsidR="009137DF">
          <w:rPr>
            <w:noProof/>
            <w:webHidden/>
          </w:rPr>
          <w:fldChar w:fldCharType="end"/>
        </w:r>
      </w:hyperlink>
    </w:p>
    <w:p w14:paraId="5131373E"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09" w:history="1">
        <w:r w:rsidR="009137DF" w:rsidRPr="00B25977">
          <w:rPr>
            <w:rStyle w:val="Hyperlink"/>
            <w:noProof/>
            <w14:scene3d>
              <w14:camera w14:prst="orthographicFront"/>
              <w14:lightRig w14:rig="threePt" w14:dir="t">
                <w14:rot w14:lat="0" w14:lon="0" w14:rev="0"/>
              </w14:lightRig>
            </w14:scene3d>
          </w:rPr>
          <w:t>4.4</w:t>
        </w:r>
        <w:r w:rsidR="009137DF">
          <w:rPr>
            <w:rFonts w:asciiTheme="minorHAnsi" w:eastAsiaTheme="minorEastAsia" w:hAnsiTheme="minorHAnsi" w:cstheme="minorBidi"/>
            <w:caps w:val="0"/>
            <w:noProof/>
            <w:sz w:val="22"/>
            <w:szCs w:val="22"/>
          </w:rPr>
          <w:tab/>
        </w:r>
        <w:r w:rsidR="009137DF" w:rsidRPr="00B25977">
          <w:rPr>
            <w:rStyle w:val="Hyperlink"/>
            <w:noProof/>
          </w:rPr>
          <w:t>QUOTE {Proposal} Content</w:t>
        </w:r>
        <w:r w:rsidR="009137DF">
          <w:rPr>
            <w:noProof/>
            <w:webHidden/>
          </w:rPr>
          <w:tab/>
        </w:r>
        <w:r w:rsidR="009137DF">
          <w:rPr>
            <w:noProof/>
            <w:webHidden/>
          </w:rPr>
          <w:fldChar w:fldCharType="begin"/>
        </w:r>
        <w:r w:rsidR="009137DF">
          <w:rPr>
            <w:noProof/>
            <w:webHidden/>
          </w:rPr>
          <w:instrText xml:space="preserve"> PAGEREF _Toc459981609 \h </w:instrText>
        </w:r>
        <w:r w:rsidR="009137DF">
          <w:rPr>
            <w:noProof/>
            <w:webHidden/>
          </w:rPr>
        </w:r>
        <w:r w:rsidR="009137DF">
          <w:rPr>
            <w:noProof/>
            <w:webHidden/>
          </w:rPr>
          <w:fldChar w:fldCharType="separate"/>
        </w:r>
        <w:r w:rsidR="009137DF">
          <w:rPr>
            <w:noProof/>
            <w:webHidden/>
          </w:rPr>
          <w:t>26</w:t>
        </w:r>
        <w:r w:rsidR="009137DF">
          <w:rPr>
            <w:noProof/>
            <w:webHidden/>
          </w:rPr>
          <w:fldChar w:fldCharType="end"/>
        </w:r>
      </w:hyperlink>
    </w:p>
    <w:p w14:paraId="68212DE5"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0" w:history="1">
        <w:r w:rsidR="009137DF" w:rsidRPr="00B25977">
          <w:rPr>
            <w:rStyle w:val="Hyperlink"/>
            <w:noProof/>
            <w14:scene3d>
              <w14:camera w14:prst="orthographicFront"/>
              <w14:lightRig w14:rig="threePt" w14:dir="t">
                <w14:rot w14:lat="0" w14:lon="0" w14:rev="0"/>
              </w14:lightRig>
            </w14:scene3d>
          </w:rPr>
          <w:t>4.4.1</w:t>
        </w:r>
        <w:r w:rsidR="009137DF">
          <w:rPr>
            <w:rFonts w:asciiTheme="minorHAnsi" w:eastAsiaTheme="minorEastAsia" w:hAnsiTheme="minorHAnsi" w:cstheme="minorBidi"/>
            <w:iCs w:val="0"/>
            <w:caps w:val="0"/>
            <w:noProof/>
            <w:sz w:val="22"/>
            <w:szCs w:val="22"/>
          </w:rPr>
          <w:tab/>
        </w:r>
        <w:r w:rsidR="009137DF" w:rsidRPr="00B25977">
          <w:rPr>
            <w:rStyle w:val="Hyperlink"/>
            <w:noProof/>
          </w:rPr>
          <w:t>Forms, rEGISTRATIONS and CERTIFICATIONS required with QUOTE {Proposal}</w:t>
        </w:r>
        <w:r w:rsidR="009137DF">
          <w:rPr>
            <w:noProof/>
            <w:webHidden/>
          </w:rPr>
          <w:tab/>
        </w:r>
        <w:r w:rsidR="009137DF">
          <w:rPr>
            <w:noProof/>
            <w:webHidden/>
          </w:rPr>
          <w:fldChar w:fldCharType="begin"/>
        </w:r>
        <w:r w:rsidR="009137DF">
          <w:rPr>
            <w:noProof/>
            <w:webHidden/>
          </w:rPr>
          <w:instrText xml:space="preserve"> PAGEREF _Toc459981610 \h </w:instrText>
        </w:r>
        <w:r w:rsidR="009137DF">
          <w:rPr>
            <w:noProof/>
            <w:webHidden/>
          </w:rPr>
        </w:r>
        <w:r w:rsidR="009137DF">
          <w:rPr>
            <w:noProof/>
            <w:webHidden/>
          </w:rPr>
          <w:fldChar w:fldCharType="separate"/>
        </w:r>
        <w:r w:rsidR="009137DF">
          <w:rPr>
            <w:noProof/>
            <w:webHidden/>
          </w:rPr>
          <w:t>26</w:t>
        </w:r>
        <w:r w:rsidR="009137DF">
          <w:rPr>
            <w:noProof/>
            <w:webHidden/>
          </w:rPr>
          <w:fldChar w:fldCharType="end"/>
        </w:r>
      </w:hyperlink>
    </w:p>
    <w:p w14:paraId="5BEAAB5E"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1" w:history="1">
        <w:r w:rsidR="009137DF" w:rsidRPr="00B25977">
          <w:rPr>
            <w:rStyle w:val="Hyperlink"/>
            <w:noProof/>
            <w14:scene3d>
              <w14:camera w14:prst="orthographicFront"/>
              <w14:lightRig w14:rig="threePt" w14:dir="t">
                <w14:rot w14:lat="0" w14:lon="0" w14:rev="0"/>
              </w14:lightRig>
            </w14:scene3d>
          </w:rPr>
          <w:t>4.4.2</w:t>
        </w:r>
        <w:r w:rsidR="009137DF">
          <w:rPr>
            <w:rFonts w:asciiTheme="minorHAnsi" w:eastAsiaTheme="minorEastAsia" w:hAnsiTheme="minorHAnsi" w:cstheme="minorBidi"/>
            <w:iCs w:val="0"/>
            <w:caps w:val="0"/>
            <w:noProof/>
            <w:sz w:val="22"/>
            <w:szCs w:val="22"/>
          </w:rPr>
          <w:tab/>
        </w:r>
        <w:r w:rsidR="009137DF" w:rsidRPr="00B25977">
          <w:rPr>
            <w:rStyle w:val="Hyperlink"/>
            <w:noProof/>
          </w:rPr>
          <w:t>Forms, REGISTRATIONS AND CERTIFICATIONS REQUIRED before BLANKET P.O. {contract} award and THAT SHOULD BE SUBMITTED with the QUOTE {Proposal}</w:t>
        </w:r>
        <w:r w:rsidR="009137DF">
          <w:rPr>
            <w:noProof/>
            <w:webHidden/>
          </w:rPr>
          <w:tab/>
        </w:r>
        <w:r w:rsidR="009137DF">
          <w:rPr>
            <w:noProof/>
            <w:webHidden/>
          </w:rPr>
          <w:fldChar w:fldCharType="begin"/>
        </w:r>
        <w:r w:rsidR="009137DF">
          <w:rPr>
            <w:noProof/>
            <w:webHidden/>
          </w:rPr>
          <w:instrText xml:space="preserve"> PAGEREF _Toc459981611 \h </w:instrText>
        </w:r>
        <w:r w:rsidR="009137DF">
          <w:rPr>
            <w:noProof/>
            <w:webHidden/>
          </w:rPr>
        </w:r>
        <w:r w:rsidR="009137DF">
          <w:rPr>
            <w:noProof/>
            <w:webHidden/>
          </w:rPr>
          <w:fldChar w:fldCharType="separate"/>
        </w:r>
        <w:r w:rsidR="009137DF">
          <w:rPr>
            <w:noProof/>
            <w:webHidden/>
          </w:rPr>
          <w:t>32</w:t>
        </w:r>
        <w:r w:rsidR="009137DF">
          <w:rPr>
            <w:noProof/>
            <w:webHidden/>
          </w:rPr>
          <w:fldChar w:fldCharType="end"/>
        </w:r>
      </w:hyperlink>
    </w:p>
    <w:p w14:paraId="54BD14AE"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2" w:history="1">
        <w:r w:rsidR="009137DF" w:rsidRPr="00B25977">
          <w:rPr>
            <w:rStyle w:val="Hyperlink"/>
            <w:rFonts w:eastAsia="MS Mincho"/>
            <w:noProof/>
            <w14:scene3d>
              <w14:camera w14:prst="orthographicFront"/>
              <w14:lightRig w14:rig="threePt" w14:dir="t">
                <w14:rot w14:lat="0" w14:lon="0" w14:rev="0"/>
              </w14:lightRig>
            </w14:scene3d>
          </w:rPr>
          <w:t>4.4.3</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Technical QUOTE {Proposal}</w:t>
        </w:r>
        <w:r w:rsidR="009137DF">
          <w:rPr>
            <w:noProof/>
            <w:webHidden/>
          </w:rPr>
          <w:tab/>
        </w:r>
        <w:r w:rsidR="009137DF">
          <w:rPr>
            <w:noProof/>
            <w:webHidden/>
          </w:rPr>
          <w:fldChar w:fldCharType="begin"/>
        </w:r>
        <w:r w:rsidR="009137DF">
          <w:rPr>
            <w:noProof/>
            <w:webHidden/>
          </w:rPr>
          <w:instrText xml:space="preserve"> PAGEREF _Toc459981612 \h </w:instrText>
        </w:r>
        <w:r w:rsidR="009137DF">
          <w:rPr>
            <w:noProof/>
            <w:webHidden/>
          </w:rPr>
        </w:r>
        <w:r w:rsidR="009137DF">
          <w:rPr>
            <w:noProof/>
            <w:webHidden/>
          </w:rPr>
          <w:fldChar w:fldCharType="separate"/>
        </w:r>
        <w:r w:rsidR="009137DF">
          <w:rPr>
            <w:noProof/>
            <w:webHidden/>
          </w:rPr>
          <w:t>34</w:t>
        </w:r>
        <w:r w:rsidR="009137DF">
          <w:rPr>
            <w:noProof/>
            <w:webHidden/>
          </w:rPr>
          <w:fldChar w:fldCharType="end"/>
        </w:r>
      </w:hyperlink>
    </w:p>
    <w:p w14:paraId="74CF47C0"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3" w:history="1">
        <w:r w:rsidR="009137DF" w:rsidRPr="00B25977">
          <w:rPr>
            <w:rStyle w:val="Hyperlink"/>
            <w:rFonts w:eastAsia="MS Mincho"/>
            <w:noProof/>
            <w14:scene3d>
              <w14:camera w14:prst="orthographicFront"/>
              <w14:lightRig w14:rig="threePt" w14:dir="t">
                <w14:rot w14:lat="0" w14:lon="0" w14:rev="0"/>
              </w14:lightRig>
            </w14:scene3d>
          </w:rPr>
          <w:t>4.4.4</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Organizational Support and Experience</w:t>
        </w:r>
        <w:r w:rsidR="009137DF">
          <w:rPr>
            <w:noProof/>
            <w:webHidden/>
          </w:rPr>
          <w:tab/>
        </w:r>
        <w:r w:rsidR="009137DF">
          <w:rPr>
            <w:noProof/>
            <w:webHidden/>
          </w:rPr>
          <w:fldChar w:fldCharType="begin"/>
        </w:r>
        <w:r w:rsidR="009137DF">
          <w:rPr>
            <w:noProof/>
            <w:webHidden/>
          </w:rPr>
          <w:instrText xml:space="preserve"> PAGEREF _Toc459981613 \h </w:instrText>
        </w:r>
        <w:r w:rsidR="009137DF">
          <w:rPr>
            <w:noProof/>
            <w:webHidden/>
          </w:rPr>
        </w:r>
        <w:r w:rsidR="009137DF">
          <w:rPr>
            <w:noProof/>
            <w:webHidden/>
          </w:rPr>
          <w:fldChar w:fldCharType="separate"/>
        </w:r>
        <w:r w:rsidR="009137DF">
          <w:rPr>
            <w:noProof/>
            <w:webHidden/>
          </w:rPr>
          <w:t>36</w:t>
        </w:r>
        <w:r w:rsidR="009137DF">
          <w:rPr>
            <w:noProof/>
            <w:webHidden/>
          </w:rPr>
          <w:fldChar w:fldCharType="end"/>
        </w:r>
      </w:hyperlink>
    </w:p>
    <w:p w14:paraId="4F008A35"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4" w:history="1">
        <w:r w:rsidR="009137DF" w:rsidRPr="00B25977">
          <w:rPr>
            <w:rStyle w:val="Hyperlink"/>
            <w:rFonts w:eastAsia="MS Mincho"/>
            <w:noProof/>
            <w14:scene3d>
              <w14:camera w14:prst="orthographicFront"/>
              <w14:lightRig w14:rig="threePt" w14:dir="t">
                <w14:rot w14:lat="0" w14:lon="0" w14:rev="0"/>
              </w14:lightRig>
            </w14:scene3d>
          </w:rPr>
          <w:t>4.4.5</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PRICE schedule/SHEET</w:t>
        </w:r>
        <w:r w:rsidR="009137DF">
          <w:rPr>
            <w:noProof/>
            <w:webHidden/>
          </w:rPr>
          <w:tab/>
        </w:r>
        <w:r w:rsidR="009137DF">
          <w:rPr>
            <w:noProof/>
            <w:webHidden/>
          </w:rPr>
          <w:fldChar w:fldCharType="begin"/>
        </w:r>
        <w:r w:rsidR="009137DF">
          <w:rPr>
            <w:noProof/>
            <w:webHidden/>
          </w:rPr>
          <w:instrText xml:space="preserve"> PAGEREF _Toc459981614 \h </w:instrText>
        </w:r>
        <w:r w:rsidR="009137DF">
          <w:rPr>
            <w:noProof/>
            <w:webHidden/>
          </w:rPr>
        </w:r>
        <w:r w:rsidR="009137DF">
          <w:rPr>
            <w:noProof/>
            <w:webHidden/>
          </w:rPr>
          <w:fldChar w:fldCharType="separate"/>
        </w:r>
        <w:r w:rsidR="009137DF">
          <w:rPr>
            <w:noProof/>
            <w:webHidden/>
          </w:rPr>
          <w:t>38</w:t>
        </w:r>
        <w:r w:rsidR="009137DF">
          <w:rPr>
            <w:noProof/>
            <w:webHidden/>
          </w:rPr>
          <w:fldChar w:fldCharType="end"/>
        </w:r>
      </w:hyperlink>
    </w:p>
    <w:p w14:paraId="62C2FE0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15" w:history="1">
        <w:r w:rsidR="009137DF" w:rsidRPr="00B25977">
          <w:rPr>
            <w:rStyle w:val="Hyperlink"/>
            <w:noProof/>
            <w14:scene3d>
              <w14:camera w14:prst="orthographicFront"/>
              <w14:lightRig w14:rig="threePt" w14:dir="t">
                <w14:rot w14:lat="0" w14:lon="0" w14:rev="0"/>
              </w14:lightRig>
            </w14:scene3d>
          </w:rPr>
          <w:t>4.4.6</w:t>
        </w:r>
        <w:r w:rsidR="009137DF">
          <w:rPr>
            <w:rFonts w:asciiTheme="minorHAnsi" w:eastAsiaTheme="minorEastAsia" w:hAnsiTheme="minorHAnsi" w:cstheme="minorBidi"/>
            <w:iCs w:val="0"/>
            <w:caps w:val="0"/>
            <w:noProof/>
            <w:sz w:val="22"/>
            <w:szCs w:val="22"/>
          </w:rPr>
          <w:tab/>
        </w:r>
        <w:r w:rsidR="009137DF" w:rsidRPr="00B25977">
          <w:rPr>
            <w:rStyle w:val="Hyperlink"/>
            <w:noProof/>
          </w:rPr>
          <w:t>COOPERATIVE PURCHASING PROGRAM</w:t>
        </w:r>
        <w:r w:rsidR="009137DF">
          <w:rPr>
            <w:noProof/>
            <w:webHidden/>
          </w:rPr>
          <w:tab/>
        </w:r>
        <w:r w:rsidR="009137DF">
          <w:rPr>
            <w:noProof/>
            <w:webHidden/>
          </w:rPr>
          <w:fldChar w:fldCharType="begin"/>
        </w:r>
        <w:r w:rsidR="009137DF">
          <w:rPr>
            <w:noProof/>
            <w:webHidden/>
          </w:rPr>
          <w:instrText xml:space="preserve"> PAGEREF _Toc459981615 \h </w:instrText>
        </w:r>
        <w:r w:rsidR="009137DF">
          <w:rPr>
            <w:noProof/>
            <w:webHidden/>
          </w:rPr>
        </w:r>
        <w:r w:rsidR="009137DF">
          <w:rPr>
            <w:noProof/>
            <w:webHidden/>
          </w:rPr>
          <w:fldChar w:fldCharType="separate"/>
        </w:r>
        <w:r w:rsidR="009137DF">
          <w:rPr>
            <w:noProof/>
            <w:webHidden/>
          </w:rPr>
          <w:t>39</w:t>
        </w:r>
        <w:r w:rsidR="009137DF">
          <w:rPr>
            <w:noProof/>
            <w:webHidden/>
          </w:rPr>
          <w:fldChar w:fldCharType="end"/>
        </w:r>
      </w:hyperlink>
    </w:p>
    <w:p w14:paraId="6D982629"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16" w:history="1">
        <w:r w:rsidR="009137DF" w:rsidRPr="00B25977">
          <w:rPr>
            <w:rStyle w:val="Hyperlink"/>
            <w:noProof/>
            <w14:scene3d>
              <w14:camera w14:prst="orthographicFront"/>
              <w14:lightRig w14:rig="threePt" w14:dir="t">
                <w14:rot w14:lat="0" w14:lon="0" w14:rev="0"/>
              </w14:lightRig>
            </w14:scene3d>
          </w:rPr>
          <w:t>5.0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SPECIAL CONTRACTUAL TERMS AND CONDITIONS APPLICABLE TO THE BLANKET P.O. {CONTRACT}</w:t>
        </w:r>
        <w:r w:rsidR="009137DF">
          <w:rPr>
            <w:noProof/>
            <w:webHidden/>
          </w:rPr>
          <w:tab/>
        </w:r>
        <w:r w:rsidR="009137DF">
          <w:rPr>
            <w:noProof/>
            <w:webHidden/>
          </w:rPr>
          <w:fldChar w:fldCharType="begin"/>
        </w:r>
        <w:r w:rsidR="009137DF">
          <w:rPr>
            <w:noProof/>
            <w:webHidden/>
          </w:rPr>
          <w:instrText xml:space="preserve"> PAGEREF _Toc459981616 \h </w:instrText>
        </w:r>
        <w:r w:rsidR="009137DF">
          <w:rPr>
            <w:noProof/>
            <w:webHidden/>
          </w:rPr>
        </w:r>
        <w:r w:rsidR="009137DF">
          <w:rPr>
            <w:noProof/>
            <w:webHidden/>
          </w:rPr>
          <w:fldChar w:fldCharType="separate"/>
        </w:r>
        <w:r w:rsidR="009137DF">
          <w:rPr>
            <w:noProof/>
            <w:webHidden/>
          </w:rPr>
          <w:t>40</w:t>
        </w:r>
        <w:r w:rsidR="009137DF">
          <w:rPr>
            <w:noProof/>
            <w:webHidden/>
          </w:rPr>
          <w:fldChar w:fldCharType="end"/>
        </w:r>
      </w:hyperlink>
    </w:p>
    <w:p w14:paraId="00FCE803"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17" w:history="1">
        <w:r w:rsidR="009137DF" w:rsidRPr="00B25977">
          <w:rPr>
            <w:rStyle w:val="Hyperlink"/>
            <w:noProof/>
            <w14:scene3d>
              <w14:camera w14:prst="orthographicFront"/>
              <w14:lightRig w14:rig="threePt" w14:dir="t">
                <w14:rot w14:lat="0" w14:lon="0" w14:rev="0"/>
              </w14:lightRig>
            </w14:scene3d>
          </w:rPr>
          <w:t>5.1</w:t>
        </w:r>
        <w:r w:rsidR="009137DF">
          <w:rPr>
            <w:rFonts w:asciiTheme="minorHAnsi" w:eastAsiaTheme="minorEastAsia" w:hAnsiTheme="minorHAnsi" w:cstheme="minorBidi"/>
            <w:caps w:val="0"/>
            <w:noProof/>
            <w:sz w:val="22"/>
            <w:szCs w:val="22"/>
          </w:rPr>
          <w:tab/>
        </w:r>
        <w:r w:rsidR="009137DF" w:rsidRPr="00B25977">
          <w:rPr>
            <w:rStyle w:val="Hyperlink"/>
            <w:noProof/>
          </w:rPr>
          <w:t>PRECEDENCE OF SPECIAL CONTRACTUAL TERMS AND CONDITIONS</w:t>
        </w:r>
        <w:r w:rsidR="009137DF">
          <w:rPr>
            <w:noProof/>
            <w:webHidden/>
          </w:rPr>
          <w:tab/>
        </w:r>
        <w:r w:rsidR="009137DF">
          <w:rPr>
            <w:noProof/>
            <w:webHidden/>
          </w:rPr>
          <w:fldChar w:fldCharType="begin"/>
        </w:r>
        <w:r w:rsidR="009137DF">
          <w:rPr>
            <w:noProof/>
            <w:webHidden/>
          </w:rPr>
          <w:instrText xml:space="preserve"> PAGEREF _Toc459981617 \h </w:instrText>
        </w:r>
        <w:r w:rsidR="009137DF">
          <w:rPr>
            <w:noProof/>
            <w:webHidden/>
          </w:rPr>
        </w:r>
        <w:r w:rsidR="009137DF">
          <w:rPr>
            <w:noProof/>
            <w:webHidden/>
          </w:rPr>
          <w:fldChar w:fldCharType="separate"/>
        </w:r>
        <w:r w:rsidR="009137DF">
          <w:rPr>
            <w:noProof/>
            <w:webHidden/>
          </w:rPr>
          <w:t>40</w:t>
        </w:r>
        <w:r w:rsidR="009137DF">
          <w:rPr>
            <w:noProof/>
            <w:webHidden/>
          </w:rPr>
          <w:fldChar w:fldCharType="end"/>
        </w:r>
      </w:hyperlink>
    </w:p>
    <w:p w14:paraId="015D6AF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18" w:history="1">
        <w:r w:rsidR="009137DF" w:rsidRPr="00B25977">
          <w:rPr>
            <w:rStyle w:val="Hyperlink"/>
            <w:noProof/>
            <w14:scene3d>
              <w14:camera w14:prst="orthographicFront"/>
              <w14:lightRig w14:rig="threePt" w14:dir="t">
                <w14:rot w14:lat="0" w14:lon="0" w14:rev="0"/>
              </w14:lightRig>
            </w14:scene3d>
          </w:rPr>
          <w:t>5.2</w:t>
        </w:r>
        <w:r w:rsidR="009137DF">
          <w:rPr>
            <w:rFonts w:asciiTheme="minorHAnsi" w:eastAsiaTheme="minorEastAsia" w:hAnsiTheme="minorHAnsi" w:cstheme="minorBidi"/>
            <w:caps w:val="0"/>
            <w:noProof/>
            <w:sz w:val="22"/>
            <w:szCs w:val="22"/>
          </w:rPr>
          <w:tab/>
        </w:r>
        <w:r w:rsidR="009137DF" w:rsidRPr="00B25977">
          <w:rPr>
            <w:rStyle w:val="Hyperlink"/>
            <w:noProof/>
          </w:rPr>
          <w:t>BLANKET P.O. {Contract} Term and Extension Option</w:t>
        </w:r>
        <w:r w:rsidR="009137DF">
          <w:rPr>
            <w:noProof/>
            <w:webHidden/>
          </w:rPr>
          <w:tab/>
        </w:r>
        <w:r w:rsidR="009137DF">
          <w:rPr>
            <w:noProof/>
            <w:webHidden/>
          </w:rPr>
          <w:fldChar w:fldCharType="begin"/>
        </w:r>
        <w:r w:rsidR="009137DF">
          <w:rPr>
            <w:noProof/>
            <w:webHidden/>
          </w:rPr>
          <w:instrText xml:space="preserve"> PAGEREF _Toc459981618 \h </w:instrText>
        </w:r>
        <w:r w:rsidR="009137DF">
          <w:rPr>
            <w:noProof/>
            <w:webHidden/>
          </w:rPr>
        </w:r>
        <w:r w:rsidR="009137DF">
          <w:rPr>
            <w:noProof/>
            <w:webHidden/>
          </w:rPr>
          <w:fldChar w:fldCharType="separate"/>
        </w:r>
        <w:r w:rsidR="009137DF">
          <w:rPr>
            <w:noProof/>
            <w:webHidden/>
          </w:rPr>
          <w:t>40</w:t>
        </w:r>
        <w:r w:rsidR="009137DF">
          <w:rPr>
            <w:noProof/>
            <w:webHidden/>
          </w:rPr>
          <w:fldChar w:fldCharType="end"/>
        </w:r>
      </w:hyperlink>
    </w:p>
    <w:p w14:paraId="77DD888E"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19" w:history="1">
        <w:r w:rsidR="009137DF" w:rsidRPr="00B25977">
          <w:rPr>
            <w:rStyle w:val="Hyperlink"/>
            <w:noProof/>
            <w14:scene3d>
              <w14:camera w14:prst="orthographicFront"/>
              <w14:lightRig w14:rig="threePt" w14:dir="t">
                <w14:rot w14:lat="0" w14:lon="0" w14:rev="0"/>
              </w14:lightRig>
            </w14:scene3d>
          </w:rPr>
          <w:t>5.3</w:t>
        </w:r>
        <w:r w:rsidR="009137DF">
          <w:rPr>
            <w:rFonts w:asciiTheme="minorHAnsi" w:eastAsiaTheme="minorEastAsia" w:hAnsiTheme="minorHAnsi" w:cstheme="minorBidi"/>
            <w:caps w:val="0"/>
            <w:noProof/>
            <w:sz w:val="22"/>
            <w:szCs w:val="22"/>
          </w:rPr>
          <w:tab/>
        </w:r>
        <w:r w:rsidR="009137DF" w:rsidRPr="00B25977">
          <w:rPr>
            <w:rStyle w:val="Hyperlink"/>
            <w:noProof/>
          </w:rPr>
          <w:t>BLANKET P.O. {Contract} Transition</w:t>
        </w:r>
        <w:r w:rsidR="009137DF">
          <w:rPr>
            <w:noProof/>
            <w:webHidden/>
          </w:rPr>
          <w:tab/>
        </w:r>
        <w:r w:rsidR="009137DF">
          <w:rPr>
            <w:noProof/>
            <w:webHidden/>
          </w:rPr>
          <w:fldChar w:fldCharType="begin"/>
        </w:r>
        <w:r w:rsidR="009137DF">
          <w:rPr>
            <w:noProof/>
            <w:webHidden/>
          </w:rPr>
          <w:instrText xml:space="preserve"> PAGEREF _Toc459981619 \h </w:instrText>
        </w:r>
        <w:r w:rsidR="009137DF">
          <w:rPr>
            <w:noProof/>
            <w:webHidden/>
          </w:rPr>
        </w:r>
        <w:r w:rsidR="009137DF">
          <w:rPr>
            <w:noProof/>
            <w:webHidden/>
          </w:rPr>
          <w:fldChar w:fldCharType="separate"/>
        </w:r>
        <w:r w:rsidR="009137DF">
          <w:rPr>
            <w:noProof/>
            <w:webHidden/>
          </w:rPr>
          <w:t>40</w:t>
        </w:r>
        <w:r w:rsidR="009137DF">
          <w:rPr>
            <w:noProof/>
            <w:webHidden/>
          </w:rPr>
          <w:fldChar w:fldCharType="end"/>
        </w:r>
      </w:hyperlink>
    </w:p>
    <w:p w14:paraId="08CC9A7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0" w:history="1">
        <w:r w:rsidR="009137DF" w:rsidRPr="00B25977">
          <w:rPr>
            <w:rStyle w:val="Hyperlink"/>
            <w:noProof/>
            <w14:scene3d>
              <w14:camera w14:prst="orthographicFront"/>
              <w14:lightRig w14:rig="threePt" w14:dir="t">
                <w14:rot w14:lat="0" w14:lon="0" w14:rev="0"/>
              </w14:lightRig>
            </w14:scene3d>
          </w:rPr>
          <w:t>5.4</w:t>
        </w:r>
        <w:r w:rsidR="009137DF">
          <w:rPr>
            <w:rFonts w:asciiTheme="minorHAnsi" w:eastAsiaTheme="minorEastAsia" w:hAnsiTheme="minorHAnsi" w:cstheme="minorBidi"/>
            <w:caps w:val="0"/>
            <w:noProof/>
            <w:sz w:val="22"/>
            <w:szCs w:val="22"/>
          </w:rPr>
          <w:tab/>
        </w:r>
        <w:r w:rsidR="009137DF" w:rsidRPr="00B25977">
          <w:rPr>
            <w:rStyle w:val="Hyperlink"/>
            <w:noProof/>
          </w:rPr>
          <w:t>CHANGE ORDER {Contract AMENDMENT}</w:t>
        </w:r>
        <w:r w:rsidR="009137DF">
          <w:rPr>
            <w:noProof/>
            <w:webHidden/>
          </w:rPr>
          <w:tab/>
        </w:r>
        <w:r w:rsidR="009137DF">
          <w:rPr>
            <w:noProof/>
            <w:webHidden/>
          </w:rPr>
          <w:fldChar w:fldCharType="begin"/>
        </w:r>
        <w:r w:rsidR="009137DF">
          <w:rPr>
            <w:noProof/>
            <w:webHidden/>
          </w:rPr>
          <w:instrText xml:space="preserve"> PAGEREF _Toc459981620 \h </w:instrText>
        </w:r>
        <w:r w:rsidR="009137DF">
          <w:rPr>
            <w:noProof/>
            <w:webHidden/>
          </w:rPr>
        </w:r>
        <w:r w:rsidR="009137DF">
          <w:rPr>
            <w:noProof/>
            <w:webHidden/>
          </w:rPr>
          <w:fldChar w:fldCharType="separate"/>
        </w:r>
        <w:r w:rsidR="009137DF">
          <w:rPr>
            <w:noProof/>
            <w:webHidden/>
          </w:rPr>
          <w:t>41</w:t>
        </w:r>
        <w:r w:rsidR="009137DF">
          <w:rPr>
            <w:noProof/>
            <w:webHidden/>
          </w:rPr>
          <w:fldChar w:fldCharType="end"/>
        </w:r>
      </w:hyperlink>
    </w:p>
    <w:p w14:paraId="2C4EC7E2"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1" w:history="1">
        <w:r w:rsidR="009137DF" w:rsidRPr="00B25977">
          <w:rPr>
            <w:rStyle w:val="Hyperlink"/>
            <w:noProof/>
            <w14:scene3d>
              <w14:camera w14:prst="orthographicFront"/>
              <w14:lightRig w14:rig="threePt" w14:dir="t">
                <w14:rot w14:lat="0" w14:lon="0" w14:rev="0"/>
              </w14:lightRig>
            </w14:scene3d>
          </w:rPr>
          <w:t>5.5</w:t>
        </w:r>
        <w:r w:rsidR="009137DF">
          <w:rPr>
            <w:rFonts w:asciiTheme="minorHAnsi" w:eastAsiaTheme="minorEastAsia" w:hAnsiTheme="minorHAnsi" w:cstheme="minorBidi"/>
            <w:caps w:val="0"/>
            <w:noProof/>
            <w:sz w:val="22"/>
            <w:szCs w:val="22"/>
          </w:rPr>
          <w:tab/>
        </w:r>
        <w:r w:rsidR="009137DF" w:rsidRPr="00B25977">
          <w:rPr>
            <w:rStyle w:val="Hyperlink"/>
            <w:noProof/>
          </w:rPr>
          <w:t>Vendor {contractor} Responsibilities</w:t>
        </w:r>
        <w:r w:rsidR="009137DF">
          <w:rPr>
            <w:noProof/>
            <w:webHidden/>
          </w:rPr>
          <w:tab/>
        </w:r>
        <w:r w:rsidR="009137DF">
          <w:rPr>
            <w:noProof/>
            <w:webHidden/>
          </w:rPr>
          <w:fldChar w:fldCharType="begin"/>
        </w:r>
        <w:r w:rsidR="009137DF">
          <w:rPr>
            <w:noProof/>
            <w:webHidden/>
          </w:rPr>
          <w:instrText xml:space="preserve"> PAGEREF _Toc459981621 \h </w:instrText>
        </w:r>
        <w:r w:rsidR="009137DF">
          <w:rPr>
            <w:noProof/>
            <w:webHidden/>
          </w:rPr>
        </w:r>
        <w:r w:rsidR="009137DF">
          <w:rPr>
            <w:noProof/>
            <w:webHidden/>
          </w:rPr>
          <w:fldChar w:fldCharType="separate"/>
        </w:r>
        <w:r w:rsidR="009137DF">
          <w:rPr>
            <w:noProof/>
            <w:webHidden/>
          </w:rPr>
          <w:t>41</w:t>
        </w:r>
        <w:r w:rsidR="009137DF">
          <w:rPr>
            <w:noProof/>
            <w:webHidden/>
          </w:rPr>
          <w:fldChar w:fldCharType="end"/>
        </w:r>
      </w:hyperlink>
    </w:p>
    <w:p w14:paraId="6556FE38"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2" w:history="1">
        <w:r w:rsidR="009137DF" w:rsidRPr="00B25977">
          <w:rPr>
            <w:rStyle w:val="Hyperlink"/>
            <w:noProof/>
            <w14:scene3d>
              <w14:camera w14:prst="orthographicFront"/>
              <w14:lightRig w14:rig="threePt" w14:dir="t">
                <w14:rot w14:lat="0" w14:lon="0" w14:rev="0"/>
              </w14:lightRig>
            </w14:scene3d>
          </w:rPr>
          <w:t>5.6</w:t>
        </w:r>
        <w:r w:rsidR="009137DF">
          <w:rPr>
            <w:rFonts w:asciiTheme="minorHAnsi" w:eastAsiaTheme="minorEastAsia" w:hAnsiTheme="minorHAnsi" w:cstheme="minorBidi"/>
            <w:caps w:val="0"/>
            <w:noProof/>
            <w:sz w:val="22"/>
            <w:szCs w:val="22"/>
          </w:rPr>
          <w:tab/>
        </w:r>
        <w:r w:rsidR="009137DF" w:rsidRPr="00B25977">
          <w:rPr>
            <w:rStyle w:val="Hyperlink"/>
            <w:noProof/>
          </w:rPr>
          <w:t>Substitution of Staff</w:t>
        </w:r>
        <w:r w:rsidR="009137DF">
          <w:rPr>
            <w:noProof/>
            <w:webHidden/>
          </w:rPr>
          <w:tab/>
        </w:r>
        <w:r w:rsidR="009137DF">
          <w:rPr>
            <w:noProof/>
            <w:webHidden/>
          </w:rPr>
          <w:fldChar w:fldCharType="begin"/>
        </w:r>
        <w:r w:rsidR="009137DF">
          <w:rPr>
            <w:noProof/>
            <w:webHidden/>
          </w:rPr>
          <w:instrText xml:space="preserve"> PAGEREF _Toc459981622 \h </w:instrText>
        </w:r>
        <w:r w:rsidR="009137DF">
          <w:rPr>
            <w:noProof/>
            <w:webHidden/>
          </w:rPr>
        </w:r>
        <w:r w:rsidR="009137DF">
          <w:rPr>
            <w:noProof/>
            <w:webHidden/>
          </w:rPr>
          <w:fldChar w:fldCharType="separate"/>
        </w:r>
        <w:r w:rsidR="009137DF">
          <w:rPr>
            <w:noProof/>
            <w:webHidden/>
          </w:rPr>
          <w:t>41</w:t>
        </w:r>
        <w:r w:rsidR="009137DF">
          <w:rPr>
            <w:noProof/>
            <w:webHidden/>
          </w:rPr>
          <w:fldChar w:fldCharType="end"/>
        </w:r>
      </w:hyperlink>
    </w:p>
    <w:p w14:paraId="5563915F"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3" w:history="1">
        <w:r w:rsidR="009137DF" w:rsidRPr="00B25977">
          <w:rPr>
            <w:rStyle w:val="Hyperlink"/>
            <w:noProof/>
            <w14:scene3d>
              <w14:camera w14:prst="orthographicFront"/>
              <w14:lightRig w14:rig="threePt" w14:dir="t">
                <w14:rot w14:lat="0" w14:lon="0" w14:rev="0"/>
              </w14:lightRig>
            </w14:scene3d>
          </w:rPr>
          <w:t>5.7</w:t>
        </w:r>
        <w:r w:rsidR="009137DF">
          <w:rPr>
            <w:rFonts w:asciiTheme="minorHAnsi" w:eastAsiaTheme="minorEastAsia" w:hAnsiTheme="minorHAnsi" w:cstheme="minorBidi"/>
            <w:caps w:val="0"/>
            <w:noProof/>
            <w:sz w:val="22"/>
            <w:szCs w:val="22"/>
          </w:rPr>
          <w:tab/>
        </w:r>
        <w:r w:rsidR="009137DF" w:rsidRPr="00B25977">
          <w:rPr>
            <w:rStyle w:val="Hyperlink"/>
            <w:noProof/>
          </w:rPr>
          <w:t>Substitution or Addition of SubCONTRACTOR(s)</w:t>
        </w:r>
        <w:r w:rsidR="009137DF">
          <w:rPr>
            <w:noProof/>
            <w:webHidden/>
          </w:rPr>
          <w:tab/>
        </w:r>
        <w:r w:rsidR="009137DF">
          <w:rPr>
            <w:noProof/>
            <w:webHidden/>
          </w:rPr>
          <w:fldChar w:fldCharType="begin"/>
        </w:r>
        <w:r w:rsidR="009137DF">
          <w:rPr>
            <w:noProof/>
            <w:webHidden/>
          </w:rPr>
          <w:instrText xml:space="preserve"> PAGEREF _Toc459981623 \h </w:instrText>
        </w:r>
        <w:r w:rsidR="009137DF">
          <w:rPr>
            <w:noProof/>
            <w:webHidden/>
          </w:rPr>
        </w:r>
        <w:r w:rsidR="009137DF">
          <w:rPr>
            <w:noProof/>
            <w:webHidden/>
          </w:rPr>
          <w:fldChar w:fldCharType="separate"/>
        </w:r>
        <w:r w:rsidR="009137DF">
          <w:rPr>
            <w:noProof/>
            <w:webHidden/>
          </w:rPr>
          <w:t>41</w:t>
        </w:r>
        <w:r w:rsidR="009137DF">
          <w:rPr>
            <w:noProof/>
            <w:webHidden/>
          </w:rPr>
          <w:fldChar w:fldCharType="end"/>
        </w:r>
      </w:hyperlink>
    </w:p>
    <w:p w14:paraId="67CCB9FC"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4" w:history="1">
        <w:r w:rsidR="009137DF" w:rsidRPr="00B25977">
          <w:rPr>
            <w:rStyle w:val="Hyperlink"/>
            <w:noProof/>
            <w14:scene3d>
              <w14:camera w14:prst="orthographicFront"/>
              <w14:lightRig w14:rig="threePt" w14:dir="t">
                <w14:rot w14:lat="0" w14:lon="0" w14:rev="0"/>
              </w14:lightRig>
            </w14:scene3d>
          </w:rPr>
          <w:t>5.8</w:t>
        </w:r>
        <w:r w:rsidR="009137DF">
          <w:rPr>
            <w:rFonts w:asciiTheme="minorHAnsi" w:eastAsiaTheme="minorEastAsia" w:hAnsiTheme="minorHAnsi" w:cstheme="minorBidi"/>
            <w:caps w:val="0"/>
            <w:noProof/>
            <w:sz w:val="22"/>
            <w:szCs w:val="22"/>
          </w:rPr>
          <w:tab/>
        </w:r>
        <w:r w:rsidR="009137DF" w:rsidRPr="00B25977">
          <w:rPr>
            <w:rStyle w:val="Hyperlink"/>
            <w:noProof/>
          </w:rPr>
          <w:t>OWNERSHIP OF MATERIAL</w:t>
        </w:r>
        <w:r w:rsidR="009137DF">
          <w:rPr>
            <w:noProof/>
            <w:webHidden/>
          </w:rPr>
          <w:tab/>
        </w:r>
        <w:r w:rsidR="009137DF">
          <w:rPr>
            <w:noProof/>
            <w:webHidden/>
          </w:rPr>
          <w:fldChar w:fldCharType="begin"/>
        </w:r>
        <w:r w:rsidR="009137DF">
          <w:rPr>
            <w:noProof/>
            <w:webHidden/>
          </w:rPr>
          <w:instrText xml:space="preserve"> PAGEREF _Toc459981624 \h </w:instrText>
        </w:r>
        <w:r w:rsidR="009137DF">
          <w:rPr>
            <w:noProof/>
            <w:webHidden/>
          </w:rPr>
        </w:r>
        <w:r w:rsidR="009137DF">
          <w:rPr>
            <w:noProof/>
            <w:webHidden/>
          </w:rPr>
          <w:fldChar w:fldCharType="separate"/>
        </w:r>
        <w:r w:rsidR="009137DF">
          <w:rPr>
            <w:noProof/>
            <w:webHidden/>
          </w:rPr>
          <w:t>42</w:t>
        </w:r>
        <w:r w:rsidR="009137DF">
          <w:rPr>
            <w:noProof/>
            <w:webHidden/>
          </w:rPr>
          <w:fldChar w:fldCharType="end"/>
        </w:r>
      </w:hyperlink>
    </w:p>
    <w:p w14:paraId="3407D58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25" w:history="1">
        <w:r w:rsidR="009137DF" w:rsidRPr="00B25977">
          <w:rPr>
            <w:rStyle w:val="Hyperlink"/>
            <w:noProof/>
            <w14:scene3d>
              <w14:camera w14:prst="orthographicFront"/>
              <w14:lightRig w14:rig="threePt" w14:dir="t">
                <w14:rot w14:lat="0" w14:lon="0" w14:rev="0"/>
              </w14:lightRig>
            </w14:scene3d>
          </w:rPr>
          <w:t>5.9</w:t>
        </w:r>
        <w:r w:rsidR="009137DF">
          <w:rPr>
            <w:rFonts w:asciiTheme="minorHAnsi" w:eastAsiaTheme="minorEastAsia" w:hAnsiTheme="minorHAnsi" w:cstheme="minorBidi"/>
            <w:caps w:val="0"/>
            <w:noProof/>
            <w:sz w:val="22"/>
            <w:szCs w:val="22"/>
          </w:rPr>
          <w:tab/>
        </w:r>
        <w:r w:rsidR="009137DF" w:rsidRPr="00B25977">
          <w:rPr>
            <w:rStyle w:val="Hyperlink"/>
            <w:noProof/>
          </w:rPr>
          <w:t>security and Confidentiality</w:t>
        </w:r>
        <w:r w:rsidR="009137DF">
          <w:rPr>
            <w:noProof/>
            <w:webHidden/>
          </w:rPr>
          <w:tab/>
        </w:r>
        <w:r w:rsidR="009137DF">
          <w:rPr>
            <w:noProof/>
            <w:webHidden/>
          </w:rPr>
          <w:fldChar w:fldCharType="begin"/>
        </w:r>
        <w:r w:rsidR="009137DF">
          <w:rPr>
            <w:noProof/>
            <w:webHidden/>
          </w:rPr>
          <w:instrText xml:space="preserve"> PAGEREF _Toc459981625 \h </w:instrText>
        </w:r>
        <w:r w:rsidR="009137DF">
          <w:rPr>
            <w:noProof/>
            <w:webHidden/>
          </w:rPr>
        </w:r>
        <w:r w:rsidR="009137DF">
          <w:rPr>
            <w:noProof/>
            <w:webHidden/>
          </w:rPr>
          <w:fldChar w:fldCharType="separate"/>
        </w:r>
        <w:r w:rsidR="009137DF">
          <w:rPr>
            <w:noProof/>
            <w:webHidden/>
          </w:rPr>
          <w:t>42</w:t>
        </w:r>
        <w:r w:rsidR="009137DF">
          <w:rPr>
            <w:noProof/>
            <w:webHidden/>
          </w:rPr>
          <w:fldChar w:fldCharType="end"/>
        </w:r>
      </w:hyperlink>
    </w:p>
    <w:p w14:paraId="2B97AC35"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26" w:history="1">
        <w:r w:rsidR="009137DF" w:rsidRPr="00B25977">
          <w:rPr>
            <w:rStyle w:val="Hyperlink"/>
            <w:noProof/>
            <w14:scene3d>
              <w14:camera w14:prst="orthographicFront"/>
              <w14:lightRig w14:rig="threePt" w14:dir="t">
                <w14:rot w14:lat="0" w14:lon="0" w14:rev="0"/>
              </w14:lightRig>
            </w14:scene3d>
          </w:rPr>
          <w:t>5.9.1</w:t>
        </w:r>
        <w:r w:rsidR="009137DF">
          <w:rPr>
            <w:rFonts w:asciiTheme="minorHAnsi" w:eastAsiaTheme="minorEastAsia" w:hAnsiTheme="minorHAnsi" w:cstheme="minorBidi"/>
            <w:iCs w:val="0"/>
            <w:caps w:val="0"/>
            <w:noProof/>
            <w:sz w:val="22"/>
            <w:szCs w:val="22"/>
          </w:rPr>
          <w:tab/>
        </w:r>
        <w:r w:rsidR="009137DF" w:rsidRPr="00B25977">
          <w:rPr>
            <w:rStyle w:val="Hyperlink"/>
            <w:noProof/>
          </w:rPr>
          <w:t>DATA CONFIDENTIALITY</w:t>
        </w:r>
        <w:r w:rsidR="009137DF">
          <w:rPr>
            <w:noProof/>
            <w:webHidden/>
          </w:rPr>
          <w:tab/>
        </w:r>
        <w:r w:rsidR="009137DF">
          <w:rPr>
            <w:noProof/>
            <w:webHidden/>
          </w:rPr>
          <w:fldChar w:fldCharType="begin"/>
        </w:r>
        <w:r w:rsidR="009137DF">
          <w:rPr>
            <w:noProof/>
            <w:webHidden/>
          </w:rPr>
          <w:instrText xml:space="preserve"> PAGEREF _Toc459981626 \h </w:instrText>
        </w:r>
        <w:r w:rsidR="009137DF">
          <w:rPr>
            <w:noProof/>
            <w:webHidden/>
          </w:rPr>
        </w:r>
        <w:r w:rsidR="009137DF">
          <w:rPr>
            <w:noProof/>
            <w:webHidden/>
          </w:rPr>
          <w:fldChar w:fldCharType="separate"/>
        </w:r>
        <w:r w:rsidR="009137DF">
          <w:rPr>
            <w:noProof/>
            <w:webHidden/>
          </w:rPr>
          <w:t>42</w:t>
        </w:r>
        <w:r w:rsidR="009137DF">
          <w:rPr>
            <w:noProof/>
            <w:webHidden/>
          </w:rPr>
          <w:fldChar w:fldCharType="end"/>
        </w:r>
      </w:hyperlink>
    </w:p>
    <w:p w14:paraId="74B63302"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27" w:history="1">
        <w:r w:rsidR="009137DF" w:rsidRPr="00B25977">
          <w:rPr>
            <w:rStyle w:val="Hyperlink"/>
            <w:rFonts w:eastAsia="Calibri"/>
            <w:noProof/>
            <w14:scene3d>
              <w14:camera w14:prst="orthographicFront"/>
              <w14:lightRig w14:rig="threePt" w14:dir="t">
                <w14:rot w14:lat="0" w14:lon="0" w14:rev="0"/>
              </w14:lightRig>
            </w14:scene3d>
          </w:rPr>
          <w:t>5.9.2</w:t>
        </w:r>
        <w:r w:rsidR="009137DF">
          <w:rPr>
            <w:rFonts w:asciiTheme="minorHAnsi" w:eastAsiaTheme="minorEastAsia" w:hAnsiTheme="minorHAnsi" w:cstheme="minorBidi"/>
            <w:iCs w:val="0"/>
            <w:caps w:val="0"/>
            <w:noProof/>
            <w:sz w:val="22"/>
            <w:szCs w:val="22"/>
          </w:rPr>
          <w:tab/>
        </w:r>
        <w:r w:rsidR="009137DF" w:rsidRPr="00B25977">
          <w:rPr>
            <w:rStyle w:val="Hyperlink"/>
            <w:rFonts w:eastAsia="Calibri"/>
            <w:noProof/>
          </w:rPr>
          <w:t>DATA SECURITY STANDARDS</w:t>
        </w:r>
        <w:r w:rsidR="009137DF">
          <w:rPr>
            <w:noProof/>
            <w:webHidden/>
          </w:rPr>
          <w:tab/>
        </w:r>
        <w:r w:rsidR="009137DF">
          <w:rPr>
            <w:noProof/>
            <w:webHidden/>
          </w:rPr>
          <w:fldChar w:fldCharType="begin"/>
        </w:r>
        <w:r w:rsidR="009137DF">
          <w:rPr>
            <w:noProof/>
            <w:webHidden/>
          </w:rPr>
          <w:instrText xml:space="preserve"> PAGEREF _Toc459981627 \h </w:instrText>
        </w:r>
        <w:r w:rsidR="009137DF">
          <w:rPr>
            <w:noProof/>
            <w:webHidden/>
          </w:rPr>
        </w:r>
        <w:r w:rsidR="009137DF">
          <w:rPr>
            <w:noProof/>
            <w:webHidden/>
          </w:rPr>
          <w:fldChar w:fldCharType="separate"/>
        </w:r>
        <w:r w:rsidR="009137DF">
          <w:rPr>
            <w:noProof/>
            <w:webHidden/>
          </w:rPr>
          <w:t>44</w:t>
        </w:r>
        <w:r w:rsidR="009137DF">
          <w:rPr>
            <w:noProof/>
            <w:webHidden/>
          </w:rPr>
          <w:fldChar w:fldCharType="end"/>
        </w:r>
      </w:hyperlink>
    </w:p>
    <w:p w14:paraId="0CCFD80E"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28" w:history="1">
        <w:r w:rsidR="009137DF" w:rsidRPr="00B25977">
          <w:rPr>
            <w:rStyle w:val="Hyperlink"/>
            <w:noProof/>
            <w14:scene3d>
              <w14:camera w14:prst="orthographicFront"/>
              <w14:lightRig w14:rig="threePt" w14:dir="t">
                <w14:rot w14:lat="0" w14:lon="0" w14:rev="0"/>
              </w14:lightRig>
            </w14:scene3d>
          </w:rPr>
          <w:t>5.10</w:t>
        </w:r>
        <w:r w:rsidR="009137DF">
          <w:rPr>
            <w:rFonts w:asciiTheme="minorHAnsi" w:eastAsiaTheme="minorEastAsia" w:hAnsiTheme="minorHAnsi" w:cstheme="minorBidi"/>
            <w:caps w:val="0"/>
            <w:noProof/>
            <w:sz w:val="22"/>
            <w:szCs w:val="22"/>
          </w:rPr>
          <w:tab/>
        </w:r>
        <w:r w:rsidR="009137DF" w:rsidRPr="00B25977">
          <w:rPr>
            <w:rStyle w:val="Hyperlink"/>
            <w:noProof/>
          </w:rPr>
          <w:t>News Releases</w:t>
        </w:r>
        <w:r w:rsidR="009137DF">
          <w:rPr>
            <w:noProof/>
            <w:webHidden/>
          </w:rPr>
          <w:tab/>
        </w:r>
        <w:r w:rsidR="009137DF">
          <w:rPr>
            <w:noProof/>
            <w:webHidden/>
          </w:rPr>
          <w:fldChar w:fldCharType="begin"/>
        </w:r>
        <w:r w:rsidR="009137DF">
          <w:rPr>
            <w:noProof/>
            <w:webHidden/>
          </w:rPr>
          <w:instrText xml:space="preserve"> PAGEREF _Toc459981628 \h </w:instrText>
        </w:r>
        <w:r w:rsidR="009137DF">
          <w:rPr>
            <w:noProof/>
            <w:webHidden/>
          </w:rPr>
        </w:r>
        <w:r w:rsidR="009137DF">
          <w:rPr>
            <w:noProof/>
            <w:webHidden/>
          </w:rPr>
          <w:fldChar w:fldCharType="separate"/>
        </w:r>
        <w:r w:rsidR="009137DF">
          <w:rPr>
            <w:noProof/>
            <w:webHidden/>
          </w:rPr>
          <w:t>45</w:t>
        </w:r>
        <w:r w:rsidR="009137DF">
          <w:rPr>
            <w:noProof/>
            <w:webHidden/>
          </w:rPr>
          <w:fldChar w:fldCharType="end"/>
        </w:r>
      </w:hyperlink>
    </w:p>
    <w:p w14:paraId="1CA03C06"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29" w:history="1">
        <w:r w:rsidR="009137DF" w:rsidRPr="00B25977">
          <w:rPr>
            <w:rStyle w:val="Hyperlink"/>
            <w:noProof/>
            <w14:scene3d>
              <w14:camera w14:prst="orthographicFront"/>
              <w14:lightRig w14:rig="threePt" w14:dir="t">
                <w14:rot w14:lat="0" w14:lon="0" w14:rev="0"/>
              </w14:lightRig>
            </w14:scene3d>
          </w:rPr>
          <w:t>5.11</w:t>
        </w:r>
        <w:r w:rsidR="009137DF">
          <w:rPr>
            <w:rFonts w:asciiTheme="minorHAnsi" w:eastAsiaTheme="minorEastAsia" w:hAnsiTheme="minorHAnsi" w:cstheme="minorBidi"/>
            <w:caps w:val="0"/>
            <w:noProof/>
            <w:sz w:val="22"/>
            <w:szCs w:val="22"/>
          </w:rPr>
          <w:tab/>
        </w:r>
        <w:r w:rsidR="009137DF" w:rsidRPr="00B25977">
          <w:rPr>
            <w:rStyle w:val="Hyperlink"/>
            <w:noProof/>
          </w:rPr>
          <w:t>Advertising</w:t>
        </w:r>
        <w:r w:rsidR="009137DF">
          <w:rPr>
            <w:noProof/>
            <w:webHidden/>
          </w:rPr>
          <w:tab/>
        </w:r>
        <w:r w:rsidR="009137DF">
          <w:rPr>
            <w:noProof/>
            <w:webHidden/>
          </w:rPr>
          <w:fldChar w:fldCharType="begin"/>
        </w:r>
        <w:r w:rsidR="009137DF">
          <w:rPr>
            <w:noProof/>
            <w:webHidden/>
          </w:rPr>
          <w:instrText xml:space="preserve"> PAGEREF _Toc459981629 \h </w:instrText>
        </w:r>
        <w:r w:rsidR="009137DF">
          <w:rPr>
            <w:noProof/>
            <w:webHidden/>
          </w:rPr>
        </w:r>
        <w:r w:rsidR="009137DF">
          <w:rPr>
            <w:noProof/>
            <w:webHidden/>
          </w:rPr>
          <w:fldChar w:fldCharType="separate"/>
        </w:r>
        <w:r w:rsidR="009137DF">
          <w:rPr>
            <w:noProof/>
            <w:webHidden/>
          </w:rPr>
          <w:t>45</w:t>
        </w:r>
        <w:r w:rsidR="009137DF">
          <w:rPr>
            <w:noProof/>
            <w:webHidden/>
          </w:rPr>
          <w:fldChar w:fldCharType="end"/>
        </w:r>
      </w:hyperlink>
    </w:p>
    <w:p w14:paraId="4A2B68BA"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0" w:history="1">
        <w:r w:rsidR="009137DF" w:rsidRPr="00B25977">
          <w:rPr>
            <w:rStyle w:val="Hyperlink"/>
            <w:noProof/>
            <w14:scene3d>
              <w14:camera w14:prst="orthographicFront"/>
              <w14:lightRig w14:rig="threePt" w14:dir="t">
                <w14:rot w14:lat="0" w14:lon="0" w14:rev="0"/>
              </w14:lightRig>
            </w14:scene3d>
          </w:rPr>
          <w:t>5.12</w:t>
        </w:r>
        <w:r w:rsidR="009137DF">
          <w:rPr>
            <w:rFonts w:asciiTheme="minorHAnsi" w:eastAsiaTheme="minorEastAsia" w:hAnsiTheme="minorHAnsi" w:cstheme="minorBidi"/>
            <w:caps w:val="0"/>
            <w:noProof/>
            <w:sz w:val="22"/>
            <w:szCs w:val="22"/>
          </w:rPr>
          <w:tab/>
        </w:r>
        <w:r w:rsidR="009137DF" w:rsidRPr="00B25977">
          <w:rPr>
            <w:rStyle w:val="Hyperlink"/>
            <w:noProof/>
          </w:rPr>
          <w:t>Licenses and Permits</w:t>
        </w:r>
        <w:r w:rsidR="009137DF">
          <w:rPr>
            <w:noProof/>
            <w:webHidden/>
          </w:rPr>
          <w:tab/>
        </w:r>
        <w:r w:rsidR="009137DF">
          <w:rPr>
            <w:noProof/>
            <w:webHidden/>
          </w:rPr>
          <w:fldChar w:fldCharType="begin"/>
        </w:r>
        <w:r w:rsidR="009137DF">
          <w:rPr>
            <w:noProof/>
            <w:webHidden/>
          </w:rPr>
          <w:instrText xml:space="preserve"> PAGEREF _Toc459981630 \h </w:instrText>
        </w:r>
        <w:r w:rsidR="009137DF">
          <w:rPr>
            <w:noProof/>
            <w:webHidden/>
          </w:rPr>
        </w:r>
        <w:r w:rsidR="009137DF">
          <w:rPr>
            <w:noProof/>
            <w:webHidden/>
          </w:rPr>
          <w:fldChar w:fldCharType="separate"/>
        </w:r>
        <w:r w:rsidR="009137DF">
          <w:rPr>
            <w:noProof/>
            <w:webHidden/>
          </w:rPr>
          <w:t>45</w:t>
        </w:r>
        <w:r w:rsidR="009137DF">
          <w:rPr>
            <w:noProof/>
            <w:webHidden/>
          </w:rPr>
          <w:fldChar w:fldCharType="end"/>
        </w:r>
      </w:hyperlink>
    </w:p>
    <w:p w14:paraId="7E5D8A66"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1" w:history="1">
        <w:r w:rsidR="009137DF" w:rsidRPr="00B25977">
          <w:rPr>
            <w:rStyle w:val="Hyperlink"/>
            <w:noProof/>
            <w14:scene3d>
              <w14:camera w14:prst="orthographicFront"/>
              <w14:lightRig w14:rig="threePt" w14:dir="t">
                <w14:rot w14:lat="0" w14:lon="0" w14:rev="0"/>
              </w14:lightRig>
            </w14:scene3d>
          </w:rPr>
          <w:t>5.13</w:t>
        </w:r>
        <w:r w:rsidR="009137DF">
          <w:rPr>
            <w:rFonts w:asciiTheme="minorHAnsi" w:eastAsiaTheme="minorEastAsia" w:hAnsiTheme="minorHAnsi" w:cstheme="minorBidi"/>
            <w:caps w:val="0"/>
            <w:noProof/>
            <w:sz w:val="22"/>
            <w:szCs w:val="22"/>
          </w:rPr>
          <w:tab/>
        </w:r>
        <w:r w:rsidR="009137DF" w:rsidRPr="00B25977">
          <w:rPr>
            <w:rStyle w:val="Hyperlink"/>
            <w:noProof/>
          </w:rPr>
          <w:t>Claims and Remedies</w:t>
        </w:r>
        <w:r w:rsidR="009137DF">
          <w:rPr>
            <w:noProof/>
            <w:webHidden/>
          </w:rPr>
          <w:tab/>
        </w:r>
        <w:r w:rsidR="009137DF">
          <w:rPr>
            <w:noProof/>
            <w:webHidden/>
          </w:rPr>
          <w:fldChar w:fldCharType="begin"/>
        </w:r>
        <w:r w:rsidR="009137DF">
          <w:rPr>
            <w:noProof/>
            <w:webHidden/>
          </w:rPr>
          <w:instrText xml:space="preserve"> PAGEREF _Toc459981631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65935B4C"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32" w:history="1">
        <w:r w:rsidR="009137DF" w:rsidRPr="00B25977">
          <w:rPr>
            <w:rStyle w:val="Hyperlink"/>
            <w:rFonts w:eastAsia="MS Mincho"/>
            <w:noProof/>
            <w14:scene3d>
              <w14:camera w14:prst="orthographicFront"/>
              <w14:lightRig w14:rig="threePt" w14:dir="t">
                <w14:rot w14:lat="0" w14:lon="0" w14:rev="0"/>
              </w14:lightRig>
            </w14:scene3d>
          </w:rPr>
          <w:t>5.13.1</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Claims</w:t>
        </w:r>
        <w:r w:rsidR="009137DF">
          <w:rPr>
            <w:noProof/>
            <w:webHidden/>
          </w:rPr>
          <w:tab/>
        </w:r>
        <w:r w:rsidR="009137DF">
          <w:rPr>
            <w:noProof/>
            <w:webHidden/>
          </w:rPr>
          <w:fldChar w:fldCharType="begin"/>
        </w:r>
        <w:r w:rsidR="009137DF">
          <w:rPr>
            <w:noProof/>
            <w:webHidden/>
          </w:rPr>
          <w:instrText xml:space="preserve"> PAGEREF _Toc459981632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61225031"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33" w:history="1">
        <w:r w:rsidR="009137DF" w:rsidRPr="00B25977">
          <w:rPr>
            <w:rStyle w:val="Hyperlink"/>
            <w:rFonts w:eastAsia="MS Mincho"/>
            <w:noProof/>
            <w14:scene3d>
              <w14:camera w14:prst="orthographicFront"/>
              <w14:lightRig w14:rig="threePt" w14:dir="t">
                <w14:rot w14:lat="0" w14:lon="0" w14:rev="0"/>
              </w14:lightRig>
            </w14:scene3d>
          </w:rPr>
          <w:t>5.13.2</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Remedies</w:t>
        </w:r>
        <w:r w:rsidR="009137DF">
          <w:rPr>
            <w:noProof/>
            <w:webHidden/>
          </w:rPr>
          <w:tab/>
        </w:r>
        <w:r w:rsidR="009137DF">
          <w:rPr>
            <w:noProof/>
            <w:webHidden/>
          </w:rPr>
          <w:fldChar w:fldCharType="begin"/>
        </w:r>
        <w:r w:rsidR="009137DF">
          <w:rPr>
            <w:noProof/>
            <w:webHidden/>
          </w:rPr>
          <w:instrText xml:space="preserve"> PAGEREF _Toc459981633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7C6B62FB"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34" w:history="1">
        <w:r w:rsidR="009137DF" w:rsidRPr="00B25977">
          <w:rPr>
            <w:rStyle w:val="Hyperlink"/>
            <w:rFonts w:eastAsia="MS Mincho"/>
            <w:noProof/>
            <w14:scene3d>
              <w14:camera w14:prst="orthographicFront"/>
              <w14:lightRig w14:rig="threePt" w14:dir="t">
                <w14:rot w14:lat="0" w14:lon="0" w14:rev="0"/>
              </w14:lightRig>
            </w14:scene3d>
          </w:rPr>
          <w:t>5.13.3</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Remedies for failure to comply with material Blanket P.O. {contract} requirements</w:t>
        </w:r>
        <w:r w:rsidR="009137DF">
          <w:rPr>
            <w:noProof/>
            <w:webHidden/>
          </w:rPr>
          <w:tab/>
        </w:r>
        <w:r w:rsidR="009137DF">
          <w:rPr>
            <w:noProof/>
            <w:webHidden/>
          </w:rPr>
          <w:fldChar w:fldCharType="begin"/>
        </w:r>
        <w:r w:rsidR="009137DF">
          <w:rPr>
            <w:noProof/>
            <w:webHidden/>
          </w:rPr>
          <w:instrText xml:space="preserve"> PAGEREF _Toc459981634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3EC128B3"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5" w:history="1">
        <w:r w:rsidR="009137DF" w:rsidRPr="00B25977">
          <w:rPr>
            <w:rStyle w:val="Hyperlink"/>
            <w:noProof/>
            <w14:scene3d>
              <w14:camera w14:prst="orthographicFront"/>
              <w14:lightRig w14:rig="threePt" w14:dir="t">
                <w14:rot w14:lat="0" w14:lon="0" w14:rev="0"/>
              </w14:lightRig>
            </w14:scene3d>
          </w:rPr>
          <w:t>5.14</w:t>
        </w:r>
        <w:r w:rsidR="009137DF">
          <w:rPr>
            <w:rFonts w:asciiTheme="minorHAnsi" w:eastAsiaTheme="minorEastAsia" w:hAnsiTheme="minorHAnsi" w:cstheme="minorBidi"/>
            <w:caps w:val="0"/>
            <w:noProof/>
            <w:sz w:val="22"/>
            <w:szCs w:val="22"/>
          </w:rPr>
          <w:tab/>
        </w:r>
        <w:r w:rsidR="009137DF" w:rsidRPr="00B25977">
          <w:rPr>
            <w:rStyle w:val="Hyperlink"/>
            <w:noProof/>
          </w:rPr>
          <w:t>Liquidated Damages</w:t>
        </w:r>
        <w:r w:rsidR="009137DF">
          <w:rPr>
            <w:noProof/>
            <w:webHidden/>
          </w:rPr>
          <w:tab/>
        </w:r>
        <w:r w:rsidR="009137DF">
          <w:rPr>
            <w:noProof/>
            <w:webHidden/>
          </w:rPr>
          <w:fldChar w:fldCharType="begin"/>
        </w:r>
        <w:r w:rsidR="009137DF">
          <w:rPr>
            <w:noProof/>
            <w:webHidden/>
          </w:rPr>
          <w:instrText xml:space="preserve"> PAGEREF _Toc459981635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13433C10"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6" w:history="1">
        <w:r w:rsidR="009137DF" w:rsidRPr="00B25977">
          <w:rPr>
            <w:rStyle w:val="Hyperlink"/>
            <w:noProof/>
            <w14:scene3d>
              <w14:camera w14:prst="orthographicFront"/>
              <w14:lightRig w14:rig="threePt" w14:dir="t">
                <w14:rot w14:lat="0" w14:lon="0" w14:rev="0"/>
              </w14:lightRig>
            </w14:scene3d>
          </w:rPr>
          <w:t>5.15</w:t>
        </w:r>
        <w:r w:rsidR="009137DF">
          <w:rPr>
            <w:rFonts w:asciiTheme="minorHAnsi" w:eastAsiaTheme="minorEastAsia" w:hAnsiTheme="minorHAnsi" w:cstheme="minorBidi"/>
            <w:caps w:val="0"/>
            <w:noProof/>
            <w:sz w:val="22"/>
            <w:szCs w:val="22"/>
          </w:rPr>
          <w:tab/>
        </w:r>
        <w:r w:rsidR="009137DF" w:rsidRPr="00B25977">
          <w:rPr>
            <w:rStyle w:val="Hyperlink"/>
            <w:noProof/>
          </w:rPr>
          <w:t>Retainage</w:t>
        </w:r>
        <w:r w:rsidR="009137DF">
          <w:rPr>
            <w:noProof/>
            <w:webHidden/>
          </w:rPr>
          <w:tab/>
        </w:r>
        <w:r w:rsidR="009137DF">
          <w:rPr>
            <w:noProof/>
            <w:webHidden/>
          </w:rPr>
          <w:fldChar w:fldCharType="begin"/>
        </w:r>
        <w:r w:rsidR="009137DF">
          <w:rPr>
            <w:noProof/>
            <w:webHidden/>
          </w:rPr>
          <w:instrText xml:space="preserve"> PAGEREF _Toc459981636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1563EDE8"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7" w:history="1">
        <w:r w:rsidR="009137DF" w:rsidRPr="00B25977">
          <w:rPr>
            <w:rStyle w:val="Hyperlink"/>
            <w:noProof/>
            <w14:scene3d>
              <w14:camera w14:prst="orthographicFront"/>
              <w14:lightRig w14:rig="threePt" w14:dir="t">
                <w14:rot w14:lat="0" w14:lon="0" w14:rev="0"/>
              </w14:lightRig>
            </w14:scene3d>
          </w:rPr>
          <w:t>5.16</w:t>
        </w:r>
        <w:r w:rsidR="009137DF">
          <w:rPr>
            <w:rFonts w:asciiTheme="minorHAnsi" w:eastAsiaTheme="minorEastAsia" w:hAnsiTheme="minorHAnsi" w:cstheme="minorBidi"/>
            <w:caps w:val="0"/>
            <w:noProof/>
            <w:sz w:val="22"/>
            <w:szCs w:val="22"/>
          </w:rPr>
          <w:tab/>
        </w:r>
        <w:r w:rsidR="009137DF" w:rsidRPr="00B25977">
          <w:rPr>
            <w:rStyle w:val="Hyperlink"/>
            <w:noProof/>
          </w:rPr>
          <w:t>Additional Work and/or Special PROJECTS</w:t>
        </w:r>
        <w:r w:rsidR="009137DF">
          <w:rPr>
            <w:noProof/>
            <w:webHidden/>
          </w:rPr>
          <w:tab/>
        </w:r>
        <w:r w:rsidR="009137DF">
          <w:rPr>
            <w:noProof/>
            <w:webHidden/>
          </w:rPr>
          <w:fldChar w:fldCharType="begin"/>
        </w:r>
        <w:r w:rsidR="009137DF">
          <w:rPr>
            <w:noProof/>
            <w:webHidden/>
          </w:rPr>
          <w:instrText xml:space="preserve"> PAGEREF _Toc459981637 \h </w:instrText>
        </w:r>
        <w:r w:rsidR="009137DF">
          <w:rPr>
            <w:noProof/>
            <w:webHidden/>
          </w:rPr>
        </w:r>
        <w:r w:rsidR="009137DF">
          <w:rPr>
            <w:noProof/>
            <w:webHidden/>
          </w:rPr>
          <w:fldChar w:fldCharType="separate"/>
        </w:r>
        <w:r w:rsidR="009137DF">
          <w:rPr>
            <w:noProof/>
            <w:webHidden/>
          </w:rPr>
          <w:t>46</w:t>
        </w:r>
        <w:r w:rsidR="009137DF">
          <w:rPr>
            <w:noProof/>
            <w:webHidden/>
          </w:rPr>
          <w:fldChar w:fldCharType="end"/>
        </w:r>
      </w:hyperlink>
    </w:p>
    <w:p w14:paraId="35AAAAAF"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38" w:history="1">
        <w:r w:rsidR="009137DF" w:rsidRPr="00B25977">
          <w:rPr>
            <w:rStyle w:val="Hyperlink"/>
            <w:rFonts w:cs="Arial"/>
            <w:noProof/>
            <w14:scene3d>
              <w14:camera w14:prst="orthographicFront"/>
              <w14:lightRig w14:rig="threePt" w14:dir="t">
                <w14:rot w14:lat="0" w14:lon="0" w14:rev="0"/>
              </w14:lightRig>
            </w14:scene3d>
          </w:rPr>
          <w:t>5.17</w:t>
        </w:r>
        <w:r w:rsidR="009137DF">
          <w:rPr>
            <w:rFonts w:asciiTheme="minorHAnsi" w:eastAsiaTheme="minorEastAsia" w:hAnsiTheme="minorHAnsi" w:cstheme="minorBidi"/>
            <w:caps w:val="0"/>
            <w:noProof/>
            <w:sz w:val="22"/>
            <w:szCs w:val="22"/>
          </w:rPr>
          <w:tab/>
        </w:r>
        <w:r w:rsidR="009137DF" w:rsidRPr="00B25977">
          <w:rPr>
            <w:rStyle w:val="Hyperlink"/>
            <w:noProof/>
          </w:rPr>
          <w:t>MODIFICATIONS AND CHANGES TO THE State of NJ STANDARD TERMS AND CONDITIONS (SSTC)</w:t>
        </w:r>
        <w:r w:rsidR="009137DF">
          <w:rPr>
            <w:noProof/>
            <w:webHidden/>
          </w:rPr>
          <w:tab/>
        </w:r>
        <w:r w:rsidR="009137DF">
          <w:rPr>
            <w:noProof/>
            <w:webHidden/>
          </w:rPr>
          <w:fldChar w:fldCharType="begin"/>
        </w:r>
        <w:r w:rsidR="009137DF">
          <w:rPr>
            <w:noProof/>
            <w:webHidden/>
          </w:rPr>
          <w:instrText xml:space="preserve"> PAGEREF _Toc459981638 \h </w:instrText>
        </w:r>
        <w:r w:rsidR="009137DF">
          <w:rPr>
            <w:noProof/>
            <w:webHidden/>
          </w:rPr>
        </w:r>
        <w:r w:rsidR="009137DF">
          <w:rPr>
            <w:noProof/>
            <w:webHidden/>
          </w:rPr>
          <w:fldChar w:fldCharType="separate"/>
        </w:r>
        <w:r w:rsidR="009137DF">
          <w:rPr>
            <w:noProof/>
            <w:webHidden/>
          </w:rPr>
          <w:t>47</w:t>
        </w:r>
        <w:r w:rsidR="009137DF">
          <w:rPr>
            <w:noProof/>
            <w:webHidden/>
          </w:rPr>
          <w:fldChar w:fldCharType="end"/>
        </w:r>
      </w:hyperlink>
    </w:p>
    <w:p w14:paraId="6F62C76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39" w:history="1">
        <w:r w:rsidR="009137DF" w:rsidRPr="00B25977">
          <w:rPr>
            <w:rStyle w:val="Hyperlink"/>
            <w:rFonts w:eastAsia="MS Mincho"/>
            <w:noProof/>
            <w14:scene3d>
              <w14:camera w14:prst="orthographicFront"/>
              <w14:lightRig w14:rig="threePt" w14:dir="t">
                <w14:rot w14:lat="0" w14:lon="0" w14:rev="0"/>
              </w14:lightRig>
            </w14:scene3d>
          </w:rPr>
          <w:t>5.17.1</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INDEMNIFICATION</w:t>
        </w:r>
        <w:r w:rsidR="009137DF">
          <w:rPr>
            <w:noProof/>
            <w:webHidden/>
          </w:rPr>
          <w:tab/>
        </w:r>
        <w:r w:rsidR="009137DF">
          <w:rPr>
            <w:noProof/>
            <w:webHidden/>
          </w:rPr>
          <w:fldChar w:fldCharType="begin"/>
        </w:r>
        <w:r w:rsidR="009137DF">
          <w:rPr>
            <w:noProof/>
            <w:webHidden/>
          </w:rPr>
          <w:instrText xml:space="preserve"> PAGEREF _Toc459981639 \h </w:instrText>
        </w:r>
        <w:r w:rsidR="009137DF">
          <w:rPr>
            <w:noProof/>
            <w:webHidden/>
          </w:rPr>
        </w:r>
        <w:r w:rsidR="009137DF">
          <w:rPr>
            <w:noProof/>
            <w:webHidden/>
          </w:rPr>
          <w:fldChar w:fldCharType="separate"/>
        </w:r>
        <w:r w:rsidR="009137DF">
          <w:rPr>
            <w:noProof/>
            <w:webHidden/>
          </w:rPr>
          <w:t>47</w:t>
        </w:r>
        <w:r w:rsidR="009137DF">
          <w:rPr>
            <w:noProof/>
            <w:webHidden/>
          </w:rPr>
          <w:fldChar w:fldCharType="end"/>
        </w:r>
      </w:hyperlink>
    </w:p>
    <w:p w14:paraId="3B888D5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40" w:history="1">
        <w:r w:rsidR="009137DF" w:rsidRPr="00B25977">
          <w:rPr>
            <w:rStyle w:val="Hyperlink"/>
            <w:rFonts w:eastAsia="MS Mincho"/>
            <w:noProof/>
            <w14:scene3d>
              <w14:camera w14:prst="orthographicFront"/>
              <w14:lightRig w14:rig="threePt" w14:dir="t">
                <w14:rot w14:lat="0" w14:lon="0" w14:rev="0"/>
              </w14:lightRig>
            </w14:scene3d>
          </w:rPr>
          <w:t>5.17.2</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INSURANCE - PROFESSIONAL LIABILITY INSURANCE</w:t>
        </w:r>
        <w:r w:rsidR="009137DF">
          <w:rPr>
            <w:noProof/>
            <w:webHidden/>
          </w:rPr>
          <w:tab/>
        </w:r>
        <w:r w:rsidR="009137DF">
          <w:rPr>
            <w:noProof/>
            <w:webHidden/>
          </w:rPr>
          <w:fldChar w:fldCharType="begin"/>
        </w:r>
        <w:r w:rsidR="009137DF">
          <w:rPr>
            <w:noProof/>
            <w:webHidden/>
          </w:rPr>
          <w:instrText xml:space="preserve"> PAGEREF _Toc459981640 \h </w:instrText>
        </w:r>
        <w:r w:rsidR="009137DF">
          <w:rPr>
            <w:noProof/>
            <w:webHidden/>
          </w:rPr>
        </w:r>
        <w:r w:rsidR="009137DF">
          <w:rPr>
            <w:noProof/>
            <w:webHidden/>
          </w:rPr>
          <w:fldChar w:fldCharType="separate"/>
        </w:r>
        <w:r w:rsidR="009137DF">
          <w:rPr>
            <w:noProof/>
            <w:webHidden/>
          </w:rPr>
          <w:t>48</w:t>
        </w:r>
        <w:r w:rsidR="009137DF">
          <w:rPr>
            <w:noProof/>
            <w:webHidden/>
          </w:rPr>
          <w:fldChar w:fldCharType="end"/>
        </w:r>
      </w:hyperlink>
    </w:p>
    <w:p w14:paraId="00A405A0"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41" w:history="1">
        <w:r w:rsidR="009137DF" w:rsidRPr="00B25977">
          <w:rPr>
            <w:rStyle w:val="Hyperlink"/>
            <w:noProof/>
            <w14:scene3d>
              <w14:camera w14:prst="orthographicFront"/>
              <w14:lightRig w14:rig="threePt" w14:dir="t">
                <w14:rot w14:lat="0" w14:lon="0" w14:rev="0"/>
              </w14:lightRig>
            </w14:scene3d>
          </w:rPr>
          <w:t>5.18</w:t>
        </w:r>
        <w:r w:rsidR="009137DF">
          <w:rPr>
            <w:rFonts w:asciiTheme="minorHAnsi" w:eastAsiaTheme="minorEastAsia" w:hAnsiTheme="minorHAnsi" w:cstheme="minorBidi"/>
            <w:caps w:val="0"/>
            <w:noProof/>
            <w:sz w:val="22"/>
            <w:szCs w:val="22"/>
          </w:rPr>
          <w:tab/>
        </w:r>
        <w:r w:rsidR="009137DF" w:rsidRPr="00B25977">
          <w:rPr>
            <w:rStyle w:val="Hyperlink"/>
            <w:noProof/>
          </w:rPr>
          <w:t>ACCESSIBILITY COMPLIANCE</w:t>
        </w:r>
        <w:r w:rsidR="009137DF">
          <w:rPr>
            <w:noProof/>
            <w:webHidden/>
          </w:rPr>
          <w:tab/>
        </w:r>
        <w:r w:rsidR="009137DF">
          <w:rPr>
            <w:noProof/>
            <w:webHidden/>
          </w:rPr>
          <w:fldChar w:fldCharType="begin"/>
        </w:r>
        <w:r w:rsidR="009137DF">
          <w:rPr>
            <w:noProof/>
            <w:webHidden/>
          </w:rPr>
          <w:instrText xml:space="preserve"> PAGEREF _Toc459981641 \h </w:instrText>
        </w:r>
        <w:r w:rsidR="009137DF">
          <w:rPr>
            <w:noProof/>
            <w:webHidden/>
          </w:rPr>
        </w:r>
        <w:r w:rsidR="009137DF">
          <w:rPr>
            <w:noProof/>
            <w:webHidden/>
          </w:rPr>
          <w:fldChar w:fldCharType="separate"/>
        </w:r>
        <w:r w:rsidR="009137DF">
          <w:rPr>
            <w:noProof/>
            <w:webHidden/>
          </w:rPr>
          <w:t>48</w:t>
        </w:r>
        <w:r w:rsidR="009137DF">
          <w:rPr>
            <w:noProof/>
            <w:webHidden/>
          </w:rPr>
          <w:fldChar w:fldCharType="end"/>
        </w:r>
      </w:hyperlink>
    </w:p>
    <w:p w14:paraId="2F7880A0"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42" w:history="1">
        <w:r w:rsidR="009137DF" w:rsidRPr="00B25977">
          <w:rPr>
            <w:rStyle w:val="Hyperlink"/>
            <w:noProof/>
            <w14:scene3d>
              <w14:camera w14:prst="orthographicFront"/>
              <w14:lightRig w14:rig="threePt" w14:dir="t">
                <w14:rot w14:lat="0" w14:lon="0" w14:rev="0"/>
              </w14:lightRig>
            </w14:scene3d>
          </w:rPr>
          <w:t>5.19</w:t>
        </w:r>
        <w:r w:rsidR="009137DF">
          <w:rPr>
            <w:rFonts w:asciiTheme="minorHAnsi" w:eastAsiaTheme="minorEastAsia" w:hAnsiTheme="minorHAnsi" w:cstheme="minorBidi"/>
            <w:caps w:val="0"/>
            <w:noProof/>
            <w:sz w:val="22"/>
            <w:szCs w:val="22"/>
          </w:rPr>
          <w:tab/>
        </w:r>
        <w:r w:rsidR="009137DF" w:rsidRPr="00B25977">
          <w:rPr>
            <w:rStyle w:val="Hyperlink"/>
            <w:noProof/>
          </w:rPr>
          <w:t>BLANKET P.O. {Contract} Activity Report</w:t>
        </w:r>
        <w:r w:rsidR="009137DF">
          <w:rPr>
            <w:noProof/>
            <w:webHidden/>
          </w:rPr>
          <w:tab/>
        </w:r>
        <w:r w:rsidR="009137DF">
          <w:rPr>
            <w:noProof/>
            <w:webHidden/>
          </w:rPr>
          <w:fldChar w:fldCharType="begin"/>
        </w:r>
        <w:r w:rsidR="009137DF">
          <w:rPr>
            <w:noProof/>
            <w:webHidden/>
          </w:rPr>
          <w:instrText xml:space="preserve"> PAGEREF _Toc459981642 \h </w:instrText>
        </w:r>
        <w:r w:rsidR="009137DF">
          <w:rPr>
            <w:noProof/>
            <w:webHidden/>
          </w:rPr>
        </w:r>
        <w:r w:rsidR="009137DF">
          <w:rPr>
            <w:noProof/>
            <w:webHidden/>
          </w:rPr>
          <w:fldChar w:fldCharType="separate"/>
        </w:r>
        <w:r w:rsidR="009137DF">
          <w:rPr>
            <w:noProof/>
            <w:webHidden/>
          </w:rPr>
          <w:t>48</w:t>
        </w:r>
        <w:r w:rsidR="009137DF">
          <w:rPr>
            <w:noProof/>
            <w:webHidden/>
          </w:rPr>
          <w:fldChar w:fldCharType="end"/>
        </w:r>
      </w:hyperlink>
    </w:p>
    <w:p w14:paraId="3CEB4821"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43" w:history="1">
        <w:r w:rsidR="009137DF" w:rsidRPr="00B25977">
          <w:rPr>
            <w:rStyle w:val="Hyperlink"/>
            <w:noProof/>
            <w14:scene3d>
              <w14:camera w14:prst="orthographicFront"/>
              <w14:lightRig w14:rig="threePt" w14:dir="t">
                <w14:rot w14:lat="0" w14:lon="0" w14:rev="0"/>
              </w14:lightRig>
            </w14:scene3d>
          </w:rPr>
          <w:t>5.20</w:t>
        </w:r>
        <w:r w:rsidR="009137DF">
          <w:rPr>
            <w:rFonts w:asciiTheme="minorHAnsi" w:eastAsiaTheme="minorEastAsia" w:hAnsiTheme="minorHAnsi" w:cstheme="minorBidi"/>
            <w:caps w:val="0"/>
            <w:noProof/>
            <w:sz w:val="22"/>
            <w:szCs w:val="22"/>
          </w:rPr>
          <w:tab/>
        </w:r>
        <w:r w:rsidR="009137DF" w:rsidRPr="00B25977">
          <w:rPr>
            <w:rStyle w:val="Hyperlink"/>
            <w:noProof/>
          </w:rPr>
          <w:t>ELECTRONIC PAYMENTS</w:t>
        </w:r>
        <w:r w:rsidR="009137DF">
          <w:rPr>
            <w:noProof/>
            <w:webHidden/>
          </w:rPr>
          <w:tab/>
        </w:r>
        <w:r w:rsidR="009137DF">
          <w:rPr>
            <w:noProof/>
            <w:webHidden/>
          </w:rPr>
          <w:fldChar w:fldCharType="begin"/>
        </w:r>
        <w:r w:rsidR="009137DF">
          <w:rPr>
            <w:noProof/>
            <w:webHidden/>
          </w:rPr>
          <w:instrText xml:space="preserve"> PAGEREF _Toc459981643 \h </w:instrText>
        </w:r>
        <w:r w:rsidR="009137DF">
          <w:rPr>
            <w:noProof/>
            <w:webHidden/>
          </w:rPr>
        </w:r>
        <w:r w:rsidR="009137DF">
          <w:rPr>
            <w:noProof/>
            <w:webHidden/>
          </w:rPr>
          <w:fldChar w:fldCharType="separate"/>
        </w:r>
        <w:r w:rsidR="009137DF">
          <w:rPr>
            <w:noProof/>
            <w:webHidden/>
          </w:rPr>
          <w:t>48</w:t>
        </w:r>
        <w:r w:rsidR="009137DF">
          <w:rPr>
            <w:noProof/>
            <w:webHidden/>
          </w:rPr>
          <w:fldChar w:fldCharType="end"/>
        </w:r>
      </w:hyperlink>
    </w:p>
    <w:p w14:paraId="293ADC57"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44" w:history="1">
        <w:r w:rsidR="009137DF" w:rsidRPr="00B25977">
          <w:rPr>
            <w:rStyle w:val="Hyperlink"/>
            <w:noProof/>
            <w14:scene3d>
              <w14:camera w14:prst="orthographicFront"/>
              <w14:lightRig w14:rig="threePt" w14:dir="t">
                <w14:rot w14:lat="0" w14:lon="0" w14:rev="0"/>
              </w14:lightRig>
            </w14:scene3d>
          </w:rPr>
          <w:t>5.21</w:t>
        </w:r>
        <w:r w:rsidR="009137DF">
          <w:rPr>
            <w:rFonts w:asciiTheme="minorHAnsi" w:eastAsiaTheme="minorEastAsia" w:hAnsiTheme="minorHAnsi" w:cstheme="minorBidi"/>
            <w:caps w:val="0"/>
            <w:noProof/>
            <w:sz w:val="22"/>
            <w:szCs w:val="22"/>
          </w:rPr>
          <w:tab/>
        </w:r>
        <w:r w:rsidR="009137DF" w:rsidRPr="00B25977">
          <w:rPr>
            <w:rStyle w:val="Hyperlink"/>
            <w:noProof/>
          </w:rPr>
          <w:t>PROGRAM EFFICIENCY ASSESSMENT FOR STATE USING AGENCIES</w:t>
        </w:r>
        <w:r w:rsidR="009137DF">
          <w:rPr>
            <w:noProof/>
            <w:webHidden/>
          </w:rPr>
          <w:tab/>
        </w:r>
        <w:r w:rsidR="009137DF">
          <w:rPr>
            <w:noProof/>
            <w:webHidden/>
          </w:rPr>
          <w:fldChar w:fldCharType="begin"/>
        </w:r>
        <w:r w:rsidR="009137DF">
          <w:rPr>
            <w:noProof/>
            <w:webHidden/>
          </w:rPr>
          <w:instrText xml:space="preserve"> PAGEREF _Toc459981644 \h </w:instrText>
        </w:r>
        <w:r w:rsidR="009137DF">
          <w:rPr>
            <w:noProof/>
            <w:webHidden/>
          </w:rPr>
        </w:r>
        <w:r w:rsidR="009137DF">
          <w:rPr>
            <w:noProof/>
            <w:webHidden/>
          </w:rPr>
          <w:fldChar w:fldCharType="separate"/>
        </w:r>
        <w:r w:rsidR="009137DF">
          <w:rPr>
            <w:noProof/>
            <w:webHidden/>
          </w:rPr>
          <w:t>49</w:t>
        </w:r>
        <w:r w:rsidR="009137DF">
          <w:rPr>
            <w:noProof/>
            <w:webHidden/>
          </w:rPr>
          <w:fldChar w:fldCharType="end"/>
        </w:r>
      </w:hyperlink>
    </w:p>
    <w:p w14:paraId="5223B645"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45" w:history="1">
        <w:r w:rsidR="009137DF" w:rsidRPr="00B25977">
          <w:rPr>
            <w:rStyle w:val="Hyperlink"/>
            <w:noProof/>
            <w14:scene3d>
              <w14:camera w14:prst="orthographicFront"/>
              <w14:lightRig w14:rig="threePt" w14:dir="t">
                <w14:rot w14:lat="0" w14:lon="0" w14:rev="0"/>
              </w14:lightRig>
            </w14:scene3d>
          </w:rPr>
          <w:t>6.0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QUOTE {PROPOSAL} EVALUATION</w:t>
        </w:r>
        <w:r w:rsidR="009137DF">
          <w:rPr>
            <w:noProof/>
            <w:webHidden/>
          </w:rPr>
          <w:tab/>
        </w:r>
        <w:r w:rsidR="009137DF">
          <w:rPr>
            <w:noProof/>
            <w:webHidden/>
          </w:rPr>
          <w:fldChar w:fldCharType="begin"/>
        </w:r>
        <w:r w:rsidR="009137DF">
          <w:rPr>
            <w:noProof/>
            <w:webHidden/>
          </w:rPr>
          <w:instrText xml:space="preserve"> PAGEREF _Toc459981645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3F14458A"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46" w:history="1">
        <w:r w:rsidR="009137DF" w:rsidRPr="00B25977">
          <w:rPr>
            <w:rStyle w:val="Hyperlink"/>
            <w:noProof/>
            <w14:scene3d>
              <w14:camera w14:prst="orthographicFront"/>
              <w14:lightRig w14:rig="threePt" w14:dir="t">
                <w14:rot w14:lat="0" w14:lon="0" w14:rev="0"/>
              </w14:lightRig>
            </w14:scene3d>
          </w:rPr>
          <w:t>6.1</w:t>
        </w:r>
        <w:r w:rsidR="009137DF">
          <w:rPr>
            <w:rFonts w:asciiTheme="minorHAnsi" w:eastAsiaTheme="minorEastAsia" w:hAnsiTheme="minorHAnsi" w:cstheme="minorBidi"/>
            <w:caps w:val="0"/>
            <w:noProof/>
            <w:sz w:val="22"/>
            <w:szCs w:val="22"/>
          </w:rPr>
          <w:tab/>
        </w:r>
        <w:r w:rsidR="009137DF" w:rsidRPr="00B25977">
          <w:rPr>
            <w:rStyle w:val="Hyperlink"/>
            <w:noProof/>
          </w:rPr>
          <w:t>RIGHT TO WAIVE</w:t>
        </w:r>
        <w:r w:rsidR="009137DF">
          <w:rPr>
            <w:noProof/>
            <w:webHidden/>
          </w:rPr>
          <w:tab/>
        </w:r>
        <w:r w:rsidR="009137DF">
          <w:rPr>
            <w:noProof/>
            <w:webHidden/>
          </w:rPr>
          <w:fldChar w:fldCharType="begin"/>
        </w:r>
        <w:r w:rsidR="009137DF">
          <w:rPr>
            <w:noProof/>
            <w:webHidden/>
          </w:rPr>
          <w:instrText xml:space="preserve"> PAGEREF _Toc459981646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07BC9C1F"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47" w:history="1">
        <w:r w:rsidR="009137DF" w:rsidRPr="00B25977">
          <w:rPr>
            <w:rStyle w:val="Hyperlink"/>
            <w:noProof/>
            <w14:scene3d>
              <w14:camera w14:prst="orthographicFront"/>
              <w14:lightRig w14:rig="threePt" w14:dir="t">
                <w14:rot w14:lat="0" w14:lon="0" w14:rev="0"/>
              </w14:lightRig>
            </w14:scene3d>
          </w:rPr>
          <w:t>6.2</w:t>
        </w:r>
        <w:r w:rsidR="009137DF">
          <w:rPr>
            <w:rFonts w:asciiTheme="minorHAnsi" w:eastAsiaTheme="minorEastAsia" w:hAnsiTheme="minorHAnsi" w:cstheme="minorBidi"/>
            <w:caps w:val="0"/>
            <w:noProof/>
            <w:sz w:val="22"/>
            <w:szCs w:val="22"/>
          </w:rPr>
          <w:tab/>
        </w:r>
        <w:r w:rsidR="009137DF" w:rsidRPr="00B25977">
          <w:rPr>
            <w:rStyle w:val="Hyperlink"/>
            <w:noProof/>
          </w:rPr>
          <w:t>DIRECTOR’S RIGHT OF FINAL Quote {Proposal} ACCEPTANCE</w:t>
        </w:r>
        <w:r w:rsidR="009137DF">
          <w:rPr>
            <w:noProof/>
            <w:webHidden/>
          </w:rPr>
          <w:tab/>
        </w:r>
        <w:r w:rsidR="009137DF">
          <w:rPr>
            <w:noProof/>
            <w:webHidden/>
          </w:rPr>
          <w:fldChar w:fldCharType="begin"/>
        </w:r>
        <w:r w:rsidR="009137DF">
          <w:rPr>
            <w:noProof/>
            <w:webHidden/>
          </w:rPr>
          <w:instrText xml:space="preserve"> PAGEREF _Toc459981647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69BE14B2"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48" w:history="1">
        <w:r w:rsidR="009137DF" w:rsidRPr="00B25977">
          <w:rPr>
            <w:rStyle w:val="Hyperlink"/>
            <w:noProof/>
            <w14:scene3d>
              <w14:camera w14:prst="orthographicFront"/>
              <w14:lightRig w14:rig="threePt" w14:dir="t">
                <w14:rot w14:lat="0" w14:lon="0" w14:rev="0"/>
              </w14:lightRig>
            </w14:scene3d>
          </w:rPr>
          <w:t>6.3</w:t>
        </w:r>
        <w:r w:rsidR="009137DF">
          <w:rPr>
            <w:rFonts w:asciiTheme="minorHAnsi" w:eastAsiaTheme="minorEastAsia" w:hAnsiTheme="minorHAnsi" w:cstheme="minorBidi"/>
            <w:caps w:val="0"/>
            <w:noProof/>
            <w:sz w:val="22"/>
            <w:szCs w:val="22"/>
          </w:rPr>
          <w:tab/>
        </w:r>
        <w:r w:rsidR="009137DF" w:rsidRPr="00B25977">
          <w:rPr>
            <w:rStyle w:val="Hyperlink"/>
            <w:noProof/>
          </w:rPr>
          <w:t>STATE'S RIGHT TO INSPECT VENDOR (BIDDER) FACILITIES</w:t>
        </w:r>
        <w:r w:rsidR="009137DF">
          <w:rPr>
            <w:noProof/>
            <w:webHidden/>
          </w:rPr>
          <w:tab/>
        </w:r>
        <w:r w:rsidR="009137DF">
          <w:rPr>
            <w:noProof/>
            <w:webHidden/>
          </w:rPr>
          <w:fldChar w:fldCharType="begin"/>
        </w:r>
        <w:r w:rsidR="009137DF">
          <w:rPr>
            <w:noProof/>
            <w:webHidden/>
          </w:rPr>
          <w:instrText xml:space="preserve"> PAGEREF _Toc459981648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3C2CDCC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49" w:history="1">
        <w:r w:rsidR="009137DF" w:rsidRPr="00B25977">
          <w:rPr>
            <w:rStyle w:val="Hyperlink"/>
            <w:noProof/>
            <w14:scene3d>
              <w14:camera w14:prst="orthographicFront"/>
              <w14:lightRig w14:rig="threePt" w14:dir="t">
                <w14:rot w14:lat="0" w14:lon="0" w14:rev="0"/>
              </w14:lightRig>
            </w14:scene3d>
          </w:rPr>
          <w:t>6.4</w:t>
        </w:r>
        <w:r w:rsidR="009137DF">
          <w:rPr>
            <w:rFonts w:asciiTheme="minorHAnsi" w:eastAsiaTheme="minorEastAsia" w:hAnsiTheme="minorHAnsi" w:cstheme="minorBidi"/>
            <w:caps w:val="0"/>
            <w:noProof/>
            <w:sz w:val="22"/>
            <w:szCs w:val="22"/>
          </w:rPr>
          <w:tab/>
        </w:r>
        <w:r w:rsidR="009137DF" w:rsidRPr="00B25977">
          <w:rPr>
            <w:rStyle w:val="Hyperlink"/>
            <w:noProof/>
          </w:rPr>
          <w:t>STATE'S RIGHT TO REQUEST FURTHER INFORMATION</w:t>
        </w:r>
        <w:r w:rsidR="009137DF">
          <w:rPr>
            <w:noProof/>
            <w:webHidden/>
          </w:rPr>
          <w:tab/>
        </w:r>
        <w:r w:rsidR="009137DF">
          <w:rPr>
            <w:noProof/>
            <w:webHidden/>
          </w:rPr>
          <w:fldChar w:fldCharType="begin"/>
        </w:r>
        <w:r w:rsidR="009137DF">
          <w:rPr>
            <w:noProof/>
            <w:webHidden/>
          </w:rPr>
          <w:instrText xml:space="preserve"> PAGEREF _Toc459981649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201EE8FB"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50" w:history="1">
        <w:r w:rsidR="009137DF" w:rsidRPr="00B25977">
          <w:rPr>
            <w:rStyle w:val="Hyperlink"/>
            <w:noProof/>
            <w14:scene3d>
              <w14:camera w14:prst="orthographicFront"/>
              <w14:lightRig w14:rig="threePt" w14:dir="t">
                <w14:rot w14:lat="0" w14:lon="0" w14:rev="0"/>
              </w14:lightRig>
            </w14:scene3d>
          </w:rPr>
          <w:t>6.5</w:t>
        </w:r>
        <w:r w:rsidR="009137DF">
          <w:rPr>
            <w:rFonts w:asciiTheme="minorHAnsi" w:eastAsiaTheme="minorEastAsia" w:hAnsiTheme="minorHAnsi" w:cstheme="minorBidi"/>
            <w:caps w:val="0"/>
            <w:noProof/>
            <w:sz w:val="22"/>
            <w:szCs w:val="22"/>
          </w:rPr>
          <w:tab/>
        </w:r>
        <w:r w:rsidR="009137DF" w:rsidRPr="00B25977">
          <w:rPr>
            <w:rStyle w:val="Hyperlink"/>
            <w:noProof/>
          </w:rPr>
          <w:t>QUOTE {Proposal} Evaluation Committee</w:t>
        </w:r>
        <w:r w:rsidR="009137DF">
          <w:rPr>
            <w:noProof/>
            <w:webHidden/>
          </w:rPr>
          <w:tab/>
        </w:r>
        <w:r w:rsidR="009137DF">
          <w:rPr>
            <w:noProof/>
            <w:webHidden/>
          </w:rPr>
          <w:fldChar w:fldCharType="begin"/>
        </w:r>
        <w:r w:rsidR="009137DF">
          <w:rPr>
            <w:noProof/>
            <w:webHidden/>
          </w:rPr>
          <w:instrText xml:space="preserve"> PAGEREF _Toc459981650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5CDCB67B"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51" w:history="1">
        <w:r w:rsidR="009137DF" w:rsidRPr="00B25977">
          <w:rPr>
            <w:rStyle w:val="Hyperlink"/>
            <w:noProof/>
            <w14:scene3d>
              <w14:camera w14:prst="orthographicFront"/>
              <w14:lightRig w14:rig="threePt" w14:dir="t">
                <w14:rot w14:lat="0" w14:lon="0" w14:rev="0"/>
              </w14:lightRig>
            </w14:scene3d>
          </w:rPr>
          <w:t>6.6</w:t>
        </w:r>
        <w:r w:rsidR="009137DF">
          <w:rPr>
            <w:rFonts w:asciiTheme="minorHAnsi" w:eastAsiaTheme="minorEastAsia" w:hAnsiTheme="minorHAnsi" w:cstheme="minorBidi"/>
            <w:caps w:val="0"/>
            <w:noProof/>
            <w:sz w:val="22"/>
            <w:szCs w:val="22"/>
          </w:rPr>
          <w:tab/>
        </w:r>
        <w:r w:rsidR="009137DF" w:rsidRPr="00B25977">
          <w:rPr>
            <w:rStyle w:val="Hyperlink"/>
            <w:noProof/>
          </w:rPr>
          <w:t>Oral Presentation and/or Clarification of Quote {Proposal}</w:t>
        </w:r>
        <w:r w:rsidR="009137DF">
          <w:rPr>
            <w:noProof/>
            <w:webHidden/>
          </w:rPr>
          <w:tab/>
        </w:r>
        <w:r w:rsidR="009137DF">
          <w:rPr>
            <w:noProof/>
            <w:webHidden/>
          </w:rPr>
          <w:fldChar w:fldCharType="begin"/>
        </w:r>
        <w:r w:rsidR="009137DF">
          <w:rPr>
            <w:noProof/>
            <w:webHidden/>
          </w:rPr>
          <w:instrText xml:space="preserve"> PAGEREF _Toc459981651 \h </w:instrText>
        </w:r>
        <w:r w:rsidR="009137DF">
          <w:rPr>
            <w:noProof/>
            <w:webHidden/>
          </w:rPr>
        </w:r>
        <w:r w:rsidR="009137DF">
          <w:rPr>
            <w:noProof/>
            <w:webHidden/>
          </w:rPr>
          <w:fldChar w:fldCharType="separate"/>
        </w:r>
        <w:r w:rsidR="009137DF">
          <w:rPr>
            <w:noProof/>
            <w:webHidden/>
          </w:rPr>
          <w:t>50</w:t>
        </w:r>
        <w:r w:rsidR="009137DF">
          <w:rPr>
            <w:noProof/>
            <w:webHidden/>
          </w:rPr>
          <w:fldChar w:fldCharType="end"/>
        </w:r>
      </w:hyperlink>
    </w:p>
    <w:p w14:paraId="1A51699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52" w:history="1">
        <w:r w:rsidR="009137DF" w:rsidRPr="00B25977">
          <w:rPr>
            <w:rStyle w:val="Hyperlink"/>
            <w:noProof/>
            <w14:scene3d>
              <w14:camera w14:prst="orthographicFront"/>
              <w14:lightRig w14:rig="threePt" w14:dir="t">
                <w14:rot w14:lat="0" w14:lon="0" w14:rev="0"/>
              </w14:lightRig>
            </w14:scene3d>
          </w:rPr>
          <w:t>6.7</w:t>
        </w:r>
        <w:r w:rsidR="009137DF">
          <w:rPr>
            <w:rFonts w:asciiTheme="minorHAnsi" w:eastAsiaTheme="minorEastAsia" w:hAnsiTheme="minorHAnsi" w:cstheme="minorBidi"/>
            <w:caps w:val="0"/>
            <w:noProof/>
            <w:sz w:val="22"/>
            <w:szCs w:val="22"/>
          </w:rPr>
          <w:tab/>
        </w:r>
        <w:r w:rsidR="009137DF" w:rsidRPr="00B25977">
          <w:rPr>
            <w:rStyle w:val="Hyperlink"/>
            <w:noProof/>
          </w:rPr>
          <w:t>Evaluation Criteria</w:t>
        </w:r>
        <w:r w:rsidR="009137DF">
          <w:rPr>
            <w:noProof/>
            <w:webHidden/>
          </w:rPr>
          <w:tab/>
        </w:r>
        <w:r w:rsidR="009137DF">
          <w:rPr>
            <w:noProof/>
            <w:webHidden/>
          </w:rPr>
          <w:fldChar w:fldCharType="begin"/>
        </w:r>
        <w:r w:rsidR="009137DF">
          <w:rPr>
            <w:noProof/>
            <w:webHidden/>
          </w:rPr>
          <w:instrText xml:space="preserve"> PAGEREF _Toc459981652 \h </w:instrText>
        </w:r>
        <w:r w:rsidR="009137DF">
          <w:rPr>
            <w:noProof/>
            <w:webHidden/>
          </w:rPr>
        </w:r>
        <w:r w:rsidR="009137DF">
          <w:rPr>
            <w:noProof/>
            <w:webHidden/>
          </w:rPr>
          <w:fldChar w:fldCharType="separate"/>
        </w:r>
        <w:r w:rsidR="009137DF">
          <w:rPr>
            <w:noProof/>
            <w:webHidden/>
          </w:rPr>
          <w:t>51</w:t>
        </w:r>
        <w:r w:rsidR="009137DF">
          <w:rPr>
            <w:noProof/>
            <w:webHidden/>
          </w:rPr>
          <w:fldChar w:fldCharType="end"/>
        </w:r>
      </w:hyperlink>
    </w:p>
    <w:p w14:paraId="404CCF0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53" w:history="1">
        <w:r w:rsidR="009137DF" w:rsidRPr="00B25977">
          <w:rPr>
            <w:rStyle w:val="Hyperlink"/>
            <w:rFonts w:eastAsia="MS Mincho"/>
            <w:noProof/>
            <w14:scene3d>
              <w14:camera w14:prst="orthographicFront"/>
              <w14:lightRig w14:rig="threePt" w14:dir="t">
                <w14:rot w14:lat="0" w14:lon="0" w14:rev="0"/>
              </w14:lightRig>
            </w14:scene3d>
          </w:rPr>
          <w:t>6.7.1</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Technical evaluation criteria</w:t>
        </w:r>
        <w:r w:rsidR="009137DF">
          <w:rPr>
            <w:noProof/>
            <w:webHidden/>
          </w:rPr>
          <w:tab/>
        </w:r>
        <w:r w:rsidR="009137DF">
          <w:rPr>
            <w:noProof/>
            <w:webHidden/>
          </w:rPr>
          <w:fldChar w:fldCharType="begin"/>
        </w:r>
        <w:r w:rsidR="009137DF">
          <w:rPr>
            <w:noProof/>
            <w:webHidden/>
          </w:rPr>
          <w:instrText xml:space="preserve"> PAGEREF _Toc459981653 \h </w:instrText>
        </w:r>
        <w:r w:rsidR="009137DF">
          <w:rPr>
            <w:noProof/>
            <w:webHidden/>
          </w:rPr>
        </w:r>
        <w:r w:rsidR="009137DF">
          <w:rPr>
            <w:noProof/>
            <w:webHidden/>
          </w:rPr>
          <w:fldChar w:fldCharType="separate"/>
        </w:r>
        <w:r w:rsidR="009137DF">
          <w:rPr>
            <w:noProof/>
            <w:webHidden/>
          </w:rPr>
          <w:t>51</w:t>
        </w:r>
        <w:r w:rsidR="009137DF">
          <w:rPr>
            <w:noProof/>
            <w:webHidden/>
          </w:rPr>
          <w:fldChar w:fldCharType="end"/>
        </w:r>
      </w:hyperlink>
    </w:p>
    <w:p w14:paraId="5DAFEF9A"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54" w:history="1">
        <w:r w:rsidR="009137DF" w:rsidRPr="00B25977">
          <w:rPr>
            <w:rStyle w:val="Hyperlink"/>
            <w:rFonts w:eastAsia="MS Mincho"/>
            <w:noProof/>
            <w14:scene3d>
              <w14:camera w14:prst="orthographicFront"/>
              <w14:lightRig w14:rig="threePt" w14:dir="t">
                <w14:rot w14:lat="0" w14:lon="0" w14:rev="0"/>
              </w14:lightRig>
            </w14:scene3d>
          </w:rPr>
          <w:t>6.7.2</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Vendor’S {Bidder’s} Price schedule</w:t>
        </w:r>
        <w:r w:rsidR="009137DF">
          <w:rPr>
            <w:noProof/>
            <w:webHidden/>
          </w:rPr>
          <w:tab/>
        </w:r>
        <w:r w:rsidR="009137DF">
          <w:rPr>
            <w:noProof/>
            <w:webHidden/>
          </w:rPr>
          <w:fldChar w:fldCharType="begin"/>
        </w:r>
        <w:r w:rsidR="009137DF">
          <w:rPr>
            <w:noProof/>
            <w:webHidden/>
          </w:rPr>
          <w:instrText xml:space="preserve"> PAGEREF _Toc459981654 \h </w:instrText>
        </w:r>
        <w:r w:rsidR="009137DF">
          <w:rPr>
            <w:noProof/>
            <w:webHidden/>
          </w:rPr>
        </w:r>
        <w:r w:rsidR="009137DF">
          <w:rPr>
            <w:noProof/>
            <w:webHidden/>
          </w:rPr>
          <w:fldChar w:fldCharType="separate"/>
        </w:r>
        <w:r w:rsidR="009137DF">
          <w:rPr>
            <w:noProof/>
            <w:webHidden/>
          </w:rPr>
          <w:t>51</w:t>
        </w:r>
        <w:r w:rsidR="009137DF">
          <w:rPr>
            <w:noProof/>
            <w:webHidden/>
          </w:rPr>
          <w:fldChar w:fldCharType="end"/>
        </w:r>
      </w:hyperlink>
    </w:p>
    <w:p w14:paraId="4187C488"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55" w:history="1">
        <w:r w:rsidR="009137DF" w:rsidRPr="00B25977">
          <w:rPr>
            <w:rStyle w:val="Hyperlink"/>
            <w:rFonts w:eastAsia="MS Mincho"/>
            <w:noProof/>
            <w14:scene3d>
              <w14:camera w14:prst="orthographicFront"/>
              <w14:lightRig w14:rig="threePt" w14:dir="t">
                <w14:rot w14:lat="0" w14:lon="0" w14:rev="0"/>
              </w14:lightRig>
            </w14:scene3d>
          </w:rPr>
          <w:t>6.7.3</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QUOTE (PROPOSAL) discrepancies</w:t>
        </w:r>
        <w:r w:rsidR="009137DF">
          <w:rPr>
            <w:noProof/>
            <w:webHidden/>
          </w:rPr>
          <w:tab/>
        </w:r>
        <w:r w:rsidR="009137DF">
          <w:rPr>
            <w:noProof/>
            <w:webHidden/>
          </w:rPr>
          <w:fldChar w:fldCharType="begin"/>
        </w:r>
        <w:r w:rsidR="009137DF">
          <w:rPr>
            <w:noProof/>
            <w:webHidden/>
          </w:rPr>
          <w:instrText xml:space="preserve"> PAGEREF _Toc459981655 \h </w:instrText>
        </w:r>
        <w:r w:rsidR="009137DF">
          <w:rPr>
            <w:noProof/>
            <w:webHidden/>
          </w:rPr>
        </w:r>
        <w:r w:rsidR="009137DF">
          <w:rPr>
            <w:noProof/>
            <w:webHidden/>
          </w:rPr>
          <w:fldChar w:fldCharType="separate"/>
        </w:r>
        <w:r w:rsidR="009137DF">
          <w:rPr>
            <w:noProof/>
            <w:webHidden/>
          </w:rPr>
          <w:t>51</w:t>
        </w:r>
        <w:r w:rsidR="009137DF">
          <w:rPr>
            <w:noProof/>
            <w:webHidden/>
          </w:rPr>
          <w:fldChar w:fldCharType="end"/>
        </w:r>
      </w:hyperlink>
    </w:p>
    <w:p w14:paraId="108B6A3A"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56" w:history="1">
        <w:r w:rsidR="009137DF" w:rsidRPr="00B25977">
          <w:rPr>
            <w:rStyle w:val="Hyperlink"/>
            <w:rFonts w:eastAsia="MS Mincho"/>
            <w:noProof/>
            <w14:scene3d>
              <w14:camera w14:prst="orthographicFront"/>
              <w14:lightRig w14:rig="threePt" w14:dir="t">
                <w14:rot w14:lat="0" w14:lon="0" w14:rev="0"/>
              </w14:lightRig>
            </w14:scene3d>
          </w:rPr>
          <w:t>6.7.4</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Evaluation of the QUOTES {Proposals}</w:t>
        </w:r>
        <w:r w:rsidR="009137DF">
          <w:rPr>
            <w:noProof/>
            <w:webHidden/>
          </w:rPr>
          <w:tab/>
        </w:r>
        <w:r w:rsidR="009137DF">
          <w:rPr>
            <w:noProof/>
            <w:webHidden/>
          </w:rPr>
          <w:fldChar w:fldCharType="begin"/>
        </w:r>
        <w:r w:rsidR="009137DF">
          <w:rPr>
            <w:noProof/>
            <w:webHidden/>
          </w:rPr>
          <w:instrText xml:space="preserve"> PAGEREF _Toc459981656 \h </w:instrText>
        </w:r>
        <w:r w:rsidR="009137DF">
          <w:rPr>
            <w:noProof/>
            <w:webHidden/>
          </w:rPr>
        </w:r>
        <w:r w:rsidR="009137DF">
          <w:rPr>
            <w:noProof/>
            <w:webHidden/>
          </w:rPr>
          <w:fldChar w:fldCharType="separate"/>
        </w:r>
        <w:r w:rsidR="009137DF">
          <w:rPr>
            <w:noProof/>
            <w:webHidden/>
          </w:rPr>
          <w:t>52</w:t>
        </w:r>
        <w:r w:rsidR="009137DF">
          <w:rPr>
            <w:noProof/>
            <w:webHidden/>
          </w:rPr>
          <w:fldChar w:fldCharType="end"/>
        </w:r>
      </w:hyperlink>
    </w:p>
    <w:p w14:paraId="4F76FE3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57" w:history="1">
        <w:r w:rsidR="009137DF" w:rsidRPr="00B25977">
          <w:rPr>
            <w:rStyle w:val="Hyperlink"/>
            <w:noProof/>
            <w14:scene3d>
              <w14:camera w14:prst="orthographicFront"/>
              <w14:lightRig w14:rig="threePt" w14:dir="t">
                <w14:rot w14:lat="0" w14:lon="0" w14:rev="0"/>
              </w14:lightRig>
            </w14:scene3d>
          </w:rPr>
          <w:t>6.8</w:t>
        </w:r>
        <w:r w:rsidR="009137DF">
          <w:rPr>
            <w:rFonts w:asciiTheme="minorHAnsi" w:eastAsiaTheme="minorEastAsia" w:hAnsiTheme="minorHAnsi" w:cstheme="minorBidi"/>
            <w:caps w:val="0"/>
            <w:noProof/>
            <w:sz w:val="22"/>
            <w:szCs w:val="22"/>
          </w:rPr>
          <w:tab/>
        </w:r>
        <w:r w:rsidR="009137DF" w:rsidRPr="00B25977">
          <w:rPr>
            <w:rStyle w:val="Hyperlink"/>
            <w:noProof/>
          </w:rPr>
          <w:t>Negotiation and Best and Final Offer (BAFO)</w:t>
        </w:r>
        <w:r w:rsidR="009137DF">
          <w:rPr>
            <w:noProof/>
            <w:webHidden/>
          </w:rPr>
          <w:tab/>
        </w:r>
        <w:r w:rsidR="009137DF">
          <w:rPr>
            <w:noProof/>
            <w:webHidden/>
          </w:rPr>
          <w:fldChar w:fldCharType="begin"/>
        </w:r>
        <w:r w:rsidR="009137DF">
          <w:rPr>
            <w:noProof/>
            <w:webHidden/>
          </w:rPr>
          <w:instrText xml:space="preserve"> PAGEREF _Toc459981657 \h </w:instrText>
        </w:r>
        <w:r w:rsidR="009137DF">
          <w:rPr>
            <w:noProof/>
            <w:webHidden/>
          </w:rPr>
        </w:r>
        <w:r w:rsidR="009137DF">
          <w:rPr>
            <w:noProof/>
            <w:webHidden/>
          </w:rPr>
          <w:fldChar w:fldCharType="separate"/>
        </w:r>
        <w:r w:rsidR="009137DF">
          <w:rPr>
            <w:noProof/>
            <w:webHidden/>
          </w:rPr>
          <w:t>52</w:t>
        </w:r>
        <w:r w:rsidR="009137DF">
          <w:rPr>
            <w:noProof/>
            <w:webHidden/>
          </w:rPr>
          <w:fldChar w:fldCharType="end"/>
        </w:r>
      </w:hyperlink>
    </w:p>
    <w:p w14:paraId="2303B1AB"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58" w:history="1">
        <w:r w:rsidR="009137DF" w:rsidRPr="00B25977">
          <w:rPr>
            <w:rStyle w:val="Hyperlink"/>
            <w:noProof/>
            <w14:scene3d>
              <w14:camera w14:prst="orthographicFront"/>
              <w14:lightRig w14:rig="threePt" w14:dir="t">
                <w14:rot w14:lat="0" w14:lon="0" w14:rev="0"/>
              </w14:lightRig>
            </w14:scene3d>
          </w:rPr>
          <w:t>6.9</w:t>
        </w:r>
        <w:r w:rsidR="009137DF">
          <w:rPr>
            <w:rFonts w:asciiTheme="minorHAnsi" w:eastAsiaTheme="minorEastAsia" w:hAnsiTheme="minorHAnsi" w:cstheme="minorBidi"/>
            <w:caps w:val="0"/>
            <w:noProof/>
            <w:sz w:val="22"/>
            <w:szCs w:val="22"/>
          </w:rPr>
          <w:tab/>
        </w:r>
        <w:r w:rsidR="009137DF" w:rsidRPr="00B25977">
          <w:rPr>
            <w:rStyle w:val="Hyperlink"/>
            <w:noProof/>
          </w:rPr>
          <w:t xml:space="preserve">“REQUEST FOR REVISION” WITHIN </w:t>
        </w:r>
        <w:r w:rsidR="009137DF" w:rsidRPr="00B25977">
          <w:rPr>
            <w:rStyle w:val="Hyperlink"/>
            <w:i/>
            <w:iCs/>
            <w:noProof/>
          </w:rPr>
          <w:t>NJSTART</w:t>
        </w:r>
        <w:r w:rsidR="009137DF">
          <w:rPr>
            <w:noProof/>
            <w:webHidden/>
          </w:rPr>
          <w:tab/>
        </w:r>
        <w:r w:rsidR="009137DF">
          <w:rPr>
            <w:noProof/>
            <w:webHidden/>
          </w:rPr>
          <w:fldChar w:fldCharType="begin"/>
        </w:r>
        <w:r w:rsidR="009137DF">
          <w:rPr>
            <w:noProof/>
            <w:webHidden/>
          </w:rPr>
          <w:instrText xml:space="preserve"> PAGEREF _Toc459981658 \h </w:instrText>
        </w:r>
        <w:r w:rsidR="009137DF">
          <w:rPr>
            <w:noProof/>
            <w:webHidden/>
          </w:rPr>
        </w:r>
        <w:r w:rsidR="009137DF">
          <w:rPr>
            <w:noProof/>
            <w:webHidden/>
          </w:rPr>
          <w:fldChar w:fldCharType="separate"/>
        </w:r>
        <w:r w:rsidR="009137DF">
          <w:rPr>
            <w:noProof/>
            <w:webHidden/>
          </w:rPr>
          <w:t>53</w:t>
        </w:r>
        <w:r w:rsidR="009137DF">
          <w:rPr>
            <w:noProof/>
            <w:webHidden/>
          </w:rPr>
          <w:fldChar w:fldCharType="end"/>
        </w:r>
      </w:hyperlink>
    </w:p>
    <w:p w14:paraId="5FC3A23E" w14:textId="77777777" w:rsidR="009137DF" w:rsidRDefault="000010CC">
      <w:pPr>
        <w:pStyle w:val="TOC2"/>
        <w:tabs>
          <w:tab w:val="left" w:pos="1200"/>
        </w:tabs>
        <w:rPr>
          <w:rFonts w:asciiTheme="minorHAnsi" w:eastAsiaTheme="minorEastAsia" w:hAnsiTheme="minorHAnsi" w:cstheme="minorBidi"/>
          <w:caps w:val="0"/>
          <w:noProof/>
          <w:sz w:val="22"/>
          <w:szCs w:val="22"/>
        </w:rPr>
      </w:pPr>
      <w:hyperlink w:anchor="_Toc459981659" w:history="1">
        <w:r w:rsidR="009137DF" w:rsidRPr="00B25977">
          <w:rPr>
            <w:rStyle w:val="Hyperlink"/>
            <w:noProof/>
            <w14:scene3d>
              <w14:camera w14:prst="orthographicFront"/>
              <w14:lightRig w14:rig="threePt" w14:dir="t">
                <w14:rot w14:lat="0" w14:lon="0" w14:rev="0"/>
              </w14:lightRig>
            </w14:scene3d>
          </w:rPr>
          <w:t>6.10</w:t>
        </w:r>
        <w:r w:rsidR="009137DF">
          <w:rPr>
            <w:rFonts w:asciiTheme="minorHAnsi" w:eastAsiaTheme="minorEastAsia" w:hAnsiTheme="minorHAnsi" w:cstheme="minorBidi"/>
            <w:caps w:val="0"/>
            <w:noProof/>
            <w:sz w:val="22"/>
            <w:szCs w:val="22"/>
          </w:rPr>
          <w:tab/>
        </w:r>
        <w:r w:rsidR="009137DF" w:rsidRPr="00B25977">
          <w:rPr>
            <w:rStyle w:val="Hyperlink"/>
            <w:noProof/>
          </w:rPr>
          <w:t>POOR PERFORMANCE</w:t>
        </w:r>
        <w:r w:rsidR="009137DF">
          <w:rPr>
            <w:noProof/>
            <w:webHidden/>
          </w:rPr>
          <w:tab/>
        </w:r>
        <w:r w:rsidR="009137DF">
          <w:rPr>
            <w:noProof/>
            <w:webHidden/>
          </w:rPr>
          <w:fldChar w:fldCharType="begin"/>
        </w:r>
        <w:r w:rsidR="009137DF">
          <w:rPr>
            <w:noProof/>
            <w:webHidden/>
          </w:rPr>
          <w:instrText xml:space="preserve"> PAGEREF _Toc459981659 \h </w:instrText>
        </w:r>
        <w:r w:rsidR="009137DF">
          <w:rPr>
            <w:noProof/>
            <w:webHidden/>
          </w:rPr>
        </w:r>
        <w:r w:rsidR="009137DF">
          <w:rPr>
            <w:noProof/>
            <w:webHidden/>
          </w:rPr>
          <w:fldChar w:fldCharType="separate"/>
        </w:r>
        <w:r w:rsidR="009137DF">
          <w:rPr>
            <w:noProof/>
            <w:webHidden/>
          </w:rPr>
          <w:t>53</w:t>
        </w:r>
        <w:r w:rsidR="009137DF">
          <w:rPr>
            <w:noProof/>
            <w:webHidden/>
          </w:rPr>
          <w:fldChar w:fldCharType="end"/>
        </w:r>
      </w:hyperlink>
    </w:p>
    <w:p w14:paraId="6F341C68"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60" w:history="1">
        <w:r w:rsidR="009137DF" w:rsidRPr="00B25977">
          <w:rPr>
            <w:rStyle w:val="Hyperlink"/>
            <w:noProof/>
            <w14:scene3d>
              <w14:camera w14:prst="orthographicFront"/>
              <w14:lightRig w14:rig="threePt" w14:dir="t">
                <w14:rot w14:lat="0" w14:lon="0" w14:rev="0"/>
              </w14:lightRig>
            </w14:scene3d>
          </w:rPr>
          <w:t>7.0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BLANKET P.O. {CONTRACT} AWARD</w:t>
        </w:r>
        <w:r w:rsidR="009137DF">
          <w:rPr>
            <w:noProof/>
            <w:webHidden/>
          </w:rPr>
          <w:tab/>
        </w:r>
        <w:r w:rsidR="009137DF">
          <w:rPr>
            <w:noProof/>
            <w:webHidden/>
          </w:rPr>
          <w:fldChar w:fldCharType="begin"/>
        </w:r>
        <w:r w:rsidR="009137DF">
          <w:rPr>
            <w:noProof/>
            <w:webHidden/>
          </w:rPr>
          <w:instrText xml:space="preserve"> PAGEREF _Toc459981660 \h </w:instrText>
        </w:r>
        <w:r w:rsidR="009137DF">
          <w:rPr>
            <w:noProof/>
            <w:webHidden/>
          </w:rPr>
        </w:r>
        <w:r w:rsidR="009137DF">
          <w:rPr>
            <w:noProof/>
            <w:webHidden/>
          </w:rPr>
          <w:fldChar w:fldCharType="separate"/>
        </w:r>
        <w:r w:rsidR="009137DF">
          <w:rPr>
            <w:noProof/>
            <w:webHidden/>
          </w:rPr>
          <w:t>54</w:t>
        </w:r>
        <w:r w:rsidR="009137DF">
          <w:rPr>
            <w:noProof/>
            <w:webHidden/>
          </w:rPr>
          <w:fldChar w:fldCharType="end"/>
        </w:r>
      </w:hyperlink>
    </w:p>
    <w:p w14:paraId="3D32B399"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61" w:history="1">
        <w:r w:rsidR="009137DF" w:rsidRPr="00B25977">
          <w:rPr>
            <w:rStyle w:val="Hyperlink"/>
            <w:rFonts w:eastAsia="MS Mincho"/>
            <w:noProof/>
            <w14:scene3d>
              <w14:camera w14:prst="orthographicFront"/>
              <w14:lightRig w14:rig="threePt" w14:dir="t">
                <w14:rot w14:lat="0" w14:lon="0" w14:rev="0"/>
              </w14:lightRig>
            </w14:scene3d>
          </w:rPr>
          <w:t>7.1</w:t>
        </w:r>
        <w:r w:rsidR="009137DF">
          <w:rPr>
            <w:rFonts w:asciiTheme="minorHAnsi" w:eastAsiaTheme="minorEastAsia" w:hAnsiTheme="minorHAnsi" w:cstheme="minorBidi"/>
            <w:caps w:val="0"/>
            <w:noProof/>
            <w:sz w:val="22"/>
            <w:szCs w:val="22"/>
          </w:rPr>
          <w:tab/>
        </w:r>
        <w:r w:rsidR="009137DF" w:rsidRPr="00B25977">
          <w:rPr>
            <w:rStyle w:val="Hyperlink"/>
            <w:rFonts w:eastAsia="MS Mincho"/>
            <w:noProof/>
          </w:rPr>
          <w:t>DOCUMENTS REQUIRED BEFORE BLANKET P.O. {CONTRACT} AWARD</w:t>
        </w:r>
        <w:r w:rsidR="009137DF">
          <w:rPr>
            <w:noProof/>
            <w:webHidden/>
          </w:rPr>
          <w:tab/>
        </w:r>
        <w:r w:rsidR="009137DF">
          <w:rPr>
            <w:noProof/>
            <w:webHidden/>
          </w:rPr>
          <w:fldChar w:fldCharType="begin"/>
        </w:r>
        <w:r w:rsidR="009137DF">
          <w:rPr>
            <w:noProof/>
            <w:webHidden/>
          </w:rPr>
          <w:instrText xml:space="preserve"> PAGEREF _Toc459981661 \h </w:instrText>
        </w:r>
        <w:r w:rsidR="009137DF">
          <w:rPr>
            <w:noProof/>
            <w:webHidden/>
          </w:rPr>
        </w:r>
        <w:r w:rsidR="009137DF">
          <w:rPr>
            <w:noProof/>
            <w:webHidden/>
          </w:rPr>
          <w:fldChar w:fldCharType="separate"/>
        </w:r>
        <w:r w:rsidR="009137DF">
          <w:rPr>
            <w:noProof/>
            <w:webHidden/>
          </w:rPr>
          <w:t>54</w:t>
        </w:r>
        <w:r w:rsidR="009137DF">
          <w:rPr>
            <w:noProof/>
            <w:webHidden/>
          </w:rPr>
          <w:fldChar w:fldCharType="end"/>
        </w:r>
      </w:hyperlink>
    </w:p>
    <w:p w14:paraId="5D20CB1F"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62" w:history="1">
        <w:r w:rsidR="009137DF" w:rsidRPr="00B25977">
          <w:rPr>
            <w:rStyle w:val="Hyperlink"/>
            <w:rFonts w:eastAsia="MS Mincho"/>
            <w:noProof/>
            <w14:scene3d>
              <w14:camera w14:prst="orthographicFront"/>
              <w14:lightRig w14:rig="threePt" w14:dir="t">
                <w14:rot w14:lat="0" w14:lon="0" w14:rev="0"/>
              </w14:lightRig>
            </w14:scene3d>
          </w:rPr>
          <w:t>7.1.1</w:t>
        </w:r>
        <w:r w:rsidR="009137DF">
          <w:rPr>
            <w:rFonts w:asciiTheme="minorHAnsi" w:eastAsiaTheme="minorEastAsia" w:hAnsiTheme="minorHAnsi" w:cstheme="minorBidi"/>
            <w:iCs w:val="0"/>
            <w:caps w:val="0"/>
            <w:noProof/>
            <w:sz w:val="22"/>
            <w:szCs w:val="22"/>
          </w:rPr>
          <w:tab/>
        </w:r>
        <w:r w:rsidR="009137DF" w:rsidRPr="00B25977">
          <w:rPr>
            <w:rStyle w:val="Hyperlink"/>
            <w:rFonts w:eastAsia="MS Mincho"/>
            <w:noProof/>
          </w:rPr>
          <w:t xml:space="preserve">Requirements of Public Law 2005, CHAPTER 51, N.J.S.A. 19:44A-20.13 - N.J.S.A. 19:44A-20.25 (Formerly Executive Order NO. 134), EXECUTIVE ORDER No. 117 (2008) and N.J.A.C. 17:12-5 </w:t>
        </w:r>
        <w:r w:rsidR="009137DF" w:rsidRPr="00B25977">
          <w:rPr>
            <w:rStyle w:val="Hyperlink"/>
            <w:rFonts w:eastAsia="MS Mincho"/>
            <w:i/>
            <w:noProof/>
          </w:rPr>
          <w:t>et seq</w:t>
        </w:r>
        <w:r w:rsidR="009137DF" w:rsidRPr="00B25977">
          <w:rPr>
            <w:rStyle w:val="Hyperlink"/>
            <w:rFonts w:eastAsia="MS Mincho"/>
            <w:noProof/>
          </w:rPr>
          <w:t>.</w:t>
        </w:r>
        <w:r w:rsidR="009137DF">
          <w:rPr>
            <w:noProof/>
            <w:webHidden/>
          </w:rPr>
          <w:tab/>
        </w:r>
        <w:r w:rsidR="009137DF">
          <w:rPr>
            <w:noProof/>
            <w:webHidden/>
          </w:rPr>
          <w:fldChar w:fldCharType="begin"/>
        </w:r>
        <w:r w:rsidR="009137DF">
          <w:rPr>
            <w:noProof/>
            <w:webHidden/>
          </w:rPr>
          <w:instrText xml:space="preserve"> PAGEREF _Toc459981662 \h </w:instrText>
        </w:r>
        <w:r w:rsidR="009137DF">
          <w:rPr>
            <w:noProof/>
            <w:webHidden/>
          </w:rPr>
        </w:r>
        <w:r w:rsidR="009137DF">
          <w:rPr>
            <w:noProof/>
            <w:webHidden/>
          </w:rPr>
          <w:fldChar w:fldCharType="separate"/>
        </w:r>
        <w:r w:rsidR="009137DF">
          <w:rPr>
            <w:noProof/>
            <w:webHidden/>
          </w:rPr>
          <w:t>54</w:t>
        </w:r>
        <w:r w:rsidR="009137DF">
          <w:rPr>
            <w:noProof/>
            <w:webHidden/>
          </w:rPr>
          <w:fldChar w:fldCharType="end"/>
        </w:r>
      </w:hyperlink>
    </w:p>
    <w:p w14:paraId="4E1D5C9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63" w:history="1">
        <w:r w:rsidR="009137DF" w:rsidRPr="00B25977">
          <w:rPr>
            <w:rStyle w:val="Hyperlink"/>
            <w:noProof/>
            <w14:scene3d>
              <w14:camera w14:prst="orthographicFront"/>
              <w14:lightRig w14:rig="threePt" w14:dir="t">
                <w14:rot w14:lat="0" w14:lon="0" w14:rev="0"/>
              </w14:lightRig>
            </w14:scene3d>
          </w:rPr>
          <w:t>7.1.2</w:t>
        </w:r>
        <w:r w:rsidR="009137DF">
          <w:rPr>
            <w:rFonts w:asciiTheme="minorHAnsi" w:eastAsiaTheme="minorEastAsia" w:hAnsiTheme="minorHAnsi" w:cstheme="minorBidi"/>
            <w:iCs w:val="0"/>
            <w:caps w:val="0"/>
            <w:noProof/>
            <w:sz w:val="22"/>
            <w:szCs w:val="22"/>
          </w:rPr>
          <w:tab/>
        </w:r>
        <w:r w:rsidR="009137DF" w:rsidRPr="00B25977">
          <w:rPr>
            <w:rStyle w:val="Hyperlink"/>
            <w:noProof/>
          </w:rPr>
          <w:t>SOURCE DISCLOSURE REQUIREMENTS</w:t>
        </w:r>
        <w:r w:rsidR="009137DF">
          <w:rPr>
            <w:noProof/>
            <w:webHidden/>
          </w:rPr>
          <w:tab/>
        </w:r>
        <w:r w:rsidR="009137DF">
          <w:rPr>
            <w:noProof/>
            <w:webHidden/>
          </w:rPr>
          <w:fldChar w:fldCharType="begin"/>
        </w:r>
        <w:r w:rsidR="009137DF">
          <w:rPr>
            <w:noProof/>
            <w:webHidden/>
          </w:rPr>
          <w:instrText xml:space="preserve"> PAGEREF _Toc459981663 \h </w:instrText>
        </w:r>
        <w:r w:rsidR="009137DF">
          <w:rPr>
            <w:noProof/>
            <w:webHidden/>
          </w:rPr>
        </w:r>
        <w:r w:rsidR="009137DF">
          <w:rPr>
            <w:noProof/>
            <w:webHidden/>
          </w:rPr>
          <w:fldChar w:fldCharType="separate"/>
        </w:r>
        <w:r w:rsidR="009137DF">
          <w:rPr>
            <w:noProof/>
            <w:webHidden/>
          </w:rPr>
          <w:t>55</w:t>
        </w:r>
        <w:r w:rsidR="009137DF">
          <w:rPr>
            <w:noProof/>
            <w:webHidden/>
          </w:rPr>
          <w:fldChar w:fldCharType="end"/>
        </w:r>
      </w:hyperlink>
    </w:p>
    <w:p w14:paraId="5776287B"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64" w:history="1">
        <w:r w:rsidR="009137DF" w:rsidRPr="00B25977">
          <w:rPr>
            <w:rStyle w:val="Hyperlink"/>
            <w:noProof/>
            <w14:scene3d>
              <w14:camera w14:prst="orthographicFront"/>
              <w14:lightRig w14:rig="threePt" w14:dir="t">
                <w14:rot w14:lat="0" w14:lon="0" w14:rev="0"/>
              </w14:lightRig>
            </w14:scene3d>
          </w:rPr>
          <w:t>7.1.3</w:t>
        </w:r>
        <w:r w:rsidR="009137DF">
          <w:rPr>
            <w:rFonts w:asciiTheme="minorHAnsi" w:eastAsiaTheme="minorEastAsia" w:hAnsiTheme="minorHAnsi" w:cstheme="minorBidi"/>
            <w:iCs w:val="0"/>
            <w:caps w:val="0"/>
            <w:noProof/>
            <w:sz w:val="22"/>
            <w:szCs w:val="22"/>
          </w:rPr>
          <w:tab/>
        </w:r>
        <w:r w:rsidR="009137DF" w:rsidRPr="00B25977">
          <w:rPr>
            <w:rStyle w:val="Hyperlink"/>
            <w:noProof/>
          </w:rPr>
          <w:t>AFFIRMATIVE Action</w:t>
        </w:r>
        <w:r w:rsidR="009137DF">
          <w:rPr>
            <w:noProof/>
            <w:webHidden/>
          </w:rPr>
          <w:tab/>
        </w:r>
        <w:r w:rsidR="009137DF">
          <w:rPr>
            <w:noProof/>
            <w:webHidden/>
          </w:rPr>
          <w:fldChar w:fldCharType="begin"/>
        </w:r>
        <w:r w:rsidR="009137DF">
          <w:rPr>
            <w:noProof/>
            <w:webHidden/>
          </w:rPr>
          <w:instrText xml:space="preserve"> PAGEREF _Toc459981664 \h </w:instrText>
        </w:r>
        <w:r w:rsidR="009137DF">
          <w:rPr>
            <w:noProof/>
            <w:webHidden/>
          </w:rPr>
        </w:r>
        <w:r w:rsidR="009137DF">
          <w:rPr>
            <w:noProof/>
            <w:webHidden/>
          </w:rPr>
          <w:fldChar w:fldCharType="separate"/>
        </w:r>
        <w:r w:rsidR="009137DF">
          <w:rPr>
            <w:noProof/>
            <w:webHidden/>
          </w:rPr>
          <w:t>55</w:t>
        </w:r>
        <w:r w:rsidR="009137DF">
          <w:rPr>
            <w:noProof/>
            <w:webHidden/>
          </w:rPr>
          <w:fldChar w:fldCharType="end"/>
        </w:r>
      </w:hyperlink>
    </w:p>
    <w:p w14:paraId="6AFBDAC9"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65" w:history="1">
        <w:r w:rsidR="009137DF" w:rsidRPr="00B25977">
          <w:rPr>
            <w:rStyle w:val="Hyperlink"/>
            <w:noProof/>
            <w14:scene3d>
              <w14:camera w14:prst="orthographicFront"/>
              <w14:lightRig w14:rig="threePt" w14:dir="t">
                <w14:rot w14:lat="0" w14:lon="0" w14:rev="0"/>
              </w14:lightRig>
            </w14:scene3d>
          </w:rPr>
          <w:t>7.1.4</w:t>
        </w:r>
        <w:r w:rsidR="009137DF">
          <w:rPr>
            <w:rFonts w:asciiTheme="minorHAnsi" w:eastAsiaTheme="minorEastAsia" w:hAnsiTheme="minorHAnsi" w:cstheme="minorBidi"/>
            <w:iCs w:val="0"/>
            <w:caps w:val="0"/>
            <w:noProof/>
            <w:sz w:val="22"/>
            <w:szCs w:val="22"/>
          </w:rPr>
          <w:tab/>
        </w:r>
        <w:r w:rsidR="009137DF" w:rsidRPr="00B25977">
          <w:rPr>
            <w:rStyle w:val="Hyperlink"/>
            <w:noProof/>
          </w:rPr>
          <w:t>BUSINESS REGISTRATION</w:t>
        </w:r>
        <w:r w:rsidR="009137DF">
          <w:rPr>
            <w:noProof/>
            <w:webHidden/>
          </w:rPr>
          <w:tab/>
        </w:r>
        <w:r w:rsidR="009137DF">
          <w:rPr>
            <w:noProof/>
            <w:webHidden/>
          </w:rPr>
          <w:fldChar w:fldCharType="begin"/>
        </w:r>
        <w:r w:rsidR="009137DF">
          <w:rPr>
            <w:noProof/>
            <w:webHidden/>
          </w:rPr>
          <w:instrText xml:space="preserve"> PAGEREF _Toc459981665 \h </w:instrText>
        </w:r>
        <w:r w:rsidR="009137DF">
          <w:rPr>
            <w:noProof/>
            <w:webHidden/>
          </w:rPr>
        </w:r>
        <w:r w:rsidR="009137DF">
          <w:rPr>
            <w:noProof/>
            <w:webHidden/>
          </w:rPr>
          <w:fldChar w:fldCharType="separate"/>
        </w:r>
        <w:r w:rsidR="009137DF">
          <w:rPr>
            <w:noProof/>
            <w:webHidden/>
          </w:rPr>
          <w:t>55</w:t>
        </w:r>
        <w:r w:rsidR="009137DF">
          <w:rPr>
            <w:noProof/>
            <w:webHidden/>
          </w:rPr>
          <w:fldChar w:fldCharType="end"/>
        </w:r>
      </w:hyperlink>
    </w:p>
    <w:p w14:paraId="5B0544A2"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66" w:history="1">
        <w:r w:rsidR="009137DF" w:rsidRPr="00B25977">
          <w:rPr>
            <w:rStyle w:val="Hyperlink"/>
            <w:rFonts w:eastAsia="MS Mincho"/>
            <w:noProof/>
            <w14:scene3d>
              <w14:camera w14:prst="orthographicFront"/>
              <w14:lightRig w14:rig="threePt" w14:dir="t">
                <w14:rot w14:lat="0" w14:lon="0" w14:rev="0"/>
              </w14:lightRig>
            </w14:scene3d>
          </w:rPr>
          <w:t>7.2</w:t>
        </w:r>
        <w:r w:rsidR="009137DF">
          <w:rPr>
            <w:rFonts w:asciiTheme="minorHAnsi" w:eastAsiaTheme="minorEastAsia" w:hAnsiTheme="minorHAnsi" w:cstheme="minorBidi"/>
            <w:caps w:val="0"/>
            <w:noProof/>
            <w:sz w:val="22"/>
            <w:szCs w:val="22"/>
          </w:rPr>
          <w:tab/>
        </w:r>
        <w:r w:rsidR="009137DF" w:rsidRPr="00B25977">
          <w:rPr>
            <w:rStyle w:val="Hyperlink"/>
            <w:rFonts w:eastAsia="MS Mincho"/>
            <w:noProof/>
          </w:rPr>
          <w:t>FINAL BLANKET P.O. {CONTRACT} AWARD</w:t>
        </w:r>
        <w:r w:rsidR="009137DF">
          <w:rPr>
            <w:noProof/>
            <w:webHidden/>
          </w:rPr>
          <w:tab/>
        </w:r>
        <w:r w:rsidR="009137DF">
          <w:rPr>
            <w:noProof/>
            <w:webHidden/>
          </w:rPr>
          <w:fldChar w:fldCharType="begin"/>
        </w:r>
        <w:r w:rsidR="009137DF">
          <w:rPr>
            <w:noProof/>
            <w:webHidden/>
          </w:rPr>
          <w:instrText xml:space="preserve"> PAGEREF _Toc459981666 \h </w:instrText>
        </w:r>
        <w:r w:rsidR="009137DF">
          <w:rPr>
            <w:noProof/>
            <w:webHidden/>
          </w:rPr>
        </w:r>
        <w:r w:rsidR="009137DF">
          <w:rPr>
            <w:noProof/>
            <w:webHidden/>
          </w:rPr>
          <w:fldChar w:fldCharType="separate"/>
        </w:r>
        <w:r w:rsidR="009137DF">
          <w:rPr>
            <w:noProof/>
            <w:webHidden/>
          </w:rPr>
          <w:t>56</w:t>
        </w:r>
        <w:r w:rsidR="009137DF">
          <w:rPr>
            <w:noProof/>
            <w:webHidden/>
          </w:rPr>
          <w:fldChar w:fldCharType="end"/>
        </w:r>
      </w:hyperlink>
    </w:p>
    <w:p w14:paraId="7426DF2D"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67" w:history="1">
        <w:r w:rsidR="009137DF" w:rsidRPr="00B25977">
          <w:rPr>
            <w:rStyle w:val="Hyperlink"/>
            <w:noProof/>
            <w14:scene3d>
              <w14:camera w14:prst="orthographicFront"/>
              <w14:lightRig w14:rig="threePt" w14:dir="t">
                <w14:rot w14:lat="0" w14:lon="0" w14:rev="0"/>
              </w14:lightRig>
            </w14:scene3d>
          </w:rPr>
          <w:t>7.3</w:t>
        </w:r>
        <w:r w:rsidR="009137DF">
          <w:rPr>
            <w:rFonts w:asciiTheme="minorHAnsi" w:eastAsiaTheme="minorEastAsia" w:hAnsiTheme="minorHAnsi" w:cstheme="minorBidi"/>
            <w:caps w:val="0"/>
            <w:noProof/>
            <w:sz w:val="22"/>
            <w:szCs w:val="22"/>
          </w:rPr>
          <w:tab/>
        </w:r>
        <w:r w:rsidR="009137DF" w:rsidRPr="00B25977">
          <w:rPr>
            <w:rStyle w:val="Hyperlink"/>
            <w:noProof/>
          </w:rPr>
          <w:t>INSURANCE CERTIFICATES</w:t>
        </w:r>
        <w:r w:rsidR="009137DF">
          <w:rPr>
            <w:noProof/>
            <w:webHidden/>
          </w:rPr>
          <w:tab/>
        </w:r>
        <w:r w:rsidR="009137DF">
          <w:rPr>
            <w:noProof/>
            <w:webHidden/>
          </w:rPr>
          <w:fldChar w:fldCharType="begin"/>
        </w:r>
        <w:r w:rsidR="009137DF">
          <w:rPr>
            <w:noProof/>
            <w:webHidden/>
          </w:rPr>
          <w:instrText xml:space="preserve"> PAGEREF _Toc459981667 \h </w:instrText>
        </w:r>
        <w:r w:rsidR="009137DF">
          <w:rPr>
            <w:noProof/>
            <w:webHidden/>
          </w:rPr>
        </w:r>
        <w:r w:rsidR="009137DF">
          <w:rPr>
            <w:noProof/>
            <w:webHidden/>
          </w:rPr>
          <w:fldChar w:fldCharType="separate"/>
        </w:r>
        <w:r w:rsidR="009137DF">
          <w:rPr>
            <w:noProof/>
            <w:webHidden/>
          </w:rPr>
          <w:t>56</w:t>
        </w:r>
        <w:r w:rsidR="009137DF">
          <w:rPr>
            <w:noProof/>
            <w:webHidden/>
          </w:rPr>
          <w:fldChar w:fldCharType="end"/>
        </w:r>
      </w:hyperlink>
    </w:p>
    <w:p w14:paraId="124CC9DF"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68" w:history="1">
        <w:r w:rsidR="009137DF" w:rsidRPr="00B25977">
          <w:rPr>
            <w:rStyle w:val="Hyperlink"/>
            <w:noProof/>
            <w14:scene3d>
              <w14:camera w14:prst="orthographicFront"/>
              <w14:lightRig w14:rig="threePt" w14:dir="t">
                <w14:rot w14:lat="0" w14:lon="0" w14:rev="0"/>
              </w14:lightRig>
            </w14:scene3d>
          </w:rPr>
          <w:t>7.4</w:t>
        </w:r>
        <w:r w:rsidR="009137DF">
          <w:rPr>
            <w:rFonts w:asciiTheme="minorHAnsi" w:eastAsiaTheme="minorEastAsia" w:hAnsiTheme="minorHAnsi" w:cstheme="minorBidi"/>
            <w:caps w:val="0"/>
            <w:noProof/>
            <w:sz w:val="22"/>
            <w:szCs w:val="22"/>
          </w:rPr>
          <w:tab/>
        </w:r>
        <w:r w:rsidR="009137DF" w:rsidRPr="00B25977">
          <w:rPr>
            <w:rStyle w:val="Hyperlink"/>
            <w:noProof/>
          </w:rPr>
          <w:t>Performance SECURITY</w:t>
        </w:r>
        <w:r w:rsidR="009137DF">
          <w:rPr>
            <w:noProof/>
            <w:webHidden/>
          </w:rPr>
          <w:tab/>
        </w:r>
        <w:r w:rsidR="009137DF">
          <w:rPr>
            <w:noProof/>
            <w:webHidden/>
          </w:rPr>
          <w:fldChar w:fldCharType="begin"/>
        </w:r>
        <w:r w:rsidR="009137DF">
          <w:rPr>
            <w:noProof/>
            <w:webHidden/>
          </w:rPr>
          <w:instrText xml:space="preserve"> PAGEREF _Toc459981668 \h </w:instrText>
        </w:r>
        <w:r w:rsidR="009137DF">
          <w:rPr>
            <w:noProof/>
            <w:webHidden/>
          </w:rPr>
        </w:r>
        <w:r w:rsidR="009137DF">
          <w:rPr>
            <w:noProof/>
            <w:webHidden/>
          </w:rPr>
          <w:fldChar w:fldCharType="separate"/>
        </w:r>
        <w:r w:rsidR="009137DF">
          <w:rPr>
            <w:noProof/>
            <w:webHidden/>
          </w:rPr>
          <w:t>56</w:t>
        </w:r>
        <w:r w:rsidR="009137DF">
          <w:rPr>
            <w:noProof/>
            <w:webHidden/>
          </w:rPr>
          <w:fldChar w:fldCharType="end"/>
        </w:r>
      </w:hyperlink>
    </w:p>
    <w:p w14:paraId="26E9218B"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69" w:history="1">
        <w:r w:rsidR="009137DF" w:rsidRPr="00B25977">
          <w:rPr>
            <w:rStyle w:val="Hyperlink"/>
            <w:noProof/>
            <w14:scene3d>
              <w14:camera w14:prst="orthographicFront"/>
              <w14:lightRig w14:rig="threePt" w14:dir="t">
                <w14:rot w14:lat="0" w14:lon="0" w14:rev="0"/>
              </w14:lightRig>
            </w14:scene3d>
          </w:rPr>
          <w:t>8.0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BLANKET P.O. {CONTRACT} ADMINISTRATION</w:t>
        </w:r>
        <w:r w:rsidR="009137DF">
          <w:rPr>
            <w:noProof/>
            <w:webHidden/>
          </w:rPr>
          <w:tab/>
        </w:r>
        <w:r w:rsidR="009137DF">
          <w:rPr>
            <w:noProof/>
            <w:webHidden/>
          </w:rPr>
          <w:fldChar w:fldCharType="begin"/>
        </w:r>
        <w:r w:rsidR="009137DF">
          <w:rPr>
            <w:noProof/>
            <w:webHidden/>
          </w:rPr>
          <w:instrText xml:space="preserve"> PAGEREF _Toc459981669 \h </w:instrText>
        </w:r>
        <w:r w:rsidR="009137DF">
          <w:rPr>
            <w:noProof/>
            <w:webHidden/>
          </w:rPr>
        </w:r>
        <w:r w:rsidR="009137DF">
          <w:rPr>
            <w:noProof/>
            <w:webHidden/>
          </w:rPr>
          <w:fldChar w:fldCharType="separate"/>
        </w:r>
        <w:r w:rsidR="009137DF">
          <w:rPr>
            <w:noProof/>
            <w:webHidden/>
          </w:rPr>
          <w:t>57</w:t>
        </w:r>
        <w:r w:rsidR="009137DF">
          <w:rPr>
            <w:noProof/>
            <w:webHidden/>
          </w:rPr>
          <w:fldChar w:fldCharType="end"/>
        </w:r>
      </w:hyperlink>
    </w:p>
    <w:p w14:paraId="58B88771" w14:textId="77777777" w:rsidR="009137DF" w:rsidRDefault="000010CC">
      <w:pPr>
        <w:pStyle w:val="TOC2"/>
        <w:tabs>
          <w:tab w:val="left" w:pos="720"/>
        </w:tabs>
        <w:rPr>
          <w:rFonts w:asciiTheme="minorHAnsi" w:eastAsiaTheme="minorEastAsia" w:hAnsiTheme="minorHAnsi" w:cstheme="minorBidi"/>
          <w:caps w:val="0"/>
          <w:noProof/>
          <w:sz w:val="22"/>
          <w:szCs w:val="22"/>
        </w:rPr>
      </w:pPr>
      <w:hyperlink w:anchor="_Toc459981670" w:history="1">
        <w:r w:rsidR="009137DF" w:rsidRPr="00B25977">
          <w:rPr>
            <w:rStyle w:val="Hyperlink"/>
            <w:noProof/>
            <w14:scene3d>
              <w14:camera w14:prst="orthographicFront"/>
              <w14:lightRig w14:rig="threePt" w14:dir="t">
                <w14:rot w14:lat="0" w14:lon="0" w14:rev="0"/>
              </w14:lightRig>
            </w14:scene3d>
          </w:rPr>
          <w:t>8.1</w:t>
        </w:r>
        <w:r w:rsidR="009137DF">
          <w:rPr>
            <w:rFonts w:asciiTheme="minorHAnsi" w:eastAsiaTheme="minorEastAsia" w:hAnsiTheme="minorHAnsi" w:cstheme="minorBidi"/>
            <w:caps w:val="0"/>
            <w:noProof/>
            <w:sz w:val="22"/>
            <w:szCs w:val="22"/>
          </w:rPr>
          <w:tab/>
        </w:r>
        <w:r w:rsidR="009137DF" w:rsidRPr="00B25977">
          <w:rPr>
            <w:rStyle w:val="Hyperlink"/>
            <w:noProof/>
          </w:rPr>
          <w:t>STATE CONTRACT MANAGER</w:t>
        </w:r>
        <w:r w:rsidR="009137DF">
          <w:rPr>
            <w:noProof/>
            <w:webHidden/>
          </w:rPr>
          <w:tab/>
        </w:r>
        <w:r w:rsidR="009137DF">
          <w:rPr>
            <w:noProof/>
            <w:webHidden/>
          </w:rPr>
          <w:fldChar w:fldCharType="begin"/>
        </w:r>
        <w:r w:rsidR="009137DF">
          <w:rPr>
            <w:noProof/>
            <w:webHidden/>
          </w:rPr>
          <w:instrText xml:space="preserve"> PAGEREF _Toc459981670 \h </w:instrText>
        </w:r>
        <w:r w:rsidR="009137DF">
          <w:rPr>
            <w:noProof/>
            <w:webHidden/>
          </w:rPr>
        </w:r>
        <w:r w:rsidR="009137DF">
          <w:rPr>
            <w:noProof/>
            <w:webHidden/>
          </w:rPr>
          <w:fldChar w:fldCharType="separate"/>
        </w:r>
        <w:r w:rsidR="009137DF">
          <w:rPr>
            <w:noProof/>
            <w:webHidden/>
          </w:rPr>
          <w:t>57</w:t>
        </w:r>
        <w:r w:rsidR="009137DF">
          <w:rPr>
            <w:noProof/>
            <w:webHidden/>
          </w:rPr>
          <w:fldChar w:fldCharType="end"/>
        </w:r>
      </w:hyperlink>
    </w:p>
    <w:p w14:paraId="3A30F1DD"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71" w:history="1">
        <w:r w:rsidR="009137DF" w:rsidRPr="00B25977">
          <w:rPr>
            <w:rStyle w:val="Hyperlink"/>
            <w:noProof/>
            <w14:scene3d>
              <w14:camera w14:prst="orthographicFront"/>
              <w14:lightRig w14:rig="threePt" w14:dir="t">
                <w14:rot w14:lat="0" w14:lon="0" w14:rev="0"/>
              </w14:lightRig>
            </w14:scene3d>
          </w:rPr>
          <w:t>8.1.1</w:t>
        </w:r>
        <w:r w:rsidR="009137DF">
          <w:rPr>
            <w:rFonts w:asciiTheme="minorHAnsi" w:eastAsiaTheme="minorEastAsia" w:hAnsiTheme="minorHAnsi" w:cstheme="minorBidi"/>
            <w:iCs w:val="0"/>
            <w:caps w:val="0"/>
            <w:noProof/>
            <w:sz w:val="22"/>
            <w:szCs w:val="22"/>
          </w:rPr>
          <w:tab/>
        </w:r>
        <w:r w:rsidR="009137DF" w:rsidRPr="00B25977">
          <w:rPr>
            <w:rStyle w:val="Hyperlink"/>
            <w:noProof/>
          </w:rPr>
          <w:t>state contract manager responsibilities</w:t>
        </w:r>
        <w:r w:rsidR="009137DF">
          <w:rPr>
            <w:noProof/>
            <w:webHidden/>
          </w:rPr>
          <w:tab/>
        </w:r>
        <w:r w:rsidR="009137DF">
          <w:rPr>
            <w:noProof/>
            <w:webHidden/>
          </w:rPr>
          <w:fldChar w:fldCharType="begin"/>
        </w:r>
        <w:r w:rsidR="009137DF">
          <w:rPr>
            <w:noProof/>
            <w:webHidden/>
          </w:rPr>
          <w:instrText xml:space="preserve"> PAGEREF _Toc459981671 \h </w:instrText>
        </w:r>
        <w:r w:rsidR="009137DF">
          <w:rPr>
            <w:noProof/>
            <w:webHidden/>
          </w:rPr>
        </w:r>
        <w:r w:rsidR="009137DF">
          <w:rPr>
            <w:noProof/>
            <w:webHidden/>
          </w:rPr>
          <w:fldChar w:fldCharType="separate"/>
        </w:r>
        <w:r w:rsidR="009137DF">
          <w:rPr>
            <w:noProof/>
            <w:webHidden/>
          </w:rPr>
          <w:t>57</w:t>
        </w:r>
        <w:r w:rsidR="009137DF">
          <w:rPr>
            <w:noProof/>
            <w:webHidden/>
          </w:rPr>
          <w:fldChar w:fldCharType="end"/>
        </w:r>
      </w:hyperlink>
    </w:p>
    <w:p w14:paraId="02BB6FC6" w14:textId="77777777" w:rsidR="009137DF" w:rsidRDefault="000010CC">
      <w:pPr>
        <w:pStyle w:val="TOC3"/>
        <w:tabs>
          <w:tab w:val="left" w:pos="1200"/>
        </w:tabs>
        <w:rPr>
          <w:rFonts w:asciiTheme="minorHAnsi" w:eastAsiaTheme="minorEastAsia" w:hAnsiTheme="minorHAnsi" w:cstheme="minorBidi"/>
          <w:iCs w:val="0"/>
          <w:caps w:val="0"/>
          <w:noProof/>
          <w:sz w:val="22"/>
          <w:szCs w:val="22"/>
        </w:rPr>
      </w:pPr>
      <w:hyperlink w:anchor="_Toc459981672" w:history="1">
        <w:r w:rsidR="009137DF" w:rsidRPr="00B25977">
          <w:rPr>
            <w:rStyle w:val="Hyperlink"/>
            <w:noProof/>
            <w14:scene3d>
              <w14:camera w14:prst="orthographicFront"/>
              <w14:lightRig w14:rig="threePt" w14:dir="t">
                <w14:rot w14:lat="0" w14:lon="0" w14:rev="0"/>
              </w14:lightRig>
            </w14:scene3d>
          </w:rPr>
          <w:t>8.1.2</w:t>
        </w:r>
        <w:r w:rsidR="009137DF">
          <w:rPr>
            <w:rFonts w:asciiTheme="minorHAnsi" w:eastAsiaTheme="minorEastAsia" w:hAnsiTheme="minorHAnsi" w:cstheme="minorBidi"/>
            <w:iCs w:val="0"/>
            <w:caps w:val="0"/>
            <w:noProof/>
            <w:sz w:val="22"/>
            <w:szCs w:val="22"/>
          </w:rPr>
          <w:tab/>
        </w:r>
        <w:r w:rsidR="009137DF" w:rsidRPr="00B25977">
          <w:rPr>
            <w:rStyle w:val="Hyperlink"/>
            <w:noProof/>
          </w:rPr>
          <w:t>Coordination with the State Contract manager</w:t>
        </w:r>
        <w:r w:rsidR="009137DF">
          <w:rPr>
            <w:noProof/>
            <w:webHidden/>
          </w:rPr>
          <w:tab/>
        </w:r>
        <w:r w:rsidR="009137DF">
          <w:rPr>
            <w:noProof/>
            <w:webHidden/>
          </w:rPr>
          <w:fldChar w:fldCharType="begin"/>
        </w:r>
        <w:r w:rsidR="009137DF">
          <w:rPr>
            <w:noProof/>
            <w:webHidden/>
          </w:rPr>
          <w:instrText xml:space="preserve"> PAGEREF _Toc459981672 \h </w:instrText>
        </w:r>
        <w:r w:rsidR="009137DF">
          <w:rPr>
            <w:noProof/>
            <w:webHidden/>
          </w:rPr>
        </w:r>
        <w:r w:rsidR="009137DF">
          <w:rPr>
            <w:noProof/>
            <w:webHidden/>
          </w:rPr>
          <w:fldChar w:fldCharType="separate"/>
        </w:r>
        <w:r w:rsidR="009137DF">
          <w:rPr>
            <w:noProof/>
            <w:webHidden/>
          </w:rPr>
          <w:t>57</w:t>
        </w:r>
        <w:r w:rsidR="009137DF">
          <w:rPr>
            <w:noProof/>
            <w:webHidden/>
          </w:rPr>
          <w:fldChar w:fldCharType="end"/>
        </w:r>
      </w:hyperlink>
    </w:p>
    <w:p w14:paraId="6BBBB327" w14:textId="77777777" w:rsidR="009137DF" w:rsidRDefault="000010CC">
      <w:pPr>
        <w:pStyle w:val="TOC1"/>
        <w:tabs>
          <w:tab w:val="left" w:pos="480"/>
        </w:tabs>
        <w:rPr>
          <w:rFonts w:asciiTheme="minorHAnsi" w:eastAsiaTheme="minorEastAsia" w:hAnsiTheme="minorHAnsi" w:cstheme="minorBidi"/>
          <w:b w:val="0"/>
          <w:bCs w:val="0"/>
          <w:caps w:val="0"/>
          <w:noProof/>
          <w:sz w:val="22"/>
          <w:szCs w:val="22"/>
        </w:rPr>
      </w:pPr>
      <w:hyperlink w:anchor="_Toc459981673" w:history="1">
        <w:r w:rsidR="009137DF" w:rsidRPr="00B25977">
          <w:rPr>
            <w:rStyle w:val="Hyperlink"/>
            <w:noProof/>
            <w14:scene3d>
              <w14:camera w14:prst="orthographicFront"/>
              <w14:lightRig w14:rig="threePt" w14:dir="t">
                <w14:rot w14:lat="0" w14:lon="0" w14:rev="0"/>
              </w14:lightRig>
            </w14:scene3d>
          </w:rPr>
          <w:t>9.0</w:t>
        </w:r>
        <w:r w:rsidR="009137DF">
          <w:rPr>
            <w:rFonts w:asciiTheme="minorHAnsi" w:eastAsiaTheme="minorEastAsia" w:hAnsiTheme="minorHAnsi" w:cstheme="minorBidi"/>
            <w:b w:val="0"/>
            <w:bCs w:val="0"/>
            <w:caps w:val="0"/>
            <w:noProof/>
            <w:sz w:val="22"/>
            <w:szCs w:val="22"/>
          </w:rPr>
          <w:tab/>
        </w:r>
        <w:r w:rsidR="009137DF" w:rsidRPr="00B25977">
          <w:rPr>
            <w:rStyle w:val="Hyperlink"/>
            <w:noProof/>
          </w:rPr>
          <w:t>State of New Jersey Standard Terms and Conditions</w:t>
        </w:r>
        <w:r w:rsidR="009137DF">
          <w:rPr>
            <w:noProof/>
            <w:webHidden/>
          </w:rPr>
          <w:tab/>
        </w:r>
        <w:r w:rsidR="009137DF">
          <w:rPr>
            <w:noProof/>
            <w:webHidden/>
          </w:rPr>
          <w:fldChar w:fldCharType="begin"/>
        </w:r>
        <w:r w:rsidR="009137DF">
          <w:rPr>
            <w:noProof/>
            <w:webHidden/>
          </w:rPr>
          <w:instrText xml:space="preserve"> PAGEREF _Toc459981673 \h </w:instrText>
        </w:r>
        <w:r w:rsidR="009137DF">
          <w:rPr>
            <w:noProof/>
            <w:webHidden/>
          </w:rPr>
        </w:r>
        <w:r w:rsidR="009137DF">
          <w:rPr>
            <w:noProof/>
            <w:webHidden/>
          </w:rPr>
          <w:fldChar w:fldCharType="separate"/>
        </w:r>
        <w:r w:rsidR="009137DF">
          <w:rPr>
            <w:noProof/>
            <w:webHidden/>
          </w:rPr>
          <w:t>58</w:t>
        </w:r>
        <w:r w:rsidR="009137DF">
          <w:rPr>
            <w:noProof/>
            <w:webHidden/>
          </w:rPr>
          <w:fldChar w:fldCharType="end"/>
        </w:r>
      </w:hyperlink>
    </w:p>
    <w:p w14:paraId="6C2E55CB" w14:textId="152481F9" w:rsidR="00C62F11" w:rsidRDefault="001B3D50" w:rsidP="00C62F11">
      <w:pPr>
        <w:keepNext/>
        <w:rPr>
          <w:b/>
          <w:sz w:val="20"/>
          <w:szCs w:val="20"/>
          <w:u w:val="single"/>
        </w:rPr>
      </w:pPr>
      <w:r w:rsidRPr="00F750BF">
        <w:rPr>
          <w:rFonts w:ascii="Arial Narrow" w:hAnsi="Arial Narrow"/>
          <w:bCs/>
          <w:sz w:val="24"/>
          <w:szCs w:val="21"/>
        </w:rPr>
        <w:fldChar w:fldCharType="end"/>
      </w:r>
      <w:r w:rsidR="00C62F11">
        <w:rPr>
          <w:b/>
          <w:sz w:val="20"/>
          <w:szCs w:val="20"/>
          <w:u w:val="single"/>
        </w:rPr>
        <w:t>Bid Solicitation {R</w:t>
      </w:r>
      <w:r w:rsidR="00C62F11" w:rsidRPr="0061280F">
        <w:rPr>
          <w:b/>
          <w:sz w:val="20"/>
          <w:szCs w:val="20"/>
          <w:u w:val="single"/>
        </w:rPr>
        <w:t>FP</w:t>
      </w:r>
      <w:r w:rsidR="00C62F11">
        <w:rPr>
          <w:b/>
          <w:sz w:val="20"/>
          <w:szCs w:val="20"/>
          <w:u w:val="single"/>
        </w:rPr>
        <w:t>}</w:t>
      </w:r>
      <w:r w:rsidR="00C62F11" w:rsidRPr="0061280F">
        <w:rPr>
          <w:b/>
          <w:sz w:val="20"/>
          <w:szCs w:val="20"/>
          <w:u w:val="single"/>
        </w:rPr>
        <w:t xml:space="preserve"> Specific Appendices/Attachments</w:t>
      </w:r>
      <w:r w:rsidR="006C6048">
        <w:rPr>
          <w:b/>
          <w:sz w:val="20"/>
          <w:szCs w:val="20"/>
          <w:u w:val="single"/>
        </w:rPr>
        <w:t>/Documents</w:t>
      </w:r>
      <w:r w:rsidR="00C62F11" w:rsidRPr="0061280F">
        <w:rPr>
          <w:b/>
          <w:sz w:val="20"/>
          <w:szCs w:val="20"/>
          <w:u w:val="single"/>
        </w:rPr>
        <w:t>:</w:t>
      </w:r>
    </w:p>
    <w:p w14:paraId="349AF457" w14:textId="77777777" w:rsidR="006C6048" w:rsidRDefault="006C6048" w:rsidP="00C62F11">
      <w:pPr>
        <w:keepNext/>
        <w:rPr>
          <w:b/>
          <w:sz w:val="20"/>
          <w:szCs w:val="20"/>
          <w:u w:val="single"/>
        </w:rPr>
      </w:pPr>
    </w:p>
    <w:p w14:paraId="6BDF7283" w14:textId="77777777" w:rsidR="006C6048" w:rsidRPr="006C6048" w:rsidRDefault="00C62F11" w:rsidP="00C62F11">
      <w:pPr>
        <w:pStyle w:val="ListParagraph"/>
        <w:keepNext/>
        <w:numPr>
          <w:ilvl w:val="0"/>
          <w:numId w:val="55"/>
        </w:numPr>
        <w:ind w:left="360"/>
        <w:rPr>
          <w:b/>
          <w:sz w:val="20"/>
          <w:szCs w:val="20"/>
        </w:rPr>
      </w:pPr>
      <w:r w:rsidRPr="006C6048">
        <w:rPr>
          <w:sz w:val="20"/>
          <w:szCs w:val="20"/>
        </w:rPr>
        <w:t>Price Schedule/Sheet</w:t>
      </w:r>
    </w:p>
    <w:p w14:paraId="454C06A6" w14:textId="77777777" w:rsidR="006C6048" w:rsidRPr="006C6048" w:rsidRDefault="00016475" w:rsidP="00C62F11">
      <w:pPr>
        <w:pStyle w:val="ListParagraph"/>
        <w:keepNext/>
        <w:numPr>
          <w:ilvl w:val="0"/>
          <w:numId w:val="55"/>
        </w:numPr>
        <w:ind w:left="360"/>
        <w:rPr>
          <w:b/>
          <w:sz w:val="20"/>
          <w:szCs w:val="20"/>
        </w:rPr>
      </w:pPr>
      <w:r w:rsidRPr="006C6048">
        <w:rPr>
          <w:sz w:val="20"/>
          <w:szCs w:val="20"/>
        </w:rPr>
        <w:t>Offer &amp; Acceptance Page</w:t>
      </w:r>
    </w:p>
    <w:p w14:paraId="75C4605B" w14:textId="77777777" w:rsidR="006C6048" w:rsidRPr="006C6048" w:rsidRDefault="00C62F11" w:rsidP="00C62F11">
      <w:pPr>
        <w:pStyle w:val="ListParagraph"/>
        <w:keepNext/>
        <w:numPr>
          <w:ilvl w:val="0"/>
          <w:numId w:val="55"/>
        </w:numPr>
        <w:ind w:left="360"/>
        <w:rPr>
          <w:b/>
          <w:sz w:val="20"/>
          <w:szCs w:val="20"/>
        </w:rPr>
      </w:pPr>
      <w:r w:rsidRPr="006C6048">
        <w:rPr>
          <w:sz w:val="20"/>
          <w:szCs w:val="20"/>
        </w:rPr>
        <w:t>Subcontractor Utilization Form; and</w:t>
      </w:r>
    </w:p>
    <w:p w14:paraId="2C14C30A" w14:textId="09B1824A" w:rsidR="00C62F11" w:rsidRPr="006C6048" w:rsidRDefault="00C62F11" w:rsidP="00C62F11">
      <w:pPr>
        <w:pStyle w:val="ListParagraph"/>
        <w:keepNext/>
        <w:numPr>
          <w:ilvl w:val="0"/>
          <w:numId w:val="55"/>
        </w:numPr>
        <w:ind w:left="360"/>
        <w:rPr>
          <w:b/>
          <w:sz w:val="20"/>
          <w:szCs w:val="20"/>
        </w:rPr>
      </w:pPr>
      <w:r w:rsidRPr="006C6048">
        <w:rPr>
          <w:sz w:val="20"/>
          <w:szCs w:val="20"/>
        </w:rPr>
        <w:t>Proposal Checklist.</w:t>
      </w:r>
    </w:p>
    <w:p w14:paraId="285AF05B" w14:textId="77777777" w:rsidR="00B67016" w:rsidRPr="00F750BF" w:rsidRDefault="00E651D6" w:rsidP="009B3172">
      <w:pPr>
        <w:pStyle w:val="CommentText"/>
        <w:tabs>
          <w:tab w:val="right" w:leader="dot" w:pos="9990"/>
        </w:tabs>
        <w:ind w:right="-90"/>
        <w:rPr>
          <w:rFonts w:ascii="Arial Narrow" w:hAnsi="Arial Narrow"/>
          <w:sz w:val="24"/>
        </w:rPr>
      </w:pPr>
      <w:r w:rsidRPr="00F750BF">
        <w:rPr>
          <w:rFonts w:eastAsia="MS Mincho"/>
        </w:rPr>
        <w:br w:type="page"/>
      </w:r>
    </w:p>
    <w:p w14:paraId="5018D112" w14:textId="77777777" w:rsidR="00296A2F" w:rsidRPr="00F750BF" w:rsidRDefault="00296A2F" w:rsidP="00CB500D">
      <w:pPr>
        <w:pStyle w:val="Heading1"/>
      </w:pPr>
      <w:bookmarkStart w:id="5" w:name="_Toc428533936"/>
      <w:bookmarkStart w:id="6" w:name="_Toc459981562"/>
      <w:r w:rsidRPr="00F750BF">
        <w:lastRenderedPageBreak/>
        <w:t xml:space="preserve">INFORMATION FOR </w:t>
      </w:r>
      <w:r w:rsidR="00526170" w:rsidRPr="00F750BF">
        <w:t xml:space="preserve">VENDORS </w:t>
      </w:r>
      <w:r w:rsidR="00647C5C" w:rsidRPr="00F750BF">
        <w:t>{</w:t>
      </w:r>
      <w:r w:rsidR="00526170" w:rsidRPr="00F750BF">
        <w:t>BIDDERS</w:t>
      </w:r>
      <w:r w:rsidR="00647C5C" w:rsidRPr="00F750BF">
        <w:t>}</w:t>
      </w:r>
      <w:bookmarkEnd w:id="5"/>
      <w:bookmarkEnd w:id="6"/>
    </w:p>
    <w:p w14:paraId="63198657" w14:textId="77777777" w:rsidR="00E651D6" w:rsidRPr="00F750BF" w:rsidRDefault="00E651D6" w:rsidP="00851065"/>
    <w:p w14:paraId="65439989" w14:textId="77777777" w:rsidR="00320F13" w:rsidRPr="00F750BF" w:rsidRDefault="00257282" w:rsidP="00851065">
      <w:r w:rsidRPr="00F750BF">
        <w:rPr>
          <w:rFonts w:ascii="Arial Narrow" w:hAnsi="Arial Narrow"/>
          <w:b/>
          <w:sz w:val="24"/>
        </w:rPr>
        <w:t xml:space="preserve">NOTICE: </w:t>
      </w:r>
      <w:r w:rsidR="002D57AE" w:rsidRPr="00F750BF">
        <w:t xml:space="preserve">This Bid Solicitation </w:t>
      </w:r>
      <w:r w:rsidR="00647C5C" w:rsidRPr="00F750BF">
        <w:t>{</w:t>
      </w:r>
      <w:r w:rsidR="00D75AB8" w:rsidRPr="00F750BF">
        <w:t>Request for Proposal (</w:t>
      </w:r>
      <w:r w:rsidR="00647C5C" w:rsidRPr="00F750BF">
        <w:t>RFP</w:t>
      </w:r>
      <w:r w:rsidR="00D75AB8" w:rsidRPr="00F750BF">
        <w:t>)</w:t>
      </w:r>
      <w:r w:rsidR="00647C5C" w:rsidRPr="00F750BF">
        <w:t>}</w:t>
      </w:r>
      <w:r w:rsidR="002D57AE" w:rsidRPr="00F750BF">
        <w:t xml:space="preserve"> is part of the </w:t>
      </w:r>
      <w:r w:rsidR="002D57AE" w:rsidRPr="00F750BF">
        <w:rPr>
          <w:rStyle w:val="IntenseEmphasis"/>
          <w:color w:val="00B050"/>
        </w:rPr>
        <w:t>NJ</w:t>
      </w:r>
      <w:r w:rsidR="002D57AE" w:rsidRPr="00F750BF">
        <w:rPr>
          <w:rStyle w:val="IntenseEmphasis"/>
          <w:color w:val="0070C0"/>
        </w:rPr>
        <w:t>START</w:t>
      </w:r>
      <w:r w:rsidR="002D57AE" w:rsidRPr="00F750BF">
        <w:t xml:space="preserve"> Procurement Program. </w:t>
      </w:r>
      <w:r w:rsidR="00320F13" w:rsidRPr="00F750BF">
        <w:rPr>
          <w:b/>
          <w:i/>
        </w:rPr>
        <w:t xml:space="preserve">The Vendor </w:t>
      </w:r>
      <w:r w:rsidR="00647C5C" w:rsidRPr="00F750BF">
        <w:rPr>
          <w:b/>
          <w:i/>
        </w:rPr>
        <w:t>{</w:t>
      </w:r>
      <w:r w:rsidR="00320F13" w:rsidRPr="00F750BF">
        <w:rPr>
          <w:b/>
          <w:i/>
        </w:rPr>
        <w:t>Bidder</w:t>
      </w:r>
      <w:r w:rsidR="00647C5C" w:rsidRPr="00F750BF">
        <w:rPr>
          <w:b/>
          <w:i/>
        </w:rPr>
        <w:t>}</w:t>
      </w:r>
      <w:r w:rsidR="00320F13" w:rsidRPr="00F750BF">
        <w:rPr>
          <w:b/>
          <w:i/>
        </w:rPr>
        <w:t xml:space="preserve"> is advised to thoroughly read </w:t>
      </w:r>
      <w:r w:rsidR="008A2EB0" w:rsidRPr="00F750BF">
        <w:rPr>
          <w:b/>
          <w:i/>
        </w:rPr>
        <w:t xml:space="preserve">all sections, as many have been revised, </w:t>
      </w:r>
      <w:r w:rsidR="00320F13" w:rsidRPr="00F750BF">
        <w:rPr>
          <w:b/>
          <w:i/>
        </w:rPr>
        <w:t xml:space="preserve">and follow all instructions contained in this Bid Solicitation </w:t>
      </w:r>
      <w:r w:rsidR="00647C5C" w:rsidRPr="00F750BF">
        <w:rPr>
          <w:b/>
          <w:i/>
        </w:rPr>
        <w:t>{</w:t>
      </w:r>
      <w:r w:rsidR="00320F13" w:rsidRPr="00F750BF">
        <w:rPr>
          <w:b/>
          <w:i/>
        </w:rPr>
        <w:t>RFP</w:t>
      </w:r>
      <w:r w:rsidR="00647C5C" w:rsidRPr="00F750BF">
        <w:rPr>
          <w:b/>
          <w:i/>
        </w:rPr>
        <w:t>}</w:t>
      </w:r>
      <w:r w:rsidR="00320F13" w:rsidRPr="00F750BF">
        <w:rPr>
          <w:b/>
          <w:i/>
        </w:rPr>
        <w:t xml:space="preserve">, including the instructions on the </w:t>
      </w:r>
      <w:r w:rsidR="00647C5C" w:rsidRPr="00F750BF">
        <w:rPr>
          <w:b/>
          <w:i/>
        </w:rPr>
        <w:t>Bid Solicitation’s {</w:t>
      </w:r>
      <w:r w:rsidR="00320F13" w:rsidRPr="00F750BF">
        <w:rPr>
          <w:b/>
          <w:i/>
        </w:rPr>
        <w:t>RFP’s</w:t>
      </w:r>
      <w:r w:rsidR="00647C5C" w:rsidRPr="00F750BF">
        <w:rPr>
          <w:b/>
          <w:i/>
        </w:rPr>
        <w:t>}</w:t>
      </w:r>
      <w:r w:rsidR="00320F13" w:rsidRPr="00F750BF">
        <w:rPr>
          <w:b/>
          <w:i/>
        </w:rPr>
        <w:t xml:space="preserve"> Offer and Acceptance </w:t>
      </w:r>
      <w:r w:rsidR="00627828" w:rsidRPr="00F750BF">
        <w:rPr>
          <w:b/>
          <w:i/>
        </w:rPr>
        <w:t>Page</w:t>
      </w:r>
      <w:r w:rsidR="00627828" w:rsidRPr="00F750BF">
        <w:t xml:space="preserve"> </w:t>
      </w:r>
      <w:r w:rsidR="00627828" w:rsidRPr="00F750BF">
        <w:rPr>
          <w:b/>
          <w:i/>
          <w:szCs w:val="22"/>
        </w:rPr>
        <w:t xml:space="preserve">{Signatory Page} </w:t>
      </w:r>
      <w:r w:rsidR="00320F13" w:rsidRPr="00F750BF">
        <w:t xml:space="preserve">and </w:t>
      </w:r>
      <w:r w:rsidR="008A2EB0" w:rsidRPr="00F750BF">
        <w:t xml:space="preserve">read </w:t>
      </w:r>
      <w:r w:rsidR="00320F13" w:rsidRPr="00F750BF">
        <w:t xml:space="preserve">through all Quick Reference Guides (QRGs) located on the </w:t>
      </w:r>
      <w:hyperlink r:id="rId21" w:history="1">
        <w:r w:rsidR="00320F13" w:rsidRPr="00F750BF">
          <w:rPr>
            <w:rStyle w:val="Hyperlink"/>
          </w:rPr>
          <w:t>NJSTART Vendor Support Page</w:t>
        </w:r>
      </w:hyperlink>
      <w:r w:rsidR="001B24FD" w:rsidRPr="00F750BF">
        <w:rPr>
          <w:rStyle w:val="Hyperlink"/>
        </w:rPr>
        <w:t xml:space="preserve"> (</w:t>
      </w:r>
      <w:hyperlink r:id="rId22" w:history="1">
        <w:r w:rsidR="001B24FD" w:rsidRPr="00F750BF">
          <w:rPr>
            <w:rStyle w:val="Hyperlink"/>
            <w:rFonts w:eastAsiaTheme="minorHAnsi"/>
          </w:rPr>
          <w:t>http://www.state.nj.us/treasury/purchase/njstart/vendor.shtml</w:t>
        </w:r>
      </w:hyperlink>
      <w:r w:rsidR="001B24FD" w:rsidRPr="00F750BF">
        <w:rPr>
          <w:rStyle w:val="Hyperlink"/>
          <w:rFonts w:eastAsiaTheme="minorHAnsi"/>
        </w:rPr>
        <w:t>)</w:t>
      </w:r>
      <w:r w:rsidR="00320F13" w:rsidRPr="00F750BF">
        <w:t xml:space="preserve">, in preparing and submitting its </w:t>
      </w:r>
      <w:r w:rsidR="00CE00E7" w:rsidRPr="00F750BF">
        <w:t>Quote</w:t>
      </w:r>
      <w:r w:rsidR="00320F13" w:rsidRPr="00F750BF">
        <w:t xml:space="preserve"> </w:t>
      </w:r>
      <w:r w:rsidR="00647C5C" w:rsidRPr="00F750BF">
        <w:t>{</w:t>
      </w:r>
      <w:r w:rsidR="00CE00E7" w:rsidRPr="00F750BF">
        <w:t>Proposal</w:t>
      </w:r>
      <w:r w:rsidR="00647C5C" w:rsidRPr="00F750BF">
        <w:t>}</w:t>
      </w:r>
      <w:r w:rsidR="00320F13" w:rsidRPr="00F750BF">
        <w:t>.</w:t>
      </w:r>
    </w:p>
    <w:p w14:paraId="6D66061E" w14:textId="77777777" w:rsidR="00257282" w:rsidRPr="00F750BF" w:rsidRDefault="00257282" w:rsidP="00851065">
      <w:pPr>
        <w:rPr>
          <w:rFonts w:ascii="Arial Narrow" w:hAnsi="Arial Narrow"/>
          <w:b/>
          <w:sz w:val="24"/>
        </w:rPr>
      </w:pPr>
    </w:p>
    <w:p w14:paraId="7E059592" w14:textId="77777777" w:rsidR="00257282" w:rsidRPr="00F750BF" w:rsidRDefault="008A2EB0" w:rsidP="00851065">
      <w:r w:rsidRPr="00F750BF">
        <w:t>Terminology</w:t>
      </w:r>
      <w:r w:rsidR="00257282" w:rsidRPr="00F750BF">
        <w:t xml:space="preserve"> </w:t>
      </w:r>
      <w:r w:rsidR="00743325" w:rsidRPr="00F750BF">
        <w:t xml:space="preserve">is </w:t>
      </w:r>
      <w:r w:rsidR="00257282" w:rsidRPr="00F750BF">
        <w:t xml:space="preserve">listed by new </w:t>
      </w:r>
      <w:r w:rsidR="00257282" w:rsidRPr="00F750BF">
        <w:rPr>
          <w:rStyle w:val="IntenseEmphasis"/>
          <w:color w:val="00B050"/>
        </w:rPr>
        <w:t>NJ</w:t>
      </w:r>
      <w:r w:rsidR="00257282" w:rsidRPr="00F750BF">
        <w:rPr>
          <w:rStyle w:val="IntenseEmphasis"/>
          <w:color w:val="0070C0"/>
        </w:rPr>
        <w:t>START</w:t>
      </w:r>
      <w:r w:rsidR="00257282" w:rsidRPr="00F750BF">
        <w:rPr>
          <w:rStyle w:val="IntenseEmphasis"/>
        </w:rPr>
        <w:t xml:space="preserve"> </w:t>
      </w:r>
      <w:r w:rsidR="00257282" w:rsidRPr="00F750BF">
        <w:t xml:space="preserve">term; </w:t>
      </w:r>
      <w:r w:rsidR="00647C5C" w:rsidRPr="00F750BF">
        <w:t>{</w:t>
      </w:r>
      <w:r w:rsidR="00257282" w:rsidRPr="00F750BF">
        <w:t>existing term</w:t>
      </w:r>
      <w:r w:rsidR="00647C5C" w:rsidRPr="00F750BF">
        <w:t>}</w:t>
      </w:r>
      <w:r w:rsidR="00257282" w:rsidRPr="00F750BF">
        <w:t xml:space="preserve"> </w:t>
      </w:r>
      <w:r w:rsidR="00743325" w:rsidRPr="00F750BF">
        <w:t xml:space="preserve">appears </w:t>
      </w:r>
      <w:r w:rsidR="00257282" w:rsidRPr="00F750BF">
        <w:t xml:space="preserve">in </w:t>
      </w:r>
      <w:r w:rsidR="00647C5C" w:rsidRPr="00F750BF">
        <w:t>brace</w:t>
      </w:r>
      <w:r w:rsidR="00257282" w:rsidRPr="00F750BF">
        <w:t>s.</w:t>
      </w:r>
    </w:p>
    <w:p w14:paraId="3747F8CD" w14:textId="77777777" w:rsidR="00257282" w:rsidRPr="00F750BF" w:rsidRDefault="00257282" w:rsidP="00E651D6">
      <w:pPr>
        <w:pStyle w:val="BodyText"/>
        <w:ind w:left="0" w:right="108"/>
        <w:rPr>
          <w:rFonts w:ascii="Arial Narrow" w:hAnsi="Arial Narrow"/>
          <w:b/>
          <w:sz w:val="24"/>
        </w:rPr>
      </w:pPr>
    </w:p>
    <w:p w14:paraId="5F20A690" w14:textId="77777777" w:rsidR="00E651D6" w:rsidRPr="00F750BF" w:rsidRDefault="00E651D6" w:rsidP="00BB5A93">
      <w:pPr>
        <w:pStyle w:val="Heading2"/>
      </w:pPr>
      <w:bookmarkStart w:id="7" w:name="_Toc400531467"/>
      <w:bookmarkStart w:id="8" w:name="_Toc428533937"/>
      <w:bookmarkStart w:id="9" w:name="_Toc459981563"/>
      <w:r w:rsidRPr="00F750BF">
        <w:t>PURPOSE AND INTENT</w:t>
      </w:r>
      <w:bookmarkEnd w:id="7"/>
      <w:bookmarkEnd w:id="8"/>
      <w:bookmarkEnd w:id="9"/>
    </w:p>
    <w:p w14:paraId="02A2D734" w14:textId="77777777" w:rsidR="00E651D6" w:rsidRPr="00F750BF" w:rsidRDefault="00E651D6" w:rsidP="00851065"/>
    <w:p w14:paraId="3C26A727" w14:textId="3AD41224" w:rsidR="00A4586E" w:rsidRPr="00F750BF" w:rsidRDefault="00E651D6" w:rsidP="00851065">
      <w:r w:rsidRPr="00F750BF">
        <w:t xml:space="preserve">This </w:t>
      </w:r>
      <w:r w:rsidR="00C3197E" w:rsidRPr="00F750BF">
        <w:t xml:space="preserve">Bid Solicitation </w:t>
      </w:r>
      <w:r w:rsidR="00647C5C" w:rsidRPr="00F750BF">
        <w:t>{</w:t>
      </w:r>
      <w:r w:rsidRPr="00F750BF">
        <w:t>RFP</w:t>
      </w:r>
      <w:r w:rsidR="00647C5C" w:rsidRPr="00F750BF">
        <w:t>}</w:t>
      </w:r>
      <w:r w:rsidRPr="00F750BF">
        <w:t xml:space="preserve"> is issued by the </w:t>
      </w:r>
      <w:r w:rsidR="007741BB" w:rsidRPr="00F750BF">
        <w:t>Procurement Bureau</w:t>
      </w:r>
      <w:r w:rsidRPr="00F750BF">
        <w:t>, Division of Purchase and Property</w:t>
      </w:r>
      <w:r w:rsidR="0065165F" w:rsidRPr="00F750BF">
        <w:t xml:space="preserve"> (Division)</w:t>
      </w:r>
      <w:r w:rsidRPr="00F750BF">
        <w:t>, Department of the Treasury on behalf of (</w:t>
      </w:r>
      <w:r w:rsidR="00A4586E" w:rsidRPr="00F750BF">
        <w:t>Department of Law &amp; Public Safety, Office of the Attorney General – Victims Crime Compensation Office (VCCO)</w:t>
      </w:r>
      <w:r w:rsidRPr="00F750BF">
        <w:t>.</w:t>
      </w:r>
      <w:r w:rsidR="00BE7DD2" w:rsidRPr="00F750BF">
        <w:t xml:space="preserve">  </w:t>
      </w:r>
      <w:r w:rsidRPr="00F750BF">
        <w:t xml:space="preserve">The purpose of this </w:t>
      </w:r>
      <w:r w:rsidR="00C3197E" w:rsidRPr="00F750BF">
        <w:t>Bid Solici</w:t>
      </w:r>
      <w:r w:rsidR="00743325" w:rsidRPr="00F750BF">
        <w:t>t</w:t>
      </w:r>
      <w:r w:rsidR="00C3197E" w:rsidRPr="00F750BF">
        <w:t xml:space="preserve">ation </w:t>
      </w:r>
      <w:r w:rsidR="00647C5C" w:rsidRPr="00F750BF">
        <w:t>{</w:t>
      </w:r>
      <w:r w:rsidRPr="00F750BF">
        <w:t>RFP</w:t>
      </w:r>
      <w:r w:rsidR="00647C5C" w:rsidRPr="00F750BF">
        <w:t>}</w:t>
      </w:r>
      <w:r w:rsidRPr="00F750BF">
        <w:t xml:space="preserve"> is to solicit </w:t>
      </w:r>
      <w:r w:rsidR="00CE00E7" w:rsidRPr="00F750BF">
        <w:t>Quote</w:t>
      </w:r>
      <w:r w:rsidR="00C3197E" w:rsidRPr="00F750BF">
        <w:t xml:space="preserve">s </w:t>
      </w:r>
      <w:r w:rsidR="00647C5C" w:rsidRPr="00F750BF">
        <w:t>{</w:t>
      </w:r>
      <w:r w:rsidR="00CE00E7" w:rsidRPr="00F750BF">
        <w:t>Proposal</w:t>
      </w:r>
      <w:r w:rsidRPr="00F750BF">
        <w:t>s</w:t>
      </w:r>
      <w:r w:rsidR="00647C5C" w:rsidRPr="00F750BF">
        <w:t>}</w:t>
      </w:r>
      <w:r w:rsidRPr="00F750BF">
        <w:t xml:space="preserve"> for </w:t>
      </w:r>
      <w:r w:rsidR="00A4586E" w:rsidRPr="00F750BF">
        <w:t xml:space="preserve">the provision of a Vendor {Contractor} to perform medical claim reviews for services submitted to the Victims of Crime Compensation Office (VCCO) for payment </w:t>
      </w:r>
      <w:r w:rsidR="00B076BA">
        <w:t>to</w:t>
      </w:r>
      <w:r w:rsidR="00A4586E" w:rsidRPr="00F750BF">
        <w:t xml:space="preserve"> victims of crime.</w:t>
      </w:r>
    </w:p>
    <w:p w14:paraId="31E76507" w14:textId="77777777" w:rsidR="00E651D6" w:rsidRPr="00F750BF" w:rsidRDefault="00E651D6" w:rsidP="00851065"/>
    <w:p w14:paraId="151B9091" w14:textId="58B25B4C" w:rsidR="00E651D6" w:rsidRPr="00F750BF" w:rsidRDefault="00E651D6" w:rsidP="00851065">
      <w:r w:rsidRPr="00F750BF">
        <w:t xml:space="preserve">The intent of this </w:t>
      </w:r>
      <w:r w:rsidR="00C3197E" w:rsidRPr="00F750BF">
        <w:t xml:space="preserve">Bid Solicitation </w:t>
      </w:r>
      <w:r w:rsidR="00647C5C" w:rsidRPr="00F750BF">
        <w:t>{</w:t>
      </w:r>
      <w:r w:rsidRPr="00F750BF">
        <w:t>RFP</w:t>
      </w:r>
      <w:r w:rsidR="00647C5C" w:rsidRPr="00F750BF">
        <w:t>}</w:t>
      </w:r>
      <w:r w:rsidRPr="00F750BF">
        <w:t xml:space="preserve"> is to award </w:t>
      </w:r>
      <w:r w:rsidR="00A4586E" w:rsidRPr="00F750BF">
        <w:t>a</w:t>
      </w:r>
      <w:r w:rsidRPr="00F750BF">
        <w:t xml:space="preserve"> </w:t>
      </w:r>
      <w:r w:rsidR="005A12BC" w:rsidRPr="00F750BF">
        <w:t>M</w:t>
      </w:r>
      <w:r w:rsidR="00C3197E" w:rsidRPr="00F750BF">
        <w:t xml:space="preserve">aster </w:t>
      </w:r>
      <w:r w:rsidR="005A12BC" w:rsidRPr="00F750BF">
        <w:t>Blanket</w:t>
      </w:r>
      <w:r w:rsidR="00C3197E" w:rsidRPr="00F750BF">
        <w:t xml:space="preserve"> </w:t>
      </w:r>
      <w:r w:rsidR="005A12BC" w:rsidRPr="00F750BF">
        <w:t>P</w:t>
      </w:r>
      <w:r w:rsidR="00C3197E" w:rsidRPr="00F750BF">
        <w:t xml:space="preserve">urchase </w:t>
      </w:r>
      <w:r w:rsidR="005A12BC" w:rsidRPr="00F750BF">
        <w:t>O</w:t>
      </w:r>
      <w:r w:rsidR="00A4586E" w:rsidRPr="00F750BF">
        <w:t>rder</w:t>
      </w:r>
      <w:r w:rsidR="0000557B" w:rsidRPr="00F750BF">
        <w:t xml:space="preserve"> (</w:t>
      </w:r>
      <w:r w:rsidR="005A12BC" w:rsidRPr="00F750BF">
        <w:t>Blanket</w:t>
      </w:r>
      <w:r w:rsidR="00A7166F" w:rsidRPr="00F750BF">
        <w:t xml:space="preserve"> P</w:t>
      </w:r>
      <w:r w:rsidR="001D2ACC" w:rsidRPr="00F750BF">
        <w:t>.</w:t>
      </w:r>
      <w:r w:rsidR="00A7166F" w:rsidRPr="00F750BF">
        <w:t>O</w:t>
      </w:r>
      <w:r w:rsidR="001D2ACC" w:rsidRPr="00F750BF">
        <w:t>.</w:t>
      </w:r>
      <w:r w:rsidR="0000557B" w:rsidRPr="00F750BF">
        <w:t>)</w:t>
      </w:r>
      <w:r w:rsidR="00C3197E" w:rsidRPr="00F750BF">
        <w:t xml:space="preserve"> </w:t>
      </w:r>
      <w:r w:rsidR="00647C5C" w:rsidRPr="00F750BF">
        <w:t>{</w:t>
      </w:r>
      <w:r w:rsidR="005A12BC" w:rsidRPr="00F750BF">
        <w:t>C</w:t>
      </w:r>
      <w:r w:rsidRPr="00F750BF">
        <w:t>ontract</w:t>
      </w:r>
      <w:r w:rsidR="00647C5C" w:rsidRPr="00F750BF">
        <w:t>}</w:t>
      </w:r>
      <w:r w:rsidRPr="00F750BF">
        <w:t xml:space="preserve"> to that responsible </w:t>
      </w:r>
      <w:r w:rsidR="00526170" w:rsidRPr="00F750BF">
        <w:t>Vendor</w:t>
      </w:r>
      <w:r w:rsidR="00A4586E" w:rsidRPr="00F750BF">
        <w:t xml:space="preserve"> </w:t>
      </w:r>
      <w:r w:rsidR="00647C5C" w:rsidRPr="00F750BF">
        <w:t>{</w:t>
      </w:r>
      <w:r w:rsidR="00526170" w:rsidRPr="00F750BF">
        <w:t>Bidder</w:t>
      </w:r>
      <w:r w:rsidR="00647C5C" w:rsidRPr="00F750BF">
        <w:t>}</w:t>
      </w:r>
      <w:r w:rsidRPr="00F750BF">
        <w:t xml:space="preserve"> whose </w:t>
      </w:r>
      <w:r w:rsidR="00CE00E7" w:rsidRPr="00F750BF">
        <w:t>Quote</w:t>
      </w:r>
      <w:r w:rsidR="00C3197E" w:rsidRPr="00F750BF">
        <w:t xml:space="preserve"> </w:t>
      </w:r>
      <w:r w:rsidR="00647C5C" w:rsidRPr="00F750BF">
        <w:t>{</w:t>
      </w:r>
      <w:r w:rsidR="00CE00E7" w:rsidRPr="00F750BF">
        <w:t>Proposal</w:t>
      </w:r>
      <w:r w:rsidR="00647C5C" w:rsidRPr="00F750BF">
        <w:t>}</w:t>
      </w:r>
      <w:r w:rsidRPr="00F750BF">
        <w:t xml:space="preserve">, conforming to this </w:t>
      </w:r>
      <w:r w:rsidR="00C3197E" w:rsidRPr="00F750BF">
        <w:t>Bid Solici</w:t>
      </w:r>
      <w:r w:rsidR="005A12BC" w:rsidRPr="00F750BF">
        <w:t>t</w:t>
      </w:r>
      <w:r w:rsidR="00C3197E" w:rsidRPr="00F750BF">
        <w:t xml:space="preserve">ation </w:t>
      </w:r>
      <w:r w:rsidR="00647C5C" w:rsidRPr="00F750BF">
        <w:t>{</w:t>
      </w:r>
      <w:r w:rsidRPr="00F750BF">
        <w:t>RFP</w:t>
      </w:r>
      <w:r w:rsidR="00647C5C" w:rsidRPr="00F750BF">
        <w:t>}</w:t>
      </w:r>
      <w:r w:rsidRPr="00F750BF">
        <w:t xml:space="preserve"> is most advantageous to the State, price and other factors considered.</w:t>
      </w:r>
      <w:r w:rsidR="00BA33E2" w:rsidRPr="00F750BF">
        <w:t xml:space="preserve">  </w:t>
      </w:r>
      <w:r w:rsidR="00193A4A" w:rsidRPr="00F750BF">
        <w:t xml:space="preserve">The State may award any and all price lines.  </w:t>
      </w:r>
      <w:r w:rsidR="002766BB" w:rsidRPr="00F750BF">
        <w:t>T</w:t>
      </w:r>
      <w:r w:rsidR="00BA33E2" w:rsidRPr="00F750BF">
        <w:t>he State</w:t>
      </w:r>
      <w:r w:rsidR="001C62CB" w:rsidRPr="00F750BF">
        <w:t>,</w:t>
      </w:r>
      <w:r w:rsidR="00A24CCC" w:rsidRPr="00F750BF">
        <w:t xml:space="preserve"> </w:t>
      </w:r>
      <w:r w:rsidR="002766BB" w:rsidRPr="00F750BF">
        <w:t>however,</w:t>
      </w:r>
      <w:r w:rsidR="00BA33E2" w:rsidRPr="00F750BF">
        <w:t xml:space="preserve"> reserves the right to separately procure individual requirements that are the subject of the </w:t>
      </w:r>
      <w:r w:rsidR="001D2ACC" w:rsidRPr="00F750BF">
        <w:t>Blanket P.O.</w:t>
      </w:r>
      <w:r w:rsidR="00C3197E" w:rsidRPr="00F750BF">
        <w:t xml:space="preserve"> </w:t>
      </w:r>
      <w:r w:rsidR="00647C5C" w:rsidRPr="00F750BF">
        <w:t>{</w:t>
      </w:r>
      <w:r w:rsidR="005A12BC" w:rsidRPr="00F750BF">
        <w:t>C</w:t>
      </w:r>
      <w:r w:rsidR="00BA33E2" w:rsidRPr="00F750BF">
        <w:t>ontract</w:t>
      </w:r>
      <w:r w:rsidR="00647C5C" w:rsidRPr="00F750BF">
        <w:t>}</w:t>
      </w:r>
      <w:r w:rsidR="00BA33E2" w:rsidRPr="00F750BF">
        <w:t xml:space="preserve"> during the </w:t>
      </w:r>
      <w:r w:rsidR="001D2ACC" w:rsidRPr="00F750BF">
        <w:t>Blanket P.O.</w:t>
      </w:r>
      <w:r w:rsidR="00C3197E" w:rsidRPr="00F750BF">
        <w:t xml:space="preserve"> </w:t>
      </w:r>
      <w:r w:rsidR="00647C5C" w:rsidRPr="00F750BF">
        <w:t>{</w:t>
      </w:r>
      <w:r w:rsidR="005A12BC" w:rsidRPr="00F750BF">
        <w:t>C</w:t>
      </w:r>
      <w:r w:rsidR="00BA33E2" w:rsidRPr="00F750BF">
        <w:t>ontract</w:t>
      </w:r>
      <w:r w:rsidR="00647C5C" w:rsidRPr="00F750BF">
        <w:t>}</w:t>
      </w:r>
      <w:r w:rsidR="00BA33E2" w:rsidRPr="00F750BF">
        <w:t xml:space="preserve"> term, when deemed by the Director</w:t>
      </w:r>
      <w:r w:rsidR="005C07AA" w:rsidRPr="00F750BF">
        <w:t xml:space="preserve"> of the Division of Purchase and Property (Director)</w:t>
      </w:r>
      <w:r w:rsidR="00BA33E2" w:rsidRPr="00F750BF">
        <w:t xml:space="preserve"> to be in the State’s best interest.</w:t>
      </w:r>
    </w:p>
    <w:p w14:paraId="5D85C80A" w14:textId="77777777" w:rsidR="00753BFC" w:rsidRPr="00F750BF" w:rsidRDefault="00753BFC" w:rsidP="00851065"/>
    <w:p w14:paraId="70581EC4" w14:textId="77777777" w:rsidR="00E651D6" w:rsidRPr="00F750BF" w:rsidRDefault="00E651D6" w:rsidP="00851065">
      <w:r w:rsidRPr="00F750BF">
        <w:t xml:space="preserve">The </w:t>
      </w:r>
      <w:r w:rsidR="00827BDD" w:rsidRPr="00F750BF">
        <w:t xml:space="preserve">State of </w:t>
      </w:r>
      <w:r w:rsidR="00D35C03" w:rsidRPr="00F750BF">
        <w:t>N</w:t>
      </w:r>
      <w:r w:rsidR="00B951AB" w:rsidRPr="00F750BF">
        <w:t xml:space="preserve">J </w:t>
      </w:r>
      <w:r w:rsidR="00827BDD" w:rsidRPr="00F750BF">
        <w:t>S</w:t>
      </w:r>
      <w:r w:rsidRPr="00F750BF">
        <w:t xml:space="preserve">tandard Terms </w:t>
      </w:r>
      <w:r w:rsidR="002766BB" w:rsidRPr="00F750BF">
        <w:t>and</w:t>
      </w:r>
      <w:r w:rsidRPr="00F750BF">
        <w:t xml:space="preserve"> Conditions</w:t>
      </w:r>
      <w:r w:rsidR="00D35C03" w:rsidRPr="00F750BF">
        <w:t xml:space="preserve"> </w:t>
      </w:r>
      <w:r w:rsidR="000D4025" w:rsidRPr="00F750BF">
        <w:t xml:space="preserve">(SSTC) </w:t>
      </w:r>
      <w:r w:rsidR="00C3197E" w:rsidRPr="00F750BF">
        <w:t>accompanying</w:t>
      </w:r>
      <w:r w:rsidR="003A3A24" w:rsidRPr="00F750BF">
        <w:t xml:space="preserve"> this </w:t>
      </w:r>
      <w:r w:rsidR="00C3197E" w:rsidRPr="00F750BF">
        <w:t xml:space="preserve">Bid Solicitation </w:t>
      </w:r>
      <w:r w:rsidR="00647C5C" w:rsidRPr="00F750BF">
        <w:t>{</w:t>
      </w:r>
      <w:r w:rsidR="003A3A24" w:rsidRPr="00F750BF">
        <w:t>RFP</w:t>
      </w:r>
      <w:r w:rsidR="00647C5C" w:rsidRPr="00F750BF">
        <w:t>}</w:t>
      </w:r>
      <w:r w:rsidR="003A3A24" w:rsidRPr="00F750BF">
        <w:t xml:space="preserve"> </w:t>
      </w:r>
      <w:r w:rsidRPr="00F750BF">
        <w:t xml:space="preserve">will apply to all </w:t>
      </w:r>
      <w:r w:rsidR="001D2ACC" w:rsidRPr="00F750BF">
        <w:t>Blanket P.O.</w:t>
      </w:r>
      <w:r w:rsidR="00035AE2" w:rsidRPr="00F750BF">
        <w:t>s</w:t>
      </w:r>
      <w:r w:rsidR="00C3197E" w:rsidRPr="00F750BF">
        <w:t xml:space="preserve"> </w:t>
      </w:r>
      <w:r w:rsidR="00647C5C" w:rsidRPr="00F750BF">
        <w:t>{</w:t>
      </w:r>
      <w:r w:rsidR="005A12BC" w:rsidRPr="00F750BF">
        <w:t>C</w:t>
      </w:r>
      <w:r w:rsidRPr="00F750BF">
        <w:t>ontracts</w:t>
      </w:r>
      <w:r w:rsidR="00647C5C" w:rsidRPr="00F750BF">
        <w:t>}</w:t>
      </w:r>
      <w:r w:rsidRPr="00F750BF">
        <w:t xml:space="preserve"> made with the State of New Jersey.  These terms are in addition to the terms and conditions set forth in this </w:t>
      </w:r>
      <w:r w:rsidR="00C3197E" w:rsidRPr="00F750BF">
        <w:t xml:space="preserve">Bid Solicitation </w:t>
      </w:r>
      <w:r w:rsidR="00647C5C" w:rsidRPr="00F750BF">
        <w:t>{</w:t>
      </w:r>
      <w:r w:rsidRPr="00F750BF">
        <w:t>RFP</w:t>
      </w:r>
      <w:r w:rsidR="00647C5C" w:rsidRPr="00F750BF">
        <w:t>}</w:t>
      </w:r>
      <w:r w:rsidRPr="00F750BF">
        <w:t xml:space="preserve"> and should be read in conjunction with </w:t>
      </w:r>
      <w:r w:rsidR="003A26F7" w:rsidRPr="00F750BF">
        <w:t>them</w:t>
      </w:r>
      <w:r w:rsidRPr="00F750BF">
        <w:t xml:space="preserve"> unless the </w:t>
      </w:r>
      <w:r w:rsidR="00C3197E" w:rsidRPr="00F750BF">
        <w:t xml:space="preserve">Bid Solicitation </w:t>
      </w:r>
      <w:r w:rsidR="00647C5C" w:rsidRPr="00F750BF">
        <w:t>{</w:t>
      </w:r>
      <w:r w:rsidRPr="00F750BF">
        <w:t>RFP</w:t>
      </w:r>
      <w:r w:rsidR="00647C5C" w:rsidRPr="00F750BF">
        <w:t>}</w:t>
      </w:r>
      <w:r w:rsidRPr="00F750BF">
        <w:t xml:space="preserve"> specifically indicates otherwise.  </w:t>
      </w:r>
    </w:p>
    <w:p w14:paraId="7FA13E0F" w14:textId="77777777" w:rsidR="000C3640" w:rsidRPr="00F750BF" w:rsidRDefault="000C3640" w:rsidP="00851065"/>
    <w:p w14:paraId="67D6C533" w14:textId="77777777" w:rsidR="00987D4C" w:rsidRPr="00F750BF" w:rsidRDefault="00826762" w:rsidP="00851065">
      <w:r w:rsidRPr="00F750BF">
        <w:t>The State</w:t>
      </w:r>
      <w:r w:rsidR="00035AE2" w:rsidRPr="00F750BF">
        <w:t xml:space="preserve"> of New Jersey (State)</w:t>
      </w:r>
      <w:r w:rsidRPr="00F750BF">
        <w:t xml:space="preserve"> intends to extend the </w:t>
      </w:r>
      <w:r w:rsidR="001D2ACC" w:rsidRPr="00F750BF">
        <w:t>Blanket P.O.</w:t>
      </w:r>
      <w:r w:rsidR="009A1CD8" w:rsidRPr="00F750BF">
        <w:t xml:space="preserve"> </w:t>
      </w:r>
      <w:r w:rsidR="00647C5C" w:rsidRPr="00F750BF">
        <w:t>{</w:t>
      </w:r>
      <w:r w:rsidR="00362081" w:rsidRPr="00F750BF">
        <w:t>Contract</w:t>
      </w:r>
      <w:r w:rsidR="00647C5C" w:rsidRPr="00F750BF">
        <w:t>}</w:t>
      </w:r>
      <w:r w:rsidRPr="00F750BF">
        <w:t xml:space="preserve"> awarded to the </w:t>
      </w:r>
      <w:r w:rsidR="001D29E3" w:rsidRPr="00F750BF">
        <w:t>Division</w:t>
      </w:r>
      <w:r w:rsidRPr="00F750BF">
        <w:t xml:space="preserve">'s </w:t>
      </w:r>
      <w:r w:rsidR="00B463E3" w:rsidRPr="00F750BF">
        <w:t>C</w:t>
      </w:r>
      <w:r w:rsidRPr="00F750BF">
        <w:t xml:space="preserve">ooperative </w:t>
      </w:r>
      <w:r w:rsidR="00B463E3" w:rsidRPr="00F750BF">
        <w:t>P</w:t>
      </w:r>
      <w:r w:rsidRPr="00F750BF">
        <w:t>urchasing</w:t>
      </w:r>
      <w:r w:rsidR="00B463E3" w:rsidRPr="00F750BF">
        <w:t xml:space="preserve"> Program participants</w:t>
      </w:r>
      <w:r w:rsidRPr="00F750BF">
        <w:t xml:space="preserve">.  These </w:t>
      </w:r>
      <w:r w:rsidR="00B463E3" w:rsidRPr="00F750BF">
        <w:t>participants</w:t>
      </w:r>
      <w:r w:rsidRPr="00F750BF">
        <w:t xml:space="preserve"> include quasi-state agencies, counties, municipalities, school districts, volunteer fire departments, </w:t>
      </w:r>
      <w:proofErr w:type="gramStart"/>
      <w:r w:rsidRPr="00F750BF">
        <w:t>first</w:t>
      </w:r>
      <w:proofErr w:type="gramEnd"/>
      <w:r w:rsidRPr="00F750BF">
        <w:t xml:space="preserve"> aid squads, independent institutions of higher learning, County colleges and State colleges.</w:t>
      </w:r>
      <w:r w:rsidR="003B6CB8" w:rsidRPr="00F750BF">
        <w:rPr>
          <w:color w:val="000000"/>
        </w:rPr>
        <w:t xml:space="preserve">  </w:t>
      </w:r>
      <w:r w:rsidR="00DF6232" w:rsidRPr="00F750BF">
        <w:rPr>
          <w:color w:val="000000"/>
        </w:rPr>
        <w:t xml:space="preserve">In order for the State </w:t>
      </w:r>
      <w:r w:rsidR="001D2ACC" w:rsidRPr="00F750BF">
        <w:rPr>
          <w:color w:val="000000"/>
        </w:rPr>
        <w:t>Blanket P.O.</w:t>
      </w:r>
      <w:r w:rsidR="009A1CD8" w:rsidRPr="00F750BF">
        <w:rPr>
          <w:color w:val="000000"/>
        </w:rPr>
        <w:t xml:space="preserve"> </w:t>
      </w:r>
      <w:r w:rsidR="00647C5C" w:rsidRPr="00F750BF">
        <w:rPr>
          <w:color w:val="000000"/>
        </w:rPr>
        <w:t>{</w:t>
      </w:r>
      <w:r w:rsidR="001D2ACC" w:rsidRPr="00F750BF">
        <w:rPr>
          <w:color w:val="000000"/>
        </w:rPr>
        <w:t>C</w:t>
      </w:r>
      <w:r w:rsidR="00DF6232" w:rsidRPr="00F750BF">
        <w:rPr>
          <w:color w:val="000000"/>
        </w:rPr>
        <w:t>ontract</w:t>
      </w:r>
      <w:r w:rsidR="00647C5C" w:rsidRPr="00F750BF">
        <w:rPr>
          <w:color w:val="000000"/>
        </w:rPr>
        <w:t>}</w:t>
      </w:r>
      <w:r w:rsidR="00DF6232" w:rsidRPr="00F750BF">
        <w:rPr>
          <w:color w:val="000000"/>
        </w:rPr>
        <w:t xml:space="preserve"> to be extended to </w:t>
      </w:r>
      <w:r w:rsidR="00D45D8B" w:rsidRPr="00F750BF">
        <w:rPr>
          <w:color w:val="000000"/>
        </w:rPr>
        <w:t>C</w:t>
      </w:r>
      <w:r w:rsidR="00DF6232" w:rsidRPr="00F750BF">
        <w:rPr>
          <w:color w:val="000000"/>
        </w:rPr>
        <w:t xml:space="preserve">ooperative </w:t>
      </w:r>
      <w:r w:rsidR="00D45D8B" w:rsidRPr="00F750BF">
        <w:rPr>
          <w:color w:val="000000"/>
        </w:rPr>
        <w:t>P</w:t>
      </w:r>
      <w:r w:rsidR="00DF6232" w:rsidRPr="00F750BF">
        <w:rPr>
          <w:color w:val="000000"/>
        </w:rPr>
        <w:t>urchasing</w:t>
      </w:r>
      <w:r w:rsidR="005C1250" w:rsidRPr="00F750BF">
        <w:rPr>
          <w:color w:val="000000"/>
        </w:rPr>
        <w:t xml:space="preserve"> Program</w:t>
      </w:r>
      <w:r w:rsidR="00DF6232" w:rsidRPr="00F750BF">
        <w:rPr>
          <w:color w:val="000000"/>
        </w:rPr>
        <w:t xml:space="preserve"> </w:t>
      </w:r>
      <w:r w:rsidR="00B463E3" w:rsidRPr="00F750BF">
        <w:rPr>
          <w:color w:val="000000"/>
        </w:rPr>
        <w:t>participants</w:t>
      </w:r>
      <w:r w:rsidR="00DF6232" w:rsidRPr="00F750BF">
        <w:rPr>
          <w:color w:val="000000"/>
        </w:rPr>
        <w:t xml:space="preserve">, the </w:t>
      </w:r>
      <w:r w:rsidR="00526170" w:rsidRPr="00F750BF">
        <w:rPr>
          <w:color w:val="000000"/>
        </w:rPr>
        <w:t xml:space="preserve">Vendor </w:t>
      </w:r>
      <w:r w:rsidR="00647C5C" w:rsidRPr="00F750BF">
        <w:rPr>
          <w:color w:val="000000"/>
        </w:rPr>
        <w:t>{</w:t>
      </w:r>
      <w:r w:rsidR="00526170" w:rsidRPr="00F750BF">
        <w:rPr>
          <w:color w:val="000000"/>
        </w:rPr>
        <w:t>Bidder</w:t>
      </w:r>
      <w:r w:rsidR="00647C5C" w:rsidRPr="00F750BF">
        <w:rPr>
          <w:color w:val="000000"/>
        </w:rPr>
        <w:t>}</w:t>
      </w:r>
      <w:r w:rsidR="00DF6232" w:rsidRPr="00F750BF">
        <w:rPr>
          <w:color w:val="000000"/>
        </w:rPr>
        <w:t xml:space="preserve"> must agree to the extension</w:t>
      </w:r>
      <w:r w:rsidR="00E30765" w:rsidRPr="00F750BF">
        <w:rPr>
          <w:color w:val="000000"/>
        </w:rPr>
        <w:t xml:space="preserve"> by executing</w:t>
      </w:r>
      <w:r w:rsidR="00277D4D" w:rsidRPr="00F750BF">
        <w:rPr>
          <w:color w:val="000000"/>
        </w:rPr>
        <w:t xml:space="preserve"> the Cooperative Purchase Form</w:t>
      </w:r>
      <w:r w:rsidR="00FE3B2A" w:rsidRPr="00F750BF">
        <w:rPr>
          <w:color w:val="000000"/>
        </w:rPr>
        <w:t>.</w:t>
      </w:r>
      <w:r w:rsidR="00277D4D" w:rsidRPr="00F750BF">
        <w:rPr>
          <w:color w:val="000000"/>
        </w:rPr>
        <w:t xml:space="preserve">  Also refer to Section 4.4.6 of this </w:t>
      </w:r>
      <w:r w:rsidR="009A1CD8" w:rsidRPr="00F750BF">
        <w:rPr>
          <w:color w:val="000000"/>
        </w:rPr>
        <w:t xml:space="preserve">Bid Solicitation </w:t>
      </w:r>
      <w:r w:rsidR="00647C5C" w:rsidRPr="00F750BF">
        <w:rPr>
          <w:color w:val="000000"/>
        </w:rPr>
        <w:t>{</w:t>
      </w:r>
      <w:r w:rsidR="00277D4D" w:rsidRPr="00F750BF">
        <w:rPr>
          <w:color w:val="000000"/>
        </w:rPr>
        <w:t>RFP</w:t>
      </w:r>
      <w:r w:rsidR="00647C5C" w:rsidRPr="00F750BF">
        <w:rPr>
          <w:color w:val="000000"/>
        </w:rPr>
        <w:t>}</w:t>
      </w:r>
      <w:r w:rsidR="00277D4D" w:rsidRPr="00F750BF">
        <w:rPr>
          <w:color w:val="000000"/>
        </w:rPr>
        <w:t>.</w:t>
      </w:r>
      <w:r w:rsidR="001274BB" w:rsidRPr="00F750BF">
        <w:rPr>
          <w:color w:val="000000"/>
        </w:rPr>
        <w:t xml:space="preserve"> </w:t>
      </w:r>
      <w:r w:rsidRPr="00F750BF">
        <w:t xml:space="preserve">Although the State, with the </w:t>
      </w:r>
      <w:r w:rsidR="00035AE2" w:rsidRPr="00F750BF">
        <w:t>con</w:t>
      </w:r>
      <w:r w:rsidRPr="00F750BF">
        <w:t xml:space="preserve">sent of the </w:t>
      </w:r>
      <w:r w:rsidR="00C57251" w:rsidRPr="00F750BF">
        <w:t>V</w:t>
      </w:r>
      <w:r w:rsidRPr="00F750BF">
        <w:t>endor(s)</w:t>
      </w:r>
      <w:r w:rsidR="009A1CD8" w:rsidRPr="00F750BF">
        <w:t xml:space="preserve"> </w:t>
      </w:r>
      <w:r w:rsidR="00647C5C" w:rsidRPr="00F750BF">
        <w:t>{</w:t>
      </w:r>
      <w:r w:rsidR="00C57251" w:rsidRPr="00F750BF">
        <w:t>B</w:t>
      </w:r>
      <w:r w:rsidR="009A1CD8" w:rsidRPr="00F750BF">
        <w:t>idder(s)</w:t>
      </w:r>
      <w:r w:rsidR="00647C5C" w:rsidRPr="00F750BF">
        <w:t>}</w:t>
      </w:r>
      <w:r w:rsidRPr="00F750BF">
        <w:t xml:space="preserve">, is making the use of any </w:t>
      </w:r>
      <w:r w:rsidR="001D2ACC" w:rsidRPr="00F750BF">
        <w:t>Blanket P.O.</w:t>
      </w:r>
      <w:r w:rsidR="009A1CD8" w:rsidRPr="00F750BF">
        <w:t xml:space="preserve"> </w:t>
      </w:r>
      <w:r w:rsidR="00647C5C" w:rsidRPr="00F750BF">
        <w:t>{</w:t>
      </w:r>
      <w:r w:rsidR="00362081" w:rsidRPr="00F750BF">
        <w:t>Contract</w:t>
      </w:r>
      <w:r w:rsidR="00647C5C" w:rsidRPr="00F750BF">
        <w:t>}</w:t>
      </w:r>
      <w:r w:rsidRPr="00F750BF">
        <w:t xml:space="preserve"> resulting from this </w:t>
      </w:r>
      <w:r w:rsidR="009A1CD8" w:rsidRPr="00F750BF">
        <w:t xml:space="preserve">Bid Solicitation </w:t>
      </w:r>
      <w:r w:rsidR="00647C5C" w:rsidRPr="00F750BF">
        <w:t>{</w:t>
      </w:r>
      <w:r w:rsidRPr="00F750BF">
        <w:t>RFP</w:t>
      </w:r>
      <w:r w:rsidR="00647C5C" w:rsidRPr="00F750BF">
        <w:t>}</w:t>
      </w:r>
      <w:r w:rsidRPr="00F750BF">
        <w:t xml:space="preserve"> available to non-State Agencies, the State makes no representation as to the acceptability of any State </w:t>
      </w:r>
      <w:r w:rsidR="009A1CD8" w:rsidRPr="00F750BF">
        <w:t xml:space="preserve">Bid Solicitation </w:t>
      </w:r>
      <w:r w:rsidR="00647C5C" w:rsidRPr="00F750BF">
        <w:t>{</w:t>
      </w:r>
      <w:r w:rsidRPr="00F750BF">
        <w:t>RFP</w:t>
      </w:r>
      <w:r w:rsidR="00647C5C" w:rsidRPr="00F750BF">
        <w:t>}</w:t>
      </w:r>
      <w:r w:rsidRPr="00F750BF">
        <w:t xml:space="preserve"> terms and conditions under the Local Public Contracts Law or any other enabling statute or regulation.</w:t>
      </w:r>
    </w:p>
    <w:p w14:paraId="35582A31" w14:textId="77777777" w:rsidR="00826762" w:rsidRPr="00F750BF" w:rsidRDefault="00826762" w:rsidP="00851065"/>
    <w:p w14:paraId="12576C86" w14:textId="77777777" w:rsidR="00E651D6" w:rsidRPr="00F750BF" w:rsidRDefault="00E651D6" w:rsidP="00BD5EEE">
      <w:pPr>
        <w:pStyle w:val="Heading2"/>
      </w:pPr>
      <w:bookmarkStart w:id="10" w:name="_Toc400531468"/>
      <w:bookmarkStart w:id="11" w:name="_Toc428533938"/>
      <w:bookmarkStart w:id="12" w:name="_Toc459981564"/>
      <w:r w:rsidRPr="00F750BF">
        <w:t>BACKGROUND</w:t>
      </w:r>
      <w:bookmarkEnd w:id="10"/>
      <w:bookmarkEnd w:id="11"/>
      <w:bookmarkEnd w:id="12"/>
      <w:r w:rsidRPr="00F750BF">
        <w:t xml:space="preserve"> </w:t>
      </w:r>
    </w:p>
    <w:p w14:paraId="3EEB1889" w14:textId="77777777" w:rsidR="00E651D6" w:rsidRPr="00F750BF" w:rsidRDefault="00E651D6" w:rsidP="00851065"/>
    <w:p w14:paraId="5C192106" w14:textId="4094DD8B" w:rsidR="00025A2B" w:rsidRPr="00F750BF" w:rsidRDefault="00025A2B" w:rsidP="00025A2B">
      <w:pPr>
        <w:rPr>
          <w:rFonts w:cs="Arial"/>
          <w:color w:val="000000"/>
          <w:szCs w:val="22"/>
        </w:rPr>
      </w:pPr>
      <w:r w:rsidRPr="00F750BF">
        <w:rPr>
          <w:rFonts w:cs="Arial"/>
          <w:color w:val="000000"/>
          <w:szCs w:val="22"/>
        </w:rPr>
        <w:t>The VCCO was established by the Criminal Injuries Compensation Act of 1971 (</w:t>
      </w:r>
      <w:hyperlink r:id="rId23" w:history="1">
        <w:r w:rsidRPr="00F750BF">
          <w:rPr>
            <w:rStyle w:val="Hyperlink"/>
            <w:rFonts w:cs="Arial"/>
            <w:szCs w:val="22"/>
          </w:rPr>
          <w:t>www.nj.gov/oag/njvictims/statute/statutepage.htm</w:t>
        </w:r>
      </w:hyperlink>
      <w:r w:rsidRPr="00F750BF">
        <w:rPr>
          <w:rStyle w:val="Hyperlink"/>
          <w:rFonts w:cs="Arial"/>
          <w:szCs w:val="22"/>
        </w:rPr>
        <w:t>)</w:t>
      </w:r>
      <w:r w:rsidRPr="00F750BF">
        <w:rPr>
          <w:rFonts w:cs="Arial"/>
          <w:color w:val="000000"/>
          <w:szCs w:val="22"/>
        </w:rPr>
        <w:t xml:space="preserve"> and is responsible for administering the Crime Victims’ Compensation Program for the State of New Jersey. VCCO receives applications from crime victims injured as the result of violent crimes and in some cases</w:t>
      </w:r>
      <w:r w:rsidR="002C35E3">
        <w:rPr>
          <w:rFonts w:cs="Arial"/>
          <w:color w:val="000000"/>
          <w:szCs w:val="22"/>
        </w:rPr>
        <w:t>,</w:t>
      </w:r>
      <w:r w:rsidRPr="00F750BF">
        <w:rPr>
          <w:rFonts w:cs="Arial"/>
          <w:color w:val="000000"/>
          <w:szCs w:val="22"/>
        </w:rPr>
        <w:t xml:space="preserve"> the survivors of those individuals killed as the result of </w:t>
      </w:r>
      <w:r w:rsidR="002C35E3">
        <w:rPr>
          <w:rFonts w:cs="Arial"/>
          <w:color w:val="000000"/>
          <w:szCs w:val="22"/>
        </w:rPr>
        <w:t>such</w:t>
      </w:r>
      <w:r w:rsidRPr="00F750BF">
        <w:rPr>
          <w:rFonts w:cs="Arial"/>
          <w:color w:val="000000"/>
          <w:szCs w:val="22"/>
        </w:rPr>
        <w:t xml:space="preserve"> crimes. </w:t>
      </w:r>
      <w:r w:rsidR="002C35E3">
        <w:rPr>
          <w:rFonts w:cs="Arial"/>
          <w:color w:val="000000"/>
          <w:szCs w:val="22"/>
        </w:rPr>
        <w:t xml:space="preserve">Subsequently, </w:t>
      </w:r>
      <w:r w:rsidRPr="00F750BF">
        <w:rPr>
          <w:rFonts w:cs="Arial"/>
          <w:color w:val="000000"/>
          <w:szCs w:val="22"/>
        </w:rPr>
        <w:t xml:space="preserve">VCCO makes awards to </w:t>
      </w:r>
      <w:r w:rsidR="002C35E3">
        <w:rPr>
          <w:rFonts w:cs="Arial"/>
          <w:color w:val="000000"/>
          <w:szCs w:val="22"/>
        </w:rPr>
        <w:t>those victims</w:t>
      </w:r>
      <w:r w:rsidRPr="00F750BF">
        <w:rPr>
          <w:rFonts w:cs="Arial"/>
          <w:color w:val="000000"/>
          <w:szCs w:val="22"/>
        </w:rPr>
        <w:t xml:space="preserve"> for lost wages</w:t>
      </w:r>
      <w:r w:rsidR="002C35E3">
        <w:rPr>
          <w:rFonts w:cs="Arial"/>
          <w:color w:val="000000"/>
          <w:szCs w:val="22"/>
        </w:rPr>
        <w:t>,</w:t>
      </w:r>
      <w:r w:rsidRPr="00F750BF">
        <w:rPr>
          <w:rFonts w:cs="Arial"/>
          <w:color w:val="000000"/>
          <w:szCs w:val="22"/>
        </w:rPr>
        <w:t xml:space="preserve"> support</w:t>
      </w:r>
      <w:r w:rsidR="002C35E3">
        <w:rPr>
          <w:rFonts w:cs="Arial"/>
          <w:color w:val="000000"/>
          <w:szCs w:val="22"/>
        </w:rPr>
        <w:t>,</w:t>
      </w:r>
      <w:r w:rsidRPr="00F750BF">
        <w:rPr>
          <w:rFonts w:cs="Arial"/>
          <w:color w:val="000000"/>
          <w:szCs w:val="22"/>
        </w:rPr>
        <w:t xml:space="preserve"> and funeral expenses. </w:t>
      </w:r>
    </w:p>
    <w:p w14:paraId="4B14DA8A" w14:textId="77777777" w:rsidR="00025A2B" w:rsidRPr="00F750BF" w:rsidRDefault="00025A2B" w:rsidP="00025A2B">
      <w:pPr>
        <w:rPr>
          <w:rFonts w:cs="Arial"/>
          <w:color w:val="000000"/>
          <w:szCs w:val="22"/>
        </w:rPr>
      </w:pPr>
    </w:p>
    <w:p w14:paraId="7A10C788" w14:textId="429662DC" w:rsidR="00025A2B" w:rsidRPr="00F750BF" w:rsidRDefault="002C35E3" w:rsidP="00025A2B">
      <w:pPr>
        <w:rPr>
          <w:rFonts w:cs="Arial"/>
          <w:color w:val="000000"/>
          <w:szCs w:val="22"/>
        </w:rPr>
      </w:pPr>
      <w:r>
        <w:rPr>
          <w:rFonts w:cs="Arial"/>
          <w:color w:val="000000"/>
          <w:szCs w:val="22"/>
        </w:rPr>
        <w:lastRenderedPageBreak/>
        <w:t>Additionally, t</w:t>
      </w:r>
      <w:r w:rsidR="00025A2B" w:rsidRPr="00F750BF">
        <w:rPr>
          <w:rFonts w:cs="Arial"/>
          <w:color w:val="000000"/>
          <w:szCs w:val="22"/>
        </w:rPr>
        <w:t>he</w:t>
      </w:r>
      <w:r>
        <w:rPr>
          <w:rFonts w:cs="Arial"/>
          <w:color w:val="000000"/>
          <w:szCs w:val="22"/>
        </w:rPr>
        <w:t xml:space="preserve"> Compensation</w:t>
      </w:r>
      <w:r w:rsidR="00025A2B" w:rsidRPr="00F750BF">
        <w:rPr>
          <w:rFonts w:cs="Arial"/>
          <w:color w:val="000000"/>
          <w:szCs w:val="22"/>
        </w:rPr>
        <w:t xml:space="preserve"> Act mandates that VCCO make awards for the cost of health care services according to the medical fee guidelines as prescribed in </w:t>
      </w:r>
      <w:hyperlink r:id="rId24" w:history="1">
        <w:r w:rsidR="00025A2B" w:rsidRPr="00F750BF">
          <w:rPr>
            <w:rStyle w:val="Hyperlink"/>
            <w:rFonts w:cs="Arial"/>
            <w:color w:val="06357A"/>
            <w:shd w:val="clear" w:color="auto" w:fill="FFFFFF"/>
          </w:rPr>
          <w:t xml:space="preserve">NJ Rev Stat § </w:t>
        </w:r>
        <w:proofErr w:type="spellStart"/>
        <w:r w:rsidR="00025A2B" w:rsidRPr="00F750BF">
          <w:rPr>
            <w:rStyle w:val="Hyperlink"/>
            <w:rFonts w:cs="Arial"/>
            <w:color w:val="06357A"/>
            <w:shd w:val="clear" w:color="auto" w:fill="FFFFFF"/>
          </w:rPr>
          <w:t>52:4B-3.2</w:t>
        </w:r>
        <w:proofErr w:type="spellEnd"/>
        <w:r w:rsidR="00025A2B" w:rsidRPr="00F750BF">
          <w:rPr>
            <w:rStyle w:val="Hyperlink"/>
            <w:rFonts w:cs="Arial"/>
            <w:color w:val="06357A"/>
            <w:shd w:val="clear" w:color="auto" w:fill="FFFFFF"/>
          </w:rPr>
          <w:t xml:space="preserve"> (2013)</w:t>
        </w:r>
      </w:hyperlink>
      <w:r w:rsidR="00025A2B" w:rsidRPr="00F750BF">
        <w:rPr>
          <w:rFonts w:cs="Arial"/>
          <w:color w:val="000000"/>
          <w:szCs w:val="22"/>
        </w:rPr>
        <w:t xml:space="preserve">. The Act also requires that the health care service be medically necessary, the charges be reasonable, and that the charges have resulted from an injury or medical harm that is directly related to the crime upon which the application is made. Additionally, the Act requires that a crime victim </w:t>
      </w:r>
      <w:r>
        <w:rPr>
          <w:rFonts w:cs="Arial"/>
          <w:color w:val="000000"/>
          <w:szCs w:val="22"/>
        </w:rPr>
        <w:t xml:space="preserve">first </w:t>
      </w:r>
      <w:r w:rsidR="00025A2B" w:rsidRPr="00F750BF">
        <w:rPr>
          <w:rFonts w:cs="Arial"/>
          <w:color w:val="000000"/>
          <w:szCs w:val="22"/>
        </w:rPr>
        <w:t xml:space="preserve">take advantage of their existing healthcare benefits, thus preserving the “payer </w:t>
      </w:r>
      <w:r>
        <w:rPr>
          <w:rFonts w:cs="Arial"/>
          <w:color w:val="000000"/>
          <w:szCs w:val="22"/>
        </w:rPr>
        <w:t>of last resort” status for the S</w:t>
      </w:r>
      <w:r w:rsidR="00025A2B" w:rsidRPr="00F750BF">
        <w:rPr>
          <w:rFonts w:cs="Arial"/>
          <w:color w:val="000000"/>
          <w:szCs w:val="22"/>
        </w:rPr>
        <w:t>tate.</w:t>
      </w:r>
    </w:p>
    <w:p w14:paraId="70C39FB8" w14:textId="77777777" w:rsidR="00025A2B" w:rsidRPr="00F750BF" w:rsidRDefault="00025A2B" w:rsidP="00025A2B">
      <w:pPr>
        <w:rPr>
          <w:rFonts w:cs="Arial"/>
          <w:color w:val="000000"/>
          <w:szCs w:val="22"/>
        </w:rPr>
      </w:pPr>
    </w:p>
    <w:p w14:paraId="1BD344AA" w14:textId="4D655CC9" w:rsidR="00025A2B" w:rsidRPr="00F750BF" w:rsidRDefault="00025A2B" w:rsidP="00025A2B">
      <w:pPr>
        <w:autoSpaceDE w:val="0"/>
        <w:autoSpaceDN w:val="0"/>
        <w:adjustRightInd w:val="0"/>
        <w:rPr>
          <w:rFonts w:cs="Arial"/>
          <w:color w:val="000000"/>
          <w:szCs w:val="22"/>
        </w:rPr>
      </w:pPr>
      <w:r w:rsidRPr="00F750BF">
        <w:rPr>
          <w:rFonts w:cs="Arial"/>
          <w:color w:val="000000"/>
          <w:szCs w:val="22"/>
        </w:rPr>
        <w:t xml:space="preserve">Each year, VCCO receives approximately 3,500 applications and </w:t>
      </w:r>
      <w:r w:rsidR="002C35E3">
        <w:rPr>
          <w:rFonts w:cs="Arial"/>
          <w:color w:val="000000"/>
          <w:szCs w:val="22"/>
        </w:rPr>
        <w:t xml:space="preserve">up to </w:t>
      </w:r>
      <w:r w:rsidRPr="00F750BF">
        <w:rPr>
          <w:rFonts w:cs="Arial"/>
          <w:color w:val="000000"/>
          <w:szCs w:val="22"/>
        </w:rPr>
        <w:t xml:space="preserve">an estimated 3,000 medical bills from new and active claims are processed. Additionally, VCCO estimates a volume of 60 bills, each with an average of two (2) line items, per week. These bills include, but are not limited to: hospital, medical, and other health care service provider compensation requests. Currently, all medical bills are processed in-house along with a determination of which bills are to be sent to caseworkers for additional medical review. Included in the medical claims processing services are: off-site, accurate, cost-effective medical bill review and mental health audit services related to pharmaceutical, hospital, physician, all other medical services for hospital and physician billing, and insurance third party payments which are paid by VCCO in conjunction with processing crime victim compensation claims. </w:t>
      </w:r>
    </w:p>
    <w:p w14:paraId="12FDFA1D" w14:textId="77777777" w:rsidR="00025A2B" w:rsidRPr="00F750BF" w:rsidRDefault="00025A2B" w:rsidP="00025A2B">
      <w:pPr>
        <w:rPr>
          <w:rFonts w:cs="Arial"/>
          <w:color w:val="000000"/>
          <w:szCs w:val="22"/>
        </w:rPr>
      </w:pPr>
    </w:p>
    <w:p w14:paraId="3470E189" w14:textId="77777777" w:rsidR="00025A2B" w:rsidRPr="00F750BF" w:rsidRDefault="00025A2B" w:rsidP="00025A2B">
      <w:pPr>
        <w:rPr>
          <w:rFonts w:cs="Arial"/>
          <w:color w:val="000000"/>
          <w:szCs w:val="22"/>
        </w:rPr>
      </w:pPr>
      <w:r w:rsidRPr="00F750BF">
        <w:rPr>
          <w:rFonts w:cs="Arial"/>
          <w:color w:val="000000"/>
          <w:szCs w:val="22"/>
        </w:rPr>
        <w:t xml:space="preserve">Medical bills are entered into an automated Case Processing System (CPS). Once a case has been determined eligible for services, VCCO caseworkers review bills for accuracy and verify bills for payment. This internal review and audit process helps preserve VCCO resources by identifying those charges ineligible for payment for reasons including, but not limited to: the claimant’s injury or medical procedure predating the incident of the VCCO application or the provision of all additional ineligible </w:t>
      </w:r>
      <w:proofErr w:type="gramStart"/>
      <w:r w:rsidRPr="00F750BF">
        <w:rPr>
          <w:rFonts w:cs="Arial"/>
          <w:color w:val="000000"/>
          <w:szCs w:val="22"/>
        </w:rPr>
        <w:t>procedures being</w:t>
      </w:r>
      <w:proofErr w:type="gramEnd"/>
      <w:r w:rsidRPr="00F750BF">
        <w:rPr>
          <w:rFonts w:cs="Arial"/>
          <w:color w:val="000000"/>
          <w:szCs w:val="22"/>
        </w:rPr>
        <w:t xml:space="preserve"> performed along with all eligible procedures.</w:t>
      </w:r>
    </w:p>
    <w:p w14:paraId="698904AE" w14:textId="77777777" w:rsidR="00025A2B" w:rsidRDefault="00025A2B" w:rsidP="00025A2B">
      <w:pPr>
        <w:rPr>
          <w:rFonts w:cs="Arial"/>
          <w:color w:val="000000"/>
          <w:szCs w:val="22"/>
        </w:rPr>
      </w:pPr>
    </w:p>
    <w:p w14:paraId="09A8A945" w14:textId="77777777" w:rsidR="00741A7B" w:rsidRDefault="00741A7B" w:rsidP="00741A7B">
      <w:pPr>
        <w:rPr>
          <w:rFonts w:cs="Arial"/>
          <w:color w:val="000000"/>
        </w:rPr>
      </w:pPr>
      <w:r>
        <w:rPr>
          <w:rFonts w:cs="Arial"/>
          <w:color w:val="000000"/>
        </w:rPr>
        <w:t>A historical representation of the number of bills/lines for the current contract is presented below:</w:t>
      </w:r>
    </w:p>
    <w:p w14:paraId="05F65F18" w14:textId="77777777" w:rsidR="009B2179" w:rsidRDefault="009B2179" w:rsidP="00025A2B">
      <w:pPr>
        <w:rPr>
          <w:rFonts w:cs="Arial"/>
          <w:color w:val="000000"/>
          <w:szCs w:val="22"/>
        </w:rPr>
      </w:pPr>
    </w:p>
    <w:tbl>
      <w:tblPr>
        <w:tblStyle w:val="TableGrid"/>
        <w:tblW w:w="0" w:type="auto"/>
        <w:jc w:val="center"/>
        <w:tblLook w:val="04A0" w:firstRow="1" w:lastRow="0" w:firstColumn="1" w:lastColumn="0" w:noHBand="0" w:noVBand="1"/>
      </w:tblPr>
      <w:tblGrid>
        <w:gridCol w:w="1696"/>
        <w:gridCol w:w="2250"/>
        <w:gridCol w:w="2430"/>
      </w:tblGrid>
      <w:tr w:rsidR="009B2179" w14:paraId="4F7200D8" w14:textId="77777777" w:rsidTr="009B2179">
        <w:trPr>
          <w:jc w:val="center"/>
        </w:trPr>
        <w:tc>
          <w:tcPr>
            <w:tcW w:w="1696" w:type="dxa"/>
            <w:vAlign w:val="center"/>
          </w:tcPr>
          <w:p w14:paraId="37AB8D9C" w14:textId="33CB7CEA" w:rsidR="009B2179" w:rsidRDefault="009B2179" w:rsidP="009B2179">
            <w:pPr>
              <w:jc w:val="center"/>
              <w:rPr>
                <w:rFonts w:cs="Arial"/>
                <w:color w:val="000000"/>
                <w:szCs w:val="22"/>
              </w:rPr>
            </w:pPr>
            <w:r>
              <w:rPr>
                <w:rFonts w:cs="Arial"/>
                <w:color w:val="000000"/>
                <w:szCs w:val="22"/>
              </w:rPr>
              <w:t>Fiscal Year</w:t>
            </w:r>
          </w:p>
        </w:tc>
        <w:tc>
          <w:tcPr>
            <w:tcW w:w="2250" w:type="dxa"/>
            <w:vAlign w:val="center"/>
          </w:tcPr>
          <w:p w14:paraId="4B64602E" w14:textId="7F5E1A63" w:rsidR="009B2179" w:rsidRDefault="009B2179" w:rsidP="00B71A07">
            <w:pPr>
              <w:jc w:val="center"/>
              <w:rPr>
                <w:rFonts w:cs="Arial"/>
                <w:color w:val="000000"/>
                <w:szCs w:val="22"/>
              </w:rPr>
            </w:pPr>
            <w:r>
              <w:rPr>
                <w:rFonts w:cs="Arial"/>
                <w:color w:val="000000"/>
                <w:szCs w:val="22"/>
              </w:rPr>
              <w:t>No. of Bills</w:t>
            </w:r>
            <w:r w:rsidR="00B71A07">
              <w:rPr>
                <w:rFonts w:cs="Arial"/>
                <w:color w:val="000000"/>
                <w:szCs w:val="22"/>
              </w:rPr>
              <w:t xml:space="preserve"> Sent for Review</w:t>
            </w:r>
          </w:p>
        </w:tc>
        <w:tc>
          <w:tcPr>
            <w:tcW w:w="2430" w:type="dxa"/>
            <w:vAlign w:val="center"/>
          </w:tcPr>
          <w:p w14:paraId="64CA9BA0" w14:textId="241E3EE9" w:rsidR="009B2179" w:rsidRDefault="009B2179" w:rsidP="009B2179">
            <w:pPr>
              <w:jc w:val="center"/>
              <w:rPr>
                <w:rFonts w:cs="Arial"/>
                <w:color w:val="000000"/>
                <w:szCs w:val="22"/>
              </w:rPr>
            </w:pPr>
            <w:r>
              <w:rPr>
                <w:rFonts w:cs="Arial"/>
                <w:color w:val="000000"/>
                <w:szCs w:val="22"/>
              </w:rPr>
              <w:t>Total No. of Lines</w:t>
            </w:r>
            <w:r w:rsidR="002677BF">
              <w:rPr>
                <w:rFonts w:cs="Arial"/>
                <w:color w:val="000000"/>
                <w:szCs w:val="22"/>
              </w:rPr>
              <w:t xml:space="preserve"> Reviewed</w:t>
            </w:r>
            <w:r>
              <w:rPr>
                <w:rFonts w:cs="Arial"/>
                <w:color w:val="000000"/>
                <w:szCs w:val="22"/>
              </w:rPr>
              <w:t>*</w:t>
            </w:r>
          </w:p>
        </w:tc>
      </w:tr>
      <w:tr w:rsidR="009B2179" w14:paraId="119959FA" w14:textId="77777777" w:rsidTr="009B2179">
        <w:trPr>
          <w:jc w:val="center"/>
        </w:trPr>
        <w:tc>
          <w:tcPr>
            <w:tcW w:w="1696" w:type="dxa"/>
            <w:vAlign w:val="center"/>
          </w:tcPr>
          <w:p w14:paraId="63974472" w14:textId="2E91C650" w:rsidR="009B2179" w:rsidRDefault="009B2179" w:rsidP="009B2179">
            <w:pPr>
              <w:jc w:val="center"/>
              <w:rPr>
                <w:rFonts w:cs="Arial"/>
                <w:color w:val="000000"/>
                <w:szCs w:val="22"/>
              </w:rPr>
            </w:pPr>
            <w:r>
              <w:rPr>
                <w:rFonts w:cs="Arial"/>
                <w:color w:val="000000"/>
                <w:szCs w:val="22"/>
              </w:rPr>
              <w:t>2011-2012</w:t>
            </w:r>
          </w:p>
        </w:tc>
        <w:tc>
          <w:tcPr>
            <w:tcW w:w="2250" w:type="dxa"/>
            <w:vAlign w:val="center"/>
          </w:tcPr>
          <w:p w14:paraId="3D29AB6C" w14:textId="3D8B0F47" w:rsidR="009B2179" w:rsidRDefault="009B2179" w:rsidP="009B2179">
            <w:pPr>
              <w:jc w:val="center"/>
              <w:rPr>
                <w:rFonts w:cs="Arial"/>
                <w:color w:val="000000"/>
                <w:szCs w:val="22"/>
              </w:rPr>
            </w:pPr>
            <w:r>
              <w:rPr>
                <w:rFonts w:cs="Arial"/>
                <w:color w:val="000000"/>
                <w:szCs w:val="22"/>
              </w:rPr>
              <w:t>1962</w:t>
            </w:r>
          </w:p>
        </w:tc>
        <w:tc>
          <w:tcPr>
            <w:tcW w:w="2430" w:type="dxa"/>
            <w:vAlign w:val="center"/>
          </w:tcPr>
          <w:p w14:paraId="02A21831" w14:textId="12C3CCB0" w:rsidR="009B2179" w:rsidRDefault="009B2179" w:rsidP="009B2179">
            <w:pPr>
              <w:jc w:val="center"/>
              <w:rPr>
                <w:rFonts w:cs="Arial"/>
                <w:color w:val="000000"/>
                <w:szCs w:val="22"/>
              </w:rPr>
            </w:pPr>
            <w:r>
              <w:rPr>
                <w:rFonts w:cs="Arial"/>
                <w:color w:val="000000"/>
                <w:szCs w:val="22"/>
              </w:rPr>
              <w:t>4987</w:t>
            </w:r>
          </w:p>
        </w:tc>
      </w:tr>
      <w:tr w:rsidR="009B2179" w14:paraId="7A02668C" w14:textId="77777777" w:rsidTr="009B2179">
        <w:trPr>
          <w:jc w:val="center"/>
        </w:trPr>
        <w:tc>
          <w:tcPr>
            <w:tcW w:w="1696" w:type="dxa"/>
            <w:vAlign w:val="center"/>
          </w:tcPr>
          <w:p w14:paraId="431D87FD" w14:textId="6891D451" w:rsidR="009B2179" w:rsidRDefault="009B2179" w:rsidP="009B2179">
            <w:pPr>
              <w:jc w:val="center"/>
              <w:rPr>
                <w:rFonts w:cs="Arial"/>
                <w:color w:val="000000"/>
                <w:szCs w:val="22"/>
              </w:rPr>
            </w:pPr>
            <w:r>
              <w:rPr>
                <w:rFonts w:cs="Arial"/>
                <w:color w:val="000000"/>
                <w:szCs w:val="22"/>
              </w:rPr>
              <w:t>2012-2013</w:t>
            </w:r>
          </w:p>
        </w:tc>
        <w:tc>
          <w:tcPr>
            <w:tcW w:w="2250" w:type="dxa"/>
            <w:vAlign w:val="center"/>
          </w:tcPr>
          <w:p w14:paraId="5EF6C947" w14:textId="1B1318D2" w:rsidR="009B2179" w:rsidRDefault="009B2179" w:rsidP="009B2179">
            <w:pPr>
              <w:jc w:val="center"/>
              <w:rPr>
                <w:rFonts w:cs="Arial"/>
                <w:color w:val="000000"/>
                <w:szCs w:val="22"/>
              </w:rPr>
            </w:pPr>
            <w:r>
              <w:rPr>
                <w:rFonts w:cs="Arial"/>
                <w:color w:val="000000"/>
                <w:szCs w:val="22"/>
              </w:rPr>
              <w:t>2332</w:t>
            </w:r>
          </w:p>
        </w:tc>
        <w:tc>
          <w:tcPr>
            <w:tcW w:w="2430" w:type="dxa"/>
            <w:vAlign w:val="center"/>
          </w:tcPr>
          <w:p w14:paraId="3C9496DD" w14:textId="46ABF7D8" w:rsidR="009B2179" w:rsidRDefault="009B2179" w:rsidP="009B2179">
            <w:pPr>
              <w:jc w:val="center"/>
              <w:rPr>
                <w:rFonts w:cs="Arial"/>
                <w:color w:val="000000"/>
                <w:szCs w:val="22"/>
              </w:rPr>
            </w:pPr>
            <w:r>
              <w:rPr>
                <w:rFonts w:cs="Arial"/>
                <w:color w:val="000000"/>
                <w:szCs w:val="22"/>
              </w:rPr>
              <w:t>5557</w:t>
            </w:r>
          </w:p>
        </w:tc>
      </w:tr>
      <w:tr w:rsidR="009B2179" w14:paraId="13F743F0" w14:textId="77777777" w:rsidTr="009B2179">
        <w:trPr>
          <w:jc w:val="center"/>
        </w:trPr>
        <w:tc>
          <w:tcPr>
            <w:tcW w:w="1696" w:type="dxa"/>
            <w:vAlign w:val="center"/>
          </w:tcPr>
          <w:p w14:paraId="4924EF83" w14:textId="06CBEC5F" w:rsidR="009B2179" w:rsidRDefault="009B2179" w:rsidP="009B2179">
            <w:pPr>
              <w:jc w:val="center"/>
              <w:rPr>
                <w:rFonts w:cs="Arial"/>
                <w:color w:val="000000"/>
                <w:szCs w:val="22"/>
              </w:rPr>
            </w:pPr>
            <w:r>
              <w:rPr>
                <w:rFonts w:cs="Arial"/>
                <w:color w:val="000000"/>
                <w:szCs w:val="22"/>
              </w:rPr>
              <w:t>2013-2014</w:t>
            </w:r>
          </w:p>
        </w:tc>
        <w:tc>
          <w:tcPr>
            <w:tcW w:w="2250" w:type="dxa"/>
            <w:vAlign w:val="center"/>
          </w:tcPr>
          <w:p w14:paraId="29054896" w14:textId="4E500537" w:rsidR="009B2179" w:rsidRDefault="009B2179" w:rsidP="009B2179">
            <w:pPr>
              <w:jc w:val="center"/>
              <w:rPr>
                <w:rFonts w:cs="Arial"/>
                <w:color w:val="000000"/>
                <w:szCs w:val="22"/>
              </w:rPr>
            </w:pPr>
            <w:r>
              <w:rPr>
                <w:rFonts w:cs="Arial"/>
                <w:color w:val="000000"/>
                <w:szCs w:val="22"/>
              </w:rPr>
              <w:t>1528</w:t>
            </w:r>
          </w:p>
        </w:tc>
        <w:tc>
          <w:tcPr>
            <w:tcW w:w="2430" w:type="dxa"/>
            <w:vAlign w:val="center"/>
          </w:tcPr>
          <w:p w14:paraId="4ABE6DB8" w14:textId="6EE4F076" w:rsidR="009B2179" w:rsidRDefault="009B2179" w:rsidP="009B2179">
            <w:pPr>
              <w:jc w:val="center"/>
              <w:rPr>
                <w:rFonts w:cs="Arial"/>
                <w:color w:val="000000"/>
                <w:szCs w:val="22"/>
              </w:rPr>
            </w:pPr>
            <w:r>
              <w:rPr>
                <w:rFonts w:cs="Arial"/>
                <w:color w:val="000000"/>
                <w:szCs w:val="22"/>
              </w:rPr>
              <w:t>3586</w:t>
            </w:r>
          </w:p>
        </w:tc>
      </w:tr>
      <w:tr w:rsidR="009B2179" w14:paraId="5E7DE35F" w14:textId="77777777" w:rsidTr="009B2179">
        <w:trPr>
          <w:jc w:val="center"/>
        </w:trPr>
        <w:tc>
          <w:tcPr>
            <w:tcW w:w="1696" w:type="dxa"/>
            <w:vAlign w:val="center"/>
          </w:tcPr>
          <w:p w14:paraId="0FF5F9B9" w14:textId="24A3FA3C" w:rsidR="009B2179" w:rsidRDefault="009B2179" w:rsidP="009B2179">
            <w:pPr>
              <w:jc w:val="center"/>
              <w:rPr>
                <w:rFonts w:cs="Arial"/>
                <w:color w:val="000000"/>
                <w:szCs w:val="22"/>
              </w:rPr>
            </w:pPr>
            <w:r>
              <w:rPr>
                <w:rFonts w:cs="Arial"/>
                <w:color w:val="000000"/>
                <w:szCs w:val="22"/>
              </w:rPr>
              <w:t>2014-2015</w:t>
            </w:r>
          </w:p>
        </w:tc>
        <w:tc>
          <w:tcPr>
            <w:tcW w:w="2250" w:type="dxa"/>
            <w:vAlign w:val="center"/>
          </w:tcPr>
          <w:p w14:paraId="6A79F623" w14:textId="5FE9C4C5" w:rsidR="009B2179" w:rsidRDefault="009B2179" w:rsidP="009B2179">
            <w:pPr>
              <w:jc w:val="center"/>
              <w:rPr>
                <w:rFonts w:cs="Arial"/>
                <w:color w:val="000000"/>
                <w:szCs w:val="22"/>
              </w:rPr>
            </w:pPr>
            <w:r>
              <w:rPr>
                <w:rFonts w:cs="Arial"/>
                <w:color w:val="000000"/>
                <w:szCs w:val="22"/>
              </w:rPr>
              <w:t>1133</w:t>
            </w:r>
          </w:p>
        </w:tc>
        <w:tc>
          <w:tcPr>
            <w:tcW w:w="2430" w:type="dxa"/>
            <w:vAlign w:val="center"/>
          </w:tcPr>
          <w:p w14:paraId="63E484F0" w14:textId="262E949B" w:rsidR="009B2179" w:rsidRDefault="009B2179" w:rsidP="009B2179">
            <w:pPr>
              <w:jc w:val="center"/>
              <w:rPr>
                <w:rFonts w:cs="Arial"/>
                <w:color w:val="000000"/>
                <w:szCs w:val="22"/>
              </w:rPr>
            </w:pPr>
            <w:r>
              <w:rPr>
                <w:rFonts w:cs="Arial"/>
                <w:color w:val="000000"/>
                <w:szCs w:val="22"/>
              </w:rPr>
              <w:t>2936</w:t>
            </w:r>
          </w:p>
        </w:tc>
      </w:tr>
      <w:tr w:rsidR="009B2179" w14:paraId="5D056A4A" w14:textId="77777777" w:rsidTr="009B2179">
        <w:trPr>
          <w:jc w:val="center"/>
        </w:trPr>
        <w:tc>
          <w:tcPr>
            <w:tcW w:w="1696" w:type="dxa"/>
            <w:vAlign w:val="center"/>
          </w:tcPr>
          <w:p w14:paraId="1E88A34F" w14:textId="41C3922F" w:rsidR="009B2179" w:rsidRDefault="009B2179" w:rsidP="009B2179">
            <w:pPr>
              <w:jc w:val="center"/>
              <w:rPr>
                <w:rFonts w:cs="Arial"/>
                <w:color w:val="000000"/>
                <w:szCs w:val="22"/>
              </w:rPr>
            </w:pPr>
            <w:r>
              <w:rPr>
                <w:rFonts w:cs="Arial"/>
                <w:color w:val="000000"/>
                <w:szCs w:val="22"/>
              </w:rPr>
              <w:t>2015-2016</w:t>
            </w:r>
          </w:p>
        </w:tc>
        <w:tc>
          <w:tcPr>
            <w:tcW w:w="2250" w:type="dxa"/>
            <w:vAlign w:val="center"/>
          </w:tcPr>
          <w:p w14:paraId="7AEDC179" w14:textId="6407CC62" w:rsidR="009B2179" w:rsidRDefault="009B2179" w:rsidP="009B2179">
            <w:pPr>
              <w:jc w:val="center"/>
              <w:rPr>
                <w:rFonts w:cs="Arial"/>
                <w:color w:val="000000"/>
                <w:szCs w:val="22"/>
              </w:rPr>
            </w:pPr>
            <w:r>
              <w:rPr>
                <w:rFonts w:cs="Arial"/>
                <w:color w:val="000000"/>
                <w:szCs w:val="22"/>
              </w:rPr>
              <w:t>836</w:t>
            </w:r>
          </w:p>
        </w:tc>
        <w:tc>
          <w:tcPr>
            <w:tcW w:w="2430" w:type="dxa"/>
            <w:vAlign w:val="center"/>
          </w:tcPr>
          <w:p w14:paraId="0E242C81" w14:textId="1A38AFC9" w:rsidR="009B2179" w:rsidRDefault="009B2179" w:rsidP="009B2179">
            <w:pPr>
              <w:jc w:val="center"/>
              <w:rPr>
                <w:rFonts w:cs="Arial"/>
                <w:color w:val="000000"/>
                <w:szCs w:val="22"/>
              </w:rPr>
            </w:pPr>
            <w:r>
              <w:rPr>
                <w:rFonts w:cs="Arial"/>
                <w:color w:val="000000"/>
                <w:szCs w:val="22"/>
              </w:rPr>
              <w:t>1923</w:t>
            </w:r>
          </w:p>
        </w:tc>
      </w:tr>
      <w:tr w:rsidR="009B2179" w14:paraId="4C0F9C3B" w14:textId="77777777" w:rsidTr="005C2CCA">
        <w:trPr>
          <w:jc w:val="center"/>
        </w:trPr>
        <w:tc>
          <w:tcPr>
            <w:tcW w:w="6376" w:type="dxa"/>
            <w:gridSpan w:val="3"/>
            <w:vAlign w:val="center"/>
          </w:tcPr>
          <w:p w14:paraId="0422F4A2" w14:textId="4D62306D" w:rsidR="009B2179" w:rsidRPr="009B2179" w:rsidRDefault="009B2179" w:rsidP="002677BF">
            <w:pPr>
              <w:jc w:val="left"/>
              <w:rPr>
                <w:rFonts w:cs="Arial"/>
                <w:color w:val="000000"/>
                <w:sz w:val="16"/>
                <w:szCs w:val="16"/>
              </w:rPr>
            </w:pPr>
            <w:r w:rsidRPr="009B2179">
              <w:rPr>
                <w:rFonts w:cs="Arial"/>
                <w:color w:val="000000"/>
                <w:sz w:val="16"/>
                <w:szCs w:val="16"/>
              </w:rPr>
              <w:t>*Representative of the total number of lines re</w:t>
            </w:r>
            <w:r w:rsidR="002677BF">
              <w:rPr>
                <w:rFonts w:cs="Arial"/>
                <w:color w:val="000000"/>
                <w:sz w:val="16"/>
                <w:szCs w:val="16"/>
              </w:rPr>
              <w:t>viewed</w:t>
            </w:r>
            <w:r w:rsidRPr="009B2179">
              <w:rPr>
                <w:rFonts w:cs="Arial"/>
                <w:color w:val="000000"/>
                <w:sz w:val="16"/>
                <w:szCs w:val="16"/>
              </w:rPr>
              <w:t xml:space="preserve"> </w:t>
            </w:r>
            <w:r w:rsidR="002677BF">
              <w:rPr>
                <w:rFonts w:cs="Arial"/>
                <w:color w:val="000000"/>
                <w:sz w:val="16"/>
                <w:szCs w:val="16"/>
              </w:rPr>
              <w:t>on</w:t>
            </w:r>
            <w:r w:rsidRPr="009B2179">
              <w:rPr>
                <w:rFonts w:cs="Arial"/>
                <w:color w:val="000000"/>
                <w:sz w:val="16"/>
                <w:szCs w:val="16"/>
              </w:rPr>
              <w:t xml:space="preserve"> bills during that fiscal year</w:t>
            </w:r>
          </w:p>
        </w:tc>
      </w:tr>
    </w:tbl>
    <w:p w14:paraId="4C1E2264" w14:textId="77777777" w:rsidR="009B2179" w:rsidRPr="00F750BF" w:rsidRDefault="009B2179" w:rsidP="00025A2B">
      <w:pPr>
        <w:rPr>
          <w:rFonts w:cs="Arial"/>
          <w:color w:val="000000"/>
          <w:szCs w:val="22"/>
        </w:rPr>
      </w:pPr>
    </w:p>
    <w:p w14:paraId="48858517" w14:textId="77777777" w:rsidR="008F5C79" w:rsidRPr="00F750BF" w:rsidRDefault="008F5C79" w:rsidP="00851065">
      <w:pPr>
        <w:rPr>
          <w:color w:val="000000"/>
        </w:rPr>
      </w:pPr>
      <w:r w:rsidRPr="00F750BF">
        <w:t>This is a reprocurement of the</w:t>
      </w:r>
      <w:r w:rsidR="00294285" w:rsidRPr="00F750BF">
        <w:t xml:space="preserve"> services provided under</w:t>
      </w:r>
      <w:r w:rsidRPr="00F750BF">
        <w:t xml:space="preserve"> </w:t>
      </w:r>
      <w:r w:rsidR="00025A2B" w:rsidRPr="00F750BF">
        <w:t xml:space="preserve">the </w:t>
      </w:r>
      <w:r w:rsidR="00025A2B" w:rsidRPr="00F750BF">
        <w:rPr>
          <w:rFonts w:cs="Arial"/>
          <w:b/>
          <w:bCs/>
          <w:szCs w:val="22"/>
        </w:rPr>
        <w:t>Medical Claims Review: Victims of Crime Compensation Office</w:t>
      </w:r>
      <w:r w:rsidR="00025A2B" w:rsidRPr="00F750BF">
        <w:rPr>
          <w:b/>
        </w:rPr>
        <w:t xml:space="preserve"> </w:t>
      </w:r>
      <w:r w:rsidRPr="00F750BF">
        <w:t xml:space="preserve">term </w:t>
      </w:r>
      <w:r w:rsidR="001D2ACC" w:rsidRPr="00F750BF">
        <w:t>Blanket P.O.</w:t>
      </w:r>
      <w:r w:rsidR="009A1CD8" w:rsidRPr="00F750BF">
        <w:t xml:space="preserve"> </w:t>
      </w:r>
      <w:r w:rsidR="00647C5C" w:rsidRPr="00F750BF">
        <w:t>{</w:t>
      </w:r>
      <w:r w:rsidR="00362081" w:rsidRPr="00F750BF">
        <w:t>Contract</w:t>
      </w:r>
      <w:r w:rsidR="00647C5C" w:rsidRPr="00F750BF">
        <w:t>}</w:t>
      </w:r>
      <w:r w:rsidRPr="00F750BF">
        <w:t>, presently due to expire on</w:t>
      </w:r>
      <w:r w:rsidR="00025A2B" w:rsidRPr="00F750BF">
        <w:t xml:space="preserve"> </w:t>
      </w:r>
      <w:r w:rsidR="00025A2B" w:rsidRPr="00F750BF">
        <w:rPr>
          <w:rFonts w:cs="Arial"/>
          <w:b/>
          <w:bCs/>
          <w:szCs w:val="22"/>
        </w:rPr>
        <w:t>10/31/16</w:t>
      </w:r>
      <w:r w:rsidRPr="00F750BF">
        <w:rPr>
          <w:b/>
        </w:rPr>
        <w:t>.</w:t>
      </w:r>
      <w:r w:rsidRPr="00F750BF">
        <w:t xml:space="preserve">  </w:t>
      </w:r>
      <w:r w:rsidR="00526170" w:rsidRPr="00F750BF">
        <w:t xml:space="preserve">Vendors </w:t>
      </w:r>
      <w:r w:rsidR="00647C5C" w:rsidRPr="00F750BF">
        <w:t>{</w:t>
      </w:r>
      <w:r w:rsidR="00526170" w:rsidRPr="00F750BF">
        <w:t>Bidders</w:t>
      </w:r>
      <w:r w:rsidR="00647C5C" w:rsidRPr="00F750BF">
        <w:t>}</w:t>
      </w:r>
      <w:r w:rsidR="008E24C3" w:rsidRPr="00F750BF">
        <w:t xml:space="preserve"> </w:t>
      </w:r>
      <w:r w:rsidRPr="00F750BF">
        <w:t xml:space="preserve">interested in the current </w:t>
      </w:r>
      <w:r w:rsidR="001D2ACC" w:rsidRPr="00F750BF">
        <w:t>Blanket P.O.</w:t>
      </w:r>
      <w:r w:rsidR="009A1CD8" w:rsidRPr="00F750BF">
        <w:t xml:space="preserve"> </w:t>
      </w:r>
      <w:r w:rsidR="00647C5C" w:rsidRPr="00F750BF">
        <w:t>{</w:t>
      </w:r>
      <w:r w:rsidRPr="00F750BF">
        <w:t>contract</w:t>
      </w:r>
      <w:r w:rsidR="00647C5C" w:rsidRPr="00F750BF">
        <w:t>}</w:t>
      </w:r>
      <w:r w:rsidRPr="00F750BF">
        <w:t xml:space="preserve"> specifications and pricing information may review the current</w:t>
      </w:r>
      <w:r w:rsidR="009A1CD8" w:rsidRPr="00F750BF">
        <w:t xml:space="preserve"> </w:t>
      </w:r>
      <w:r w:rsidR="001D2ACC" w:rsidRPr="00F750BF">
        <w:t>Blanket P.O.</w:t>
      </w:r>
      <w:r w:rsidR="009A1CD8" w:rsidRPr="00F750BF">
        <w:t xml:space="preserve"> </w:t>
      </w:r>
      <w:r w:rsidR="00647C5C" w:rsidRPr="00F750BF">
        <w:t>{</w:t>
      </w:r>
      <w:r w:rsidR="00362081" w:rsidRPr="00F750BF">
        <w:t>Contract</w:t>
      </w:r>
      <w:r w:rsidR="00647C5C" w:rsidRPr="00F750BF">
        <w:t>}</w:t>
      </w:r>
      <w:r w:rsidRPr="00F750BF">
        <w:t xml:space="preserve"> </w:t>
      </w:r>
      <w:r w:rsidR="00025A2B" w:rsidRPr="00F750BF">
        <w:t>(Enter T1783</w:t>
      </w:r>
      <w:r w:rsidRPr="00F750BF">
        <w:t xml:space="preserve">) at </w:t>
      </w:r>
      <w:hyperlink r:id="rId25" w:history="1">
        <w:r w:rsidRPr="00F750BF">
          <w:rPr>
            <w:rStyle w:val="Hyperlink"/>
          </w:rPr>
          <w:t>http://www.state.nj.us/treasury/purchase/pricelists.shtml</w:t>
        </w:r>
      </w:hyperlink>
      <w:r w:rsidR="00294285" w:rsidRPr="00F750BF">
        <w:t xml:space="preserve"> and are cautioned that this new </w:t>
      </w:r>
      <w:r w:rsidR="00650B2B" w:rsidRPr="00F750BF">
        <w:t>Bid Solicitation {</w:t>
      </w:r>
      <w:r w:rsidR="00294285" w:rsidRPr="00F750BF">
        <w:t>RFP</w:t>
      </w:r>
      <w:r w:rsidR="00650B2B" w:rsidRPr="00F750BF">
        <w:t>}</w:t>
      </w:r>
      <w:r w:rsidR="00294285" w:rsidRPr="00F750BF">
        <w:t xml:space="preserve"> addresses current requirements</w:t>
      </w:r>
      <w:r w:rsidRPr="00F750BF">
        <w:t>.</w:t>
      </w:r>
    </w:p>
    <w:p w14:paraId="454FA330" w14:textId="77777777" w:rsidR="003A3A24" w:rsidRPr="00F750BF" w:rsidRDefault="003A3A24" w:rsidP="00851065"/>
    <w:p w14:paraId="1B344E7E" w14:textId="16F3B130" w:rsidR="003A3A24" w:rsidRPr="00F750BF" w:rsidRDefault="00B14C88" w:rsidP="00851065">
      <w:pPr>
        <w:pStyle w:val="Heading2"/>
      </w:pPr>
      <w:bookmarkStart w:id="13" w:name="_Toc428533939"/>
      <w:bookmarkStart w:id="14" w:name="_Toc459981565"/>
      <w:r w:rsidRPr="00F750BF">
        <w:rPr>
          <w:caps w:val="0"/>
        </w:rPr>
        <w:t>KEY EVENTS</w:t>
      </w:r>
      <w:bookmarkEnd w:id="13"/>
      <w:bookmarkEnd w:id="14"/>
    </w:p>
    <w:p w14:paraId="40B3FA63" w14:textId="77777777" w:rsidR="00EB648B" w:rsidRPr="00F750BF" w:rsidRDefault="00EB648B" w:rsidP="00851065"/>
    <w:p w14:paraId="53996DCC" w14:textId="77777777" w:rsidR="003A3A24" w:rsidRPr="00F750BF" w:rsidRDefault="003A3A24" w:rsidP="00BD5EEE">
      <w:pPr>
        <w:pStyle w:val="Heading3"/>
      </w:pPr>
      <w:bookmarkStart w:id="15" w:name="_1.3.1_ELECTRONIC_QUESTION_AND_ANSWE"/>
      <w:bookmarkStart w:id="16" w:name="_Toc428533940"/>
      <w:bookmarkStart w:id="17" w:name="_Toc459981566"/>
      <w:bookmarkEnd w:id="15"/>
      <w:r w:rsidRPr="00F750BF">
        <w:t>ELECTRONIC QUESTION AND ANSWER PERIOD</w:t>
      </w:r>
      <w:bookmarkEnd w:id="16"/>
      <w:bookmarkEnd w:id="17"/>
    </w:p>
    <w:p w14:paraId="4016100A" w14:textId="77777777" w:rsidR="003A3A24" w:rsidRPr="00F750BF" w:rsidRDefault="003A3A24" w:rsidP="00851065">
      <w:pPr>
        <w:rPr>
          <w:rFonts w:eastAsia="MS Mincho"/>
        </w:rPr>
      </w:pPr>
    </w:p>
    <w:p w14:paraId="29721CD0" w14:textId="77777777" w:rsidR="003A3A24" w:rsidRPr="00F750BF" w:rsidRDefault="003A3A24" w:rsidP="00851065">
      <w:pPr>
        <w:rPr>
          <w:rFonts w:eastAsia="MS Mincho"/>
        </w:rPr>
      </w:pPr>
      <w:r w:rsidRPr="00F750BF">
        <w:rPr>
          <w:rFonts w:eastAsia="MS Mincho"/>
        </w:rPr>
        <w:t xml:space="preserve">The Division will electronically accept questions and inquiries from all potential </w:t>
      </w:r>
      <w:r w:rsidR="00A3247E" w:rsidRPr="00F750BF">
        <w:rPr>
          <w:rFonts w:eastAsia="MS Mincho"/>
        </w:rPr>
        <w:t>V</w:t>
      </w:r>
      <w:r w:rsidR="00526170" w:rsidRPr="00F750BF">
        <w:rPr>
          <w:rFonts w:eastAsia="MS Mincho"/>
        </w:rPr>
        <w:t xml:space="preserve">endors </w:t>
      </w:r>
      <w:r w:rsidR="00DE7682" w:rsidRPr="00F750BF">
        <w:rPr>
          <w:rFonts w:eastAsia="MS Mincho"/>
        </w:rPr>
        <w:t>{</w:t>
      </w:r>
      <w:r w:rsidR="00A3247E" w:rsidRPr="00F750BF">
        <w:rPr>
          <w:rFonts w:eastAsia="MS Mincho"/>
        </w:rPr>
        <w:t>B</w:t>
      </w:r>
      <w:r w:rsidR="00526170" w:rsidRPr="00F750BF">
        <w:rPr>
          <w:rFonts w:eastAsia="MS Mincho"/>
        </w:rPr>
        <w:t>idders</w:t>
      </w:r>
      <w:r w:rsidR="00DE7682" w:rsidRPr="00F750BF">
        <w:rPr>
          <w:rFonts w:eastAsia="MS Mincho"/>
        </w:rPr>
        <w:t>}</w:t>
      </w:r>
      <w:r w:rsidR="008E24C3" w:rsidRPr="00F750BF">
        <w:rPr>
          <w:rFonts w:eastAsia="MS Mincho"/>
        </w:rPr>
        <w:t xml:space="preserve"> </w:t>
      </w:r>
      <w:r w:rsidRPr="00F750BF">
        <w:rPr>
          <w:rFonts w:eastAsia="MS Mincho"/>
        </w:rPr>
        <w:t xml:space="preserve">via the </w:t>
      </w:r>
      <w:r w:rsidR="00664541" w:rsidRPr="00F750BF">
        <w:rPr>
          <w:rFonts w:eastAsia="MS Mincho"/>
        </w:rPr>
        <w:t>“</w:t>
      </w:r>
      <w:r w:rsidRPr="00F750BF">
        <w:rPr>
          <w:rFonts w:eastAsia="MS Mincho"/>
        </w:rPr>
        <w:t>Q&amp;A</w:t>
      </w:r>
      <w:r w:rsidR="00664541" w:rsidRPr="00F750BF">
        <w:rPr>
          <w:rFonts w:eastAsia="MS Mincho"/>
        </w:rPr>
        <w:t>”</w:t>
      </w:r>
      <w:r w:rsidRPr="00F750BF">
        <w:rPr>
          <w:rFonts w:eastAsia="MS Mincho"/>
        </w:rPr>
        <w:t xml:space="preserve"> </w:t>
      </w:r>
      <w:r w:rsidR="00CA116A" w:rsidRPr="00F750BF">
        <w:rPr>
          <w:rFonts w:eastAsia="MS Mincho"/>
        </w:rPr>
        <w:t>T</w:t>
      </w:r>
      <w:r w:rsidRPr="00F750BF">
        <w:rPr>
          <w:rFonts w:eastAsia="MS Mincho"/>
        </w:rPr>
        <w:t xml:space="preserve">ab of the Bid </w:t>
      </w:r>
      <w:r w:rsidR="00650B2B" w:rsidRPr="00F750BF">
        <w:rPr>
          <w:rFonts w:eastAsia="MS Mincho"/>
        </w:rPr>
        <w:t xml:space="preserve">Solicitation {RFP} </w:t>
      </w:r>
      <w:r w:rsidRPr="00F750BF">
        <w:rPr>
          <w:rFonts w:eastAsia="MS Mincho"/>
        </w:rPr>
        <w:t xml:space="preserve">in </w:t>
      </w:r>
      <w:r w:rsidRPr="00F750BF">
        <w:rPr>
          <w:rStyle w:val="IntenseEmphasis"/>
          <w:rFonts w:eastAsia="MS Mincho" w:cs="Arial"/>
          <w:color w:val="00B050"/>
        </w:rPr>
        <w:t>NJ</w:t>
      </w:r>
      <w:r w:rsidRPr="00F750BF">
        <w:rPr>
          <w:rStyle w:val="IntenseEmphasis"/>
          <w:rFonts w:eastAsia="MS Mincho" w:cs="Arial"/>
          <w:color w:val="0070C0"/>
        </w:rPr>
        <w:t>START</w:t>
      </w:r>
      <w:r w:rsidRPr="00F750BF">
        <w:rPr>
          <w:rFonts w:eastAsia="MS Mincho"/>
        </w:rPr>
        <w:t xml:space="preserve">. </w:t>
      </w:r>
    </w:p>
    <w:p w14:paraId="19C80E7D" w14:textId="77777777" w:rsidR="003A3A24" w:rsidRPr="00F750BF" w:rsidRDefault="003A3A24" w:rsidP="00851065">
      <w:pPr>
        <w:rPr>
          <w:rFonts w:eastAsia="MS Mincho"/>
        </w:rPr>
      </w:pPr>
    </w:p>
    <w:p w14:paraId="2AE08A5B" w14:textId="77777777" w:rsidR="003A3A24" w:rsidRPr="00F750BF" w:rsidRDefault="003A3A24" w:rsidP="00070E71">
      <w:pPr>
        <w:numPr>
          <w:ilvl w:val="0"/>
          <w:numId w:val="39"/>
        </w:numPr>
        <w:ind w:right="108"/>
        <w:rPr>
          <w:rFonts w:eastAsia="MS Mincho"/>
        </w:rPr>
      </w:pPr>
      <w:r w:rsidRPr="00F750BF">
        <w:rPr>
          <w:rFonts w:eastAsia="MS Mincho"/>
        </w:rPr>
        <w:t xml:space="preserve">Questions should be directly tied to the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and asked in consecutive order, from beginning to end, following the organization of the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00DF5D76" w:rsidRPr="00F750BF">
        <w:rPr>
          <w:rFonts w:eastAsia="MS Mincho"/>
        </w:rPr>
        <w:t>; and</w:t>
      </w:r>
      <w:r w:rsidRPr="00F750BF">
        <w:rPr>
          <w:rFonts w:eastAsia="MS Mincho"/>
        </w:rPr>
        <w:t xml:space="preserve">  </w:t>
      </w:r>
    </w:p>
    <w:p w14:paraId="0328A0B3" w14:textId="77777777" w:rsidR="003A3A24" w:rsidRPr="00F750BF" w:rsidRDefault="003A3A24" w:rsidP="00851065">
      <w:pPr>
        <w:ind w:left="720" w:right="108"/>
        <w:rPr>
          <w:rFonts w:eastAsia="MS Mincho"/>
        </w:rPr>
      </w:pPr>
    </w:p>
    <w:p w14:paraId="48A9AC1F" w14:textId="77777777" w:rsidR="003A3A24" w:rsidRPr="00F750BF" w:rsidRDefault="003A3A24" w:rsidP="00070E71">
      <w:pPr>
        <w:numPr>
          <w:ilvl w:val="0"/>
          <w:numId w:val="39"/>
        </w:numPr>
        <w:ind w:right="108"/>
        <w:rPr>
          <w:rFonts w:eastAsia="MS Mincho"/>
        </w:rPr>
      </w:pPr>
      <w:r w:rsidRPr="00F750BF">
        <w:rPr>
          <w:rFonts w:eastAsia="MS Mincho"/>
        </w:rPr>
        <w:t xml:space="preserve">Each question should begin by referencing the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page number and section number to which it relates.</w:t>
      </w:r>
    </w:p>
    <w:p w14:paraId="303D0AD7" w14:textId="77777777" w:rsidR="003A3A24" w:rsidRPr="00F750BF" w:rsidRDefault="003A3A24" w:rsidP="00A9160A"/>
    <w:p w14:paraId="30D5A1F7" w14:textId="77777777" w:rsidR="008A2EB0" w:rsidRPr="00F750BF" w:rsidRDefault="008A2EB0" w:rsidP="00851065">
      <w:pPr>
        <w:rPr>
          <w:rFonts w:eastAsia="MS Mincho"/>
          <w:u w:val="single"/>
        </w:rPr>
      </w:pPr>
      <w:r w:rsidRPr="00F750BF">
        <w:rPr>
          <w:rFonts w:eastAsia="MS Mincho"/>
        </w:rPr>
        <w:t xml:space="preserve">Vendors </w:t>
      </w:r>
      <w:r w:rsidR="00DE7682" w:rsidRPr="00F750BF">
        <w:rPr>
          <w:rFonts w:eastAsia="MS Mincho"/>
        </w:rPr>
        <w:t>{</w:t>
      </w:r>
      <w:r w:rsidRPr="00F750BF">
        <w:rPr>
          <w:rFonts w:eastAsia="MS Mincho"/>
        </w:rPr>
        <w:t>Bidders</w:t>
      </w:r>
      <w:r w:rsidR="00DE7682" w:rsidRPr="00F750BF">
        <w:rPr>
          <w:rFonts w:eastAsia="MS Mincho"/>
        </w:rPr>
        <w:t>}</w:t>
      </w:r>
      <w:r w:rsidRPr="00F750BF">
        <w:rPr>
          <w:rFonts w:eastAsia="MS Mincho"/>
        </w:rPr>
        <w:t xml:space="preserve"> may refer to the QRG “Submit a </w:t>
      </w:r>
      <w:r w:rsidR="00CE00E7" w:rsidRPr="00F750BF">
        <w:rPr>
          <w:rFonts w:eastAsia="MS Mincho"/>
        </w:rPr>
        <w:t>Quote</w:t>
      </w:r>
      <w:r w:rsidRPr="00F750BF">
        <w:rPr>
          <w:rFonts w:eastAsia="MS Mincho"/>
        </w:rPr>
        <w:t xml:space="preserve">” for additional instruction. QRGs are located on the </w:t>
      </w:r>
      <w:hyperlink r:id="rId26" w:history="1">
        <w:r w:rsidRPr="00F750BF">
          <w:rPr>
            <w:rStyle w:val="Hyperlink"/>
            <w:rFonts w:eastAsiaTheme="minorHAnsi"/>
          </w:rPr>
          <w:t>NJSTART Vendor Support Page</w:t>
        </w:r>
      </w:hyperlink>
      <w:r w:rsidRPr="00F750BF">
        <w:rPr>
          <w:rStyle w:val="Hyperlink"/>
          <w:rFonts w:eastAsiaTheme="minorHAnsi"/>
        </w:rPr>
        <w:t xml:space="preserve">.  </w:t>
      </w:r>
    </w:p>
    <w:p w14:paraId="0EB33BA1" w14:textId="77777777" w:rsidR="008A2EB0" w:rsidRPr="00F750BF" w:rsidRDefault="008A2EB0" w:rsidP="00A9160A"/>
    <w:p w14:paraId="0D033A20" w14:textId="77777777" w:rsidR="003A3A24" w:rsidRPr="00F750BF" w:rsidRDefault="003A3A24" w:rsidP="00851065">
      <w:pPr>
        <w:rPr>
          <w:rFonts w:eastAsia="MS Mincho"/>
        </w:rPr>
      </w:pPr>
      <w:r w:rsidRPr="00F750BF">
        <w:rPr>
          <w:rFonts w:eastAsia="MS Mincho"/>
        </w:rPr>
        <w:t xml:space="preserve">A </w:t>
      </w:r>
      <w:r w:rsidR="00A3247E" w:rsidRPr="00F750BF">
        <w:rPr>
          <w:rFonts w:eastAsia="MS Mincho"/>
          <w:szCs w:val="22"/>
        </w:rPr>
        <w:t>V</w:t>
      </w:r>
      <w:r w:rsidR="00526170" w:rsidRPr="00F750BF">
        <w:rPr>
          <w:rFonts w:eastAsia="MS Mincho"/>
          <w:szCs w:val="22"/>
        </w:rPr>
        <w:t xml:space="preserve">endor </w:t>
      </w:r>
      <w:r w:rsidR="00DE7682" w:rsidRPr="00F750BF">
        <w:rPr>
          <w:rFonts w:eastAsia="MS Mincho"/>
          <w:szCs w:val="22"/>
        </w:rPr>
        <w:t>{</w:t>
      </w:r>
      <w:r w:rsidR="00A3247E" w:rsidRPr="00F750BF">
        <w:rPr>
          <w:rFonts w:eastAsia="MS Mincho"/>
          <w:szCs w:val="22"/>
        </w:rPr>
        <w:t>B</w:t>
      </w:r>
      <w:r w:rsidR="00526170" w:rsidRPr="00F750BF">
        <w:rPr>
          <w:rFonts w:eastAsia="MS Mincho"/>
          <w:szCs w:val="22"/>
        </w:rPr>
        <w:t>idder</w:t>
      </w:r>
      <w:r w:rsidR="00DE7682" w:rsidRPr="00F750BF">
        <w:rPr>
          <w:rFonts w:eastAsia="MS Mincho"/>
        </w:rPr>
        <w:t>}</w:t>
      </w:r>
      <w:r w:rsidRPr="00F750BF">
        <w:rPr>
          <w:rFonts w:eastAsia="MS Mincho"/>
        </w:rPr>
        <w:t xml:space="preserve"> must not contact the Using Agency </w:t>
      </w:r>
      <w:r w:rsidR="00967E30" w:rsidRPr="00F750BF">
        <w:rPr>
          <w:rFonts w:cs="Arial"/>
        </w:rPr>
        <w:t xml:space="preserve">or the Procurement Specialist </w:t>
      </w:r>
      <w:r w:rsidRPr="00F750BF">
        <w:rPr>
          <w:rFonts w:eastAsia="MS Mincho"/>
        </w:rPr>
        <w:t xml:space="preserve">directly, in person, by telephone or by e-mail, concerning this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w:t>
      </w:r>
    </w:p>
    <w:p w14:paraId="4FD99EAA" w14:textId="77777777" w:rsidR="003A3A24" w:rsidRPr="00F750BF" w:rsidRDefault="003A3A24" w:rsidP="00851065">
      <w:pPr>
        <w:rPr>
          <w:rFonts w:eastAsia="MS Mincho"/>
        </w:rPr>
      </w:pPr>
    </w:p>
    <w:p w14:paraId="6AA8ACB5" w14:textId="77777777" w:rsidR="003A3A24" w:rsidRPr="00F750BF" w:rsidRDefault="003A3A24" w:rsidP="00851065">
      <w:pPr>
        <w:rPr>
          <w:rFonts w:eastAsia="MS Mincho"/>
        </w:rPr>
      </w:pPr>
      <w:r w:rsidRPr="00F750BF">
        <w:rPr>
          <w:rFonts w:eastAsia="MS Mincho"/>
        </w:rPr>
        <w:t xml:space="preserve">The cut-off date for electronic questions and inquiries relating to this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is indicated on the </w:t>
      </w:r>
      <w:r w:rsidR="00CA116A" w:rsidRPr="00F750BF">
        <w:rPr>
          <w:rFonts w:eastAsia="MS Mincho"/>
        </w:rPr>
        <w:t xml:space="preserve">Bid Solicitation </w:t>
      </w:r>
      <w:r w:rsidR="00DE7682" w:rsidRPr="00F750BF">
        <w:rPr>
          <w:rFonts w:eastAsia="MS Mincho"/>
        </w:rPr>
        <w:t>{</w:t>
      </w:r>
      <w:r w:rsidR="00F64C74" w:rsidRPr="00F750BF">
        <w:rPr>
          <w:rFonts w:eastAsia="MS Mincho"/>
        </w:rPr>
        <w:t>RFP</w:t>
      </w:r>
      <w:r w:rsidR="00DE7682" w:rsidRPr="00F750BF">
        <w:rPr>
          <w:rFonts w:eastAsia="MS Mincho"/>
        </w:rPr>
        <w:t>}</w:t>
      </w:r>
      <w:r w:rsidR="00F64C74" w:rsidRPr="00F750BF">
        <w:rPr>
          <w:rFonts w:eastAsia="MS Mincho"/>
        </w:rPr>
        <w:t xml:space="preserve"> </w:t>
      </w:r>
      <w:r w:rsidRPr="00F750BF">
        <w:rPr>
          <w:rFonts w:eastAsia="MS Mincho"/>
        </w:rPr>
        <w:t xml:space="preserve">cover sheet and </w:t>
      </w:r>
      <w:r w:rsidR="006C21C7" w:rsidRPr="00F750BF">
        <w:rPr>
          <w:rFonts w:eastAsia="MS Mincho"/>
        </w:rPr>
        <w:t xml:space="preserve">on the </w:t>
      </w:r>
      <w:r w:rsidR="00664541" w:rsidRPr="00F750BF">
        <w:rPr>
          <w:rFonts w:eastAsia="MS Mincho"/>
        </w:rPr>
        <w:t>“</w:t>
      </w:r>
      <w:r w:rsidR="006C21C7" w:rsidRPr="00F750BF">
        <w:rPr>
          <w:rFonts w:eastAsia="MS Mincho"/>
        </w:rPr>
        <w:t>Summary</w:t>
      </w:r>
      <w:r w:rsidR="00664541" w:rsidRPr="00F750BF">
        <w:rPr>
          <w:rFonts w:eastAsia="MS Mincho"/>
        </w:rPr>
        <w:t>” p</w:t>
      </w:r>
      <w:r w:rsidR="006C21C7" w:rsidRPr="00F750BF">
        <w:rPr>
          <w:rFonts w:eastAsia="MS Mincho"/>
        </w:rPr>
        <w:t xml:space="preserve">age of </w:t>
      </w:r>
      <w:r w:rsidRPr="00F750BF">
        <w:rPr>
          <w:rFonts w:eastAsia="MS Mincho"/>
        </w:rPr>
        <w:t xml:space="preserve">the </w:t>
      </w:r>
      <w:r w:rsidR="006C21C7" w:rsidRPr="00F750BF">
        <w:rPr>
          <w:rFonts w:eastAsia="MS Mincho"/>
        </w:rPr>
        <w:t>Bid S</w:t>
      </w:r>
      <w:r w:rsidRPr="00F750BF">
        <w:rPr>
          <w:rFonts w:eastAsia="MS Mincho"/>
        </w:rPr>
        <w:t xml:space="preserve">olicitation in </w:t>
      </w:r>
      <w:r w:rsidRPr="00F750BF">
        <w:rPr>
          <w:rStyle w:val="IntenseEmphasis"/>
          <w:rFonts w:eastAsia="MS Mincho" w:cs="Arial"/>
          <w:color w:val="00B050"/>
        </w:rPr>
        <w:t>NJ</w:t>
      </w:r>
      <w:r w:rsidRPr="00F750BF">
        <w:rPr>
          <w:rStyle w:val="IntenseEmphasis"/>
          <w:rFonts w:eastAsia="MS Mincho" w:cs="Arial"/>
          <w:color w:val="0070C0"/>
        </w:rPr>
        <w:t>START</w:t>
      </w:r>
      <w:r w:rsidRPr="00F750BF">
        <w:rPr>
          <w:rFonts w:eastAsia="MS Mincho"/>
        </w:rPr>
        <w:t xml:space="preserve">.  </w:t>
      </w:r>
      <w:r w:rsidR="00AE4A9F" w:rsidRPr="00F750BF">
        <w:rPr>
          <w:rFonts w:eastAsia="MS Mincho"/>
        </w:rPr>
        <w:t xml:space="preserve">In the event that questions are posed by </w:t>
      </w:r>
      <w:r w:rsidR="00A3247E" w:rsidRPr="00F750BF">
        <w:rPr>
          <w:rFonts w:eastAsia="MS Mincho"/>
          <w:szCs w:val="22"/>
        </w:rPr>
        <w:t>V</w:t>
      </w:r>
      <w:r w:rsidR="00AE4A9F" w:rsidRPr="00F750BF">
        <w:rPr>
          <w:rFonts w:eastAsia="MS Mincho"/>
          <w:szCs w:val="22"/>
        </w:rPr>
        <w:t>endors {</w:t>
      </w:r>
      <w:r w:rsidR="00A3247E" w:rsidRPr="00F750BF">
        <w:rPr>
          <w:rFonts w:eastAsia="MS Mincho"/>
          <w:szCs w:val="22"/>
        </w:rPr>
        <w:t>B</w:t>
      </w:r>
      <w:r w:rsidR="00AE4A9F" w:rsidRPr="00F750BF">
        <w:rPr>
          <w:rFonts w:eastAsia="MS Mincho"/>
          <w:szCs w:val="22"/>
        </w:rPr>
        <w:t>idders</w:t>
      </w:r>
      <w:r w:rsidR="00AE4A9F" w:rsidRPr="00F750BF">
        <w:rPr>
          <w:rFonts w:eastAsia="MS Mincho"/>
        </w:rPr>
        <w:t xml:space="preserve">}, answers to such questions will be issued by </w:t>
      </w:r>
      <w:r w:rsidR="00650B2B" w:rsidRPr="00F750BF">
        <w:rPr>
          <w:rFonts w:eastAsia="MS Mincho"/>
        </w:rPr>
        <w:t xml:space="preserve">Bid Amendment </w:t>
      </w:r>
      <w:r w:rsidR="00AE4A9F" w:rsidRPr="00F750BF">
        <w:rPr>
          <w:rFonts w:eastAsia="MS Mincho"/>
        </w:rPr>
        <w:t>{</w:t>
      </w:r>
      <w:r w:rsidR="00650B2B" w:rsidRPr="00F750BF">
        <w:rPr>
          <w:rFonts w:eastAsia="MS Mincho"/>
        </w:rPr>
        <w:t>Addendum</w:t>
      </w:r>
      <w:r w:rsidR="00AE4A9F" w:rsidRPr="00F750BF">
        <w:rPr>
          <w:rFonts w:eastAsia="MS Mincho"/>
        </w:rPr>
        <w:t xml:space="preserve">}.  Any </w:t>
      </w:r>
      <w:r w:rsidR="00650B2B" w:rsidRPr="00F750BF">
        <w:rPr>
          <w:rFonts w:eastAsia="MS Mincho"/>
        </w:rPr>
        <w:t xml:space="preserve">Bid Amendment </w:t>
      </w:r>
      <w:r w:rsidR="00AE4A9F" w:rsidRPr="00F750BF">
        <w:rPr>
          <w:rFonts w:eastAsia="MS Mincho"/>
        </w:rPr>
        <w:t>{</w:t>
      </w:r>
      <w:r w:rsidR="00650B2B" w:rsidRPr="00F750BF">
        <w:rPr>
          <w:rFonts w:eastAsia="MS Mincho"/>
        </w:rPr>
        <w:t>Addendum</w:t>
      </w:r>
      <w:r w:rsidR="00AE4A9F" w:rsidRPr="00F750BF">
        <w:rPr>
          <w:rFonts w:eastAsia="MS Mincho"/>
        </w:rPr>
        <w:t xml:space="preserve">} to this Bid Solicitation {RFP} will become part of this Bid Solicitation {RFP} and part of any </w:t>
      </w:r>
      <w:r w:rsidR="001D2ACC" w:rsidRPr="00F750BF">
        <w:rPr>
          <w:rFonts w:eastAsia="MS Mincho"/>
        </w:rPr>
        <w:t>Blanket P.O.</w:t>
      </w:r>
      <w:r w:rsidR="00AE4A9F" w:rsidRPr="00F750BF">
        <w:rPr>
          <w:rFonts w:eastAsia="MS Mincho"/>
        </w:rPr>
        <w:t xml:space="preserve"> {Contract} awarded as a result of this Bid Solicitation {RFP}. </w:t>
      </w:r>
      <w:r w:rsidRPr="00F750BF">
        <w:rPr>
          <w:rFonts w:eastAsia="MS Mincho"/>
        </w:rPr>
        <w:t xml:space="preserve">Bid </w:t>
      </w:r>
      <w:r w:rsidR="00A15D0B" w:rsidRPr="00F750BF">
        <w:rPr>
          <w:rFonts w:eastAsia="MS Mincho"/>
        </w:rPr>
        <w:t>A</w:t>
      </w:r>
      <w:r w:rsidRPr="00F750BF">
        <w:rPr>
          <w:rFonts w:eastAsia="MS Mincho"/>
        </w:rPr>
        <w:t xml:space="preserve">mendments </w:t>
      </w:r>
      <w:r w:rsidR="00DE7682" w:rsidRPr="00F750BF">
        <w:rPr>
          <w:rFonts w:eastAsia="MS Mincho"/>
        </w:rPr>
        <w:t>{</w:t>
      </w:r>
      <w:r w:rsidR="00CA116A" w:rsidRPr="00F750BF">
        <w:rPr>
          <w:rFonts w:eastAsia="MS Mincho"/>
        </w:rPr>
        <w:t>Addenda</w:t>
      </w:r>
      <w:r w:rsidR="00DE7682" w:rsidRPr="00F750BF">
        <w:rPr>
          <w:rFonts w:eastAsia="MS Mincho"/>
        </w:rPr>
        <w:t>}</w:t>
      </w:r>
      <w:r w:rsidR="00CA116A" w:rsidRPr="00F750BF">
        <w:rPr>
          <w:rFonts w:eastAsia="MS Mincho"/>
        </w:rPr>
        <w:t xml:space="preserve"> </w:t>
      </w:r>
      <w:r w:rsidRPr="00F750BF">
        <w:rPr>
          <w:rFonts w:eastAsia="MS Mincho"/>
        </w:rPr>
        <w:t>to this</w:t>
      </w:r>
      <w:r w:rsidR="00CA116A" w:rsidRPr="00F750BF">
        <w:rPr>
          <w:rFonts w:eastAsia="MS Mincho"/>
        </w:rPr>
        <w:t xml:space="preserve"> Bid Solicitation</w:t>
      </w:r>
      <w:r w:rsidRPr="00F750BF">
        <w:rPr>
          <w:rFonts w:eastAsia="MS Mincho"/>
        </w:rPr>
        <w:t xml:space="preserve">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if any, will be posted </w:t>
      </w:r>
      <w:r w:rsidR="006C21C7" w:rsidRPr="00F750BF">
        <w:rPr>
          <w:rFonts w:eastAsia="MS Mincho"/>
        </w:rPr>
        <w:t xml:space="preserve">as a File Attachment on the </w:t>
      </w:r>
      <w:r w:rsidR="00664541" w:rsidRPr="00F750BF">
        <w:rPr>
          <w:rFonts w:eastAsia="MS Mincho"/>
        </w:rPr>
        <w:t>“</w:t>
      </w:r>
      <w:r w:rsidR="006C21C7" w:rsidRPr="00F750BF">
        <w:rPr>
          <w:rFonts w:eastAsia="MS Mincho"/>
        </w:rPr>
        <w:t>Summary</w:t>
      </w:r>
      <w:r w:rsidR="00664541" w:rsidRPr="00F750BF">
        <w:rPr>
          <w:rFonts w:eastAsia="MS Mincho"/>
        </w:rPr>
        <w:t>”</w:t>
      </w:r>
      <w:r w:rsidR="006C21C7" w:rsidRPr="00F750BF">
        <w:rPr>
          <w:rFonts w:eastAsia="MS Mincho"/>
        </w:rPr>
        <w:t xml:space="preserve"> </w:t>
      </w:r>
      <w:r w:rsidR="00664541" w:rsidRPr="00F750BF">
        <w:rPr>
          <w:rFonts w:eastAsia="MS Mincho"/>
        </w:rPr>
        <w:t>p</w:t>
      </w:r>
      <w:r w:rsidR="006C21C7" w:rsidRPr="00F750BF">
        <w:rPr>
          <w:rFonts w:eastAsia="MS Mincho"/>
        </w:rPr>
        <w:t xml:space="preserve">age </w:t>
      </w:r>
      <w:r w:rsidRPr="00F750BF">
        <w:rPr>
          <w:rFonts w:eastAsia="MS Mincho"/>
        </w:rPr>
        <w:t xml:space="preserve">of the Bid </w:t>
      </w:r>
      <w:r w:rsidR="006C21C7" w:rsidRPr="00F750BF">
        <w:rPr>
          <w:rFonts w:eastAsia="MS Mincho"/>
        </w:rPr>
        <w:t xml:space="preserve">Solicitation </w:t>
      </w:r>
      <w:r w:rsidR="00351230" w:rsidRPr="00F750BF">
        <w:rPr>
          <w:rFonts w:eastAsia="MS Mincho"/>
        </w:rPr>
        <w:t xml:space="preserve">{RFP} </w:t>
      </w:r>
      <w:r w:rsidRPr="00F750BF">
        <w:rPr>
          <w:rFonts w:eastAsia="MS Mincho"/>
        </w:rPr>
        <w:t xml:space="preserve">in </w:t>
      </w:r>
      <w:r w:rsidRPr="00F750BF">
        <w:rPr>
          <w:rStyle w:val="IntenseEmphasis"/>
          <w:rFonts w:eastAsia="MS Mincho" w:cs="Arial"/>
          <w:color w:val="00B050"/>
        </w:rPr>
        <w:t>NJ</w:t>
      </w:r>
      <w:r w:rsidRPr="00F750BF">
        <w:rPr>
          <w:rStyle w:val="IntenseEmphasis"/>
          <w:rFonts w:eastAsia="MS Mincho" w:cs="Arial"/>
          <w:color w:val="0070C0"/>
        </w:rPr>
        <w:t>START</w:t>
      </w:r>
      <w:r w:rsidRPr="00F750BF">
        <w:rPr>
          <w:rFonts w:eastAsia="MS Mincho"/>
        </w:rPr>
        <w:t xml:space="preserve"> after the cut-off date.  (See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Section 1.4.1 for further information.)</w:t>
      </w:r>
    </w:p>
    <w:p w14:paraId="63F68A7F" w14:textId="77777777" w:rsidR="00E651D6" w:rsidRPr="00F750BF"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042C15D0" w14:textId="77777777" w:rsidR="00215FC4" w:rsidRPr="00F750BF" w:rsidRDefault="00215FC4" w:rsidP="00456964">
      <w:pPr>
        <w:pStyle w:val="Heading4"/>
      </w:pPr>
      <w:r w:rsidRPr="00F750BF">
        <w:t>EXCEPTION</w:t>
      </w:r>
      <w:r w:rsidR="0067185F" w:rsidRPr="00F750BF">
        <w:t>S</w:t>
      </w:r>
      <w:r w:rsidRPr="00F750BF">
        <w:t xml:space="preserve"> TO THE STATE OF NJ STANDARD TERMS AND CONDITIONS</w:t>
      </w:r>
      <w:r w:rsidR="000D4025" w:rsidRPr="00F750BF">
        <w:t xml:space="preserve"> (SSTC)</w:t>
      </w:r>
    </w:p>
    <w:p w14:paraId="2A4D80B7" w14:textId="77777777" w:rsidR="00215FC4" w:rsidRPr="00F750BF" w:rsidRDefault="00215FC4" w:rsidP="00E651D6">
      <w:pPr>
        <w:rPr>
          <w:rFonts w:ascii="Arial Narrow" w:hAnsi="Arial Narrow"/>
          <w:b/>
          <w:u w:val="single"/>
        </w:rPr>
      </w:pPr>
    </w:p>
    <w:p w14:paraId="7A4FB023" w14:textId="77777777" w:rsidR="00215FC4" w:rsidRPr="00F750BF" w:rsidRDefault="00215FC4" w:rsidP="00851065">
      <w:pPr>
        <w:ind w:right="108"/>
        <w:rPr>
          <w:rFonts w:eastAsia="MS Mincho"/>
          <w:b/>
          <w:u w:val="single"/>
        </w:rPr>
      </w:pPr>
      <w:r w:rsidRPr="00F750BF">
        <w:rPr>
          <w:rFonts w:eastAsia="MS Mincho"/>
          <w:b/>
          <w:u w:val="single"/>
        </w:rPr>
        <w:t xml:space="preserve">Questions regarding the </w:t>
      </w:r>
      <w:r w:rsidR="000D4025" w:rsidRPr="00F750BF">
        <w:rPr>
          <w:rFonts w:eastAsia="MS Mincho"/>
          <w:b/>
          <w:u w:val="single"/>
        </w:rPr>
        <w:t xml:space="preserve">SSTC </w:t>
      </w:r>
      <w:r w:rsidRPr="00F750BF">
        <w:rPr>
          <w:rFonts w:eastAsia="MS Mincho"/>
          <w:b/>
          <w:u w:val="single"/>
        </w:rPr>
        <w:t>and exceptions to mandatory requirements must be posed during this Electronic Question and Answer period and sh</w:t>
      </w:r>
      <w:r w:rsidR="00257282" w:rsidRPr="00F750BF">
        <w:rPr>
          <w:rFonts w:eastAsia="MS Mincho"/>
          <w:b/>
          <w:u w:val="single"/>
        </w:rPr>
        <w:t>all</w:t>
      </w:r>
      <w:r w:rsidRPr="00F750BF">
        <w:rPr>
          <w:rFonts w:eastAsia="MS Mincho"/>
          <w:b/>
          <w:u w:val="single"/>
        </w:rPr>
        <w:t xml:space="preserve"> contain the </w:t>
      </w:r>
      <w:r w:rsidR="00526170" w:rsidRPr="00F750BF">
        <w:rPr>
          <w:rFonts w:eastAsia="MS Mincho"/>
          <w:b/>
          <w:u w:val="single"/>
        </w:rPr>
        <w:t xml:space="preserve">Vendor’s </w:t>
      </w:r>
      <w:r w:rsidR="00DE7682" w:rsidRPr="00F750BF">
        <w:rPr>
          <w:rFonts w:eastAsia="MS Mincho"/>
          <w:b/>
          <w:u w:val="single"/>
        </w:rPr>
        <w:t>{</w:t>
      </w:r>
      <w:r w:rsidR="00526170" w:rsidRPr="00F750BF">
        <w:rPr>
          <w:rFonts w:eastAsia="MS Mincho"/>
          <w:b/>
          <w:u w:val="single"/>
        </w:rPr>
        <w:t>Bidder</w:t>
      </w:r>
      <w:r w:rsidRPr="00F750BF">
        <w:rPr>
          <w:rFonts w:eastAsia="MS Mincho"/>
          <w:b/>
          <w:u w:val="single"/>
        </w:rPr>
        <w:t>’s</w:t>
      </w:r>
      <w:r w:rsidR="00DE7682" w:rsidRPr="00F750BF">
        <w:rPr>
          <w:rFonts w:eastAsia="MS Mincho"/>
          <w:b/>
          <w:u w:val="single"/>
        </w:rPr>
        <w:t>}</w:t>
      </w:r>
      <w:r w:rsidRPr="00F750BF">
        <w:rPr>
          <w:rFonts w:eastAsia="MS Mincho"/>
          <w:b/>
          <w:u w:val="single"/>
        </w:rPr>
        <w:t xml:space="preserve"> suggested changes and the reason</w:t>
      </w:r>
      <w:r w:rsidR="00610D95" w:rsidRPr="00F750BF">
        <w:rPr>
          <w:rFonts w:eastAsia="MS Mincho"/>
          <w:b/>
          <w:u w:val="single"/>
        </w:rPr>
        <w:t>(s)</w:t>
      </w:r>
      <w:r w:rsidRPr="00F750BF">
        <w:rPr>
          <w:rFonts w:eastAsia="MS Mincho"/>
          <w:b/>
          <w:u w:val="single"/>
        </w:rPr>
        <w:t xml:space="preserve"> for the suggested changes.</w:t>
      </w:r>
    </w:p>
    <w:p w14:paraId="5E252FBD" w14:textId="77777777" w:rsidR="00D974E0" w:rsidRPr="00F750BF" w:rsidRDefault="00D974E0" w:rsidP="00215FC4">
      <w:pPr>
        <w:ind w:right="108"/>
        <w:rPr>
          <w:rFonts w:eastAsia="MS Mincho"/>
          <w:b/>
          <w:szCs w:val="22"/>
          <w:u w:val="single"/>
        </w:rPr>
      </w:pPr>
    </w:p>
    <w:p w14:paraId="53A55DC5" w14:textId="77777777" w:rsidR="00F9570B" w:rsidRPr="00F750BF" w:rsidRDefault="00F9570B" w:rsidP="00BB5A93">
      <w:pPr>
        <w:pStyle w:val="Heading3"/>
      </w:pPr>
      <w:bookmarkStart w:id="21" w:name="_Toc428533941"/>
      <w:bookmarkStart w:id="22" w:name="_Toc459981567"/>
      <w:r w:rsidRPr="00F750BF">
        <w:t xml:space="preserve">SUBMISSION OF </w:t>
      </w:r>
      <w:r w:rsidR="00CE00E7" w:rsidRPr="00F750BF">
        <w:t>QUOTE</w:t>
      </w:r>
      <w:r w:rsidR="00CA116A" w:rsidRPr="00F750BF">
        <w:t xml:space="preserve">S </w:t>
      </w:r>
      <w:r w:rsidR="00DE7682" w:rsidRPr="00F750BF">
        <w:t>{</w:t>
      </w:r>
      <w:r w:rsidR="00CE00E7" w:rsidRPr="00F750BF">
        <w:t>PROPOSAL</w:t>
      </w:r>
      <w:r w:rsidRPr="00F750BF">
        <w:t>S</w:t>
      </w:r>
      <w:r w:rsidR="00DE7682" w:rsidRPr="00F750BF">
        <w:t>}</w:t>
      </w:r>
      <w:bookmarkEnd w:id="21"/>
      <w:bookmarkEnd w:id="22"/>
    </w:p>
    <w:p w14:paraId="0A0B2EEE" w14:textId="77777777" w:rsidR="00F9570B" w:rsidRPr="00F750BF" w:rsidRDefault="00F9570B" w:rsidP="00F9570B"/>
    <w:p w14:paraId="6A140433" w14:textId="77777777" w:rsidR="00397AC3" w:rsidRPr="00F750BF" w:rsidRDefault="00F9570B" w:rsidP="00851065">
      <w:pPr>
        <w:rPr>
          <w:rFonts w:eastAsia="MS Mincho"/>
        </w:rPr>
      </w:pPr>
      <w:r w:rsidRPr="00F750BF">
        <w:rPr>
          <w:rFonts w:eastAsia="MS Mincho"/>
        </w:rPr>
        <w:t xml:space="preserve">In order to be considered for award, the </w:t>
      </w:r>
      <w:r w:rsidR="00CE00E7" w:rsidRPr="00F750BF">
        <w:rPr>
          <w:rFonts w:eastAsia="MS Mincho"/>
        </w:rPr>
        <w:t>Quote</w:t>
      </w:r>
      <w:r w:rsidR="00CA116A" w:rsidRPr="00F750BF">
        <w:rPr>
          <w:rFonts w:eastAsia="MS Mincho"/>
        </w:rPr>
        <w:t xml:space="preserve"> </w:t>
      </w:r>
      <w:r w:rsidR="00DE7682" w:rsidRPr="00F750BF">
        <w:rPr>
          <w:rFonts w:eastAsia="MS Mincho"/>
        </w:rPr>
        <w:t>{</w:t>
      </w:r>
      <w:r w:rsidR="00CE00E7" w:rsidRPr="00F750BF">
        <w:rPr>
          <w:rFonts w:eastAsia="MS Mincho"/>
        </w:rPr>
        <w:t>Proposal</w:t>
      </w:r>
      <w:r w:rsidR="00DE7682" w:rsidRPr="00F750BF">
        <w:rPr>
          <w:rFonts w:eastAsia="MS Mincho"/>
        </w:rPr>
        <w:t>}</w:t>
      </w:r>
      <w:r w:rsidRPr="00F750BF">
        <w:rPr>
          <w:rFonts w:eastAsia="MS Mincho"/>
        </w:rPr>
        <w:t xml:space="preserve"> must be received by the Procurement Bureau of the Division at the appropriate location by the required time.  </w:t>
      </w:r>
      <w:r w:rsidR="00526170" w:rsidRPr="00F750BF">
        <w:rPr>
          <w:rFonts w:eastAsia="MS Mincho"/>
        </w:rPr>
        <w:t xml:space="preserve">Vendors </w:t>
      </w:r>
      <w:r w:rsidR="00DE7682" w:rsidRPr="00F750BF">
        <w:rPr>
          <w:rFonts w:eastAsia="MS Mincho"/>
        </w:rPr>
        <w:t>{</w:t>
      </w:r>
      <w:r w:rsidR="00526170" w:rsidRPr="00F750BF">
        <w:rPr>
          <w:rFonts w:eastAsia="MS Mincho"/>
        </w:rPr>
        <w:t>Bidders</w:t>
      </w:r>
      <w:r w:rsidR="00DE7682" w:rsidRPr="00F750BF">
        <w:rPr>
          <w:rFonts w:eastAsia="MS Mincho"/>
        </w:rPr>
        <w:t>}</w:t>
      </w:r>
      <w:r w:rsidR="008E24C3" w:rsidRPr="00F750BF">
        <w:rPr>
          <w:rFonts w:eastAsia="MS Mincho"/>
        </w:rPr>
        <w:t xml:space="preserve"> </w:t>
      </w:r>
      <w:r w:rsidR="00B90662" w:rsidRPr="00F750BF">
        <w:rPr>
          <w:rFonts w:eastAsia="MS Mincho"/>
        </w:rPr>
        <w:t>shall</w:t>
      </w:r>
      <w:r w:rsidR="000E7515" w:rsidRPr="00F750BF">
        <w:rPr>
          <w:rFonts w:eastAsia="MS Mincho"/>
        </w:rPr>
        <w:t xml:space="preserve"> submit a </w:t>
      </w:r>
      <w:r w:rsidR="00CE00E7" w:rsidRPr="00F750BF">
        <w:rPr>
          <w:rFonts w:eastAsia="MS Mincho"/>
        </w:rPr>
        <w:t>Quote</w:t>
      </w:r>
      <w:r w:rsidR="00CA116A" w:rsidRPr="00F750BF">
        <w:rPr>
          <w:rFonts w:eastAsia="MS Mincho"/>
        </w:rPr>
        <w:t xml:space="preserve"> </w:t>
      </w:r>
      <w:r w:rsidR="00DE7682" w:rsidRPr="00F750BF">
        <w:rPr>
          <w:rFonts w:eastAsia="MS Mincho"/>
        </w:rPr>
        <w:t>{</w:t>
      </w:r>
      <w:r w:rsidR="00CE00E7" w:rsidRPr="00F750BF">
        <w:rPr>
          <w:rFonts w:eastAsia="MS Mincho"/>
        </w:rPr>
        <w:t>Proposal</w:t>
      </w:r>
      <w:r w:rsidR="00DE7682" w:rsidRPr="00F750BF">
        <w:rPr>
          <w:rFonts w:eastAsia="MS Mincho"/>
        </w:rPr>
        <w:t>}</w:t>
      </w:r>
      <w:r w:rsidR="000E7515" w:rsidRPr="00F750BF">
        <w:rPr>
          <w:rFonts w:eastAsia="MS Mincho"/>
        </w:rPr>
        <w:t xml:space="preserve"> either electronically</w:t>
      </w:r>
      <w:r w:rsidR="00CA116A" w:rsidRPr="00F750BF">
        <w:rPr>
          <w:rFonts w:eastAsia="MS Mincho"/>
        </w:rPr>
        <w:t xml:space="preserve"> through </w:t>
      </w:r>
      <w:r w:rsidR="00CA116A" w:rsidRPr="00F750BF">
        <w:rPr>
          <w:rStyle w:val="IntenseEmphasis"/>
          <w:rFonts w:eastAsia="MS Mincho" w:cs="Arial"/>
          <w:color w:val="00B050"/>
        </w:rPr>
        <w:t>NJ</w:t>
      </w:r>
      <w:r w:rsidR="00CA116A" w:rsidRPr="00F750BF">
        <w:rPr>
          <w:rStyle w:val="IntenseEmphasis"/>
          <w:rFonts w:eastAsia="MS Mincho" w:cs="Arial"/>
          <w:color w:val="0070C0"/>
        </w:rPr>
        <w:t>START</w:t>
      </w:r>
      <w:r w:rsidR="000E7515" w:rsidRPr="00F750BF">
        <w:rPr>
          <w:rFonts w:eastAsia="MS Mincho"/>
          <w:color w:val="0070C0"/>
        </w:rPr>
        <w:t xml:space="preserve"> </w:t>
      </w:r>
      <w:r w:rsidR="000E7515" w:rsidRPr="00F750BF">
        <w:rPr>
          <w:rFonts w:eastAsia="MS Mincho"/>
        </w:rPr>
        <w:t xml:space="preserve">or via hard copy. </w:t>
      </w:r>
      <w:r w:rsidR="000E7515" w:rsidRPr="00F750BF">
        <w:rPr>
          <w:rFonts w:eastAsia="MS Mincho"/>
          <w:b/>
        </w:rPr>
        <w:t xml:space="preserve">PROCUREMENT SPECIALIST TO COORDINATE THIS LANGUAGE WITH SECTIONS 4.3.1 AND 4.3.2 IF ONLY HARD COPY SUBMISSION IS PERMITTED. </w:t>
      </w:r>
    </w:p>
    <w:p w14:paraId="1CF20B05" w14:textId="77777777" w:rsidR="00397AC3" w:rsidRPr="00F750BF" w:rsidRDefault="00397AC3" w:rsidP="00851065">
      <w:pPr>
        <w:rPr>
          <w:rFonts w:eastAsia="MS Mincho"/>
        </w:rPr>
      </w:pPr>
    </w:p>
    <w:p w14:paraId="0C9D8747" w14:textId="77777777" w:rsidR="00F9570B" w:rsidRPr="00F750BF" w:rsidRDefault="00397AC3" w:rsidP="00851065">
      <w:pPr>
        <w:rPr>
          <w:rFonts w:eastAsia="MS Mincho"/>
        </w:rPr>
      </w:pPr>
      <w:r w:rsidRPr="00F750BF">
        <w:rPr>
          <w:rFonts w:eastAsia="MS Mincho"/>
        </w:rPr>
        <w:t>H</w:t>
      </w:r>
      <w:r w:rsidR="00F9570B" w:rsidRPr="00F750BF">
        <w:rPr>
          <w:rFonts w:eastAsia="MS Mincho"/>
        </w:rPr>
        <w:t xml:space="preserve">ard copy </w:t>
      </w:r>
      <w:r w:rsidR="00CE00E7" w:rsidRPr="00F750BF">
        <w:rPr>
          <w:rFonts w:eastAsia="MS Mincho"/>
        </w:rPr>
        <w:t>Quote</w:t>
      </w:r>
      <w:r w:rsidR="00CA116A" w:rsidRPr="00F750BF">
        <w:rPr>
          <w:rFonts w:eastAsia="MS Mincho"/>
        </w:rPr>
        <w:t xml:space="preserve"> </w:t>
      </w:r>
      <w:r w:rsidR="00DE7682" w:rsidRPr="00F750BF">
        <w:rPr>
          <w:rFonts w:eastAsia="MS Mincho"/>
        </w:rPr>
        <w:t>{</w:t>
      </w:r>
      <w:r w:rsidR="00CE00E7" w:rsidRPr="00F750BF">
        <w:rPr>
          <w:rFonts w:eastAsia="MS Mincho"/>
        </w:rPr>
        <w:t>Proposal</w:t>
      </w:r>
      <w:r w:rsidR="00DE7682" w:rsidRPr="00F750BF">
        <w:rPr>
          <w:rFonts w:eastAsia="MS Mincho"/>
        </w:rPr>
        <w:t>}</w:t>
      </w:r>
      <w:r w:rsidR="00F9570B" w:rsidRPr="00F750BF">
        <w:rPr>
          <w:rFonts w:eastAsia="MS Mincho"/>
        </w:rPr>
        <w:t xml:space="preserve"> must be </w:t>
      </w:r>
      <w:r w:rsidR="000E7515" w:rsidRPr="00F750BF">
        <w:rPr>
          <w:rFonts w:eastAsia="MS Mincho"/>
        </w:rPr>
        <w:t>submitted to</w:t>
      </w:r>
      <w:r w:rsidR="00F9570B" w:rsidRPr="00F750BF">
        <w:rPr>
          <w:rFonts w:eastAsia="MS Mincho"/>
        </w:rPr>
        <w:t xml:space="preserve"> the physical location noted below: </w:t>
      </w:r>
    </w:p>
    <w:p w14:paraId="125B54B6" w14:textId="77777777" w:rsidR="00F9570B" w:rsidRPr="00F750BF" w:rsidRDefault="00F9570B" w:rsidP="00851065">
      <w:pPr>
        <w:ind w:right="108"/>
        <w:rPr>
          <w:rFonts w:eastAsia="MS Mincho"/>
        </w:rPr>
      </w:pPr>
    </w:p>
    <w:p w14:paraId="54CD7A25" w14:textId="77777777" w:rsidR="00F9570B" w:rsidRPr="00F750BF" w:rsidRDefault="00CE00E7" w:rsidP="00851065">
      <w:pPr>
        <w:ind w:left="2160" w:right="108"/>
        <w:rPr>
          <w:rFonts w:eastAsia="MS Mincho"/>
        </w:rPr>
      </w:pPr>
      <w:r w:rsidRPr="00F750BF">
        <w:rPr>
          <w:rFonts w:eastAsia="MS Mincho"/>
        </w:rPr>
        <w:t>PROPOSAL</w:t>
      </w:r>
      <w:r w:rsidR="00F9570B" w:rsidRPr="00F750BF">
        <w:rPr>
          <w:rFonts w:eastAsia="MS Mincho"/>
        </w:rPr>
        <w:t xml:space="preserve"> RECEIVING ROOM – 9TH FLOOR</w:t>
      </w:r>
    </w:p>
    <w:p w14:paraId="69D3C7D6" w14:textId="77777777" w:rsidR="00F9570B" w:rsidRPr="00F750BF" w:rsidRDefault="00F9570B" w:rsidP="00851065">
      <w:pPr>
        <w:ind w:left="2160" w:right="108"/>
        <w:rPr>
          <w:rFonts w:eastAsia="MS Mincho"/>
        </w:rPr>
      </w:pPr>
      <w:r w:rsidRPr="00F750BF">
        <w:rPr>
          <w:rFonts w:eastAsia="MS Mincho"/>
        </w:rPr>
        <w:t>DIVISION OF PURCHASE AND PROPERTY</w:t>
      </w:r>
    </w:p>
    <w:p w14:paraId="7CA65A3E" w14:textId="77777777" w:rsidR="00F9570B" w:rsidRPr="00F750BF" w:rsidRDefault="00F9570B" w:rsidP="00851065">
      <w:pPr>
        <w:ind w:left="2160" w:right="108"/>
        <w:rPr>
          <w:rFonts w:eastAsia="MS Mincho"/>
        </w:rPr>
      </w:pPr>
      <w:r w:rsidRPr="00F750BF">
        <w:rPr>
          <w:rFonts w:eastAsia="MS Mincho"/>
        </w:rPr>
        <w:t>DEPARTMENT OF THE TREASURY</w:t>
      </w:r>
    </w:p>
    <w:p w14:paraId="14E1063F" w14:textId="77777777" w:rsidR="00F9570B" w:rsidRPr="00F750BF" w:rsidRDefault="00F9570B" w:rsidP="00851065">
      <w:pPr>
        <w:ind w:left="2160" w:right="108"/>
        <w:rPr>
          <w:rFonts w:eastAsia="MS Mincho"/>
        </w:rPr>
      </w:pPr>
      <w:r w:rsidRPr="00F750BF">
        <w:rPr>
          <w:rFonts w:eastAsia="MS Mincho"/>
        </w:rPr>
        <w:t>33 WEST STATE STREET, P.O. BOX 230</w:t>
      </w:r>
    </w:p>
    <w:p w14:paraId="17B94CF8" w14:textId="77777777" w:rsidR="00F9570B" w:rsidRPr="00F750BF" w:rsidRDefault="00F9570B" w:rsidP="00851065">
      <w:pPr>
        <w:ind w:left="2160" w:right="108"/>
        <w:rPr>
          <w:rFonts w:eastAsia="MS Mincho"/>
        </w:rPr>
      </w:pPr>
      <w:r w:rsidRPr="00F750BF">
        <w:rPr>
          <w:rFonts w:eastAsia="MS Mincho"/>
        </w:rPr>
        <w:t>TRENTON, NJ 08625-0230</w:t>
      </w:r>
    </w:p>
    <w:p w14:paraId="3ACA94C5" w14:textId="77777777" w:rsidR="00F9570B" w:rsidRPr="00F750BF" w:rsidRDefault="00F9570B" w:rsidP="00851065">
      <w:pPr>
        <w:ind w:right="108"/>
        <w:rPr>
          <w:rFonts w:eastAsia="MS Mincho"/>
        </w:rPr>
      </w:pPr>
    </w:p>
    <w:p w14:paraId="08BA18C5" w14:textId="77777777" w:rsidR="00F9570B" w:rsidRPr="00F750BF" w:rsidRDefault="00F9570B" w:rsidP="00851065">
      <w:pPr>
        <w:rPr>
          <w:color w:val="000000"/>
        </w:rPr>
      </w:pPr>
      <w:r w:rsidRPr="00F750BF">
        <w:t>Directions to the Division are available on the web at</w:t>
      </w:r>
      <w:r w:rsidRPr="00F750BF">
        <w:rPr>
          <w:b/>
        </w:rPr>
        <w:t xml:space="preserve"> </w:t>
      </w:r>
      <w:hyperlink r:id="rId27" w:history="1">
        <w:r w:rsidRPr="00F750BF">
          <w:rPr>
            <w:color w:val="0000FF"/>
            <w:u w:val="single"/>
          </w:rPr>
          <w:t>http://www.state.nj.us/treasury/purchase/directions.shtml</w:t>
        </w:r>
      </w:hyperlink>
      <w:r w:rsidRPr="00F750BF">
        <w:rPr>
          <w:color w:val="000000"/>
        </w:rPr>
        <w:t>.</w:t>
      </w:r>
    </w:p>
    <w:p w14:paraId="6654F0D1" w14:textId="77777777" w:rsidR="00F9570B" w:rsidRPr="00F750BF" w:rsidRDefault="00F9570B" w:rsidP="00851065">
      <w:pPr>
        <w:rPr>
          <w:color w:val="000000"/>
        </w:rPr>
      </w:pPr>
    </w:p>
    <w:p w14:paraId="63A7650E" w14:textId="77777777" w:rsidR="00F9570B" w:rsidRPr="00F750BF" w:rsidRDefault="00CE00E7" w:rsidP="00851065">
      <w:pPr>
        <w:ind w:right="108"/>
        <w:rPr>
          <w:rFonts w:eastAsia="MS Mincho"/>
          <w:b/>
          <w:u w:val="single"/>
        </w:rPr>
      </w:pPr>
      <w:r w:rsidRPr="00F750BF">
        <w:rPr>
          <w:rFonts w:eastAsia="MS Mincho"/>
          <w:b/>
          <w:u w:val="single"/>
        </w:rPr>
        <w:t>QUOTE</w:t>
      </w:r>
      <w:r w:rsidR="00CA116A" w:rsidRPr="00F750BF">
        <w:rPr>
          <w:rFonts w:eastAsia="MS Mincho"/>
          <w:b/>
          <w:u w:val="single"/>
        </w:rPr>
        <w:t xml:space="preserve">S </w:t>
      </w:r>
      <w:r w:rsidR="00DE7682" w:rsidRPr="00F750BF">
        <w:rPr>
          <w:rFonts w:eastAsia="MS Mincho"/>
          <w:b/>
          <w:u w:val="single"/>
        </w:rPr>
        <w:t>{</w:t>
      </w:r>
      <w:r w:rsidRPr="00F750BF">
        <w:rPr>
          <w:rFonts w:eastAsia="MS Mincho"/>
          <w:b/>
          <w:u w:val="single"/>
        </w:rPr>
        <w:t>PROPOSAL</w:t>
      </w:r>
      <w:r w:rsidR="00CA116A" w:rsidRPr="00F750BF">
        <w:rPr>
          <w:rFonts w:eastAsia="MS Mincho"/>
          <w:b/>
          <w:u w:val="single"/>
        </w:rPr>
        <w:t>S</w:t>
      </w:r>
      <w:r w:rsidR="00DE7682" w:rsidRPr="00F750BF">
        <w:rPr>
          <w:rFonts w:eastAsia="MS Mincho"/>
          <w:b/>
          <w:u w:val="single"/>
        </w:rPr>
        <w:t>}</w:t>
      </w:r>
      <w:r w:rsidR="00F9570B" w:rsidRPr="00F750BF">
        <w:rPr>
          <w:rFonts w:eastAsia="MS Mincho"/>
          <w:b/>
          <w:u w:val="single"/>
        </w:rPr>
        <w:t xml:space="preserve"> NOT RECEIVED </w:t>
      </w:r>
      <w:r w:rsidR="00B90662" w:rsidRPr="00F750BF">
        <w:rPr>
          <w:rFonts w:eastAsia="MS Mincho"/>
          <w:b/>
          <w:u w:val="single"/>
        </w:rPr>
        <w:t xml:space="preserve">PRIOR TO THE </w:t>
      </w:r>
      <w:r w:rsidRPr="00F750BF">
        <w:rPr>
          <w:rFonts w:eastAsia="MS Mincho"/>
          <w:b/>
          <w:u w:val="single"/>
        </w:rPr>
        <w:t>QUOTE</w:t>
      </w:r>
      <w:r w:rsidR="000D4025" w:rsidRPr="00F750BF">
        <w:rPr>
          <w:rFonts w:eastAsia="MS Mincho"/>
          <w:b/>
          <w:u w:val="single"/>
        </w:rPr>
        <w:t xml:space="preserve"> </w:t>
      </w:r>
      <w:r w:rsidR="00DE7682" w:rsidRPr="00F750BF">
        <w:rPr>
          <w:rFonts w:eastAsia="MS Mincho"/>
          <w:b/>
          <w:u w:val="single"/>
        </w:rPr>
        <w:t>{</w:t>
      </w:r>
      <w:r w:rsidRPr="00F750BF">
        <w:rPr>
          <w:rFonts w:eastAsia="MS Mincho"/>
          <w:b/>
          <w:u w:val="single"/>
        </w:rPr>
        <w:t>PROPOSAL</w:t>
      </w:r>
      <w:r w:rsidR="00DE7682" w:rsidRPr="00F750BF">
        <w:rPr>
          <w:rFonts w:eastAsia="MS Mincho"/>
          <w:b/>
          <w:u w:val="single"/>
        </w:rPr>
        <w:t>}</w:t>
      </w:r>
      <w:r w:rsidR="00B90662" w:rsidRPr="00F750BF">
        <w:rPr>
          <w:rFonts w:eastAsia="MS Mincho"/>
          <w:b/>
          <w:u w:val="single"/>
        </w:rPr>
        <w:t xml:space="preserve"> OPENING DEADLINE</w:t>
      </w:r>
      <w:r w:rsidR="00F9570B" w:rsidRPr="00F750BF">
        <w:rPr>
          <w:rFonts w:eastAsia="MS Mincho"/>
          <w:b/>
          <w:u w:val="single"/>
        </w:rPr>
        <w:t xml:space="preserve"> </w:t>
      </w:r>
      <w:r w:rsidR="00B90662" w:rsidRPr="00F750BF">
        <w:rPr>
          <w:rFonts w:eastAsia="MS Mincho"/>
          <w:b/>
          <w:u w:val="single"/>
        </w:rPr>
        <w:t>SHALL</w:t>
      </w:r>
      <w:r w:rsidR="00F9570B" w:rsidRPr="00F750BF">
        <w:rPr>
          <w:rFonts w:eastAsia="MS Mincho"/>
          <w:b/>
          <w:u w:val="single"/>
        </w:rPr>
        <w:t xml:space="preserve"> BE REJECTED.  THE DATE AND TIME </w:t>
      </w:r>
      <w:r w:rsidR="00B90662" w:rsidRPr="00F750BF">
        <w:rPr>
          <w:rFonts w:eastAsia="MS Mincho"/>
          <w:b/>
          <w:u w:val="single"/>
        </w:rPr>
        <w:t xml:space="preserve">OF THE </w:t>
      </w:r>
      <w:r w:rsidRPr="00F750BF">
        <w:rPr>
          <w:rFonts w:eastAsia="MS Mincho"/>
          <w:b/>
          <w:u w:val="single"/>
        </w:rPr>
        <w:t>QUOTE</w:t>
      </w:r>
      <w:r w:rsidR="000D4025" w:rsidRPr="00F750BF">
        <w:rPr>
          <w:rFonts w:eastAsia="MS Mincho"/>
          <w:b/>
          <w:u w:val="single"/>
        </w:rPr>
        <w:t xml:space="preserve"> </w:t>
      </w:r>
      <w:r w:rsidR="00DE7682" w:rsidRPr="00F750BF">
        <w:rPr>
          <w:rFonts w:eastAsia="MS Mincho"/>
          <w:b/>
          <w:u w:val="single"/>
        </w:rPr>
        <w:t>{</w:t>
      </w:r>
      <w:r w:rsidRPr="00F750BF">
        <w:rPr>
          <w:rFonts w:eastAsia="MS Mincho"/>
          <w:b/>
          <w:u w:val="single"/>
        </w:rPr>
        <w:t>PROPOSAL</w:t>
      </w:r>
      <w:r w:rsidR="00DE7682" w:rsidRPr="00F750BF">
        <w:rPr>
          <w:rFonts w:eastAsia="MS Mincho"/>
          <w:b/>
          <w:u w:val="single"/>
        </w:rPr>
        <w:t>}</w:t>
      </w:r>
      <w:r w:rsidR="00B90662" w:rsidRPr="00F750BF">
        <w:rPr>
          <w:rFonts w:eastAsia="MS Mincho"/>
          <w:b/>
          <w:u w:val="single"/>
        </w:rPr>
        <w:t xml:space="preserve"> OPENING </w:t>
      </w:r>
      <w:r w:rsidR="00F9570B" w:rsidRPr="00F750BF">
        <w:rPr>
          <w:rFonts w:eastAsia="MS Mincho"/>
          <w:b/>
          <w:u w:val="single"/>
        </w:rPr>
        <w:t xml:space="preserve">ARE INDICATED ON THE </w:t>
      </w:r>
      <w:r w:rsidR="00CA116A" w:rsidRPr="00F750BF">
        <w:rPr>
          <w:rFonts w:eastAsia="MS Mincho"/>
          <w:b/>
          <w:u w:val="single"/>
        </w:rPr>
        <w:t xml:space="preserve">BID SOLICITATION </w:t>
      </w:r>
      <w:r w:rsidR="00DE7682" w:rsidRPr="00F750BF">
        <w:rPr>
          <w:rFonts w:eastAsia="MS Mincho"/>
          <w:b/>
          <w:u w:val="single"/>
        </w:rPr>
        <w:t>{</w:t>
      </w:r>
      <w:r w:rsidR="00F9570B" w:rsidRPr="00F750BF">
        <w:rPr>
          <w:rFonts w:eastAsia="MS Mincho"/>
          <w:b/>
          <w:u w:val="single"/>
        </w:rPr>
        <w:t>RFP</w:t>
      </w:r>
      <w:r w:rsidR="00DE7682" w:rsidRPr="00F750BF">
        <w:rPr>
          <w:rFonts w:eastAsia="MS Mincho"/>
          <w:b/>
          <w:u w:val="single"/>
        </w:rPr>
        <w:t>}</w:t>
      </w:r>
      <w:r w:rsidR="00F9570B" w:rsidRPr="00F750BF">
        <w:rPr>
          <w:rFonts w:eastAsia="MS Mincho"/>
          <w:b/>
          <w:u w:val="single"/>
        </w:rPr>
        <w:t xml:space="preserve"> COVER SHEET AND IN THE </w:t>
      </w:r>
      <w:r w:rsidR="008A2EB0" w:rsidRPr="00F750BF">
        <w:rPr>
          <w:rFonts w:eastAsia="MS Mincho"/>
          <w:b/>
          <w:u w:val="single"/>
        </w:rPr>
        <w:t>“SUMMARY” PAGE OF</w:t>
      </w:r>
      <w:r w:rsidR="00F9570B" w:rsidRPr="00F750BF">
        <w:rPr>
          <w:rFonts w:eastAsia="MS Mincho"/>
          <w:b/>
          <w:u w:val="single"/>
        </w:rPr>
        <w:t xml:space="preserve"> THE </w:t>
      </w:r>
      <w:r w:rsidR="00CA116A" w:rsidRPr="00F750BF">
        <w:rPr>
          <w:rFonts w:eastAsia="MS Mincho"/>
          <w:b/>
          <w:u w:val="single"/>
        </w:rPr>
        <w:t xml:space="preserve">BID </w:t>
      </w:r>
      <w:r w:rsidR="0069251C" w:rsidRPr="00F750BF">
        <w:rPr>
          <w:rFonts w:eastAsia="MS Mincho"/>
          <w:b/>
          <w:u w:val="single"/>
        </w:rPr>
        <w:t>SOLICITATION</w:t>
      </w:r>
      <w:r w:rsidR="00F9570B" w:rsidRPr="00F750BF">
        <w:rPr>
          <w:rFonts w:eastAsia="MS Mincho"/>
          <w:b/>
          <w:u w:val="single"/>
        </w:rPr>
        <w:t xml:space="preserve"> </w:t>
      </w:r>
      <w:r w:rsidR="00351230" w:rsidRPr="00F750BF">
        <w:rPr>
          <w:rFonts w:eastAsia="MS Mincho"/>
          <w:b/>
          <w:u w:val="single"/>
        </w:rPr>
        <w:t xml:space="preserve">{RFP} </w:t>
      </w:r>
      <w:r w:rsidR="00F9570B" w:rsidRPr="00F750BF">
        <w:rPr>
          <w:rFonts w:eastAsia="MS Mincho"/>
          <w:b/>
          <w:u w:val="single"/>
        </w:rPr>
        <w:t xml:space="preserve">IN </w:t>
      </w:r>
      <w:r w:rsidR="00F9570B" w:rsidRPr="00F750BF">
        <w:rPr>
          <w:rStyle w:val="IntenseEmphasis"/>
          <w:rFonts w:eastAsia="MS Mincho" w:cs="Arial"/>
          <w:color w:val="00B050"/>
          <w:u w:val="single"/>
        </w:rPr>
        <w:t>NJ</w:t>
      </w:r>
      <w:r w:rsidR="00F9570B" w:rsidRPr="00F750BF">
        <w:rPr>
          <w:rStyle w:val="IntenseEmphasis"/>
          <w:rFonts w:eastAsia="MS Mincho" w:cs="Arial"/>
          <w:color w:val="0070C0"/>
          <w:u w:val="single"/>
        </w:rPr>
        <w:t>START</w:t>
      </w:r>
      <w:r w:rsidR="00F9570B" w:rsidRPr="00F750BF">
        <w:rPr>
          <w:rFonts w:eastAsia="MS Mincho"/>
          <w:b/>
          <w:u w:val="single"/>
        </w:rPr>
        <w:t xml:space="preserve">. </w:t>
      </w:r>
    </w:p>
    <w:p w14:paraId="27DCAFD7" w14:textId="77777777" w:rsidR="00F9570B" w:rsidRPr="00F750BF" w:rsidRDefault="00F9570B" w:rsidP="00851065">
      <w:pPr>
        <w:rPr>
          <w:color w:val="000000"/>
        </w:rPr>
      </w:pPr>
    </w:p>
    <w:p w14:paraId="58529835" w14:textId="77777777" w:rsidR="009C1238" w:rsidRPr="00F750BF" w:rsidRDefault="00F9570B" w:rsidP="00851065">
      <w:pPr>
        <w:rPr>
          <w:rFonts w:cs="Arial"/>
        </w:rPr>
      </w:pPr>
      <w:r w:rsidRPr="00F750BF">
        <w:t>Note</w:t>
      </w:r>
      <w:r w:rsidR="00A53907" w:rsidRPr="00F750BF">
        <w:t xml:space="preserve">:  </w:t>
      </w:r>
      <w:r w:rsidRPr="00F750BF">
        <w:t xml:space="preserve">A </w:t>
      </w:r>
      <w:r w:rsidR="00A3247E" w:rsidRPr="00F750BF">
        <w:t>V</w:t>
      </w:r>
      <w:r w:rsidR="00526170" w:rsidRPr="00F750BF">
        <w:t xml:space="preserve">endor </w:t>
      </w:r>
      <w:r w:rsidR="00DE7682" w:rsidRPr="00F750BF">
        <w:t>{</w:t>
      </w:r>
      <w:r w:rsidR="00A3247E" w:rsidRPr="00F750BF">
        <w:t>B</w:t>
      </w:r>
      <w:r w:rsidR="00526170" w:rsidRPr="00F750BF">
        <w:t>idder</w:t>
      </w:r>
      <w:r w:rsidR="00DE7682" w:rsidRPr="00F750BF">
        <w:t>}</w:t>
      </w:r>
      <w:r w:rsidRPr="00F750BF">
        <w:t xml:space="preserve"> using U.S. Postal Service regular or express mail services should allow additional time since the U.S. Postal Service does not deliver directly to the </w:t>
      </w:r>
      <w:r w:rsidR="00602528" w:rsidRPr="00F750BF">
        <w:t>Proposal Receiving Room</w:t>
      </w:r>
      <w:r w:rsidR="00DC44B5" w:rsidRPr="00F750BF">
        <w:t>.</w:t>
      </w:r>
      <w:r w:rsidR="00DC44B5" w:rsidRPr="00F750BF">
        <w:rPr>
          <w:rFonts w:cs="Arial"/>
        </w:rPr>
        <w:t xml:space="preserve"> </w:t>
      </w:r>
      <w:r w:rsidR="009C1238" w:rsidRPr="00F750BF">
        <w:rPr>
          <w:rFonts w:cs="Arial"/>
        </w:rPr>
        <w:t xml:space="preserve"> A </w:t>
      </w:r>
      <w:r w:rsidR="00A3247E" w:rsidRPr="00F750BF">
        <w:rPr>
          <w:rFonts w:cs="Arial"/>
        </w:rPr>
        <w:t>V</w:t>
      </w:r>
      <w:r w:rsidR="00526170" w:rsidRPr="00F750BF">
        <w:rPr>
          <w:rFonts w:cs="Arial"/>
        </w:rPr>
        <w:t xml:space="preserve">endor </w:t>
      </w:r>
      <w:r w:rsidR="00DE7682" w:rsidRPr="00F750BF">
        <w:rPr>
          <w:rFonts w:cs="Arial"/>
        </w:rPr>
        <w:t>{</w:t>
      </w:r>
      <w:r w:rsidR="00A3247E" w:rsidRPr="00F750BF">
        <w:rPr>
          <w:rFonts w:cs="Arial"/>
        </w:rPr>
        <w:t>B</w:t>
      </w:r>
      <w:r w:rsidR="00526170" w:rsidRPr="00F750BF">
        <w:rPr>
          <w:rFonts w:cs="Arial"/>
        </w:rPr>
        <w:t>idder</w:t>
      </w:r>
      <w:r w:rsidR="00DE7682" w:rsidRPr="00F750BF">
        <w:rPr>
          <w:rFonts w:cs="Arial"/>
        </w:rPr>
        <w:t>}</w:t>
      </w:r>
      <w:r w:rsidR="009C1238" w:rsidRPr="00F750BF">
        <w:rPr>
          <w:rFonts w:cs="Arial"/>
        </w:rPr>
        <w:t xml:space="preserve"> should make every effort to </w:t>
      </w:r>
      <w:r w:rsidR="00B02413" w:rsidRPr="00F750BF">
        <w:rPr>
          <w:rFonts w:cs="Arial"/>
        </w:rPr>
        <w:t>submit its</w:t>
      </w:r>
      <w:r w:rsidR="009C1238" w:rsidRPr="00F750BF">
        <w:rPr>
          <w:rFonts w:cs="Arial"/>
        </w:rPr>
        <w:t xml:space="preserve"> </w:t>
      </w:r>
      <w:r w:rsidR="00CE00E7" w:rsidRPr="00F750BF">
        <w:rPr>
          <w:rFonts w:cs="Arial"/>
        </w:rPr>
        <w:t>Quote</w:t>
      </w:r>
      <w:r w:rsidR="00CA116A" w:rsidRPr="00F750BF">
        <w:rPr>
          <w:rFonts w:cs="Arial"/>
        </w:rPr>
        <w:t xml:space="preserve"> </w:t>
      </w:r>
      <w:r w:rsidR="00DE7682" w:rsidRPr="00F750BF">
        <w:rPr>
          <w:rFonts w:cs="Arial"/>
        </w:rPr>
        <w:t>{</w:t>
      </w:r>
      <w:r w:rsidR="00CE00E7" w:rsidRPr="00F750BF">
        <w:rPr>
          <w:rFonts w:cs="Arial"/>
        </w:rPr>
        <w:t>Proposal</w:t>
      </w:r>
      <w:r w:rsidR="00DE7682" w:rsidRPr="00F750BF">
        <w:rPr>
          <w:rFonts w:cs="Arial"/>
        </w:rPr>
        <w:t>}</w:t>
      </w:r>
      <w:r w:rsidR="009C1238" w:rsidRPr="00F750BF">
        <w:rPr>
          <w:rFonts w:cs="Arial"/>
        </w:rPr>
        <w:t xml:space="preserve"> well ahead of the </w:t>
      </w:r>
      <w:r w:rsidR="00CE00E7" w:rsidRPr="00F750BF">
        <w:rPr>
          <w:rFonts w:cs="Arial"/>
        </w:rPr>
        <w:t>Quote</w:t>
      </w:r>
      <w:r w:rsidR="00CA116A" w:rsidRPr="00F750BF">
        <w:rPr>
          <w:rFonts w:cs="Arial"/>
        </w:rPr>
        <w:t xml:space="preserve"> </w:t>
      </w:r>
      <w:r w:rsidR="00DE7682" w:rsidRPr="00F750BF">
        <w:rPr>
          <w:rFonts w:cs="Arial"/>
        </w:rPr>
        <w:t>{</w:t>
      </w:r>
      <w:r w:rsidR="00CE00E7" w:rsidRPr="00F750BF">
        <w:rPr>
          <w:rFonts w:cs="Arial"/>
        </w:rPr>
        <w:t>Proposal</w:t>
      </w:r>
      <w:r w:rsidR="00DE7682" w:rsidRPr="00F750BF">
        <w:rPr>
          <w:rFonts w:cs="Arial"/>
        </w:rPr>
        <w:t>}</w:t>
      </w:r>
      <w:r w:rsidR="009C1238" w:rsidRPr="00F750BF">
        <w:rPr>
          <w:rFonts w:cs="Arial"/>
        </w:rPr>
        <w:t xml:space="preserve"> submission deadline to </w:t>
      </w:r>
      <w:r w:rsidR="00436873" w:rsidRPr="00F750BF">
        <w:rPr>
          <w:rFonts w:cs="Arial"/>
        </w:rPr>
        <w:t xml:space="preserve">mitigate unforeseen delays or issues.  </w:t>
      </w:r>
      <w:r w:rsidR="00436873" w:rsidRPr="00F750BF">
        <w:t xml:space="preserve">The </w:t>
      </w:r>
      <w:r w:rsidR="00526170" w:rsidRPr="00F750BF">
        <w:t xml:space="preserve">Vendor </w:t>
      </w:r>
      <w:r w:rsidR="00DE7682" w:rsidRPr="00F750BF">
        <w:t>{</w:t>
      </w:r>
      <w:r w:rsidR="00526170" w:rsidRPr="00F750BF">
        <w:t>Bidder</w:t>
      </w:r>
      <w:r w:rsidR="00DE7682" w:rsidRPr="00F750BF">
        <w:t>}</w:t>
      </w:r>
      <w:r w:rsidR="00436873" w:rsidRPr="00F750BF">
        <w:t xml:space="preserve"> is solely responsible for the timely submission of its </w:t>
      </w:r>
      <w:r w:rsidR="00CE00E7" w:rsidRPr="00F750BF">
        <w:t>Quote</w:t>
      </w:r>
      <w:r w:rsidR="00436873" w:rsidRPr="00F750BF">
        <w:t xml:space="preserve"> </w:t>
      </w:r>
      <w:r w:rsidR="00DE7682" w:rsidRPr="00F750BF">
        <w:t>{</w:t>
      </w:r>
      <w:r w:rsidR="00CE00E7" w:rsidRPr="00F750BF">
        <w:t>Proposal</w:t>
      </w:r>
      <w:r w:rsidR="00DE7682" w:rsidRPr="00F750BF">
        <w:t>}</w:t>
      </w:r>
      <w:r w:rsidR="00436873" w:rsidRPr="00F750BF">
        <w:t xml:space="preserve"> in response to this </w:t>
      </w:r>
      <w:r w:rsidR="00CA116A" w:rsidRPr="00F750BF">
        <w:t xml:space="preserve">Bid Solicitation </w:t>
      </w:r>
      <w:r w:rsidR="00DE7682" w:rsidRPr="00F750BF">
        <w:t>{</w:t>
      </w:r>
      <w:r w:rsidR="00436873" w:rsidRPr="00F750BF">
        <w:t>RFP</w:t>
      </w:r>
      <w:r w:rsidR="00DE7682" w:rsidRPr="00F750BF">
        <w:t>}</w:t>
      </w:r>
      <w:r w:rsidR="00436873" w:rsidRPr="00F750BF">
        <w:t>.</w:t>
      </w:r>
    </w:p>
    <w:p w14:paraId="73A5FF92" w14:textId="77777777" w:rsidR="00F9570B" w:rsidRPr="00F750BF" w:rsidRDefault="00F9570B" w:rsidP="00851065">
      <w:pPr>
        <w:rPr>
          <w:rFonts w:eastAsia="MS Mincho"/>
        </w:rPr>
      </w:pPr>
    </w:p>
    <w:p w14:paraId="424A6778" w14:textId="77777777" w:rsidR="00DC44B5" w:rsidRPr="00F750BF" w:rsidRDefault="00F9570B" w:rsidP="00DC44B5">
      <w:pPr>
        <w:rPr>
          <w:rFonts w:eastAsia="MS Mincho"/>
        </w:rPr>
      </w:pPr>
      <w:r w:rsidRPr="00F750BF">
        <w:rPr>
          <w:rFonts w:eastAsia="MS Mincho"/>
        </w:rPr>
        <w:t xml:space="preserve">Procedural inquiries concerning this </w:t>
      </w:r>
      <w:r w:rsidR="00CA116A"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may be directed to </w:t>
      </w:r>
      <w:hyperlink r:id="rId28" w:history="1">
        <w:r w:rsidR="00602528" w:rsidRPr="00F750BF">
          <w:rPr>
            <w:rStyle w:val="Hyperlink"/>
            <w:rFonts w:eastAsia="MS Mincho"/>
          </w:rPr>
          <w:t>njstart@treas.nj.gov</w:t>
        </w:r>
      </w:hyperlink>
      <w:r w:rsidR="00602528" w:rsidRPr="00F750BF">
        <w:rPr>
          <w:rFonts w:eastAsia="MS Mincho"/>
        </w:rPr>
        <w:t xml:space="preserve"> and/or (609) 341-3500</w:t>
      </w:r>
      <w:r w:rsidR="00DC44B5" w:rsidRPr="00F750BF">
        <w:rPr>
          <w:rFonts w:eastAsia="MS Mincho"/>
        </w:rPr>
        <w:t>.</w:t>
      </w:r>
    </w:p>
    <w:p w14:paraId="3B7041EF" w14:textId="77777777" w:rsidR="009F0764" w:rsidRPr="00F750BF" w:rsidRDefault="009F0764" w:rsidP="00851065">
      <w:pPr>
        <w:rPr>
          <w:rFonts w:eastAsia="MS Mincho"/>
        </w:rPr>
      </w:pPr>
    </w:p>
    <w:p w14:paraId="5C9E3168" w14:textId="77777777" w:rsidR="00F9570B" w:rsidRPr="00F750BF" w:rsidRDefault="00F07533" w:rsidP="00851065">
      <w:pPr>
        <w:rPr>
          <w:rFonts w:eastAsia="MS Mincho"/>
        </w:rPr>
      </w:pPr>
      <w:r w:rsidRPr="00F750BF">
        <w:rPr>
          <w:rFonts w:eastAsia="MS Mincho"/>
        </w:rPr>
        <w:t>The</w:t>
      </w:r>
      <w:r w:rsidR="00F9570B" w:rsidRPr="00F750BF">
        <w:rPr>
          <w:rFonts w:eastAsia="MS Mincho"/>
        </w:rPr>
        <w:t xml:space="preserve"> State will not respond to substantive questions related to the </w:t>
      </w:r>
      <w:r w:rsidR="00CA116A" w:rsidRPr="00F750BF">
        <w:rPr>
          <w:rFonts w:eastAsia="MS Mincho"/>
        </w:rPr>
        <w:t xml:space="preserve">Bid </w:t>
      </w:r>
      <w:r w:rsidR="00431D84" w:rsidRPr="00F750BF">
        <w:rPr>
          <w:rFonts w:eastAsia="MS Mincho"/>
        </w:rPr>
        <w:t xml:space="preserve">Solicitation </w:t>
      </w:r>
      <w:r w:rsidR="00DE7682" w:rsidRPr="00F750BF">
        <w:rPr>
          <w:rFonts w:eastAsia="MS Mincho"/>
        </w:rPr>
        <w:t>{</w:t>
      </w:r>
      <w:r w:rsidR="00F9570B" w:rsidRPr="00F750BF">
        <w:rPr>
          <w:rFonts w:eastAsia="MS Mincho"/>
        </w:rPr>
        <w:t>RFP</w:t>
      </w:r>
      <w:r w:rsidR="00DE7682" w:rsidRPr="00F750BF">
        <w:rPr>
          <w:rFonts w:eastAsia="MS Mincho"/>
        </w:rPr>
        <w:t>}</w:t>
      </w:r>
      <w:r w:rsidR="00F9570B" w:rsidRPr="00F750BF">
        <w:rPr>
          <w:rFonts w:eastAsia="MS Mincho"/>
        </w:rPr>
        <w:t xml:space="preserve"> or any other </w:t>
      </w:r>
      <w:r w:rsidR="001D2ACC" w:rsidRPr="00F750BF">
        <w:rPr>
          <w:rFonts w:eastAsia="MS Mincho"/>
        </w:rPr>
        <w:t>Blanket P.O.</w:t>
      </w:r>
      <w:r w:rsidR="00CA116A" w:rsidRPr="00F750BF">
        <w:rPr>
          <w:rFonts w:eastAsia="MS Mincho"/>
        </w:rPr>
        <w:t xml:space="preserve"> </w:t>
      </w:r>
      <w:r w:rsidR="00DE7682" w:rsidRPr="00F750BF">
        <w:rPr>
          <w:rFonts w:eastAsia="MS Mincho"/>
        </w:rPr>
        <w:t>{</w:t>
      </w:r>
      <w:r w:rsidR="00362081" w:rsidRPr="00F750BF">
        <w:rPr>
          <w:rFonts w:eastAsia="MS Mincho"/>
        </w:rPr>
        <w:t>Contract</w:t>
      </w:r>
      <w:r w:rsidR="00DE7682" w:rsidRPr="00F750BF">
        <w:rPr>
          <w:rFonts w:eastAsia="MS Mincho"/>
        </w:rPr>
        <w:t>}</w:t>
      </w:r>
      <w:r w:rsidR="00F9570B" w:rsidRPr="00F750BF">
        <w:rPr>
          <w:rFonts w:eastAsia="MS Mincho"/>
        </w:rPr>
        <w:t xml:space="preserve"> via this e-mail address.</w:t>
      </w:r>
      <w:r w:rsidR="00FA5EB5" w:rsidRPr="00F750BF">
        <w:rPr>
          <w:rFonts w:eastAsia="MS Mincho"/>
        </w:rPr>
        <w:t xml:space="preserve">  For inquires related to substantive questions refer to Section 1.3.1 (Electronic Question and Answer Period)</w:t>
      </w:r>
      <w:r w:rsidR="00B1507A" w:rsidRPr="00F750BF">
        <w:rPr>
          <w:rFonts w:eastAsia="MS Mincho"/>
        </w:rPr>
        <w:t>.</w:t>
      </w:r>
    </w:p>
    <w:p w14:paraId="3BDA5CD7" w14:textId="77777777" w:rsidR="00F9570B" w:rsidRPr="00F750BF" w:rsidRDefault="00F9570B" w:rsidP="00851065">
      <w:pPr>
        <w:rPr>
          <w:rFonts w:eastAsia="MS Mincho"/>
        </w:rPr>
      </w:pPr>
    </w:p>
    <w:p w14:paraId="432879D3" w14:textId="77777777" w:rsidR="00E23BE0" w:rsidRPr="00F750BF" w:rsidRDefault="00E23BE0" w:rsidP="00025A2B">
      <w:pPr>
        <w:pStyle w:val="Heading3"/>
        <w:keepNext/>
        <w:ind w:right="108"/>
        <w:rPr>
          <w:caps w:val="0"/>
        </w:rPr>
      </w:pPr>
      <w:bookmarkStart w:id="23" w:name="site_visit"/>
      <w:bookmarkStart w:id="24" w:name="_Toc428533942"/>
      <w:bookmarkStart w:id="25" w:name="_Toc459981568"/>
      <w:bookmarkEnd w:id="23"/>
      <w:r w:rsidRPr="00F750BF">
        <w:rPr>
          <w:rFonts w:ascii="Arial" w:hAnsi="Arial"/>
          <w:i/>
          <w:caps w:val="0"/>
          <w:color w:val="00B050"/>
        </w:rPr>
        <w:t>NJ</w:t>
      </w:r>
      <w:r w:rsidRPr="00F750BF">
        <w:rPr>
          <w:rFonts w:ascii="Arial" w:hAnsi="Arial"/>
          <w:i/>
          <w:caps w:val="0"/>
          <w:color w:val="0070C0"/>
        </w:rPr>
        <w:t>START</w:t>
      </w:r>
      <w:bookmarkEnd w:id="24"/>
      <w:bookmarkEnd w:id="25"/>
    </w:p>
    <w:p w14:paraId="02D665B4" w14:textId="77777777" w:rsidR="00E23BE0" w:rsidRPr="00F750BF" w:rsidRDefault="00E23BE0" w:rsidP="00025A2B">
      <w:pPr>
        <w:keepNext/>
        <w:rPr>
          <w:rFonts w:eastAsia="MS Mincho"/>
        </w:rPr>
      </w:pPr>
    </w:p>
    <w:p w14:paraId="760859E4" w14:textId="77777777" w:rsidR="00E23BE0" w:rsidRPr="00F750BF" w:rsidRDefault="00DC44B5" w:rsidP="00025A2B">
      <w:pPr>
        <w:keepNext/>
        <w:rPr>
          <w:color w:val="000000"/>
        </w:rPr>
      </w:pPr>
      <w:r w:rsidRPr="00F750BF">
        <w:t xml:space="preserve">The Division is pleased to announce its new eProcurement solution </w:t>
      </w:r>
      <w:r w:rsidRPr="00F750BF">
        <w:rPr>
          <w:b/>
          <w:caps/>
        </w:rPr>
        <w:t>“</w:t>
      </w:r>
      <w:r w:rsidRPr="00F750BF">
        <w:rPr>
          <w:noProof/>
          <w:color w:val="1F497D"/>
        </w:rPr>
        <w:drawing>
          <wp:inline distT="0" distB="0" distL="0" distR="0" wp14:anchorId="373C0F64" wp14:editId="16274340">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F750BF" w:rsidDel="005E58F6">
        <w:rPr>
          <w:b/>
          <w:caps/>
        </w:rPr>
        <w:t xml:space="preserve"> </w:t>
      </w:r>
      <w:r w:rsidRPr="00F750BF">
        <w:rPr>
          <w:b/>
          <w:caps/>
        </w:rPr>
        <w:t>.”</w:t>
      </w:r>
      <w:r w:rsidRPr="00F750BF">
        <w:t xml:space="preserve"> </w:t>
      </w:r>
    </w:p>
    <w:p w14:paraId="396D862D" w14:textId="77777777" w:rsidR="00E23BE0" w:rsidRPr="00F750BF" w:rsidRDefault="00E23BE0" w:rsidP="00851065"/>
    <w:p w14:paraId="39C150FA" w14:textId="77777777" w:rsidR="00E23BE0" w:rsidRPr="00F750BF" w:rsidRDefault="006A5709" w:rsidP="00851065">
      <w:pPr>
        <w:autoSpaceDE w:val="0"/>
        <w:autoSpaceDN w:val="0"/>
        <w:adjustRightInd w:val="0"/>
        <w:rPr>
          <w:u w:val="single"/>
        </w:rPr>
      </w:pPr>
      <w:r w:rsidRPr="00F750BF">
        <w:rPr>
          <w:b/>
          <w:u w:val="single"/>
        </w:rPr>
        <w:t xml:space="preserve">Vendor </w:t>
      </w:r>
      <w:r w:rsidR="00DE7682" w:rsidRPr="00F750BF">
        <w:rPr>
          <w:b/>
          <w:u w:val="single"/>
        </w:rPr>
        <w:t>{</w:t>
      </w:r>
      <w:r w:rsidRPr="00F750BF">
        <w:rPr>
          <w:b/>
          <w:u w:val="single"/>
        </w:rPr>
        <w:t>Bidder</w:t>
      </w:r>
      <w:r w:rsidR="00DE7682" w:rsidRPr="00F750BF">
        <w:rPr>
          <w:b/>
          <w:u w:val="single"/>
        </w:rPr>
        <w:t>}</w:t>
      </w:r>
      <w:r w:rsidRPr="00F750BF">
        <w:rPr>
          <w:b/>
          <w:u w:val="single"/>
        </w:rPr>
        <w:t xml:space="preserve"> Support</w:t>
      </w:r>
      <w:r w:rsidRPr="00F750BF">
        <w:t>:</w:t>
      </w:r>
    </w:p>
    <w:p w14:paraId="484C5E7C" w14:textId="77777777" w:rsidR="00E23BE0" w:rsidRPr="00F750BF" w:rsidRDefault="00E23BE0" w:rsidP="00851065"/>
    <w:p w14:paraId="34D1A8D1" w14:textId="77777777" w:rsidR="006A5709" w:rsidRPr="00F750BF" w:rsidRDefault="00CA116A" w:rsidP="00851065">
      <w:pPr>
        <w:rPr>
          <w:rFonts w:eastAsiaTheme="minorHAnsi"/>
        </w:rPr>
      </w:pPr>
      <w:r w:rsidRPr="00F750BF">
        <w:rPr>
          <w:rFonts w:eastAsiaTheme="minorHAnsi"/>
        </w:rPr>
        <w:t xml:space="preserve">Vendors </w:t>
      </w:r>
      <w:r w:rsidR="00DE7682" w:rsidRPr="00F750BF">
        <w:rPr>
          <w:rFonts w:eastAsiaTheme="minorHAnsi"/>
        </w:rPr>
        <w:t>{</w:t>
      </w:r>
      <w:r w:rsidR="006A5709" w:rsidRPr="00F750BF">
        <w:rPr>
          <w:rFonts w:eastAsiaTheme="minorHAnsi"/>
        </w:rPr>
        <w:t>Bidders</w:t>
      </w:r>
      <w:r w:rsidR="00DE7682" w:rsidRPr="00F750BF">
        <w:rPr>
          <w:rFonts w:eastAsiaTheme="minorHAnsi"/>
        </w:rPr>
        <w:t>}</w:t>
      </w:r>
      <w:r w:rsidR="006A5709" w:rsidRPr="00F750BF">
        <w:rPr>
          <w:rFonts w:eastAsiaTheme="minorHAnsi"/>
        </w:rPr>
        <w:t xml:space="preserve"> are strongly encouraged to visit the </w:t>
      </w:r>
      <w:hyperlink r:id="rId32" w:history="1">
        <w:r w:rsidR="006A5709" w:rsidRPr="00F750BF">
          <w:rPr>
            <w:rStyle w:val="Hyperlink"/>
            <w:rFonts w:eastAsiaTheme="minorHAnsi"/>
          </w:rPr>
          <w:t>NJSTART Vendor Support Page</w:t>
        </w:r>
      </w:hyperlink>
      <w:r w:rsidR="00522EAA" w:rsidRPr="00F750BF">
        <w:rPr>
          <w:rStyle w:val="Hyperlink"/>
          <w:rFonts w:eastAsiaTheme="minorHAnsi"/>
        </w:rPr>
        <w:t xml:space="preserve">, </w:t>
      </w:r>
      <w:r w:rsidR="006A5709" w:rsidRPr="00F750BF">
        <w:rPr>
          <w:rFonts w:eastAsiaTheme="minorHAnsi"/>
        </w:rPr>
        <w:t>which contains Quick Reference Guides</w:t>
      </w:r>
      <w:r w:rsidR="003A6622" w:rsidRPr="00F750BF">
        <w:rPr>
          <w:rFonts w:eastAsiaTheme="minorHAnsi"/>
        </w:rPr>
        <w:t xml:space="preserve"> (QRGs)</w:t>
      </w:r>
      <w:r w:rsidR="006A5709" w:rsidRPr="00F750BF">
        <w:rPr>
          <w:rFonts w:eastAsiaTheme="minorHAnsi"/>
        </w:rPr>
        <w:t xml:space="preserve">, supporting videos, a glossary of </w:t>
      </w:r>
      <w:r w:rsidR="006A5709" w:rsidRPr="00F750BF">
        <w:rPr>
          <w:rStyle w:val="IntenseEmphasis"/>
          <w:rFonts w:eastAsiaTheme="minorHAnsi"/>
          <w:color w:val="00B050"/>
        </w:rPr>
        <w:t>NJ</w:t>
      </w:r>
      <w:r w:rsidR="006A5709" w:rsidRPr="00F750BF">
        <w:rPr>
          <w:rStyle w:val="IntenseEmphasis"/>
          <w:rFonts w:eastAsiaTheme="minorHAnsi"/>
          <w:color w:val="0070C0"/>
        </w:rPr>
        <w:t>START</w:t>
      </w:r>
      <w:r w:rsidR="006A5709" w:rsidRPr="00F750BF">
        <w:rPr>
          <w:rFonts w:eastAsiaTheme="minorHAnsi"/>
          <w:color w:val="0070C0"/>
        </w:rPr>
        <w:t xml:space="preserve"> </w:t>
      </w:r>
      <w:r w:rsidR="006A5709" w:rsidRPr="00F750BF">
        <w:rPr>
          <w:rFonts w:eastAsiaTheme="minorHAnsi"/>
        </w:rPr>
        <w:t xml:space="preserve">terms, and helpdesk contact information.  </w:t>
      </w:r>
    </w:p>
    <w:p w14:paraId="6A4637BC" w14:textId="77777777" w:rsidR="00A9160A" w:rsidRPr="00F750BF" w:rsidRDefault="00A9160A" w:rsidP="00A9160A">
      <w:pPr>
        <w:rPr>
          <w:rFonts w:eastAsiaTheme="minorHAnsi"/>
          <w:color w:val="0000FF"/>
          <w:u w:val="single"/>
        </w:rPr>
      </w:pPr>
    </w:p>
    <w:p w14:paraId="22D51106" w14:textId="77777777" w:rsidR="00E23BE0" w:rsidRPr="00F750BF" w:rsidRDefault="00E23BE0" w:rsidP="00851065">
      <w:r w:rsidRPr="00F750BF">
        <w:t xml:space="preserve">The </w:t>
      </w:r>
      <w:r w:rsidR="00526170" w:rsidRPr="00F750BF">
        <w:t xml:space="preserve">Vendor </w:t>
      </w:r>
      <w:r w:rsidR="00DE7682" w:rsidRPr="00F750BF">
        <w:t>{</w:t>
      </w:r>
      <w:r w:rsidR="00526170" w:rsidRPr="00F750BF">
        <w:t>Bidder</w:t>
      </w:r>
      <w:r w:rsidR="00DE7682" w:rsidRPr="00F750BF">
        <w:t>}</w:t>
      </w:r>
      <w:r w:rsidRPr="00F750BF">
        <w:t xml:space="preserve"> </w:t>
      </w:r>
      <w:r w:rsidR="0077670E" w:rsidRPr="00F750BF">
        <w:t>should</w:t>
      </w:r>
      <w:r w:rsidRPr="00F750BF">
        <w:t xml:space="preserve"> utilize the QRGs before attempting to submit its </w:t>
      </w:r>
      <w:r w:rsidR="00CE00E7" w:rsidRPr="00F750BF">
        <w:t>Quote</w:t>
      </w:r>
      <w:r w:rsidR="006C21C7" w:rsidRPr="00F750BF">
        <w:t xml:space="preserve"> </w:t>
      </w:r>
      <w:r w:rsidR="00DE7682" w:rsidRPr="00F750BF">
        <w:t>{</w:t>
      </w:r>
      <w:r w:rsidR="00CE00E7" w:rsidRPr="00F750BF">
        <w:t>Proposal</w:t>
      </w:r>
      <w:r w:rsidR="00DE7682" w:rsidRPr="00F750BF">
        <w:t>}</w:t>
      </w:r>
      <w:r w:rsidRPr="00F750BF">
        <w:t xml:space="preserve"> using the </w:t>
      </w:r>
      <w:r w:rsidRPr="00F750BF">
        <w:rPr>
          <w:rStyle w:val="IntenseEmphasis"/>
          <w:color w:val="00B050"/>
        </w:rPr>
        <w:t>NJ</w:t>
      </w:r>
      <w:r w:rsidRPr="00F750BF">
        <w:rPr>
          <w:rStyle w:val="IntenseEmphasis"/>
          <w:color w:val="0070C0"/>
        </w:rPr>
        <w:t>START</w:t>
      </w:r>
      <w:r w:rsidRPr="00F750BF">
        <w:t xml:space="preserve"> process.   </w:t>
      </w:r>
      <w:r w:rsidR="00D7366F" w:rsidRPr="00F750BF">
        <w:t>It is the</w:t>
      </w:r>
      <w:r w:rsidRPr="00F750BF">
        <w:t xml:space="preserve"> Vendor’s </w:t>
      </w:r>
      <w:r w:rsidR="00DE7682" w:rsidRPr="00F750BF">
        <w:t>{</w:t>
      </w:r>
      <w:r w:rsidR="00526170" w:rsidRPr="00F750BF">
        <w:t>Bidder</w:t>
      </w:r>
      <w:r w:rsidRPr="00F750BF">
        <w:t>’s</w:t>
      </w:r>
      <w:r w:rsidR="00DE7682" w:rsidRPr="00F750BF">
        <w:t>}</w:t>
      </w:r>
      <w:r w:rsidRPr="00F750BF">
        <w:t xml:space="preserve"> responsibility to ensure that the </w:t>
      </w:r>
      <w:r w:rsidRPr="00F750BF">
        <w:rPr>
          <w:rStyle w:val="IntenseEmphasis"/>
          <w:color w:val="00B050"/>
        </w:rPr>
        <w:t>NJ</w:t>
      </w:r>
      <w:r w:rsidRPr="00F750BF">
        <w:rPr>
          <w:rStyle w:val="IntenseEmphasis"/>
          <w:color w:val="0070C0"/>
        </w:rPr>
        <w:t>START</w:t>
      </w:r>
      <w:r w:rsidR="006C21C7" w:rsidRPr="00F750BF">
        <w:t xml:space="preserve"> </w:t>
      </w:r>
      <w:r w:rsidR="00CE00E7" w:rsidRPr="00F750BF">
        <w:t>Quote</w:t>
      </w:r>
      <w:r w:rsidRPr="00F750BF">
        <w:t xml:space="preserve"> </w:t>
      </w:r>
      <w:r w:rsidR="00DE7682" w:rsidRPr="00F750BF">
        <w:t>{</w:t>
      </w:r>
      <w:r w:rsidR="00CE00E7" w:rsidRPr="00F750BF">
        <w:t>Proposal</w:t>
      </w:r>
      <w:r w:rsidR="00DE7682" w:rsidRPr="00F750BF">
        <w:t>}</w:t>
      </w:r>
      <w:r w:rsidRPr="00F750BF">
        <w:t xml:space="preserve"> and attachments have been properly submitted.</w:t>
      </w:r>
    </w:p>
    <w:p w14:paraId="62FAD1F8" w14:textId="77777777" w:rsidR="005E58F6" w:rsidRPr="00F750BF" w:rsidRDefault="005E58F6" w:rsidP="00851065"/>
    <w:p w14:paraId="4B55F92D" w14:textId="77777777" w:rsidR="00E23BE0" w:rsidRPr="00F750BF" w:rsidRDefault="00E23BE0" w:rsidP="00851065">
      <w:pPr>
        <w:pStyle w:val="Heading3"/>
        <w:ind w:right="108"/>
        <w:rPr>
          <w:caps w:val="0"/>
        </w:rPr>
      </w:pPr>
      <w:bookmarkStart w:id="26" w:name="_Toc428533943"/>
      <w:bookmarkStart w:id="27" w:name="_Toc459981569"/>
      <w:r w:rsidRPr="00F750BF">
        <w:rPr>
          <w:caps w:val="0"/>
        </w:rPr>
        <w:t>ELECTRONIC SIGNATURES</w:t>
      </w:r>
      <w:bookmarkEnd w:id="26"/>
      <w:bookmarkEnd w:id="27"/>
    </w:p>
    <w:p w14:paraId="3C450445" w14:textId="77777777" w:rsidR="00E23BE0" w:rsidRPr="00F750BF" w:rsidRDefault="00E23BE0" w:rsidP="00A9160A"/>
    <w:p w14:paraId="3EC1AB80" w14:textId="77777777" w:rsidR="00E23BE0" w:rsidRPr="00F750BF" w:rsidRDefault="00526170" w:rsidP="00851065">
      <w:r w:rsidRPr="00F750BF">
        <w:t xml:space="preserve">Vendors </w:t>
      </w:r>
      <w:r w:rsidR="00DE7682" w:rsidRPr="00F750BF">
        <w:t>{</w:t>
      </w:r>
      <w:r w:rsidRPr="00F750BF">
        <w:t>Bidders</w:t>
      </w:r>
      <w:r w:rsidR="00DE7682" w:rsidRPr="00F750BF">
        <w:t>}</w:t>
      </w:r>
      <w:r w:rsidR="00E23BE0" w:rsidRPr="00F750BF">
        <w:t xml:space="preserve"> submitting </w:t>
      </w:r>
      <w:r w:rsidR="00CE00E7" w:rsidRPr="00F750BF">
        <w:t>Quote</w:t>
      </w:r>
      <w:r w:rsidR="0019067D" w:rsidRPr="00F750BF">
        <w:t xml:space="preserve">s </w:t>
      </w:r>
      <w:r w:rsidR="00DE7682" w:rsidRPr="00F750BF">
        <w:t>{</w:t>
      </w:r>
      <w:r w:rsidR="00CE00E7" w:rsidRPr="00F750BF">
        <w:t>Proposal</w:t>
      </w:r>
      <w:r w:rsidR="00E23BE0" w:rsidRPr="00F750BF">
        <w:t>s</w:t>
      </w:r>
      <w:r w:rsidR="00DE7682" w:rsidRPr="00F750BF">
        <w:t>}</w:t>
      </w:r>
      <w:r w:rsidR="00E23BE0" w:rsidRPr="00F750BF">
        <w:t xml:space="preserve"> through </w:t>
      </w:r>
      <w:r w:rsidRPr="00F750BF">
        <w:rPr>
          <w:rStyle w:val="IntenseEmphasis"/>
          <w:color w:val="00B050"/>
        </w:rPr>
        <w:t>NJ</w:t>
      </w:r>
      <w:r w:rsidRPr="00F750BF">
        <w:rPr>
          <w:rStyle w:val="IntenseEmphasis"/>
          <w:color w:val="0070C0"/>
        </w:rPr>
        <w:t>START</w:t>
      </w:r>
      <w:r w:rsidR="00E23BE0" w:rsidRPr="00F750BF">
        <w:t xml:space="preserve"> may sign the forms </w:t>
      </w:r>
      <w:r w:rsidR="0019067D" w:rsidRPr="00F750BF">
        <w:t xml:space="preserve">listed in Section 4.4.1 </w:t>
      </w:r>
      <w:r w:rsidR="00D82EC7" w:rsidRPr="00F750BF">
        <w:t>(</w:t>
      </w:r>
      <w:r w:rsidR="0019067D" w:rsidRPr="00F750BF">
        <w:t xml:space="preserve">Forms, Registrations and Certifications Required with </w:t>
      </w:r>
      <w:r w:rsidR="00CE00E7" w:rsidRPr="00F750BF">
        <w:t>Quote</w:t>
      </w:r>
      <w:r w:rsidR="0019067D" w:rsidRPr="00F750BF">
        <w:t xml:space="preserve"> </w:t>
      </w:r>
      <w:r w:rsidR="00DE7682" w:rsidRPr="00F750BF">
        <w:t>{</w:t>
      </w:r>
      <w:r w:rsidR="00CE00E7" w:rsidRPr="00F750BF">
        <w:t>Proposal</w:t>
      </w:r>
      <w:r w:rsidR="00DE7682" w:rsidRPr="00F750BF">
        <w:t>}</w:t>
      </w:r>
      <w:r w:rsidR="00B53A25" w:rsidRPr="00F750BF">
        <w:t>)</w:t>
      </w:r>
      <w:r w:rsidR="0019067D" w:rsidRPr="00F750BF">
        <w:t xml:space="preserve"> and </w:t>
      </w:r>
      <w:r w:rsidR="00D82EC7" w:rsidRPr="00F750BF">
        <w:t xml:space="preserve">Section </w:t>
      </w:r>
      <w:r w:rsidR="0019067D" w:rsidRPr="00F750BF">
        <w:t xml:space="preserve">4.4.2 </w:t>
      </w:r>
      <w:r w:rsidR="00D82EC7" w:rsidRPr="00F750BF">
        <w:t>(Forms</w:t>
      </w:r>
      <w:r w:rsidR="00D81DBF" w:rsidRPr="00F750BF">
        <w:t>, Registrations and Certifications</w:t>
      </w:r>
      <w:r w:rsidR="00D82EC7" w:rsidRPr="00F750BF">
        <w:t xml:space="preserve"> Required Before </w:t>
      </w:r>
      <w:r w:rsidR="001D2ACC" w:rsidRPr="00F750BF">
        <w:t>Blanket P.O.</w:t>
      </w:r>
      <w:r w:rsidR="00DE7682" w:rsidRPr="00F750BF">
        <w:t xml:space="preserve"> {</w:t>
      </w:r>
      <w:r w:rsidR="00D82EC7" w:rsidRPr="00F750BF">
        <w:t>Contract</w:t>
      </w:r>
      <w:r w:rsidR="00DE7682" w:rsidRPr="00F750BF">
        <w:t>}</w:t>
      </w:r>
      <w:r w:rsidR="00D82EC7" w:rsidRPr="00F750BF">
        <w:t xml:space="preserve"> Award and That Should Be Submitted with the </w:t>
      </w:r>
      <w:r w:rsidR="00CE00E7" w:rsidRPr="00F750BF">
        <w:t>Quote</w:t>
      </w:r>
      <w:r w:rsidR="00D82EC7" w:rsidRPr="00F750BF">
        <w:t xml:space="preserve"> </w:t>
      </w:r>
      <w:r w:rsidR="00DE7682" w:rsidRPr="00F750BF">
        <w:t>{</w:t>
      </w:r>
      <w:r w:rsidR="00CE00E7" w:rsidRPr="00F750BF">
        <w:t>Proposal</w:t>
      </w:r>
      <w:r w:rsidR="00DE7682" w:rsidRPr="00F750BF">
        <w:t>}</w:t>
      </w:r>
      <w:r w:rsidR="00B53A25" w:rsidRPr="00F750BF">
        <w:t>)</w:t>
      </w:r>
      <w:r w:rsidR="00D82EC7" w:rsidRPr="00F750BF">
        <w:t xml:space="preserve"> </w:t>
      </w:r>
      <w:r w:rsidR="0019067D" w:rsidRPr="00F750BF">
        <w:t xml:space="preserve">of this </w:t>
      </w:r>
      <w:r w:rsidR="0077670E" w:rsidRPr="00F750BF">
        <w:t xml:space="preserve">Bid Solicitation </w:t>
      </w:r>
      <w:r w:rsidR="00DE7682" w:rsidRPr="00F750BF">
        <w:t>{</w:t>
      </w:r>
      <w:r w:rsidR="0019067D" w:rsidRPr="00F750BF">
        <w:t>RFP</w:t>
      </w:r>
      <w:r w:rsidR="00DE7682" w:rsidRPr="00F750BF">
        <w:t>}</w:t>
      </w:r>
      <w:r w:rsidR="0019067D" w:rsidRPr="00F750BF">
        <w:t xml:space="preserve"> </w:t>
      </w:r>
      <w:r w:rsidR="00E23BE0" w:rsidRPr="00F750BF">
        <w:t>electronically by typing the name of the authorized signatory in the “Signature” block as an alternative to downloading, physically signing the form, scanning the form</w:t>
      </w:r>
      <w:r w:rsidR="0077670E" w:rsidRPr="00F750BF">
        <w:t>,</w:t>
      </w:r>
      <w:r w:rsidR="00E23BE0" w:rsidRPr="00F750BF">
        <w:t xml:space="preserve"> and uploading the form to </w:t>
      </w:r>
      <w:r w:rsidRPr="00F750BF">
        <w:rPr>
          <w:rStyle w:val="IntenseEmphasis"/>
          <w:color w:val="00B050"/>
        </w:rPr>
        <w:t>NJ</w:t>
      </w:r>
      <w:r w:rsidRPr="00F750BF">
        <w:rPr>
          <w:rStyle w:val="IntenseEmphasis"/>
          <w:color w:val="0070C0"/>
        </w:rPr>
        <w:t>START</w:t>
      </w:r>
      <w:r w:rsidR="0019067D" w:rsidRPr="00F750BF">
        <w:t>.</w:t>
      </w:r>
      <w:r w:rsidR="00E23BE0" w:rsidRPr="00F750BF">
        <w:t xml:space="preserve"> </w:t>
      </w:r>
    </w:p>
    <w:p w14:paraId="26DD1E93" w14:textId="77777777" w:rsidR="0019067D" w:rsidRPr="00F750BF" w:rsidRDefault="0019067D" w:rsidP="00851065"/>
    <w:p w14:paraId="0BEAB569" w14:textId="77777777" w:rsidR="00E23BE0" w:rsidRPr="00F750BF" w:rsidRDefault="00D82EC7" w:rsidP="00851065">
      <w:r w:rsidRPr="00F750BF">
        <w:t xml:space="preserve">Vendors </w:t>
      </w:r>
      <w:r w:rsidR="00DE7682" w:rsidRPr="00F750BF">
        <w:t>{</w:t>
      </w:r>
      <w:r w:rsidRPr="00F750BF">
        <w:t>Bidders</w:t>
      </w:r>
      <w:r w:rsidR="00DE7682" w:rsidRPr="00F750BF">
        <w:t>}</w:t>
      </w:r>
      <w:r w:rsidRPr="00F750BF">
        <w:t xml:space="preserve"> submitting </w:t>
      </w:r>
      <w:r w:rsidR="00CE00E7" w:rsidRPr="00F750BF">
        <w:t>Quote</w:t>
      </w:r>
      <w:r w:rsidRPr="00F750BF">
        <w:t xml:space="preserve">s </w:t>
      </w:r>
      <w:r w:rsidR="00DE7682" w:rsidRPr="00F750BF">
        <w:t>{</w:t>
      </w:r>
      <w:r w:rsidR="00CE00E7" w:rsidRPr="00F750BF">
        <w:t>Proposal</w:t>
      </w:r>
      <w:r w:rsidRPr="00F750BF">
        <w:t>s</w:t>
      </w:r>
      <w:r w:rsidR="00DE7682" w:rsidRPr="00F750BF">
        <w:t>}</w:t>
      </w:r>
      <w:r w:rsidRPr="00F750BF">
        <w:t xml:space="preserve"> in</w:t>
      </w:r>
      <w:r w:rsidR="0019067D" w:rsidRPr="00F750BF">
        <w:t xml:space="preserve"> hard copy </w:t>
      </w:r>
      <w:r w:rsidRPr="00F750BF">
        <w:t xml:space="preserve">format, </w:t>
      </w:r>
      <w:r w:rsidR="0019067D" w:rsidRPr="00F750BF">
        <w:t xml:space="preserve">must </w:t>
      </w:r>
      <w:r w:rsidRPr="00F750BF">
        <w:t>provide</w:t>
      </w:r>
      <w:r w:rsidR="0019067D" w:rsidRPr="00F750BF">
        <w:t xml:space="preserve"> </w:t>
      </w:r>
      <w:r w:rsidRPr="00F750BF">
        <w:t xml:space="preserve">forms with </w:t>
      </w:r>
      <w:r w:rsidR="0019067D" w:rsidRPr="00F750BF">
        <w:t xml:space="preserve">original, physical signatures, otherwise </w:t>
      </w:r>
      <w:r w:rsidRPr="00F750BF">
        <w:t xml:space="preserve">its </w:t>
      </w:r>
      <w:r w:rsidR="00CE00E7" w:rsidRPr="00F750BF">
        <w:t>Quote</w:t>
      </w:r>
      <w:r w:rsidRPr="00F750BF">
        <w:t xml:space="preserve"> </w:t>
      </w:r>
      <w:r w:rsidR="00DE7682" w:rsidRPr="00F750BF">
        <w:t>{</w:t>
      </w:r>
      <w:r w:rsidR="00CE00E7" w:rsidRPr="00F750BF">
        <w:t>Proposal</w:t>
      </w:r>
      <w:r w:rsidR="00DE7682" w:rsidRPr="00F750BF">
        <w:t>}</w:t>
      </w:r>
      <w:r w:rsidR="0019067D" w:rsidRPr="00F750BF">
        <w:t xml:space="preserve"> may be deemed non-responsive.</w:t>
      </w:r>
    </w:p>
    <w:p w14:paraId="463E45FA" w14:textId="77777777" w:rsidR="00E23BE0" w:rsidRPr="00F750BF" w:rsidRDefault="00E23BE0" w:rsidP="00851065">
      <w:pPr>
        <w:rPr>
          <w:b/>
          <w:bCs/>
        </w:rPr>
      </w:pPr>
    </w:p>
    <w:p w14:paraId="5E0F5093" w14:textId="77777777" w:rsidR="00EC7B0A" w:rsidRPr="00F750BF"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59981570"/>
      <w:bookmarkEnd w:id="28"/>
      <w:bookmarkEnd w:id="29"/>
      <w:r w:rsidRPr="00F750BF">
        <w:rPr>
          <w:caps w:val="0"/>
        </w:rPr>
        <w:t>MANDATORY/OPTIONAL SITE VISIT</w:t>
      </w:r>
      <w:bookmarkEnd w:id="30"/>
      <w:bookmarkEnd w:id="31"/>
      <w:bookmarkEnd w:id="32"/>
      <w:bookmarkEnd w:id="33"/>
      <w:bookmarkEnd w:id="34"/>
    </w:p>
    <w:p w14:paraId="0C92FF8E" w14:textId="77777777" w:rsidR="00EC7B0A" w:rsidRPr="00F750BF" w:rsidRDefault="00EC7B0A" w:rsidP="00851065"/>
    <w:p w14:paraId="7E62B07E" w14:textId="77777777" w:rsidR="00EC7B0A" w:rsidRPr="00F750BF" w:rsidRDefault="00025A2B" w:rsidP="00851065">
      <w:r w:rsidRPr="00F750BF">
        <w:rPr>
          <w:rFonts w:eastAsia="MS Mincho"/>
        </w:rPr>
        <w:t>Not applicable to this procurement.</w:t>
      </w:r>
    </w:p>
    <w:p w14:paraId="2B19BDAC" w14:textId="77777777" w:rsidR="00EF244D" w:rsidRPr="00F750BF" w:rsidRDefault="00EF244D" w:rsidP="00851065">
      <w:pPr>
        <w:rPr>
          <w:rFonts w:eastAsia="MS Mincho"/>
        </w:rPr>
      </w:pPr>
    </w:p>
    <w:p w14:paraId="158E388B" w14:textId="77777777" w:rsidR="00EF244D" w:rsidRPr="00F750BF"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59981571"/>
      <w:bookmarkEnd w:id="35"/>
      <w:bookmarkEnd w:id="36"/>
      <w:r w:rsidRPr="00F750BF">
        <w:t>MANDATORY/OPTIONAL PRE-</w:t>
      </w:r>
      <w:r w:rsidR="00CE00E7" w:rsidRPr="00F750BF">
        <w:t>QUOTE</w:t>
      </w:r>
      <w:r w:rsidR="009F0764" w:rsidRPr="00F750BF">
        <w:t xml:space="preserve"> </w:t>
      </w:r>
      <w:r w:rsidR="00DE7682" w:rsidRPr="00F750BF">
        <w:t>{</w:t>
      </w:r>
      <w:r w:rsidR="00CE00E7" w:rsidRPr="00F750BF">
        <w:t>PROPOSAL</w:t>
      </w:r>
      <w:r w:rsidR="00DE7682" w:rsidRPr="00F750BF">
        <w:t>}</w:t>
      </w:r>
      <w:r w:rsidRPr="00F750BF">
        <w:t xml:space="preserve"> CONFERENCE</w:t>
      </w:r>
      <w:bookmarkEnd w:id="37"/>
      <w:bookmarkEnd w:id="38"/>
      <w:bookmarkEnd w:id="39"/>
      <w:bookmarkEnd w:id="40"/>
    </w:p>
    <w:p w14:paraId="0C1BE3CC" w14:textId="77777777" w:rsidR="00EF244D" w:rsidRPr="00F750BF" w:rsidRDefault="00EF244D" w:rsidP="00851065">
      <w:pPr>
        <w:rPr>
          <w:rFonts w:eastAsia="MS Mincho"/>
        </w:rPr>
      </w:pPr>
    </w:p>
    <w:p w14:paraId="24FEBE89" w14:textId="77777777" w:rsidR="0032217F" w:rsidRPr="00F750BF" w:rsidRDefault="00025A2B" w:rsidP="00851065">
      <w:pPr>
        <w:rPr>
          <w:b/>
        </w:rPr>
      </w:pPr>
      <w:r w:rsidRPr="00F750BF">
        <w:rPr>
          <w:rFonts w:eastAsia="MS Mincho"/>
        </w:rPr>
        <w:t>Not applicable to this procurement.</w:t>
      </w:r>
    </w:p>
    <w:p w14:paraId="5BE054CD" w14:textId="77777777" w:rsidR="00AA3B67" w:rsidRPr="00F750BF" w:rsidRDefault="00AA3B67" w:rsidP="00851065">
      <w:pPr>
        <w:rPr>
          <w:rFonts w:cs="Arial"/>
          <w:bCs/>
        </w:rPr>
      </w:pPr>
    </w:p>
    <w:p w14:paraId="48221DCE" w14:textId="77777777" w:rsidR="00652B3B" w:rsidRPr="00F750BF" w:rsidRDefault="00B60519" w:rsidP="00652B3B">
      <w:pPr>
        <w:pStyle w:val="Heading3"/>
        <w:ind w:right="108"/>
        <w:rPr>
          <w:bCs w:val="0"/>
          <w:caps w:val="0"/>
        </w:rPr>
      </w:pPr>
      <w:bookmarkStart w:id="41" w:name="_Toc95619434"/>
      <w:bookmarkStart w:id="42" w:name="_Toc109701220"/>
      <w:bookmarkStart w:id="43" w:name="_Toc225321579"/>
      <w:bookmarkStart w:id="44" w:name="_Toc400531476"/>
      <w:bookmarkStart w:id="45" w:name="_Toc428533946"/>
      <w:bookmarkStart w:id="46" w:name="_Toc459981572"/>
      <w:bookmarkStart w:id="47" w:name="_Toc94946029"/>
      <w:bookmarkStart w:id="48" w:name="_Toc72744593"/>
      <w:r w:rsidRPr="00F750BF">
        <w:rPr>
          <w:bCs w:val="0"/>
          <w:caps w:val="0"/>
        </w:rPr>
        <w:t>PRE</w:t>
      </w:r>
      <w:r w:rsidR="006D56F1" w:rsidRPr="00F750BF">
        <w:rPr>
          <w:bCs w:val="0"/>
          <w:caps w:val="0"/>
        </w:rPr>
        <w:t>-</w:t>
      </w:r>
      <w:r w:rsidR="00CE00E7" w:rsidRPr="00F750BF">
        <w:rPr>
          <w:bCs w:val="0"/>
          <w:caps w:val="0"/>
        </w:rPr>
        <w:t>QUOTE</w:t>
      </w:r>
      <w:r w:rsidR="009F0764" w:rsidRPr="00F750BF">
        <w:rPr>
          <w:bCs w:val="0"/>
          <w:caps w:val="0"/>
        </w:rPr>
        <w:t xml:space="preserve"> </w:t>
      </w:r>
      <w:r w:rsidR="00DE7682" w:rsidRPr="00F750BF">
        <w:rPr>
          <w:bCs w:val="0"/>
          <w:caps w:val="0"/>
        </w:rPr>
        <w:t>{</w:t>
      </w:r>
      <w:r w:rsidR="00CE00E7" w:rsidRPr="00F750BF">
        <w:rPr>
          <w:bCs w:val="0"/>
          <w:caps w:val="0"/>
        </w:rPr>
        <w:t>PROPOSAL</w:t>
      </w:r>
      <w:r w:rsidR="00DE7682" w:rsidRPr="00F750BF">
        <w:rPr>
          <w:bCs w:val="0"/>
          <w:caps w:val="0"/>
        </w:rPr>
        <w:t>}</w:t>
      </w:r>
      <w:r w:rsidRPr="00F750BF">
        <w:rPr>
          <w:bCs w:val="0"/>
          <w:caps w:val="0"/>
        </w:rPr>
        <w:t xml:space="preserve"> </w:t>
      </w:r>
      <w:r w:rsidR="00652B3B" w:rsidRPr="00F750BF">
        <w:rPr>
          <w:bCs w:val="0"/>
          <w:caps w:val="0"/>
        </w:rPr>
        <w:t>DOCUMENT R</w:t>
      </w:r>
      <w:bookmarkEnd w:id="41"/>
      <w:bookmarkEnd w:id="42"/>
      <w:r w:rsidR="00652B3B" w:rsidRPr="00F750BF">
        <w:rPr>
          <w:bCs w:val="0"/>
          <w:caps w:val="0"/>
        </w:rPr>
        <w:t>EVIEW</w:t>
      </w:r>
      <w:bookmarkEnd w:id="43"/>
      <w:bookmarkEnd w:id="44"/>
      <w:bookmarkEnd w:id="45"/>
      <w:bookmarkEnd w:id="46"/>
      <w:r w:rsidR="00652B3B" w:rsidRPr="00F750BF">
        <w:rPr>
          <w:bCs w:val="0"/>
          <w:caps w:val="0"/>
        </w:rPr>
        <w:t xml:space="preserve"> </w:t>
      </w:r>
      <w:bookmarkEnd w:id="47"/>
    </w:p>
    <w:bookmarkEnd w:id="48"/>
    <w:p w14:paraId="5FDE3FCD" w14:textId="77777777" w:rsidR="0058591B" w:rsidRPr="00F750BF" w:rsidRDefault="0058591B" w:rsidP="00851065"/>
    <w:p w14:paraId="6C427EC0" w14:textId="77777777" w:rsidR="00025A2B" w:rsidRPr="00F750BF" w:rsidRDefault="00025A2B" w:rsidP="00025A2B">
      <w:pPr>
        <w:rPr>
          <w:b/>
        </w:rPr>
      </w:pPr>
      <w:r w:rsidRPr="00F750BF">
        <w:rPr>
          <w:rFonts w:eastAsia="MS Mincho"/>
        </w:rPr>
        <w:t>Not applicable to this procurement.</w:t>
      </w:r>
    </w:p>
    <w:p w14:paraId="4E057F70" w14:textId="77777777" w:rsidR="007E420C" w:rsidRPr="00F750BF" w:rsidRDefault="007E420C" w:rsidP="00851065">
      <w:pPr>
        <w:rPr>
          <w:rFonts w:eastAsia="MS Mincho"/>
        </w:rPr>
      </w:pPr>
    </w:p>
    <w:p w14:paraId="43F6D6E9" w14:textId="77777777" w:rsidR="00C12155" w:rsidRPr="00F750BF" w:rsidRDefault="00C12155" w:rsidP="00851065">
      <w:pPr>
        <w:pStyle w:val="Heading2"/>
      </w:pPr>
      <w:bookmarkStart w:id="49" w:name="_Toc428533947"/>
      <w:bookmarkStart w:id="50" w:name="_Toc459981573"/>
      <w:r w:rsidRPr="00F750BF">
        <w:t>ADDITIONAL Information</w:t>
      </w:r>
      <w:bookmarkEnd w:id="49"/>
      <w:bookmarkEnd w:id="50"/>
    </w:p>
    <w:p w14:paraId="6F9F7FB5" w14:textId="77777777" w:rsidR="00C12155" w:rsidRPr="00F750BF" w:rsidRDefault="00C12155" w:rsidP="0006639D">
      <w:pPr>
        <w:rPr>
          <w:rFonts w:eastAsia="MS Mincho"/>
        </w:rPr>
      </w:pPr>
    </w:p>
    <w:p w14:paraId="54F34581" w14:textId="77777777" w:rsidR="00C12155" w:rsidRPr="00F750BF" w:rsidRDefault="00C12155" w:rsidP="00851065">
      <w:pPr>
        <w:pStyle w:val="Heading3"/>
        <w:ind w:right="108"/>
        <w:rPr>
          <w:rFonts w:eastAsia="MS Mincho"/>
          <w:b w:val="0"/>
          <w:caps w:val="0"/>
        </w:rPr>
      </w:pPr>
      <w:bookmarkStart w:id="51" w:name="_Toc428533948"/>
      <w:bookmarkStart w:id="52" w:name="_Toc459981574"/>
      <w:r w:rsidRPr="00F750BF">
        <w:rPr>
          <w:rFonts w:eastAsia="MS Mincho"/>
        </w:rPr>
        <w:t>BID AMENDMENT</w:t>
      </w:r>
      <w:r w:rsidR="00A511FC" w:rsidRPr="00F750BF">
        <w:rPr>
          <w:rFonts w:eastAsia="MS Mincho"/>
        </w:rPr>
        <w:t>S</w:t>
      </w:r>
      <w:r w:rsidR="001A1AF1" w:rsidRPr="00F750BF">
        <w:rPr>
          <w:rFonts w:eastAsia="MS Mincho"/>
        </w:rPr>
        <w:t xml:space="preserve"> </w:t>
      </w:r>
      <w:r w:rsidR="00DE7682" w:rsidRPr="00F750BF">
        <w:rPr>
          <w:rFonts w:eastAsia="MS Mincho"/>
        </w:rPr>
        <w:t>{</w:t>
      </w:r>
      <w:r w:rsidR="001A1AF1" w:rsidRPr="00F750BF">
        <w:rPr>
          <w:rFonts w:eastAsia="MS Mincho"/>
        </w:rPr>
        <w:t>ADDENDA</w:t>
      </w:r>
      <w:r w:rsidR="00DE7682" w:rsidRPr="00F750BF">
        <w:rPr>
          <w:rFonts w:eastAsia="MS Mincho"/>
        </w:rPr>
        <w:t>}</w:t>
      </w:r>
      <w:r w:rsidRPr="00F750BF">
        <w:rPr>
          <w:rFonts w:eastAsia="MS Mincho"/>
        </w:rPr>
        <w:t xml:space="preserve">: Revisions to this </w:t>
      </w:r>
      <w:r w:rsidR="003F12E1"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bookmarkEnd w:id="51"/>
      <w:bookmarkEnd w:id="52"/>
    </w:p>
    <w:p w14:paraId="13BE3E5B" w14:textId="77777777" w:rsidR="00C12155" w:rsidRPr="00F750BF" w:rsidRDefault="00C12155" w:rsidP="0006639D">
      <w:pPr>
        <w:rPr>
          <w:rFonts w:eastAsia="MS Mincho"/>
        </w:rPr>
      </w:pPr>
    </w:p>
    <w:p w14:paraId="046AF065" w14:textId="77777777" w:rsidR="00C12155" w:rsidRPr="00F750BF" w:rsidRDefault="00C12155" w:rsidP="00851065">
      <w:pPr>
        <w:rPr>
          <w:rFonts w:eastAsia="MS Mincho"/>
        </w:rPr>
      </w:pPr>
      <w:r w:rsidRPr="00F750BF">
        <w:rPr>
          <w:rFonts w:eastAsia="MS Mincho"/>
        </w:rPr>
        <w:t xml:space="preserve">In the event that it becomes necessary to clarify or revise this </w:t>
      </w:r>
      <w:r w:rsidR="003F12E1" w:rsidRPr="00F750BF">
        <w:rPr>
          <w:rFonts w:eastAsia="MS Mincho"/>
        </w:rPr>
        <w:t xml:space="preserve">Bid Solicitation </w:t>
      </w:r>
      <w:r w:rsidR="00DE7682" w:rsidRPr="00F750BF">
        <w:rPr>
          <w:rFonts w:eastAsia="MS Mincho"/>
        </w:rPr>
        <w:t>{</w:t>
      </w:r>
      <w:r w:rsidRPr="00F750BF">
        <w:rPr>
          <w:rFonts w:eastAsia="MS Mincho"/>
        </w:rPr>
        <w:t>RFP</w:t>
      </w:r>
      <w:r w:rsidR="00F70805" w:rsidRPr="00F750BF">
        <w:rPr>
          <w:rFonts w:eastAsia="MS Mincho"/>
        </w:rPr>
        <w:t>}</w:t>
      </w:r>
      <w:r w:rsidRPr="00F750BF">
        <w:rPr>
          <w:rFonts w:eastAsia="MS Mincho"/>
        </w:rPr>
        <w:t xml:space="preserve">, such clarification or revision will be by </w:t>
      </w:r>
      <w:r w:rsidR="001F09EF" w:rsidRPr="00F750BF">
        <w:rPr>
          <w:rFonts w:eastAsia="MS Mincho"/>
        </w:rPr>
        <w:t xml:space="preserve">Bid Amendment </w:t>
      </w:r>
      <w:r w:rsidR="00DE7682" w:rsidRPr="00F750BF">
        <w:rPr>
          <w:rFonts w:eastAsia="MS Mincho"/>
        </w:rPr>
        <w:t>{</w:t>
      </w:r>
      <w:r w:rsidR="001F09EF" w:rsidRPr="00F750BF">
        <w:rPr>
          <w:rFonts w:eastAsia="MS Mincho"/>
        </w:rPr>
        <w:t>Addendum</w:t>
      </w:r>
      <w:r w:rsidR="00DE7682" w:rsidRPr="00F750BF">
        <w:rPr>
          <w:rFonts w:eastAsia="MS Mincho"/>
        </w:rPr>
        <w:t>}</w:t>
      </w:r>
      <w:r w:rsidRPr="00F750BF">
        <w:rPr>
          <w:rFonts w:eastAsia="MS Mincho"/>
        </w:rPr>
        <w:t>.</w:t>
      </w:r>
      <w:r w:rsidR="00A15D0B" w:rsidRPr="00F750BF">
        <w:rPr>
          <w:rFonts w:eastAsia="MS Mincho"/>
        </w:rPr>
        <w:t xml:space="preserve"> </w:t>
      </w:r>
      <w:r w:rsidRPr="00F750BF">
        <w:rPr>
          <w:rFonts w:eastAsia="MS Mincho"/>
        </w:rPr>
        <w:t xml:space="preserve"> Any </w:t>
      </w:r>
      <w:r w:rsidR="001F09EF" w:rsidRPr="00F750BF">
        <w:rPr>
          <w:rFonts w:eastAsia="MS Mincho"/>
        </w:rPr>
        <w:t xml:space="preserve">Bid Amendment </w:t>
      </w:r>
      <w:r w:rsidR="00DE7682" w:rsidRPr="00F750BF">
        <w:rPr>
          <w:rFonts w:eastAsia="MS Mincho"/>
        </w:rPr>
        <w:t>{</w:t>
      </w:r>
      <w:r w:rsidR="001F09EF" w:rsidRPr="00F750BF">
        <w:rPr>
          <w:rFonts w:eastAsia="MS Mincho"/>
        </w:rPr>
        <w:t>Addendum</w:t>
      </w:r>
      <w:r w:rsidR="00DE7682" w:rsidRPr="00F750BF">
        <w:rPr>
          <w:rFonts w:eastAsia="MS Mincho"/>
        </w:rPr>
        <w:t>}</w:t>
      </w:r>
      <w:r w:rsidR="006C21C7" w:rsidRPr="00F750BF">
        <w:rPr>
          <w:rFonts w:eastAsia="MS Mincho"/>
        </w:rPr>
        <w:t xml:space="preserve"> </w:t>
      </w:r>
      <w:r w:rsidRPr="00F750BF">
        <w:rPr>
          <w:rFonts w:eastAsia="MS Mincho"/>
        </w:rPr>
        <w:t xml:space="preserve">to this </w:t>
      </w:r>
      <w:r w:rsidR="003F12E1"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will become part of this </w:t>
      </w:r>
      <w:r w:rsidR="003F12E1" w:rsidRPr="00F750BF">
        <w:rPr>
          <w:rFonts w:eastAsia="MS Mincho"/>
        </w:rPr>
        <w:t xml:space="preserve">Bid Solicitation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 xml:space="preserve"> and part of any</w:t>
      </w:r>
      <w:r w:rsidR="003F12E1" w:rsidRPr="00F750BF">
        <w:rPr>
          <w:rFonts w:eastAsia="MS Mincho"/>
        </w:rPr>
        <w:t xml:space="preserve"> </w:t>
      </w:r>
      <w:r w:rsidR="001D2ACC" w:rsidRPr="00F750BF">
        <w:rPr>
          <w:rFonts w:eastAsia="MS Mincho"/>
        </w:rPr>
        <w:t>Blanket P.O.</w:t>
      </w:r>
      <w:r w:rsidRPr="00F750BF">
        <w:rPr>
          <w:rFonts w:eastAsia="MS Mincho"/>
        </w:rPr>
        <w:t xml:space="preserve"> </w:t>
      </w:r>
      <w:r w:rsidR="00DE7682" w:rsidRPr="00F750BF">
        <w:rPr>
          <w:rFonts w:eastAsia="MS Mincho"/>
        </w:rPr>
        <w:t>{</w:t>
      </w:r>
      <w:r w:rsidR="00362081" w:rsidRPr="00F750BF">
        <w:rPr>
          <w:rFonts w:eastAsia="MS Mincho"/>
        </w:rPr>
        <w:t>Contract</w:t>
      </w:r>
      <w:r w:rsidR="00DE7682" w:rsidRPr="00F750BF">
        <w:rPr>
          <w:rFonts w:eastAsia="MS Mincho"/>
        </w:rPr>
        <w:t>}</w:t>
      </w:r>
      <w:r w:rsidRPr="00F750BF">
        <w:rPr>
          <w:rFonts w:eastAsia="MS Mincho"/>
        </w:rPr>
        <w:t xml:space="preserve"> awarded as a result of this</w:t>
      </w:r>
      <w:r w:rsidR="003F12E1" w:rsidRPr="00F750BF">
        <w:rPr>
          <w:rFonts w:eastAsia="MS Mincho"/>
        </w:rPr>
        <w:t xml:space="preserve"> Bid Solicitation</w:t>
      </w:r>
      <w:r w:rsidRPr="00F750BF">
        <w:rPr>
          <w:rFonts w:eastAsia="MS Mincho"/>
        </w:rPr>
        <w:t xml:space="preserve"> </w:t>
      </w:r>
      <w:r w:rsidR="00DE7682" w:rsidRPr="00F750BF">
        <w:rPr>
          <w:rFonts w:eastAsia="MS Mincho"/>
        </w:rPr>
        <w:t>{</w:t>
      </w:r>
      <w:r w:rsidRPr="00F750BF">
        <w:rPr>
          <w:rFonts w:eastAsia="MS Mincho"/>
        </w:rPr>
        <w:t>RFP</w:t>
      </w:r>
      <w:r w:rsidR="00DE7682" w:rsidRPr="00F750BF">
        <w:rPr>
          <w:rFonts w:eastAsia="MS Mincho"/>
        </w:rPr>
        <w:t>}</w:t>
      </w:r>
      <w:r w:rsidRPr="00F750BF">
        <w:rPr>
          <w:rFonts w:eastAsia="MS Mincho"/>
        </w:rPr>
        <w:t>.</w:t>
      </w:r>
    </w:p>
    <w:p w14:paraId="1595032C" w14:textId="77777777" w:rsidR="00C12155" w:rsidRPr="00F750BF" w:rsidRDefault="00C12155" w:rsidP="00851065">
      <w:pPr>
        <w:rPr>
          <w:rFonts w:eastAsia="MS Mincho"/>
        </w:rPr>
      </w:pPr>
    </w:p>
    <w:p w14:paraId="10A77678" w14:textId="77777777" w:rsidR="0041615B" w:rsidRPr="00F750BF" w:rsidRDefault="00C12155" w:rsidP="00851065">
      <w:pPr>
        <w:rPr>
          <w:rFonts w:eastAsia="MS Mincho"/>
        </w:rPr>
      </w:pPr>
      <w:r w:rsidRPr="00F750BF">
        <w:rPr>
          <w:rFonts w:eastAsia="MS Mincho"/>
        </w:rPr>
        <w:t xml:space="preserve">There are no designated dates for release of </w:t>
      </w:r>
      <w:r w:rsidR="001F09EF" w:rsidRPr="00F750BF">
        <w:rPr>
          <w:rFonts w:eastAsia="MS Mincho"/>
        </w:rPr>
        <w:t xml:space="preserve">Bid Amendments </w:t>
      </w:r>
      <w:r w:rsidR="001A0104" w:rsidRPr="00F750BF">
        <w:rPr>
          <w:rFonts w:eastAsia="MS Mincho"/>
        </w:rPr>
        <w:t>{</w:t>
      </w:r>
      <w:r w:rsidR="001F09EF" w:rsidRPr="00F750BF">
        <w:rPr>
          <w:rFonts w:eastAsia="MS Mincho"/>
        </w:rPr>
        <w:t>Addenda</w:t>
      </w:r>
      <w:r w:rsidR="001A0104" w:rsidRPr="00F750BF">
        <w:rPr>
          <w:rFonts w:eastAsia="MS Mincho"/>
        </w:rPr>
        <w:t>}</w:t>
      </w:r>
      <w:r w:rsidRPr="00F750BF">
        <w:rPr>
          <w:rFonts w:eastAsia="MS Mincho"/>
        </w:rPr>
        <w:t xml:space="preserve">. </w:t>
      </w:r>
      <w:r w:rsidR="0041615B" w:rsidRPr="00F750BF">
        <w:rPr>
          <w:rFonts w:eastAsia="MS Mincho"/>
        </w:rPr>
        <w:t xml:space="preserve"> Those </w:t>
      </w:r>
      <w:r w:rsidR="00A3247E" w:rsidRPr="00F750BF">
        <w:rPr>
          <w:rFonts w:eastAsia="MS Mincho"/>
          <w:szCs w:val="22"/>
        </w:rPr>
        <w:t>V</w:t>
      </w:r>
      <w:r w:rsidR="00526170" w:rsidRPr="00F750BF">
        <w:rPr>
          <w:rFonts w:eastAsia="MS Mincho"/>
          <w:szCs w:val="22"/>
        </w:rPr>
        <w:t xml:space="preserve">endors </w:t>
      </w:r>
      <w:r w:rsidR="001A0104" w:rsidRPr="00F750BF">
        <w:rPr>
          <w:rFonts w:eastAsia="MS Mincho"/>
          <w:szCs w:val="22"/>
        </w:rPr>
        <w:t>{</w:t>
      </w:r>
      <w:r w:rsidR="00A3247E" w:rsidRPr="00F750BF">
        <w:rPr>
          <w:rFonts w:eastAsia="MS Mincho"/>
          <w:szCs w:val="22"/>
        </w:rPr>
        <w:t>B</w:t>
      </w:r>
      <w:r w:rsidR="001A0104" w:rsidRPr="00F750BF">
        <w:rPr>
          <w:rFonts w:eastAsia="MS Mincho"/>
          <w:szCs w:val="22"/>
        </w:rPr>
        <w:t>id</w:t>
      </w:r>
      <w:r w:rsidR="00526170" w:rsidRPr="00F750BF">
        <w:rPr>
          <w:rFonts w:eastAsia="MS Mincho"/>
          <w:szCs w:val="22"/>
        </w:rPr>
        <w:t>ders</w:t>
      </w:r>
      <w:r w:rsidR="001A0104" w:rsidRPr="00F750BF">
        <w:rPr>
          <w:rFonts w:eastAsia="MS Mincho"/>
        </w:rPr>
        <w:t>}</w:t>
      </w:r>
      <w:r w:rsidR="008E24C3" w:rsidRPr="00F750BF">
        <w:rPr>
          <w:rFonts w:eastAsia="MS Mincho"/>
        </w:rPr>
        <w:t xml:space="preserve"> </w:t>
      </w:r>
      <w:r w:rsidR="0041615B" w:rsidRPr="00F750BF">
        <w:rPr>
          <w:rFonts w:eastAsia="MS Mincho"/>
        </w:rPr>
        <w:t xml:space="preserve">who </w:t>
      </w:r>
      <w:r w:rsidR="00B62F9E" w:rsidRPr="00F750BF">
        <w:rPr>
          <w:rFonts w:eastAsia="MS Mincho"/>
        </w:rPr>
        <w:t xml:space="preserve">are on the bidholder list either through commodity code registration </w:t>
      </w:r>
      <w:r w:rsidR="00101EA1" w:rsidRPr="00F750BF">
        <w:rPr>
          <w:rFonts w:eastAsia="MS Mincho"/>
        </w:rPr>
        <w:t xml:space="preserve">in </w:t>
      </w:r>
      <w:r w:rsidR="00F70805" w:rsidRPr="00F750BF">
        <w:rPr>
          <w:rStyle w:val="IntenseEmphasis"/>
          <w:color w:val="00B050"/>
        </w:rPr>
        <w:t>NJ</w:t>
      </w:r>
      <w:r w:rsidR="00F70805" w:rsidRPr="00F750BF">
        <w:rPr>
          <w:rStyle w:val="IntenseEmphasis"/>
          <w:color w:val="0070C0"/>
        </w:rPr>
        <w:t>START</w:t>
      </w:r>
      <w:r w:rsidR="00101EA1" w:rsidRPr="00F750BF">
        <w:rPr>
          <w:rFonts w:eastAsia="MS Mincho"/>
        </w:rPr>
        <w:t xml:space="preserve"> </w:t>
      </w:r>
      <w:r w:rsidR="00B62F9E" w:rsidRPr="00F750BF">
        <w:rPr>
          <w:rFonts w:eastAsia="MS Mincho"/>
        </w:rPr>
        <w:t xml:space="preserve">or by </w:t>
      </w:r>
      <w:r w:rsidR="0041615B" w:rsidRPr="00F750BF">
        <w:rPr>
          <w:rFonts w:eastAsia="MS Mincho"/>
        </w:rPr>
        <w:t>acknowledg</w:t>
      </w:r>
      <w:r w:rsidR="00B62F9E" w:rsidRPr="00F750BF">
        <w:rPr>
          <w:rFonts w:eastAsia="MS Mincho"/>
        </w:rPr>
        <w:t>ing</w:t>
      </w:r>
      <w:r w:rsidR="0041615B" w:rsidRPr="00F750BF">
        <w:rPr>
          <w:rFonts w:eastAsia="MS Mincho"/>
        </w:rPr>
        <w:t xml:space="preserve"> the bid </w:t>
      </w:r>
      <w:r w:rsidR="00101EA1" w:rsidRPr="00F750BF">
        <w:rPr>
          <w:rFonts w:eastAsia="MS Mincho"/>
        </w:rPr>
        <w:t>in</w:t>
      </w:r>
      <w:r w:rsidR="0041615B" w:rsidRPr="00F750BF">
        <w:rPr>
          <w:rFonts w:eastAsia="MS Mincho"/>
        </w:rPr>
        <w:t xml:space="preserve"> </w:t>
      </w:r>
      <w:r w:rsidR="00F70805" w:rsidRPr="00F750BF">
        <w:rPr>
          <w:rStyle w:val="IntenseEmphasis"/>
          <w:color w:val="00B050"/>
        </w:rPr>
        <w:t>NJ</w:t>
      </w:r>
      <w:r w:rsidR="00F70805" w:rsidRPr="00F750BF">
        <w:rPr>
          <w:rStyle w:val="IntenseEmphasis"/>
          <w:color w:val="0070C0"/>
        </w:rPr>
        <w:t>START</w:t>
      </w:r>
      <w:r w:rsidR="0041615B" w:rsidRPr="00F750BF">
        <w:rPr>
          <w:rFonts w:eastAsia="MS Mincho"/>
        </w:rPr>
        <w:t xml:space="preserve"> should receive notification of any </w:t>
      </w:r>
      <w:r w:rsidR="001F09EF" w:rsidRPr="00F750BF">
        <w:rPr>
          <w:rFonts w:eastAsia="MS Mincho"/>
        </w:rPr>
        <w:t>Bid Amendment</w:t>
      </w:r>
      <w:r w:rsidR="0041615B" w:rsidRPr="00F750BF">
        <w:rPr>
          <w:rFonts w:eastAsia="MS Mincho"/>
        </w:rPr>
        <w:t xml:space="preserve">(s) </w:t>
      </w:r>
      <w:r w:rsidR="001A0104" w:rsidRPr="00F750BF">
        <w:rPr>
          <w:rFonts w:eastAsia="MS Mincho"/>
        </w:rPr>
        <w:lastRenderedPageBreak/>
        <w:t>{</w:t>
      </w:r>
      <w:r w:rsidR="001F09EF" w:rsidRPr="00F750BF">
        <w:rPr>
          <w:rFonts w:eastAsia="MS Mincho"/>
        </w:rPr>
        <w:t>Addenda</w:t>
      </w:r>
      <w:r w:rsidR="001A0104" w:rsidRPr="00F750BF">
        <w:rPr>
          <w:rFonts w:eastAsia="MS Mincho"/>
        </w:rPr>
        <w:t>}</w:t>
      </w:r>
      <w:r w:rsidR="00BB69F7" w:rsidRPr="00F750BF">
        <w:rPr>
          <w:rFonts w:eastAsia="MS Mincho"/>
        </w:rPr>
        <w:t>.</w:t>
      </w:r>
      <w:r w:rsidR="0041615B" w:rsidRPr="00F750BF">
        <w:rPr>
          <w:rFonts w:eastAsia="MS Mincho"/>
        </w:rPr>
        <w:t xml:space="preserve"> </w:t>
      </w:r>
      <w:r w:rsidR="00E63634" w:rsidRPr="00F750BF">
        <w:rPr>
          <w:rFonts w:eastAsia="MS Mincho"/>
        </w:rPr>
        <w:t xml:space="preserve">If a </w:t>
      </w:r>
      <w:r w:rsidR="00A3247E" w:rsidRPr="00F750BF">
        <w:rPr>
          <w:rFonts w:eastAsia="MS Mincho"/>
          <w:szCs w:val="22"/>
        </w:rPr>
        <w:t>V</w:t>
      </w:r>
      <w:r w:rsidR="00E63634" w:rsidRPr="00F750BF">
        <w:rPr>
          <w:rFonts w:eastAsia="MS Mincho"/>
          <w:szCs w:val="22"/>
        </w:rPr>
        <w:t xml:space="preserve">endor </w:t>
      </w:r>
      <w:r w:rsidR="001A0104" w:rsidRPr="00F750BF">
        <w:rPr>
          <w:rFonts w:eastAsia="MS Mincho"/>
          <w:szCs w:val="22"/>
        </w:rPr>
        <w:t>{</w:t>
      </w:r>
      <w:r w:rsidR="00A3247E" w:rsidRPr="00F750BF">
        <w:rPr>
          <w:rFonts w:eastAsia="MS Mincho"/>
          <w:szCs w:val="22"/>
        </w:rPr>
        <w:t>B</w:t>
      </w:r>
      <w:r w:rsidR="00E63634" w:rsidRPr="00F750BF">
        <w:rPr>
          <w:rFonts w:eastAsia="MS Mincho"/>
          <w:szCs w:val="22"/>
        </w:rPr>
        <w:t>idder</w:t>
      </w:r>
      <w:r w:rsidR="001A0104" w:rsidRPr="00F750BF">
        <w:rPr>
          <w:rFonts w:eastAsia="MS Mincho"/>
        </w:rPr>
        <w:t>}</w:t>
      </w:r>
      <w:r w:rsidR="00E63634" w:rsidRPr="00F750BF">
        <w:rPr>
          <w:rFonts w:eastAsia="MS Mincho"/>
        </w:rPr>
        <w:t xml:space="preserve"> is not on the bidholder list to receive notifications related to a Bid Solicitation </w:t>
      </w:r>
      <w:r w:rsidR="001A0104" w:rsidRPr="00F750BF">
        <w:rPr>
          <w:rFonts w:eastAsia="MS Mincho"/>
        </w:rPr>
        <w:t>{</w:t>
      </w:r>
      <w:r w:rsidR="00E63634" w:rsidRPr="00F750BF">
        <w:rPr>
          <w:rFonts w:eastAsia="MS Mincho"/>
        </w:rPr>
        <w:t>RFP</w:t>
      </w:r>
      <w:r w:rsidR="001A0104" w:rsidRPr="00F750BF">
        <w:rPr>
          <w:rFonts w:eastAsia="MS Mincho"/>
        </w:rPr>
        <w:t>}</w:t>
      </w:r>
      <w:r w:rsidR="00E63634" w:rsidRPr="00F750BF">
        <w:rPr>
          <w:rFonts w:eastAsia="MS Mincho"/>
        </w:rPr>
        <w:t xml:space="preserve">, </w:t>
      </w:r>
      <w:r w:rsidR="001F09EF" w:rsidRPr="00F750BF">
        <w:rPr>
          <w:rFonts w:eastAsia="MS Mincho"/>
        </w:rPr>
        <w:t xml:space="preserve">Bid Amendments </w:t>
      </w:r>
      <w:r w:rsidR="001A0104" w:rsidRPr="00F750BF">
        <w:rPr>
          <w:rFonts w:eastAsia="MS Mincho"/>
        </w:rPr>
        <w:t>{</w:t>
      </w:r>
      <w:r w:rsidR="001F09EF" w:rsidRPr="00F750BF">
        <w:rPr>
          <w:rFonts w:eastAsia="MS Mincho"/>
        </w:rPr>
        <w:t>Addenda</w:t>
      </w:r>
      <w:r w:rsidR="001A0104" w:rsidRPr="00F750BF">
        <w:rPr>
          <w:rFonts w:eastAsia="MS Mincho"/>
        </w:rPr>
        <w:t>}</w:t>
      </w:r>
      <w:r w:rsidR="00E63634" w:rsidRPr="00F750BF">
        <w:rPr>
          <w:rFonts w:eastAsia="MS Mincho"/>
        </w:rPr>
        <w:t xml:space="preserve"> are still viewable on the “Summary” page of the Bid Solicitation </w:t>
      </w:r>
      <w:r w:rsidR="001F09EF" w:rsidRPr="00F750BF">
        <w:rPr>
          <w:rFonts w:eastAsia="MS Mincho"/>
        </w:rPr>
        <w:t xml:space="preserve">{RFP} </w:t>
      </w:r>
      <w:r w:rsidR="00E63634" w:rsidRPr="00F750BF">
        <w:rPr>
          <w:rFonts w:eastAsia="MS Mincho"/>
        </w:rPr>
        <w:t xml:space="preserve">in </w:t>
      </w:r>
      <w:r w:rsidR="00F70805" w:rsidRPr="00F750BF">
        <w:rPr>
          <w:rStyle w:val="IntenseEmphasis"/>
          <w:color w:val="00B050"/>
        </w:rPr>
        <w:t>NJ</w:t>
      </w:r>
      <w:r w:rsidR="00F70805" w:rsidRPr="00F750BF">
        <w:rPr>
          <w:rStyle w:val="IntenseEmphasis"/>
          <w:color w:val="0070C0"/>
        </w:rPr>
        <w:t>START</w:t>
      </w:r>
      <w:r w:rsidR="00E63634" w:rsidRPr="00F750BF">
        <w:rPr>
          <w:rFonts w:eastAsia="MS Mincho"/>
        </w:rPr>
        <w:t>.</w:t>
      </w:r>
    </w:p>
    <w:p w14:paraId="03789803" w14:textId="77777777" w:rsidR="00A511FC" w:rsidRPr="00F750BF" w:rsidRDefault="00A511FC" w:rsidP="00851065">
      <w:pPr>
        <w:rPr>
          <w:rFonts w:eastAsia="MS Mincho"/>
        </w:rPr>
      </w:pPr>
    </w:p>
    <w:p w14:paraId="446C6A54" w14:textId="77777777" w:rsidR="00CB640F" w:rsidRPr="00F750BF" w:rsidRDefault="00CB640F" w:rsidP="00851065">
      <w:pPr>
        <w:rPr>
          <w:rFonts w:eastAsia="MS Mincho"/>
          <w:u w:val="single"/>
        </w:rPr>
      </w:pPr>
      <w:proofErr w:type="gramStart"/>
      <w:r w:rsidRPr="00F750BF">
        <w:rPr>
          <w:rFonts w:eastAsia="MS Mincho"/>
          <w:b/>
        </w:rPr>
        <w:t xml:space="preserve">BID AMENDMENTS </w:t>
      </w:r>
      <w:r w:rsidR="001A0104" w:rsidRPr="00F750BF">
        <w:rPr>
          <w:rFonts w:eastAsia="MS Mincho"/>
          <w:b/>
        </w:rPr>
        <w:t>{</w:t>
      </w:r>
      <w:r w:rsidRPr="00F750BF">
        <w:rPr>
          <w:rFonts w:eastAsia="MS Mincho"/>
          <w:b/>
        </w:rPr>
        <w:t>ADDENDA</w:t>
      </w:r>
      <w:r w:rsidR="001A0104" w:rsidRPr="00F750BF">
        <w:rPr>
          <w:rFonts w:eastAsia="MS Mincho"/>
          <w:b/>
        </w:rPr>
        <w:t>}</w:t>
      </w:r>
      <w:r w:rsidRPr="00F750BF">
        <w:rPr>
          <w:rFonts w:eastAsia="MS Mincho"/>
          <w:b/>
        </w:rPr>
        <w:t xml:space="preserve"> </w:t>
      </w:r>
      <w:r w:rsidR="00B31D50" w:rsidRPr="00F750BF">
        <w:rPr>
          <w:rFonts w:eastAsia="MS Mincho"/>
          <w:b/>
        </w:rPr>
        <w:t>WILL BE ISSUED AS</w:t>
      </w:r>
      <w:r w:rsidRPr="00F750BF">
        <w:rPr>
          <w:rFonts w:eastAsia="MS Mincho"/>
          <w:b/>
        </w:rPr>
        <w:t xml:space="preserve"> FILE ATTACHMENTS</w:t>
      </w:r>
      <w:r w:rsidR="00A511FC" w:rsidRPr="00F750BF">
        <w:rPr>
          <w:rFonts w:eastAsia="MS Mincho"/>
          <w:b/>
        </w:rPr>
        <w:t>, AND ARE VIEWABLE</w:t>
      </w:r>
      <w:r w:rsidRPr="00F750BF">
        <w:rPr>
          <w:rFonts w:eastAsia="MS Mincho"/>
          <w:b/>
        </w:rPr>
        <w:t xml:space="preserve"> </w:t>
      </w:r>
      <w:r w:rsidR="00B31D50" w:rsidRPr="00F750BF">
        <w:rPr>
          <w:rFonts w:eastAsia="MS Mincho"/>
          <w:b/>
        </w:rPr>
        <w:t>ON THE</w:t>
      </w:r>
      <w:r w:rsidRPr="00F750BF">
        <w:rPr>
          <w:rFonts w:eastAsia="MS Mincho"/>
          <w:b/>
        </w:rPr>
        <w:t xml:space="preserve"> </w:t>
      </w:r>
      <w:r w:rsidR="00664541" w:rsidRPr="00F750BF">
        <w:rPr>
          <w:rFonts w:eastAsia="MS Mincho"/>
          <w:b/>
        </w:rPr>
        <w:t>“</w:t>
      </w:r>
      <w:r w:rsidRPr="00F750BF">
        <w:rPr>
          <w:rFonts w:eastAsia="MS Mincho"/>
          <w:b/>
        </w:rPr>
        <w:t>SUMMARY</w:t>
      </w:r>
      <w:r w:rsidR="00664541" w:rsidRPr="00F750BF">
        <w:rPr>
          <w:rFonts w:eastAsia="MS Mincho"/>
          <w:b/>
        </w:rPr>
        <w:t>”</w:t>
      </w:r>
      <w:r w:rsidRPr="00F750BF">
        <w:rPr>
          <w:rFonts w:eastAsia="MS Mincho"/>
          <w:b/>
        </w:rPr>
        <w:t xml:space="preserve"> PAGE </w:t>
      </w:r>
      <w:r w:rsidR="00B31D50" w:rsidRPr="00F750BF">
        <w:rPr>
          <w:rFonts w:eastAsia="MS Mincho"/>
          <w:b/>
        </w:rPr>
        <w:t>OF THE</w:t>
      </w:r>
      <w:r w:rsidRPr="00F750BF">
        <w:rPr>
          <w:rFonts w:eastAsia="MS Mincho"/>
          <w:b/>
        </w:rPr>
        <w:t xml:space="preserve"> BID SOLICITATION </w:t>
      </w:r>
      <w:r w:rsidR="001F09EF" w:rsidRPr="00F750BF">
        <w:rPr>
          <w:rFonts w:eastAsia="MS Mincho"/>
          <w:b/>
        </w:rPr>
        <w:t xml:space="preserve">{RFP} </w:t>
      </w:r>
      <w:r w:rsidRPr="00F750BF">
        <w:rPr>
          <w:rFonts w:eastAsia="MS Mincho"/>
          <w:b/>
        </w:rPr>
        <w:t xml:space="preserve">IN </w:t>
      </w:r>
      <w:r w:rsidR="00742C12" w:rsidRPr="00F750BF">
        <w:rPr>
          <w:rStyle w:val="IntenseEmphasis"/>
          <w:color w:val="00B050"/>
        </w:rPr>
        <w:t>NJ</w:t>
      </w:r>
      <w:r w:rsidR="00742C12" w:rsidRPr="00F750BF">
        <w:rPr>
          <w:rStyle w:val="IntenseEmphasis"/>
          <w:color w:val="0070C0"/>
        </w:rPr>
        <w:t>START</w:t>
      </w:r>
      <w:r w:rsidRPr="00F750BF">
        <w:rPr>
          <w:rFonts w:eastAsia="MS Mincho"/>
          <w:b/>
        </w:rPr>
        <w:t>.</w:t>
      </w:r>
      <w:proofErr w:type="gramEnd"/>
      <w:r w:rsidRPr="00F750BF">
        <w:rPr>
          <w:rFonts w:eastAsia="MS Mincho"/>
          <w:b/>
        </w:rPr>
        <w:t xml:space="preserve">  </w:t>
      </w:r>
      <w:r w:rsidR="00A511FC" w:rsidRPr="00F750BF">
        <w:rPr>
          <w:rFonts w:eastAsia="MS Mincho"/>
        </w:rPr>
        <w:t>V</w:t>
      </w:r>
      <w:r w:rsidR="003F12E1" w:rsidRPr="00F750BF">
        <w:rPr>
          <w:rFonts w:eastAsia="MS Mincho"/>
        </w:rPr>
        <w:t xml:space="preserve">endors </w:t>
      </w:r>
      <w:r w:rsidR="001A0104" w:rsidRPr="00F750BF">
        <w:rPr>
          <w:rFonts w:eastAsia="MS Mincho"/>
        </w:rPr>
        <w:t>{</w:t>
      </w:r>
      <w:r w:rsidR="003F12E1" w:rsidRPr="00F750BF">
        <w:rPr>
          <w:rFonts w:eastAsia="MS Mincho"/>
        </w:rPr>
        <w:t>B</w:t>
      </w:r>
      <w:r w:rsidR="00A511FC" w:rsidRPr="00F750BF">
        <w:rPr>
          <w:rFonts w:eastAsia="MS Mincho"/>
        </w:rPr>
        <w:t>idders</w:t>
      </w:r>
      <w:r w:rsidR="001A0104" w:rsidRPr="00F750BF">
        <w:rPr>
          <w:rFonts w:eastAsia="MS Mincho"/>
        </w:rPr>
        <w:t>}</w:t>
      </w:r>
      <w:r w:rsidR="00A511FC" w:rsidRPr="00F750BF">
        <w:rPr>
          <w:rFonts w:eastAsia="MS Mincho"/>
        </w:rPr>
        <w:t xml:space="preserve"> may refer to the </w:t>
      </w:r>
      <w:r w:rsidR="003F12E1" w:rsidRPr="00F750BF">
        <w:rPr>
          <w:rFonts w:eastAsia="MS Mincho"/>
        </w:rPr>
        <w:t>QRG</w:t>
      </w:r>
      <w:r w:rsidR="00A511FC" w:rsidRPr="00F750BF">
        <w:rPr>
          <w:rFonts w:eastAsia="MS Mincho"/>
        </w:rPr>
        <w:t xml:space="preserve"> “</w:t>
      </w:r>
      <w:r w:rsidR="008D5E53" w:rsidRPr="00F750BF">
        <w:rPr>
          <w:rFonts w:eastAsia="MS Mincho"/>
        </w:rPr>
        <w:t>Submit</w:t>
      </w:r>
      <w:r w:rsidR="00A511FC" w:rsidRPr="00F750BF">
        <w:rPr>
          <w:rFonts w:eastAsia="MS Mincho"/>
        </w:rPr>
        <w:t xml:space="preserve"> a </w:t>
      </w:r>
      <w:r w:rsidR="00CE00E7" w:rsidRPr="00F750BF">
        <w:rPr>
          <w:rFonts w:eastAsia="MS Mincho"/>
        </w:rPr>
        <w:t>Quote</w:t>
      </w:r>
      <w:r w:rsidR="00A511FC" w:rsidRPr="00F750BF">
        <w:rPr>
          <w:rFonts w:eastAsia="MS Mincho"/>
        </w:rPr>
        <w:t>” for additional instruction.</w:t>
      </w:r>
      <w:r w:rsidR="00522EAA" w:rsidRPr="00F750BF">
        <w:rPr>
          <w:rFonts w:eastAsia="MS Mincho"/>
        </w:rPr>
        <w:t xml:space="preserve"> QRGs are located on the </w:t>
      </w:r>
      <w:hyperlink r:id="rId33" w:history="1">
        <w:r w:rsidR="00522EAA" w:rsidRPr="00F750BF">
          <w:rPr>
            <w:rStyle w:val="Hyperlink"/>
            <w:rFonts w:eastAsiaTheme="minorHAnsi"/>
          </w:rPr>
          <w:t>NJSTART Vendor Support Page</w:t>
        </w:r>
      </w:hyperlink>
      <w:r w:rsidR="00522EAA" w:rsidRPr="00F750BF">
        <w:rPr>
          <w:rStyle w:val="Hyperlink"/>
          <w:rFonts w:eastAsiaTheme="minorHAnsi"/>
        </w:rPr>
        <w:t xml:space="preserve">.  </w:t>
      </w:r>
    </w:p>
    <w:p w14:paraId="0E37FE0C" w14:textId="77777777" w:rsidR="00BB69F7" w:rsidRPr="00F750BF" w:rsidRDefault="00BB69F7" w:rsidP="00851065">
      <w:pPr>
        <w:rPr>
          <w:rFonts w:eastAsia="MS Mincho"/>
        </w:rPr>
      </w:pPr>
    </w:p>
    <w:p w14:paraId="1519CA8F" w14:textId="77777777" w:rsidR="00C12155" w:rsidRPr="00F750BF" w:rsidRDefault="00C12155" w:rsidP="00851065">
      <w:pPr>
        <w:rPr>
          <w:rFonts w:eastAsia="MS Mincho"/>
        </w:rPr>
      </w:pPr>
      <w:r w:rsidRPr="00F750BF">
        <w:rPr>
          <w:rFonts w:eastAsia="MS Mincho"/>
        </w:rPr>
        <w:t xml:space="preserve">It is the sole responsibility of the </w:t>
      </w:r>
      <w:r w:rsidR="00526170" w:rsidRPr="00F750BF">
        <w:rPr>
          <w:rFonts w:eastAsia="MS Mincho"/>
        </w:rPr>
        <w:t xml:space="preserve">Vendor </w:t>
      </w:r>
      <w:r w:rsidR="001A0104" w:rsidRPr="00F750BF">
        <w:rPr>
          <w:rFonts w:eastAsia="MS Mincho"/>
        </w:rPr>
        <w:t>{</w:t>
      </w:r>
      <w:r w:rsidR="00526170" w:rsidRPr="00F750BF">
        <w:rPr>
          <w:rFonts w:eastAsia="MS Mincho"/>
        </w:rPr>
        <w:t>Bidder</w:t>
      </w:r>
      <w:r w:rsidR="001A0104" w:rsidRPr="00F750BF">
        <w:rPr>
          <w:rFonts w:eastAsia="MS Mincho"/>
        </w:rPr>
        <w:t>}</w:t>
      </w:r>
      <w:r w:rsidRPr="00F750BF">
        <w:rPr>
          <w:rFonts w:eastAsia="MS Mincho"/>
        </w:rPr>
        <w:t xml:space="preserve"> to be knowledgeable of all </w:t>
      </w:r>
      <w:r w:rsidR="001F09EF" w:rsidRPr="00F750BF">
        <w:rPr>
          <w:rFonts w:eastAsia="MS Mincho"/>
        </w:rPr>
        <w:t xml:space="preserve">Bid Amendments </w:t>
      </w:r>
      <w:r w:rsidR="001A0104" w:rsidRPr="00F750BF">
        <w:rPr>
          <w:rFonts w:eastAsia="MS Mincho"/>
        </w:rPr>
        <w:t>{</w:t>
      </w:r>
      <w:r w:rsidR="001F09EF" w:rsidRPr="00F750BF">
        <w:rPr>
          <w:rFonts w:eastAsia="MS Mincho"/>
        </w:rPr>
        <w:t>Addenda</w:t>
      </w:r>
      <w:r w:rsidR="001A0104" w:rsidRPr="00F750BF">
        <w:rPr>
          <w:rFonts w:eastAsia="MS Mincho"/>
        </w:rPr>
        <w:t>}</w:t>
      </w:r>
      <w:r w:rsidR="001D7542" w:rsidRPr="00F750BF">
        <w:rPr>
          <w:rFonts w:eastAsia="MS Mincho"/>
        </w:rPr>
        <w:t xml:space="preserve"> </w:t>
      </w:r>
      <w:r w:rsidRPr="00F750BF">
        <w:rPr>
          <w:rFonts w:eastAsia="MS Mincho"/>
        </w:rPr>
        <w:t>related to this procurement.</w:t>
      </w:r>
      <w:r w:rsidR="001D7542" w:rsidRPr="00F750BF">
        <w:rPr>
          <w:rFonts w:eastAsia="MS Mincho"/>
        </w:rPr>
        <w:t xml:space="preserve"> An interested </w:t>
      </w:r>
      <w:r w:rsidR="00A3247E" w:rsidRPr="00F750BF">
        <w:rPr>
          <w:rFonts w:eastAsia="MS Mincho"/>
          <w:szCs w:val="22"/>
        </w:rPr>
        <w:t>V</w:t>
      </w:r>
      <w:r w:rsidR="001D7542" w:rsidRPr="00F750BF">
        <w:rPr>
          <w:rFonts w:eastAsia="MS Mincho"/>
          <w:szCs w:val="22"/>
        </w:rPr>
        <w:t xml:space="preserve">endor </w:t>
      </w:r>
      <w:r w:rsidR="001A0104" w:rsidRPr="00F750BF">
        <w:rPr>
          <w:rFonts w:eastAsia="MS Mincho"/>
          <w:szCs w:val="22"/>
        </w:rPr>
        <w:t>{</w:t>
      </w:r>
      <w:r w:rsidR="00A3247E" w:rsidRPr="00F750BF">
        <w:rPr>
          <w:rFonts w:eastAsia="MS Mincho"/>
          <w:szCs w:val="22"/>
        </w:rPr>
        <w:t>B</w:t>
      </w:r>
      <w:r w:rsidR="001D7542" w:rsidRPr="00F750BF">
        <w:rPr>
          <w:rFonts w:eastAsia="MS Mincho"/>
          <w:szCs w:val="22"/>
        </w:rPr>
        <w:t>idder</w:t>
      </w:r>
      <w:r w:rsidR="001A0104" w:rsidRPr="00F750BF">
        <w:rPr>
          <w:rFonts w:eastAsia="MS Mincho"/>
        </w:rPr>
        <w:t>}</w:t>
      </w:r>
      <w:r w:rsidR="001D7542" w:rsidRPr="00F750BF">
        <w:rPr>
          <w:rFonts w:eastAsia="MS Mincho"/>
        </w:rPr>
        <w:t xml:space="preserve"> should check</w:t>
      </w:r>
      <w:r w:rsidR="007C01EB" w:rsidRPr="00F750BF">
        <w:rPr>
          <w:rFonts w:eastAsia="MS Mincho"/>
        </w:rPr>
        <w:t xml:space="preserve"> the</w:t>
      </w:r>
      <w:r w:rsidR="001D7542" w:rsidRPr="00F750BF">
        <w:rPr>
          <w:rFonts w:eastAsia="MS Mincho"/>
        </w:rPr>
        <w:t xml:space="preserve"> </w:t>
      </w:r>
      <w:r w:rsidR="00742C12" w:rsidRPr="00F750BF">
        <w:rPr>
          <w:rStyle w:val="IntenseEmphasis"/>
          <w:color w:val="00B050"/>
        </w:rPr>
        <w:t>NJ</w:t>
      </w:r>
      <w:r w:rsidR="00742C12" w:rsidRPr="00F750BF">
        <w:rPr>
          <w:rStyle w:val="IntenseEmphasis"/>
          <w:color w:val="0070C0"/>
        </w:rPr>
        <w:t>START</w:t>
      </w:r>
      <w:r w:rsidR="001D7542" w:rsidRPr="00F750BF">
        <w:rPr>
          <w:rFonts w:eastAsia="MS Mincho"/>
        </w:rPr>
        <w:t xml:space="preserve"> “Open </w:t>
      </w:r>
      <w:r w:rsidR="00AE4A9F" w:rsidRPr="00F750BF">
        <w:rPr>
          <w:rFonts w:eastAsia="MS Mincho"/>
        </w:rPr>
        <w:t>Bids</w:t>
      </w:r>
      <w:r w:rsidR="00EE6FCF" w:rsidRPr="00F750BF">
        <w:rPr>
          <w:rFonts w:eastAsia="MS Mincho"/>
        </w:rPr>
        <w:t>” T</w:t>
      </w:r>
      <w:r w:rsidR="001D7542" w:rsidRPr="00F750BF">
        <w:rPr>
          <w:rFonts w:eastAsia="MS Mincho"/>
        </w:rPr>
        <w:t>ab on a daily basis to ensure review of the most updated information.</w:t>
      </w:r>
    </w:p>
    <w:p w14:paraId="197C8C45" w14:textId="77777777" w:rsidR="00E651D6" w:rsidRPr="00F750BF" w:rsidRDefault="00E651D6" w:rsidP="00851065"/>
    <w:p w14:paraId="5A1DEF02" w14:textId="77777777" w:rsidR="00E651D6" w:rsidRPr="00F750BF" w:rsidRDefault="00526170" w:rsidP="00E651D6">
      <w:pPr>
        <w:pStyle w:val="Heading3"/>
        <w:ind w:right="108"/>
        <w:rPr>
          <w:rFonts w:eastAsia="MS Mincho"/>
        </w:rPr>
      </w:pPr>
      <w:bookmarkStart w:id="53" w:name="_Toc400531479"/>
      <w:bookmarkStart w:id="54" w:name="_Toc428533949"/>
      <w:bookmarkStart w:id="55" w:name="_Toc459981575"/>
      <w:r w:rsidRPr="00F750BF">
        <w:rPr>
          <w:rFonts w:eastAsia="MS Mincho"/>
        </w:rPr>
        <w:t xml:space="preserve">VENDOR </w:t>
      </w:r>
      <w:r w:rsidR="001A0104" w:rsidRPr="00F750BF">
        <w:rPr>
          <w:rFonts w:eastAsia="MS Mincho"/>
        </w:rPr>
        <w:t>{</w:t>
      </w:r>
      <w:r w:rsidRPr="00F750BF">
        <w:rPr>
          <w:rFonts w:eastAsia="MS Mincho"/>
        </w:rPr>
        <w:t>BIDDER</w:t>
      </w:r>
      <w:r w:rsidR="001A0104" w:rsidRPr="00F750BF">
        <w:rPr>
          <w:rFonts w:eastAsia="MS Mincho"/>
        </w:rPr>
        <w:t>}</w:t>
      </w:r>
      <w:r w:rsidR="00E651D6" w:rsidRPr="00F750BF">
        <w:rPr>
          <w:rFonts w:eastAsia="MS Mincho"/>
        </w:rPr>
        <w:t xml:space="preserve"> Responsibility</w:t>
      </w:r>
      <w:bookmarkEnd w:id="53"/>
      <w:bookmarkEnd w:id="54"/>
      <w:bookmarkEnd w:id="55"/>
    </w:p>
    <w:p w14:paraId="4967058E" w14:textId="77777777" w:rsidR="00E651D6" w:rsidRPr="00F750BF" w:rsidRDefault="00E651D6" w:rsidP="00667478">
      <w:pPr>
        <w:pStyle w:val="PlainText"/>
        <w:rPr>
          <w:rFonts w:eastAsia="MS Mincho"/>
        </w:rPr>
      </w:pPr>
    </w:p>
    <w:p w14:paraId="104CECA9" w14:textId="77777777" w:rsidR="00E651D6" w:rsidRPr="00F750BF" w:rsidRDefault="00E651D6" w:rsidP="00851065">
      <w:r w:rsidRPr="00F750BF">
        <w:t xml:space="preserve">The </w:t>
      </w:r>
      <w:r w:rsidR="00526170" w:rsidRPr="00F750BF">
        <w:t xml:space="preserve">Vendor </w:t>
      </w:r>
      <w:r w:rsidR="001A0104" w:rsidRPr="00F750BF">
        <w:t>{</w:t>
      </w:r>
      <w:r w:rsidR="00526170" w:rsidRPr="00F750BF">
        <w:t>Bidder</w:t>
      </w:r>
      <w:r w:rsidR="001A0104" w:rsidRPr="00F750BF">
        <w:t>}</w:t>
      </w:r>
      <w:r w:rsidRPr="00F750BF">
        <w:t xml:space="preserve"> assumes sole responsibility for the complete effort required in submitting a </w:t>
      </w:r>
      <w:r w:rsidR="00CE00E7" w:rsidRPr="00F750BF">
        <w:t>Quote</w:t>
      </w:r>
      <w:r w:rsidR="00EE6FCF" w:rsidRPr="00F750BF">
        <w:t xml:space="preserve"> </w:t>
      </w:r>
      <w:r w:rsidR="001A0104" w:rsidRPr="00F750BF">
        <w:t>{</w:t>
      </w:r>
      <w:r w:rsidR="00CE00E7" w:rsidRPr="00F750BF">
        <w:t>Proposal</w:t>
      </w:r>
      <w:r w:rsidR="001A0104" w:rsidRPr="00F750BF">
        <w:t>}</w:t>
      </w:r>
      <w:r w:rsidRPr="00F750BF">
        <w:t xml:space="preserve"> in response to this </w:t>
      </w:r>
      <w:r w:rsidR="00EE6FCF" w:rsidRPr="00F750BF">
        <w:t xml:space="preserve">Bid Solicitation </w:t>
      </w:r>
      <w:r w:rsidR="001A0104" w:rsidRPr="00F750BF">
        <w:t>{</w:t>
      </w:r>
      <w:r w:rsidRPr="00F750BF">
        <w:t>RFP</w:t>
      </w:r>
      <w:r w:rsidR="001A0104" w:rsidRPr="00F750BF">
        <w:t>}</w:t>
      </w:r>
      <w:r w:rsidRPr="00F750BF">
        <w:t>.</w:t>
      </w:r>
      <w:r w:rsidR="0032786F" w:rsidRPr="00F750BF">
        <w:t xml:space="preserve">  </w:t>
      </w:r>
      <w:r w:rsidRPr="00F750BF">
        <w:t xml:space="preserve">No special consideration will be given after </w:t>
      </w:r>
      <w:r w:rsidR="00CE00E7" w:rsidRPr="00F750BF">
        <w:t>Quote</w:t>
      </w:r>
      <w:r w:rsidR="00EE6FCF" w:rsidRPr="00F750BF">
        <w:t xml:space="preserve">s </w:t>
      </w:r>
      <w:r w:rsidR="001A0104" w:rsidRPr="00F750BF">
        <w:t>{</w:t>
      </w:r>
      <w:r w:rsidR="00CE00E7" w:rsidRPr="00F750BF">
        <w:t>Proposal</w:t>
      </w:r>
      <w:r w:rsidRPr="00F750BF">
        <w:t>s</w:t>
      </w:r>
      <w:r w:rsidR="001A0104" w:rsidRPr="00F750BF">
        <w:t>}</w:t>
      </w:r>
      <w:r w:rsidRPr="00F750BF">
        <w:t xml:space="preserve"> are opened because of a </w:t>
      </w:r>
      <w:r w:rsidR="00A3247E" w:rsidRPr="00F750BF">
        <w:t>V</w:t>
      </w:r>
      <w:r w:rsidR="00526170" w:rsidRPr="00F750BF">
        <w:t xml:space="preserve">endor’s </w:t>
      </w:r>
      <w:r w:rsidR="001A0104" w:rsidRPr="00F750BF">
        <w:t>{</w:t>
      </w:r>
      <w:r w:rsidR="00A3247E" w:rsidRPr="00F750BF">
        <w:t>B</w:t>
      </w:r>
      <w:r w:rsidR="00526170" w:rsidRPr="00F750BF">
        <w:t>idder’s</w:t>
      </w:r>
      <w:r w:rsidR="001A0104" w:rsidRPr="00F750BF">
        <w:t>}</w:t>
      </w:r>
      <w:r w:rsidR="008E24C3" w:rsidRPr="00F750BF">
        <w:t xml:space="preserve"> </w:t>
      </w:r>
      <w:r w:rsidRPr="00F750BF">
        <w:t xml:space="preserve">failure to be knowledgeable as to all of the requirements of this </w:t>
      </w:r>
      <w:r w:rsidR="00EE6FCF" w:rsidRPr="00F750BF">
        <w:t xml:space="preserve">Bid Solicitation </w:t>
      </w:r>
      <w:r w:rsidR="001A0104" w:rsidRPr="00F750BF">
        <w:t>{</w:t>
      </w:r>
      <w:r w:rsidRPr="00F750BF">
        <w:t>RFP</w:t>
      </w:r>
      <w:r w:rsidR="001A0104" w:rsidRPr="00F750BF">
        <w:t>}</w:t>
      </w:r>
      <w:r w:rsidRPr="00F750BF">
        <w:t>.</w:t>
      </w:r>
    </w:p>
    <w:p w14:paraId="721FBB3A" w14:textId="77777777" w:rsidR="001B24FD" w:rsidRPr="00F750BF" w:rsidRDefault="001B24FD" w:rsidP="00851065"/>
    <w:p w14:paraId="465E83E0" w14:textId="21174A6C" w:rsidR="00E651D6" w:rsidRPr="00F750BF" w:rsidRDefault="00B14C88" w:rsidP="00E651D6">
      <w:pPr>
        <w:pStyle w:val="Heading3"/>
        <w:ind w:right="108"/>
        <w:rPr>
          <w:rFonts w:eastAsia="MS Mincho"/>
        </w:rPr>
      </w:pPr>
      <w:bookmarkStart w:id="56" w:name="_Toc400531480"/>
      <w:bookmarkStart w:id="57" w:name="_Toc428533950"/>
      <w:bookmarkStart w:id="58" w:name="_Toc459981576"/>
      <w:r w:rsidRPr="00F750BF">
        <w:rPr>
          <w:rFonts w:eastAsia="MS Mincho"/>
          <w:caps w:val="0"/>
        </w:rPr>
        <w:t>COST LIABILITY</w:t>
      </w:r>
      <w:bookmarkEnd w:id="56"/>
      <w:bookmarkEnd w:id="57"/>
      <w:bookmarkEnd w:id="58"/>
    </w:p>
    <w:p w14:paraId="32F6001E" w14:textId="77777777" w:rsidR="00B5336C" w:rsidRPr="00F750BF" w:rsidRDefault="00B5336C" w:rsidP="00851065"/>
    <w:p w14:paraId="226F4D47" w14:textId="77777777" w:rsidR="00E651D6" w:rsidRPr="00F750BF" w:rsidRDefault="00E651D6" w:rsidP="00851065">
      <w:r w:rsidRPr="00F750BF">
        <w:t xml:space="preserve">The State assumes no responsibility and bears no liability for costs incurred by a </w:t>
      </w:r>
      <w:r w:rsidR="00A3247E" w:rsidRPr="00F750BF">
        <w:t>V</w:t>
      </w:r>
      <w:r w:rsidR="00526170" w:rsidRPr="00F750BF">
        <w:t xml:space="preserve">endor </w:t>
      </w:r>
      <w:r w:rsidR="001A0104" w:rsidRPr="00F750BF">
        <w:t>{</w:t>
      </w:r>
      <w:r w:rsidR="00A3247E" w:rsidRPr="00F750BF">
        <w:t>B</w:t>
      </w:r>
      <w:r w:rsidR="00526170" w:rsidRPr="00F750BF">
        <w:t>idder</w:t>
      </w:r>
      <w:r w:rsidR="001A0104" w:rsidRPr="00F750BF">
        <w:t xml:space="preserve">} </w:t>
      </w:r>
      <w:r w:rsidRPr="00F750BF">
        <w:t xml:space="preserve">in the preparation and submittal of a </w:t>
      </w:r>
      <w:r w:rsidR="00CE00E7" w:rsidRPr="00F750BF">
        <w:t>Quote</w:t>
      </w:r>
      <w:r w:rsidR="001A0104" w:rsidRPr="00F750BF">
        <w:t xml:space="preserve"> {</w:t>
      </w:r>
      <w:r w:rsidR="00CE00E7" w:rsidRPr="00F750BF">
        <w:t>Proposal</w:t>
      </w:r>
      <w:r w:rsidR="001A0104" w:rsidRPr="00F750BF">
        <w:t>}</w:t>
      </w:r>
      <w:r w:rsidRPr="00F750BF">
        <w:t xml:space="preserve"> in response to this</w:t>
      </w:r>
      <w:r w:rsidR="00EE6FCF" w:rsidRPr="00F750BF">
        <w:t xml:space="preserve"> Bid Solicitation</w:t>
      </w:r>
      <w:r w:rsidRPr="00F750BF">
        <w:t xml:space="preserve"> </w:t>
      </w:r>
      <w:r w:rsidR="001A0104" w:rsidRPr="00F750BF">
        <w:t>{</w:t>
      </w:r>
      <w:r w:rsidRPr="00F750BF">
        <w:t>RFP</w:t>
      </w:r>
      <w:r w:rsidR="001A0104" w:rsidRPr="00F750BF">
        <w:t>}</w:t>
      </w:r>
      <w:r w:rsidRPr="00F750BF">
        <w:t>.</w:t>
      </w:r>
    </w:p>
    <w:p w14:paraId="22F4501F" w14:textId="77777777" w:rsidR="008E1BDC" w:rsidRPr="00F750BF" w:rsidRDefault="008E1BDC" w:rsidP="00851065">
      <w:pPr>
        <w:rPr>
          <w:rFonts w:eastAsia="MS Mincho"/>
        </w:rPr>
      </w:pPr>
    </w:p>
    <w:p w14:paraId="11B27900" w14:textId="77777777" w:rsidR="00E651D6" w:rsidRPr="00F750BF" w:rsidRDefault="00C82A09" w:rsidP="00E651D6">
      <w:pPr>
        <w:pStyle w:val="Heading3"/>
        <w:ind w:right="108"/>
        <w:rPr>
          <w:rFonts w:eastAsia="MS Mincho"/>
        </w:rPr>
      </w:pPr>
      <w:bookmarkStart w:id="59" w:name="_Toc400531481"/>
      <w:bookmarkStart w:id="60" w:name="_Toc428533951"/>
      <w:bookmarkStart w:id="61" w:name="_Toc459981577"/>
      <w:r w:rsidRPr="00F750BF">
        <w:rPr>
          <w:rFonts w:eastAsia="MS Mincho"/>
        </w:rPr>
        <w:t>CONTENTS</w:t>
      </w:r>
      <w:r w:rsidR="00E651D6" w:rsidRPr="00F750BF">
        <w:rPr>
          <w:rFonts w:eastAsia="MS Mincho"/>
        </w:rPr>
        <w:t xml:space="preserve"> of </w:t>
      </w:r>
      <w:r w:rsidR="00CE00E7" w:rsidRPr="00F750BF">
        <w:rPr>
          <w:rFonts w:eastAsia="MS Mincho"/>
        </w:rPr>
        <w:t>QUOTE</w:t>
      </w:r>
      <w:r w:rsidR="00EE6FCF" w:rsidRPr="00F750BF">
        <w:rPr>
          <w:rFonts w:eastAsia="MS Mincho"/>
        </w:rPr>
        <w:t xml:space="preserve"> </w:t>
      </w:r>
      <w:r w:rsidR="001A0104" w:rsidRPr="00F750BF">
        <w:rPr>
          <w:rFonts w:eastAsia="MS Mincho"/>
        </w:rPr>
        <w:t>{</w:t>
      </w:r>
      <w:bookmarkEnd w:id="59"/>
      <w:r w:rsidR="00CE00E7" w:rsidRPr="00F750BF">
        <w:rPr>
          <w:rFonts w:eastAsia="MS Mincho"/>
        </w:rPr>
        <w:t>Proposal</w:t>
      </w:r>
      <w:r w:rsidR="001A0104" w:rsidRPr="00F750BF">
        <w:rPr>
          <w:rFonts w:eastAsia="MS Mincho"/>
        </w:rPr>
        <w:t>}</w:t>
      </w:r>
      <w:bookmarkEnd w:id="60"/>
      <w:bookmarkEnd w:id="61"/>
    </w:p>
    <w:p w14:paraId="06D8B046" w14:textId="77777777" w:rsidR="00E651D6" w:rsidRPr="00F750BF" w:rsidRDefault="00E651D6" w:rsidP="00851065"/>
    <w:p w14:paraId="41EF148B" w14:textId="77777777" w:rsidR="003C1C75" w:rsidRPr="00F750BF" w:rsidRDefault="00CE00E7" w:rsidP="00851065">
      <w:r w:rsidRPr="00F750BF">
        <w:t>Quote</w:t>
      </w:r>
      <w:r w:rsidR="00EE6FCF" w:rsidRPr="00F750BF">
        <w:t xml:space="preserve">s </w:t>
      </w:r>
      <w:r w:rsidR="001A0104" w:rsidRPr="00F750BF">
        <w:t>{</w:t>
      </w:r>
      <w:r w:rsidRPr="00F750BF">
        <w:t>Proposal</w:t>
      </w:r>
      <w:r w:rsidR="00175BFB" w:rsidRPr="00F750BF">
        <w:t>s</w:t>
      </w:r>
      <w:r w:rsidR="001A0104" w:rsidRPr="00F750BF">
        <w:t>}</w:t>
      </w:r>
      <w:r w:rsidR="008E7A7B" w:rsidRPr="00F750BF">
        <w:t xml:space="preserve"> can be released to the public</w:t>
      </w:r>
      <w:r w:rsidR="00B60519" w:rsidRPr="00F750BF">
        <w:t xml:space="preserve"> pursuant to </w:t>
      </w:r>
      <w:r w:rsidR="00DA747D" w:rsidRPr="00F750BF">
        <w:rPr>
          <w:u w:val="single"/>
        </w:rPr>
        <w:t>N.J.A.C.</w:t>
      </w:r>
      <w:r w:rsidR="00DA747D" w:rsidRPr="00F750BF">
        <w:t xml:space="preserve"> 17:12-1.2(b) and (c)</w:t>
      </w:r>
      <w:r w:rsidR="00B60519" w:rsidRPr="00F750BF">
        <w:t xml:space="preserve">, </w:t>
      </w:r>
      <w:r w:rsidR="008E7A7B" w:rsidRPr="00F750BF">
        <w:t xml:space="preserve">or under </w:t>
      </w:r>
      <w:r w:rsidR="00B60519" w:rsidRPr="00F750BF">
        <w:t>the New Jersey Open Public Records Act</w:t>
      </w:r>
      <w:r w:rsidR="008E2A38" w:rsidRPr="00F750BF">
        <w:t xml:space="preserve"> (OPRA)</w:t>
      </w:r>
      <w:r w:rsidR="00B60519" w:rsidRPr="00F750BF">
        <w:t xml:space="preserve">, </w:t>
      </w:r>
      <w:r w:rsidR="00B60519" w:rsidRPr="00F750BF">
        <w:rPr>
          <w:u w:val="single"/>
        </w:rPr>
        <w:t>N.J.S.A.</w:t>
      </w:r>
      <w:r w:rsidR="00B60519" w:rsidRPr="00F750BF">
        <w:t xml:space="preserve"> 47:1A-1 </w:t>
      </w:r>
      <w:r w:rsidR="00B60519" w:rsidRPr="00F750BF">
        <w:rPr>
          <w:i/>
        </w:rPr>
        <w:t>et seq</w:t>
      </w:r>
      <w:r w:rsidR="00B60519" w:rsidRPr="00F750BF">
        <w:t>.,</w:t>
      </w:r>
      <w:r w:rsidR="00C029B1" w:rsidRPr="00F750BF">
        <w:t xml:space="preserve"> </w:t>
      </w:r>
      <w:r w:rsidR="00B60519" w:rsidRPr="00F750BF">
        <w:t xml:space="preserve">or the </w:t>
      </w:r>
      <w:r w:rsidR="008E7A7B" w:rsidRPr="00F750BF">
        <w:t>common law right to know</w:t>
      </w:r>
      <w:r w:rsidR="00B60519" w:rsidRPr="00F750BF">
        <w:t xml:space="preserve">.  </w:t>
      </w:r>
    </w:p>
    <w:p w14:paraId="0BF3EB4C" w14:textId="77777777" w:rsidR="003C1C75" w:rsidRPr="00F750BF" w:rsidRDefault="003C1C75" w:rsidP="00851065"/>
    <w:p w14:paraId="27966B13" w14:textId="77777777" w:rsidR="00D92CF1" w:rsidRPr="00F750BF" w:rsidRDefault="00D92CF1" w:rsidP="00851065">
      <w:r w:rsidRPr="00F750BF">
        <w:t xml:space="preserve">After the opening of sealed </w:t>
      </w:r>
      <w:r w:rsidR="00CE00E7" w:rsidRPr="00F750BF">
        <w:t>Quote</w:t>
      </w:r>
      <w:r w:rsidR="00EE6FCF" w:rsidRPr="00F750BF">
        <w:t xml:space="preserve">s </w:t>
      </w:r>
      <w:r w:rsidR="001A0104" w:rsidRPr="00F750BF">
        <w:t>{</w:t>
      </w:r>
      <w:r w:rsidR="00CE00E7" w:rsidRPr="00F750BF">
        <w:t>Proposal</w:t>
      </w:r>
      <w:r w:rsidRPr="00F750BF">
        <w:t>s</w:t>
      </w:r>
      <w:r w:rsidR="001A0104" w:rsidRPr="00F750BF">
        <w:t>}</w:t>
      </w:r>
      <w:r w:rsidRPr="00F750BF">
        <w:t xml:space="preserve">, including </w:t>
      </w:r>
      <w:r w:rsidR="00CE00E7" w:rsidRPr="00F750BF">
        <w:t>Quote</w:t>
      </w:r>
      <w:r w:rsidR="00EE6FCF" w:rsidRPr="00F750BF">
        <w:t xml:space="preserve">s </w:t>
      </w:r>
      <w:r w:rsidR="001A0104" w:rsidRPr="00F750BF">
        <w:t>{</w:t>
      </w:r>
      <w:r w:rsidR="00CE00E7" w:rsidRPr="00F750BF">
        <w:t>Proposal</w:t>
      </w:r>
      <w:r w:rsidRPr="00F750BF">
        <w:t>s</w:t>
      </w:r>
      <w:r w:rsidR="001A0104" w:rsidRPr="00F750BF">
        <w:t>}</w:t>
      </w:r>
      <w:r w:rsidRPr="00F750BF">
        <w:t xml:space="preserve"> submitted through the </w:t>
      </w:r>
      <w:r w:rsidR="00742C12" w:rsidRPr="00F750BF">
        <w:rPr>
          <w:rStyle w:val="IntenseEmphasis"/>
          <w:color w:val="00B050"/>
        </w:rPr>
        <w:t>NJ</w:t>
      </w:r>
      <w:r w:rsidR="00742C12" w:rsidRPr="00F750BF">
        <w:rPr>
          <w:rStyle w:val="IntenseEmphasis"/>
          <w:color w:val="0070C0"/>
        </w:rPr>
        <w:t>START</w:t>
      </w:r>
      <w:r w:rsidR="00742C12" w:rsidRPr="00F750BF">
        <w:t xml:space="preserve"> </w:t>
      </w:r>
      <w:r w:rsidR="00F07533" w:rsidRPr="00F750BF">
        <w:t xml:space="preserve">electronic </w:t>
      </w:r>
      <w:r w:rsidRPr="00F750BF">
        <w:t xml:space="preserve">process, all information submitted by </w:t>
      </w:r>
      <w:r w:rsidR="00691DBF" w:rsidRPr="00F750BF">
        <w:t xml:space="preserve">a </w:t>
      </w:r>
      <w:r w:rsidR="00A3247E" w:rsidRPr="00F750BF">
        <w:rPr>
          <w:rFonts w:cs="Arial"/>
          <w:szCs w:val="22"/>
        </w:rPr>
        <w:t>V</w:t>
      </w:r>
      <w:r w:rsidR="00526170" w:rsidRPr="00F750BF">
        <w:rPr>
          <w:rFonts w:cs="Arial"/>
          <w:szCs w:val="22"/>
        </w:rPr>
        <w:t xml:space="preserve">endor </w:t>
      </w:r>
      <w:r w:rsidR="001A0104" w:rsidRPr="00F750BF">
        <w:rPr>
          <w:rFonts w:cs="Arial"/>
          <w:szCs w:val="22"/>
        </w:rPr>
        <w:t>{</w:t>
      </w:r>
      <w:r w:rsidR="00A3247E" w:rsidRPr="00F750BF">
        <w:rPr>
          <w:rFonts w:cs="Arial"/>
          <w:szCs w:val="22"/>
        </w:rPr>
        <w:t>B</w:t>
      </w:r>
      <w:r w:rsidR="00526170" w:rsidRPr="00F750BF">
        <w:rPr>
          <w:rFonts w:cs="Arial"/>
          <w:szCs w:val="22"/>
        </w:rPr>
        <w:t>idder</w:t>
      </w:r>
      <w:r w:rsidR="001A0104" w:rsidRPr="00F750BF">
        <w:t>}</w:t>
      </w:r>
      <w:r w:rsidRPr="00F750BF">
        <w:t xml:space="preserve"> in response to a </w:t>
      </w:r>
      <w:r w:rsidR="00EE6FCF" w:rsidRPr="00F750BF">
        <w:t>Bid S</w:t>
      </w:r>
      <w:r w:rsidRPr="00F750BF">
        <w:t>olicitation</w:t>
      </w:r>
      <w:r w:rsidR="00EE6FCF" w:rsidRPr="00F750BF">
        <w:t xml:space="preserve"> </w:t>
      </w:r>
      <w:r w:rsidR="001A0104" w:rsidRPr="00F750BF">
        <w:t>{</w:t>
      </w:r>
      <w:r w:rsidR="00EE6FCF" w:rsidRPr="00F750BF">
        <w:t>RFP</w:t>
      </w:r>
      <w:r w:rsidR="001A0104" w:rsidRPr="00F750BF">
        <w:t>}</w:t>
      </w:r>
      <w:r w:rsidRPr="00F750BF">
        <w:t xml:space="preserve"> is considered public information notwithstanding any disclaimers to the contrary submitted by a</w:t>
      </w:r>
      <w:r w:rsidR="00986C13" w:rsidRPr="00F750BF">
        <w:t xml:space="preserve"> </w:t>
      </w:r>
      <w:r w:rsidR="00851065" w:rsidRPr="00F750BF">
        <w:rPr>
          <w:rFonts w:cs="Arial"/>
          <w:szCs w:val="22"/>
        </w:rPr>
        <w:t>Vendor {Bidder}</w:t>
      </w:r>
      <w:r w:rsidRPr="00F750BF">
        <w:rPr>
          <w:rFonts w:cs="Arial"/>
          <w:szCs w:val="22"/>
        </w:rPr>
        <w:t>. </w:t>
      </w:r>
      <w:r w:rsidRPr="00F750BF">
        <w:t>Proprietary and confidential information may be exempted from public disclosure by OPRA and/or the common law</w:t>
      </w:r>
      <w:r w:rsidR="00B46A43" w:rsidRPr="00F750BF">
        <w:t>.</w:t>
      </w:r>
      <w:r w:rsidR="006A47AD" w:rsidRPr="00F750BF">
        <w:t xml:space="preserve"> </w:t>
      </w:r>
      <w:r w:rsidR="00B46A43" w:rsidRPr="00F750BF">
        <w:t>W</w:t>
      </w:r>
      <w:r w:rsidRPr="00F750BF">
        <w:t xml:space="preserve">hen the </w:t>
      </w:r>
      <w:r w:rsidR="00EE6FCF" w:rsidRPr="00F750BF">
        <w:t xml:space="preserve">Bid Solicitation </w:t>
      </w:r>
      <w:r w:rsidR="001A0104" w:rsidRPr="00F750BF">
        <w:t>{</w:t>
      </w:r>
      <w:r w:rsidRPr="00F750BF">
        <w:t>RFP</w:t>
      </w:r>
      <w:r w:rsidR="001A0104" w:rsidRPr="00F750BF">
        <w:t>}</w:t>
      </w:r>
      <w:r w:rsidRPr="00F750BF">
        <w:t xml:space="preserve"> contains a negotiation component, the </w:t>
      </w:r>
      <w:r w:rsidR="00CE00E7" w:rsidRPr="00F750BF">
        <w:t>Quote</w:t>
      </w:r>
      <w:r w:rsidR="00EE6FCF" w:rsidRPr="00F750BF">
        <w:t xml:space="preserve"> </w:t>
      </w:r>
      <w:r w:rsidR="001A0104" w:rsidRPr="00F750BF">
        <w:t>{</w:t>
      </w:r>
      <w:r w:rsidR="00CE00E7" w:rsidRPr="00F750BF">
        <w:t>Proposal</w:t>
      </w:r>
      <w:r w:rsidR="001A0104" w:rsidRPr="00F750BF">
        <w:t>}</w:t>
      </w:r>
      <w:r w:rsidRPr="00F750BF">
        <w:t xml:space="preserve"> will not be subject to public disclosure until </w:t>
      </w:r>
      <w:proofErr w:type="gramStart"/>
      <w:r w:rsidRPr="00F750BF">
        <w:t>an intent</w:t>
      </w:r>
      <w:proofErr w:type="gramEnd"/>
      <w:r w:rsidRPr="00F750BF">
        <w:t xml:space="preserve"> to award a </w:t>
      </w:r>
      <w:r w:rsidR="001D2ACC" w:rsidRPr="00F750BF">
        <w:t>Blanket P.O.</w:t>
      </w:r>
      <w:r w:rsidR="00EE6FCF" w:rsidRPr="00F750BF">
        <w:t xml:space="preserve"> </w:t>
      </w:r>
      <w:r w:rsidR="001A0104" w:rsidRPr="00F750BF">
        <w:t>{</w:t>
      </w:r>
      <w:r w:rsidR="00362081" w:rsidRPr="00F750BF">
        <w:t>Contract</w:t>
      </w:r>
      <w:r w:rsidR="001A0104" w:rsidRPr="00F750BF">
        <w:t>}</w:t>
      </w:r>
      <w:r w:rsidRPr="00F750BF">
        <w:t xml:space="preserve"> is announced.</w:t>
      </w:r>
      <w:r w:rsidR="00D7366F" w:rsidRPr="00F750BF">
        <w:rPr>
          <w:rFonts w:cs="Arial"/>
          <w:szCs w:val="22"/>
        </w:rPr>
        <w:t xml:space="preserve"> </w:t>
      </w:r>
    </w:p>
    <w:p w14:paraId="50966EAD" w14:textId="77777777" w:rsidR="003C1C75" w:rsidRPr="00F750BF" w:rsidRDefault="003C1C75" w:rsidP="00851065"/>
    <w:p w14:paraId="3620B439" w14:textId="77777777" w:rsidR="00BE73AD" w:rsidRPr="00F750BF" w:rsidRDefault="007E7F56" w:rsidP="00851065">
      <w:pPr>
        <w:rPr>
          <w:color w:val="1F497D"/>
        </w:rPr>
      </w:pPr>
      <w:r w:rsidRPr="00F750BF">
        <w:t xml:space="preserve">As part of its </w:t>
      </w:r>
      <w:r w:rsidR="00CE00E7" w:rsidRPr="00F750BF">
        <w:t>Quote</w:t>
      </w:r>
      <w:r w:rsidR="00EE6FCF" w:rsidRPr="00F750BF">
        <w:t xml:space="preserve"> </w:t>
      </w:r>
      <w:r w:rsidR="001A0104" w:rsidRPr="00F750BF">
        <w:t>{</w:t>
      </w:r>
      <w:r w:rsidR="00CE00E7" w:rsidRPr="00F750BF">
        <w:t>Proposal</w:t>
      </w:r>
      <w:r w:rsidR="001A0104" w:rsidRPr="00F750BF">
        <w:t>}</w:t>
      </w:r>
      <w:r w:rsidRPr="00F750BF">
        <w:t>, a</w:t>
      </w:r>
      <w:r w:rsidR="004B2164" w:rsidRPr="00F750BF">
        <w:t xml:space="preserve"> </w:t>
      </w:r>
      <w:r w:rsidR="00A3247E" w:rsidRPr="00F750BF">
        <w:rPr>
          <w:rFonts w:cs="Arial"/>
          <w:szCs w:val="22"/>
        </w:rPr>
        <w:t>Vendor {Bidder</w:t>
      </w:r>
      <w:r w:rsidR="00A3247E" w:rsidRPr="00F750BF">
        <w:t>}</w:t>
      </w:r>
      <w:r w:rsidR="004B2164" w:rsidRPr="00F750BF">
        <w:t xml:space="preserve"> may designate</w:t>
      </w:r>
      <w:r w:rsidR="00175BFB" w:rsidRPr="00F750BF">
        <w:t xml:space="preserve"> any data or materials it asserts are exempt from public</w:t>
      </w:r>
      <w:r w:rsidR="004B2164" w:rsidRPr="00F750BF">
        <w:t xml:space="preserve"> disclosure </w:t>
      </w:r>
      <w:r w:rsidR="00175BFB" w:rsidRPr="00F750BF">
        <w:t>under</w:t>
      </w:r>
      <w:r w:rsidR="00B60519" w:rsidRPr="00F750BF">
        <w:t xml:space="preserve"> OPRA </w:t>
      </w:r>
      <w:r w:rsidR="00175BFB" w:rsidRPr="00F750BF">
        <w:t>and/or the common law, explaining the basis for such assertion.</w:t>
      </w:r>
      <w:r w:rsidR="004B2164" w:rsidRPr="00F750BF">
        <w:t xml:space="preserve"> </w:t>
      </w:r>
      <w:r w:rsidR="009318D1" w:rsidRPr="00F750BF">
        <w:t xml:space="preserve"> The location in the </w:t>
      </w:r>
      <w:r w:rsidR="00CE00E7" w:rsidRPr="00F750BF">
        <w:t>Quote</w:t>
      </w:r>
      <w:r w:rsidR="00EE6FCF" w:rsidRPr="00F750BF">
        <w:t xml:space="preserve"> </w:t>
      </w:r>
      <w:r w:rsidR="001A0104" w:rsidRPr="00F750BF">
        <w:t>{</w:t>
      </w:r>
      <w:r w:rsidR="00CE00E7" w:rsidRPr="00F750BF">
        <w:t>Proposal</w:t>
      </w:r>
      <w:r w:rsidR="001A0104" w:rsidRPr="00F750BF">
        <w:t>}</w:t>
      </w:r>
      <w:r w:rsidR="009318D1" w:rsidRPr="00F750BF">
        <w:t xml:space="preserve"> of any such designation should be clearly stated in a cover letter.  </w:t>
      </w:r>
      <w:r w:rsidR="004B2164" w:rsidRPr="00F750BF">
        <w:t xml:space="preserve">The State reserves the right to make the determination </w:t>
      </w:r>
      <w:r w:rsidR="00B60519" w:rsidRPr="00F750BF">
        <w:t xml:space="preserve">as to what is proprietary or confidential, </w:t>
      </w:r>
      <w:r w:rsidR="004B2164" w:rsidRPr="00F750BF">
        <w:t xml:space="preserve">and will advise the </w:t>
      </w:r>
      <w:r w:rsidR="00526170" w:rsidRPr="00F750BF">
        <w:t xml:space="preserve">Vendor </w:t>
      </w:r>
      <w:r w:rsidR="001A0104" w:rsidRPr="00F750BF">
        <w:t>{</w:t>
      </w:r>
      <w:r w:rsidR="00526170" w:rsidRPr="00F750BF">
        <w:t>Bidder</w:t>
      </w:r>
      <w:r w:rsidR="001A0104" w:rsidRPr="00F750BF">
        <w:t>}</w:t>
      </w:r>
      <w:r w:rsidR="004B2164" w:rsidRPr="00F750BF">
        <w:t xml:space="preserve"> accordingly.</w:t>
      </w:r>
      <w:r w:rsidRPr="00F750BF">
        <w:t xml:space="preserve">  </w:t>
      </w:r>
      <w:r w:rsidR="00F353DC" w:rsidRPr="00F750BF">
        <w:t>Any proprietary</w:t>
      </w:r>
      <w:r w:rsidR="006A47AD" w:rsidRPr="00F750BF">
        <w:t xml:space="preserve"> </w:t>
      </w:r>
      <w:r w:rsidR="00F353DC" w:rsidRPr="00F750BF">
        <w:t xml:space="preserve">and/or confidential information in a </w:t>
      </w:r>
      <w:r w:rsidR="00CE00E7" w:rsidRPr="00F750BF">
        <w:t>Quote</w:t>
      </w:r>
      <w:r w:rsidR="001A0104" w:rsidRPr="00F750BF">
        <w:t xml:space="preserve"> {</w:t>
      </w:r>
      <w:r w:rsidR="00CE00E7" w:rsidRPr="00F750BF">
        <w:t>Proposal</w:t>
      </w:r>
      <w:r w:rsidR="001A0104" w:rsidRPr="00F750BF">
        <w:t>}</w:t>
      </w:r>
      <w:r w:rsidR="00F353DC" w:rsidRPr="00F750BF">
        <w:t xml:space="preserve"> will be redacted by the State. </w:t>
      </w:r>
      <w:r w:rsidR="004B2164" w:rsidRPr="00F750BF">
        <w:t xml:space="preserve">  </w:t>
      </w:r>
      <w:r w:rsidR="004B2164" w:rsidRPr="00F750BF">
        <w:rPr>
          <w:b/>
          <w:u w:val="single"/>
        </w:rPr>
        <w:t xml:space="preserve">The State will not honor any attempt by a </w:t>
      </w:r>
      <w:r w:rsidR="00A3247E" w:rsidRPr="00F750BF">
        <w:rPr>
          <w:rFonts w:cs="Arial"/>
          <w:b/>
          <w:szCs w:val="22"/>
          <w:u w:val="single"/>
        </w:rPr>
        <w:t>Vendor {Bidder</w:t>
      </w:r>
      <w:r w:rsidR="00A3247E" w:rsidRPr="00F750BF">
        <w:rPr>
          <w:b/>
          <w:u w:val="single"/>
        </w:rPr>
        <w:t>}</w:t>
      </w:r>
      <w:r w:rsidR="004B2164" w:rsidRPr="00F750BF">
        <w:rPr>
          <w:b/>
          <w:u w:val="single"/>
        </w:rPr>
        <w:t xml:space="preserve"> to designate its entire </w:t>
      </w:r>
      <w:r w:rsidR="00CE00E7" w:rsidRPr="00F750BF">
        <w:rPr>
          <w:b/>
          <w:u w:val="single"/>
        </w:rPr>
        <w:t>Quote</w:t>
      </w:r>
      <w:r w:rsidR="00EE6FCF" w:rsidRPr="00F750BF">
        <w:rPr>
          <w:b/>
          <w:u w:val="single"/>
        </w:rPr>
        <w:t xml:space="preserve"> </w:t>
      </w:r>
      <w:r w:rsidR="001A0104" w:rsidRPr="00F750BF">
        <w:rPr>
          <w:b/>
          <w:u w:val="single"/>
        </w:rPr>
        <w:t>{</w:t>
      </w:r>
      <w:r w:rsidR="00CE00E7" w:rsidRPr="00F750BF">
        <w:rPr>
          <w:b/>
          <w:u w:val="single"/>
        </w:rPr>
        <w:t>Proposal</w:t>
      </w:r>
      <w:r w:rsidR="001A0104" w:rsidRPr="00F750BF">
        <w:rPr>
          <w:b/>
          <w:u w:val="single"/>
        </w:rPr>
        <w:t>}</w:t>
      </w:r>
      <w:r w:rsidR="004B2164" w:rsidRPr="00F750BF">
        <w:rPr>
          <w:b/>
          <w:u w:val="single"/>
        </w:rPr>
        <w:t xml:space="preserve"> </w:t>
      </w:r>
      <w:r w:rsidR="00175BFB" w:rsidRPr="00F750BF">
        <w:rPr>
          <w:b/>
          <w:u w:val="single"/>
        </w:rPr>
        <w:t xml:space="preserve">and/or prices </w:t>
      </w:r>
      <w:r w:rsidR="004B2164" w:rsidRPr="00F750BF">
        <w:rPr>
          <w:b/>
          <w:u w:val="single"/>
        </w:rPr>
        <w:t>as proprietary</w:t>
      </w:r>
      <w:r w:rsidR="008E7A7B" w:rsidRPr="00F750BF">
        <w:rPr>
          <w:b/>
          <w:u w:val="single"/>
        </w:rPr>
        <w:t>, confidential</w:t>
      </w:r>
      <w:r w:rsidR="004B2164" w:rsidRPr="00F750BF">
        <w:rPr>
          <w:b/>
          <w:u w:val="single"/>
        </w:rPr>
        <w:t xml:space="preserve"> and/or to claim copyright protection for its entire </w:t>
      </w:r>
      <w:r w:rsidR="00CE00E7" w:rsidRPr="00F750BF">
        <w:rPr>
          <w:b/>
          <w:u w:val="single"/>
        </w:rPr>
        <w:t>Quote</w:t>
      </w:r>
      <w:r w:rsidR="00EE6FCF" w:rsidRPr="00F750BF">
        <w:rPr>
          <w:b/>
          <w:u w:val="single"/>
        </w:rPr>
        <w:t xml:space="preserve"> </w:t>
      </w:r>
      <w:r w:rsidR="001A0104" w:rsidRPr="00F750BF">
        <w:rPr>
          <w:b/>
          <w:u w:val="single"/>
        </w:rPr>
        <w:t>{</w:t>
      </w:r>
      <w:r w:rsidR="00CE00E7" w:rsidRPr="00F750BF">
        <w:rPr>
          <w:b/>
          <w:u w:val="single"/>
        </w:rPr>
        <w:t>Proposal</w:t>
      </w:r>
      <w:r w:rsidR="001A0104" w:rsidRPr="00F750BF">
        <w:rPr>
          <w:b/>
          <w:u w:val="single"/>
        </w:rPr>
        <w:t>}</w:t>
      </w:r>
      <w:r w:rsidR="004B2164" w:rsidRPr="00F750BF">
        <w:rPr>
          <w:b/>
          <w:u w:val="single"/>
        </w:rPr>
        <w:t>.</w:t>
      </w:r>
      <w:r w:rsidR="004B2164" w:rsidRPr="00F750BF">
        <w:rPr>
          <w:b/>
        </w:rPr>
        <w:t xml:space="preserve">  </w:t>
      </w:r>
      <w:r w:rsidR="00D7366F" w:rsidRPr="00F750BF">
        <w:t>Copyright law does not prohibit access to a record which is otherwise available under OPRA.</w:t>
      </w:r>
      <w:r w:rsidR="00F353DC" w:rsidRPr="00F750BF">
        <w:t xml:space="preserve">  </w:t>
      </w:r>
      <w:r w:rsidR="004B2164" w:rsidRPr="00F750BF">
        <w:t xml:space="preserve">In the event of any challenge to the </w:t>
      </w:r>
      <w:r w:rsidR="00526170" w:rsidRPr="00F750BF">
        <w:t>Vendor</w:t>
      </w:r>
      <w:r w:rsidR="000A16FB" w:rsidRPr="00F750BF">
        <w:t>’s</w:t>
      </w:r>
      <w:r w:rsidR="00526170" w:rsidRPr="00F750BF">
        <w:t xml:space="preserve"> </w:t>
      </w:r>
      <w:r w:rsidR="001A0104" w:rsidRPr="00F750BF">
        <w:t>{</w:t>
      </w:r>
      <w:r w:rsidR="00526170" w:rsidRPr="00F750BF">
        <w:t>Bidder</w:t>
      </w:r>
      <w:r w:rsidR="004B2164" w:rsidRPr="00F750BF">
        <w:t>’s</w:t>
      </w:r>
      <w:r w:rsidR="001A0104" w:rsidRPr="00F750BF">
        <w:t>}</w:t>
      </w:r>
      <w:r w:rsidR="004B2164" w:rsidRPr="00F750BF">
        <w:t xml:space="preserve"> </w:t>
      </w:r>
      <w:r w:rsidR="00B60519" w:rsidRPr="00F750BF">
        <w:t xml:space="preserve">assertion </w:t>
      </w:r>
      <w:r w:rsidR="004B2164" w:rsidRPr="00F750BF">
        <w:t>of confidential</w:t>
      </w:r>
      <w:r w:rsidR="00763611" w:rsidRPr="00F750BF">
        <w:t>ity with</w:t>
      </w:r>
      <w:r w:rsidR="00B60519" w:rsidRPr="00F750BF">
        <w:t xml:space="preserve"> which the State does not concur, </w:t>
      </w:r>
      <w:r w:rsidR="004B2164" w:rsidRPr="00F750BF">
        <w:t xml:space="preserve">the </w:t>
      </w:r>
      <w:r w:rsidR="00526170" w:rsidRPr="00F750BF">
        <w:t xml:space="preserve">Vendor </w:t>
      </w:r>
      <w:r w:rsidR="001A0104" w:rsidRPr="00F750BF">
        <w:t>{</w:t>
      </w:r>
      <w:r w:rsidR="00526170" w:rsidRPr="00F750BF">
        <w:t>Bidder</w:t>
      </w:r>
      <w:r w:rsidR="001A0104" w:rsidRPr="00F750BF">
        <w:t>}</w:t>
      </w:r>
      <w:r w:rsidR="004B2164" w:rsidRPr="00F750BF">
        <w:t xml:space="preserve"> shall be solely responsible for defending its designation</w:t>
      </w:r>
      <w:r w:rsidR="00175BFB" w:rsidRPr="00F750BF">
        <w:t xml:space="preserve">, but in doing so, all costs and expenses associated therewith shall be the responsibility of the </w:t>
      </w:r>
      <w:r w:rsidR="00526170" w:rsidRPr="00F750BF">
        <w:t xml:space="preserve">Vendor </w:t>
      </w:r>
      <w:r w:rsidR="001A0104" w:rsidRPr="00F750BF">
        <w:t>{</w:t>
      </w:r>
      <w:r w:rsidR="00526170" w:rsidRPr="00F750BF">
        <w:t>Bidder</w:t>
      </w:r>
      <w:r w:rsidR="001A0104" w:rsidRPr="00F750BF">
        <w:t>}</w:t>
      </w:r>
      <w:r w:rsidR="000A16FB" w:rsidRPr="00F750BF">
        <w:t>.</w:t>
      </w:r>
      <w:r w:rsidR="00746F02" w:rsidRPr="00F750BF">
        <w:t xml:space="preserve"> </w:t>
      </w:r>
      <w:r w:rsidR="00824F53" w:rsidRPr="00F750BF">
        <w:t>T</w:t>
      </w:r>
      <w:r w:rsidR="00175BFB" w:rsidRPr="00F750BF">
        <w:t>he State assumes no such responsibility or liability.</w:t>
      </w:r>
      <w:r w:rsidR="00B60519" w:rsidRPr="00F750BF">
        <w:t xml:space="preserve"> </w:t>
      </w:r>
      <w:r w:rsidR="004B2164" w:rsidRPr="00F750BF">
        <w:t xml:space="preserve"> </w:t>
      </w:r>
    </w:p>
    <w:p w14:paraId="1FAEAC3A" w14:textId="77777777" w:rsidR="001B28B5" w:rsidRPr="00F750BF" w:rsidRDefault="001B28B5" w:rsidP="00851065"/>
    <w:p w14:paraId="0B11E56C" w14:textId="77777777" w:rsidR="004B2164" w:rsidRPr="00F750BF" w:rsidRDefault="004B2164" w:rsidP="00851065">
      <w:r w:rsidRPr="00F750BF">
        <w:t xml:space="preserve">By signing the </w:t>
      </w:r>
      <w:r w:rsidR="00EE6FCF" w:rsidRPr="00F750BF">
        <w:t xml:space="preserve">Bid Solicitation </w:t>
      </w:r>
      <w:r w:rsidR="001A0104" w:rsidRPr="00F750BF">
        <w:t>{</w:t>
      </w:r>
      <w:r w:rsidR="00B634B8" w:rsidRPr="00F750BF">
        <w:t>RFP</w:t>
      </w:r>
      <w:r w:rsidR="001A0104" w:rsidRPr="00F750BF">
        <w:t>}</w:t>
      </w:r>
      <w:r w:rsidR="008C6109" w:rsidRPr="00F750BF">
        <w:t xml:space="preserve"> Offer and Acceptance </w:t>
      </w:r>
      <w:r w:rsidR="00627828" w:rsidRPr="00F750BF">
        <w:t>Page {Signatory Page}</w:t>
      </w:r>
      <w:r w:rsidR="006A67AC" w:rsidRPr="00F750BF">
        <w:t>,</w:t>
      </w:r>
      <w:r w:rsidRPr="00F750BF">
        <w:t xml:space="preserve"> the </w:t>
      </w:r>
      <w:r w:rsidR="00526170" w:rsidRPr="00F750BF">
        <w:t xml:space="preserve">Vendor </w:t>
      </w:r>
      <w:r w:rsidR="001A0104" w:rsidRPr="00F750BF">
        <w:t>{</w:t>
      </w:r>
      <w:r w:rsidR="00526170" w:rsidRPr="00F750BF">
        <w:t>Bidder</w:t>
      </w:r>
      <w:r w:rsidR="001A0104" w:rsidRPr="00F750BF">
        <w:t>}</w:t>
      </w:r>
      <w:r w:rsidRPr="00F750BF">
        <w:t xml:space="preserve"> waives any claims of copyright protection set forth within the </w:t>
      </w:r>
      <w:proofErr w:type="gramStart"/>
      <w:r w:rsidRPr="00F750BF">
        <w:t>manufacturer's</w:t>
      </w:r>
      <w:proofErr w:type="gramEnd"/>
      <w:r w:rsidRPr="00F750BF">
        <w:t xml:space="preserve"> price list </w:t>
      </w:r>
      <w:r w:rsidRPr="00F750BF">
        <w:lastRenderedPageBreak/>
        <w:t xml:space="preserve">and/or catalogs.  The price lists and/or catalogs must be accessible to State </w:t>
      </w:r>
      <w:r w:rsidR="00E57B0C" w:rsidRPr="00F750BF">
        <w:t>U</w:t>
      </w:r>
      <w:r w:rsidRPr="00F750BF">
        <w:t xml:space="preserve">sing </w:t>
      </w:r>
      <w:r w:rsidR="00E57B0C" w:rsidRPr="00F750BF">
        <w:t>A</w:t>
      </w:r>
      <w:r w:rsidRPr="00F750BF">
        <w:t>gencies and </w:t>
      </w:r>
      <w:r w:rsidR="00E57B0C" w:rsidRPr="00F750BF">
        <w:t>C</w:t>
      </w:r>
      <w:r w:rsidRPr="00F750BF">
        <w:t xml:space="preserve">ooperative </w:t>
      </w:r>
      <w:r w:rsidR="00E57B0C" w:rsidRPr="00F750BF">
        <w:t>P</w:t>
      </w:r>
      <w:r w:rsidRPr="00F750BF">
        <w:t>urchasing</w:t>
      </w:r>
      <w:r w:rsidR="005C1250" w:rsidRPr="00F750BF">
        <w:t xml:space="preserve"> Program</w:t>
      </w:r>
      <w:r w:rsidRPr="00F750BF">
        <w:t xml:space="preserve"> </w:t>
      </w:r>
      <w:r w:rsidR="005C1250" w:rsidRPr="00F750BF">
        <w:t>participants</w:t>
      </w:r>
      <w:r w:rsidRPr="00F750BF">
        <w:t xml:space="preserve"> and thus have to be made public to allow all eligible purchasing entities access to the pricing information.</w:t>
      </w:r>
    </w:p>
    <w:p w14:paraId="489B0420" w14:textId="77777777" w:rsidR="00D27762" w:rsidRPr="00F750BF" w:rsidRDefault="00D27762" w:rsidP="00851065"/>
    <w:p w14:paraId="7DFA19AF" w14:textId="77777777" w:rsidR="002952D8" w:rsidRPr="00F750BF" w:rsidRDefault="002952D8" w:rsidP="002952D8">
      <w:pPr>
        <w:pStyle w:val="Heading3"/>
        <w:ind w:right="108"/>
        <w:rPr>
          <w:rFonts w:eastAsia="MS Mincho"/>
        </w:rPr>
      </w:pPr>
      <w:bookmarkStart w:id="62" w:name="_Toc400531482"/>
      <w:bookmarkStart w:id="63" w:name="_Toc428533952"/>
      <w:r w:rsidRPr="00F750BF">
        <w:rPr>
          <w:rFonts w:eastAsia="MS Mincho"/>
        </w:rPr>
        <w:t xml:space="preserve"> </w:t>
      </w:r>
      <w:bookmarkStart w:id="64" w:name="_Toc459981578"/>
      <w:r w:rsidR="002A5D50" w:rsidRPr="00F750BF">
        <w:rPr>
          <w:rFonts w:eastAsia="MS Mincho"/>
        </w:rPr>
        <w:t xml:space="preserve">ANNOUNCEMENT OF </w:t>
      </w:r>
      <w:r w:rsidR="00CE00E7" w:rsidRPr="00F750BF">
        <w:rPr>
          <w:rFonts w:eastAsia="MS Mincho"/>
        </w:rPr>
        <w:t>QUOTE</w:t>
      </w:r>
      <w:r w:rsidR="00EE6FCF" w:rsidRPr="00F750BF">
        <w:rPr>
          <w:rFonts w:eastAsia="MS Mincho"/>
        </w:rPr>
        <w:t xml:space="preserve"> </w:t>
      </w:r>
      <w:r w:rsidR="001A0104" w:rsidRPr="00F750BF">
        <w:rPr>
          <w:rFonts w:eastAsia="MS Mincho"/>
        </w:rPr>
        <w:t>{</w:t>
      </w:r>
      <w:r w:rsidR="00CE00E7" w:rsidRPr="00F750BF">
        <w:rPr>
          <w:rFonts w:eastAsia="MS Mincho"/>
        </w:rPr>
        <w:t>PROPOSAL</w:t>
      </w:r>
      <w:r w:rsidR="001A0104" w:rsidRPr="00F750BF">
        <w:rPr>
          <w:rFonts w:eastAsia="MS Mincho"/>
        </w:rPr>
        <w:t>}</w:t>
      </w:r>
      <w:r w:rsidR="007C5C08" w:rsidRPr="00F750BF">
        <w:rPr>
          <w:rFonts w:eastAsia="MS Mincho"/>
        </w:rPr>
        <w:t xml:space="preserve"> </w:t>
      </w:r>
      <w:bookmarkEnd w:id="62"/>
      <w:r w:rsidR="002A5D50" w:rsidRPr="00F750BF">
        <w:rPr>
          <w:rFonts w:eastAsia="MS Mincho"/>
        </w:rPr>
        <w:t>INFORMATION</w:t>
      </w:r>
      <w:bookmarkEnd w:id="63"/>
      <w:bookmarkEnd w:id="64"/>
    </w:p>
    <w:p w14:paraId="7EB85B83" w14:textId="77777777" w:rsidR="00DA2AFA" w:rsidRPr="00F750BF" w:rsidRDefault="00DA2AFA" w:rsidP="0006639D"/>
    <w:p w14:paraId="019BA40F" w14:textId="77777777" w:rsidR="00164F1B" w:rsidRPr="00F750BF" w:rsidRDefault="00EE408F" w:rsidP="00851065">
      <w:r w:rsidRPr="00F750BF">
        <w:t xml:space="preserve">On the date and time </w:t>
      </w:r>
      <w:r w:rsidR="00CE00E7" w:rsidRPr="00F750BF">
        <w:t>Quote</w:t>
      </w:r>
      <w:r w:rsidR="00EE6FCF" w:rsidRPr="00F750BF">
        <w:t xml:space="preserve">s </w:t>
      </w:r>
      <w:r w:rsidR="001A0104" w:rsidRPr="00F750BF">
        <w:t>{</w:t>
      </w:r>
      <w:r w:rsidR="00CE00E7" w:rsidRPr="00F750BF">
        <w:t>Proposal</w:t>
      </w:r>
      <w:r w:rsidRPr="00F750BF">
        <w:t>s</w:t>
      </w:r>
      <w:r w:rsidR="001A0104" w:rsidRPr="00F750BF">
        <w:t>}</w:t>
      </w:r>
      <w:r w:rsidRPr="00F750BF">
        <w:t xml:space="preserve"> are due under the </w:t>
      </w:r>
      <w:r w:rsidR="00EE6FCF" w:rsidRPr="00F750BF">
        <w:t xml:space="preserve">Bid Solicitation </w:t>
      </w:r>
      <w:r w:rsidR="001A0104" w:rsidRPr="00F750BF">
        <w:t>{</w:t>
      </w:r>
      <w:r w:rsidRPr="00F750BF">
        <w:t>RFP</w:t>
      </w:r>
      <w:r w:rsidR="001A0104" w:rsidRPr="00F750BF">
        <w:t>}</w:t>
      </w:r>
      <w:r w:rsidRPr="00F750BF">
        <w:t xml:space="preserve">, all information concerning the </w:t>
      </w:r>
      <w:r w:rsidR="00CE00E7" w:rsidRPr="00F750BF">
        <w:t>Quote</w:t>
      </w:r>
      <w:r w:rsidR="00EE6FCF" w:rsidRPr="00F750BF">
        <w:t xml:space="preserve">s </w:t>
      </w:r>
      <w:r w:rsidR="001A0104" w:rsidRPr="00F750BF">
        <w:t>{</w:t>
      </w:r>
      <w:r w:rsidR="00CE00E7" w:rsidRPr="00F750BF">
        <w:t>Proposal</w:t>
      </w:r>
      <w:r w:rsidRPr="00F750BF">
        <w:t>s</w:t>
      </w:r>
      <w:r w:rsidR="001A0104" w:rsidRPr="00F750BF">
        <w:t>}</w:t>
      </w:r>
      <w:r w:rsidRPr="00F750BF">
        <w:t xml:space="preserve"> submitted may be publicly announced and </w:t>
      </w:r>
      <w:r w:rsidR="006B6ED6" w:rsidRPr="00F750BF">
        <w:t>shall be available for inspection and copying except as noted below:</w:t>
      </w:r>
    </w:p>
    <w:p w14:paraId="4AF1837A" w14:textId="77777777" w:rsidR="00DF5D76" w:rsidRPr="00F750BF" w:rsidRDefault="00DF5D76" w:rsidP="00851065"/>
    <w:p w14:paraId="2E4DC9B9" w14:textId="77777777" w:rsidR="006B6ED6" w:rsidRPr="00F750BF" w:rsidRDefault="006B6ED6" w:rsidP="001D330F">
      <w:pPr>
        <w:pStyle w:val="BodyText2"/>
        <w:numPr>
          <w:ilvl w:val="0"/>
          <w:numId w:val="9"/>
        </w:numPr>
      </w:pPr>
      <w:r w:rsidRPr="00F750BF">
        <w:t>I</w:t>
      </w:r>
      <w:r w:rsidR="00EE408F" w:rsidRPr="00F750BF">
        <w:t xml:space="preserve">nformation appropriately designated as </w:t>
      </w:r>
      <w:r w:rsidR="008E7A7B" w:rsidRPr="00F750BF">
        <w:t xml:space="preserve">proprietary and/or </w:t>
      </w:r>
      <w:r w:rsidR="00EE408F" w:rsidRPr="00F750BF">
        <w:t xml:space="preserve">confidential shall </w:t>
      </w:r>
      <w:r w:rsidRPr="00F750BF">
        <w:t xml:space="preserve">not </w:t>
      </w:r>
      <w:r w:rsidR="00EE408F" w:rsidRPr="00F750BF">
        <w:t>be available for inspection and copying</w:t>
      </w:r>
      <w:r w:rsidR="00E63634" w:rsidRPr="00F750BF">
        <w:t>;</w:t>
      </w:r>
      <w:r w:rsidR="00DF5D76" w:rsidRPr="00F750BF">
        <w:t xml:space="preserve"> and</w:t>
      </w:r>
    </w:p>
    <w:p w14:paraId="79407A72" w14:textId="77777777" w:rsidR="0014429F" w:rsidRPr="00F750BF" w:rsidRDefault="006B6ED6" w:rsidP="001D330F">
      <w:pPr>
        <w:pStyle w:val="BodyText2"/>
        <w:numPr>
          <w:ilvl w:val="0"/>
          <w:numId w:val="9"/>
        </w:numPr>
      </w:pPr>
      <w:r w:rsidRPr="00F750BF">
        <w:t>W</w:t>
      </w:r>
      <w:r w:rsidR="00EE408F" w:rsidRPr="00F750BF">
        <w:t xml:space="preserve">here negotiation is contemplated, only the names and addresses of the </w:t>
      </w:r>
      <w:r w:rsidR="00C4721E" w:rsidRPr="00F750BF">
        <w:br/>
      </w:r>
      <w:r w:rsidR="00526170" w:rsidRPr="00F750BF">
        <w:t>Vendor</w:t>
      </w:r>
      <w:r w:rsidR="000A16FB" w:rsidRPr="00F750BF">
        <w:t>s</w:t>
      </w:r>
      <w:r w:rsidR="00526170" w:rsidRPr="00F750BF">
        <w:t xml:space="preserve"> </w:t>
      </w:r>
      <w:r w:rsidR="001A0104" w:rsidRPr="00F750BF">
        <w:t>{</w:t>
      </w:r>
      <w:r w:rsidR="00526170" w:rsidRPr="00F750BF">
        <w:t>Bidder</w:t>
      </w:r>
      <w:r w:rsidR="000A16FB" w:rsidRPr="00F750BF">
        <w:t>s</w:t>
      </w:r>
      <w:r w:rsidR="001A0104" w:rsidRPr="00F750BF">
        <w:t>}</w:t>
      </w:r>
      <w:r w:rsidR="0014429F" w:rsidRPr="00F750BF">
        <w:t xml:space="preserve"> submitting </w:t>
      </w:r>
      <w:r w:rsidR="00CE00E7" w:rsidRPr="00F750BF">
        <w:t>Quote</w:t>
      </w:r>
      <w:r w:rsidR="00EE6FCF" w:rsidRPr="00F750BF">
        <w:t xml:space="preserve">s </w:t>
      </w:r>
      <w:r w:rsidR="001A0104" w:rsidRPr="00F750BF">
        <w:t>{</w:t>
      </w:r>
      <w:r w:rsidR="00CE00E7" w:rsidRPr="00F750BF">
        <w:t>Proposal</w:t>
      </w:r>
      <w:r w:rsidR="0014429F" w:rsidRPr="00F750BF">
        <w:t>s</w:t>
      </w:r>
      <w:r w:rsidR="001A0104" w:rsidRPr="00F750BF">
        <w:t>}</w:t>
      </w:r>
      <w:r w:rsidR="0014429F" w:rsidRPr="00F750BF">
        <w:t xml:space="preserve"> will be announced</w:t>
      </w:r>
      <w:r w:rsidR="00146594" w:rsidRPr="00F750BF">
        <w:t>,</w:t>
      </w:r>
      <w:r w:rsidR="0014429F" w:rsidRPr="00F750BF">
        <w:t xml:space="preserve"> and the contents of the </w:t>
      </w:r>
      <w:r w:rsidR="00CE00E7" w:rsidRPr="00F750BF">
        <w:t>Quote</w:t>
      </w:r>
      <w:r w:rsidR="00EE6FCF" w:rsidRPr="00F750BF">
        <w:t xml:space="preserve">s </w:t>
      </w:r>
      <w:r w:rsidR="001A0104" w:rsidRPr="00F750BF">
        <w:t>{</w:t>
      </w:r>
      <w:r w:rsidR="00CE00E7" w:rsidRPr="00F750BF">
        <w:t>Proposal</w:t>
      </w:r>
      <w:r w:rsidR="0014429F" w:rsidRPr="00F750BF">
        <w:t>s</w:t>
      </w:r>
      <w:r w:rsidR="001A0104" w:rsidRPr="00F750BF">
        <w:t>}</w:t>
      </w:r>
      <w:r w:rsidR="0014429F" w:rsidRPr="00F750BF">
        <w:t xml:space="preserve"> shall</w:t>
      </w:r>
      <w:r w:rsidR="00146594" w:rsidRPr="00F750BF">
        <w:t xml:space="preserve"> not be available for inspection and copying </w:t>
      </w:r>
      <w:r w:rsidR="0014429F" w:rsidRPr="00F750BF">
        <w:t xml:space="preserve">until the Notice of Intent to Award is issued by the Director. </w:t>
      </w:r>
    </w:p>
    <w:p w14:paraId="39A6691E" w14:textId="77777777" w:rsidR="00D20F29" w:rsidRPr="00F750BF" w:rsidRDefault="00D20F29" w:rsidP="00851065"/>
    <w:p w14:paraId="401B678F" w14:textId="77777777" w:rsidR="00E651D6" w:rsidRPr="00F750BF" w:rsidRDefault="00C82A09" w:rsidP="00E651D6">
      <w:pPr>
        <w:pStyle w:val="Heading3"/>
        <w:ind w:right="108"/>
        <w:rPr>
          <w:rFonts w:eastAsia="MS Mincho"/>
        </w:rPr>
      </w:pPr>
      <w:bookmarkStart w:id="65" w:name="_Toc400531483"/>
      <w:bookmarkStart w:id="66" w:name="_Toc428533953"/>
      <w:bookmarkStart w:id="67" w:name="_Toc459981579"/>
      <w:r w:rsidRPr="00F750BF">
        <w:rPr>
          <w:rFonts w:eastAsia="MS Mincho"/>
        </w:rPr>
        <w:t>PRICE</w:t>
      </w:r>
      <w:r w:rsidR="00E651D6" w:rsidRPr="00F750BF">
        <w:rPr>
          <w:rFonts w:eastAsia="MS Mincho"/>
        </w:rPr>
        <w:t xml:space="preserve"> Alteration</w:t>
      </w:r>
      <w:r w:rsidR="00A16F92" w:rsidRPr="00F750BF">
        <w:rPr>
          <w:rFonts w:eastAsia="MS Mincho"/>
        </w:rPr>
        <w:t xml:space="preserve"> In Hard copy </w:t>
      </w:r>
      <w:r w:rsidR="00CE00E7" w:rsidRPr="00F750BF">
        <w:rPr>
          <w:rFonts w:eastAsia="MS Mincho"/>
        </w:rPr>
        <w:t>QUOTE</w:t>
      </w:r>
      <w:r w:rsidR="00EE6FCF" w:rsidRPr="00F750BF">
        <w:rPr>
          <w:rFonts w:eastAsia="MS Mincho"/>
        </w:rPr>
        <w:t xml:space="preserve">S </w:t>
      </w:r>
      <w:r w:rsidR="001A0104" w:rsidRPr="00F750BF">
        <w:rPr>
          <w:rFonts w:eastAsia="MS Mincho"/>
        </w:rPr>
        <w:t>{</w:t>
      </w:r>
      <w:r w:rsidR="00CE00E7" w:rsidRPr="00F750BF">
        <w:rPr>
          <w:rFonts w:eastAsia="MS Mincho"/>
        </w:rPr>
        <w:t>Proposal</w:t>
      </w:r>
      <w:r w:rsidR="00A16F92" w:rsidRPr="00F750BF">
        <w:rPr>
          <w:rFonts w:eastAsia="MS Mincho"/>
        </w:rPr>
        <w:t>s</w:t>
      </w:r>
      <w:bookmarkEnd w:id="65"/>
      <w:r w:rsidR="001A0104" w:rsidRPr="00F750BF">
        <w:rPr>
          <w:rFonts w:eastAsia="MS Mincho"/>
        </w:rPr>
        <w:t>}</w:t>
      </w:r>
      <w:bookmarkEnd w:id="66"/>
      <w:bookmarkEnd w:id="67"/>
    </w:p>
    <w:p w14:paraId="7660B39C" w14:textId="77777777" w:rsidR="00E651D6" w:rsidRPr="00F750BF" w:rsidRDefault="00E651D6" w:rsidP="00851065"/>
    <w:p w14:paraId="76D75FA1" w14:textId="77777777" w:rsidR="00E651D6" w:rsidRPr="00F750BF" w:rsidRDefault="00B3389C" w:rsidP="00851065">
      <w:r w:rsidRPr="00F750BF">
        <w:t xml:space="preserve">Hard copy </w:t>
      </w:r>
      <w:r w:rsidR="00CE00E7" w:rsidRPr="00F750BF">
        <w:t>Quote</w:t>
      </w:r>
      <w:r w:rsidR="00EE6FCF" w:rsidRPr="00F750BF">
        <w:t xml:space="preserve"> </w:t>
      </w:r>
      <w:r w:rsidR="001A0104" w:rsidRPr="00F750BF">
        <w:t>{</w:t>
      </w:r>
      <w:r w:rsidR="00CE00E7" w:rsidRPr="00F750BF">
        <w:t>Proposal</w:t>
      </w:r>
      <w:r w:rsidR="001A0104" w:rsidRPr="00F750BF">
        <w:t>}</w:t>
      </w:r>
      <w:r w:rsidR="007C5C08" w:rsidRPr="00F750BF">
        <w:t xml:space="preserve"> </w:t>
      </w:r>
      <w:r w:rsidR="00E651D6" w:rsidRPr="00F750BF">
        <w:t xml:space="preserve">prices must be typed or written in ink.  Any price change (including "white-outs") must be initialed.  Failure to initial price changes shall preclude a </w:t>
      </w:r>
      <w:r w:rsidR="001D2ACC" w:rsidRPr="00F750BF">
        <w:t>Blanket P.O.</w:t>
      </w:r>
      <w:r w:rsidR="00EE6FCF" w:rsidRPr="00F750BF">
        <w:t xml:space="preserve"> </w:t>
      </w:r>
      <w:r w:rsidR="001A0104" w:rsidRPr="00F750BF">
        <w:t>{</w:t>
      </w:r>
      <w:r w:rsidR="00362081" w:rsidRPr="00F750BF">
        <w:t>Contract</w:t>
      </w:r>
      <w:r w:rsidR="001A0104" w:rsidRPr="00F750BF">
        <w:t>}</w:t>
      </w:r>
      <w:r w:rsidR="00E651D6" w:rsidRPr="00F750BF">
        <w:t xml:space="preserve"> award </w:t>
      </w:r>
      <w:r w:rsidR="00BA33E2" w:rsidRPr="00F750BF">
        <w:t xml:space="preserve">from </w:t>
      </w:r>
      <w:r w:rsidR="00E651D6" w:rsidRPr="00F750BF">
        <w:t xml:space="preserve">being made to the </w:t>
      </w:r>
      <w:r w:rsidR="000A16FB" w:rsidRPr="00F750BF">
        <w:t xml:space="preserve">Vendor </w:t>
      </w:r>
      <w:r w:rsidR="001A0104" w:rsidRPr="00F750BF">
        <w:t>{</w:t>
      </w:r>
      <w:r w:rsidR="000A16FB" w:rsidRPr="00F750BF">
        <w:t>Bidder</w:t>
      </w:r>
      <w:r w:rsidR="001A0104" w:rsidRPr="00F750BF">
        <w:t>}</w:t>
      </w:r>
      <w:r w:rsidR="00E651D6" w:rsidRPr="00F750BF">
        <w:t>.</w:t>
      </w:r>
    </w:p>
    <w:p w14:paraId="3F7C9C59" w14:textId="77777777" w:rsidR="00E651D6" w:rsidRPr="00F750BF" w:rsidRDefault="00E651D6" w:rsidP="00851065"/>
    <w:p w14:paraId="2A86DBB9" w14:textId="77777777" w:rsidR="00B13A1D" w:rsidRPr="00F750BF" w:rsidRDefault="00CE00E7" w:rsidP="00E25F54">
      <w:pPr>
        <w:pStyle w:val="Heading3"/>
        <w:ind w:right="108"/>
        <w:rPr>
          <w:rFonts w:eastAsia="MS Mincho"/>
        </w:rPr>
      </w:pPr>
      <w:bookmarkStart w:id="68" w:name="_Toc400531484"/>
      <w:bookmarkStart w:id="69" w:name="_Toc428533954"/>
      <w:bookmarkStart w:id="70" w:name="_Toc459981580"/>
      <w:r w:rsidRPr="00F750BF">
        <w:rPr>
          <w:rFonts w:eastAsia="MS Mincho"/>
        </w:rPr>
        <w:t>QUOTE</w:t>
      </w:r>
      <w:r w:rsidR="00EE6FCF" w:rsidRPr="00F750BF">
        <w:rPr>
          <w:rFonts w:eastAsia="MS Mincho"/>
        </w:rPr>
        <w:t xml:space="preserve"> </w:t>
      </w:r>
      <w:r w:rsidR="001A0104" w:rsidRPr="00F750BF">
        <w:rPr>
          <w:rFonts w:eastAsia="MS Mincho"/>
        </w:rPr>
        <w:t>{</w:t>
      </w:r>
      <w:r w:rsidRPr="00F750BF">
        <w:rPr>
          <w:rFonts w:eastAsia="MS Mincho"/>
        </w:rPr>
        <w:t>Proposal</w:t>
      </w:r>
      <w:r w:rsidR="00233A9F">
        <w:rPr>
          <w:rFonts w:eastAsia="MS Mincho"/>
        </w:rPr>
        <w:t>}</w:t>
      </w:r>
      <w:r w:rsidR="00B13A1D" w:rsidRPr="00F750BF">
        <w:rPr>
          <w:rFonts w:eastAsia="MS Mincho"/>
        </w:rPr>
        <w:t xml:space="preserve"> ERRORS</w:t>
      </w:r>
      <w:bookmarkEnd w:id="68"/>
      <w:bookmarkEnd w:id="69"/>
      <w:bookmarkEnd w:id="70"/>
    </w:p>
    <w:p w14:paraId="12A8166F" w14:textId="77777777" w:rsidR="00DB2B59" w:rsidRPr="00F750BF" w:rsidRDefault="00DB2B59" w:rsidP="00851065"/>
    <w:p w14:paraId="55716C13" w14:textId="77777777" w:rsidR="00B13A1D" w:rsidRPr="00F750BF" w:rsidRDefault="00B13A1D" w:rsidP="00851065">
      <w:r w:rsidRPr="00F750BF">
        <w:t xml:space="preserve">In accordance with </w:t>
      </w:r>
      <w:r w:rsidRPr="00F750BF">
        <w:rPr>
          <w:u w:val="single"/>
        </w:rPr>
        <w:t>N.J.A.C.</w:t>
      </w:r>
      <w:r w:rsidRPr="00F750BF">
        <w:t xml:space="preserve"> 17:12-</w:t>
      </w:r>
      <w:r w:rsidR="003B2FFC" w:rsidRPr="00F750BF">
        <w:t>2</w:t>
      </w:r>
      <w:r w:rsidRPr="00F750BF">
        <w:t>.</w:t>
      </w:r>
      <w:r w:rsidR="00E35010" w:rsidRPr="00F750BF">
        <w:t>11</w:t>
      </w:r>
      <w:r w:rsidRPr="00F750BF">
        <w:t>, “</w:t>
      </w:r>
      <w:r w:rsidR="00CE00E7" w:rsidRPr="00F750BF">
        <w:t>Proposal</w:t>
      </w:r>
      <w:r w:rsidRPr="00F750BF">
        <w:t xml:space="preserve"> </w:t>
      </w:r>
      <w:r w:rsidR="008E1071" w:rsidRPr="00F750BF">
        <w:t>e</w:t>
      </w:r>
      <w:r w:rsidRPr="00F750BF">
        <w:t xml:space="preserve">rrors,” a </w:t>
      </w:r>
      <w:r w:rsidR="00A3247E" w:rsidRPr="00F750BF">
        <w:rPr>
          <w:rFonts w:cs="Arial"/>
          <w:szCs w:val="22"/>
        </w:rPr>
        <w:t>Vendor {Bidder}</w:t>
      </w:r>
      <w:r w:rsidRPr="00F750BF">
        <w:t xml:space="preserve"> may withdraw its </w:t>
      </w:r>
      <w:r w:rsidR="00CE00E7" w:rsidRPr="00F750BF">
        <w:t>Quote</w:t>
      </w:r>
      <w:r w:rsidR="00EE6FCF" w:rsidRPr="00F750BF">
        <w:t xml:space="preserve"> </w:t>
      </w:r>
      <w:r w:rsidR="001A0104" w:rsidRPr="00F750BF">
        <w:t>{</w:t>
      </w:r>
      <w:r w:rsidR="00CE00E7" w:rsidRPr="00F750BF">
        <w:t>Proposal</w:t>
      </w:r>
      <w:r w:rsidR="001A0104" w:rsidRPr="00F750BF">
        <w:t>}</w:t>
      </w:r>
      <w:r w:rsidRPr="00F750BF">
        <w:t xml:space="preserve"> as </w:t>
      </w:r>
      <w:r w:rsidR="00180544" w:rsidRPr="00F750BF">
        <w:t>described below.</w:t>
      </w:r>
    </w:p>
    <w:p w14:paraId="7B4C073D" w14:textId="77777777" w:rsidR="00B13A1D" w:rsidRPr="00F750BF" w:rsidRDefault="00B13A1D" w:rsidP="00851065"/>
    <w:p w14:paraId="2EBEB668" w14:textId="77777777" w:rsidR="00BF2ADD" w:rsidRPr="00F750BF" w:rsidRDefault="00CE00E7" w:rsidP="00BD5EEE">
      <w:pPr>
        <w:pStyle w:val="Heading4"/>
      </w:pPr>
      <w:r w:rsidRPr="00F750BF">
        <w:t>QUOTE</w:t>
      </w:r>
      <w:r w:rsidR="00002CC0" w:rsidRPr="00F750BF">
        <w:t xml:space="preserve"> </w:t>
      </w:r>
      <w:r w:rsidR="001A0104" w:rsidRPr="00F750BF">
        <w:t>{</w:t>
      </w:r>
      <w:r w:rsidRPr="00F750BF">
        <w:t>PROPOSAL</w:t>
      </w:r>
      <w:r w:rsidR="001A0104" w:rsidRPr="00F750BF">
        <w:t>}</w:t>
      </w:r>
      <w:r w:rsidR="00002CC0" w:rsidRPr="00F750BF">
        <w:t xml:space="preserve"> WITHDRAW</w:t>
      </w:r>
      <w:r w:rsidR="00E63634" w:rsidRPr="00F750BF">
        <w:t>A</w:t>
      </w:r>
      <w:r w:rsidR="00002CC0" w:rsidRPr="00F750BF">
        <w:t xml:space="preserve">L PRIOR TO </w:t>
      </w:r>
      <w:r w:rsidRPr="00F750BF">
        <w:t>QUOTE</w:t>
      </w:r>
      <w:r w:rsidR="000D4025" w:rsidRPr="00F750BF">
        <w:t xml:space="preserve"> </w:t>
      </w:r>
      <w:r w:rsidR="001A0104" w:rsidRPr="00F750BF">
        <w:t>{</w:t>
      </w:r>
      <w:r w:rsidRPr="00F750BF">
        <w:t>PROPOSAL</w:t>
      </w:r>
      <w:r w:rsidR="001A0104" w:rsidRPr="00F750BF">
        <w:t>}</w:t>
      </w:r>
      <w:r w:rsidR="00002CC0" w:rsidRPr="00F750BF">
        <w:t xml:space="preserve"> OPENING</w:t>
      </w:r>
    </w:p>
    <w:p w14:paraId="65688860" w14:textId="77777777" w:rsidR="00BF2ADD" w:rsidRPr="00F750BF" w:rsidRDefault="00BF2ADD" w:rsidP="00851065"/>
    <w:p w14:paraId="7644A77C" w14:textId="77777777" w:rsidR="005D4337" w:rsidRPr="00F750BF" w:rsidRDefault="00742C12" w:rsidP="00851065">
      <w:r w:rsidRPr="00F750BF">
        <w:rPr>
          <w:rStyle w:val="IntenseEmphasis"/>
          <w:rFonts w:cs="Arial"/>
          <w:color w:val="00B050"/>
        </w:rPr>
        <w:t>NJ</w:t>
      </w:r>
      <w:r w:rsidRPr="00F750BF">
        <w:rPr>
          <w:rStyle w:val="IntenseEmphasis"/>
          <w:rFonts w:cs="Arial"/>
          <w:color w:val="0070C0"/>
        </w:rPr>
        <w:t>START</w:t>
      </w:r>
      <w:r w:rsidR="00BF2ADD" w:rsidRPr="00F750BF">
        <w:t xml:space="preserve">: </w:t>
      </w:r>
      <w:r w:rsidR="005D4337" w:rsidRPr="00F750BF">
        <w:t xml:space="preserve">A </w:t>
      </w:r>
      <w:r w:rsidR="00A3247E" w:rsidRPr="00F750BF">
        <w:rPr>
          <w:rFonts w:cs="Arial"/>
          <w:szCs w:val="22"/>
        </w:rPr>
        <w:t>Vendor {Bidder}</w:t>
      </w:r>
      <w:r w:rsidR="005D4337" w:rsidRPr="00F750BF">
        <w:t xml:space="preserve"> may withdraw its </w:t>
      </w:r>
      <w:r w:rsidR="00CE00E7" w:rsidRPr="00F750BF">
        <w:t>Quote</w:t>
      </w:r>
      <w:r w:rsidR="005D4337" w:rsidRPr="00F750BF">
        <w:t xml:space="preserve"> </w:t>
      </w:r>
      <w:r w:rsidR="001A0104" w:rsidRPr="00F750BF">
        <w:t>{</w:t>
      </w:r>
      <w:r w:rsidR="00CE00E7" w:rsidRPr="00F750BF">
        <w:t>Proposal</w:t>
      </w:r>
      <w:r w:rsidR="001A0104" w:rsidRPr="00F750BF">
        <w:t>}</w:t>
      </w:r>
      <w:r w:rsidR="005D4337" w:rsidRPr="00F750BF">
        <w:t xml:space="preserve"> submission in </w:t>
      </w:r>
      <w:r w:rsidRPr="00F750BF">
        <w:rPr>
          <w:rStyle w:val="IntenseEmphasis"/>
          <w:rFonts w:cs="Arial"/>
          <w:color w:val="00B050"/>
        </w:rPr>
        <w:t>NJ</w:t>
      </w:r>
      <w:r w:rsidRPr="00F750BF">
        <w:rPr>
          <w:rStyle w:val="IntenseEmphasis"/>
          <w:rFonts w:cs="Arial"/>
          <w:color w:val="0070C0"/>
        </w:rPr>
        <w:t>START</w:t>
      </w:r>
      <w:r w:rsidR="005D4337" w:rsidRPr="00F750BF">
        <w:t xml:space="preserve"> prior to the </w:t>
      </w:r>
      <w:r w:rsidR="00CE00E7" w:rsidRPr="00F750BF">
        <w:t>Quote</w:t>
      </w:r>
      <w:r w:rsidR="00002CC0" w:rsidRPr="00F750BF">
        <w:t xml:space="preserve"> </w:t>
      </w:r>
      <w:r w:rsidR="001A0104" w:rsidRPr="00F750BF">
        <w:t>{</w:t>
      </w:r>
      <w:r w:rsidR="00CE00E7" w:rsidRPr="00F750BF">
        <w:t>Proposal</w:t>
      </w:r>
      <w:r w:rsidR="001A0104" w:rsidRPr="00F750BF">
        <w:t>}</w:t>
      </w:r>
      <w:r w:rsidR="005D4337" w:rsidRPr="00F750BF">
        <w:t xml:space="preserve"> opening; however, </w:t>
      </w:r>
      <w:r w:rsidR="00A3247E" w:rsidRPr="00F750BF">
        <w:rPr>
          <w:rFonts w:cs="Arial"/>
          <w:szCs w:val="22"/>
        </w:rPr>
        <w:t>Vendors {Bidders}</w:t>
      </w:r>
      <w:r w:rsidR="005D4337" w:rsidRPr="00F750BF">
        <w:t xml:space="preserve"> should note that </w:t>
      </w:r>
      <w:r w:rsidR="005F12C9" w:rsidRPr="00F750BF">
        <w:t xml:space="preserve">while </w:t>
      </w:r>
      <w:r w:rsidR="005D4337" w:rsidRPr="00F750BF">
        <w:t xml:space="preserve">withdrawn </w:t>
      </w:r>
      <w:r w:rsidRPr="00F750BF">
        <w:rPr>
          <w:rStyle w:val="IntenseEmphasis"/>
          <w:rFonts w:cs="Arial"/>
          <w:color w:val="00B050"/>
        </w:rPr>
        <w:t>NJ</w:t>
      </w:r>
      <w:r w:rsidRPr="00F750BF">
        <w:rPr>
          <w:rStyle w:val="IntenseEmphasis"/>
          <w:rFonts w:cs="Arial"/>
          <w:color w:val="0070C0"/>
        </w:rPr>
        <w:t>START</w:t>
      </w:r>
      <w:r w:rsidR="00A511FC" w:rsidRPr="00F750BF">
        <w:t xml:space="preserve"> </w:t>
      </w:r>
      <w:r w:rsidR="00CE00E7" w:rsidRPr="00F750BF">
        <w:t>Quote</w:t>
      </w:r>
      <w:r w:rsidR="005D4337" w:rsidRPr="00F750BF">
        <w:t xml:space="preserve">s </w:t>
      </w:r>
      <w:r w:rsidR="001A0104" w:rsidRPr="00F750BF">
        <w:t>{</w:t>
      </w:r>
      <w:r w:rsidR="00CE00E7" w:rsidRPr="00F750BF">
        <w:t>Proposal</w:t>
      </w:r>
      <w:r w:rsidR="005D4337" w:rsidRPr="00F750BF">
        <w:t>s</w:t>
      </w:r>
      <w:r w:rsidR="001A0104" w:rsidRPr="00F750BF">
        <w:t>}</w:t>
      </w:r>
      <w:r w:rsidR="005D4337" w:rsidRPr="00F750BF">
        <w:t xml:space="preserve"> </w:t>
      </w:r>
      <w:r w:rsidR="005F12C9" w:rsidRPr="00F750BF">
        <w:t xml:space="preserve">remain viewable by the Vendor </w:t>
      </w:r>
      <w:r w:rsidR="001A0104" w:rsidRPr="00F750BF">
        <w:t>{</w:t>
      </w:r>
      <w:r w:rsidR="005F12C9" w:rsidRPr="00F750BF">
        <w:t>Bidder</w:t>
      </w:r>
      <w:r w:rsidR="001A0104" w:rsidRPr="00F750BF">
        <w:t>}</w:t>
      </w:r>
      <w:r w:rsidR="005F12C9" w:rsidRPr="00F750BF">
        <w:t xml:space="preserve"> on its Vendor Profile Homepage, they </w:t>
      </w:r>
      <w:r w:rsidR="005D4337" w:rsidRPr="00F750BF">
        <w:t xml:space="preserve">are removed from </w:t>
      </w:r>
      <w:r w:rsidR="005F12C9" w:rsidRPr="00F750BF">
        <w:t xml:space="preserve">the Division’s view </w:t>
      </w:r>
      <w:r w:rsidR="005D4337" w:rsidRPr="00F750BF">
        <w:t xml:space="preserve">and </w:t>
      </w:r>
      <w:r w:rsidR="005F12C9" w:rsidRPr="00F750BF">
        <w:t>can</w:t>
      </w:r>
      <w:r w:rsidR="005D4337" w:rsidRPr="00F750BF">
        <w:t xml:space="preserve">not be considered for </w:t>
      </w:r>
      <w:r w:rsidR="001D2ACC" w:rsidRPr="00F750BF">
        <w:t>Blanket P.O.</w:t>
      </w:r>
      <w:r w:rsidR="00002CC0" w:rsidRPr="00F750BF">
        <w:t xml:space="preserve"> </w:t>
      </w:r>
      <w:r w:rsidR="001A0104" w:rsidRPr="00F750BF">
        <w:t>{</w:t>
      </w:r>
      <w:r w:rsidR="00362081" w:rsidRPr="00F750BF">
        <w:t>Contract</w:t>
      </w:r>
      <w:r w:rsidR="001A0104" w:rsidRPr="00F750BF">
        <w:t>}</w:t>
      </w:r>
      <w:r w:rsidR="005D4337" w:rsidRPr="00F750BF">
        <w:t xml:space="preserve"> award. The Vendor </w:t>
      </w:r>
      <w:r w:rsidR="001A0104" w:rsidRPr="00F750BF">
        <w:t>{</w:t>
      </w:r>
      <w:r w:rsidR="005D4337" w:rsidRPr="00F750BF">
        <w:t>Bidder</w:t>
      </w:r>
      <w:r w:rsidR="001A0104" w:rsidRPr="00F750BF">
        <w:t>}</w:t>
      </w:r>
      <w:r w:rsidR="005D4337" w:rsidRPr="00F750BF">
        <w:t xml:space="preserve"> may submit a revised </w:t>
      </w:r>
      <w:r w:rsidR="00CE00E7" w:rsidRPr="00F750BF">
        <w:t>Quote</w:t>
      </w:r>
      <w:r w:rsidR="005D4337" w:rsidRPr="00F750BF">
        <w:t xml:space="preserve"> </w:t>
      </w:r>
      <w:r w:rsidR="001A0104" w:rsidRPr="00F750BF">
        <w:t>{</w:t>
      </w:r>
      <w:r w:rsidR="00CE00E7" w:rsidRPr="00F750BF">
        <w:t>Proposal</w:t>
      </w:r>
      <w:r w:rsidR="001A0104" w:rsidRPr="00F750BF">
        <w:t>}</w:t>
      </w:r>
      <w:r w:rsidR="005D4337" w:rsidRPr="00F750BF">
        <w:t xml:space="preserve"> as long as the </w:t>
      </w:r>
      <w:r w:rsidR="00CE00E7" w:rsidRPr="00F750BF">
        <w:t>Quote</w:t>
      </w:r>
      <w:r w:rsidR="005D4337" w:rsidRPr="00F750BF">
        <w:t xml:space="preserve"> </w:t>
      </w:r>
      <w:r w:rsidR="001A0104" w:rsidRPr="00F750BF">
        <w:t>{</w:t>
      </w:r>
      <w:r w:rsidR="00CE00E7" w:rsidRPr="00F750BF">
        <w:t>Proposal</w:t>
      </w:r>
      <w:r w:rsidR="001A0104" w:rsidRPr="00F750BF">
        <w:t>}</w:t>
      </w:r>
      <w:r w:rsidR="005D4337" w:rsidRPr="00F750BF">
        <w:t xml:space="preserve"> is received prior to the announced date and time for </w:t>
      </w:r>
      <w:r w:rsidR="00CE00E7" w:rsidRPr="00F750BF">
        <w:t>Quote</w:t>
      </w:r>
      <w:r w:rsidR="005D4337" w:rsidRPr="00F750BF">
        <w:t xml:space="preserve"> </w:t>
      </w:r>
      <w:r w:rsidR="001A0104" w:rsidRPr="00F750BF">
        <w:t>{</w:t>
      </w:r>
      <w:r w:rsidR="00CE00E7" w:rsidRPr="00F750BF">
        <w:t>Proposal</w:t>
      </w:r>
      <w:r w:rsidR="001A0104" w:rsidRPr="00F750BF">
        <w:t>}</w:t>
      </w:r>
      <w:r w:rsidR="005D4337" w:rsidRPr="00F750BF">
        <w:t xml:space="preserve"> submission.</w:t>
      </w:r>
      <w:r w:rsidR="008D5E53" w:rsidRPr="00F750BF">
        <w:t xml:space="preserve"> Vendors </w:t>
      </w:r>
      <w:r w:rsidR="001A0104" w:rsidRPr="00F750BF">
        <w:t>{</w:t>
      </w:r>
      <w:r w:rsidR="008D5E53" w:rsidRPr="00F750BF">
        <w:t>Bidders</w:t>
      </w:r>
      <w:r w:rsidR="001A0104" w:rsidRPr="00F750BF">
        <w:t>}</w:t>
      </w:r>
      <w:r w:rsidR="008D5E53" w:rsidRPr="00F750BF">
        <w:t xml:space="preserve"> may refer to the QRG</w:t>
      </w:r>
      <w:r w:rsidR="00890EB3" w:rsidRPr="00F750BF">
        <w:t xml:space="preserve"> </w:t>
      </w:r>
      <w:r w:rsidR="008D5E53" w:rsidRPr="00F750BF">
        <w:t xml:space="preserve">“Submit a </w:t>
      </w:r>
      <w:r w:rsidR="00CE00E7" w:rsidRPr="00F750BF">
        <w:t>Quote</w:t>
      </w:r>
      <w:r w:rsidR="008D5E53" w:rsidRPr="00F750BF">
        <w:t xml:space="preserve">” for additional instruction. QRGs are located on the </w:t>
      </w:r>
      <w:hyperlink r:id="rId34" w:history="1">
        <w:r w:rsidR="008D5E53" w:rsidRPr="00F750BF">
          <w:rPr>
            <w:rStyle w:val="Hyperlink"/>
            <w:rFonts w:eastAsiaTheme="minorHAnsi" w:cs="Arial"/>
          </w:rPr>
          <w:t>NJSTART Vendor Support Page</w:t>
        </w:r>
      </w:hyperlink>
      <w:r w:rsidR="008D5E53" w:rsidRPr="00F750BF">
        <w:rPr>
          <w:rStyle w:val="Hyperlink"/>
          <w:rFonts w:eastAsiaTheme="minorHAnsi" w:cs="Arial"/>
        </w:rPr>
        <w:t xml:space="preserve">.  </w:t>
      </w:r>
    </w:p>
    <w:p w14:paraId="42DA2D5E" w14:textId="77777777" w:rsidR="005D4337" w:rsidRPr="00F750BF" w:rsidRDefault="005D4337" w:rsidP="00851065"/>
    <w:p w14:paraId="470B4996" w14:textId="77777777" w:rsidR="00B13A1D" w:rsidRPr="00F750BF" w:rsidRDefault="00BF2ADD" w:rsidP="00851065">
      <w:r w:rsidRPr="00F750BF">
        <w:rPr>
          <w:b/>
          <w:u w:val="single"/>
        </w:rPr>
        <w:t>Hard Copy</w:t>
      </w:r>
      <w:r w:rsidRPr="00F750BF">
        <w:t xml:space="preserve">: </w:t>
      </w:r>
      <w:r w:rsidR="00B13A1D" w:rsidRPr="00F750BF">
        <w:t xml:space="preserve">A </w:t>
      </w:r>
      <w:r w:rsidR="00A3247E" w:rsidRPr="00F750BF">
        <w:rPr>
          <w:rFonts w:cs="Arial"/>
          <w:szCs w:val="22"/>
        </w:rPr>
        <w:t>Vendor {Bidder}</w:t>
      </w:r>
      <w:r w:rsidR="00B13A1D" w:rsidRPr="00F750BF">
        <w:t xml:space="preserve"> may request that its </w:t>
      </w:r>
      <w:r w:rsidR="003872B3" w:rsidRPr="00F750BF">
        <w:t xml:space="preserve">hard copy </w:t>
      </w:r>
      <w:r w:rsidR="00CE00E7" w:rsidRPr="00F750BF">
        <w:t>Quote</w:t>
      </w:r>
      <w:r w:rsidR="005D4337" w:rsidRPr="00F750BF">
        <w:t xml:space="preserve"> </w:t>
      </w:r>
      <w:r w:rsidR="001A0104" w:rsidRPr="00F750BF">
        <w:t>{</w:t>
      </w:r>
      <w:r w:rsidR="00CE00E7" w:rsidRPr="00F750BF">
        <w:t>Proposal</w:t>
      </w:r>
      <w:r w:rsidR="001A0104" w:rsidRPr="00F750BF">
        <w:t>}</w:t>
      </w:r>
      <w:r w:rsidR="00B13A1D" w:rsidRPr="00F750BF">
        <w:t xml:space="preserve"> be withdrawn prior to </w:t>
      </w:r>
      <w:r w:rsidR="00F15431" w:rsidRPr="00F750BF">
        <w:t xml:space="preserve">the </w:t>
      </w:r>
      <w:r w:rsidR="00CE00E7" w:rsidRPr="00F750BF">
        <w:t>Quote</w:t>
      </w:r>
      <w:r w:rsidR="00002CC0" w:rsidRPr="00F750BF">
        <w:t xml:space="preserve"> </w:t>
      </w:r>
      <w:r w:rsidR="001A0104" w:rsidRPr="00F750BF">
        <w:t>{</w:t>
      </w:r>
      <w:r w:rsidR="00CE00E7" w:rsidRPr="00F750BF">
        <w:t>Proposal</w:t>
      </w:r>
      <w:r w:rsidR="001A0104" w:rsidRPr="00F750BF">
        <w:t>}</w:t>
      </w:r>
      <w:r w:rsidR="009E666C" w:rsidRPr="00F750BF">
        <w:t xml:space="preserve"> </w:t>
      </w:r>
      <w:r w:rsidR="00CA60BB" w:rsidRPr="00F750BF">
        <w:t>opening</w:t>
      </w:r>
      <w:r w:rsidR="00B13A1D" w:rsidRPr="00F750BF">
        <w:t xml:space="preserve">.  Such request must be made, in writing, to the Supervisor of the </w:t>
      </w:r>
      <w:r w:rsidR="00CE00E7" w:rsidRPr="00F750BF">
        <w:t>Proposal</w:t>
      </w:r>
      <w:r w:rsidR="00052EB6" w:rsidRPr="00F750BF">
        <w:t xml:space="preserve"> Review</w:t>
      </w:r>
      <w:r w:rsidR="00B13A1D" w:rsidRPr="00F750BF">
        <w:t xml:space="preserve"> Unit</w:t>
      </w:r>
      <w:r w:rsidR="00081DC4" w:rsidRPr="00F750BF">
        <w:t xml:space="preserve"> at the address provided in Section 1.4.7.2 below</w:t>
      </w:r>
      <w:r w:rsidR="00B13A1D" w:rsidRPr="00F750BF">
        <w:t xml:space="preserve">.  </w:t>
      </w:r>
      <w:r w:rsidR="00A34609" w:rsidRPr="00F750BF">
        <w:t>T</w:t>
      </w:r>
      <w:r w:rsidR="00B13A1D" w:rsidRPr="00F750BF">
        <w:t xml:space="preserve">he </w:t>
      </w:r>
      <w:r w:rsidR="00526170" w:rsidRPr="00F750BF">
        <w:t xml:space="preserve">Vendor </w:t>
      </w:r>
      <w:r w:rsidR="001A0104" w:rsidRPr="00F750BF">
        <w:t>{</w:t>
      </w:r>
      <w:r w:rsidR="00526170" w:rsidRPr="00F750BF">
        <w:t>Bidder</w:t>
      </w:r>
      <w:r w:rsidR="001A0104" w:rsidRPr="00F750BF">
        <w:t>}</w:t>
      </w:r>
      <w:r w:rsidR="00B13A1D" w:rsidRPr="00F750BF">
        <w:t xml:space="preserve"> may submit a revised </w:t>
      </w:r>
      <w:r w:rsidR="00CE00E7" w:rsidRPr="00F750BF">
        <w:t>Quote</w:t>
      </w:r>
      <w:r w:rsidR="005D4337" w:rsidRPr="00F750BF">
        <w:t xml:space="preserve"> </w:t>
      </w:r>
      <w:r w:rsidR="001A0104" w:rsidRPr="00F750BF">
        <w:t>{</w:t>
      </w:r>
      <w:r w:rsidR="00CE00E7" w:rsidRPr="00F750BF">
        <w:t>Proposal</w:t>
      </w:r>
      <w:r w:rsidR="001A0104" w:rsidRPr="00F750BF">
        <w:t>}</w:t>
      </w:r>
      <w:r w:rsidR="007C5C08" w:rsidRPr="00F750BF">
        <w:t xml:space="preserve"> </w:t>
      </w:r>
      <w:r w:rsidR="00B13A1D" w:rsidRPr="00F750BF">
        <w:t xml:space="preserve">as long as the </w:t>
      </w:r>
      <w:r w:rsidR="00CE00E7" w:rsidRPr="00F750BF">
        <w:t>Quote</w:t>
      </w:r>
      <w:r w:rsidR="005D4337" w:rsidRPr="00F750BF">
        <w:t xml:space="preserve"> </w:t>
      </w:r>
      <w:r w:rsidR="001A0104" w:rsidRPr="00F750BF">
        <w:t>{</w:t>
      </w:r>
      <w:r w:rsidR="00CE00E7" w:rsidRPr="00F750BF">
        <w:t>Proposal</w:t>
      </w:r>
      <w:r w:rsidR="001A0104" w:rsidRPr="00F750BF">
        <w:t>}</w:t>
      </w:r>
      <w:r w:rsidR="00B13A1D" w:rsidRPr="00F750BF">
        <w:t xml:space="preserve"> is received prior to the announced date and time for </w:t>
      </w:r>
      <w:r w:rsidR="00CE00E7" w:rsidRPr="00F750BF">
        <w:t>Quote</w:t>
      </w:r>
      <w:r w:rsidR="005D4337" w:rsidRPr="00F750BF">
        <w:t xml:space="preserve"> </w:t>
      </w:r>
      <w:r w:rsidR="001A0104" w:rsidRPr="00F750BF">
        <w:t>{</w:t>
      </w:r>
      <w:r w:rsidR="00CE00E7" w:rsidRPr="00F750BF">
        <w:t>Proposal</w:t>
      </w:r>
      <w:r w:rsidR="001A0104" w:rsidRPr="00F750BF">
        <w:t>}</w:t>
      </w:r>
      <w:r w:rsidR="009E666C" w:rsidRPr="00F750BF">
        <w:t xml:space="preserve"> </w:t>
      </w:r>
      <w:r w:rsidR="00D752EE" w:rsidRPr="00F750BF">
        <w:t xml:space="preserve">submission </w:t>
      </w:r>
      <w:r w:rsidR="00B13A1D" w:rsidRPr="00F750BF">
        <w:t>and at the place specified.</w:t>
      </w:r>
      <w:r w:rsidR="003872B3" w:rsidRPr="00F750BF">
        <w:t xml:space="preserve"> </w:t>
      </w:r>
    </w:p>
    <w:p w14:paraId="1712E28D" w14:textId="77777777" w:rsidR="00B13A1D" w:rsidRPr="00F750BF" w:rsidRDefault="00B13A1D" w:rsidP="00851065"/>
    <w:p w14:paraId="4A89F3A5" w14:textId="77777777" w:rsidR="00BF2ADD" w:rsidRPr="00F750BF" w:rsidRDefault="00CE00E7" w:rsidP="00BB5A93">
      <w:pPr>
        <w:pStyle w:val="Heading4"/>
      </w:pPr>
      <w:r w:rsidRPr="00F750BF">
        <w:t>QUOTE</w:t>
      </w:r>
      <w:r w:rsidR="00002CC0" w:rsidRPr="00F750BF">
        <w:t xml:space="preserve"> </w:t>
      </w:r>
      <w:r w:rsidR="001A0104" w:rsidRPr="00F750BF">
        <w:t>{</w:t>
      </w:r>
      <w:r w:rsidRPr="00F750BF">
        <w:t>PROPOSAL</w:t>
      </w:r>
      <w:r w:rsidR="001A0104" w:rsidRPr="00F750BF">
        <w:t>}</w:t>
      </w:r>
      <w:r w:rsidR="00002CC0" w:rsidRPr="00F750BF">
        <w:t xml:space="preserve"> WITHDRAW</w:t>
      </w:r>
      <w:r w:rsidR="00E63634" w:rsidRPr="00F750BF">
        <w:t>A</w:t>
      </w:r>
      <w:r w:rsidR="00002CC0" w:rsidRPr="00F750BF">
        <w:t xml:space="preserve">L AFTER </w:t>
      </w:r>
      <w:r w:rsidRPr="00F750BF">
        <w:t>QUOTE</w:t>
      </w:r>
      <w:r w:rsidR="000D4025" w:rsidRPr="00F750BF">
        <w:t xml:space="preserve"> </w:t>
      </w:r>
      <w:r w:rsidR="001A0104" w:rsidRPr="00F750BF">
        <w:t>{</w:t>
      </w:r>
      <w:r w:rsidRPr="00F750BF">
        <w:t>PROPOSAL</w:t>
      </w:r>
      <w:r w:rsidR="001A0104" w:rsidRPr="00F750BF">
        <w:t>}</w:t>
      </w:r>
      <w:r w:rsidR="00002CC0" w:rsidRPr="00F750BF">
        <w:t xml:space="preserve"> OPENING, BUT PRIOR TO </w:t>
      </w:r>
      <w:r w:rsidR="001D2ACC" w:rsidRPr="00F750BF">
        <w:t>BLANKET P.O.</w:t>
      </w:r>
      <w:r w:rsidR="00002CC0" w:rsidRPr="00F750BF">
        <w:t xml:space="preserve"> </w:t>
      </w:r>
      <w:r w:rsidR="001A0104" w:rsidRPr="00F750BF">
        <w:t>{</w:t>
      </w:r>
      <w:r w:rsidR="00002CC0" w:rsidRPr="00F750BF">
        <w:t>CONTRACT</w:t>
      </w:r>
      <w:r w:rsidR="001A0104" w:rsidRPr="00F750BF">
        <w:t>}</w:t>
      </w:r>
      <w:r w:rsidR="00002CC0" w:rsidRPr="00F750BF">
        <w:t xml:space="preserve"> AWARD</w:t>
      </w:r>
    </w:p>
    <w:p w14:paraId="2954D22A" w14:textId="77777777" w:rsidR="00BF2ADD" w:rsidRPr="00F750BF" w:rsidRDefault="00BF2ADD" w:rsidP="00851065"/>
    <w:p w14:paraId="360F6B34" w14:textId="77777777" w:rsidR="00B13A1D" w:rsidRPr="00F750BF" w:rsidRDefault="00411F03" w:rsidP="00851065">
      <w:r w:rsidRPr="00F750BF">
        <w:rPr>
          <w:rStyle w:val="IntenseEmphasis"/>
          <w:rFonts w:cs="Arial"/>
          <w:color w:val="00B050"/>
          <w:u w:val="single"/>
        </w:rPr>
        <w:t>NJ</w:t>
      </w:r>
      <w:r w:rsidRPr="00F750BF">
        <w:rPr>
          <w:rStyle w:val="IntenseEmphasis"/>
          <w:rFonts w:cs="Arial"/>
          <w:color w:val="0070C0"/>
          <w:u w:val="single"/>
        </w:rPr>
        <w:t>START</w:t>
      </w:r>
      <w:r w:rsidR="00BF2ADD" w:rsidRPr="00F750BF">
        <w:rPr>
          <w:b/>
          <w:u w:val="single"/>
        </w:rPr>
        <w:t xml:space="preserve"> and Hard Copy</w:t>
      </w:r>
      <w:r w:rsidR="00BF2ADD" w:rsidRPr="00F750BF">
        <w:t xml:space="preserve">: </w:t>
      </w:r>
      <w:r w:rsidR="00B13A1D" w:rsidRPr="00F750BF">
        <w:t xml:space="preserve">If, after </w:t>
      </w:r>
      <w:r w:rsidR="00F15431" w:rsidRPr="00F750BF">
        <w:t xml:space="preserve">the </w:t>
      </w:r>
      <w:r w:rsidR="00CE00E7" w:rsidRPr="00F750BF">
        <w:t>Quote</w:t>
      </w:r>
      <w:r w:rsidR="005D4337" w:rsidRPr="00F750BF">
        <w:t xml:space="preserve"> </w:t>
      </w:r>
      <w:r w:rsidR="001A0104" w:rsidRPr="00F750BF">
        <w:t>{</w:t>
      </w:r>
      <w:r w:rsidR="00CE00E7" w:rsidRPr="00F750BF">
        <w:t>Proposal</w:t>
      </w:r>
      <w:r w:rsidR="001A0104" w:rsidRPr="00F750BF">
        <w:t>}</w:t>
      </w:r>
      <w:r w:rsidR="009E666C" w:rsidRPr="00F750BF">
        <w:t xml:space="preserve"> </w:t>
      </w:r>
      <w:r w:rsidR="00CA60BB" w:rsidRPr="00F750BF">
        <w:t>opening</w:t>
      </w:r>
      <w:r w:rsidR="009D7CB1" w:rsidRPr="00F750BF">
        <w:t>,</w:t>
      </w:r>
      <w:r w:rsidR="00B13A1D" w:rsidRPr="00F750BF">
        <w:t xml:space="preserve"> but before </w:t>
      </w:r>
      <w:r w:rsidR="001D2ACC" w:rsidRPr="00F750BF">
        <w:t>Blanket P.O.</w:t>
      </w:r>
      <w:r w:rsidR="00002CC0" w:rsidRPr="00F750BF">
        <w:t xml:space="preserve"> </w:t>
      </w:r>
      <w:r w:rsidR="00AB723B" w:rsidRPr="00F750BF">
        <w:t>{</w:t>
      </w:r>
      <w:r w:rsidR="00362081" w:rsidRPr="00F750BF">
        <w:t>Contract</w:t>
      </w:r>
      <w:r w:rsidR="00AB723B" w:rsidRPr="00F750BF">
        <w:t>}</w:t>
      </w:r>
      <w:r w:rsidR="00B13A1D" w:rsidRPr="00F750BF">
        <w:t xml:space="preserve"> award, a </w:t>
      </w:r>
      <w:r w:rsidR="00A3247E" w:rsidRPr="00F750BF">
        <w:rPr>
          <w:rFonts w:cs="Arial"/>
          <w:szCs w:val="22"/>
        </w:rPr>
        <w:t>Vendor {Bidder}</w:t>
      </w:r>
      <w:r w:rsidR="00B13A1D" w:rsidRPr="00F750BF">
        <w:t xml:space="preserve"> discovers an error in its </w:t>
      </w:r>
      <w:r w:rsidR="00CE00E7" w:rsidRPr="00F750BF">
        <w:t>Quote</w:t>
      </w:r>
      <w:r w:rsidR="005D4337" w:rsidRPr="00F750BF">
        <w:t xml:space="preserve"> </w:t>
      </w:r>
      <w:r w:rsidR="00AB723B" w:rsidRPr="00F750BF">
        <w:t>{</w:t>
      </w:r>
      <w:r w:rsidR="00CE00E7" w:rsidRPr="00F750BF">
        <w:t>Proposal</w:t>
      </w:r>
      <w:r w:rsidR="00AB723B" w:rsidRPr="00F750BF">
        <w:t>}</w:t>
      </w:r>
      <w:r w:rsidR="00B13A1D" w:rsidRPr="00F750BF">
        <w:t xml:space="preserve">, the </w:t>
      </w:r>
      <w:r w:rsidR="00526170" w:rsidRPr="00F750BF">
        <w:t xml:space="preserve">Vendor </w:t>
      </w:r>
      <w:r w:rsidR="00AB723B" w:rsidRPr="00F750BF">
        <w:t>{</w:t>
      </w:r>
      <w:r w:rsidR="00526170" w:rsidRPr="00F750BF">
        <w:t>Bidder</w:t>
      </w:r>
      <w:r w:rsidR="00AB723B" w:rsidRPr="00F750BF">
        <w:t>}</w:t>
      </w:r>
      <w:r w:rsidR="00B13A1D" w:rsidRPr="00F750BF">
        <w:t xml:space="preserve"> may make </w:t>
      </w:r>
      <w:r w:rsidR="00E04770" w:rsidRPr="00F750BF">
        <w:t xml:space="preserve">a </w:t>
      </w:r>
      <w:r w:rsidR="00B13A1D" w:rsidRPr="00F750BF">
        <w:t xml:space="preserve">written request to the Supervisor of the </w:t>
      </w:r>
      <w:r w:rsidR="00CE00E7" w:rsidRPr="00F750BF">
        <w:t>Proposal</w:t>
      </w:r>
      <w:r w:rsidR="00CE3C18" w:rsidRPr="00F750BF">
        <w:t xml:space="preserve"> </w:t>
      </w:r>
      <w:r w:rsidR="004970A3" w:rsidRPr="00F750BF">
        <w:t>Review</w:t>
      </w:r>
      <w:r w:rsidR="00B13A1D" w:rsidRPr="00F750BF">
        <w:t xml:space="preserve"> Unit to withdraw its</w:t>
      </w:r>
      <w:r w:rsidR="005D4337" w:rsidRPr="00F750BF">
        <w:t xml:space="preserve"> </w:t>
      </w:r>
      <w:r w:rsidR="00CE00E7" w:rsidRPr="00F750BF">
        <w:t>Quote</w:t>
      </w:r>
      <w:r w:rsidR="00B13A1D" w:rsidRPr="00F750BF">
        <w:t xml:space="preserve"> </w:t>
      </w:r>
      <w:r w:rsidR="00AB723B" w:rsidRPr="00F750BF">
        <w:t>{</w:t>
      </w:r>
      <w:r w:rsidR="00CE00E7" w:rsidRPr="00F750BF">
        <w:t>Proposal</w:t>
      </w:r>
      <w:r w:rsidR="00AB723B" w:rsidRPr="00F750BF">
        <w:t>}</w:t>
      </w:r>
      <w:r w:rsidR="00B13A1D" w:rsidRPr="00F750BF">
        <w:t xml:space="preserve"> from consideration for award.</w:t>
      </w:r>
      <w:r w:rsidR="00CE3C18" w:rsidRPr="00F750BF">
        <w:t xml:space="preserve">  If the </w:t>
      </w:r>
      <w:r w:rsidR="00526170" w:rsidRPr="00F750BF">
        <w:t>Vendor</w:t>
      </w:r>
      <w:r w:rsidR="000A16FB" w:rsidRPr="00F750BF">
        <w:t xml:space="preserve">’s </w:t>
      </w:r>
      <w:r w:rsidR="00AB723B" w:rsidRPr="00F750BF">
        <w:t>{</w:t>
      </w:r>
      <w:r w:rsidR="000A16FB" w:rsidRPr="00F750BF">
        <w:t>Bidder</w:t>
      </w:r>
      <w:r w:rsidR="00CE3C18" w:rsidRPr="00F750BF">
        <w:t>’s</w:t>
      </w:r>
      <w:r w:rsidR="00AB723B" w:rsidRPr="00F750BF">
        <w:t>}</w:t>
      </w:r>
      <w:r w:rsidR="00CE3C18" w:rsidRPr="00F750BF">
        <w:t xml:space="preserve"> request to withdraw is made in good faith, and the State will not be significantly prejudiced by granting the withdrawal of the </w:t>
      </w:r>
      <w:r w:rsidR="00CE00E7" w:rsidRPr="00F750BF">
        <w:t>Quote</w:t>
      </w:r>
      <w:r w:rsidR="005D4337" w:rsidRPr="00F750BF">
        <w:t xml:space="preserve"> </w:t>
      </w:r>
      <w:r w:rsidR="00AB723B" w:rsidRPr="00F750BF">
        <w:t>{</w:t>
      </w:r>
      <w:r w:rsidR="00CE00E7" w:rsidRPr="00F750BF">
        <w:t>Proposal</w:t>
      </w:r>
      <w:r w:rsidR="00AB723B" w:rsidRPr="00F750BF">
        <w:t>}</w:t>
      </w:r>
      <w:r w:rsidR="00CE3C18" w:rsidRPr="00F750BF">
        <w:t xml:space="preserve"> beyond the loss of the benefit of the bargain to the State of the withdrawing </w:t>
      </w:r>
      <w:r w:rsidR="00526170" w:rsidRPr="00F750BF">
        <w:t>Vendor</w:t>
      </w:r>
      <w:r w:rsidR="000A16FB" w:rsidRPr="00F750BF">
        <w:t>’s</w:t>
      </w:r>
      <w:r w:rsidR="00526170" w:rsidRPr="00F750BF">
        <w:t xml:space="preserve"> </w:t>
      </w:r>
      <w:r w:rsidR="00AB723B" w:rsidRPr="00F750BF">
        <w:t>{</w:t>
      </w:r>
      <w:r w:rsidR="00526170" w:rsidRPr="00F750BF">
        <w:t>Bidder</w:t>
      </w:r>
      <w:r w:rsidR="00CE3C18" w:rsidRPr="00F750BF">
        <w:t>’s</w:t>
      </w:r>
      <w:r w:rsidR="00AB723B" w:rsidRPr="00F750BF">
        <w:t>}</w:t>
      </w:r>
      <w:r w:rsidR="00CE3C18" w:rsidRPr="00F750BF">
        <w:t xml:space="preserve"> offer, the request shall be granted.  </w:t>
      </w:r>
      <w:r w:rsidR="00B13A1D" w:rsidRPr="00F750BF">
        <w:t xml:space="preserve"> Evidence of the </w:t>
      </w:r>
      <w:r w:rsidR="00526170" w:rsidRPr="00F750BF">
        <w:t>Vendor</w:t>
      </w:r>
      <w:r w:rsidR="000A16FB" w:rsidRPr="00F750BF">
        <w:t>’s</w:t>
      </w:r>
      <w:r w:rsidR="00526170" w:rsidRPr="00F750BF">
        <w:t xml:space="preserve"> </w:t>
      </w:r>
      <w:r w:rsidR="00AB723B" w:rsidRPr="00F750BF">
        <w:t>{</w:t>
      </w:r>
      <w:r w:rsidR="00526170" w:rsidRPr="00F750BF">
        <w:t>Bidder</w:t>
      </w:r>
      <w:r w:rsidR="00B13A1D" w:rsidRPr="00F750BF">
        <w:t>’s</w:t>
      </w:r>
      <w:r w:rsidR="00AB723B" w:rsidRPr="00F750BF">
        <w:t>}</w:t>
      </w:r>
      <w:r w:rsidR="00B13A1D" w:rsidRPr="00F750BF">
        <w:t xml:space="preserve"> good faith in making this request </w:t>
      </w:r>
      <w:r w:rsidR="00CE3C18" w:rsidRPr="00F750BF">
        <w:t xml:space="preserve">can be demonstrated by one or more of the following factors: </w:t>
      </w:r>
      <w:r w:rsidR="005D7AA3" w:rsidRPr="00F750BF">
        <w:t xml:space="preserve">A </w:t>
      </w:r>
      <w:r w:rsidR="00B0621D" w:rsidRPr="00F750BF">
        <w:lastRenderedPageBreak/>
        <w:t xml:space="preserve">mistake is so significant that to enforce the </w:t>
      </w:r>
      <w:r w:rsidR="001D2ACC" w:rsidRPr="00F750BF">
        <w:t>Blanket P.O.</w:t>
      </w:r>
      <w:r w:rsidR="00002CC0" w:rsidRPr="00F750BF">
        <w:t xml:space="preserve"> </w:t>
      </w:r>
      <w:r w:rsidR="00AB723B" w:rsidRPr="00F750BF">
        <w:t>{</w:t>
      </w:r>
      <w:r w:rsidR="00362081" w:rsidRPr="00F750BF">
        <w:t>Contract</w:t>
      </w:r>
      <w:r w:rsidR="00AB723B" w:rsidRPr="00F750BF">
        <w:t>}</w:t>
      </w:r>
      <w:r w:rsidR="00B0621D" w:rsidRPr="00F750BF">
        <w:t xml:space="preserve"> resulting from the </w:t>
      </w:r>
      <w:r w:rsidR="00CE00E7" w:rsidRPr="00F750BF">
        <w:t>Quote</w:t>
      </w:r>
      <w:r w:rsidR="005D4337" w:rsidRPr="00F750BF">
        <w:t xml:space="preserve"> </w:t>
      </w:r>
      <w:r w:rsidR="00AB723B" w:rsidRPr="00F750BF">
        <w:t>{</w:t>
      </w:r>
      <w:r w:rsidR="00CE00E7" w:rsidRPr="00F750BF">
        <w:t>Proposal</w:t>
      </w:r>
      <w:r w:rsidR="00AB723B" w:rsidRPr="00F750BF">
        <w:t>}</w:t>
      </w:r>
      <w:r w:rsidR="00B0621D" w:rsidRPr="00F750BF">
        <w:t xml:space="preserve"> would be unconscionable; that the mistake relates to a material feature</w:t>
      </w:r>
      <w:r w:rsidR="005D7AA3" w:rsidRPr="00F750BF">
        <w:t xml:space="preserve"> or term</w:t>
      </w:r>
      <w:r w:rsidR="00B0621D" w:rsidRPr="00F750BF">
        <w:t xml:space="preserve"> of the </w:t>
      </w:r>
      <w:r w:rsidR="001D2ACC" w:rsidRPr="00F750BF">
        <w:t>Blanket P.O.</w:t>
      </w:r>
      <w:r w:rsidR="00002CC0" w:rsidRPr="00F750BF">
        <w:t xml:space="preserve"> </w:t>
      </w:r>
      <w:r w:rsidR="00AB723B" w:rsidRPr="00F750BF">
        <w:t>{</w:t>
      </w:r>
      <w:r w:rsidR="00362081" w:rsidRPr="00F750BF">
        <w:t>Contract</w:t>
      </w:r>
      <w:r w:rsidR="00AB723B" w:rsidRPr="00F750BF">
        <w:t>}</w:t>
      </w:r>
      <w:r w:rsidR="00B0621D" w:rsidRPr="00F750BF">
        <w:t>;</w:t>
      </w:r>
      <w:r w:rsidR="005D7AA3" w:rsidRPr="00F750BF">
        <w:t xml:space="preserve"> and</w:t>
      </w:r>
      <w:r w:rsidR="00B0621D" w:rsidRPr="00F750BF">
        <w:t xml:space="preserve"> that the mistake occurred notwithstanding the </w:t>
      </w:r>
      <w:r w:rsidR="00526170" w:rsidRPr="00F750BF">
        <w:t>Vendor</w:t>
      </w:r>
      <w:r w:rsidR="000A16FB" w:rsidRPr="00F750BF">
        <w:t>’s</w:t>
      </w:r>
      <w:r w:rsidR="00526170" w:rsidRPr="00F750BF">
        <w:t xml:space="preserve"> </w:t>
      </w:r>
      <w:r w:rsidR="00AB723B" w:rsidRPr="00F750BF">
        <w:t>{</w:t>
      </w:r>
      <w:r w:rsidR="00526170" w:rsidRPr="00F750BF">
        <w:t>Bidder</w:t>
      </w:r>
      <w:r w:rsidR="00B0621D" w:rsidRPr="00F750BF">
        <w:t>’s</w:t>
      </w:r>
      <w:r w:rsidR="00AB723B" w:rsidRPr="00F750BF">
        <w:t>}</w:t>
      </w:r>
      <w:r w:rsidR="00B0621D" w:rsidRPr="00F750BF">
        <w:t xml:space="preserve"> exercise of reasonable care.</w:t>
      </w:r>
      <w:r w:rsidR="001F11CD" w:rsidRPr="00F750BF">
        <w:t xml:space="preserve">  </w:t>
      </w:r>
      <w:r w:rsidR="008031E0" w:rsidRPr="00F750BF">
        <w:t xml:space="preserve">After </w:t>
      </w:r>
      <w:r w:rsidR="00CE00E7" w:rsidRPr="00F750BF">
        <w:t>Quote</w:t>
      </w:r>
      <w:r w:rsidR="005D4337" w:rsidRPr="00F750BF">
        <w:t xml:space="preserve"> </w:t>
      </w:r>
      <w:r w:rsidR="00AB723B" w:rsidRPr="00F750BF">
        <w:t>{</w:t>
      </w:r>
      <w:r w:rsidR="00CE00E7" w:rsidRPr="00F750BF">
        <w:t>Proposal</w:t>
      </w:r>
      <w:r w:rsidR="00AB723B" w:rsidRPr="00F750BF">
        <w:t>}</w:t>
      </w:r>
      <w:r w:rsidR="00E57B0C" w:rsidRPr="00F750BF">
        <w:t xml:space="preserve"> </w:t>
      </w:r>
      <w:r w:rsidR="00CA60BB" w:rsidRPr="00F750BF">
        <w:t>opening</w:t>
      </w:r>
      <w:r w:rsidR="008031E0" w:rsidRPr="00F750BF">
        <w:t>, while pursuant to the provisions of this section</w:t>
      </w:r>
      <w:r w:rsidR="0028112E" w:rsidRPr="00F750BF">
        <w:t xml:space="preserve"> a</w:t>
      </w:r>
      <w:r w:rsidR="005D7AA3" w:rsidRPr="00F750BF">
        <w:t xml:space="preserve"> </w:t>
      </w:r>
      <w:r w:rsidR="00A3247E" w:rsidRPr="00F750BF">
        <w:rPr>
          <w:rFonts w:cs="Arial"/>
          <w:szCs w:val="22"/>
        </w:rPr>
        <w:t>Vendor {Bidder}</w:t>
      </w:r>
      <w:r w:rsidR="008031E0" w:rsidRPr="00F750BF">
        <w:t xml:space="preserve"> may request to withdraw </w:t>
      </w:r>
      <w:r w:rsidR="005D7AA3" w:rsidRPr="00F750BF">
        <w:t>its</w:t>
      </w:r>
      <w:r w:rsidR="008031E0" w:rsidRPr="00F750BF">
        <w:t xml:space="preserve"> </w:t>
      </w:r>
      <w:r w:rsidR="00CE00E7" w:rsidRPr="00F750BF">
        <w:t>Quote</w:t>
      </w:r>
      <w:r w:rsidR="005D4337" w:rsidRPr="00F750BF">
        <w:t xml:space="preserve"> </w:t>
      </w:r>
      <w:r w:rsidR="00AB723B" w:rsidRPr="00F750BF">
        <w:t>{</w:t>
      </w:r>
      <w:r w:rsidR="00CE00E7" w:rsidRPr="00F750BF">
        <w:t>Proposal</w:t>
      </w:r>
      <w:r w:rsidR="00AB723B" w:rsidRPr="00F750BF">
        <w:t>}</w:t>
      </w:r>
      <w:r w:rsidR="008031E0" w:rsidRPr="00F750BF">
        <w:t xml:space="preserve"> and the Director may in her discretion allow </w:t>
      </w:r>
      <w:r w:rsidR="00F71479" w:rsidRPr="00F750BF">
        <w:t xml:space="preserve">said </w:t>
      </w:r>
      <w:r w:rsidR="00526170" w:rsidRPr="00F750BF">
        <w:t xml:space="preserve">Vendor </w:t>
      </w:r>
      <w:r w:rsidR="00AB723B" w:rsidRPr="00F750BF">
        <w:t>{</w:t>
      </w:r>
      <w:r w:rsidR="00526170" w:rsidRPr="00F750BF">
        <w:t>Bidder</w:t>
      </w:r>
      <w:r w:rsidR="00AB723B" w:rsidRPr="00F750BF">
        <w:t>}</w:t>
      </w:r>
      <w:r w:rsidR="008031E0" w:rsidRPr="00F750BF">
        <w:t xml:space="preserve"> to withdraw it, the Division also may take notice of repeated or unusual requests to withdraw b</w:t>
      </w:r>
      <w:r w:rsidR="00245358" w:rsidRPr="00F750BF">
        <w:t xml:space="preserve">y a </w:t>
      </w:r>
      <w:r w:rsidR="00A3247E" w:rsidRPr="00F750BF">
        <w:rPr>
          <w:rFonts w:cs="Arial"/>
          <w:szCs w:val="22"/>
        </w:rPr>
        <w:t>Vendor {Bidder}</w:t>
      </w:r>
      <w:r w:rsidR="00245358" w:rsidRPr="00F750BF">
        <w:t xml:space="preserve"> and take</w:t>
      </w:r>
      <w:r w:rsidR="008031E0" w:rsidRPr="00F750BF">
        <w:t xml:space="preserve"> </w:t>
      </w:r>
      <w:r w:rsidR="00245358" w:rsidRPr="00F750BF">
        <w:t>those</w:t>
      </w:r>
      <w:r w:rsidR="008031E0" w:rsidRPr="00F750BF">
        <w:t xml:space="preserve"> </w:t>
      </w:r>
      <w:r w:rsidR="00245358" w:rsidRPr="00F750BF">
        <w:t>prior requests to withdraw</w:t>
      </w:r>
      <w:r w:rsidR="008031E0" w:rsidRPr="00F750BF">
        <w:t xml:space="preserve"> in</w:t>
      </w:r>
      <w:r w:rsidR="00245358" w:rsidRPr="00F750BF">
        <w:t>to</w:t>
      </w:r>
      <w:r w:rsidR="008031E0" w:rsidRPr="00F750BF">
        <w:t xml:space="preserve"> consideration when evaluating the </w:t>
      </w:r>
      <w:r w:rsidR="00526170" w:rsidRPr="00F750BF">
        <w:t>Vendor</w:t>
      </w:r>
      <w:r w:rsidR="000A16FB" w:rsidRPr="00F750BF">
        <w:t>’s</w:t>
      </w:r>
      <w:r w:rsidR="00526170" w:rsidRPr="00F750BF">
        <w:t xml:space="preserve"> </w:t>
      </w:r>
      <w:r w:rsidR="00AB723B" w:rsidRPr="00F750BF">
        <w:t>{</w:t>
      </w:r>
      <w:r w:rsidR="00526170" w:rsidRPr="00F750BF">
        <w:t>Bidder</w:t>
      </w:r>
      <w:r w:rsidR="008031E0" w:rsidRPr="00F750BF">
        <w:t>’s</w:t>
      </w:r>
      <w:r w:rsidR="00AB723B" w:rsidRPr="00F750BF">
        <w:t>}</w:t>
      </w:r>
      <w:r w:rsidR="008031E0" w:rsidRPr="00F750BF">
        <w:t xml:space="preserve"> future </w:t>
      </w:r>
      <w:r w:rsidR="00CE00E7" w:rsidRPr="00F750BF">
        <w:t>Quote</w:t>
      </w:r>
      <w:r w:rsidR="00AB723B" w:rsidRPr="00F750BF">
        <w:t>s {</w:t>
      </w:r>
      <w:r w:rsidR="00CE00E7" w:rsidRPr="00F750BF">
        <w:t>Proposal</w:t>
      </w:r>
      <w:r w:rsidR="008031E0" w:rsidRPr="00F750BF">
        <w:t>s</w:t>
      </w:r>
      <w:r w:rsidR="00AB723B" w:rsidRPr="00F750BF">
        <w:t>}</w:t>
      </w:r>
      <w:r w:rsidR="008031E0" w:rsidRPr="00F750BF">
        <w:t>.</w:t>
      </w:r>
    </w:p>
    <w:p w14:paraId="08906A7C" w14:textId="77777777" w:rsidR="00B13A1D" w:rsidRPr="00F750BF" w:rsidRDefault="00B13A1D" w:rsidP="00851065"/>
    <w:p w14:paraId="2751BA31" w14:textId="77777777" w:rsidR="00B13A1D" w:rsidRPr="00F750BF" w:rsidRDefault="00B13A1D" w:rsidP="00851065">
      <w:r w:rsidRPr="00F750BF">
        <w:t xml:space="preserve">All </w:t>
      </w:r>
      <w:r w:rsidR="00CE00E7" w:rsidRPr="00F750BF">
        <w:t>Quote</w:t>
      </w:r>
      <w:r w:rsidR="00202C2C" w:rsidRPr="00F750BF">
        <w:t xml:space="preserve"> </w:t>
      </w:r>
      <w:r w:rsidR="00AB723B" w:rsidRPr="00F750BF">
        <w:t>{</w:t>
      </w:r>
      <w:r w:rsidR="00CE00E7" w:rsidRPr="00F750BF">
        <w:t>Proposal</w:t>
      </w:r>
      <w:r w:rsidR="00AB723B" w:rsidRPr="00F750BF">
        <w:t>}</w:t>
      </w:r>
      <w:r w:rsidRPr="00F750BF">
        <w:t xml:space="preserve"> withdrawal requests must include the </w:t>
      </w:r>
      <w:r w:rsidR="00002CC0" w:rsidRPr="00F750BF">
        <w:t xml:space="preserve">Bid Solicitation </w:t>
      </w:r>
      <w:r w:rsidR="00AB723B" w:rsidRPr="00F750BF">
        <w:t>{</w:t>
      </w:r>
      <w:r w:rsidR="00002CC0" w:rsidRPr="00F750BF">
        <w:t>RFP</w:t>
      </w:r>
      <w:r w:rsidR="00AB723B" w:rsidRPr="00F750BF">
        <w:t>}</w:t>
      </w:r>
      <w:r w:rsidRPr="00F750BF">
        <w:t xml:space="preserve"> identification number and the final </w:t>
      </w:r>
      <w:r w:rsidR="00CE00E7" w:rsidRPr="00F750BF">
        <w:t>Quote</w:t>
      </w:r>
      <w:r w:rsidR="00202C2C" w:rsidRPr="00F750BF">
        <w:t xml:space="preserve"> </w:t>
      </w:r>
      <w:r w:rsidR="00AB723B" w:rsidRPr="00F750BF">
        <w:t>{</w:t>
      </w:r>
      <w:r w:rsidR="00CE00E7" w:rsidRPr="00F750BF">
        <w:t>Proposal</w:t>
      </w:r>
      <w:r w:rsidR="00AB723B" w:rsidRPr="00F750BF">
        <w:t>}</w:t>
      </w:r>
      <w:r w:rsidR="009E666C" w:rsidRPr="00F750BF">
        <w:t xml:space="preserve"> </w:t>
      </w:r>
      <w:r w:rsidR="00D752EE" w:rsidRPr="00F750BF">
        <w:t>submission</w:t>
      </w:r>
      <w:r w:rsidRPr="00F750BF">
        <w:t xml:space="preserve"> date and </w:t>
      </w:r>
      <w:r w:rsidR="00763611" w:rsidRPr="00F750BF">
        <w:t xml:space="preserve">be </w:t>
      </w:r>
      <w:r w:rsidRPr="00F750BF">
        <w:t>sent to the following address:</w:t>
      </w:r>
    </w:p>
    <w:p w14:paraId="0560A48C" w14:textId="77777777" w:rsidR="00B13A1D" w:rsidRPr="00F750BF" w:rsidRDefault="00B13A1D" w:rsidP="0006639D"/>
    <w:p w14:paraId="679551EB" w14:textId="77777777" w:rsidR="00B13A1D" w:rsidRPr="00F750BF" w:rsidRDefault="00B13A1D" w:rsidP="00B13A1D">
      <w:pPr>
        <w:ind w:left="2160"/>
      </w:pPr>
      <w:r w:rsidRPr="00F750BF">
        <w:t>Department of the Treasury</w:t>
      </w:r>
    </w:p>
    <w:p w14:paraId="66749403" w14:textId="77777777" w:rsidR="00E04770" w:rsidRPr="00F750BF" w:rsidRDefault="0028112E" w:rsidP="00B13A1D">
      <w:pPr>
        <w:ind w:left="2160"/>
      </w:pPr>
      <w:r w:rsidRPr="00F750BF">
        <w:t>Division of Purchase and Property</w:t>
      </w:r>
    </w:p>
    <w:p w14:paraId="215F29A8" w14:textId="77777777" w:rsidR="00B13A1D" w:rsidRPr="00F750BF" w:rsidRDefault="00B13A1D" w:rsidP="00B13A1D">
      <w:pPr>
        <w:ind w:left="2160"/>
      </w:pPr>
      <w:r w:rsidRPr="00F750BF">
        <w:t xml:space="preserve">PO Box </w:t>
      </w:r>
      <w:r w:rsidR="0028112E" w:rsidRPr="00F750BF">
        <w:t>039</w:t>
      </w:r>
    </w:p>
    <w:p w14:paraId="5ACDE174" w14:textId="77777777" w:rsidR="00B13A1D" w:rsidRPr="00F750BF" w:rsidRDefault="00B13A1D" w:rsidP="00B13A1D">
      <w:pPr>
        <w:ind w:left="2160"/>
      </w:pPr>
      <w:r w:rsidRPr="00F750BF">
        <w:t>33 West State Street – 9</w:t>
      </w:r>
      <w:r w:rsidRPr="00F750BF">
        <w:rPr>
          <w:vertAlign w:val="superscript"/>
        </w:rPr>
        <w:t>th</w:t>
      </w:r>
      <w:r w:rsidRPr="00F750BF">
        <w:t xml:space="preserve"> Floor</w:t>
      </w:r>
    </w:p>
    <w:p w14:paraId="274F0DA9" w14:textId="77777777" w:rsidR="00B13A1D" w:rsidRPr="00F750BF" w:rsidRDefault="00B13A1D" w:rsidP="00B13A1D">
      <w:pPr>
        <w:ind w:left="2160"/>
      </w:pPr>
      <w:r w:rsidRPr="00F750BF">
        <w:t>Trenton, New Jersey 08625-</w:t>
      </w:r>
      <w:r w:rsidR="0028112E" w:rsidRPr="00F750BF">
        <w:t>0039</w:t>
      </w:r>
    </w:p>
    <w:p w14:paraId="1ECBE32A" w14:textId="77777777" w:rsidR="00B13A1D" w:rsidRPr="00F750BF" w:rsidRDefault="00B13A1D" w:rsidP="00B13A1D">
      <w:pPr>
        <w:ind w:left="2160"/>
      </w:pPr>
      <w:r w:rsidRPr="00F750BF">
        <w:t xml:space="preserve">Attention:  Supervisor, </w:t>
      </w:r>
      <w:r w:rsidR="00CE00E7" w:rsidRPr="00F750BF">
        <w:t>Proposal</w:t>
      </w:r>
      <w:r w:rsidR="00292F13" w:rsidRPr="00F750BF">
        <w:t xml:space="preserve"> Review </w:t>
      </w:r>
      <w:r w:rsidRPr="00F750BF">
        <w:t>Unit</w:t>
      </w:r>
    </w:p>
    <w:p w14:paraId="0ED682C6" w14:textId="77777777" w:rsidR="00B13A1D" w:rsidRPr="00F750BF" w:rsidRDefault="00B13A1D" w:rsidP="00851065"/>
    <w:p w14:paraId="5663A877" w14:textId="77777777" w:rsidR="00B13A1D" w:rsidRPr="00F750BF" w:rsidRDefault="00B13A1D" w:rsidP="00851065">
      <w:r w:rsidRPr="00F750BF">
        <w:t xml:space="preserve">If during a </w:t>
      </w:r>
      <w:r w:rsidR="00CE00E7" w:rsidRPr="00F750BF">
        <w:t>Quote</w:t>
      </w:r>
      <w:r w:rsidR="00202C2C" w:rsidRPr="00F750BF">
        <w:t xml:space="preserve"> </w:t>
      </w:r>
      <w:r w:rsidR="00AB723B" w:rsidRPr="00F750BF">
        <w:t>{</w:t>
      </w:r>
      <w:r w:rsidR="00CE00E7" w:rsidRPr="00F750BF">
        <w:t>Proposal</w:t>
      </w:r>
      <w:r w:rsidR="00AB723B" w:rsidRPr="00F750BF">
        <w:t>}</w:t>
      </w:r>
      <w:r w:rsidR="007C5C08" w:rsidRPr="00F750BF">
        <w:t xml:space="preserve"> </w:t>
      </w:r>
      <w:r w:rsidRPr="00F750BF">
        <w:t xml:space="preserve">evaluation process, an obvious pricing error made by a potential </w:t>
      </w:r>
      <w:r w:rsidR="001D2ACC" w:rsidRPr="00F750BF">
        <w:t>Blanket P.O.</w:t>
      </w:r>
      <w:r w:rsidR="00AB723B" w:rsidRPr="00F750BF">
        <w:t xml:space="preserve"> {</w:t>
      </w:r>
      <w:r w:rsidR="00362081" w:rsidRPr="00F750BF">
        <w:t>Contract</w:t>
      </w:r>
      <w:r w:rsidR="00AB723B" w:rsidRPr="00F750BF">
        <w:t>}</w:t>
      </w:r>
      <w:r w:rsidRPr="00F750BF">
        <w:t xml:space="preserve"> awardee is found, the Director</w:t>
      </w:r>
      <w:r w:rsidR="00081DC4" w:rsidRPr="00F750BF">
        <w:t xml:space="preserve"> or her designee</w:t>
      </w:r>
      <w:r w:rsidRPr="00F750BF">
        <w:t xml:space="preserve"> shall issue written notice to the </w:t>
      </w:r>
      <w:r w:rsidR="00AB723B" w:rsidRPr="00F750BF">
        <w:t>Vendor {</w:t>
      </w:r>
      <w:r w:rsidR="00526170" w:rsidRPr="00F750BF">
        <w:t>Bidder</w:t>
      </w:r>
      <w:r w:rsidR="00AB723B" w:rsidRPr="00F750BF">
        <w:t>}</w:t>
      </w:r>
      <w:r w:rsidRPr="00F750BF">
        <w:t xml:space="preserve">.  The </w:t>
      </w:r>
      <w:r w:rsidR="00526170" w:rsidRPr="00F750BF">
        <w:t xml:space="preserve">Vendor </w:t>
      </w:r>
      <w:r w:rsidR="00AB723B" w:rsidRPr="00F750BF">
        <w:t>{</w:t>
      </w:r>
      <w:r w:rsidR="00526170" w:rsidRPr="00F750BF">
        <w:t>Bidder</w:t>
      </w:r>
      <w:r w:rsidR="00AB723B" w:rsidRPr="00F750BF">
        <w:t>}</w:t>
      </w:r>
      <w:r w:rsidRPr="00F750BF">
        <w:t xml:space="preserve"> will have </w:t>
      </w:r>
      <w:r w:rsidR="00202C2C" w:rsidRPr="00F750BF">
        <w:t xml:space="preserve">up to </w:t>
      </w:r>
      <w:r w:rsidRPr="00F750BF">
        <w:t>five</w:t>
      </w:r>
      <w:r w:rsidR="002C4FEE" w:rsidRPr="00F750BF">
        <w:t xml:space="preserve"> </w:t>
      </w:r>
      <w:r w:rsidR="009819AA" w:rsidRPr="00F750BF">
        <w:t>(5)</w:t>
      </w:r>
      <w:r w:rsidR="002C4FEE" w:rsidRPr="00F750BF">
        <w:t xml:space="preserve"> business</w:t>
      </w:r>
      <w:r w:rsidR="009819AA" w:rsidRPr="00F750BF">
        <w:t xml:space="preserve"> </w:t>
      </w:r>
      <w:r w:rsidRPr="00F750BF">
        <w:t xml:space="preserve">days after receipt of the notice to confirm its pricing.  If the </w:t>
      </w:r>
      <w:r w:rsidR="00526170" w:rsidRPr="00F750BF">
        <w:t xml:space="preserve">Vendor </w:t>
      </w:r>
      <w:r w:rsidR="00AB723B" w:rsidRPr="00F750BF">
        <w:t>{</w:t>
      </w:r>
      <w:r w:rsidR="00526170" w:rsidRPr="00F750BF">
        <w:t>Bidder</w:t>
      </w:r>
      <w:r w:rsidR="00AB723B" w:rsidRPr="00F750BF">
        <w:t>}</w:t>
      </w:r>
      <w:r w:rsidRPr="00F750BF">
        <w:t xml:space="preserve"> fails to respond, its </w:t>
      </w:r>
      <w:r w:rsidR="00CE00E7" w:rsidRPr="00F750BF">
        <w:t>Quote</w:t>
      </w:r>
      <w:r w:rsidR="00202C2C" w:rsidRPr="00F750BF">
        <w:t xml:space="preserve"> </w:t>
      </w:r>
      <w:r w:rsidR="00AB723B" w:rsidRPr="00F750BF">
        <w:t>{</w:t>
      </w:r>
      <w:r w:rsidR="00CE00E7" w:rsidRPr="00F750BF">
        <w:t>Proposal</w:t>
      </w:r>
      <w:r w:rsidR="00AB723B" w:rsidRPr="00F750BF">
        <w:t>}</w:t>
      </w:r>
      <w:r w:rsidR="007C5C08" w:rsidRPr="00F750BF">
        <w:t xml:space="preserve"> </w:t>
      </w:r>
      <w:r w:rsidRPr="00F750BF">
        <w:t xml:space="preserve">shall be considered withdrawn, and no further consideration shall be given </w:t>
      </w:r>
      <w:r w:rsidR="002C4FEE" w:rsidRPr="00F750BF">
        <w:t xml:space="preserve">to </w:t>
      </w:r>
      <w:r w:rsidRPr="00F750BF">
        <w:t>it.</w:t>
      </w:r>
    </w:p>
    <w:p w14:paraId="4842C275" w14:textId="77777777" w:rsidR="00B13A1D" w:rsidRPr="00F750BF" w:rsidRDefault="00B13A1D" w:rsidP="00851065"/>
    <w:p w14:paraId="442AEB8E" w14:textId="77777777" w:rsidR="00B13A1D" w:rsidRPr="00F750BF" w:rsidRDefault="00B13A1D" w:rsidP="00851065">
      <w:r w:rsidRPr="00F750BF">
        <w:t>If it is discovered that there is an arithmetic disparity between the unit price and the total extended price, the unit price shall prevail.  If there is any other ambiguity in the pricing</w:t>
      </w:r>
      <w:r w:rsidR="001024E6" w:rsidRPr="00F750BF">
        <w:t>,</w:t>
      </w:r>
      <w:r w:rsidRPr="00F750BF">
        <w:t xml:space="preserve"> other than a disparity between the unit price and extended price and the </w:t>
      </w:r>
      <w:r w:rsidR="00526170" w:rsidRPr="00F750BF">
        <w:t>Vendor</w:t>
      </w:r>
      <w:r w:rsidR="000A16FB" w:rsidRPr="00F750BF">
        <w:t>’s</w:t>
      </w:r>
      <w:r w:rsidR="00526170" w:rsidRPr="00F750BF">
        <w:t xml:space="preserve"> </w:t>
      </w:r>
      <w:r w:rsidR="00AB723B" w:rsidRPr="00F750BF">
        <w:t>{</w:t>
      </w:r>
      <w:r w:rsidR="00526170" w:rsidRPr="00F750BF">
        <w:t>Bidder</w:t>
      </w:r>
      <w:r w:rsidRPr="00F750BF">
        <w:t>’s</w:t>
      </w:r>
      <w:r w:rsidR="00AB723B" w:rsidRPr="00F750BF">
        <w:t>}</w:t>
      </w:r>
      <w:r w:rsidRPr="00F750BF">
        <w:t xml:space="preserve"> intention is not readily discernible from other parts of the </w:t>
      </w:r>
      <w:r w:rsidR="00CE00E7" w:rsidRPr="00F750BF">
        <w:t>Quote</w:t>
      </w:r>
      <w:r w:rsidR="00202C2C" w:rsidRPr="00F750BF">
        <w:t xml:space="preserve"> </w:t>
      </w:r>
      <w:r w:rsidR="00AB723B" w:rsidRPr="00F750BF">
        <w:t>{</w:t>
      </w:r>
      <w:r w:rsidR="00CE00E7" w:rsidRPr="00F750BF">
        <w:t>Proposal</w:t>
      </w:r>
      <w:r w:rsidR="00AB723B" w:rsidRPr="00F750BF">
        <w:t>}</w:t>
      </w:r>
      <w:r w:rsidRPr="00F750BF">
        <w:t xml:space="preserve">, the Director may seek clarification from the </w:t>
      </w:r>
      <w:r w:rsidR="00526170" w:rsidRPr="00F750BF">
        <w:t xml:space="preserve">Vendor </w:t>
      </w:r>
      <w:r w:rsidR="00AB723B" w:rsidRPr="00F750BF">
        <w:t>{</w:t>
      </w:r>
      <w:r w:rsidR="00526170" w:rsidRPr="00F750BF">
        <w:t>Bidder</w:t>
      </w:r>
      <w:r w:rsidR="00AB723B" w:rsidRPr="00F750BF">
        <w:t>}</w:t>
      </w:r>
      <w:r w:rsidRPr="00F750BF">
        <w:t xml:space="preserve"> to ascertain the true intent of the </w:t>
      </w:r>
      <w:r w:rsidR="00CE00E7" w:rsidRPr="00F750BF">
        <w:t>Quote</w:t>
      </w:r>
      <w:r w:rsidR="00202C2C" w:rsidRPr="00F750BF">
        <w:t xml:space="preserve"> </w:t>
      </w:r>
      <w:r w:rsidR="00AB723B" w:rsidRPr="00F750BF">
        <w:t>{</w:t>
      </w:r>
      <w:r w:rsidR="00CE00E7" w:rsidRPr="00F750BF">
        <w:t>Proposal</w:t>
      </w:r>
      <w:r w:rsidR="00AB723B" w:rsidRPr="00F750BF">
        <w:t>}</w:t>
      </w:r>
      <w:r w:rsidRPr="00F750BF">
        <w:t>.</w:t>
      </w:r>
      <w:r w:rsidR="009930E1" w:rsidRPr="00F750BF">
        <w:t xml:space="preserve"> If the Vendor </w:t>
      </w:r>
      <w:r w:rsidR="00AB723B" w:rsidRPr="00F750BF">
        <w:t>{</w:t>
      </w:r>
      <w:r w:rsidR="009930E1" w:rsidRPr="00F750BF">
        <w:t>Bidder</w:t>
      </w:r>
      <w:r w:rsidR="00AB723B" w:rsidRPr="00F750BF">
        <w:t>}</w:t>
      </w:r>
      <w:r w:rsidR="009930E1" w:rsidRPr="00F750BF">
        <w:t xml:space="preserve"> inadvertently completes the “Discount” field and the “Unit Cost” field, the </w:t>
      </w:r>
      <w:r w:rsidR="003A667C" w:rsidRPr="00F750BF">
        <w:t xml:space="preserve">Discounted Unit Cost </w:t>
      </w:r>
      <w:r w:rsidR="009930E1" w:rsidRPr="00F750BF">
        <w:t xml:space="preserve">will prevail. </w:t>
      </w:r>
    </w:p>
    <w:p w14:paraId="3D9B7363" w14:textId="77777777" w:rsidR="00D20F29" w:rsidRPr="00F750BF" w:rsidRDefault="00D20F29" w:rsidP="00851065"/>
    <w:p w14:paraId="0FA67DC7" w14:textId="77777777" w:rsidR="00DB2B59" w:rsidRPr="00F750BF" w:rsidRDefault="00DB2B59" w:rsidP="00DB2B59">
      <w:pPr>
        <w:pStyle w:val="Heading3"/>
        <w:ind w:right="108"/>
        <w:rPr>
          <w:rFonts w:eastAsia="MS Mincho"/>
        </w:rPr>
      </w:pPr>
      <w:bookmarkStart w:id="71" w:name="_Toc400531485"/>
      <w:bookmarkStart w:id="72" w:name="_Toc428533955"/>
      <w:bookmarkStart w:id="73" w:name="_Toc459981581"/>
      <w:r w:rsidRPr="00F750BF">
        <w:rPr>
          <w:rFonts w:eastAsia="MS Mincho"/>
        </w:rPr>
        <w:t>JOINT Venture</w:t>
      </w:r>
      <w:bookmarkEnd w:id="71"/>
      <w:bookmarkEnd w:id="72"/>
      <w:bookmarkEnd w:id="73"/>
    </w:p>
    <w:p w14:paraId="0133E27C" w14:textId="77777777" w:rsidR="00DB2B59" w:rsidRPr="00F750BF" w:rsidRDefault="00DB2B59" w:rsidP="00851065"/>
    <w:p w14:paraId="3E846273" w14:textId="77777777" w:rsidR="00E456D4" w:rsidRPr="00F750BF" w:rsidRDefault="00D90C0E" w:rsidP="00851065">
      <w:r w:rsidRPr="00F750BF">
        <w:t xml:space="preserve">If a joint venture is submitting a </w:t>
      </w:r>
      <w:r w:rsidR="00CE00E7" w:rsidRPr="00F750BF">
        <w:t>Quote</w:t>
      </w:r>
      <w:r w:rsidR="00A1778E" w:rsidRPr="00F750BF">
        <w:t xml:space="preserve"> </w:t>
      </w:r>
      <w:r w:rsidR="00AB723B" w:rsidRPr="00F750BF">
        <w:t>{</w:t>
      </w:r>
      <w:r w:rsidR="00CE00E7" w:rsidRPr="00F750BF">
        <w:t>Proposal</w:t>
      </w:r>
      <w:r w:rsidR="00AB723B" w:rsidRPr="00F750BF">
        <w:t>}</w:t>
      </w:r>
      <w:r w:rsidRPr="00F750BF">
        <w:t xml:space="preserve">, the agreement between the parties relating to such joint venture should be submitted with the joint venture’s </w:t>
      </w:r>
      <w:r w:rsidR="00CE00E7" w:rsidRPr="00F750BF">
        <w:t>Quote</w:t>
      </w:r>
      <w:r w:rsidR="00A1778E" w:rsidRPr="00F750BF">
        <w:t xml:space="preserve"> </w:t>
      </w:r>
      <w:r w:rsidR="00AB723B" w:rsidRPr="00F750BF">
        <w:t>{</w:t>
      </w:r>
      <w:r w:rsidR="00CE00E7" w:rsidRPr="00F750BF">
        <w:t>Proposal</w:t>
      </w:r>
      <w:r w:rsidR="00AB723B" w:rsidRPr="00F750BF">
        <w:t>}</w:t>
      </w:r>
      <w:r w:rsidRPr="00F750BF">
        <w:t>.  Authorized signatories from each party comprising the joint venture must sign the</w:t>
      </w:r>
      <w:r w:rsidR="00DD60C3" w:rsidRPr="00F750BF">
        <w:t xml:space="preserve"> Offer and Acceptance </w:t>
      </w:r>
      <w:r w:rsidR="00627828" w:rsidRPr="00F750BF">
        <w:t>Page {Signatory Page}</w:t>
      </w:r>
      <w:r w:rsidRPr="00F750BF">
        <w:t xml:space="preserve">.  </w:t>
      </w:r>
      <w:r w:rsidR="00A34609" w:rsidRPr="00F750BF">
        <w:t xml:space="preserve">Each party to the joint venture must </w:t>
      </w:r>
      <w:r w:rsidR="00D91A12" w:rsidRPr="00F750BF">
        <w:t xml:space="preserve">individually </w:t>
      </w:r>
      <w:r w:rsidR="00A34609" w:rsidRPr="00F750BF">
        <w:t>comply with all the form</w:t>
      </w:r>
      <w:r w:rsidR="00D91A12" w:rsidRPr="00F750BF">
        <w:t>s</w:t>
      </w:r>
      <w:r w:rsidR="00A34609" w:rsidRPr="00F750BF">
        <w:t xml:space="preserve"> and certification requirements in Section</w:t>
      </w:r>
      <w:r w:rsidR="00D91A12" w:rsidRPr="00F750BF">
        <w:t>s</w:t>
      </w:r>
      <w:r w:rsidR="00A34609" w:rsidRPr="00F750BF">
        <w:t xml:space="preserve"> 4.4.1 and 4.4.2</w:t>
      </w:r>
      <w:r w:rsidR="00D91A12" w:rsidRPr="00F750BF">
        <w:t xml:space="preserve"> of this </w:t>
      </w:r>
      <w:r w:rsidR="00A1778E" w:rsidRPr="00F750BF">
        <w:t>Bid Solicitation</w:t>
      </w:r>
      <w:r w:rsidR="00AB723B" w:rsidRPr="00F750BF">
        <w:t xml:space="preserve"> {</w:t>
      </w:r>
      <w:r w:rsidR="00D91A12" w:rsidRPr="00F750BF">
        <w:t>RFP</w:t>
      </w:r>
      <w:r w:rsidR="00AB723B" w:rsidRPr="00F750BF">
        <w:t>}</w:t>
      </w:r>
      <w:r w:rsidR="00D91A12" w:rsidRPr="00F750BF">
        <w:t xml:space="preserve">. </w:t>
      </w:r>
    </w:p>
    <w:p w14:paraId="77C1A07B" w14:textId="77777777" w:rsidR="00C833FB" w:rsidRPr="00F750BF" w:rsidRDefault="00D91A12" w:rsidP="00851065">
      <w:r w:rsidRPr="00F750BF">
        <w:t xml:space="preserve"> </w:t>
      </w:r>
    </w:p>
    <w:p w14:paraId="5A3677A8" w14:textId="77777777" w:rsidR="00EF72B4" w:rsidRPr="00F750BF" w:rsidRDefault="00EF72B4" w:rsidP="00EF72B4">
      <w:pPr>
        <w:pStyle w:val="Heading3"/>
      </w:pPr>
      <w:bookmarkStart w:id="74" w:name="_Toc400531486"/>
      <w:bookmarkStart w:id="75" w:name="_Toc428533956"/>
      <w:bookmarkStart w:id="76" w:name="_Toc459981582"/>
      <w:r w:rsidRPr="00F750BF">
        <w:t xml:space="preserve">Reciprocity for Jurisdictional </w:t>
      </w:r>
      <w:r w:rsidR="00526170" w:rsidRPr="00F750BF">
        <w:t xml:space="preserve">Vendor </w:t>
      </w:r>
      <w:r w:rsidR="00AB723B" w:rsidRPr="00F750BF">
        <w:t>{</w:t>
      </w:r>
      <w:r w:rsidR="00526170" w:rsidRPr="00F750BF">
        <w:t>Bidder</w:t>
      </w:r>
      <w:r w:rsidR="00AB723B" w:rsidRPr="00F750BF">
        <w:t>}</w:t>
      </w:r>
      <w:r w:rsidRPr="00F750BF">
        <w:t xml:space="preserve"> Preference</w:t>
      </w:r>
      <w:bookmarkEnd w:id="74"/>
      <w:bookmarkEnd w:id="75"/>
      <w:bookmarkEnd w:id="76"/>
    </w:p>
    <w:p w14:paraId="7699544D" w14:textId="77777777" w:rsidR="00EF72B4" w:rsidRPr="00F750BF" w:rsidRDefault="00EF72B4" w:rsidP="00851065"/>
    <w:p w14:paraId="7343F9DE" w14:textId="77777777" w:rsidR="00EF72B4" w:rsidRPr="00F750BF" w:rsidRDefault="00EF72B4" w:rsidP="00851065">
      <w:r w:rsidRPr="00F750BF">
        <w:t xml:space="preserve">In accordance with </w:t>
      </w:r>
      <w:r w:rsidRPr="00F750BF">
        <w:rPr>
          <w:u w:val="single"/>
        </w:rPr>
        <w:t>N.J.S.A.</w:t>
      </w:r>
      <w:r w:rsidRPr="00F750BF">
        <w:t xml:space="preserve"> 52:32-1.4 and </w:t>
      </w:r>
      <w:r w:rsidRPr="00F750BF">
        <w:rPr>
          <w:u w:val="single"/>
        </w:rPr>
        <w:t>N.J.A.C.</w:t>
      </w:r>
      <w:r w:rsidRPr="00F750BF">
        <w:t xml:space="preserve"> 17:12-2.1</w:t>
      </w:r>
      <w:r w:rsidR="00BD1C71" w:rsidRPr="00F750BF">
        <w:t>3</w:t>
      </w:r>
      <w:r w:rsidRPr="00F750BF">
        <w:t xml:space="preserve">, the State of New Jersey will invoke reciprocal action against an out-of-State </w:t>
      </w:r>
      <w:r w:rsidR="00A3247E" w:rsidRPr="00F750BF">
        <w:rPr>
          <w:rFonts w:cs="Arial"/>
          <w:szCs w:val="22"/>
        </w:rPr>
        <w:t>Vendor {Bidder</w:t>
      </w:r>
      <w:r w:rsidR="00A3247E" w:rsidRPr="00F750BF">
        <w:t>}</w:t>
      </w:r>
      <w:r w:rsidRPr="00F750BF">
        <w:t xml:space="preserve"> whose state or locality maintains a preference practice for its </w:t>
      </w:r>
      <w:r w:rsidR="00DC44B5" w:rsidRPr="00F750BF">
        <w:t xml:space="preserve">in-state </w:t>
      </w:r>
      <w:r w:rsidR="00A3247E" w:rsidRPr="00F750BF">
        <w:rPr>
          <w:rFonts w:cs="Arial"/>
          <w:szCs w:val="22"/>
        </w:rPr>
        <w:t>Vendors {Bidders</w:t>
      </w:r>
      <w:r w:rsidR="00A3247E" w:rsidRPr="00F750BF">
        <w:t>}</w:t>
      </w:r>
      <w:r w:rsidRPr="00F750BF">
        <w:t xml:space="preserve">.  </w:t>
      </w:r>
      <w:r w:rsidR="004B58B1" w:rsidRPr="00F750BF">
        <w:t xml:space="preserve">The State of </w:t>
      </w:r>
      <w:r w:rsidRPr="00F750BF">
        <w:t xml:space="preserve">New Jersey will use the annual surveys compiled by </w:t>
      </w:r>
      <w:r w:rsidR="00602528" w:rsidRPr="00F750BF">
        <w:t>the Council of State Governments, National Association of State P</w:t>
      </w:r>
      <w:r w:rsidR="00FA5EB5" w:rsidRPr="00F750BF">
        <w:t>rocurement</w:t>
      </w:r>
      <w:r w:rsidR="00602528" w:rsidRPr="00F750BF">
        <w:t xml:space="preserve"> Officials, or the National Institute of Governmental Purchasing </w:t>
      </w:r>
      <w:r w:rsidR="004B58B1" w:rsidRPr="00F750BF">
        <w:t xml:space="preserve">or a State’s statutes and regulations </w:t>
      </w:r>
      <w:r w:rsidR="00602528" w:rsidRPr="00F750BF">
        <w:t>to</w:t>
      </w:r>
      <w:r w:rsidRPr="00F750BF">
        <w:t xml:space="preserve"> </w:t>
      </w:r>
      <w:r w:rsidR="00EF7C33" w:rsidRPr="00F750BF">
        <w:t xml:space="preserve">identify States having preference laws, regulations, or practices and to </w:t>
      </w:r>
      <w:r w:rsidRPr="00F750BF">
        <w:t xml:space="preserve">invoke reciprocal actions. The </w:t>
      </w:r>
      <w:r w:rsidR="004B58B1" w:rsidRPr="00F750BF">
        <w:t>State of New Jersey</w:t>
      </w:r>
      <w:r w:rsidRPr="00F750BF">
        <w:t xml:space="preserve"> may obtain additional information as it deems appropriate to supplement the stated survey information.</w:t>
      </w:r>
    </w:p>
    <w:p w14:paraId="11D5A912" w14:textId="77777777" w:rsidR="00EF72B4" w:rsidRPr="00F750BF" w:rsidRDefault="00EF72B4" w:rsidP="00851065"/>
    <w:p w14:paraId="4CC3CEE9" w14:textId="77777777" w:rsidR="00EF72B4" w:rsidRPr="00F750BF" w:rsidRDefault="00D91A12" w:rsidP="00851065">
      <w:r w:rsidRPr="00F750BF">
        <w:t xml:space="preserve">A </w:t>
      </w:r>
      <w:r w:rsidR="00A3247E" w:rsidRPr="00F750BF">
        <w:rPr>
          <w:rFonts w:cs="Arial"/>
          <w:szCs w:val="22"/>
        </w:rPr>
        <w:t>Vendor {Bidder</w:t>
      </w:r>
      <w:r w:rsidR="00A3247E" w:rsidRPr="00F750BF">
        <w:t>}</w:t>
      </w:r>
      <w:r w:rsidR="00A1778E" w:rsidRPr="00F750BF">
        <w:t xml:space="preserve"> </w:t>
      </w:r>
      <w:r w:rsidR="00EF72B4" w:rsidRPr="00F750BF">
        <w:t xml:space="preserve">may submit information related to preference practices enacted for a </w:t>
      </w:r>
      <w:r w:rsidRPr="00F750BF">
        <w:t>State or L</w:t>
      </w:r>
      <w:r w:rsidR="00EF72B4" w:rsidRPr="00F750BF">
        <w:t xml:space="preserve">ocal entity outside the State of New Jersey. This information may be submitted in writing as part of the </w:t>
      </w:r>
      <w:r w:rsidR="00CE00E7" w:rsidRPr="00F750BF">
        <w:t>Quote</w:t>
      </w:r>
      <w:r w:rsidR="00A1778E" w:rsidRPr="00F750BF">
        <w:t xml:space="preserve"> </w:t>
      </w:r>
      <w:r w:rsidR="00AB723B" w:rsidRPr="00F750BF">
        <w:t>{</w:t>
      </w:r>
      <w:r w:rsidR="00CE00E7" w:rsidRPr="00F750BF">
        <w:t>Proposal</w:t>
      </w:r>
      <w:r w:rsidR="00AB723B" w:rsidRPr="00F750BF">
        <w:t>}</w:t>
      </w:r>
      <w:r w:rsidR="007C5C08" w:rsidRPr="00F750BF">
        <w:t xml:space="preserve"> </w:t>
      </w:r>
      <w:r w:rsidR="00EF72B4" w:rsidRPr="00F750BF">
        <w:t>response, including name of the locality hav</w:t>
      </w:r>
      <w:r w:rsidR="00A909DE" w:rsidRPr="00F750BF">
        <w:t>ing</w:t>
      </w:r>
      <w:r w:rsidR="00EF72B4" w:rsidRPr="00F750BF">
        <w:t xml:space="preserve"> the preference practice, as well as identification of the county and state, and should include a copy of the appropriate </w:t>
      </w:r>
      <w:r w:rsidR="00EF72B4" w:rsidRPr="00F750BF">
        <w:lastRenderedPageBreak/>
        <w:t xml:space="preserve">documentation, i.e., resolution, regulation, law, notice to </w:t>
      </w:r>
      <w:r w:rsidR="00526170" w:rsidRPr="00F750BF">
        <w:t xml:space="preserve">Vendor </w:t>
      </w:r>
      <w:r w:rsidR="00AB723B" w:rsidRPr="00F750BF">
        <w:t>{</w:t>
      </w:r>
      <w:r w:rsidR="00526170" w:rsidRPr="00F750BF">
        <w:t>Bidder</w:t>
      </w:r>
      <w:r w:rsidR="00AB723B" w:rsidRPr="00F750BF">
        <w:t>}</w:t>
      </w:r>
      <w:r w:rsidR="00EF72B4" w:rsidRPr="00F750BF">
        <w:t>, etc.</w:t>
      </w:r>
      <w:r w:rsidR="004B7F45" w:rsidRPr="00F750BF">
        <w:t xml:space="preserve">  </w:t>
      </w:r>
      <w:r w:rsidR="00EF72B4" w:rsidRPr="00F750BF">
        <w:t xml:space="preserve">It is the responsibility of the </w:t>
      </w:r>
      <w:r w:rsidR="00526170" w:rsidRPr="00F750BF">
        <w:t xml:space="preserve">Vendor </w:t>
      </w:r>
      <w:r w:rsidR="00AB723B" w:rsidRPr="00F750BF">
        <w:t>{</w:t>
      </w:r>
      <w:r w:rsidR="00526170" w:rsidRPr="00F750BF">
        <w:t>Bidder</w:t>
      </w:r>
      <w:r w:rsidR="00AB723B" w:rsidRPr="00F750BF">
        <w:t>}</w:t>
      </w:r>
      <w:r w:rsidR="00746F02" w:rsidRPr="00F750BF">
        <w:t xml:space="preserve"> </w:t>
      </w:r>
      <w:r w:rsidR="00EF72B4" w:rsidRPr="00F750BF">
        <w:t xml:space="preserve">to provide documentation with the </w:t>
      </w:r>
      <w:r w:rsidR="00CE00E7" w:rsidRPr="00F750BF">
        <w:t>Quote</w:t>
      </w:r>
      <w:r w:rsidR="00A1778E" w:rsidRPr="00F750BF">
        <w:t xml:space="preserve"> </w:t>
      </w:r>
      <w:r w:rsidR="00AB723B" w:rsidRPr="00F750BF">
        <w:t>{</w:t>
      </w:r>
      <w:r w:rsidR="00CE00E7" w:rsidRPr="00F750BF">
        <w:t>Proposal</w:t>
      </w:r>
      <w:r w:rsidR="00AB723B" w:rsidRPr="00F750BF">
        <w:t>}</w:t>
      </w:r>
      <w:r w:rsidR="00EF72B4" w:rsidRPr="00F750BF">
        <w:t xml:space="preserve"> or submit it to the Director within five (5) </w:t>
      </w:r>
      <w:r w:rsidR="00B53E61" w:rsidRPr="00F750BF">
        <w:t>business</w:t>
      </w:r>
      <w:r w:rsidR="00EF72B4" w:rsidRPr="00F750BF">
        <w:t xml:space="preserve"> days</w:t>
      </w:r>
      <w:r w:rsidR="00B53E61" w:rsidRPr="00F750BF">
        <w:t xml:space="preserve"> after the deadline for </w:t>
      </w:r>
      <w:r w:rsidR="00CE00E7" w:rsidRPr="00F750BF">
        <w:t>Quote</w:t>
      </w:r>
      <w:r w:rsidR="00A1778E" w:rsidRPr="00F750BF">
        <w:t xml:space="preserve"> </w:t>
      </w:r>
      <w:r w:rsidR="00AB723B" w:rsidRPr="00F750BF">
        <w:t>{</w:t>
      </w:r>
      <w:r w:rsidR="00CE00E7" w:rsidRPr="00F750BF">
        <w:t>Proposal</w:t>
      </w:r>
      <w:r w:rsidR="00AB723B" w:rsidRPr="00F750BF">
        <w:t>}</w:t>
      </w:r>
      <w:r w:rsidR="00B53E61" w:rsidRPr="00F750BF">
        <w:t xml:space="preserve"> submission.</w:t>
      </w:r>
      <w:r w:rsidR="005E5B19" w:rsidRPr="00F750BF">
        <w:t xml:space="preserve">  </w:t>
      </w:r>
      <w:r w:rsidR="00EF72B4" w:rsidRPr="00F750BF">
        <w:t>Written evidence for a specific procurement that is not provi</w:t>
      </w:r>
      <w:r w:rsidR="00AC4074" w:rsidRPr="00F750BF">
        <w:t xml:space="preserve">ded to the Director within five (5) </w:t>
      </w:r>
      <w:r w:rsidR="00B53E61" w:rsidRPr="00F750BF">
        <w:t>business</w:t>
      </w:r>
      <w:r w:rsidR="00EF72B4" w:rsidRPr="00F750BF">
        <w:t xml:space="preserve"> days of the public </w:t>
      </w:r>
      <w:r w:rsidR="00CE00E7" w:rsidRPr="00F750BF">
        <w:t>Quote</w:t>
      </w:r>
      <w:r w:rsidR="00A1778E" w:rsidRPr="00F750BF">
        <w:t xml:space="preserve"> </w:t>
      </w:r>
      <w:r w:rsidR="00AB723B" w:rsidRPr="00F750BF">
        <w:t>{</w:t>
      </w:r>
      <w:r w:rsidR="00CE00E7" w:rsidRPr="00F750BF">
        <w:t>Proposal</w:t>
      </w:r>
      <w:r w:rsidR="00AB723B" w:rsidRPr="00F750BF">
        <w:t>}</w:t>
      </w:r>
      <w:r w:rsidR="009E666C" w:rsidRPr="00F750BF">
        <w:t xml:space="preserve"> </w:t>
      </w:r>
      <w:r w:rsidR="00D752EE" w:rsidRPr="00F750BF">
        <w:t>submission date</w:t>
      </w:r>
      <w:r w:rsidR="00B53E61" w:rsidRPr="00F750BF">
        <w:t xml:space="preserve"> may</w:t>
      </w:r>
      <w:r w:rsidR="00EF72B4" w:rsidRPr="00F750BF">
        <w:t xml:space="preserve"> not be considered in the evaluation of that procurement, but </w:t>
      </w:r>
      <w:r w:rsidR="00CE0254" w:rsidRPr="00F750BF">
        <w:t>may</w:t>
      </w:r>
      <w:r w:rsidR="00EF72B4" w:rsidRPr="00F750BF">
        <w:t xml:space="preserve"> be retained and considered in the evaluation of subsequent procurements.</w:t>
      </w:r>
    </w:p>
    <w:p w14:paraId="0EE5A367" w14:textId="77777777" w:rsidR="00EF72B4" w:rsidRPr="00F750BF" w:rsidRDefault="00EF72B4" w:rsidP="00851065"/>
    <w:p w14:paraId="1ABA6955" w14:textId="77777777" w:rsidR="00C6511D" w:rsidRPr="00F750BF"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459981583"/>
      <w:r w:rsidRPr="00F750BF">
        <w:t>QUOTE</w:t>
      </w:r>
      <w:r w:rsidR="00A1778E" w:rsidRPr="00F750BF">
        <w:t xml:space="preserve"> </w:t>
      </w:r>
      <w:r w:rsidR="00AB723B" w:rsidRPr="00F750BF">
        <w:t>{</w:t>
      </w:r>
      <w:r w:rsidRPr="00F750BF">
        <w:t>PROPOSAL</w:t>
      </w:r>
      <w:r w:rsidR="00AB723B" w:rsidRPr="00F750BF">
        <w:t>}</w:t>
      </w:r>
      <w:r w:rsidR="00C6511D" w:rsidRPr="00F750BF">
        <w:t xml:space="preserve"> ACCEPTANCES AND REJECTIONS</w:t>
      </w:r>
      <w:bookmarkEnd w:id="77"/>
      <w:bookmarkEnd w:id="78"/>
      <w:bookmarkEnd w:id="79"/>
      <w:bookmarkEnd w:id="80"/>
      <w:bookmarkEnd w:id="81"/>
    </w:p>
    <w:p w14:paraId="7C679D38" w14:textId="77777777" w:rsidR="00C6511D" w:rsidRPr="00F750BF" w:rsidRDefault="00C6511D" w:rsidP="00851065"/>
    <w:p w14:paraId="2E076827" w14:textId="77777777" w:rsidR="00C6511D" w:rsidRPr="00F750BF" w:rsidRDefault="00B53E61" w:rsidP="00851065">
      <w:r w:rsidRPr="00F750BF">
        <w:rPr>
          <w:u w:val="single"/>
        </w:rPr>
        <w:t>N.J.A.C.</w:t>
      </w:r>
      <w:r w:rsidRPr="00F750BF">
        <w:t xml:space="preserve"> 17:12-2.7</w:t>
      </w:r>
      <w:r w:rsidR="005C00E3" w:rsidRPr="00F750BF">
        <w:t>(d)</w:t>
      </w:r>
      <w:r w:rsidRPr="00F750BF">
        <w:t>, t</w:t>
      </w:r>
      <w:r w:rsidR="00C6511D" w:rsidRPr="00F750BF">
        <w:t xml:space="preserve">he Director’s right to waive minor </w:t>
      </w:r>
      <w:r w:rsidR="00EA2108" w:rsidRPr="00F750BF">
        <w:t>irregularities</w:t>
      </w:r>
      <w:r w:rsidR="00C6511D" w:rsidRPr="00F750BF">
        <w:t xml:space="preserve"> </w:t>
      </w:r>
      <w:r w:rsidRPr="00F750BF">
        <w:t xml:space="preserve">or omissions in a </w:t>
      </w:r>
      <w:r w:rsidR="00CE00E7" w:rsidRPr="00F750BF">
        <w:t>Quote</w:t>
      </w:r>
      <w:r w:rsidR="00A1778E" w:rsidRPr="00F750BF">
        <w:t xml:space="preserve"> </w:t>
      </w:r>
      <w:r w:rsidR="00AB723B" w:rsidRPr="00F750BF">
        <w:t>{</w:t>
      </w:r>
      <w:r w:rsidR="00CE00E7" w:rsidRPr="00F750BF">
        <w:t>Proposal</w:t>
      </w:r>
      <w:r w:rsidR="00AB723B" w:rsidRPr="00F750BF">
        <w:t>}</w:t>
      </w:r>
      <w:r w:rsidR="00C6511D" w:rsidRPr="00F750BF">
        <w:t xml:space="preserve"> and </w:t>
      </w:r>
      <w:r w:rsidR="00C6511D" w:rsidRPr="00F750BF">
        <w:rPr>
          <w:u w:val="single"/>
        </w:rPr>
        <w:t>N.J.A.C.</w:t>
      </w:r>
      <w:r w:rsidR="00C6511D" w:rsidRPr="00F750BF">
        <w:t xml:space="preserve"> 17:12-2.2 which defines causes for </w:t>
      </w:r>
      <w:r w:rsidR="00CE00E7" w:rsidRPr="00F750BF">
        <w:t>Quote</w:t>
      </w:r>
      <w:r w:rsidR="00A1778E" w:rsidRPr="00F750BF">
        <w:t xml:space="preserve"> </w:t>
      </w:r>
      <w:r w:rsidR="00AB723B" w:rsidRPr="00F750BF">
        <w:t>{</w:t>
      </w:r>
      <w:r w:rsidR="00CE00E7" w:rsidRPr="00F750BF">
        <w:t>Proposal</w:t>
      </w:r>
      <w:r w:rsidR="00AB723B" w:rsidRPr="00F750BF">
        <w:t>}</w:t>
      </w:r>
      <w:r w:rsidR="00C6511D" w:rsidRPr="00F750BF">
        <w:t xml:space="preserve"> rejection, apply to all </w:t>
      </w:r>
      <w:r w:rsidR="00CE00E7" w:rsidRPr="00F750BF">
        <w:t>Quote</w:t>
      </w:r>
      <w:r w:rsidR="00AB723B" w:rsidRPr="00F750BF">
        <w:t>s</w:t>
      </w:r>
      <w:r w:rsidR="00A1778E" w:rsidRPr="00F750BF">
        <w:t xml:space="preserve"> </w:t>
      </w:r>
      <w:r w:rsidR="00AB723B" w:rsidRPr="00F750BF">
        <w:t>{</w:t>
      </w:r>
      <w:r w:rsidR="00CE00E7" w:rsidRPr="00F750BF">
        <w:t>Proposal</w:t>
      </w:r>
      <w:r w:rsidR="00C6511D" w:rsidRPr="00F750BF">
        <w:t>s</w:t>
      </w:r>
      <w:r w:rsidR="00AB723B" w:rsidRPr="00F750BF">
        <w:t>}</w:t>
      </w:r>
      <w:r w:rsidR="004324BF" w:rsidRPr="00F750BF">
        <w:t xml:space="preserve">.  In addition, pursuant to </w:t>
      </w:r>
      <w:r w:rsidR="004324BF" w:rsidRPr="00F750BF">
        <w:rPr>
          <w:u w:val="single"/>
        </w:rPr>
        <w:t>N.J.S.A.</w:t>
      </w:r>
      <w:r w:rsidR="004324BF" w:rsidRPr="00F750BF">
        <w:t xml:space="preserve"> </w:t>
      </w:r>
      <w:r w:rsidR="00062493" w:rsidRPr="00F750BF">
        <w:t>52:34-12</w:t>
      </w:r>
      <w:r w:rsidRPr="00F750BF">
        <w:t xml:space="preserve">, </w:t>
      </w:r>
      <w:r w:rsidR="004324BF" w:rsidRPr="00F750BF">
        <w:t xml:space="preserve">the Director retains the right to reject all </w:t>
      </w:r>
      <w:r w:rsidR="00CE00E7" w:rsidRPr="00F750BF">
        <w:t>Quote</w:t>
      </w:r>
      <w:r w:rsidR="00A1778E" w:rsidRPr="00F750BF">
        <w:t xml:space="preserve">s </w:t>
      </w:r>
      <w:r w:rsidR="00AB723B" w:rsidRPr="00F750BF">
        <w:t>{</w:t>
      </w:r>
      <w:r w:rsidR="00CE00E7" w:rsidRPr="00F750BF">
        <w:t>Proposal</w:t>
      </w:r>
      <w:r w:rsidRPr="00F750BF">
        <w:t>s</w:t>
      </w:r>
      <w:r w:rsidR="00AB723B" w:rsidRPr="00F750BF">
        <w:t>}</w:t>
      </w:r>
      <w:r w:rsidR="004324BF" w:rsidRPr="00F750BF">
        <w:t xml:space="preserve"> if it is in the public interest. </w:t>
      </w:r>
    </w:p>
    <w:p w14:paraId="6D336EEA" w14:textId="77777777" w:rsidR="00524F88" w:rsidRPr="00F750BF" w:rsidRDefault="00524F88" w:rsidP="00851065"/>
    <w:p w14:paraId="69330389" w14:textId="77777777" w:rsidR="00584AD2" w:rsidRPr="00F750BF" w:rsidRDefault="00AF619C" w:rsidP="00851065">
      <w:r w:rsidRPr="00F750BF">
        <w:br w:type="page"/>
      </w:r>
    </w:p>
    <w:p w14:paraId="651B9AC6" w14:textId="77777777" w:rsidR="00E651D6" w:rsidRPr="00F750BF" w:rsidRDefault="00AA3B67" w:rsidP="00CB500D">
      <w:pPr>
        <w:pStyle w:val="Heading1"/>
      </w:pPr>
      <w:bookmarkStart w:id="82" w:name="_Toc400531488"/>
      <w:bookmarkStart w:id="83" w:name="_Toc428533958"/>
      <w:r w:rsidRPr="00F750BF">
        <w:lastRenderedPageBreak/>
        <w:t xml:space="preserve"> </w:t>
      </w:r>
      <w:bookmarkStart w:id="84" w:name="_Toc459981584"/>
      <w:r w:rsidR="00E651D6" w:rsidRPr="00F750BF">
        <w:t>DEFINITIONS</w:t>
      </w:r>
      <w:bookmarkEnd w:id="82"/>
      <w:bookmarkEnd w:id="83"/>
      <w:bookmarkEnd w:id="84"/>
    </w:p>
    <w:p w14:paraId="6F0D8F5E" w14:textId="77777777" w:rsidR="00E651D6" w:rsidRPr="00F750BF" w:rsidRDefault="00E651D6" w:rsidP="00E651D6">
      <w:pPr>
        <w:pStyle w:val="BodyText"/>
        <w:ind w:left="0" w:right="108"/>
      </w:pPr>
    </w:p>
    <w:p w14:paraId="7642097F" w14:textId="77777777" w:rsidR="00E651D6" w:rsidRPr="00F750BF" w:rsidRDefault="00EF2F27" w:rsidP="00E651D6">
      <w:pPr>
        <w:pStyle w:val="Heading2"/>
        <w:ind w:right="108"/>
      </w:pPr>
      <w:bookmarkStart w:id="85" w:name="_Toc428533959"/>
      <w:bookmarkStart w:id="86" w:name="_Toc459981585"/>
      <w:r w:rsidRPr="00F750BF">
        <w:t>CROSSWALK</w:t>
      </w:r>
      <w:bookmarkEnd w:id="85"/>
      <w:bookmarkEnd w:id="86"/>
    </w:p>
    <w:p w14:paraId="5E73532F" w14:textId="77777777" w:rsidR="00CA6684" w:rsidRPr="00F750BF" w:rsidRDefault="00CA6684" w:rsidP="0006639D"/>
    <w:tbl>
      <w:tblPr>
        <w:tblStyle w:val="TableGrid"/>
        <w:tblW w:w="0" w:type="auto"/>
        <w:tblLook w:val="04A0" w:firstRow="1" w:lastRow="0" w:firstColumn="1" w:lastColumn="0" w:noHBand="0" w:noVBand="1"/>
      </w:tblPr>
      <w:tblGrid>
        <w:gridCol w:w="4878"/>
        <w:gridCol w:w="4770"/>
      </w:tblGrid>
      <w:tr w:rsidR="00CA6684" w:rsidRPr="00F750BF" w14:paraId="05159002" w14:textId="77777777" w:rsidTr="00BB7375">
        <w:trPr>
          <w:trHeight w:val="467"/>
        </w:trPr>
        <w:tc>
          <w:tcPr>
            <w:tcW w:w="4878" w:type="dxa"/>
            <w:vAlign w:val="center"/>
          </w:tcPr>
          <w:p w14:paraId="094B0A45" w14:textId="77777777" w:rsidR="00CA6684" w:rsidRPr="00F750BF" w:rsidRDefault="00F61ADC" w:rsidP="00BB7375">
            <w:pPr>
              <w:jc w:val="center"/>
              <w:rPr>
                <w:b/>
              </w:rPr>
            </w:pPr>
            <w:r w:rsidRPr="00F750BF">
              <w:rPr>
                <w:rStyle w:val="IntenseEmphasis"/>
                <w:color w:val="00B050"/>
              </w:rPr>
              <w:t>NJ</w:t>
            </w:r>
            <w:r w:rsidRPr="00F750BF">
              <w:rPr>
                <w:rStyle w:val="IntenseEmphasis"/>
                <w:color w:val="0070C0"/>
              </w:rPr>
              <w:t>START</w:t>
            </w:r>
            <w:r w:rsidR="00CA6684" w:rsidRPr="00F750BF">
              <w:rPr>
                <w:b/>
              </w:rPr>
              <w:t xml:space="preserve"> Term</w:t>
            </w:r>
          </w:p>
        </w:tc>
        <w:tc>
          <w:tcPr>
            <w:tcW w:w="4770" w:type="dxa"/>
            <w:vAlign w:val="center"/>
          </w:tcPr>
          <w:p w14:paraId="1ED5A487" w14:textId="77777777" w:rsidR="00CA6684" w:rsidRPr="00F750BF" w:rsidRDefault="00CA6684" w:rsidP="00BB7375">
            <w:pPr>
              <w:jc w:val="center"/>
              <w:rPr>
                <w:b/>
              </w:rPr>
            </w:pPr>
            <w:r w:rsidRPr="00F750BF">
              <w:rPr>
                <w:b/>
              </w:rPr>
              <w:t xml:space="preserve">Equivalent </w:t>
            </w:r>
            <w:r w:rsidR="00F61ADC" w:rsidRPr="00F750BF">
              <w:rPr>
                <w:b/>
              </w:rPr>
              <w:t xml:space="preserve">Existing </w:t>
            </w:r>
            <w:r w:rsidRPr="00F750BF">
              <w:rPr>
                <w:b/>
              </w:rPr>
              <w:t>New Jersey Term</w:t>
            </w:r>
          </w:p>
        </w:tc>
      </w:tr>
      <w:tr w:rsidR="00CA6684" w:rsidRPr="00F750BF" w14:paraId="5ED814B2" w14:textId="77777777" w:rsidTr="00BB7375">
        <w:tc>
          <w:tcPr>
            <w:tcW w:w="4878" w:type="dxa"/>
            <w:vAlign w:val="center"/>
          </w:tcPr>
          <w:p w14:paraId="274262B6" w14:textId="77777777" w:rsidR="00CA6684" w:rsidRPr="00F750BF" w:rsidRDefault="00CA6684" w:rsidP="00BB7375">
            <w:pPr>
              <w:jc w:val="left"/>
            </w:pPr>
            <w:r w:rsidRPr="00F750BF">
              <w:t xml:space="preserve">Bid/Bid Solicitation </w:t>
            </w:r>
          </w:p>
        </w:tc>
        <w:tc>
          <w:tcPr>
            <w:tcW w:w="4770" w:type="dxa"/>
            <w:vAlign w:val="center"/>
          </w:tcPr>
          <w:p w14:paraId="38D1AC9F" w14:textId="77777777" w:rsidR="00CA6684" w:rsidRPr="00F750BF" w:rsidRDefault="00CA6684" w:rsidP="00BB7375">
            <w:pPr>
              <w:jc w:val="left"/>
            </w:pPr>
            <w:r w:rsidRPr="00F750BF">
              <w:t>RFP/Solicitation</w:t>
            </w:r>
          </w:p>
        </w:tc>
      </w:tr>
      <w:tr w:rsidR="00CA6684" w:rsidRPr="00F750BF" w14:paraId="7AA8F308" w14:textId="77777777" w:rsidTr="00BB7375">
        <w:tc>
          <w:tcPr>
            <w:tcW w:w="4878" w:type="dxa"/>
            <w:vAlign w:val="center"/>
          </w:tcPr>
          <w:p w14:paraId="229ECEB4" w14:textId="77777777" w:rsidR="00CA6684" w:rsidRPr="00F750BF" w:rsidRDefault="00CA6684" w:rsidP="00BB7375">
            <w:pPr>
              <w:jc w:val="left"/>
            </w:pPr>
            <w:r w:rsidRPr="00F750BF">
              <w:t xml:space="preserve">Bid Amendment </w:t>
            </w:r>
          </w:p>
        </w:tc>
        <w:tc>
          <w:tcPr>
            <w:tcW w:w="4770" w:type="dxa"/>
            <w:vAlign w:val="center"/>
          </w:tcPr>
          <w:p w14:paraId="416C814B" w14:textId="77777777" w:rsidR="00CA6684" w:rsidRPr="00F750BF" w:rsidRDefault="00CA6684" w:rsidP="00BB7375">
            <w:pPr>
              <w:jc w:val="left"/>
            </w:pPr>
            <w:r w:rsidRPr="00F750BF">
              <w:t>Addendum</w:t>
            </w:r>
          </w:p>
        </w:tc>
      </w:tr>
      <w:tr w:rsidR="00CA6684" w:rsidRPr="00F750BF" w14:paraId="4220CD31" w14:textId="77777777" w:rsidTr="00BB7375">
        <w:tc>
          <w:tcPr>
            <w:tcW w:w="4878" w:type="dxa"/>
            <w:vAlign w:val="center"/>
          </w:tcPr>
          <w:p w14:paraId="3E80837A" w14:textId="77777777" w:rsidR="00CA6684" w:rsidRPr="00F750BF" w:rsidRDefault="00CA6684" w:rsidP="00BB7375">
            <w:pPr>
              <w:jc w:val="left"/>
            </w:pPr>
            <w:r w:rsidRPr="00F750BF">
              <w:t xml:space="preserve">Change Order </w:t>
            </w:r>
          </w:p>
        </w:tc>
        <w:tc>
          <w:tcPr>
            <w:tcW w:w="4770" w:type="dxa"/>
            <w:vAlign w:val="center"/>
          </w:tcPr>
          <w:p w14:paraId="6340A5AD" w14:textId="77777777" w:rsidR="00CA6684" w:rsidRPr="00F750BF" w:rsidRDefault="00CA6684" w:rsidP="00BB7375">
            <w:pPr>
              <w:jc w:val="left"/>
            </w:pPr>
            <w:r w:rsidRPr="00F750BF">
              <w:t>Contract Amendment</w:t>
            </w:r>
          </w:p>
        </w:tc>
      </w:tr>
      <w:tr w:rsidR="00CA6684" w:rsidRPr="00F750BF" w14:paraId="08F03C3C" w14:textId="77777777" w:rsidTr="00BB7375">
        <w:tc>
          <w:tcPr>
            <w:tcW w:w="4878" w:type="dxa"/>
            <w:vAlign w:val="center"/>
          </w:tcPr>
          <w:p w14:paraId="7F6CA77D" w14:textId="77777777" w:rsidR="00CA6684" w:rsidRPr="00F750BF" w:rsidRDefault="00CA6684" w:rsidP="00BB7375">
            <w:pPr>
              <w:jc w:val="left"/>
            </w:pPr>
            <w:r w:rsidRPr="00F750BF">
              <w:t>Master Blanket Purchase Order (</w:t>
            </w:r>
            <w:r w:rsidR="001D2ACC" w:rsidRPr="00F750BF">
              <w:t>Blanket P.O.</w:t>
            </w:r>
            <w:r w:rsidRPr="00F750BF">
              <w:t xml:space="preserve">) </w:t>
            </w:r>
          </w:p>
        </w:tc>
        <w:tc>
          <w:tcPr>
            <w:tcW w:w="4770" w:type="dxa"/>
            <w:vAlign w:val="center"/>
          </w:tcPr>
          <w:p w14:paraId="06626CAF" w14:textId="77777777" w:rsidR="00CA6684" w:rsidRPr="00F750BF" w:rsidRDefault="00CA6684" w:rsidP="00BB7375">
            <w:pPr>
              <w:jc w:val="left"/>
            </w:pPr>
            <w:r w:rsidRPr="00F750BF">
              <w:t>Contract</w:t>
            </w:r>
          </w:p>
        </w:tc>
      </w:tr>
      <w:tr w:rsidR="00627828" w:rsidRPr="00F750BF" w14:paraId="60F764C3" w14:textId="77777777" w:rsidTr="00BB7375">
        <w:tc>
          <w:tcPr>
            <w:tcW w:w="4878" w:type="dxa"/>
            <w:vAlign w:val="center"/>
          </w:tcPr>
          <w:p w14:paraId="0343884B" w14:textId="77777777" w:rsidR="00627828" w:rsidRPr="00F750BF" w:rsidRDefault="00627828" w:rsidP="00BB7375">
            <w:pPr>
              <w:jc w:val="left"/>
            </w:pPr>
            <w:r w:rsidRPr="00F750BF">
              <w:t>Offer and Acceptance Page</w:t>
            </w:r>
          </w:p>
        </w:tc>
        <w:tc>
          <w:tcPr>
            <w:tcW w:w="4770" w:type="dxa"/>
            <w:vAlign w:val="center"/>
          </w:tcPr>
          <w:p w14:paraId="50D04517" w14:textId="77777777" w:rsidR="00627828" w:rsidRPr="00F750BF" w:rsidRDefault="00627828" w:rsidP="00BB7375">
            <w:pPr>
              <w:jc w:val="left"/>
            </w:pPr>
            <w:r w:rsidRPr="00F750BF">
              <w:t>Signatory Page</w:t>
            </w:r>
          </w:p>
        </w:tc>
      </w:tr>
      <w:tr w:rsidR="00CA6684" w:rsidRPr="00F750BF" w14:paraId="2F93BE7E" w14:textId="77777777" w:rsidTr="00BB7375">
        <w:tc>
          <w:tcPr>
            <w:tcW w:w="4878" w:type="dxa"/>
            <w:vAlign w:val="center"/>
          </w:tcPr>
          <w:p w14:paraId="0DE182C8" w14:textId="77777777" w:rsidR="00CA6684" w:rsidRPr="00F750BF" w:rsidRDefault="00CE00E7" w:rsidP="00BB7375">
            <w:pPr>
              <w:jc w:val="left"/>
            </w:pPr>
            <w:r w:rsidRPr="00F750BF">
              <w:t>Quote</w:t>
            </w:r>
          </w:p>
        </w:tc>
        <w:tc>
          <w:tcPr>
            <w:tcW w:w="4770" w:type="dxa"/>
            <w:vAlign w:val="center"/>
          </w:tcPr>
          <w:p w14:paraId="1F62E263" w14:textId="77777777" w:rsidR="00CA6684" w:rsidRPr="00F750BF" w:rsidRDefault="00CE00E7" w:rsidP="00BB7375">
            <w:pPr>
              <w:jc w:val="left"/>
            </w:pPr>
            <w:r w:rsidRPr="00F750BF">
              <w:t>Proposal</w:t>
            </w:r>
          </w:p>
        </w:tc>
      </w:tr>
      <w:tr w:rsidR="00CA6684" w:rsidRPr="00F750BF" w14:paraId="447FCE02" w14:textId="77777777" w:rsidTr="00BB7375">
        <w:tc>
          <w:tcPr>
            <w:tcW w:w="4878" w:type="dxa"/>
            <w:vAlign w:val="center"/>
          </w:tcPr>
          <w:p w14:paraId="51FFA909" w14:textId="77777777" w:rsidR="00CA6684" w:rsidRPr="00F750BF" w:rsidRDefault="00CA6684" w:rsidP="00BB7375">
            <w:pPr>
              <w:jc w:val="left"/>
            </w:pPr>
            <w:r w:rsidRPr="00F750BF">
              <w:t xml:space="preserve">Vendor </w:t>
            </w:r>
          </w:p>
        </w:tc>
        <w:tc>
          <w:tcPr>
            <w:tcW w:w="4770" w:type="dxa"/>
            <w:vAlign w:val="center"/>
          </w:tcPr>
          <w:p w14:paraId="5804A020" w14:textId="77777777" w:rsidR="00CA6684" w:rsidRPr="00F750BF" w:rsidRDefault="00CA6684" w:rsidP="00BB7375">
            <w:pPr>
              <w:jc w:val="left"/>
            </w:pPr>
            <w:r w:rsidRPr="00F750BF">
              <w:t>Bidder/Contractor</w:t>
            </w:r>
          </w:p>
        </w:tc>
      </w:tr>
    </w:tbl>
    <w:p w14:paraId="760EE928" w14:textId="77777777" w:rsidR="00EF2F27" w:rsidRPr="00F750BF" w:rsidRDefault="00EF2F27" w:rsidP="001A1AF1"/>
    <w:p w14:paraId="351399D8" w14:textId="77777777" w:rsidR="00EF2F27" w:rsidRPr="00F750BF" w:rsidRDefault="00EF2F27" w:rsidP="00EF2F27">
      <w:pPr>
        <w:pStyle w:val="Heading2"/>
        <w:ind w:right="108"/>
      </w:pPr>
      <w:bookmarkStart w:id="87" w:name="_Toc428533960"/>
      <w:bookmarkStart w:id="88" w:name="_Toc459981586"/>
      <w:r w:rsidRPr="00F750BF">
        <w:t>General Definitions</w:t>
      </w:r>
      <w:bookmarkEnd w:id="87"/>
      <w:bookmarkEnd w:id="88"/>
    </w:p>
    <w:p w14:paraId="4C01C61D" w14:textId="77777777" w:rsidR="00E651D6" w:rsidRPr="00F750BF" w:rsidRDefault="00E651D6" w:rsidP="00851065"/>
    <w:p w14:paraId="7B1A2DC8" w14:textId="77777777" w:rsidR="00E651D6" w:rsidRPr="00F750BF" w:rsidRDefault="00E651D6" w:rsidP="00851065">
      <w:r w:rsidRPr="00F750BF">
        <w:t xml:space="preserve">The following definitions will be part of any </w:t>
      </w:r>
      <w:r w:rsidR="001D2ACC" w:rsidRPr="00F750BF">
        <w:t>Blanket P.O.</w:t>
      </w:r>
      <w:r w:rsidR="00362081" w:rsidRPr="00F750BF">
        <w:t xml:space="preserve"> </w:t>
      </w:r>
      <w:r w:rsidR="009A56D5" w:rsidRPr="00F750BF">
        <w:t>{</w:t>
      </w:r>
      <w:r w:rsidR="00362081" w:rsidRPr="00F750BF">
        <w:t>C</w:t>
      </w:r>
      <w:r w:rsidRPr="00F750BF">
        <w:t>ontract</w:t>
      </w:r>
      <w:r w:rsidR="009A56D5" w:rsidRPr="00F750BF">
        <w:t>}</w:t>
      </w:r>
      <w:r w:rsidRPr="00F750BF">
        <w:t xml:space="preserve"> awarded or order placed as result of this </w:t>
      </w:r>
      <w:r w:rsidR="00626F14" w:rsidRPr="00F750BF">
        <w:t xml:space="preserve">Bid Solicitation </w:t>
      </w:r>
      <w:r w:rsidR="00AB723B" w:rsidRPr="00F750BF">
        <w:t>{</w:t>
      </w:r>
      <w:r w:rsidRPr="00F750BF">
        <w:t>RFP</w:t>
      </w:r>
      <w:r w:rsidR="00AB723B" w:rsidRPr="00F750BF">
        <w:t>}</w:t>
      </w:r>
      <w:r w:rsidRPr="00F750BF">
        <w:t>.</w:t>
      </w:r>
    </w:p>
    <w:p w14:paraId="365B5D66" w14:textId="77777777" w:rsidR="00D92687" w:rsidRPr="00F750BF" w:rsidRDefault="00D92687" w:rsidP="00851065"/>
    <w:p w14:paraId="6A1AE2C0" w14:textId="77777777" w:rsidR="00685A22" w:rsidRPr="00F750BF" w:rsidRDefault="000A16FB" w:rsidP="00851065">
      <w:r w:rsidRPr="00F750BF">
        <w:t xml:space="preserve">Definitions </w:t>
      </w:r>
      <w:r w:rsidR="0099197F" w:rsidRPr="00F750BF">
        <w:t xml:space="preserve">are </w:t>
      </w:r>
      <w:r w:rsidRPr="00F750BF">
        <w:t>listed by n</w:t>
      </w:r>
      <w:r w:rsidR="00685A22" w:rsidRPr="00F750BF">
        <w:t xml:space="preserve">ew </w:t>
      </w:r>
      <w:r w:rsidR="00411F03" w:rsidRPr="00F750BF">
        <w:rPr>
          <w:rStyle w:val="IntenseEmphasis"/>
          <w:color w:val="00B050"/>
        </w:rPr>
        <w:t>NJ</w:t>
      </w:r>
      <w:r w:rsidR="00411F03" w:rsidRPr="00F750BF">
        <w:rPr>
          <w:rStyle w:val="IntenseEmphasis"/>
          <w:color w:val="0070C0"/>
        </w:rPr>
        <w:t>START</w:t>
      </w:r>
      <w:r w:rsidR="00685A22" w:rsidRPr="00F750BF">
        <w:t xml:space="preserve"> terminology</w:t>
      </w:r>
      <w:r w:rsidRPr="00F750BF">
        <w:t xml:space="preserve">; </w:t>
      </w:r>
      <w:r w:rsidR="0099197F" w:rsidRPr="00F750BF">
        <w:t>{</w:t>
      </w:r>
      <w:r w:rsidRPr="00F750BF">
        <w:t>existing terminology</w:t>
      </w:r>
      <w:r w:rsidR="0099197F" w:rsidRPr="00F750BF">
        <w:t>} appears</w:t>
      </w:r>
      <w:r w:rsidR="00685A22" w:rsidRPr="00F750BF">
        <w:t xml:space="preserve"> in </w:t>
      </w:r>
      <w:r w:rsidR="00AB723B" w:rsidRPr="00F750BF">
        <w:t>brac</w:t>
      </w:r>
      <w:r w:rsidR="00685A22" w:rsidRPr="00F750BF">
        <w:t>es.</w:t>
      </w:r>
    </w:p>
    <w:p w14:paraId="2479D1A5" w14:textId="77777777" w:rsidR="00685A22" w:rsidRPr="00F750BF" w:rsidRDefault="00685A22" w:rsidP="00851065"/>
    <w:p w14:paraId="706C5E03" w14:textId="77777777" w:rsidR="00576F68" w:rsidRPr="00F750BF" w:rsidRDefault="00576F68" w:rsidP="00851065">
      <w:pPr>
        <w:rPr>
          <w:rFonts w:eastAsia="MS Mincho"/>
        </w:rPr>
      </w:pPr>
      <w:r w:rsidRPr="00F750BF">
        <w:rPr>
          <w:rFonts w:eastAsia="MS Mincho"/>
          <w:b/>
        </w:rPr>
        <w:t>All-Inclusive Hourly Rate</w:t>
      </w:r>
      <w:r w:rsidRPr="00F750BF">
        <w:rPr>
          <w:rFonts w:eastAsia="MS Mincho"/>
        </w:rPr>
        <w:t xml:space="preserve"> – An hourly rate comprised of all direct and indirect costs including, but not limited to:  </w:t>
      </w:r>
      <w:r w:rsidR="003A24E8" w:rsidRPr="00F750BF">
        <w:rPr>
          <w:rFonts w:eastAsia="MS Mincho"/>
        </w:rPr>
        <w:t xml:space="preserve">labor costs, </w:t>
      </w:r>
      <w:r w:rsidRPr="00F750BF">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85F8657" w14:textId="77777777" w:rsidR="00576F68" w:rsidRPr="00F750BF" w:rsidRDefault="00576F68" w:rsidP="00851065">
      <w:pPr>
        <w:rPr>
          <w:rFonts w:eastAsia="MS Mincho"/>
        </w:rPr>
      </w:pPr>
    </w:p>
    <w:p w14:paraId="53B164C9" w14:textId="77777777" w:rsidR="00DB4DBC" w:rsidRPr="00F750BF" w:rsidRDefault="00DB4DBC" w:rsidP="00851065">
      <w:pPr>
        <w:rPr>
          <w:rFonts w:eastAsia="MS Mincho"/>
        </w:rPr>
      </w:pPr>
      <w:r w:rsidRPr="00F750BF">
        <w:rPr>
          <w:rFonts w:eastAsia="MS Mincho"/>
          <w:b/>
        </w:rPr>
        <w:t>Best and Final Offer or BAFO</w:t>
      </w:r>
      <w:r w:rsidRPr="00F750BF">
        <w:rPr>
          <w:rFonts w:eastAsia="MS Mincho"/>
        </w:rPr>
        <w:t xml:space="preserve"> – </w:t>
      </w:r>
      <w:r w:rsidR="00053162" w:rsidRPr="00F750BF">
        <w:rPr>
          <w:rFonts w:eastAsia="MS Mincho"/>
        </w:rPr>
        <w:t>P</w:t>
      </w:r>
      <w:r w:rsidR="003A24E8" w:rsidRPr="00F750BF">
        <w:rPr>
          <w:rFonts w:eastAsia="MS Mincho"/>
        </w:rPr>
        <w:t xml:space="preserve">ricing </w:t>
      </w:r>
      <w:r w:rsidRPr="00F750BF">
        <w:rPr>
          <w:rFonts w:eastAsia="MS Mincho"/>
        </w:rPr>
        <w:t xml:space="preserve">timely submitted by a </w:t>
      </w:r>
      <w:r w:rsidR="00A3247E" w:rsidRPr="00F750BF">
        <w:rPr>
          <w:rFonts w:cs="Arial"/>
          <w:szCs w:val="22"/>
        </w:rPr>
        <w:t>Vendor {Bidder</w:t>
      </w:r>
      <w:r w:rsidR="00A3247E" w:rsidRPr="00F750BF">
        <w:t>}</w:t>
      </w:r>
      <w:r w:rsidRPr="00F750BF">
        <w:rPr>
          <w:rFonts w:eastAsia="MS Mincho"/>
        </w:rPr>
        <w:t xml:space="preserve"> upon invitation by the Division after </w:t>
      </w:r>
      <w:r w:rsidR="00CE00E7" w:rsidRPr="00F750BF">
        <w:rPr>
          <w:rFonts w:eastAsia="MS Mincho"/>
        </w:rPr>
        <w:t>Quote</w:t>
      </w:r>
      <w:r w:rsidR="00DC1FCE" w:rsidRPr="00F750BF">
        <w:rPr>
          <w:rFonts w:eastAsia="MS Mincho"/>
        </w:rPr>
        <w:t xml:space="preserve"> </w:t>
      </w:r>
      <w:r w:rsidR="00AB723B" w:rsidRPr="00F750BF">
        <w:rPr>
          <w:rFonts w:eastAsia="MS Mincho"/>
        </w:rPr>
        <w:t>{</w:t>
      </w:r>
      <w:r w:rsidR="00CE00E7" w:rsidRPr="00F750BF">
        <w:rPr>
          <w:rFonts w:eastAsia="MS Mincho"/>
        </w:rPr>
        <w:t>Proposal</w:t>
      </w:r>
      <w:r w:rsidR="00AB723B" w:rsidRPr="00F750BF">
        <w:rPr>
          <w:rFonts w:eastAsia="MS Mincho"/>
        </w:rPr>
        <w:t>}</w:t>
      </w:r>
      <w:r w:rsidRPr="00F750BF">
        <w:rPr>
          <w:rFonts w:eastAsia="MS Mincho"/>
        </w:rPr>
        <w:t xml:space="preserve"> opening, with or without prior discussion or negotiation.</w:t>
      </w:r>
    </w:p>
    <w:p w14:paraId="5774612A" w14:textId="77777777" w:rsidR="00DB4DBC" w:rsidRPr="00F750BF" w:rsidRDefault="00DB4DBC" w:rsidP="00851065">
      <w:pPr>
        <w:rPr>
          <w:rFonts w:eastAsia="MS Mincho"/>
        </w:rPr>
      </w:pPr>
    </w:p>
    <w:p w14:paraId="26C0628C" w14:textId="77777777" w:rsidR="00746F02" w:rsidRPr="00F750BF" w:rsidRDefault="000C753D" w:rsidP="00851065">
      <w:pPr>
        <w:rPr>
          <w:rFonts w:eastAsia="MS Mincho"/>
        </w:rPr>
      </w:pPr>
      <w:r w:rsidRPr="00F750BF">
        <w:rPr>
          <w:rFonts w:eastAsia="MS Mincho"/>
          <w:b/>
        </w:rPr>
        <w:t xml:space="preserve">Bid or </w:t>
      </w:r>
      <w:r w:rsidR="00746F02" w:rsidRPr="00F750BF">
        <w:rPr>
          <w:rFonts w:eastAsia="MS Mincho"/>
          <w:b/>
        </w:rPr>
        <w:t xml:space="preserve">Bid Solicitation </w:t>
      </w:r>
      <w:r w:rsidR="00AB723B" w:rsidRPr="00F750BF">
        <w:rPr>
          <w:rFonts w:eastAsia="MS Mincho"/>
          <w:b/>
        </w:rPr>
        <w:t>{</w:t>
      </w:r>
      <w:r w:rsidR="00DC1FCE" w:rsidRPr="00F750BF">
        <w:rPr>
          <w:rFonts w:eastAsia="MS Mincho"/>
          <w:b/>
        </w:rPr>
        <w:t>RFP or</w:t>
      </w:r>
      <w:r w:rsidR="00746F02" w:rsidRPr="00F750BF">
        <w:rPr>
          <w:rFonts w:eastAsia="MS Mincho"/>
          <w:b/>
        </w:rPr>
        <w:t xml:space="preserve"> Solicitation</w:t>
      </w:r>
      <w:r w:rsidR="00AB723B" w:rsidRPr="00F750BF">
        <w:rPr>
          <w:rFonts w:eastAsia="MS Mincho"/>
          <w:b/>
        </w:rPr>
        <w:t>}</w:t>
      </w:r>
      <w:r w:rsidR="00746F02" w:rsidRPr="00F750BF">
        <w:rPr>
          <w:rFonts w:eastAsia="MS Mincho"/>
          <w:b/>
        </w:rPr>
        <w:t xml:space="preserve"> – </w:t>
      </w:r>
      <w:r w:rsidR="00DD60C3" w:rsidRPr="00F750BF">
        <w:rPr>
          <w:rFonts w:eastAsia="MS Mincho"/>
        </w:rPr>
        <w:t xml:space="preserve">This series of documents, which establish the bidding and </w:t>
      </w:r>
      <w:r w:rsidR="001D2ACC" w:rsidRPr="00F750BF">
        <w:rPr>
          <w:rFonts w:eastAsia="MS Mincho"/>
        </w:rPr>
        <w:t>Blanket P.O.</w:t>
      </w:r>
      <w:r w:rsidR="00DD60C3" w:rsidRPr="00F750BF">
        <w:rPr>
          <w:rFonts w:eastAsia="MS Mincho"/>
        </w:rPr>
        <w:t xml:space="preserve"> </w:t>
      </w:r>
      <w:r w:rsidR="00AB723B" w:rsidRPr="00F750BF">
        <w:rPr>
          <w:rFonts w:eastAsia="MS Mincho"/>
        </w:rPr>
        <w:t>{</w:t>
      </w:r>
      <w:r w:rsidR="00362081" w:rsidRPr="00F750BF">
        <w:rPr>
          <w:rFonts w:eastAsia="MS Mincho"/>
        </w:rPr>
        <w:t>Contract</w:t>
      </w:r>
      <w:r w:rsidR="00AB723B" w:rsidRPr="00F750BF">
        <w:rPr>
          <w:rFonts w:eastAsia="MS Mincho"/>
        </w:rPr>
        <w:t>}</w:t>
      </w:r>
      <w:r w:rsidR="00DD60C3" w:rsidRPr="00F750BF">
        <w:rPr>
          <w:rFonts w:eastAsia="MS Mincho"/>
        </w:rPr>
        <w:t xml:space="preserve"> requirements and solicits </w:t>
      </w:r>
      <w:r w:rsidR="00CE00E7" w:rsidRPr="00F750BF">
        <w:rPr>
          <w:rFonts w:eastAsia="MS Mincho"/>
        </w:rPr>
        <w:t>Quote</w:t>
      </w:r>
      <w:r w:rsidR="00DD60C3" w:rsidRPr="00F750BF">
        <w:rPr>
          <w:rFonts w:eastAsia="MS Mincho"/>
        </w:rPr>
        <w:t xml:space="preserve">s </w:t>
      </w:r>
      <w:r w:rsidR="00AB723B" w:rsidRPr="00F750BF">
        <w:rPr>
          <w:rFonts w:eastAsia="MS Mincho"/>
        </w:rPr>
        <w:t>{</w:t>
      </w:r>
      <w:r w:rsidR="00CE00E7" w:rsidRPr="00F750BF">
        <w:rPr>
          <w:rFonts w:eastAsia="MS Mincho"/>
        </w:rPr>
        <w:t>Proposal</w:t>
      </w:r>
      <w:r w:rsidR="00DD60C3" w:rsidRPr="00F750BF">
        <w:rPr>
          <w:rFonts w:eastAsia="MS Mincho"/>
        </w:rPr>
        <w:t>s</w:t>
      </w:r>
      <w:r w:rsidR="00AB723B" w:rsidRPr="00F750BF">
        <w:rPr>
          <w:rFonts w:eastAsia="MS Mincho"/>
        </w:rPr>
        <w:t>}</w:t>
      </w:r>
      <w:r w:rsidR="00DD60C3" w:rsidRPr="00F750BF">
        <w:rPr>
          <w:rFonts w:eastAsia="MS Mincho"/>
        </w:rPr>
        <w:t xml:space="preserve"> to meet the needs of the Using Agencies as identified herein, and includes</w:t>
      </w:r>
      <w:r w:rsidR="009226D3" w:rsidRPr="00F750BF">
        <w:rPr>
          <w:rFonts w:eastAsia="MS Mincho"/>
        </w:rPr>
        <w:t xml:space="preserve"> the </w:t>
      </w:r>
      <w:r w:rsidR="001F09EF" w:rsidRPr="00F750BF">
        <w:rPr>
          <w:rFonts w:eastAsia="MS Mincho"/>
        </w:rPr>
        <w:t>Bid Solicitation {RFP}</w:t>
      </w:r>
      <w:r w:rsidR="009226D3" w:rsidRPr="00F750BF">
        <w:rPr>
          <w:rFonts w:eastAsia="MS Mincho"/>
        </w:rPr>
        <w:t xml:space="preserve">, </w:t>
      </w:r>
      <w:r w:rsidR="00702DEE" w:rsidRPr="00F750BF">
        <w:rPr>
          <w:rFonts w:eastAsia="MS Mincho"/>
        </w:rPr>
        <w:t>State</w:t>
      </w:r>
      <w:r w:rsidR="00D757BB" w:rsidRPr="00F750BF">
        <w:rPr>
          <w:rFonts w:eastAsia="MS Mincho"/>
        </w:rPr>
        <w:t xml:space="preserve"> of</w:t>
      </w:r>
      <w:r w:rsidR="00702DEE" w:rsidRPr="00F750BF">
        <w:rPr>
          <w:rFonts w:eastAsia="MS Mincho"/>
        </w:rPr>
        <w:t xml:space="preserve"> NJ Standard Terms and Conditions</w:t>
      </w:r>
      <w:r w:rsidR="000D4025" w:rsidRPr="00F750BF">
        <w:rPr>
          <w:rFonts w:eastAsia="MS Mincho"/>
        </w:rPr>
        <w:t xml:space="preserve"> (SSTC)</w:t>
      </w:r>
      <w:r w:rsidR="00702DEE" w:rsidRPr="00F750BF">
        <w:rPr>
          <w:rFonts w:eastAsia="MS Mincho"/>
        </w:rPr>
        <w:t xml:space="preserve">, </w:t>
      </w:r>
      <w:r w:rsidR="009226D3" w:rsidRPr="00F750BF">
        <w:rPr>
          <w:rFonts w:eastAsia="MS Mincho"/>
        </w:rPr>
        <w:t xml:space="preserve">price schedule, attachments, and </w:t>
      </w:r>
      <w:r w:rsidR="00D75AB8" w:rsidRPr="00F750BF">
        <w:rPr>
          <w:rFonts w:eastAsia="MS Mincho"/>
        </w:rPr>
        <w:t xml:space="preserve">Bid Amendments </w:t>
      </w:r>
      <w:r w:rsidR="00AB723B" w:rsidRPr="00F750BF">
        <w:rPr>
          <w:rFonts w:eastAsia="MS Mincho"/>
        </w:rPr>
        <w:t>{</w:t>
      </w:r>
      <w:r w:rsidR="00D75AB8" w:rsidRPr="00F750BF">
        <w:rPr>
          <w:rFonts w:eastAsia="MS Mincho"/>
        </w:rPr>
        <w:t>Addenda</w:t>
      </w:r>
      <w:r w:rsidR="00AB723B" w:rsidRPr="00F750BF">
        <w:rPr>
          <w:rFonts w:eastAsia="MS Mincho"/>
        </w:rPr>
        <w:t>}</w:t>
      </w:r>
      <w:r w:rsidR="00DD60C3" w:rsidRPr="00F750BF">
        <w:rPr>
          <w:rFonts w:eastAsia="MS Mincho"/>
        </w:rPr>
        <w:t>.</w:t>
      </w:r>
    </w:p>
    <w:p w14:paraId="3D9169FA" w14:textId="77777777" w:rsidR="009226D3" w:rsidRPr="00F750BF" w:rsidRDefault="009226D3" w:rsidP="00851065">
      <w:pPr>
        <w:rPr>
          <w:rFonts w:eastAsia="MS Mincho"/>
          <w:b/>
        </w:rPr>
      </w:pPr>
    </w:p>
    <w:p w14:paraId="0E9B82DA" w14:textId="77777777" w:rsidR="00E04A93" w:rsidRPr="00F750BF" w:rsidRDefault="00E04A93" w:rsidP="00851065">
      <w:pPr>
        <w:rPr>
          <w:rFonts w:eastAsia="MS Mincho"/>
        </w:rPr>
      </w:pPr>
      <w:r w:rsidRPr="00F750BF">
        <w:rPr>
          <w:rFonts w:eastAsia="MS Mincho"/>
          <w:b/>
        </w:rPr>
        <w:t xml:space="preserve">Bid Amendment </w:t>
      </w:r>
      <w:r w:rsidR="00AB723B" w:rsidRPr="00F750BF">
        <w:rPr>
          <w:rFonts w:eastAsia="MS Mincho"/>
          <w:b/>
        </w:rPr>
        <w:t>{Addendum}</w:t>
      </w:r>
      <w:r w:rsidRPr="00F750BF">
        <w:rPr>
          <w:rFonts w:eastAsia="MS Mincho"/>
          <w:b/>
        </w:rPr>
        <w:t xml:space="preserve"> </w:t>
      </w:r>
      <w:r w:rsidRPr="00F750BF">
        <w:rPr>
          <w:rFonts w:eastAsia="MS Mincho"/>
        </w:rPr>
        <w:t xml:space="preserve">– Written clarification or revision to this Bid Solicitation </w:t>
      </w:r>
      <w:r w:rsidR="00AB723B" w:rsidRPr="00F750BF">
        <w:rPr>
          <w:rFonts w:eastAsia="MS Mincho"/>
        </w:rPr>
        <w:t>{</w:t>
      </w:r>
      <w:r w:rsidRPr="00F750BF">
        <w:rPr>
          <w:rFonts w:eastAsia="MS Mincho"/>
        </w:rPr>
        <w:t>RFP</w:t>
      </w:r>
      <w:r w:rsidR="00AB723B" w:rsidRPr="00F750BF">
        <w:rPr>
          <w:rFonts w:eastAsia="MS Mincho"/>
        </w:rPr>
        <w:t>}</w:t>
      </w:r>
      <w:r w:rsidRPr="00F750BF">
        <w:rPr>
          <w:rFonts w:eastAsia="MS Mincho"/>
        </w:rPr>
        <w:t xml:space="preserve"> issued by the Division of Purchase and Property. </w:t>
      </w:r>
      <w:r w:rsidR="00D91E29" w:rsidRPr="00F750BF">
        <w:rPr>
          <w:rFonts w:eastAsia="MS Mincho"/>
        </w:rPr>
        <w:t xml:space="preserve">Bid Amendments </w:t>
      </w:r>
      <w:r w:rsidR="00AB723B" w:rsidRPr="00F750BF">
        <w:rPr>
          <w:rFonts w:eastAsia="MS Mincho"/>
        </w:rPr>
        <w:t>{</w:t>
      </w:r>
      <w:r w:rsidR="00D91E29" w:rsidRPr="00F750BF">
        <w:rPr>
          <w:rFonts w:eastAsia="MS Mincho"/>
        </w:rPr>
        <w:t>Addenda</w:t>
      </w:r>
      <w:r w:rsidR="00AB723B" w:rsidRPr="00F750BF">
        <w:rPr>
          <w:rFonts w:eastAsia="MS Mincho"/>
        </w:rPr>
        <w:t>}</w:t>
      </w:r>
      <w:r w:rsidR="00D91E29" w:rsidRPr="00F750BF">
        <w:rPr>
          <w:rFonts w:eastAsia="MS Mincho"/>
        </w:rPr>
        <w:t xml:space="preserve">, if any, will be issued prior to </w:t>
      </w:r>
      <w:r w:rsidR="00CE00E7" w:rsidRPr="00F750BF">
        <w:rPr>
          <w:rFonts w:eastAsia="MS Mincho"/>
        </w:rPr>
        <w:t>Quote</w:t>
      </w:r>
      <w:r w:rsidR="00D91E29" w:rsidRPr="00F750BF">
        <w:rPr>
          <w:rFonts w:eastAsia="MS Mincho"/>
        </w:rPr>
        <w:t xml:space="preserve"> </w:t>
      </w:r>
      <w:r w:rsidR="00AB723B" w:rsidRPr="00F750BF">
        <w:rPr>
          <w:rFonts w:eastAsia="MS Mincho"/>
        </w:rPr>
        <w:t>{</w:t>
      </w:r>
      <w:r w:rsidR="00CE00E7" w:rsidRPr="00F750BF">
        <w:rPr>
          <w:rFonts w:eastAsia="MS Mincho"/>
        </w:rPr>
        <w:t>Proposal</w:t>
      </w:r>
      <w:r w:rsidR="00AB723B" w:rsidRPr="00F750BF">
        <w:rPr>
          <w:rFonts w:eastAsia="MS Mincho"/>
        </w:rPr>
        <w:t>}</w:t>
      </w:r>
      <w:r w:rsidR="00D91E29" w:rsidRPr="00F750BF">
        <w:rPr>
          <w:rFonts w:eastAsia="MS Mincho"/>
        </w:rPr>
        <w:t xml:space="preserve"> opening.</w:t>
      </w:r>
    </w:p>
    <w:p w14:paraId="7EF78F4D" w14:textId="77777777" w:rsidR="00DD60C3" w:rsidRPr="00F750BF" w:rsidRDefault="00DD60C3" w:rsidP="00851065">
      <w:pPr>
        <w:rPr>
          <w:b/>
        </w:rPr>
      </w:pPr>
    </w:p>
    <w:p w14:paraId="7A418052" w14:textId="77777777" w:rsidR="00DD60C3" w:rsidRPr="00F750BF" w:rsidRDefault="00DD60C3" w:rsidP="00851065">
      <w:r w:rsidRPr="00F750BF">
        <w:rPr>
          <w:b/>
        </w:rPr>
        <w:t>Business Day</w:t>
      </w:r>
      <w:r w:rsidRPr="00F750BF">
        <w:t xml:space="preserve"> - Any weekday, excluding Saturdays, Sundays, State legal holidays, and State-mandated closings unless otherwise indicated.</w:t>
      </w:r>
    </w:p>
    <w:p w14:paraId="3DE4B3AA" w14:textId="77777777" w:rsidR="00D92687" w:rsidRPr="00F750BF" w:rsidRDefault="00D92687" w:rsidP="00851065">
      <w:pPr>
        <w:rPr>
          <w:rFonts w:eastAsia="MS Mincho"/>
        </w:rPr>
      </w:pPr>
    </w:p>
    <w:p w14:paraId="09CD4D90" w14:textId="77777777" w:rsidR="00DD60C3" w:rsidRPr="00F750BF" w:rsidRDefault="00DD60C3" w:rsidP="00851065">
      <w:r w:rsidRPr="00F750BF">
        <w:rPr>
          <w:rFonts w:eastAsia="MS Mincho"/>
          <w:b/>
        </w:rPr>
        <w:t xml:space="preserve">Calendar Day – </w:t>
      </w:r>
      <w:r w:rsidRPr="00F750BF">
        <w:rPr>
          <w:rFonts w:eastAsia="MS Mincho"/>
        </w:rPr>
        <w:t xml:space="preserve">Any day, including Saturdays, </w:t>
      </w:r>
      <w:r w:rsidRPr="00F750BF">
        <w:t>Sundays, State legal holidays, and State-mandated closings unless otherwise indicated.</w:t>
      </w:r>
    </w:p>
    <w:p w14:paraId="242547C2" w14:textId="77777777" w:rsidR="00DD60C3" w:rsidRPr="00F750BF" w:rsidRDefault="00DD60C3" w:rsidP="00851065">
      <w:pPr>
        <w:rPr>
          <w:rFonts w:eastAsia="MS Mincho"/>
        </w:rPr>
      </w:pPr>
    </w:p>
    <w:p w14:paraId="453EAB07" w14:textId="77777777" w:rsidR="00E04A93" w:rsidRPr="00F750BF" w:rsidRDefault="00E04A93" w:rsidP="00851065">
      <w:pPr>
        <w:rPr>
          <w:b/>
        </w:rPr>
      </w:pPr>
      <w:r w:rsidRPr="00F750BF">
        <w:rPr>
          <w:b/>
        </w:rPr>
        <w:t xml:space="preserve">Change Order </w:t>
      </w:r>
      <w:r w:rsidR="00AB723B" w:rsidRPr="00F750BF">
        <w:rPr>
          <w:b/>
        </w:rPr>
        <w:t>{</w:t>
      </w:r>
      <w:r w:rsidRPr="00F750BF">
        <w:rPr>
          <w:b/>
        </w:rPr>
        <w:t>Contract Amendment</w:t>
      </w:r>
      <w:r w:rsidR="00AB723B" w:rsidRPr="00F750BF">
        <w:rPr>
          <w:b/>
        </w:rPr>
        <w:t>}</w:t>
      </w:r>
      <w:r w:rsidRPr="00F750BF">
        <w:t xml:space="preserve"> – An alteration or modification of the terms of a </w:t>
      </w:r>
      <w:r w:rsidR="001D2ACC" w:rsidRPr="00F750BF">
        <w:t>Blanket P.O.</w:t>
      </w:r>
      <w:r w:rsidRPr="00F750BF">
        <w:t xml:space="preserve"> </w:t>
      </w:r>
      <w:r w:rsidR="00AB723B" w:rsidRPr="00F750BF">
        <w:t>{</w:t>
      </w:r>
      <w:r w:rsidR="00081DC4" w:rsidRPr="00F750BF">
        <w:t>C</w:t>
      </w:r>
      <w:r w:rsidRPr="00F750BF">
        <w:t>ontract</w:t>
      </w:r>
      <w:r w:rsidR="00AB723B" w:rsidRPr="00F750BF">
        <w:t>}</w:t>
      </w:r>
      <w:r w:rsidRPr="00F750BF">
        <w:t xml:space="preserve"> between the State and the Vendor(s) </w:t>
      </w:r>
      <w:r w:rsidR="00AB723B" w:rsidRPr="00F750BF">
        <w:t>{</w:t>
      </w:r>
      <w:r w:rsidRPr="00F750BF">
        <w:t>Contractor(s)</w:t>
      </w:r>
      <w:r w:rsidR="00AB723B" w:rsidRPr="00F750BF">
        <w:t>}</w:t>
      </w:r>
      <w:r w:rsidRPr="00F750BF">
        <w:t xml:space="preserve">.  A </w:t>
      </w:r>
      <w:r w:rsidR="00081DC4" w:rsidRPr="00F750BF">
        <w:t>C</w:t>
      </w:r>
      <w:r w:rsidRPr="00F750BF">
        <w:t xml:space="preserve">hange </w:t>
      </w:r>
      <w:r w:rsidR="00081DC4" w:rsidRPr="00F750BF">
        <w:t>O</w:t>
      </w:r>
      <w:r w:rsidRPr="00F750BF">
        <w:t xml:space="preserve">rder </w:t>
      </w:r>
      <w:r w:rsidR="00AB723B" w:rsidRPr="00F750BF">
        <w:t>{</w:t>
      </w:r>
      <w:r w:rsidR="00081DC4" w:rsidRPr="00F750BF">
        <w:t>C</w:t>
      </w:r>
      <w:r w:rsidRPr="00F750BF">
        <w:t xml:space="preserve">ontract </w:t>
      </w:r>
      <w:r w:rsidR="00081DC4" w:rsidRPr="00F750BF">
        <w:t>A</w:t>
      </w:r>
      <w:r w:rsidRPr="00F750BF">
        <w:t>mendment</w:t>
      </w:r>
      <w:r w:rsidR="00AB723B" w:rsidRPr="00F750BF">
        <w:t>}</w:t>
      </w:r>
      <w:r w:rsidRPr="00F750BF">
        <w:t xml:space="preserve"> is not effective until </w:t>
      </w:r>
      <w:r w:rsidR="00164F1B" w:rsidRPr="00F750BF">
        <w:t xml:space="preserve">it is signed and </w:t>
      </w:r>
      <w:r w:rsidRPr="00F750BF">
        <w:t>approved in writing</w:t>
      </w:r>
      <w:r w:rsidRPr="00F750BF">
        <w:rPr>
          <w:color w:val="FF0000"/>
        </w:rPr>
        <w:t xml:space="preserve"> </w:t>
      </w:r>
      <w:r w:rsidRPr="00F750BF">
        <w:t>by the Director or Deputy Director, Division of Purchase and Property.</w:t>
      </w:r>
    </w:p>
    <w:p w14:paraId="1034054F" w14:textId="77777777" w:rsidR="00E04A93" w:rsidRPr="00F750BF" w:rsidRDefault="00E04A93" w:rsidP="00851065">
      <w:pPr>
        <w:rPr>
          <w:rFonts w:eastAsia="MS Mincho"/>
        </w:rPr>
      </w:pPr>
    </w:p>
    <w:p w14:paraId="36BC7267" w14:textId="77777777" w:rsidR="003B2BFB" w:rsidRPr="00F750BF" w:rsidRDefault="003B2BFB" w:rsidP="00851065">
      <w:r w:rsidRPr="00F750BF">
        <w:rPr>
          <w:b/>
        </w:rPr>
        <w:t xml:space="preserve">Cooperative Purchasing Program </w:t>
      </w:r>
      <w:r w:rsidRPr="00F750BF">
        <w:rPr>
          <w:rFonts w:eastAsia="MS Mincho"/>
        </w:rPr>
        <w:t xml:space="preserve">– </w:t>
      </w:r>
      <w:r w:rsidRPr="00F750B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F750BF">
        <w:t>Blanket P.O.</w:t>
      </w:r>
      <w:r w:rsidR="00DC1FCE" w:rsidRPr="00F750BF">
        <w:t xml:space="preserve">s </w:t>
      </w:r>
      <w:r w:rsidR="00AB723B" w:rsidRPr="00F750BF">
        <w:t>{</w:t>
      </w:r>
      <w:r w:rsidR="00081DC4" w:rsidRPr="00F750BF">
        <w:t>C</w:t>
      </w:r>
      <w:r w:rsidRPr="00F750BF">
        <w:t>ontracts</w:t>
      </w:r>
      <w:r w:rsidR="00AB723B" w:rsidRPr="00F750BF">
        <w:t>}</w:t>
      </w:r>
      <w:r w:rsidRPr="00F750BF">
        <w:t xml:space="preserve"> issued by the Division, pursuant to the provisions of </w:t>
      </w:r>
      <w:r w:rsidRPr="00F750BF">
        <w:rPr>
          <w:u w:val="single"/>
        </w:rPr>
        <w:t>N.J.S.A.</w:t>
      </w:r>
      <w:r w:rsidRPr="00F750BF">
        <w:t xml:space="preserve"> 52:25-16.1 </w:t>
      </w:r>
      <w:r w:rsidRPr="00F750BF">
        <w:rPr>
          <w:i/>
        </w:rPr>
        <w:t>et seq</w:t>
      </w:r>
      <w:r w:rsidRPr="00F750BF">
        <w:t>.</w:t>
      </w:r>
    </w:p>
    <w:p w14:paraId="767DB6ED" w14:textId="77777777" w:rsidR="00425B67" w:rsidRPr="00F750BF" w:rsidRDefault="00425B67" w:rsidP="00851065">
      <w:pPr>
        <w:rPr>
          <w:rFonts w:eastAsia="MS Mincho"/>
        </w:rPr>
      </w:pPr>
    </w:p>
    <w:p w14:paraId="4FDF9650" w14:textId="77777777" w:rsidR="00952EBA" w:rsidRPr="00F750BF" w:rsidRDefault="00952EBA" w:rsidP="00851065">
      <w:pPr>
        <w:rPr>
          <w:color w:val="000000"/>
        </w:rPr>
      </w:pPr>
      <w:r w:rsidRPr="00F750BF">
        <w:rPr>
          <w:b/>
          <w:color w:val="000000"/>
        </w:rPr>
        <w:t>Days A</w:t>
      </w:r>
      <w:r w:rsidR="00564AF3" w:rsidRPr="00F750BF">
        <w:rPr>
          <w:b/>
          <w:color w:val="000000"/>
        </w:rPr>
        <w:t xml:space="preserve">fter </w:t>
      </w:r>
      <w:r w:rsidRPr="00F750BF">
        <w:rPr>
          <w:b/>
          <w:color w:val="000000"/>
        </w:rPr>
        <w:t>R</w:t>
      </w:r>
      <w:r w:rsidR="00564AF3" w:rsidRPr="00F750BF">
        <w:rPr>
          <w:b/>
          <w:color w:val="000000"/>
        </w:rPr>
        <w:t xml:space="preserve">eceipt of </w:t>
      </w:r>
      <w:r w:rsidRPr="00F750BF">
        <w:rPr>
          <w:b/>
          <w:color w:val="000000"/>
        </w:rPr>
        <w:t>O</w:t>
      </w:r>
      <w:r w:rsidR="00564AF3" w:rsidRPr="00F750BF">
        <w:rPr>
          <w:b/>
          <w:color w:val="000000"/>
        </w:rPr>
        <w:t xml:space="preserve">rder (ARO) - </w:t>
      </w:r>
      <w:r w:rsidRPr="00F750BF">
        <w:rPr>
          <w:color w:val="000000"/>
        </w:rPr>
        <w:t xml:space="preserve">means the number of </w:t>
      </w:r>
      <w:r w:rsidR="00DD60C3" w:rsidRPr="00F750BF">
        <w:rPr>
          <w:color w:val="000000"/>
        </w:rPr>
        <w:t xml:space="preserve">calendar </w:t>
      </w:r>
      <w:r w:rsidRPr="00F750BF">
        <w:rPr>
          <w:color w:val="000000"/>
        </w:rPr>
        <w:t xml:space="preserve">days ‘After Receipt of Order’ in which the </w:t>
      </w:r>
      <w:r w:rsidR="00D91E29" w:rsidRPr="00F750BF">
        <w:rPr>
          <w:color w:val="000000"/>
        </w:rPr>
        <w:t>Using Agency</w:t>
      </w:r>
      <w:r w:rsidRPr="00F750BF">
        <w:rPr>
          <w:color w:val="000000"/>
        </w:rPr>
        <w:t xml:space="preserve"> will receive the ordered materials and/or services.</w:t>
      </w:r>
    </w:p>
    <w:p w14:paraId="4F964A69" w14:textId="77777777" w:rsidR="00425B67" w:rsidRPr="00F750BF" w:rsidRDefault="00425B67" w:rsidP="00851065">
      <w:pPr>
        <w:rPr>
          <w:rFonts w:eastAsia="MS Mincho"/>
        </w:rPr>
      </w:pPr>
    </w:p>
    <w:p w14:paraId="53B185B2" w14:textId="77777777" w:rsidR="00576F68" w:rsidRPr="00F750BF" w:rsidRDefault="00576F68" w:rsidP="00851065">
      <w:pPr>
        <w:rPr>
          <w:rFonts w:eastAsia="MS Mincho"/>
        </w:rPr>
      </w:pPr>
      <w:r w:rsidRPr="00F750BF">
        <w:rPr>
          <w:rFonts w:eastAsia="MS Mincho"/>
          <w:b/>
        </w:rPr>
        <w:t>Director</w:t>
      </w:r>
      <w:r w:rsidRPr="00F750BF">
        <w:rPr>
          <w:rFonts w:eastAsia="MS Mincho"/>
        </w:rPr>
        <w:t xml:space="preserve"> – Director, Division of Purchase and Property, Department of the Treasury</w:t>
      </w:r>
      <w:r w:rsidR="00C16C3F" w:rsidRPr="00F750BF">
        <w:rPr>
          <w:rFonts w:eastAsia="MS Mincho"/>
        </w:rPr>
        <w:t>, who b</w:t>
      </w:r>
      <w:r w:rsidRPr="00F750BF">
        <w:rPr>
          <w:rFonts w:eastAsia="MS Mincho"/>
        </w:rPr>
        <w:t xml:space="preserve">y statutory authority is the </w:t>
      </w:r>
      <w:r w:rsidR="00362081" w:rsidRPr="00F750BF">
        <w:rPr>
          <w:rFonts w:eastAsia="MS Mincho"/>
        </w:rPr>
        <w:t>C</w:t>
      </w:r>
      <w:r w:rsidRPr="00F750BF">
        <w:rPr>
          <w:rFonts w:eastAsia="MS Mincho"/>
        </w:rPr>
        <w:t xml:space="preserve">hief </w:t>
      </w:r>
      <w:r w:rsidR="00362081" w:rsidRPr="00F750BF">
        <w:rPr>
          <w:rFonts w:eastAsia="MS Mincho"/>
        </w:rPr>
        <w:t>C</w:t>
      </w:r>
      <w:r w:rsidRPr="00F750BF">
        <w:rPr>
          <w:rFonts w:eastAsia="MS Mincho"/>
        </w:rPr>
        <w:t xml:space="preserve">ontracting </w:t>
      </w:r>
      <w:r w:rsidR="00362081" w:rsidRPr="00F750BF">
        <w:rPr>
          <w:rFonts w:eastAsia="MS Mincho"/>
        </w:rPr>
        <w:t>O</w:t>
      </w:r>
      <w:r w:rsidRPr="00F750BF">
        <w:rPr>
          <w:rFonts w:eastAsia="MS Mincho"/>
        </w:rPr>
        <w:t>fficer for the State of New Jersey.</w:t>
      </w:r>
    </w:p>
    <w:p w14:paraId="5C62D88D" w14:textId="77777777" w:rsidR="00576F68" w:rsidRPr="00F750BF" w:rsidRDefault="00576F68" w:rsidP="00851065">
      <w:pPr>
        <w:rPr>
          <w:rFonts w:eastAsia="MS Mincho"/>
        </w:rPr>
      </w:pPr>
    </w:p>
    <w:p w14:paraId="571A7FB9" w14:textId="77777777" w:rsidR="00952EBA" w:rsidRPr="00F750BF" w:rsidRDefault="00952EBA" w:rsidP="00851065">
      <w:pPr>
        <w:rPr>
          <w:color w:val="000000"/>
        </w:rPr>
      </w:pPr>
      <w:r w:rsidRPr="00F750BF">
        <w:rPr>
          <w:b/>
          <w:color w:val="000000"/>
        </w:rPr>
        <w:t>Discount</w:t>
      </w:r>
      <w:r w:rsidRPr="00F750BF">
        <w:rPr>
          <w:i/>
          <w:color w:val="000000"/>
        </w:rPr>
        <w:t xml:space="preserve"> </w:t>
      </w:r>
      <w:r w:rsidR="00664C98" w:rsidRPr="00F750BF">
        <w:rPr>
          <w:color w:val="000000"/>
        </w:rPr>
        <w:t xml:space="preserve">- </w:t>
      </w:r>
      <w:r w:rsidR="00630734" w:rsidRPr="00F750BF">
        <w:rPr>
          <w:color w:val="000000"/>
        </w:rPr>
        <w:t>M</w:t>
      </w:r>
      <w:r w:rsidRPr="00F750BF">
        <w:rPr>
          <w:color w:val="000000"/>
        </w:rPr>
        <w:t>eans the standard discount applied</w:t>
      </w:r>
      <w:r w:rsidR="00664C98" w:rsidRPr="00F750BF">
        <w:rPr>
          <w:color w:val="000000"/>
        </w:rPr>
        <w:t xml:space="preserve"> by the Vendor </w:t>
      </w:r>
      <w:r w:rsidR="00AB723B" w:rsidRPr="00F750BF">
        <w:rPr>
          <w:color w:val="000000"/>
        </w:rPr>
        <w:t>{</w:t>
      </w:r>
      <w:r w:rsidR="00664C98" w:rsidRPr="00F750BF">
        <w:rPr>
          <w:color w:val="000000"/>
        </w:rPr>
        <w:t>Bidder</w:t>
      </w:r>
      <w:r w:rsidR="00AB723B" w:rsidRPr="00F750BF">
        <w:rPr>
          <w:color w:val="000000"/>
        </w:rPr>
        <w:t>}</w:t>
      </w:r>
      <w:r w:rsidRPr="00F750BF">
        <w:rPr>
          <w:color w:val="000000"/>
        </w:rPr>
        <w:t xml:space="preserve"> to all items.</w:t>
      </w:r>
    </w:p>
    <w:p w14:paraId="2EA2C8A1" w14:textId="77777777" w:rsidR="00952EBA" w:rsidRPr="00F750BF" w:rsidRDefault="00952EBA" w:rsidP="00851065">
      <w:pPr>
        <w:rPr>
          <w:rFonts w:eastAsia="MS Mincho"/>
        </w:rPr>
      </w:pPr>
    </w:p>
    <w:p w14:paraId="35F79BF6" w14:textId="77777777" w:rsidR="003A667C" w:rsidRPr="00F750BF" w:rsidRDefault="003A667C" w:rsidP="003A667C">
      <w:r w:rsidRPr="00F750BF">
        <w:rPr>
          <w:b/>
        </w:rPr>
        <w:t xml:space="preserve">Discounted Unit Cost </w:t>
      </w:r>
      <w:r w:rsidRPr="00F750BF">
        <w:t xml:space="preserve">– Means “Unit Cost” field multiplied by </w:t>
      </w:r>
      <w:r w:rsidR="00AE2960" w:rsidRPr="00F750BF">
        <w:t xml:space="preserve">(100 percent minus the </w:t>
      </w:r>
      <w:r w:rsidRPr="00F750BF">
        <w:t>“Discount” field</w:t>
      </w:r>
      <w:r w:rsidR="00AE2960" w:rsidRPr="00F750BF">
        <w:t xml:space="preserve"> percentage)</w:t>
      </w:r>
      <w:r w:rsidRPr="00F750BF">
        <w:t>.</w:t>
      </w:r>
    </w:p>
    <w:p w14:paraId="7726ED2D" w14:textId="77777777" w:rsidR="00CB6544" w:rsidRPr="00F750BF" w:rsidRDefault="00CB6544" w:rsidP="003A667C"/>
    <w:p w14:paraId="2B65DC1F" w14:textId="77777777" w:rsidR="00576F68" w:rsidRPr="00F750BF" w:rsidRDefault="00576F68" w:rsidP="00851065">
      <w:pPr>
        <w:rPr>
          <w:rFonts w:eastAsia="MS Mincho"/>
        </w:rPr>
      </w:pPr>
      <w:proofErr w:type="gramStart"/>
      <w:r w:rsidRPr="00F750BF">
        <w:rPr>
          <w:rFonts w:eastAsia="MS Mincho"/>
          <w:b/>
        </w:rPr>
        <w:t>Division</w:t>
      </w:r>
      <w:r w:rsidRPr="00F750BF">
        <w:rPr>
          <w:rFonts w:eastAsia="MS Mincho"/>
        </w:rPr>
        <w:t xml:space="preserve"> – The Division of Purchase and Property</w:t>
      </w:r>
      <w:r w:rsidR="00EF5DD8" w:rsidRPr="00F750BF">
        <w:rPr>
          <w:rFonts w:eastAsia="MS Mincho"/>
        </w:rPr>
        <w:t>.</w:t>
      </w:r>
      <w:proofErr w:type="gramEnd"/>
    </w:p>
    <w:p w14:paraId="7DBA6601" w14:textId="77777777" w:rsidR="00576F68" w:rsidRPr="00F750BF" w:rsidRDefault="00576F68" w:rsidP="00851065">
      <w:pPr>
        <w:rPr>
          <w:rFonts w:eastAsia="MS Mincho"/>
        </w:rPr>
      </w:pPr>
    </w:p>
    <w:p w14:paraId="72E81EE9" w14:textId="77777777" w:rsidR="00C449B1" w:rsidRPr="00F750BF" w:rsidRDefault="00C449B1" w:rsidP="00851065">
      <w:pPr>
        <w:rPr>
          <w:rFonts w:eastAsia="MS Mincho"/>
        </w:rPr>
      </w:pPr>
      <w:r w:rsidRPr="00F750BF">
        <w:rPr>
          <w:rFonts w:eastAsia="MS Mincho"/>
          <w:b/>
        </w:rPr>
        <w:t>Evaluation Committee</w:t>
      </w:r>
      <w:r w:rsidRPr="00F750BF">
        <w:rPr>
          <w:rFonts w:eastAsia="MS Mincho"/>
        </w:rPr>
        <w:t xml:space="preserve"> – A committee established or Division staff member assigned by the Director to review and evaluate </w:t>
      </w:r>
      <w:r w:rsidR="00CE00E7" w:rsidRPr="00F750BF">
        <w:rPr>
          <w:rFonts w:eastAsia="MS Mincho"/>
        </w:rPr>
        <w:t>Quote</w:t>
      </w:r>
      <w:r w:rsidR="00DC1FCE" w:rsidRPr="00F750BF">
        <w:rPr>
          <w:rFonts w:eastAsia="MS Mincho"/>
        </w:rPr>
        <w:t xml:space="preserve">s </w:t>
      </w:r>
      <w:r w:rsidR="00AB723B" w:rsidRPr="00F750BF">
        <w:rPr>
          <w:rFonts w:eastAsia="MS Mincho"/>
        </w:rPr>
        <w:t>{</w:t>
      </w:r>
      <w:r w:rsidR="00CE00E7" w:rsidRPr="00F750BF">
        <w:rPr>
          <w:rFonts w:eastAsia="MS Mincho"/>
        </w:rPr>
        <w:t>Proposal</w:t>
      </w:r>
      <w:r w:rsidRPr="00F750BF">
        <w:rPr>
          <w:rFonts w:eastAsia="MS Mincho"/>
        </w:rPr>
        <w:t>s</w:t>
      </w:r>
      <w:r w:rsidR="00AB723B" w:rsidRPr="00F750BF">
        <w:rPr>
          <w:rFonts w:eastAsia="MS Mincho"/>
        </w:rPr>
        <w:t>}</w:t>
      </w:r>
      <w:r w:rsidRPr="00F750BF">
        <w:rPr>
          <w:rFonts w:eastAsia="MS Mincho"/>
        </w:rPr>
        <w:t xml:space="preserve"> submitted in response to this </w:t>
      </w:r>
      <w:r w:rsidR="00626F14" w:rsidRPr="00F750BF">
        <w:rPr>
          <w:rFonts w:eastAsia="MS Mincho"/>
        </w:rPr>
        <w:t xml:space="preserve">Bid Solicitation </w:t>
      </w:r>
      <w:r w:rsidR="00AB723B" w:rsidRPr="00F750BF">
        <w:rPr>
          <w:rFonts w:eastAsia="MS Mincho"/>
        </w:rPr>
        <w:t>{</w:t>
      </w:r>
      <w:r w:rsidRPr="00F750BF">
        <w:rPr>
          <w:rFonts w:eastAsia="MS Mincho"/>
        </w:rPr>
        <w:t>RFP</w:t>
      </w:r>
      <w:r w:rsidR="00AB723B" w:rsidRPr="00F750BF">
        <w:rPr>
          <w:rFonts w:eastAsia="MS Mincho"/>
        </w:rPr>
        <w:t>}</w:t>
      </w:r>
      <w:r w:rsidRPr="00F750BF">
        <w:rPr>
          <w:rFonts w:eastAsia="MS Mincho"/>
        </w:rPr>
        <w:t xml:space="preserve"> and recommend a </w:t>
      </w:r>
      <w:r w:rsidR="001D2ACC" w:rsidRPr="00F750BF">
        <w:rPr>
          <w:rFonts w:eastAsia="MS Mincho"/>
        </w:rPr>
        <w:t>Blanket P.O.</w:t>
      </w:r>
      <w:r w:rsidR="00DC1FCE" w:rsidRPr="00F750BF">
        <w:rPr>
          <w:rFonts w:eastAsia="MS Mincho"/>
        </w:rPr>
        <w:t xml:space="preserve"> </w:t>
      </w:r>
      <w:r w:rsidR="00AB723B" w:rsidRPr="00F750BF">
        <w:rPr>
          <w:rFonts w:eastAsia="MS Mincho"/>
        </w:rPr>
        <w:t>{</w:t>
      </w:r>
      <w:r w:rsidR="00790D22" w:rsidRPr="00F750BF">
        <w:rPr>
          <w:rFonts w:eastAsia="MS Mincho"/>
        </w:rPr>
        <w:t>C</w:t>
      </w:r>
      <w:r w:rsidRPr="00F750BF">
        <w:rPr>
          <w:rFonts w:eastAsia="MS Mincho"/>
        </w:rPr>
        <w:t>ontract</w:t>
      </w:r>
      <w:r w:rsidR="00AB723B" w:rsidRPr="00F750BF">
        <w:rPr>
          <w:rFonts w:eastAsia="MS Mincho"/>
        </w:rPr>
        <w:t>}</w:t>
      </w:r>
      <w:r w:rsidRPr="00F750BF">
        <w:rPr>
          <w:rFonts w:eastAsia="MS Mincho"/>
        </w:rPr>
        <w:t xml:space="preserve"> award to the Director.</w:t>
      </w:r>
    </w:p>
    <w:p w14:paraId="4DF6B5DF" w14:textId="77777777" w:rsidR="00576F68" w:rsidRPr="00F750BF" w:rsidRDefault="00576F68" w:rsidP="00851065">
      <w:pPr>
        <w:rPr>
          <w:rFonts w:eastAsia="MS Mincho"/>
        </w:rPr>
      </w:pPr>
    </w:p>
    <w:p w14:paraId="0CAC1524" w14:textId="77777777" w:rsidR="004F2005" w:rsidRPr="00F750BF" w:rsidRDefault="00576F68" w:rsidP="00851065">
      <w:pPr>
        <w:rPr>
          <w:rFonts w:eastAsia="MS Mincho"/>
        </w:rPr>
      </w:pPr>
      <w:r w:rsidRPr="00F750BF">
        <w:rPr>
          <w:rFonts w:eastAsia="MS Mincho"/>
          <w:b/>
        </w:rPr>
        <w:t>Firm Fixed Price</w:t>
      </w:r>
      <w:r w:rsidRPr="00F750B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B3B37C" w14:textId="77777777" w:rsidR="00952EBA" w:rsidRPr="00F750BF" w:rsidRDefault="00952EBA" w:rsidP="00851065">
      <w:pPr>
        <w:rPr>
          <w:rFonts w:eastAsia="MS Mincho"/>
        </w:rPr>
      </w:pPr>
    </w:p>
    <w:p w14:paraId="48F978BC" w14:textId="77777777" w:rsidR="00952EBA" w:rsidRPr="00F750BF" w:rsidRDefault="00952EBA" w:rsidP="00851065">
      <w:pPr>
        <w:rPr>
          <w:color w:val="000000"/>
        </w:rPr>
      </w:pPr>
      <w:r w:rsidRPr="00F750BF">
        <w:rPr>
          <w:b/>
          <w:color w:val="000000"/>
        </w:rPr>
        <w:t>Freight</w:t>
      </w:r>
      <w:r w:rsidRPr="00F750BF">
        <w:rPr>
          <w:i/>
          <w:color w:val="000000"/>
        </w:rPr>
        <w:t xml:space="preserve"> </w:t>
      </w:r>
      <w:r w:rsidR="00664C98" w:rsidRPr="00F750BF">
        <w:rPr>
          <w:color w:val="000000"/>
        </w:rPr>
        <w:t xml:space="preserve">- </w:t>
      </w:r>
      <w:r w:rsidR="00630734" w:rsidRPr="00F750BF">
        <w:rPr>
          <w:color w:val="000000"/>
        </w:rPr>
        <w:t>M</w:t>
      </w:r>
      <w:r w:rsidRPr="00F750BF">
        <w:rPr>
          <w:color w:val="000000"/>
        </w:rPr>
        <w:t xml:space="preserve">eans </w:t>
      </w:r>
      <w:r w:rsidR="00664C98" w:rsidRPr="00F750BF">
        <w:rPr>
          <w:color w:val="000000"/>
        </w:rPr>
        <w:t>Freight on Board (FOB) Destination</w:t>
      </w:r>
      <w:r w:rsidRPr="00F750BF">
        <w:rPr>
          <w:color w:val="000000"/>
        </w:rPr>
        <w:t>.</w:t>
      </w:r>
    </w:p>
    <w:p w14:paraId="25999239" w14:textId="77777777" w:rsidR="00576F68" w:rsidRPr="00F750BF" w:rsidRDefault="00576F68" w:rsidP="00851065">
      <w:pPr>
        <w:rPr>
          <w:rFonts w:eastAsia="MS Mincho"/>
        </w:rPr>
      </w:pPr>
    </w:p>
    <w:p w14:paraId="0F8B6AF4" w14:textId="77777777" w:rsidR="00576F68" w:rsidRPr="00F750BF" w:rsidRDefault="00576F68" w:rsidP="00851065">
      <w:pPr>
        <w:rPr>
          <w:rFonts w:eastAsia="MS Mincho"/>
        </w:rPr>
      </w:pPr>
      <w:r w:rsidRPr="00F750BF">
        <w:rPr>
          <w:rFonts w:eastAsia="MS Mincho"/>
          <w:b/>
        </w:rPr>
        <w:t>Joint Venture</w:t>
      </w:r>
      <w:r w:rsidRPr="00F750BF">
        <w:rPr>
          <w:rFonts w:eastAsia="MS Mincho"/>
        </w:rPr>
        <w:t xml:space="preserve"> – A business undertaking by two </w:t>
      </w:r>
      <w:r w:rsidR="000A1FE5" w:rsidRPr="00F750BF">
        <w:rPr>
          <w:rFonts w:eastAsia="MS Mincho"/>
        </w:rPr>
        <w:t xml:space="preserve">(2) </w:t>
      </w:r>
      <w:r w:rsidRPr="00F750BF">
        <w:rPr>
          <w:rFonts w:eastAsia="MS Mincho"/>
        </w:rPr>
        <w:t>or more entities to share risk and responsibility for a specific project</w:t>
      </w:r>
      <w:r w:rsidR="008C35BD" w:rsidRPr="00F750BF">
        <w:rPr>
          <w:rFonts w:eastAsia="MS Mincho"/>
        </w:rPr>
        <w:t>.</w:t>
      </w:r>
    </w:p>
    <w:p w14:paraId="7292C8BC" w14:textId="77777777" w:rsidR="00E04A93" w:rsidRPr="00F750BF" w:rsidRDefault="00E04A93" w:rsidP="00851065">
      <w:pPr>
        <w:rPr>
          <w:rFonts w:eastAsia="MS Mincho"/>
          <w:b/>
        </w:rPr>
      </w:pPr>
    </w:p>
    <w:p w14:paraId="042BDA0C" w14:textId="77777777" w:rsidR="00E04A93" w:rsidRPr="00F750BF" w:rsidRDefault="00E04A93" w:rsidP="00851065">
      <w:pPr>
        <w:rPr>
          <w:rFonts w:eastAsia="MS Mincho"/>
        </w:rPr>
      </w:pPr>
      <w:r w:rsidRPr="00F750BF">
        <w:rPr>
          <w:rFonts w:eastAsia="MS Mincho"/>
          <w:b/>
        </w:rPr>
        <w:t>Master Blanket Purchase Order (“</w:t>
      </w:r>
      <w:r w:rsidR="001D2ACC" w:rsidRPr="00F750BF">
        <w:rPr>
          <w:rFonts w:eastAsia="MS Mincho"/>
          <w:b/>
        </w:rPr>
        <w:t>Blanket P.O.</w:t>
      </w:r>
      <w:r w:rsidRPr="00F750BF">
        <w:rPr>
          <w:rFonts w:eastAsia="MS Mincho"/>
          <w:b/>
        </w:rPr>
        <w:t xml:space="preserve">”) </w:t>
      </w:r>
      <w:r w:rsidR="00AB723B" w:rsidRPr="00F750BF">
        <w:rPr>
          <w:rFonts w:eastAsia="MS Mincho"/>
          <w:b/>
        </w:rPr>
        <w:t>{</w:t>
      </w:r>
      <w:r w:rsidRPr="00F750BF">
        <w:rPr>
          <w:rFonts w:eastAsia="MS Mincho"/>
          <w:b/>
        </w:rPr>
        <w:t>Contract</w:t>
      </w:r>
      <w:r w:rsidR="00AB723B" w:rsidRPr="00F750BF">
        <w:rPr>
          <w:rFonts w:eastAsia="MS Mincho"/>
          <w:b/>
        </w:rPr>
        <w:t>}</w:t>
      </w:r>
      <w:r w:rsidRPr="00F750BF">
        <w:rPr>
          <w:rFonts w:eastAsia="MS Mincho"/>
          <w:b/>
        </w:rPr>
        <w:t xml:space="preserve"> </w:t>
      </w:r>
      <w:r w:rsidRPr="00F750BF">
        <w:rPr>
          <w:rFonts w:eastAsia="MS Mincho"/>
        </w:rPr>
        <w:t>–</w:t>
      </w:r>
      <w:r w:rsidRPr="00F750BF">
        <w:t xml:space="preserve"> The </w:t>
      </w:r>
      <w:r w:rsidR="001D2ACC" w:rsidRPr="00F750BF">
        <w:t>Blanket P.O.</w:t>
      </w:r>
      <w:r w:rsidRPr="00F750BF">
        <w:t xml:space="preserve"> </w:t>
      </w:r>
      <w:r w:rsidR="00AB723B" w:rsidRPr="00F750BF">
        <w:t>{</w:t>
      </w:r>
      <w:r w:rsidR="00790D22" w:rsidRPr="00F750BF">
        <w:t>C</w:t>
      </w:r>
      <w:r w:rsidRPr="00F750BF">
        <w:t>ontract</w:t>
      </w:r>
      <w:r w:rsidR="00AB723B" w:rsidRPr="00F750BF">
        <w:t>}</w:t>
      </w:r>
      <w:r w:rsidRPr="00F750BF">
        <w:t xml:space="preserve"> consists of the State of NJ Standard Terms and Conditions</w:t>
      </w:r>
      <w:r w:rsidR="000D4025" w:rsidRPr="00F750BF">
        <w:t xml:space="preserve"> (SSTC)</w:t>
      </w:r>
      <w:r w:rsidRPr="00F750BF">
        <w:t xml:space="preserve">, the Bid Solicitation </w:t>
      </w:r>
      <w:r w:rsidR="00AB723B" w:rsidRPr="00F750BF">
        <w:t>{</w:t>
      </w:r>
      <w:r w:rsidRPr="00F750BF">
        <w:t>RFP</w:t>
      </w:r>
      <w:r w:rsidR="00AB723B" w:rsidRPr="00F750BF">
        <w:t>}</w:t>
      </w:r>
      <w:r w:rsidRPr="00F750BF">
        <w:t xml:space="preserve">, the responsive </w:t>
      </w:r>
      <w:r w:rsidR="00CE00E7" w:rsidRPr="00F750BF">
        <w:t>Quote</w:t>
      </w:r>
      <w:r w:rsidRPr="00F750BF">
        <w:t xml:space="preserve"> </w:t>
      </w:r>
      <w:r w:rsidR="00AB723B" w:rsidRPr="00F750BF">
        <w:t>{</w:t>
      </w:r>
      <w:r w:rsidR="00CE00E7" w:rsidRPr="00F750BF">
        <w:t>Proposal</w:t>
      </w:r>
      <w:r w:rsidR="00AB723B" w:rsidRPr="00F750BF">
        <w:t>}</w:t>
      </w:r>
      <w:r w:rsidRPr="00F750BF">
        <w:t xml:space="preserve"> submitted by a responsible </w:t>
      </w:r>
      <w:r w:rsidR="00A3247E" w:rsidRPr="00F750BF">
        <w:rPr>
          <w:rFonts w:cs="Arial"/>
          <w:szCs w:val="22"/>
        </w:rPr>
        <w:t>Vendor {Bidder</w:t>
      </w:r>
      <w:r w:rsidR="00A3247E" w:rsidRPr="00F750BF">
        <w:t xml:space="preserve">} </w:t>
      </w:r>
      <w:r w:rsidRPr="00F750BF">
        <w:t xml:space="preserve">as accepted by the State, the notice of award, any </w:t>
      </w:r>
      <w:r w:rsidR="00790D22" w:rsidRPr="00F750BF">
        <w:t>B</w:t>
      </w:r>
      <w:r w:rsidRPr="00F750BF">
        <w:t xml:space="preserve">est and </w:t>
      </w:r>
      <w:r w:rsidR="00790D22" w:rsidRPr="00F750BF">
        <w:t>F</w:t>
      </w:r>
      <w:r w:rsidRPr="00F750BF">
        <w:t xml:space="preserve">inal </w:t>
      </w:r>
      <w:r w:rsidR="00790D22" w:rsidRPr="00F750BF">
        <w:t>O</w:t>
      </w:r>
      <w:r w:rsidRPr="00F750BF">
        <w:t xml:space="preserve">ffer, any subsequent written document memorializing the agreement, any modifications to any of these documents approved by the State and any attachments, </w:t>
      </w:r>
      <w:r w:rsidR="00790D22" w:rsidRPr="00F750BF">
        <w:t>B</w:t>
      </w:r>
      <w:r w:rsidRPr="00F750BF">
        <w:t xml:space="preserve">id </w:t>
      </w:r>
      <w:r w:rsidR="00790D22" w:rsidRPr="00F750BF">
        <w:t>A</w:t>
      </w:r>
      <w:r w:rsidRPr="00F750BF">
        <w:t xml:space="preserve">mendment </w:t>
      </w:r>
      <w:r w:rsidR="00AB723B" w:rsidRPr="00F750BF">
        <w:t>{</w:t>
      </w:r>
      <w:r w:rsidR="00790D22" w:rsidRPr="00F750BF">
        <w:t>A</w:t>
      </w:r>
      <w:r w:rsidRPr="00F750BF">
        <w:t>ddenda</w:t>
      </w:r>
      <w:r w:rsidR="00AB723B" w:rsidRPr="00F750BF">
        <w:t>}</w:t>
      </w:r>
      <w:r w:rsidRPr="00F750BF">
        <w:t xml:space="preserve"> or other supporting documents, or post-award documents including </w:t>
      </w:r>
      <w:r w:rsidR="00790D22" w:rsidRPr="00F750BF">
        <w:t>C</w:t>
      </w:r>
      <w:r w:rsidRPr="00F750BF">
        <w:t xml:space="preserve">hange </w:t>
      </w:r>
      <w:r w:rsidR="00790D22" w:rsidRPr="00F750BF">
        <w:t>O</w:t>
      </w:r>
      <w:r w:rsidRPr="00F750BF">
        <w:t xml:space="preserve">rders </w:t>
      </w:r>
      <w:r w:rsidR="00AB723B" w:rsidRPr="00F750BF">
        <w:t>{</w:t>
      </w:r>
      <w:r w:rsidR="00790D22" w:rsidRPr="00F750BF">
        <w:t>C</w:t>
      </w:r>
      <w:r w:rsidRPr="00F750BF">
        <w:t xml:space="preserve">ontract </w:t>
      </w:r>
      <w:r w:rsidR="00790D22" w:rsidRPr="00F750BF">
        <w:t>A</w:t>
      </w:r>
      <w:r w:rsidRPr="00F750BF">
        <w:t>mendments</w:t>
      </w:r>
      <w:r w:rsidR="00AB723B" w:rsidRPr="00F750BF">
        <w:t>}</w:t>
      </w:r>
      <w:r w:rsidRPr="00F750BF">
        <w:t xml:space="preserve"> agreed to by the State and the Vendor </w:t>
      </w:r>
      <w:r w:rsidR="00AB723B" w:rsidRPr="00F750BF">
        <w:t>{</w:t>
      </w:r>
      <w:r w:rsidRPr="00F750BF">
        <w:t>Contractor</w:t>
      </w:r>
      <w:r w:rsidR="00AB723B" w:rsidRPr="00F750BF">
        <w:t>}</w:t>
      </w:r>
      <w:r w:rsidRPr="00F750BF">
        <w:t>, in writing.</w:t>
      </w:r>
    </w:p>
    <w:p w14:paraId="2158BAAE" w14:textId="77777777" w:rsidR="00576F68" w:rsidRPr="00F750BF" w:rsidRDefault="00576F68" w:rsidP="00851065">
      <w:pPr>
        <w:rPr>
          <w:rFonts w:eastAsia="MS Mincho"/>
        </w:rPr>
      </w:pPr>
    </w:p>
    <w:p w14:paraId="63FE6127" w14:textId="77777777" w:rsidR="00360A53" w:rsidRPr="00F750BF" w:rsidRDefault="00576F68" w:rsidP="00360A53">
      <w:pPr>
        <w:rPr>
          <w:rFonts w:eastAsia="MS Mincho"/>
        </w:rPr>
      </w:pPr>
      <w:r w:rsidRPr="00F750BF">
        <w:rPr>
          <w:rFonts w:eastAsia="MS Mincho"/>
          <w:b/>
        </w:rPr>
        <w:t>May</w:t>
      </w:r>
      <w:r w:rsidRPr="00F750BF">
        <w:rPr>
          <w:rFonts w:eastAsia="MS Mincho"/>
        </w:rPr>
        <w:t xml:space="preserve"> </w:t>
      </w:r>
      <w:r w:rsidRPr="00F750BF">
        <w:rPr>
          <w:rFonts w:eastAsia="MS Mincho"/>
          <w:b/>
        </w:rPr>
        <w:t>–</w:t>
      </w:r>
      <w:r w:rsidRPr="00F750BF">
        <w:rPr>
          <w:rFonts w:eastAsia="MS Mincho"/>
        </w:rPr>
        <w:t xml:space="preserve"> Denotes that which is permissible</w:t>
      </w:r>
      <w:r w:rsidR="00360A53" w:rsidRPr="00F750BF">
        <w:rPr>
          <w:rFonts w:eastAsia="MS Mincho"/>
        </w:rPr>
        <w:t xml:space="preserve"> or recommended</w:t>
      </w:r>
      <w:r w:rsidRPr="00F750BF">
        <w:rPr>
          <w:rFonts w:eastAsia="MS Mincho"/>
        </w:rPr>
        <w:t>, not mandatory.</w:t>
      </w:r>
    </w:p>
    <w:p w14:paraId="30E1FAFF" w14:textId="77777777" w:rsidR="000B7BEB" w:rsidRPr="00F750BF" w:rsidRDefault="000B7BEB" w:rsidP="00851065">
      <w:pPr>
        <w:rPr>
          <w:b/>
        </w:rPr>
      </w:pPr>
    </w:p>
    <w:p w14:paraId="6866DCB4" w14:textId="77777777" w:rsidR="001A1AF1" w:rsidRPr="00F750BF" w:rsidRDefault="001A1AF1" w:rsidP="00851065">
      <w:pPr>
        <w:rPr>
          <w:b/>
        </w:rPr>
      </w:pPr>
      <w:r w:rsidRPr="00F750BF">
        <w:rPr>
          <w:b/>
        </w:rPr>
        <w:t xml:space="preserve">No Bid – </w:t>
      </w:r>
      <w:r w:rsidRPr="00F750BF">
        <w:rPr>
          <w:color w:val="000000"/>
        </w:rPr>
        <w:t xml:space="preserve">The </w:t>
      </w:r>
      <w:r w:rsidR="00DC1FCE" w:rsidRPr="00F750BF">
        <w:rPr>
          <w:color w:val="000000"/>
        </w:rPr>
        <w:t>V</w:t>
      </w:r>
      <w:r w:rsidRPr="00F750BF">
        <w:rPr>
          <w:color w:val="000000"/>
        </w:rPr>
        <w:t xml:space="preserve">endor </w:t>
      </w:r>
      <w:r w:rsidR="00AB723B" w:rsidRPr="00F750BF">
        <w:rPr>
          <w:color w:val="000000"/>
        </w:rPr>
        <w:t>{</w:t>
      </w:r>
      <w:r w:rsidR="00DC1FCE" w:rsidRPr="00F750BF">
        <w:rPr>
          <w:color w:val="000000"/>
        </w:rPr>
        <w:t>B</w:t>
      </w:r>
      <w:r w:rsidRPr="00F750BF">
        <w:rPr>
          <w:color w:val="000000"/>
        </w:rPr>
        <w:t>idder</w:t>
      </w:r>
      <w:r w:rsidR="00AB723B" w:rsidRPr="00F750BF">
        <w:rPr>
          <w:color w:val="000000"/>
        </w:rPr>
        <w:t>}</w:t>
      </w:r>
      <w:r w:rsidRPr="00F750BF">
        <w:rPr>
          <w:color w:val="000000"/>
        </w:rPr>
        <w:t xml:space="preserve"> is not submitting a price </w:t>
      </w:r>
      <w:r w:rsidR="00CE00E7" w:rsidRPr="00F750BF">
        <w:rPr>
          <w:color w:val="000000"/>
        </w:rPr>
        <w:t>Quote {Proposal}</w:t>
      </w:r>
      <w:r w:rsidRPr="00F750BF">
        <w:rPr>
          <w:color w:val="000000"/>
        </w:rPr>
        <w:t xml:space="preserve"> for an item</w:t>
      </w:r>
      <w:r w:rsidR="00664C98" w:rsidRPr="00F750BF">
        <w:rPr>
          <w:color w:val="000000"/>
        </w:rPr>
        <w:t xml:space="preserve"> on a price line</w:t>
      </w:r>
      <w:r w:rsidRPr="00F750BF">
        <w:rPr>
          <w:color w:val="000000"/>
        </w:rPr>
        <w:t>.</w:t>
      </w:r>
    </w:p>
    <w:p w14:paraId="4D2DDDF3" w14:textId="77777777" w:rsidR="001A1AF1" w:rsidRPr="00F750BF" w:rsidRDefault="001A1AF1" w:rsidP="00851065">
      <w:pPr>
        <w:rPr>
          <w:b/>
        </w:rPr>
      </w:pPr>
    </w:p>
    <w:p w14:paraId="73A89714" w14:textId="77777777" w:rsidR="001A1AF1" w:rsidRPr="00F750BF" w:rsidRDefault="001A1AF1" w:rsidP="00851065">
      <w:pPr>
        <w:rPr>
          <w:color w:val="000000"/>
        </w:rPr>
      </w:pPr>
      <w:r w:rsidRPr="00F750BF">
        <w:rPr>
          <w:b/>
        </w:rPr>
        <w:t xml:space="preserve">No Charge – </w:t>
      </w:r>
      <w:r w:rsidRPr="00F750BF">
        <w:rPr>
          <w:color w:val="000000"/>
        </w:rPr>
        <w:t xml:space="preserve">The </w:t>
      </w:r>
      <w:r w:rsidR="00DC1FCE" w:rsidRPr="00F750BF">
        <w:rPr>
          <w:color w:val="000000"/>
        </w:rPr>
        <w:t>V</w:t>
      </w:r>
      <w:r w:rsidRPr="00F750BF">
        <w:rPr>
          <w:color w:val="000000"/>
        </w:rPr>
        <w:t xml:space="preserve">endor </w:t>
      </w:r>
      <w:r w:rsidR="00AE354D" w:rsidRPr="00F750BF">
        <w:rPr>
          <w:color w:val="000000"/>
        </w:rPr>
        <w:t>{</w:t>
      </w:r>
      <w:r w:rsidR="00DC1FCE" w:rsidRPr="00F750BF">
        <w:rPr>
          <w:color w:val="000000"/>
        </w:rPr>
        <w:t>B</w:t>
      </w:r>
      <w:r w:rsidRPr="00F750BF">
        <w:rPr>
          <w:color w:val="000000"/>
        </w:rPr>
        <w:t>idder</w:t>
      </w:r>
      <w:r w:rsidR="00AE354D" w:rsidRPr="00F750BF">
        <w:rPr>
          <w:color w:val="000000"/>
        </w:rPr>
        <w:t>}</w:t>
      </w:r>
      <w:r w:rsidRPr="00F750BF">
        <w:rPr>
          <w:color w:val="000000"/>
        </w:rPr>
        <w:t xml:space="preserve"> will supply an item </w:t>
      </w:r>
      <w:r w:rsidR="00664C98" w:rsidRPr="00F750BF">
        <w:rPr>
          <w:color w:val="000000"/>
        </w:rPr>
        <w:t xml:space="preserve">on a price line </w:t>
      </w:r>
      <w:r w:rsidRPr="00F750BF">
        <w:rPr>
          <w:color w:val="000000"/>
        </w:rPr>
        <w:t>free of charge.</w:t>
      </w:r>
    </w:p>
    <w:p w14:paraId="25B8D85F" w14:textId="77777777" w:rsidR="00661E38" w:rsidRPr="00F750BF" w:rsidRDefault="00661E38" w:rsidP="00851065">
      <w:pPr>
        <w:rPr>
          <w:color w:val="000000"/>
        </w:rPr>
      </w:pPr>
    </w:p>
    <w:p w14:paraId="3F5182F6" w14:textId="77777777" w:rsidR="00661E38" w:rsidRPr="00F750BF" w:rsidRDefault="00661E38" w:rsidP="00851065">
      <w:pPr>
        <w:rPr>
          <w:color w:val="000000"/>
        </w:rPr>
      </w:pPr>
      <w:r w:rsidRPr="00F750BF">
        <w:rPr>
          <w:rFonts w:eastAsia="MS Mincho"/>
          <w:b/>
        </w:rPr>
        <w:t>Ownership Disclosure Form</w:t>
      </w:r>
      <w:r w:rsidRPr="00F750BF">
        <w:rPr>
          <w:rFonts w:eastAsia="MS Mincho"/>
        </w:rPr>
        <w:t xml:space="preserve"> </w:t>
      </w:r>
      <w:r w:rsidRPr="00F750BF">
        <w:rPr>
          <w:rFonts w:eastAsia="MS Mincho"/>
          <w:b/>
        </w:rPr>
        <w:t>–</w:t>
      </w:r>
      <w:r w:rsidRPr="00F750BF">
        <w:rPr>
          <w:rFonts w:eastAsia="MS Mincho"/>
        </w:rPr>
        <w:t xml:space="preserve"> </w:t>
      </w:r>
      <w:r w:rsidR="00053162" w:rsidRPr="00F750BF">
        <w:rPr>
          <w:rFonts w:eastAsia="MS Mincho"/>
        </w:rPr>
        <w:t xml:space="preserve">Refers </w:t>
      </w:r>
      <w:r w:rsidRPr="00F750BF">
        <w:rPr>
          <w:rFonts w:eastAsia="MS Mincho"/>
        </w:rPr>
        <w:t>to the Statement of Bidder/Vendor Ownership as utilized in NJSTART.</w:t>
      </w:r>
    </w:p>
    <w:p w14:paraId="3519F807" w14:textId="77777777" w:rsidR="00193A4A" w:rsidRPr="00F750BF" w:rsidRDefault="00193A4A" w:rsidP="00851065">
      <w:pPr>
        <w:rPr>
          <w:color w:val="000000"/>
        </w:rPr>
      </w:pPr>
    </w:p>
    <w:p w14:paraId="404CE428" w14:textId="77777777" w:rsidR="00193A4A" w:rsidRPr="00F750BF" w:rsidRDefault="00193A4A" w:rsidP="00193A4A">
      <w:r w:rsidRPr="00F750BF">
        <w:rPr>
          <w:b/>
        </w:rPr>
        <w:t>Primary Form</w:t>
      </w:r>
      <w:r w:rsidRPr="00F750BF">
        <w:t xml:space="preserve"> </w:t>
      </w:r>
      <w:r w:rsidRPr="00F750BF">
        <w:rPr>
          <w:b/>
        </w:rPr>
        <w:t xml:space="preserve">– </w:t>
      </w:r>
      <w:r w:rsidRPr="00F750BF">
        <w:t xml:space="preserve">An electronic form contained within a Vendor’s {Bidder’s} </w:t>
      </w:r>
      <w:r w:rsidRPr="00F750BF">
        <w:rPr>
          <w:rStyle w:val="IntenseEmphasis"/>
          <w:color w:val="00B050"/>
        </w:rPr>
        <w:t>NJ</w:t>
      </w:r>
      <w:r w:rsidRPr="00F750BF">
        <w:rPr>
          <w:rStyle w:val="IntenseEmphasis"/>
          <w:color w:val="0070C0"/>
        </w:rPr>
        <w:t>START</w:t>
      </w:r>
      <w:r w:rsidRPr="00F750BF">
        <w:t xml:space="preserve"> profile designated by the Vendor {Bidder} as the primary or princip</w:t>
      </w:r>
      <w:r w:rsidR="00B70FE7" w:rsidRPr="00F750BF">
        <w:t>al</w:t>
      </w:r>
      <w:r w:rsidRPr="00F750BF">
        <w:t xml:space="preserve"> version of the required form.</w:t>
      </w:r>
    </w:p>
    <w:p w14:paraId="60D9B489" w14:textId="77777777" w:rsidR="00B54EFA" w:rsidRPr="00F750BF" w:rsidRDefault="00B54EFA" w:rsidP="00851065">
      <w:pPr>
        <w:rPr>
          <w:b/>
        </w:rPr>
      </w:pPr>
    </w:p>
    <w:p w14:paraId="1AEFDC17" w14:textId="77777777" w:rsidR="00CA0A07" w:rsidRPr="00F750BF" w:rsidRDefault="00CA0A07" w:rsidP="00851065">
      <w:r w:rsidRPr="00F750BF">
        <w:rPr>
          <w:b/>
        </w:rPr>
        <w:t>Procurement Bureau</w:t>
      </w:r>
      <w:r w:rsidRPr="00F750BF">
        <w:t xml:space="preserve"> </w:t>
      </w:r>
      <w:r w:rsidRPr="00F750BF">
        <w:rPr>
          <w:b/>
        </w:rPr>
        <w:t>-</w:t>
      </w:r>
      <w:r w:rsidRPr="00F750BF">
        <w:t xml:space="preserve"> The Division unit responsible for the preparation, advertisement, and issuance of </w:t>
      </w:r>
      <w:r w:rsidR="00DC1FCE" w:rsidRPr="00F750BF">
        <w:t xml:space="preserve">Bid Solicitations </w:t>
      </w:r>
      <w:r w:rsidR="00AE354D" w:rsidRPr="00F750BF">
        <w:t>{</w:t>
      </w:r>
      <w:r w:rsidRPr="00F750BF">
        <w:t>RFPs</w:t>
      </w:r>
      <w:r w:rsidR="00AE354D" w:rsidRPr="00F750BF">
        <w:t>}</w:t>
      </w:r>
      <w:r w:rsidRPr="00F750BF">
        <w:t xml:space="preserve">, for the tabulation of </w:t>
      </w:r>
      <w:r w:rsidR="00CE00E7" w:rsidRPr="00F750BF">
        <w:t>Quote</w:t>
      </w:r>
      <w:r w:rsidR="00DC1FCE" w:rsidRPr="00F750BF">
        <w:t xml:space="preserve">s </w:t>
      </w:r>
      <w:r w:rsidR="00AE354D" w:rsidRPr="00F750BF">
        <w:t>{</w:t>
      </w:r>
      <w:r w:rsidR="00CE00E7" w:rsidRPr="00F750BF">
        <w:t>Proposal</w:t>
      </w:r>
      <w:r w:rsidRPr="00F750BF">
        <w:t>s</w:t>
      </w:r>
      <w:r w:rsidR="00AE354D" w:rsidRPr="00F750BF">
        <w:t>}</w:t>
      </w:r>
      <w:r w:rsidRPr="00F750BF">
        <w:t xml:space="preserve"> and for recommending award</w:t>
      </w:r>
      <w:r w:rsidR="00F750BF">
        <w:t xml:space="preserve">s </w:t>
      </w:r>
      <w:r w:rsidRPr="00F750BF">
        <w:t xml:space="preserve">of </w:t>
      </w:r>
      <w:r w:rsidR="001D2ACC" w:rsidRPr="00F750BF">
        <w:t>Blanket P.O</w:t>
      </w:r>
      <w:r w:rsidR="00F750BF" w:rsidRPr="00F750BF">
        <w:t>. (</w:t>
      </w:r>
      <w:r w:rsidR="00DC1FCE" w:rsidRPr="00F750BF">
        <w:t xml:space="preserve">s) </w:t>
      </w:r>
      <w:r w:rsidR="00AE354D" w:rsidRPr="00F750BF">
        <w:t>{</w:t>
      </w:r>
      <w:r w:rsidR="00362081" w:rsidRPr="00F750BF">
        <w:t>Contract</w:t>
      </w:r>
      <w:r w:rsidRPr="00F750BF">
        <w:t>(s</w:t>
      </w:r>
      <w:r w:rsidR="00DC1FCE" w:rsidRPr="00F750BF">
        <w:t>)</w:t>
      </w:r>
      <w:r w:rsidR="00AE354D" w:rsidRPr="00F750BF">
        <w:t>}</w:t>
      </w:r>
      <w:r w:rsidRPr="00F750BF">
        <w:t xml:space="preserve"> to the Director</w:t>
      </w:r>
      <w:r w:rsidR="00790D22" w:rsidRPr="00F750BF">
        <w:t xml:space="preserve"> and the Deputy Director</w:t>
      </w:r>
      <w:r w:rsidRPr="00F750BF">
        <w:t>.</w:t>
      </w:r>
    </w:p>
    <w:p w14:paraId="7EDB1C8B" w14:textId="77777777" w:rsidR="00425B67" w:rsidRPr="00F750BF" w:rsidRDefault="00425B67" w:rsidP="00851065">
      <w:pPr>
        <w:rPr>
          <w:rFonts w:eastAsia="MS Mincho"/>
        </w:rPr>
      </w:pPr>
    </w:p>
    <w:p w14:paraId="36E2F78F" w14:textId="77777777" w:rsidR="00576F68" w:rsidRPr="00F750BF" w:rsidRDefault="00576F68" w:rsidP="00851065">
      <w:pPr>
        <w:rPr>
          <w:rFonts w:eastAsia="MS Mincho"/>
        </w:rPr>
      </w:pPr>
      <w:r w:rsidRPr="00F750BF">
        <w:rPr>
          <w:rFonts w:eastAsia="MS Mincho"/>
          <w:b/>
        </w:rPr>
        <w:t>Project</w:t>
      </w:r>
      <w:r w:rsidRPr="00F750BF">
        <w:rPr>
          <w:rFonts w:eastAsia="MS Mincho"/>
        </w:rPr>
        <w:t xml:space="preserve"> – The undertaking</w:t>
      </w:r>
      <w:r w:rsidR="00D91E29" w:rsidRPr="00F750BF">
        <w:rPr>
          <w:rFonts w:eastAsia="MS Mincho"/>
        </w:rPr>
        <w:t>s</w:t>
      </w:r>
      <w:r w:rsidRPr="00F750BF">
        <w:rPr>
          <w:rFonts w:eastAsia="MS Mincho"/>
        </w:rPr>
        <w:t xml:space="preserve"> or services that are the subject of this </w:t>
      </w:r>
      <w:r w:rsidR="00626F14" w:rsidRPr="00F750BF">
        <w:rPr>
          <w:rFonts w:eastAsia="MS Mincho"/>
        </w:rPr>
        <w:t xml:space="preserve">Bid Solicitation </w:t>
      </w:r>
      <w:r w:rsidR="00AE354D" w:rsidRPr="00F750BF">
        <w:rPr>
          <w:rFonts w:eastAsia="MS Mincho"/>
        </w:rPr>
        <w:t>{</w:t>
      </w:r>
      <w:r w:rsidRPr="00F750BF">
        <w:rPr>
          <w:rFonts w:eastAsia="MS Mincho"/>
        </w:rPr>
        <w:t>RFP</w:t>
      </w:r>
      <w:r w:rsidR="00AE354D" w:rsidRPr="00F750BF">
        <w:rPr>
          <w:rFonts w:eastAsia="MS Mincho"/>
        </w:rPr>
        <w:t>}</w:t>
      </w:r>
      <w:r w:rsidRPr="00F750BF">
        <w:rPr>
          <w:rFonts w:eastAsia="MS Mincho"/>
        </w:rPr>
        <w:t>.</w:t>
      </w:r>
    </w:p>
    <w:p w14:paraId="3C3FF48D" w14:textId="77777777" w:rsidR="0040715D" w:rsidRPr="00F750BF" w:rsidRDefault="0040715D" w:rsidP="00851065">
      <w:pPr>
        <w:rPr>
          <w:b/>
        </w:rPr>
      </w:pPr>
    </w:p>
    <w:p w14:paraId="7C95A9A0" w14:textId="77777777" w:rsidR="00576F68" w:rsidRPr="00F750BF" w:rsidRDefault="007B2C60" w:rsidP="00851065">
      <w:r w:rsidRPr="00F750BF">
        <w:rPr>
          <w:b/>
        </w:rPr>
        <w:lastRenderedPageBreak/>
        <w:t>QRGs</w:t>
      </w:r>
      <w:r w:rsidRPr="00F750BF">
        <w:t xml:space="preserve"> – Quick Reference Guides.</w:t>
      </w:r>
    </w:p>
    <w:p w14:paraId="14994841" w14:textId="77777777" w:rsidR="0040715D" w:rsidRPr="00F750BF" w:rsidRDefault="0040715D" w:rsidP="00851065">
      <w:pPr>
        <w:rPr>
          <w:rFonts w:eastAsia="MS Mincho"/>
        </w:rPr>
      </w:pPr>
    </w:p>
    <w:p w14:paraId="57759318" w14:textId="77777777" w:rsidR="00685A22" w:rsidRPr="00F750BF" w:rsidRDefault="00CE00E7" w:rsidP="00851065">
      <w:pPr>
        <w:rPr>
          <w:rFonts w:eastAsia="MS Mincho"/>
        </w:rPr>
      </w:pPr>
      <w:r w:rsidRPr="00F750BF">
        <w:rPr>
          <w:rFonts w:eastAsia="MS Mincho"/>
          <w:b/>
        </w:rPr>
        <w:t>Quote</w:t>
      </w:r>
      <w:r w:rsidR="00DC1FCE" w:rsidRPr="00F750BF">
        <w:rPr>
          <w:rFonts w:eastAsia="MS Mincho"/>
          <w:b/>
        </w:rPr>
        <w:t xml:space="preserve"> </w:t>
      </w:r>
      <w:r w:rsidR="00AE354D" w:rsidRPr="00F750BF">
        <w:rPr>
          <w:rFonts w:eastAsia="MS Mincho"/>
          <w:b/>
        </w:rPr>
        <w:t>{</w:t>
      </w:r>
      <w:r w:rsidRPr="00F750BF">
        <w:rPr>
          <w:rFonts w:eastAsia="MS Mincho"/>
          <w:b/>
        </w:rPr>
        <w:t>Proposal</w:t>
      </w:r>
      <w:r w:rsidR="00AE354D" w:rsidRPr="00F750BF">
        <w:rPr>
          <w:rFonts w:eastAsia="MS Mincho"/>
          <w:b/>
        </w:rPr>
        <w:t>}</w:t>
      </w:r>
      <w:r w:rsidR="00685A22" w:rsidRPr="00F750BF">
        <w:rPr>
          <w:rFonts w:eastAsia="MS Mincho"/>
          <w:b/>
        </w:rPr>
        <w:t xml:space="preserve"> –</w:t>
      </w:r>
      <w:r w:rsidR="00685A22" w:rsidRPr="00F750BF">
        <w:rPr>
          <w:rFonts w:eastAsia="MS Mincho"/>
        </w:rPr>
        <w:t xml:space="preserve"> </w:t>
      </w:r>
      <w:r w:rsidR="00DD60C3" w:rsidRPr="00F750BF">
        <w:rPr>
          <w:rFonts w:eastAsia="MS Mincho"/>
        </w:rPr>
        <w:t>Vendor</w:t>
      </w:r>
      <w:r w:rsidR="00564AF3" w:rsidRPr="00F750BF">
        <w:rPr>
          <w:rFonts w:eastAsia="MS Mincho"/>
        </w:rPr>
        <w:t>’s</w:t>
      </w:r>
      <w:r w:rsidR="00DD60C3" w:rsidRPr="00F750BF">
        <w:rPr>
          <w:rFonts w:eastAsia="MS Mincho"/>
        </w:rPr>
        <w:t xml:space="preserve"> </w:t>
      </w:r>
      <w:r w:rsidR="00AE354D" w:rsidRPr="00F750BF">
        <w:rPr>
          <w:rFonts w:eastAsia="MS Mincho"/>
        </w:rPr>
        <w:t>{</w:t>
      </w:r>
      <w:r w:rsidR="00DD60C3" w:rsidRPr="00F750BF">
        <w:rPr>
          <w:rFonts w:eastAsia="MS Mincho"/>
        </w:rPr>
        <w:t>Bidder</w:t>
      </w:r>
      <w:r w:rsidR="00564AF3" w:rsidRPr="00F750BF">
        <w:rPr>
          <w:rFonts w:eastAsia="MS Mincho"/>
        </w:rPr>
        <w:t>’s</w:t>
      </w:r>
      <w:r w:rsidR="00AE354D" w:rsidRPr="00F750BF">
        <w:rPr>
          <w:rFonts w:eastAsia="MS Mincho"/>
        </w:rPr>
        <w:t>}</w:t>
      </w:r>
      <w:r w:rsidR="00DD60C3" w:rsidRPr="00F750BF">
        <w:rPr>
          <w:rFonts w:eastAsia="MS Mincho"/>
        </w:rPr>
        <w:t xml:space="preserve"> timely response to the Bid Solicitation </w:t>
      </w:r>
      <w:r w:rsidR="00AE354D" w:rsidRPr="00F750BF">
        <w:rPr>
          <w:rFonts w:eastAsia="MS Mincho"/>
        </w:rPr>
        <w:t>{</w:t>
      </w:r>
      <w:r w:rsidR="00DD60C3" w:rsidRPr="00F750BF">
        <w:rPr>
          <w:rFonts w:eastAsia="MS Mincho"/>
        </w:rPr>
        <w:t>RFP</w:t>
      </w:r>
      <w:r w:rsidR="00AE354D" w:rsidRPr="00F750BF">
        <w:rPr>
          <w:rFonts w:eastAsia="MS Mincho"/>
        </w:rPr>
        <w:t>}</w:t>
      </w:r>
      <w:r w:rsidR="00DD60C3" w:rsidRPr="00F750BF">
        <w:rPr>
          <w:rFonts w:eastAsia="MS Mincho"/>
        </w:rPr>
        <w:t xml:space="preserve"> including, but not limited to, technical </w:t>
      </w:r>
      <w:r w:rsidRPr="00F750BF">
        <w:rPr>
          <w:rFonts w:eastAsia="MS Mincho"/>
        </w:rPr>
        <w:t>Quote</w:t>
      </w:r>
      <w:r w:rsidR="00564AF3" w:rsidRPr="00F750BF">
        <w:rPr>
          <w:rFonts w:eastAsia="MS Mincho"/>
        </w:rPr>
        <w:t xml:space="preserve"> </w:t>
      </w:r>
      <w:r w:rsidR="00AE354D" w:rsidRPr="00F750BF">
        <w:rPr>
          <w:rFonts w:eastAsia="MS Mincho"/>
        </w:rPr>
        <w:t>{</w:t>
      </w:r>
      <w:r w:rsidRPr="00F750BF">
        <w:rPr>
          <w:rFonts w:eastAsia="MS Mincho"/>
        </w:rPr>
        <w:t>Proposal</w:t>
      </w:r>
      <w:r w:rsidR="00AE354D" w:rsidRPr="00F750BF">
        <w:rPr>
          <w:rFonts w:eastAsia="MS Mincho"/>
        </w:rPr>
        <w:t>}</w:t>
      </w:r>
      <w:r w:rsidR="00DD60C3" w:rsidRPr="00F750BF">
        <w:rPr>
          <w:rFonts w:eastAsia="MS Mincho"/>
        </w:rPr>
        <w:t xml:space="preserve">, price </w:t>
      </w:r>
      <w:r w:rsidRPr="00F750BF">
        <w:rPr>
          <w:rFonts w:eastAsia="MS Mincho"/>
        </w:rPr>
        <w:t>Quote</w:t>
      </w:r>
      <w:r w:rsidR="00564AF3" w:rsidRPr="00F750BF">
        <w:rPr>
          <w:rFonts w:eastAsia="MS Mincho"/>
        </w:rPr>
        <w:t xml:space="preserve"> </w:t>
      </w:r>
      <w:r w:rsidR="00AE354D" w:rsidRPr="00F750BF">
        <w:rPr>
          <w:rFonts w:eastAsia="MS Mincho"/>
        </w:rPr>
        <w:t>{</w:t>
      </w:r>
      <w:r w:rsidRPr="00F750BF">
        <w:rPr>
          <w:rFonts w:eastAsia="MS Mincho"/>
        </w:rPr>
        <w:t>Proposal</w:t>
      </w:r>
      <w:r w:rsidR="00AE354D" w:rsidRPr="00F750BF">
        <w:rPr>
          <w:rFonts w:eastAsia="MS Mincho"/>
        </w:rPr>
        <w:t>}</w:t>
      </w:r>
      <w:r w:rsidR="00DD60C3" w:rsidRPr="00F750BF">
        <w:rPr>
          <w:rFonts w:eastAsia="MS Mincho"/>
        </w:rPr>
        <w:t xml:space="preserve">, and any licenses, forms, certifications, or other documentation required by the Bid Solicitation </w:t>
      </w:r>
      <w:r w:rsidR="00AE354D" w:rsidRPr="00F750BF">
        <w:rPr>
          <w:rFonts w:eastAsia="MS Mincho"/>
        </w:rPr>
        <w:t>{</w:t>
      </w:r>
      <w:r w:rsidR="00DD60C3" w:rsidRPr="00F750BF">
        <w:rPr>
          <w:rFonts w:eastAsia="MS Mincho"/>
        </w:rPr>
        <w:t>RFP</w:t>
      </w:r>
      <w:r w:rsidR="00AE354D" w:rsidRPr="00F750BF">
        <w:rPr>
          <w:rFonts w:eastAsia="MS Mincho"/>
        </w:rPr>
        <w:t>}</w:t>
      </w:r>
      <w:r w:rsidR="00DD60C3" w:rsidRPr="00F750BF">
        <w:rPr>
          <w:rFonts w:eastAsia="MS Mincho"/>
        </w:rPr>
        <w:t>.</w:t>
      </w:r>
    </w:p>
    <w:p w14:paraId="5498E35F" w14:textId="77777777" w:rsidR="00576F68" w:rsidRPr="00F750BF" w:rsidRDefault="00576F68" w:rsidP="00851065">
      <w:pPr>
        <w:rPr>
          <w:rFonts w:eastAsia="MS Mincho"/>
        </w:rPr>
      </w:pPr>
    </w:p>
    <w:p w14:paraId="0857A3AF" w14:textId="77777777" w:rsidR="00AB4B9A" w:rsidRPr="00F750BF" w:rsidRDefault="00952EBA" w:rsidP="00851065">
      <w:pPr>
        <w:rPr>
          <w:color w:val="000000"/>
        </w:rPr>
      </w:pPr>
      <w:r w:rsidRPr="00F750BF">
        <w:rPr>
          <w:b/>
          <w:color w:val="000000"/>
        </w:rPr>
        <w:t>Retainage</w:t>
      </w:r>
      <w:r w:rsidRPr="00F750BF">
        <w:rPr>
          <w:color w:val="000000"/>
        </w:rPr>
        <w:t xml:space="preserve"> </w:t>
      </w:r>
      <w:r w:rsidR="00002725" w:rsidRPr="00F750BF">
        <w:rPr>
          <w:color w:val="000000"/>
        </w:rPr>
        <w:t>-</w:t>
      </w:r>
      <w:r w:rsidRPr="00F750BF">
        <w:rPr>
          <w:color w:val="000000"/>
        </w:rPr>
        <w:t xml:space="preserve"> </w:t>
      </w:r>
      <w:r w:rsidR="00D91E29" w:rsidRPr="00F750BF">
        <w:rPr>
          <w:color w:val="000000"/>
        </w:rPr>
        <w:t>T</w:t>
      </w:r>
      <w:r w:rsidRPr="00F750BF">
        <w:rPr>
          <w:color w:val="000000"/>
        </w:rPr>
        <w:t xml:space="preserve">he amount </w:t>
      </w:r>
      <w:r w:rsidR="00002725" w:rsidRPr="00F750BF">
        <w:rPr>
          <w:color w:val="000000"/>
        </w:rPr>
        <w:t>withheld from</w:t>
      </w:r>
      <w:r w:rsidRPr="00F750BF">
        <w:rPr>
          <w:color w:val="000000"/>
        </w:rPr>
        <w:t xml:space="preserve"> the </w:t>
      </w:r>
      <w:r w:rsidR="00002725" w:rsidRPr="00F750BF">
        <w:rPr>
          <w:color w:val="000000"/>
        </w:rPr>
        <w:t xml:space="preserve">Vendor </w:t>
      </w:r>
      <w:r w:rsidR="00AE354D" w:rsidRPr="00F750BF">
        <w:rPr>
          <w:color w:val="000000"/>
        </w:rPr>
        <w:t>{</w:t>
      </w:r>
      <w:r w:rsidR="00002725" w:rsidRPr="00F750BF">
        <w:rPr>
          <w:color w:val="000000"/>
        </w:rPr>
        <w:t>Contractor</w:t>
      </w:r>
      <w:r w:rsidR="00AE354D" w:rsidRPr="00F750BF">
        <w:rPr>
          <w:color w:val="000000"/>
        </w:rPr>
        <w:t>}</w:t>
      </w:r>
      <w:r w:rsidR="00002725" w:rsidRPr="00F750BF">
        <w:rPr>
          <w:color w:val="000000"/>
        </w:rPr>
        <w:t xml:space="preserve"> payment</w:t>
      </w:r>
      <w:r w:rsidRPr="00F750BF">
        <w:rPr>
          <w:color w:val="000000"/>
        </w:rPr>
        <w:t xml:space="preserve"> that is retained</w:t>
      </w:r>
      <w:r w:rsidR="00002725" w:rsidRPr="00F750BF">
        <w:rPr>
          <w:color w:val="000000"/>
        </w:rPr>
        <w:t xml:space="preserve"> and subsequently released upon satisfactory completion of performance milestones by the Vendor </w:t>
      </w:r>
      <w:r w:rsidR="00AE354D" w:rsidRPr="00F750BF">
        <w:rPr>
          <w:color w:val="000000"/>
        </w:rPr>
        <w:t>{</w:t>
      </w:r>
      <w:r w:rsidR="00002725" w:rsidRPr="00F750BF">
        <w:rPr>
          <w:color w:val="000000"/>
        </w:rPr>
        <w:t>Contractor</w:t>
      </w:r>
      <w:r w:rsidR="00AE354D" w:rsidRPr="00F750BF">
        <w:rPr>
          <w:color w:val="000000"/>
        </w:rPr>
        <w:t>}</w:t>
      </w:r>
      <w:r w:rsidRPr="00F750BF">
        <w:rPr>
          <w:color w:val="000000"/>
        </w:rPr>
        <w:t>.</w:t>
      </w:r>
    </w:p>
    <w:p w14:paraId="252F20D4" w14:textId="77777777" w:rsidR="00360A53" w:rsidRPr="00F750BF" w:rsidRDefault="00360A53" w:rsidP="00851065"/>
    <w:p w14:paraId="1C0B3DF5" w14:textId="77777777" w:rsidR="00853876" w:rsidRPr="00F750BF" w:rsidRDefault="00360A53" w:rsidP="00851065">
      <w:r w:rsidRPr="00F750BF">
        <w:rPr>
          <w:b/>
        </w:rPr>
        <w:t>Revision</w:t>
      </w:r>
      <w:r w:rsidRPr="00F750BF">
        <w:t xml:space="preserve"> – A response to a BAFO request or a requested clarification of the Vendors {Bidders} </w:t>
      </w:r>
      <w:r w:rsidR="00CE00E7" w:rsidRPr="00F750BF">
        <w:t>Quote</w:t>
      </w:r>
      <w:r w:rsidRPr="00F750BF">
        <w:t xml:space="preserve"> {</w:t>
      </w:r>
      <w:r w:rsidR="00CE00E7" w:rsidRPr="00F750BF">
        <w:t>Proposal</w:t>
      </w:r>
      <w:r w:rsidRPr="00F750BF">
        <w:t xml:space="preserve">}. </w:t>
      </w:r>
    </w:p>
    <w:p w14:paraId="7654AAC8" w14:textId="77777777" w:rsidR="00360A53" w:rsidRPr="00F750BF" w:rsidRDefault="00360A53" w:rsidP="00851065">
      <w:pPr>
        <w:rPr>
          <w:color w:val="000000"/>
        </w:rPr>
      </w:pPr>
    </w:p>
    <w:p w14:paraId="29289F23" w14:textId="77777777" w:rsidR="00F612E2" w:rsidRPr="00F750BF" w:rsidRDefault="00F612E2" w:rsidP="00851065">
      <w:pPr>
        <w:rPr>
          <w:rFonts w:eastAsia="MS Mincho"/>
        </w:rPr>
      </w:pPr>
      <w:r w:rsidRPr="00F750BF">
        <w:rPr>
          <w:rFonts w:eastAsia="MS Mincho"/>
          <w:b/>
        </w:rPr>
        <w:t xml:space="preserve">Secure File Transfer Protocol (SFTP) - </w:t>
      </w:r>
      <w:r w:rsidRPr="00F750BF">
        <w:rPr>
          <w:rFonts w:eastAsia="MS Mincho"/>
        </w:rPr>
        <w:t>Ensures that data is securely transferred using a private and safe data stream.</w:t>
      </w:r>
    </w:p>
    <w:p w14:paraId="166DCB86" w14:textId="77777777" w:rsidR="00F612E2" w:rsidRPr="00F750BF" w:rsidRDefault="00F612E2" w:rsidP="00851065">
      <w:pPr>
        <w:rPr>
          <w:rFonts w:eastAsia="MS Mincho"/>
        </w:rPr>
      </w:pPr>
    </w:p>
    <w:p w14:paraId="0D2583F0" w14:textId="77777777" w:rsidR="00BC0968" w:rsidRPr="00F750BF" w:rsidRDefault="00BC0968" w:rsidP="00851065">
      <w:pPr>
        <w:rPr>
          <w:rFonts w:eastAsia="MS Mincho"/>
        </w:rPr>
      </w:pPr>
      <w:r w:rsidRPr="00F750BF">
        <w:rPr>
          <w:rFonts w:eastAsia="MS Mincho"/>
          <w:b/>
        </w:rPr>
        <w:t>Shall or Must</w:t>
      </w:r>
      <w:r w:rsidRPr="00F750BF">
        <w:rPr>
          <w:rFonts w:eastAsia="MS Mincho"/>
        </w:rPr>
        <w:t xml:space="preserve"> – Denotes that which is a mandatory requirement.  Failure to meet a mandatory material requirement will result in the rejection of a </w:t>
      </w:r>
      <w:r w:rsidR="00CE00E7" w:rsidRPr="00F750BF">
        <w:rPr>
          <w:rFonts w:eastAsia="MS Mincho"/>
        </w:rPr>
        <w:t>Quote</w:t>
      </w:r>
      <w:r w:rsidR="00DC1FCE" w:rsidRPr="00F750BF">
        <w:rPr>
          <w:rFonts w:eastAsia="MS Mincho"/>
        </w:rPr>
        <w:t xml:space="preserve"> </w:t>
      </w:r>
      <w:r w:rsidR="00AE354D" w:rsidRPr="00F750BF">
        <w:rPr>
          <w:rFonts w:eastAsia="MS Mincho"/>
        </w:rPr>
        <w:t>{</w:t>
      </w:r>
      <w:r w:rsidR="00CE00E7" w:rsidRPr="00F750BF">
        <w:rPr>
          <w:rFonts w:eastAsia="MS Mincho"/>
        </w:rPr>
        <w:t>Proposal</w:t>
      </w:r>
      <w:r w:rsidR="00790D22" w:rsidRPr="00F750BF">
        <w:rPr>
          <w:rFonts w:eastAsia="MS Mincho"/>
        </w:rPr>
        <w:t>}</w:t>
      </w:r>
      <w:r w:rsidRPr="00F750BF">
        <w:rPr>
          <w:rFonts w:eastAsia="MS Mincho"/>
        </w:rPr>
        <w:t xml:space="preserve"> as non-responsive.</w:t>
      </w:r>
    </w:p>
    <w:p w14:paraId="734340C3" w14:textId="77777777" w:rsidR="00576F68" w:rsidRPr="00F750BF" w:rsidRDefault="00576F68" w:rsidP="00851065">
      <w:pPr>
        <w:rPr>
          <w:rFonts w:eastAsia="MS Mincho"/>
        </w:rPr>
      </w:pPr>
    </w:p>
    <w:p w14:paraId="761869FB" w14:textId="77777777" w:rsidR="00576F68" w:rsidRPr="00F750BF" w:rsidRDefault="00576F68" w:rsidP="00851065">
      <w:pPr>
        <w:rPr>
          <w:rFonts w:eastAsia="MS Mincho"/>
        </w:rPr>
      </w:pPr>
      <w:r w:rsidRPr="00F750BF">
        <w:rPr>
          <w:rFonts w:eastAsia="MS Mincho"/>
          <w:b/>
        </w:rPr>
        <w:t>Should</w:t>
      </w:r>
      <w:r w:rsidRPr="00F750BF">
        <w:rPr>
          <w:rFonts w:eastAsia="MS Mincho"/>
        </w:rPr>
        <w:t xml:space="preserve"> – Denotes that which is </w:t>
      </w:r>
      <w:r w:rsidR="00360A53" w:rsidRPr="00F750BF">
        <w:rPr>
          <w:rFonts w:eastAsia="MS Mincho"/>
        </w:rPr>
        <w:t xml:space="preserve">permissible or </w:t>
      </w:r>
      <w:r w:rsidRPr="00F750BF">
        <w:rPr>
          <w:rFonts w:eastAsia="MS Mincho"/>
        </w:rPr>
        <w:t>recommended, not mandatory.</w:t>
      </w:r>
    </w:p>
    <w:p w14:paraId="21A6A6D1" w14:textId="77777777" w:rsidR="007219CF" w:rsidRPr="00F750BF" w:rsidRDefault="007219CF" w:rsidP="00851065">
      <w:pPr>
        <w:rPr>
          <w:rFonts w:eastAsia="MS Mincho"/>
        </w:rPr>
      </w:pPr>
    </w:p>
    <w:p w14:paraId="115A514F" w14:textId="77777777" w:rsidR="00576F68" w:rsidRPr="00F750BF" w:rsidRDefault="007219CF" w:rsidP="00851065">
      <w:r w:rsidRPr="00F750BF">
        <w:rPr>
          <w:b/>
        </w:rPr>
        <w:t xml:space="preserve">Small </w:t>
      </w:r>
      <w:r w:rsidR="00064D2C" w:rsidRPr="00F750BF">
        <w:rPr>
          <w:b/>
        </w:rPr>
        <w:t>B</w:t>
      </w:r>
      <w:r w:rsidRPr="00F750BF">
        <w:rPr>
          <w:b/>
        </w:rPr>
        <w:t>usiness</w:t>
      </w:r>
      <w:r w:rsidRPr="00F750BF">
        <w:t xml:space="preserve"> – Pursuant to </w:t>
      </w:r>
      <w:r w:rsidRPr="00F750BF">
        <w:rPr>
          <w:u w:val="single"/>
        </w:rPr>
        <w:t>N.J.A.C.</w:t>
      </w:r>
      <w:r w:rsidRPr="00F750BF">
        <w:t xml:space="preserve"> 17:13-1.2, “small business”</w:t>
      </w:r>
      <w:r w:rsidR="008155A2" w:rsidRPr="00F750BF">
        <w:t xml:space="preserve"> means a business that</w:t>
      </w:r>
      <w:r w:rsidR="00106CA8" w:rsidRPr="00F750BF">
        <w:t xml:space="preserve"> meets the requirements and definitions of “small business” and has applied for and been approved by the New Jersey Division of Revenue</w:t>
      </w:r>
      <w:r w:rsidR="003A24E8" w:rsidRPr="00F750BF">
        <w:t xml:space="preserve"> and Enterprise</w:t>
      </w:r>
      <w:r w:rsidR="00840D28" w:rsidRPr="00F750BF">
        <w:t xml:space="preserve"> Services</w:t>
      </w:r>
      <w:r w:rsidR="00106CA8" w:rsidRPr="00F750BF">
        <w:t xml:space="preserve">, </w:t>
      </w:r>
      <w:r w:rsidR="00070470" w:rsidRPr="00F750BF">
        <w:t>Small Business</w:t>
      </w:r>
      <w:r w:rsidR="00294059" w:rsidRPr="00F750BF">
        <w:t xml:space="preserve"> Registration and M/WBE Certification</w:t>
      </w:r>
      <w:r w:rsidR="004868A7" w:rsidRPr="00F750BF">
        <w:t xml:space="preserve"> Services</w:t>
      </w:r>
      <w:r w:rsidR="00070470" w:rsidRPr="00F750BF">
        <w:t xml:space="preserve"> </w:t>
      </w:r>
      <w:r w:rsidR="00106CA8" w:rsidRPr="00F750BF">
        <w:t>Unit as</w:t>
      </w:r>
      <w:r w:rsidR="00106CA8" w:rsidRPr="00F750BF" w:rsidDel="00106CA8">
        <w:t xml:space="preserve"> </w:t>
      </w:r>
      <w:r w:rsidR="008155A2" w:rsidRPr="00F750BF">
        <w:t>(i)</w:t>
      </w:r>
      <w:r w:rsidRPr="00F750BF">
        <w:t xml:space="preserve"> independently owned and operated, (ii) incorporated or registered in and has its principal place of business in the State of New Jersey; (iii)  </w:t>
      </w:r>
      <w:r w:rsidR="008155A2" w:rsidRPr="00F750BF">
        <w:t xml:space="preserve">has </w:t>
      </w:r>
      <w:r w:rsidRPr="00F750BF">
        <w:t>100 or fewer full-time employees; and has gross revenues falling in one</w:t>
      </w:r>
      <w:r w:rsidR="000A1FE5" w:rsidRPr="00F750BF">
        <w:t xml:space="preserve"> (1)</w:t>
      </w:r>
      <w:r w:rsidRPr="00F750BF">
        <w:t xml:space="preserve"> of the three </w:t>
      </w:r>
      <w:r w:rsidR="000A1FE5" w:rsidRPr="00F750BF">
        <w:t xml:space="preserve">(3) </w:t>
      </w:r>
      <w:r w:rsidRPr="00F750BF">
        <w:t xml:space="preserve">following categories:  </w:t>
      </w:r>
      <w:r w:rsidR="00C16C3F" w:rsidRPr="00F750BF">
        <w:t xml:space="preserve">For goods and services - </w:t>
      </w:r>
      <w:r w:rsidRPr="00F750BF">
        <w:t>(A) 0 to $500,000 (Category I); (B) $500,001 to $5,000,000 (Category II); and (C) $5,000,001 to $12,000,000, or the applicable federal revenue standards established at 13 CFR 121.201, whichever is higher (Category III)</w:t>
      </w:r>
      <w:r w:rsidR="00C16C3F" w:rsidRPr="00F750BF">
        <w:t xml:space="preserve">; For </w:t>
      </w:r>
      <w:r w:rsidR="00C16C3F" w:rsidRPr="00F750BF">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F750BF">
        <w:t>.</w:t>
      </w:r>
    </w:p>
    <w:p w14:paraId="50EDEBB6" w14:textId="77777777" w:rsidR="001B28B5" w:rsidRPr="00F750BF" w:rsidRDefault="001B28B5" w:rsidP="00851065">
      <w:pPr>
        <w:rPr>
          <w:rFonts w:eastAsia="MS Mincho"/>
        </w:rPr>
      </w:pPr>
    </w:p>
    <w:p w14:paraId="52787ECE" w14:textId="77777777" w:rsidR="00612204" w:rsidRPr="00F750BF" w:rsidRDefault="00612204" w:rsidP="00851065">
      <w:pPr>
        <w:rPr>
          <w:rFonts w:eastAsia="MS Mincho"/>
        </w:rPr>
      </w:pPr>
      <w:proofErr w:type="gramStart"/>
      <w:r w:rsidRPr="00F750BF">
        <w:rPr>
          <w:rFonts w:eastAsia="MS Mincho"/>
          <w:b/>
        </w:rPr>
        <w:t>State</w:t>
      </w:r>
      <w:r w:rsidRPr="00F750BF">
        <w:rPr>
          <w:rFonts w:eastAsia="MS Mincho"/>
        </w:rPr>
        <w:t xml:space="preserve"> – State of New Jersey.</w:t>
      </w:r>
      <w:proofErr w:type="gramEnd"/>
    </w:p>
    <w:p w14:paraId="73A58EEE" w14:textId="77777777" w:rsidR="00612204" w:rsidRPr="00F750BF" w:rsidRDefault="00612204" w:rsidP="00851065">
      <w:pPr>
        <w:rPr>
          <w:rFonts w:eastAsia="MS Mincho"/>
          <w:b/>
        </w:rPr>
      </w:pPr>
    </w:p>
    <w:p w14:paraId="31694875" w14:textId="77777777" w:rsidR="004F2005" w:rsidRPr="00F750BF" w:rsidRDefault="00576F68" w:rsidP="00851065">
      <w:pPr>
        <w:rPr>
          <w:rFonts w:eastAsia="MS Mincho"/>
        </w:rPr>
      </w:pPr>
      <w:proofErr w:type="gramStart"/>
      <w:r w:rsidRPr="00F750BF">
        <w:rPr>
          <w:rFonts w:eastAsia="MS Mincho"/>
          <w:b/>
        </w:rPr>
        <w:t>State Contract Manager</w:t>
      </w:r>
      <w:r w:rsidR="00790D22" w:rsidRPr="00F750BF">
        <w:rPr>
          <w:rFonts w:eastAsia="MS Mincho"/>
          <w:b/>
        </w:rPr>
        <w:t xml:space="preserve"> or SCM</w:t>
      </w:r>
      <w:r w:rsidRPr="00F750BF">
        <w:rPr>
          <w:rFonts w:eastAsia="MS Mincho"/>
        </w:rPr>
        <w:t xml:space="preserve"> – The individual</w:t>
      </w:r>
      <w:r w:rsidR="003A24E8" w:rsidRPr="00F750BF">
        <w:rPr>
          <w:rFonts w:eastAsia="MS Mincho"/>
        </w:rPr>
        <w:t>, as set forth in Section 8.0,</w:t>
      </w:r>
      <w:r w:rsidRPr="00F750BF">
        <w:rPr>
          <w:rFonts w:eastAsia="MS Mincho"/>
        </w:rPr>
        <w:t xml:space="preserve"> responsible for the approval of all deliverables, i.e., tasks, sub-tasks or other work elements in the Scope of Work</w:t>
      </w:r>
      <w:r w:rsidR="003A24E8" w:rsidRPr="00F750BF">
        <w:rPr>
          <w:rFonts w:eastAsia="MS Mincho"/>
        </w:rPr>
        <w:t>.</w:t>
      </w:r>
      <w:proofErr w:type="gramEnd"/>
      <w:r w:rsidR="00790D22" w:rsidRPr="00F750BF">
        <w:rPr>
          <w:rFonts w:eastAsia="MS Mincho"/>
        </w:rPr>
        <w:t xml:space="preserve">  The SCM cannot direct or approve a Change Order {Contract Amendment}.</w:t>
      </w:r>
    </w:p>
    <w:p w14:paraId="2F0D7E0E" w14:textId="77777777" w:rsidR="00661E38" w:rsidRPr="00F750BF" w:rsidRDefault="00661E38" w:rsidP="00851065">
      <w:pPr>
        <w:rPr>
          <w:rFonts w:eastAsia="MS Mincho"/>
        </w:rPr>
      </w:pPr>
    </w:p>
    <w:p w14:paraId="33A9B8DA" w14:textId="77777777" w:rsidR="00576F68" w:rsidRPr="00F750BF" w:rsidRDefault="00576F68" w:rsidP="00851065">
      <w:pPr>
        <w:rPr>
          <w:rFonts w:eastAsia="MS Mincho"/>
        </w:rPr>
      </w:pPr>
      <w:r w:rsidRPr="00F750BF">
        <w:rPr>
          <w:rFonts w:eastAsia="MS Mincho"/>
          <w:b/>
        </w:rPr>
        <w:t>Subtasks</w:t>
      </w:r>
      <w:r w:rsidRPr="00F750BF">
        <w:rPr>
          <w:rFonts w:eastAsia="MS Mincho"/>
        </w:rPr>
        <w:t xml:space="preserve"> – Detailed activities that comprise the actual performance of a task.</w:t>
      </w:r>
    </w:p>
    <w:p w14:paraId="11254DE7" w14:textId="77777777" w:rsidR="00576F68" w:rsidRPr="00F750BF" w:rsidRDefault="00576F68" w:rsidP="00851065">
      <w:pPr>
        <w:rPr>
          <w:rFonts w:eastAsia="MS Mincho"/>
        </w:rPr>
      </w:pPr>
    </w:p>
    <w:p w14:paraId="5F2A4E10" w14:textId="77777777" w:rsidR="00576F68" w:rsidRPr="00F750BF" w:rsidRDefault="00576F68" w:rsidP="00851065">
      <w:pPr>
        <w:rPr>
          <w:rFonts w:eastAsia="MS Mincho"/>
        </w:rPr>
      </w:pPr>
      <w:r w:rsidRPr="00F750BF">
        <w:rPr>
          <w:rFonts w:eastAsia="MS Mincho"/>
          <w:b/>
        </w:rPr>
        <w:t>Subcontractor</w:t>
      </w:r>
      <w:r w:rsidRPr="00F750BF">
        <w:rPr>
          <w:rFonts w:eastAsia="MS Mincho"/>
        </w:rPr>
        <w:t xml:space="preserve"> – An entity having an arrangement with a </w:t>
      </w:r>
      <w:r w:rsidR="00A3247E" w:rsidRPr="00F750BF">
        <w:rPr>
          <w:rFonts w:eastAsia="MS Mincho"/>
          <w:szCs w:val="22"/>
        </w:rPr>
        <w:t>V</w:t>
      </w:r>
      <w:r w:rsidR="006C7D6B" w:rsidRPr="00F750BF">
        <w:rPr>
          <w:rFonts w:eastAsia="MS Mincho"/>
          <w:szCs w:val="22"/>
        </w:rPr>
        <w:t>endor</w:t>
      </w:r>
      <w:r w:rsidR="006C7D6B" w:rsidRPr="00F750BF">
        <w:rPr>
          <w:rFonts w:eastAsia="MS Mincho"/>
        </w:rPr>
        <w:t xml:space="preserve"> </w:t>
      </w:r>
      <w:r w:rsidR="00AE354D" w:rsidRPr="00F750BF">
        <w:rPr>
          <w:rFonts w:eastAsia="MS Mincho"/>
        </w:rPr>
        <w:t>{</w:t>
      </w:r>
      <w:r w:rsidR="00362081" w:rsidRPr="00F750BF">
        <w:rPr>
          <w:rFonts w:eastAsia="MS Mincho"/>
        </w:rPr>
        <w:t>Contract</w:t>
      </w:r>
      <w:r w:rsidR="006C7D6B" w:rsidRPr="00F750BF">
        <w:rPr>
          <w:rFonts w:eastAsia="MS Mincho"/>
        </w:rPr>
        <w:t>or</w:t>
      </w:r>
      <w:r w:rsidR="00AE354D" w:rsidRPr="00F750BF">
        <w:rPr>
          <w:rFonts w:eastAsia="MS Mincho"/>
        </w:rPr>
        <w:t>}</w:t>
      </w:r>
      <w:r w:rsidRPr="00F750BF">
        <w:rPr>
          <w:rFonts w:eastAsia="MS Mincho"/>
        </w:rPr>
        <w:t>, where</w:t>
      </w:r>
      <w:r w:rsidR="0052657B" w:rsidRPr="00F750BF">
        <w:rPr>
          <w:rFonts w:eastAsia="MS Mincho"/>
        </w:rPr>
        <w:t xml:space="preserve">by </w:t>
      </w:r>
      <w:r w:rsidRPr="00F750BF">
        <w:rPr>
          <w:rFonts w:eastAsia="MS Mincho"/>
        </w:rPr>
        <w:t xml:space="preserve">the </w:t>
      </w:r>
      <w:r w:rsidR="00247CEF" w:rsidRPr="00F750BF">
        <w:rPr>
          <w:rFonts w:eastAsia="MS Mincho"/>
        </w:rPr>
        <w:t xml:space="preserve">Vendor </w:t>
      </w:r>
      <w:r w:rsidR="00AE354D" w:rsidRPr="00F750BF">
        <w:rPr>
          <w:rFonts w:eastAsia="MS Mincho"/>
        </w:rPr>
        <w:t>{</w:t>
      </w:r>
      <w:r w:rsidR="00247CEF" w:rsidRPr="00F750BF">
        <w:rPr>
          <w:rFonts w:eastAsia="MS Mincho"/>
        </w:rPr>
        <w:t>C</w:t>
      </w:r>
      <w:r w:rsidR="006C7D6B" w:rsidRPr="00F750BF">
        <w:rPr>
          <w:rFonts w:eastAsia="MS Mincho"/>
        </w:rPr>
        <w:t>ontractor</w:t>
      </w:r>
      <w:r w:rsidR="00AE354D" w:rsidRPr="00F750BF">
        <w:rPr>
          <w:rFonts w:eastAsia="MS Mincho"/>
        </w:rPr>
        <w:t>}</w:t>
      </w:r>
      <w:r w:rsidR="00FD11C2" w:rsidRPr="00F750BF">
        <w:rPr>
          <w:rFonts w:eastAsia="MS Mincho"/>
        </w:rPr>
        <w:t xml:space="preserve"> </w:t>
      </w:r>
      <w:r w:rsidRPr="00F750BF">
        <w:rPr>
          <w:rFonts w:eastAsia="MS Mincho"/>
        </w:rPr>
        <w:t xml:space="preserve">uses the products and/or services of that entity to fulfill some of its obligations under its State </w:t>
      </w:r>
      <w:r w:rsidR="001D2ACC" w:rsidRPr="00F750BF">
        <w:rPr>
          <w:rFonts w:eastAsia="MS Mincho"/>
        </w:rPr>
        <w:t>Blanket P.O.</w:t>
      </w:r>
      <w:r w:rsidR="00E04A93" w:rsidRPr="00F750BF">
        <w:rPr>
          <w:rFonts w:eastAsia="MS Mincho"/>
        </w:rPr>
        <w:t xml:space="preserve"> </w:t>
      </w:r>
      <w:r w:rsidR="00AE354D" w:rsidRPr="00F750BF">
        <w:rPr>
          <w:rFonts w:eastAsia="MS Mincho"/>
        </w:rPr>
        <w:t>{</w:t>
      </w:r>
      <w:r w:rsidR="00362081" w:rsidRPr="00F750BF">
        <w:rPr>
          <w:rFonts w:eastAsia="MS Mincho"/>
        </w:rPr>
        <w:t>Contract</w:t>
      </w:r>
      <w:r w:rsidR="00AE354D" w:rsidRPr="00F750BF">
        <w:rPr>
          <w:rFonts w:eastAsia="MS Mincho"/>
        </w:rPr>
        <w:t>}</w:t>
      </w:r>
      <w:r w:rsidRPr="00F750BF">
        <w:rPr>
          <w:rFonts w:eastAsia="MS Mincho"/>
        </w:rPr>
        <w:t>, while retaining full responsibility for the performance of all</w:t>
      </w:r>
      <w:r w:rsidR="004F2005" w:rsidRPr="00F750BF">
        <w:rPr>
          <w:rFonts w:eastAsia="MS Mincho"/>
        </w:rPr>
        <w:t xml:space="preserve"> </w:t>
      </w:r>
      <w:r w:rsidRPr="00F750BF">
        <w:rPr>
          <w:rFonts w:eastAsia="MS Mincho"/>
        </w:rPr>
        <w:t xml:space="preserve">[the </w:t>
      </w:r>
      <w:r w:rsidR="006C7D6B" w:rsidRPr="00F750BF">
        <w:rPr>
          <w:rFonts w:eastAsia="MS Mincho"/>
        </w:rPr>
        <w:t>Vendor</w:t>
      </w:r>
      <w:r w:rsidR="00247CEF" w:rsidRPr="00F750BF">
        <w:rPr>
          <w:rFonts w:eastAsia="MS Mincho"/>
        </w:rPr>
        <w:t xml:space="preserve">’s </w:t>
      </w:r>
      <w:r w:rsidR="00AE354D" w:rsidRPr="00F750BF">
        <w:rPr>
          <w:rFonts w:eastAsia="MS Mincho"/>
        </w:rPr>
        <w:t>{</w:t>
      </w:r>
      <w:r w:rsidR="00247CEF" w:rsidRPr="00F750BF">
        <w:rPr>
          <w:rFonts w:eastAsia="MS Mincho"/>
        </w:rPr>
        <w:t>C</w:t>
      </w:r>
      <w:r w:rsidR="006C7D6B" w:rsidRPr="00F750BF">
        <w:rPr>
          <w:rFonts w:eastAsia="MS Mincho"/>
        </w:rPr>
        <w:t>ontractor</w:t>
      </w:r>
      <w:r w:rsidRPr="00F750BF">
        <w:rPr>
          <w:rFonts w:eastAsia="MS Mincho"/>
        </w:rPr>
        <w:t>'s</w:t>
      </w:r>
      <w:r w:rsidR="00AE354D" w:rsidRPr="00F750BF">
        <w:rPr>
          <w:rFonts w:eastAsia="MS Mincho"/>
        </w:rPr>
        <w:t>}</w:t>
      </w:r>
      <w:r w:rsidRPr="00F750BF">
        <w:rPr>
          <w:rFonts w:eastAsia="MS Mincho"/>
        </w:rPr>
        <w:t xml:space="preserve">] obligations under the </w:t>
      </w:r>
      <w:r w:rsidR="001D2ACC" w:rsidRPr="00F750BF">
        <w:rPr>
          <w:rFonts w:eastAsia="MS Mincho"/>
        </w:rPr>
        <w:t>Blanket P.O.</w:t>
      </w:r>
      <w:r w:rsidR="00E04A93" w:rsidRPr="00F750BF">
        <w:rPr>
          <w:rFonts w:eastAsia="MS Mincho"/>
        </w:rPr>
        <w:t xml:space="preserve"> </w:t>
      </w:r>
      <w:r w:rsidR="00AE354D" w:rsidRPr="00F750BF">
        <w:rPr>
          <w:rFonts w:eastAsia="MS Mincho"/>
        </w:rPr>
        <w:t>{</w:t>
      </w:r>
      <w:r w:rsidR="00362081" w:rsidRPr="00F750BF">
        <w:rPr>
          <w:rFonts w:eastAsia="MS Mincho"/>
        </w:rPr>
        <w:t>Contract</w:t>
      </w:r>
      <w:r w:rsidR="00AE354D" w:rsidRPr="00F750BF">
        <w:rPr>
          <w:rFonts w:eastAsia="MS Mincho"/>
        </w:rPr>
        <w:t>}</w:t>
      </w:r>
      <w:r w:rsidRPr="00F750BF">
        <w:rPr>
          <w:rFonts w:eastAsia="MS Mincho"/>
        </w:rPr>
        <w:t xml:space="preserve">, including payment to the </w:t>
      </w:r>
      <w:r w:rsidR="00294652" w:rsidRPr="00F750BF">
        <w:rPr>
          <w:rFonts w:eastAsia="MS Mincho"/>
        </w:rPr>
        <w:t>S</w:t>
      </w:r>
      <w:r w:rsidRPr="00F750BF">
        <w:rPr>
          <w:rFonts w:eastAsia="MS Mincho"/>
        </w:rPr>
        <w:t xml:space="preserve">ubcontractor.  The </w:t>
      </w:r>
      <w:r w:rsidR="00294652" w:rsidRPr="00F750BF">
        <w:rPr>
          <w:rFonts w:eastAsia="MS Mincho"/>
        </w:rPr>
        <w:t>S</w:t>
      </w:r>
      <w:r w:rsidRPr="00F750BF">
        <w:rPr>
          <w:rFonts w:eastAsia="MS Mincho"/>
        </w:rPr>
        <w:t xml:space="preserve">ubcontractor has no legal relationship with the State, only with the </w:t>
      </w:r>
      <w:r w:rsidR="006C7D6B" w:rsidRPr="00F750BF">
        <w:rPr>
          <w:rFonts w:eastAsia="MS Mincho"/>
        </w:rPr>
        <w:t xml:space="preserve">Vendor </w:t>
      </w:r>
      <w:r w:rsidR="00AE354D" w:rsidRPr="00F750BF">
        <w:rPr>
          <w:rFonts w:eastAsia="MS Mincho"/>
        </w:rPr>
        <w:t>{</w:t>
      </w:r>
      <w:r w:rsidR="00247CEF" w:rsidRPr="00F750BF">
        <w:rPr>
          <w:rFonts w:eastAsia="MS Mincho"/>
        </w:rPr>
        <w:t>C</w:t>
      </w:r>
      <w:r w:rsidR="006C7D6B" w:rsidRPr="00F750BF">
        <w:rPr>
          <w:rFonts w:eastAsia="MS Mincho"/>
        </w:rPr>
        <w:t>ontractor</w:t>
      </w:r>
      <w:r w:rsidR="00AE354D" w:rsidRPr="00F750BF">
        <w:rPr>
          <w:rFonts w:eastAsia="MS Mincho"/>
        </w:rPr>
        <w:t>}</w:t>
      </w:r>
      <w:r w:rsidRPr="00F750BF">
        <w:rPr>
          <w:rFonts w:eastAsia="MS Mincho"/>
        </w:rPr>
        <w:t>.</w:t>
      </w:r>
    </w:p>
    <w:p w14:paraId="7501B006" w14:textId="77777777" w:rsidR="00576F68" w:rsidRPr="00F750BF" w:rsidRDefault="00576F68" w:rsidP="00851065">
      <w:pPr>
        <w:rPr>
          <w:rFonts w:eastAsia="MS Mincho"/>
        </w:rPr>
      </w:pPr>
    </w:p>
    <w:p w14:paraId="5CCACBD1" w14:textId="77777777" w:rsidR="00576F68" w:rsidRPr="00F750BF" w:rsidRDefault="00576F68" w:rsidP="00851065">
      <w:pPr>
        <w:rPr>
          <w:rFonts w:eastAsia="MS Mincho"/>
        </w:rPr>
      </w:pPr>
      <w:r w:rsidRPr="00F750BF">
        <w:rPr>
          <w:rFonts w:eastAsia="MS Mincho"/>
          <w:b/>
        </w:rPr>
        <w:t>Task</w:t>
      </w:r>
      <w:r w:rsidRPr="00F750BF">
        <w:rPr>
          <w:rFonts w:eastAsia="MS Mincho"/>
        </w:rPr>
        <w:t xml:space="preserve"> – A discrete unit of work to be performed.</w:t>
      </w:r>
    </w:p>
    <w:p w14:paraId="6AF9F1A8" w14:textId="77777777" w:rsidR="00952EBA" w:rsidRPr="00F750BF" w:rsidRDefault="00952EBA" w:rsidP="00851065">
      <w:pPr>
        <w:rPr>
          <w:rFonts w:eastAsia="MS Mincho"/>
        </w:rPr>
      </w:pPr>
    </w:p>
    <w:p w14:paraId="11B8A6FB" w14:textId="77777777" w:rsidR="00CB7EDC" w:rsidRPr="00F750BF" w:rsidRDefault="00CB7EDC" w:rsidP="00851065">
      <w:pPr>
        <w:rPr>
          <w:rFonts w:eastAsia="MS Mincho"/>
        </w:rPr>
      </w:pPr>
      <w:r w:rsidRPr="00F750BF">
        <w:rPr>
          <w:rFonts w:eastAsia="MS Mincho"/>
          <w:b/>
        </w:rPr>
        <w:t xml:space="preserve">Unit Cost – </w:t>
      </w:r>
      <w:r w:rsidR="00630734" w:rsidRPr="00F750BF">
        <w:rPr>
          <w:rFonts w:eastAsia="MS Mincho"/>
        </w:rPr>
        <w:t>A</w:t>
      </w:r>
      <w:r w:rsidR="0007401B" w:rsidRPr="00F750BF">
        <w:rPr>
          <w:rFonts w:eastAsia="MS Mincho"/>
        </w:rPr>
        <w:t xml:space="preserve">ll-inclusive, firm fixed price charged by the Vendor </w:t>
      </w:r>
      <w:r w:rsidR="00AE354D" w:rsidRPr="00F750BF">
        <w:rPr>
          <w:rFonts w:eastAsia="MS Mincho"/>
        </w:rPr>
        <w:t>{</w:t>
      </w:r>
      <w:r w:rsidR="0007401B" w:rsidRPr="00F750BF">
        <w:rPr>
          <w:rFonts w:eastAsia="MS Mincho"/>
        </w:rPr>
        <w:t>Bidder</w:t>
      </w:r>
      <w:r w:rsidR="00AE354D" w:rsidRPr="00F750BF">
        <w:rPr>
          <w:rFonts w:eastAsia="MS Mincho"/>
        </w:rPr>
        <w:t>}</w:t>
      </w:r>
      <w:r w:rsidR="0007401B" w:rsidRPr="00F750BF">
        <w:rPr>
          <w:rFonts w:eastAsia="MS Mincho"/>
        </w:rPr>
        <w:t xml:space="preserve"> for a single unit identified on a price line.</w:t>
      </w:r>
    </w:p>
    <w:p w14:paraId="73EAA2DA" w14:textId="77777777" w:rsidR="00CB7EDC" w:rsidRPr="00F750BF" w:rsidRDefault="00CB7EDC" w:rsidP="00851065">
      <w:pPr>
        <w:rPr>
          <w:rFonts w:eastAsia="MS Mincho"/>
          <w:b/>
        </w:rPr>
      </w:pPr>
    </w:p>
    <w:p w14:paraId="0B7683D4" w14:textId="77777777" w:rsidR="00CA0A07" w:rsidRPr="00F750BF" w:rsidRDefault="00CA0A07" w:rsidP="00851065">
      <w:r w:rsidRPr="00F750BF">
        <w:rPr>
          <w:rFonts w:eastAsia="MS Mincho"/>
          <w:b/>
        </w:rPr>
        <w:lastRenderedPageBreak/>
        <w:t>Using Agency[ies]</w:t>
      </w:r>
      <w:r w:rsidRPr="00F750BF">
        <w:rPr>
          <w:rFonts w:eastAsia="MS Mincho"/>
        </w:rPr>
        <w:t xml:space="preserve"> – </w:t>
      </w:r>
      <w:r w:rsidRPr="00F750BF">
        <w:t xml:space="preserve">A State department or agency, a quasi-State governmental entity, or a Cooperative Purchasing Program participant, authorized to purchase products and/or services under a </w:t>
      </w:r>
      <w:r w:rsidR="001D2ACC" w:rsidRPr="00F750BF">
        <w:t>Blanket P.O.</w:t>
      </w:r>
      <w:r w:rsidR="00E04A93" w:rsidRPr="00F750BF">
        <w:t xml:space="preserve"> </w:t>
      </w:r>
      <w:r w:rsidR="00AE354D" w:rsidRPr="00F750BF">
        <w:t>{</w:t>
      </w:r>
      <w:r w:rsidR="00362081" w:rsidRPr="00F750BF">
        <w:t>Contract</w:t>
      </w:r>
      <w:r w:rsidR="00AE354D" w:rsidRPr="00F750BF">
        <w:t>}</w:t>
      </w:r>
      <w:r w:rsidRPr="00F750BF">
        <w:t xml:space="preserve"> procured by the Division.   This </w:t>
      </w:r>
      <w:r w:rsidR="001D2ACC" w:rsidRPr="00F750BF">
        <w:t>Blanket P.O.</w:t>
      </w:r>
      <w:r w:rsidR="00E04A93" w:rsidRPr="00F750BF">
        <w:t xml:space="preserve"> </w:t>
      </w:r>
      <w:r w:rsidR="00AE354D" w:rsidRPr="00F750BF">
        <w:t>{</w:t>
      </w:r>
      <w:r w:rsidR="00362081" w:rsidRPr="00F750BF">
        <w:t>Contract</w:t>
      </w:r>
      <w:r w:rsidR="00AE354D" w:rsidRPr="00F750BF">
        <w:t>}</w:t>
      </w:r>
      <w:r w:rsidRPr="00F750BF">
        <w:t xml:space="preserve"> may be used by the Using Agencies or quasi-governmental agencies specifically identified in the </w:t>
      </w:r>
      <w:r w:rsidR="00564AF3" w:rsidRPr="00F750BF">
        <w:t>B</w:t>
      </w:r>
      <w:r w:rsidR="00E04A93" w:rsidRPr="00F750BF">
        <w:t xml:space="preserve">id </w:t>
      </w:r>
      <w:r w:rsidR="00564AF3" w:rsidRPr="00F750BF">
        <w:t>S</w:t>
      </w:r>
      <w:r w:rsidRPr="00F750BF">
        <w:t>olicitation</w:t>
      </w:r>
      <w:r w:rsidR="00E04A93" w:rsidRPr="00F750BF">
        <w:t xml:space="preserve"> </w:t>
      </w:r>
      <w:r w:rsidR="00AE354D" w:rsidRPr="00F750BF">
        <w:t>{RFP}</w:t>
      </w:r>
      <w:r w:rsidRPr="00F750BF">
        <w:t>.  In addition, w</w:t>
      </w:r>
      <w:r w:rsidR="00A67C67" w:rsidRPr="00F750BF">
        <w:t>ith the</w:t>
      </w:r>
      <w:r w:rsidRPr="00F750BF">
        <w:t xml:space="preserve"> approval of the Director of the Division of Purchase and Property and the agreement of the </w:t>
      </w:r>
      <w:r w:rsidR="006C7D6B" w:rsidRPr="00F750BF">
        <w:t xml:space="preserve">Vendor </w:t>
      </w:r>
      <w:r w:rsidR="00AE354D" w:rsidRPr="00F750BF">
        <w:t>{</w:t>
      </w:r>
      <w:r w:rsidR="00247CEF" w:rsidRPr="00F750BF">
        <w:t>C</w:t>
      </w:r>
      <w:r w:rsidR="006C7D6B" w:rsidRPr="00F750BF">
        <w:t>ontractor</w:t>
      </w:r>
      <w:r w:rsidR="00AE354D" w:rsidRPr="00F750BF">
        <w:t>}</w:t>
      </w:r>
      <w:r w:rsidRPr="00F750BF">
        <w:t xml:space="preserve">, the </w:t>
      </w:r>
      <w:r w:rsidR="001D2ACC" w:rsidRPr="00F750BF">
        <w:t>Blanket P.O.</w:t>
      </w:r>
      <w:r w:rsidR="00E04A93" w:rsidRPr="00F750BF">
        <w:t xml:space="preserve"> </w:t>
      </w:r>
      <w:r w:rsidR="00AE354D" w:rsidRPr="00F750BF">
        <w:t>{</w:t>
      </w:r>
      <w:r w:rsidRPr="00F750BF">
        <w:t>Contract</w:t>
      </w:r>
      <w:r w:rsidR="00AE354D" w:rsidRPr="00F750BF">
        <w:t>}</w:t>
      </w:r>
      <w:r w:rsidRPr="00F750BF">
        <w:t xml:space="preserve"> may be used by any Using Agency or quasi-governmental agency. </w:t>
      </w:r>
    </w:p>
    <w:p w14:paraId="5CAC0E97" w14:textId="77777777" w:rsidR="00E04A93" w:rsidRPr="00F750BF" w:rsidRDefault="00E04A93" w:rsidP="00851065"/>
    <w:p w14:paraId="4FB8A7FF" w14:textId="77777777" w:rsidR="00E04A93" w:rsidRPr="00F750BF" w:rsidRDefault="00E04A93" w:rsidP="00851065">
      <w:pPr>
        <w:rPr>
          <w:rFonts w:eastAsia="MS Mincho"/>
        </w:rPr>
      </w:pPr>
      <w:r w:rsidRPr="00F750BF">
        <w:rPr>
          <w:rFonts w:eastAsia="MS Mincho"/>
          <w:b/>
        </w:rPr>
        <w:t xml:space="preserve">Vendor </w:t>
      </w:r>
      <w:r w:rsidR="00AE354D" w:rsidRPr="00F750BF">
        <w:rPr>
          <w:rFonts w:eastAsia="MS Mincho"/>
          <w:b/>
        </w:rPr>
        <w:t>{</w:t>
      </w:r>
      <w:r w:rsidRPr="00F750BF">
        <w:rPr>
          <w:rFonts w:eastAsia="MS Mincho"/>
          <w:b/>
        </w:rPr>
        <w:t>Bidder</w:t>
      </w:r>
      <w:r w:rsidR="00AE354D" w:rsidRPr="00F750BF">
        <w:rPr>
          <w:rFonts w:eastAsia="MS Mincho"/>
          <w:b/>
        </w:rPr>
        <w:t>}</w:t>
      </w:r>
      <w:r w:rsidRPr="00F750BF">
        <w:rPr>
          <w:rFonts w:eastAsia="MS Mincho"/>
          <w:b/>
        </w:rPr>
        <w:t xml:space="preserve"> </w:t>
      </w:r>
      <w:r w:rsidRPr="00F750BF">
        <w:rPr>
          <w:rFonts w:eastAsia="MS Mincho"/>
        </w:rPr>
        <w:t>– A</w:t>
      </w:r>
      <w:r w:rsidR="00630734" w:rsidRPr="00F750BF">
        <w:rPr>
          <w:rFonts w:eastAsia="MS Mincho"/>
        </w:rPr>
        <w:t>n entity</w:t>
      </w:r>
      <w:r w:rsidRPr="00F750BF">
        <w:rPr>
          <w:rFonts w:eastAsia="MS Mincho"/>
        </w:rPr>
        <w:t xml:space="preserve"> offering a </w:t>
      </w:r>
      <w:r w:rsidR="00CE00E7" w:rsidRPr="00F750BF">
        <w:rPr>
          <w:rFonts w:eastAsia="MS Mincho"/>
        </w:rPr>
        <w:t>Quote</w:t>
      </w:r>
      <w:r w:rsidRPr="00F750BF">
        <w:rPr>
          <w:rFonts w:eastAsia="MS Mincho"/>
        </w:rPr>
        <w:t xml:space="preserve"> </w:t>
      </w:r>
      <w:r w:rsidR="00AE354D" w:rsidRPr="00F750BF">
        <w:rPr>
          <w:rFonts w:eastAsia="MS Mincho"/>
        </w:rPr>
        <w:t>{</w:t>
      </w:r>
      <w:r w:rsidR="00CE00E7" w:rsidRPr="00F750BF">
        <w:rPr>
          <w:rFonts w:eastAsia="MS Mincho"/>
        </w:rPr>
        <w:t>Proposal</w:t>
      </w:r>
      <w:r w:rsidR="00AE354D" w:rsidRPr="00F750BF">
        <w:rPr>
          <w:rFonts w:eastAsia="MS Mincho"/>
        </w:rPr>
        <w:t>}</w:t>
      </w:r>
      <w:r w:rsidRPr="00F750BF">
        <w:rPr>
          <w:rFonts w:eastAsia="MS Mincho"/>
        </w:rPr>
        <w:t xml:space="preserve"> in response to the Division’s </w:t>
      </w:r>
      <w:r w:rsidR="00564AF3" w:rsidRPr="00F750BF">
        <w:rPr>
          <w:rFonts w:eastAsia="MS Mincho"/>
        </w:rPr>
        <w:t>Bid S</w:t>
      </w:r>
      <w:r w:rsidRPr="00F750BF">
        <w:rPr>
          <w:rFonts w:eastAsia="MS Mincho"/>
        </w:rPr>
        <w:t xml:space="preserve">olicitation </w:t>
      </w:r>
      <w:r w:rsidR="00AE354D" w:rsidRPr="00F750BF">
        <w:rPr>
          <w:rFonts w:eastAsia="MS Mincho"/>
        </w:rPr>
        <w:t>{</w:t>
      </w:r>
      <w:r w:rsidR="00564AF3" w:rsidRPr="00F750BF">
        <w:rPr>
          <w:rFonts w:eastAsia="MS Mincho"/>
        </w:rPr>
        <w:t>RFP</w:t>
      </w:r>
      <w:r w:rsidR="00AE354D" w:rsidRPr="00F750BF">
        <w:rPr>
          <w:rFonts w:eastAsia="MS Mincho"/>
        </w:rPr>
        <w:t>}</w:t>
      </w:r>
      <w:r w:rsidRPr="00F750BF">
        <w:rPr>
          <w:rFonts w:eastAsia="MS Mincho"/>
        </w:rPr>
        <w:t>.</w:t>
      </w:r>
    </w:p>
    <w:p w14:paraId="7A11C61D" w14:textId="77777777" w:rsidR="00E04A93" w:rsidRPr="00F750BF" w:rsidRDefault="00E04A93" w:rsidP="00851065">
      <w:pPr>
        <w:rPr>
          <w:rFonts w:eastAsia="MS Mincho"/>
          <w:b/>
        </w:rPr>
      </w:pPr>
    </w:p>
    <w:p w14:paraId="16EA36A1" w14:textId="77777777" w:rsidR="0040715D" w:rsidRPr="00F750BF" w:rsidRDefault="00E04A93" w:rsidP="00851065">
      <w:pPr>
        <w:rPr>
          <w:rFonts w:eastAsia="MS Mincho"/>
        </w:rPr>
      </w:pPr>
      <w:r w:rsidRPr="00F750BF">
        <w:rPr>
          <w:rFonts w:eastAsia="MS Mincho"/>
          <w:b/>
        </w:rPr>
        <w:t xml:space="preserve">Vendor </w:t>
      </w:r>
      <w:r w:rsidR="00AE354D" w:rsidRPr="00F750BF">
        <w:rPr>
          <w:rFonts w:eastAsia="MS Mincho"/>
          <w:b/>
        </w:rPr>
        <w:t>{</w:t>
      </w:r>
      <w:r w:rsidRPr="00F750BF">
        <w:rPr>
          <w:rFonts w:eastAsia="MS Mincho"/>
          <w:b/>
        </w:rPr>
        <w:t>Contractor</w:t>
      </w:r>
      <w:r w:rsidR="00AE354D" w:rsidRPr="00F750BF">
        <w:rPr>
          <w:rFonts w:eastAsia="MS Mincho"/>
          <w:b/>
        </w:rPr>
        <w:t>}</w:t>
      </w:r>
      <w:r w:rsidRPr="00F750BF">
        <w:rPr>
          <w:rFonts w:eastAsia="MS Mincho"/>
        </w:rPr>
        <w:t xml:space="preserve"> – The </w:t>
      </w:r>
      <w:r w:rsidR="00630734" w:rsidRPr="00F750BF">
        <w:rPr>
          <w:rFonts w:eastAsia="MS Mincho"/>
        </w:rPr>
        <w:t xml:space="preserve">Vendor </w:t>
      </w:r>
      <w:r w:rsidR="00AE354D" w:rsidRPr="00F750BF">
        <w:rPr>
          <w:rFonts w:eastAsia="MS Mincho"/>
        </w:rPr>
        <w:t>{</w:t>
      </w:r>
      <w:r w:rsidR="00630734" w:rsidRPr="00F750BF">
        <w:rPr>
          <w:rFonts w:eastAsia="MS Mincho"/>
        </w:rPr>
        <w:t>Bidder</w:t>
      </w:r>
      <w:r w:rsidR="00AE354D" w:rsidRPr="00F750BF">
        <w:rPr>
          <w:rFonts w:eastAsia="MS Mincho"/>
        </w:rPr>
        <w:t>}</w:t>
      </w:r>
      <w:r w:rsidR="0007401B" w:rsidRPr="00F750BF">
        <w:rPr>
          <w:rFonts w:eastAsia="MS Mincho"/>
        </w:rPr>
        <w:t xml:space="preserve"> </w:t>
      </w:r>
      <w:r w:rsidRPr="00F750BF">
        <w:rPr>
          <w:rFonts w:eastAsia="MS Mincho"/>
        </w:rPr>
        <w:t xml:space="preserve">awarded a </w:t>
      </w:r>
      <w:r w:rsidR="001D2ACC" w:rsidRPr="00F750BF">
        <w:rPr>
          <w:rFonts w:eastAsia="MS Mincho"/>
        </w:rPr>
        <w:t>Blanket P.O.</w:t>
      </w:r>
      <w:r w:rsidR="00AE354D" w:rsidRPr="00F750BF">
        <w:rPr>
          <w:rFonts w:eastAsia="MS Mincho"/>
        </w:rPr>
        <w:t xml:space="preserve"> {</w:t>
      </w:r>
      <w:r w:rsidR="00362081" w:rsidRPr="00F750BF">
        <w:rPr>
          <w:rFonts w:eastAsia="MS Mincho"/>
        </w:rPr>
        <w:t>Contract</w:t>
      </w:r>
      <w:r w:rsidR="00AE354D" w:rsidRPr="00F750BF">
        <w:rPr>
          <w:rFonts w:eastAsia="MS Mincho"/>
        </w:rPr>
        <w:t>}</w:t>
      </w:r>
      <w:r w:rsidRPr="00F750BF">
        <w:rPr>
          <w:rFonts w:eastAsia="MS Mincho"/>
        </w:rPr>
        <w:t xml:space="preserve"> resulting from this Bid Solicitation </w:t>
      </w:r>
      <w:r w:rsidR="00AE354D" w:rsidRPr="00F750BF">
        <w:rPr>
          <w:rFonts w:eastAsia="MS Mincho"/>
        </w:rPr>
        <w:t>{</w:t>
      </w:r>
      <w:r w:rsidRPr="00F750BF">
        <w:rPr>
          <w:rFonts w:eastAsia="MS Mincho"/>
        </w:rPr>
        <w:t>RFP</w:t>
      </w:r>
      <w:r w:rsidR="00AE354D" w:rsidRPr="00F750BF">
        <w:rPr>
          <w:rFonts w:eastAsia="MS Mincho"/>
        </w:rPr>
        <w:t>}</w:t>
      </w:r>
      <w:r w:rsidRPr="00F750BF">
        <w:rPr>
          <w:rFonts w:eastAsia="MS Mincho"/>
        </w:rPr>
        <w:t>.</w:t>
      </w:r>
    </w:p>
    <w:p w14:paraId="323E8E23" w14:textId="77777777" w:rsidR="0040715D" w:rsidRPr="00F750BF" w:rsidRDefault="0040715D" w:rsidP="00851065">
      <w:pPr>
        <w:rPr>
          <w:rFonts w:eastAsia="MS Mincho"/>
        </w:rPr>
      </w:pPr>
    </w:p>
    <w:p w14:paraId="24DFB1C7" w14:textId="77777777" w:rsidR="001024E6" w:rsidRPr="00F750BF" w:rsidRDefault="001D2ACC" w:rsidP="001024E6">
      <w:pPr>
        <w:pStyle w:val="Heading2"/>
        <w:ind w:right="108"/>
      </w:pPr>
      <w:bookmarkStart w:id="89" w:name="_Toc355709006"/>
      <w:bookmarkStart w:id="90" w:name="_Toc400531490"/>
      <w:bookmarkStart w:id="91" w:name="_Toc428533961"/>
      <w:bookmarkStart w:id="92" w:name="_Toc459981587"/>
      <w:r w:rsidRPr="00F750BF">
        <w:t>BLANKET P.O.</w:t>
      </w:r>
      <w:r w:rsidR="00E04A93" w:rsidRPr="00F750BF">
        <w:t xml:space="preserve"> </w:t>
      </w:r>
      <w:r w:rsidR="00AE354D" w:rsidRPr="00F750BF">
        <w:t>{</w:t>
      </w:r>
      <w:r w:rsidR="001024E6" w:rsidRPr="00F750BF">
        <w:t>contract</w:t>
      </w:r>
      <w:r w:rsidR="00AE354D" w:rsidRPr="00F750BF">
        <w:t>}</w:t>
      </w:r>
      <w:r w:rsidR="001024E6" w:rsidRPr="00F750BF">
        <w:t>-specific definitions/ACRONYMS</w:t>
      </w:r>
      <w:bookmarkEnd w:id="89"/>
      <w:bookmarkEnd w:id="90"/>
      <w:bookmarkEnd w:id="91"/>
      <w:bookmarkEnd w:id="92"/>
    </w:p>
    <w:p w14:paraId="34B3E9B3" w14:textId="77777777" w:rsidR="001024E6" w:rsidRPr="00F750BF" w:rsidRDefault="001024E6" w:rsidP="00851065"/>
    <w:p w14:paraId="751939A9" w14:textId="571C4F72" w:rsidR="007D3E07" w:rsidRPr="00F750BF" w:rsidRDefault="007D3E07" w:rsidP="007D3E07">
      <w:pPr>
        <w:rPr>
          <w:rFonts w:cs="Arial"/>
          <w:szCs w:val="22"/>
        </w:rPr>
      </w:pPr>
      <w:r w:rsidRPr="00F750BF">
        <w:rPr>
          <w:rFonts w:cs="Arial"/>
          <w:b/>
          <w:szCs w:val="22"/>
        </w:rPr>
        <w:t xml:space="preserve">Automated Casework Management Information System (ACMIS) </w:t>
      </w:r>
      <w:r w:rsidR="007E26F0">
        <w:rPr>
          <w:rFonts w:cs="Arial"/>
          <w:b/>
          <w:szCs w:val="22"/>
        </w:rPr>
        <w:t>–</w:t>
      </w:r>
      <w:r w:rsidRPr="00F750BF">
        <w:rPr>
          <w:rFonts w:cs="Arial"/>
          <w:szCs w:val="22"/>
        </w:rPr>
        <w:t xml:space="preserve"> </w:t>
      </w:r>
      <w:r w:rsidR="007E26F0">
        <w:rPr>
          <w:rFonts w:cs="Arial"/>
          <w:szCs w:val="22"/>
        </w:rPr>
        <w:t>An as</w:t>
      </w:r>
      <w:r w:rsidRPr="00F750BF">
        <w:rPr>
          <w:rFonts w:cs="Arial"/>
          <w:szCs w:val="22"/>
        </w:rPr>
        <w:t>sembly of computer hardware, software, firmware, or any combination of these, configured to accomplish specific case management information-handling operations.</w:t>
      </w:r>
    </w:p>
    <w:p w14:paraId="63C60D17" w14:textId="77777777" w:rsidR="007D3E07" w:rsidRPr="00F750BF" w:rsidRDefault="007D3E07" w:rsidP="007D3E07">
      <w:pPr>
        <w:rPr>
          <w:rFonts w:cs="Arial"/>
          <w:szCs w:val="22"/>
        </w:rPr>
      </w:pPr>
    </w:p>
    <w:p w14:paraId="3FF11F92" w14:textId="0088F9D9" w:rsidR="007D3E07" w:rsidRPr="00F750BF" w:rsidRDefault="007D3E07" w:rsidP="007D3E07">
      <w:pPr>
        <w:rPr>
          <w:rFonts w:cs="Arial"/>
        </w:rPr>
      </w:pPr>
      <w:r w:rsidRPr="00F750BF">
        <w:rPr>
          <w:rFonts w:cs="Arial"/>
          <w:b/>
          <w:szCs w:val="22"/>
        </w:rPr>
        <w:t xml:space="preserve">Claimant - </w:t>
      </w:r>
      <w:r w:rsidR="00995D52">
        <w:rPr>
          <w:rFonts w:cs="Arial"/>
        </w:rPr>
        <w:t>A</w:t>
      </w:r>
      <w:r w:rsidRPr="00F750BF">
        <w:rPr>
          <w:rFonts w:cs="Arial"/>
        </w:rPr>
        <w:t xml:space="preserve"> person applying for compensation, which may or may not also be the victim of the crime that forms the basis for the application for compensation.</w:t>
      </w:r>
    </w:p>
    <w:p w14:paraId="2054F351" w14:textId="77777777" w:rsidR="007D3E07" w:rsidRPr="00F750BF" w:rsidRDefault="007D3E07" w:rsidP="007D3E07">
      <w:pPr>
        <w:rPr>
          <w:rFonts w:cs="Arial"/>
          <w:b/>
          <w:szCs w:val="22"/>
        </w:rPr>
      </w:pPr>
    </w:p>
    <w:p w14:paraId="760724A4" w14:textId="77777777" w:rsidR="007D3E07" w:rsidRPr="00F750BF" w:rsidRDefault="007D3E07" w:rsidP="007D3E07">
      <w:pPr>
        <w:rPr>
          <w:rFonts w:cs="Arial"/>
          <w:b/>
          <w:szCs w:val="22"/>
        </w:rPr>
      </w:pPr>
      <w:r w:rsidRPr="00F750BF">
        <w:rPr>
          <w:rFonts w:cs="Arial"/>
          <w:b/>
          <w:szCs w:val="22"/>
        </w:rPr>
        <w:t xml:space="preserve">Claims Review Database –   </w:t>
      </w:r>
      <w:r w:rsidRPr="00F750BF">
        <w:rPr>
          <w:rFonts w:cs="Arial"/>
        </w:rPr>
        <w:t>A database developed by the Contractor to store and track all information contained on health care provider bills.</w:t>
      </w:r>
    </w:p>
    <w:p w14:paraId="0B15ACF4" w14:textId="77777777" w:rsidR="007D3E07" w:rsidRPr="00F750BF" w:rsidRDefault="007D3E07" w:rsidP="007D3E07">
      <w:pPr>
        <w:rPr>
          <w:rFonts w:cs="Arial"/>
          <w:b/>
          <w:szCs w:val="22"/>
        </w:rPr>
      </w:pPr>
    </w:p>
    <w:p w14:paraId="5998CC67" w14:textId="77777777" w:rsidR="007D3E07" w:rsidRPr="00F750BF" w:rsidRDefault="007D3E07" w:rsidP="007D3E07">
      <w:pPr>
        <w:rPr>
          <w:rFonts w:cs="Arial"/>
          <w:color w:val="000000"/>
          <w:shd w:val="clear" w:color="auto" w:fill="DBDEC7"/>
        </w:rPr>
      </w:pPr>
      <w:r w:rsidRPr="00F750BF">
        <w:rPr>
          <w:rFonts w:cs="Arial"/>
          <w:b/>
          <w:szCs w:val="22"/>
        </w:rPr>
        <w:t xml:space="preserve">Crime Victims Compensation Program- </w:t>
      </w:r>
      <w:r w:rsidRPr="00A06A41">
        <w:rPr>
          <w:rFonts w:cs="Arial"/>
          <w:szCs w:val="22"/>
          <w:lang w:val="en"/>
        </w:rPr>
        <w:t>Established by the Criminal Injury Compensation Act of 1971 to provide financial assistance to those individuals who have sustained physical or psychological injury as a result of a violent crime by paying for reasonable medical and counseling expenses as well as lost wages when deemed appropriate.</w:t>
      </w:r>
    </w:p>
    <w:p w14:paraId="55E67B5C" w14:textId="77777777" w:rsidR="007D3E07" w:rsidRPr="00F750BF" w:rsidRDefault="007D3E07" w:rsidP="007D3E07">
      <w:pPr>
        <w:rPr>
          <w:rFonts w:cs="Arial"/>
          <w:b/>
          <w:szCs w:val="22"/>
        </w:rPr>
      </w:pPr>
    </w:p>
    <w:p w14:paraId="06176080" w14:textId="59229BE4" w:rsidR="007D3E07" w:rsidRPr="00F750BF" w:rsidRDefault="007D3E07" w:rsidP="007D3E07">
      <w:pPr>
        <w:rPr>
          <w:rFonts w:cs="Arial"/>
          <w:b/>
          <w:color w:val="000000"/>
          <w:szCs w:val="22"/>
        </w:rPr>
      </w:pPr>
      <w:r w:rsidRPr="00F750BF">
        <w:rPr>
          <w:rFonts w:cs="Arial"/>
          <w:b/>
          <w:color w:val="000000"/>
          <w:szCs w:val="22"/>
        </w:rPr>
        <w:t xml:space="preserve">Criminal Injuries Compensation Act of 1971 – </w:t>
      </w:r>
      <w:r w:rsidRPr="00F750BF">
        <w:rPr>
          <w:rFonts w:cs="Arial"/>
          <w:color w:val="000000"/>
          <w:szCs w:val="22"/>
        </w:rPr>
        <w:t xml:space="preserve">Developed to help victims recover from the effects of violent crimes by providing financial assistance </w:t>
      </w:r>
      <w:r w:rsidR="00A06A41">
        <w:rPr>
          <w:rFonts w:cs="Arial"/>
          <w:color w:val="000000"/>
          <w:szCs w:val="22"/>
        </w:rPr>
        <w:t xml:space="preserve">and </w:t>
      </w:r>
      <w:r w:rsidRPr="00F750BF">
        <w:rPr>
          <w:rFonts w:cs="Arial"/>
          <w:color w:val="000000"/>
          <w:szCs w:val="22"/>
        </w:rPr>
        <w:t>service providers to help alleviate the economic and emotional burdens of victimization</w:t>
      </w:r>
      <w:r w:rsidR="00A06A41">
        <w:rPr>
          <w:rFonts w:cs="Arial"/>
          <w:color w:val="000000"/>
          <w:szCs w:val="22"/>
        </w:rPr>
        <w:t xml:space="preserve"> to victims and their families</w:t>
      </w:r>
      <w:r w:rsidRPr="00F750BF">
        <w:rPr>
          <w:rFonts w:cs="Arial"/>
          <w:color w:val="000000"/>
          <w:szCs w:val="22"/>
        </w:rPr>
        <w:t>.</w:t>
      </w:r>
    </w:p>
    <w:p w14:paraId="49DDCD71" w14:textId="77777777" w:rsidR="007D3E07" w:rsidRPr="00F750BF" w:rsidRDefault="007D3E07" w:rsidP="007D3E07">
      <w:pPr>
        <w:rPr>
          <w:rFonts w:cs="Arial"/>
          <w:b/>
          <w:szCs w:val="22"/>
        </w:rPr>
      </w:pPr>
    </w:p>
    <w:p w14:paraId="5D1F31B4" w14:textId="77777777" w:rsidR="0082487A" w:rsidRPr="00F750BF" w:rsidRDefault="0082487A" w:rsidP="007D3E07">
      <w:pPr>
        <w:rPr>
          <w:rFonts w:cs="Arial"/>
          <w:szCs w:val="22"/>
        </w:rPr>
      </w:pPr>
      <w:r w:rsidRPr="00F750BF">
        <w:rPr>
          <w:rFonts w:cs="Arial"/>
          <w:b/>
          <w:szCs w:val="22"/>
        </w:rPr>
        <w:t xml:space="preserve">Current Procedural Terminology - </w:t>
      </w:r>
      <w:r w:rsidRPr="00F750BF">
        <w:rPr>
          <w:rFonts w:cs="Arial"/>
          <w:szCs w:val="22"/>
        </w:rPr>
        <w:t>Accepted medical nomenclature used to report medical procedures and services under public and private health insurance programs.</w:t>
      </w:r>
    </w:p>
    <w:p w14:paraId="10C2B570" w14:textId="77777777" w:rsidR="0082487A" w:rsidRPr="00F750BF" w:rsidRDefault="0082487A" w:rsidP="007D3E07">
      <w:pPr>
        <w:rPr>
          <w:rFonts w:cs="Arial"/>
          <w:szCs w:val="22"/>
        </w:rPr>
      </w:pPr>
    </w:p>
    <w:p w14:paraId="18B74482" w14:textId="77777777" w:rsidR="0082487A" w:rsidRPr="00F750BF" w:rsidRDefault="0082487A" w:rsidP="007D3E07">
      <w:pPr>
        <w:rPr>
          <w:rFonts w:cs="Arial"/>
          <w:szCs w:val="22"/>
        </w:rPr>
      </w:pPr>
      <w:r w:rsidRPr="00F750BF">
        <w:rPr>
          <w:rFonts w:cs="Arial"/>
          <w:b/>
          <w:szCs w:val="22"/>
        </w:rPr>
        <w:t xml:space="preserve">Data Dictionary - </w:t>
      </w:r>
      <w:r w:rsidRPr="00F750BF">
        <w:rPr>
          <w:rFonts w:cs="Arial"/>
          <w:szCs w:val="22"/>
        </w:rPr>
        <w:t>A set of information describing the contents, format, and structure of a database and the relationship between its elements, used to control access to and manipulation of the database.</w:t>
      </w:r>
    </w:p>
    <w:p w14:paraId="49CBF941" w14:textId="77777777" w:rsidR="0082487A" w:rsidRPr="00F750BF" w:rsidRDefault="0082487A" w:rsidP="007D3E07">
      <w:pPr>
        <w:rPr>
          <w:rFonts w:cs="Arial"/>
          <w:szCs w:val="22"/>
        </w:rPr>
      </w:pPr>
    </w:p>
    <w:p w14:paraId="31261E23" w14:textId="77777777" w:rsidR="007D3E07" w:rsidRPr="00F750BF" w:rsidRDefault="007D3E07" w:rsidP="007D3E07">
      <w:pPr>
        <w:rPr>
          <w:rFonts w:cs="Arial"/>
          <w:szCs w:val="22"/>
        </w:rPr>
      </w:pPr>
      <w:r w:rsidRPr="00F750BF">
        <w:rPr>
          <w:rFonts w:cs="Arial"/>
          <w:b/>
          <w:szCs w:val="22"/>
        </w:rPr>
        <w:t>Health Insurance Portability and Accountability Act of 1996 (HIPAA) -</w:t>
      </w:r>
      <w:r w:rsidRPr="00F750BF">
        <w:rPr>
          <w:rFonts w:cs="Arial"/>
          <w:szCs w:val="22"/>
        </w:rPr>
        <w:t xml:space="preserve"> HIPAA requires that all protected patient information be safeguarded in specific ways to prevent accidental or purposeful disclosure, loss, or misuse.</w:t>
      </w:r>
    </w:p>
    <w:p w14:paraId="1E5EF14B" w14:textId="77777777" w:rsidR="007D3E07" w:rsidRPr="00F750BF" w:rsidRDefault="007D3E07" w:rsidP="007D3E07">
      <w:pPr>
        <w:rPr>
          <w:rFonts w:cs="Arial"/>
          <w:szCs w:val="22"/>
        </w:rPr>
      </w:pPr>
    </w:p>
    <w:p w14:paraId="3B5B9626" w14:textId="77777777" w:rsidR="007D3E07" w:rsidRPr="00F750BF" w:rsidRDefault="007D3E07" w:rsidP="007D3E07">
      <w:pPr>
        <w:rPr>
          <w:rFonts w:cs="Arial"/>
          <w:b/>
          <w:szCs w:val="22"/>
        </w:rPr>
      </w:pPr>
      <w:r w:rsidRPr="00F750BF">
        <w:rPr>
          <w:rFonts w:cs="Arial"/>
          <w:b/>
          <w:szCs w:val="22"/>
        </w:rPr>
        <w:t xml:space="preserve">International Classification of Diseases, ninth revision (ICD-9 code) – </w:t>
      </w:r>
      <w:r w:rsidRPr="00F750BF">
        <w:rPr>
          <w:rFonts w:cs="Arial"/>
          <w:szCs w:val="22"/>
        </w:rPr>
        <w:t>A list of codes corresponding to diagnoses and procedures recorded in conjunction with hospital care in the United States</w:t>
      </w:r>
      <w:r w:rsidRPr="00F750BF">
        <w:rPr>
          <w:rFonts w:cs="Arial"/>
          <w:b/>
          <w:szCs w:val="22"/>
        </w:rPr>
        <w:t xml:space="preserve">. </w:t>
      </w:r>
    </w:p>
    <w:p w14:paraId="439C09B8" w14:textId="77777777" w:rsidR="007D3E07" w:rsidRPr="00F750BF" w:rsidRDefault="007D3E07" w:rsidP="007D3E07">
      <w:pPr>
        <w:rPr>
          <w:rFonts w:cs="Arial"/>
          <w:b/>
          <w:szCs w:val="22"/>
        </w:rPr>
      </w:pPr>
    </w:p>
    <w:p w14:paraId="542DB07C" w14:textId="77777777" w:rsidR="007D3E07" w:rsidRPr="00F750BF" w:rsidRDefault="007D3E07" w:rsidP="007D3E07">
      <w:pPr>
        <w:rPr>
          <w:rFonts w:cs="Arial"/>
          <w:b/>
          <w:szCs w:val="22"/>
        </w:rPr>
      </w:pPr>
      <w:r w:rsidRPr="00F750BF">
        <w:rPr>
          <w:rFonts w:cs="Arial"/>
          <w:b/>
          <w:szCs w:val="22"/>
        </w:rPr>
        <w:t xml:space="preserve">Payer of Last Resort – </w:t>
      </w:r>
      <w:r w:rsidRPr="00F750BF">
        <w:rPr>
          <w:rFonts w:cs="Arial"/>
          <w:szCs w:val="22"/>
        </w:rPr>
        <w:t>The process in which p</w:t>
      </w:r>
      <w:r w:rsidRPr="00F750BF">
        <w:rPr>
          <w:rFonts w:cs="Arial"/>
        </w:rPr>
        <w:t>roviders are obligated to bill all third party payers before filing a claim with VCCO.</w:t>
      </w:r>
    </w:p>
    <w:p w14:paraId="77D85A50" w14:textId="77777777" w:rsidR="007D3E07" w:rsidRPr="00F750BF" w:rsidRDefault="007D3E07" w:rsidP="007D3E07">
      <w:pPr>
        <w:rPr>
          <w:rFonts w:cs="Arial"/>
          <w:b/>
          <w:szCs w:val="22"/>
        </w:rPr>
      </w:pPr>
    </w:p>
    <w:p w14:paraId="420DA407" w14:textId="77777777" w:rsidR="007D3E07" w:rsidRPr="00F750BF" w:rsidRDefault="007D3E07" w:rsidP="007D3E07">
      <w:pPr>
        <w:rPr>
          <w:rFonts w:cs="Arial"/>
          <w:szCs w:val="22"/>
        </w:rPr>
      </w:pPr>
      <w:r w:rsidRPr="00F750BF">
        <w:rPr>
          <w:rFonts w:cs="Arial"/>
          <w:b/>
          <w:szCs w:val="22"/>
        </w:rPr>
        <w:t>Provider –</w:t>
      </w:r>
      <w:r w:rsidRPr="00F750BF">
        <w:rPr>
          <w:rFonts w:cs="Arial"/>
          <w:szCs w:val="22"/>
        </w:rPr>
        <w:t xml:space="preserve"> Entity providing health, medical, hospital or pharmaceutical services or items to crime victims injured as the result of violent crimes and deemed eligible by VCCO.</w:t>
      </w:r>
    </w:p>
    <w:p w14:paraId="205A68DA" w14:textId="77777777" w:rsidR="007D3E07" w:rsidRPr="00F750BF" w:rsidRDefault="007D3E07" w:rsidP="007D3E07">
      <w:pPr>
        <w:rPr>
          <w:rFonts w:cs="Arial"/>
          <w:szCs w:val="22"/>
        </w:rPr>
      </w:pPr>
    </w:p>
    <w:p w14:paraId="47753189" w14:textId="16E62A51" w:rsidR="00F750BF" w:rsidRDefault="0006659E" w:rsidP="007D3E07">
      <w:pPr>
        <w:rPr>
          <w:rFonts w:cs="Arial"/>
          <w:szCs w:val="22"/>
        </w:rPr>
      </w:pPr>
      <w:proofErr w:type="gramStart"/>
      <w:r>
        <w:rPr>
          <w:rFonts w:cs="Arial"/>
          <w:b/>
          <w:szCs w:val="22"/>
        </w:rPr>
        <w:lastRenderedPageBreak/>
        <w:t>Uniform Billing-92 Form (UB-92)</w:t>
      </w:r>
      <w:r w:rsidR="00F750BF" w:rsidRPr="00F750BF">
        <w:rPr>
          <w:rFonts w:cs="Arial"/>
          <w:szCs w:val="22"/>
        </w:rPr>
        <w:t xml:space="preserve"> </w:t>
      </w:r>
      <w:r w:rsidR="00F750BF" w:rsidRPr="00B14C88">
        <w:rPr>
          <w:rFonts w:cs="Arial"/>
          <w:b/>
          <w:szCs w:val="22"/>
        </w:rPr>
        <w:t>–</w:t>
      </w:r>
      <w:r w:rsidR="00F750BF" w:rsidRPr="00F750BF">
        <w:rPr>
          <w:rFonts w:cs="Arial"/>
          <w:szCs w:val="22"/>
        </w:rPr>
        <w:t xml:space="preserve"> Medical insurance claim form for hospitals and other healthcare institutions to submit insurance claims to health insurance providers.</w:t>
      </w:r>
      <w:proofErr w:type="gramEnd"/>
    </w:p>
    <w:p w14:paraId="75FA3367" w14:textId="77777777" w:rsidR="00F750BF" w:rsidRDefault="00F750BF" w:rsidP="007D3E07">
      <w:pPr>
        <w:rPr>
          <w:rFonts w:cs="Arial"/>
          <w:b/>
          <w:szCs w:val="22"/>
        </w:rPr>
      </w:pPr>
    </w:p>
    <w:p w14:paraId="1A92E012" w14:textId="77777777" w:rsidR="00233A9F" w:rsidRPr="00233A9F" w:rsidRDefault="00233A9F" w:rsidP="00233A9F">
      <w:pPr>
        <w:rPr>
          <w:rFonts w:cs="Arial"/>
          <w:b/>
          <w:szCs w:val="22"/>
        </w:rPr>
      </w:pPr>
      <w:r>
        <w:rPr>
          <w:rFonts w:cs="Arial"/>
          <w:b/>
          <w:szCs w:val="22"/>
        </w:rPr>
        <w:t xml:space="preserve">Usual, Customary, and Reasonable (UCR) - </w:t>
      </w:r>
      <w:r w:rsidRPr="00233A9F">
        <w:rPr>
          <w:rFonts w:cs="Arial"/>
          <w:szCs w:val="22"/>
        </w:rPr>
        <w:t>The amount paid for a medical service in a geographic area based on what providers in the area usually charge for the same or similar medical service. The UCR amount sometimes is used to determine the allowed amount.</w:t>
      </w:r>
    </w:p>
    <w:p w14:paraId="0FAACA84" w14:textId="77777777" w:rsidR="00233A9F" w:rsidRDefault="00233A9F" w:rsidP="007D3E07">
      <w:pPr>
        <w:rPr>
          <w:rFonts w:cs="Arial"/>
          <w:b/>
          <w:szCs w:val="22"/>
        </w:rPr>
      </w:pPr>
    </w:p>
    <w:p w14:paraId="2627D15E" w14:textId="70DD2412" w:rsidR="007D3E07" w:rsidRPr="00F750BF" w:rsidRDefault="007D3E07" w:rsidP="007D3E07">
      <w:pPr>
        <w:rPr>
          <w:rFonts w:cs="Arial"/>
          <w:szCs w:val="22"/>
        </w:rPr>
      </w:pPr>
      <w:r w:rsidRPr="00F750BF">
        <w:rPr>
          <w:rFonts w:cs="Arial"/>
          <w:b/>
          <w:szCs w:val="22"/>
        </w:rPr>
        <w:t>Victims of Crime Compensation Office (VCCO) –</w:t>
      </w:r>
      <w:r w:rsidRPr="00F750BF">
        <w:rPr>
          <w:rFonts w:cs="Arial"/>
          <w:szCs w:val="22"/>
        </w:rPr>
        <w:t xml:space="preserve"> </w:t>
      </w:r>
      <w:r w:rsidR="007E26F0">
        <w:rPr>
          <w:rFonts w:cs="Arial"/>
          <w:szCs w:val="22"/>
        </w:rPr>
        <w:t>An o</w:t>
      </w:r>
      <w:r w:rsidRPr="00F750BF">
        <w:rPr>
          <w:rFonts w:cs="Arial"/>
          <w:szCs w:val="22"/>
        </w:rPr>
        <w:t>ffice established by the</w:t>
      </w:r>
      <w:r w:rsidR="007E26F0">
        <w:rPr>
          <w:rFonts w:cs="Arial"/>
          <w:szCs w:val="22"/>
        </w:rPr>
        <w:t xml:space="preserve"> Department of Law &amp; Public Safety, in accordance with</w:t>
      </w:r>
      <w:r w:rsidRPr="00F750BF">
        <w:rPr>
          <w:rFonts w:cs="Arial"/>
          <w:szCs w:val="22"/>
        </w:rPr>
        <w:t xml:space="preserve"> </w:t>
      </w:r>
      <w:r w:rsidR="007E26F0">
        <w:rPr>
          <w:rFonts w:cs="Arial"/>
          <w:szCs w:val="22"/>
        </w:rPr>
        <w:t xml:space="preserve">the </w:t>
      </w:r>
      <w:r w:rsidRPr="00F750BF">
        <w:rPr>
          <w:rFonts w:cs="Arial"/>
          <w:szCs w:val="22"/>
        </w:rPr>
        <w:t>Criminal Injury Compensation Act of 1971</w:t>
      </w:r>
      <w:r w:rsidR="007E26F0">
        <w:rPr>
          <w:rFonts w:cs="Arial"/>
          <w:szCs w:val="22"/>
        </w:rPr>
        <w:t>,</w:t>
      </w:r>
      <w:r w:rsidRPr="00F750BF">
        <w:rPr>
          <w:rFonts w:cs="Arial"/>
          <w:szCs w:val="22"/>
        </w:rPr>
        <w:t xml:space="preserve"> to help victims recover from the effects of violent crimes by providing financial assistance to victims, their families, and victim service providers to help alleviate the economic and emotional burdens of victimization.</w:t>
      </w:r>
    </w:p>
    <w:p w14:paraId="6097CB74" w14:textId="77777777" w:rsidR="007D3E07" w:rsidRPr="00F750BF" w:rsidRDefault="007D3E07" w:rsidP="007D3E07">
      <w:pPr>
        <w:rPr>
          <w:rFonts w:cs="Arial"/>
          <w:bCs/>
          <w:szCs w:val="22"/>
        </w:rPr>
      </w:pPr>
    </w:p>
    <w:p w14:paraId="3A6505D8" w14:textId="7C942620" w:rsidR="007D3E07" w:rsidRPr="00F750BF" w:rsidRDefault="007D3E07" w:rsidP="00B14C88">
      <w:pPr>
        <w:autoSpaceDE w:val="0"/>
        <w:autoSpaceDN w:val="0"/>
        <w:adjustRightInd w:val="0"/>
        <w:spacing w:after="220"/>
        <w:rPr>
          <w:rFonts w:cs="Arial"/>
          <w:color w:val="000000"/>
          <w:szCs w:val="22"/>
        </w:rPr>
      </w:pPr>
      <w:r w:rsidRPr="00F750BF">
        <w:rPr>
          <w:rFonts w:cs="Arial"/>
          <w:b/>
          <w:szCs w:val="22"/>
        </w:rPr>
        <w:t xml:space="preserve">Victims of Crime Compensation Office Claim Number - </w:t>
      </w:r>
      <w:r w:rsidRPr="00F750BF">
        <w:rPr>
          <w:rFonts w:cs="Arial"/>
          <w:color w:val="000000"/>
          <w:szCs w:val="22"/>
        </w:rPr>
        <w:t xml:space="preserve">A number assigned to a claim by the </w:t>
      </w:r>
      <w:r w:rsidR="007E26F0" w:rsidRPr="007E26F0">
        <w:rPr>
          <w:rFonts w:cs="Arial"/>
          <w:color w:val="000000"/>
          <w:szCs w:val="22"/>
        </w:rPr>
        <w:t>Victims of Crime Compensation Office</w:t>
      </w:r>
      <w:r w:rsidRPr="00F750BF">
        <w:rPr>
          <w:rFonts w:cs="Arial"/>
          <w:color w:val="000000"/>
          <w:szCs w:val="22"/>
        </w:rPr>
        <w:t>.</w:t>
      </w:r>
    </w:p>
    <w:p w14:paraId="509E0E1A" w14:textId="3B653B27" w:rsidR="007D3E07" w:rsidRPr="00F750BF" w:rsidRDefault="007D3E07" w:rsidP="007D3E07">
      <w:pPr>
        <w:autoSpaceDE w:val="0"/>
        <w:autoSpaceDN w:val="0"/>
        <w:adjustRightInd w:val="0"/>
        <w:spacing w:after="120"/>
        <w:rPr>
          <w:rFonts w:cs="Arial"/>
          <w:color w:val="000000"/>
          <w:szCs w:val="22"/>
        </w:rPr>
      </w:pPr>
      <w:r w:rsidRPr="00F750BF">
        <w:rPr>
          <w:rFonts w:cs="Arial"/>
          <w:b/>
          <w:szCs w:val="22"/>
        </w:rPr>
        <w:t xml:space="preserve">Victims of Crime Compensation Office Control Number - </w:t>
      </w:r>
      <w:r w:rsidRPr="00F750BF">
        <w:rPr>
          <w:rFonts w:cs="Arial"/>
          <w:color w:val="000000"/>
          <w:szCs w:val="22"/>
        </w:rPr>
        <w:t xml:space="preserve">A number generated by the </w:t>
      </w:r>
      <w:r w:rsidR="007E26F0" w:rsidRPr="007E26F0">
        <w:rPr>
          <w:rFonts w:cs="Arial"/>
          <w:color w:val="000000"/>
          <w:szCs w:val="22"/>
        </w:rPr>
        <w:t>Victims of Crime Compensation Office</w:t>
      </w:r>
      <w:r w:rsidRPr="00F750BF">
        <w:rPr>
          <w:rFonts w:cs="Arial"/>
          <w:color w:val="000000"/>
          <w:szCs w:val="22"/>
        </w:rPr>
        <w:t xml:space="preserve"> Case Processing System for each bill selected and sent for review. The number is based on year, week, and sequential numbering of the bill.</w:t>
      </w:r>
    </w:p>
    <w:p w14:paraId="5A8FE518" w14:textId="77777777" w:rsidR="00E651D6" w:rsidRPr="00F750BF" w:rsidRDefault="00E651D6" w:rsidP="00851065"/>
    <w:p w14:paraId="5D54A7E7" w14:textId="77777777" w:rsidR="00D75AB8" w:rsidRPr="00F750BF" w:rsidRDefault="00E651D6" w:rsidP="00CB500D">
      <w:pPr>
        <w:pStyle w:val="Heading1"/>
      </w:pPr>
      <w:bookmarkStart w:id="93" w:name="_2.2_contract_specific"/>
      <w:bookmarkStart w:id="94" w:name="_3.0_Scope_of"/>
      <w:bookmarkEnd w:id="93"/>
      <w:bookmarkEnd w:id="94"/>
      <w:r w:rsidRPr="00F750BF">
        <w:br w:type="page"/>
      </w:r>
      <w:bookmarkStart w:id="95" w:name="_Ref37485783"/>
      <w:bookmarkStart w:id="96" w:name="_Toc400531491"/>
      <w:bookmarkStart w:id="97" w:name="_Toc428533962"/>
      <w:bookmarkStart w:id="98" w:name="_Toc459981588"/>
      <w:r w:rsidRPr="00F750BF">
        <w:lastRenderedPageBreak/>
        <w:t>SCOPE OF WORK</w:t>
      </w:r>
      <w:bookmarkEnd w:id="95"/>
      <w:bookmarkEnd w:id="96"/>
      <w:bookmarkEnd w:id="97"/>
      <w:bookmarkEnd w:id="98"/>
    </w:p>
    <w:p w14:paraId="13BA2F20" w14:textId="77777777" w:rsidR="00080074" w:rsidRPr="00F750BF" w:rsidRDefault="00080074" w:rsidP="00080074"/>
    <w:p w14:paraId="68AE88CF" w14:textId="77777777" w:rsidR="00080074" w:rsidRPr="00F750BF" w:rsidRDefault="00080074" w:rsidP="00080074">
      <w:pPr>
        <w:pStyle w:val="Heading2"/>
      </w:pPr>
      <w:bookmarkStart w:id="99" w:name="_Toc456706643"/>
      <w:bookmarkStart w:id="100" w:name="_Toc459981589"/>
      <w:r w:rsidRPr="00F750BF">
        <w:t xml:space="preserve">DUTIES AND OBLIGATIONS OF THE </w:t>
      </w:r>
      <w:r w:rsidRPr="00F750BF">
        <w:rPr>
          <w:rFonts w:cs="Arial"/>
          <w:szCs w:val="22"/>
        </w:rPr>
        <w:t>Victims of Crime Compensation Office</w:t>
      </w:r>
      <w:r w:rsidRPr="00F750BF">
        <w:t xml:space="preserve"> (VCCO)</w:t>
      </w:r>
      <w:bookmarkEnd w:id="99"/>
      <w:bookmarkEnd w:id="100"/>
    </w:p>
    <w:p w14:paraId="0AC35128" w14:textId="77777777" w:rsidR="00080074" w:rsidRPr="00F750BF" w:rsidRDefault="00080074" w:rsidP="00080074">
      <w:pPr>
        <w:overflowPunct w:val="0"/>
        <w:autoSpaceDE w:val="0"/>
        <w:autoSpaceDN w:val="0"/>
        <w:adjustRightInd w:val="0"/>
        <w:rPr>
          <w:rFonts w:cs="Arial"/>
          <w:szCs w:val="22"/>
        </w:rPr>
      </w:pPr>
    </w:p>
    <w:p w14:paraId="020D2ADA" w14:textId="7B9D503C" w:rsidR="00944477" w:rsidRPr="00F750BF" w:rsidRDefault="00080074" w:rsidP="00080074">
      <w:pPr>
        <w:overflowPunct w:val="0"/>
        <w:autoSpaceDE w:val="0"/>
        <w:autoSpaceDN w:val="0"/>
        <w:adjustRightInd w:val="0"/>
        <w:rPr>
          <w:rFonts w:cs="Arial"/>
          <w:szCs w:val="22"/>
        </w:rPr>
      </w:pPr>
      <w:r w:rsidRPr="00F750BF">
        <w:rPr>
          <w:rFonts w:cs="Arial"/>
          <w:szCs w:val="22"/>
        </w:rPr>
        <w:t>The Victims of Crime Compensation Office</w:t>
      </w:r>
      <w:r w:rsidRPr="00F750BF">
        <w:t xml:space="preserve"> (</w:t>
      </w:r>
      <w:r w:rsidRPr="00F750BF">
        <w:rPr>
          <w:rFonts w:cs="Arial"/>
          <w:szCs w:val="22"/>
        </w:rPr>
        <w:t xml:space="preserve">VCCO) functions as the primary </w:t>
      </w:r>
      <w:r w:rsidR="00944477" w:rsidRPr="00F750BF">
        <w:rPr>
          <w:rFonts w:cs="Arial"/>
          <w:szCs w:val="22"/>
        </w:rPr>
        <w:t xml:space="preserve">point of </w:t>
      </w:r>
      <w:r w:rsidRPr="00F750BF">
        <w:rPr>
          <w:rFonts w:cs="Arial"/>
          <w:szCs w:val="22"/>
        </w:rPr>
        <w:t>contact for healthcare service providers for the purpose of handling inquiries about, and resolving matters relating to</w:t>
      </w:r>
      <w:r w:rsidR="00944477" w:rsidRPr="00F750BF">
        <w:rPr>
          <w:rFonts w:cs="Arial"/>
          <w:szCs w:val="22"/>
        </w:rPr>
        <w:t>, the payment; review;</w:t>
      </w:r>
      <w:r w:rsidRPr="00F750BF">
        <w:rPr>
          <w:rFonts w:cs="Arial"/>
          <w:szCs w:val="22"/>
        </w:rPr>
        <w:t xml:space="preserve"> audit and/or nonpayment of bills</w:t>
      </w:r>
      <w:r w:rsidR="00292D3B">
        <w:rPr>
          <w:rFonts w:cs="Arial"/>
          <w:szCs w:val="22"/>
        </w:rPr>
        <w:t xml:space="preserve"> associated with victims of crimes</w:t>
      </w:r>
      <w:r w:rsidRPr="00F750BF">
        <w:rPr>
          <w:rFonts w:cs="Arial"/>
          <w:szCs w:val="22"/>
        </w:rPr>
        <w:t xml:space="preserve">. </w:t>
      </w:r>
    </w:p>
    <w:p w14:paraId="4E318CF7" w14:textId="77777777" w:rsidR="00944477" w:rsidRPr="00F750BF" w:rsidRDefault="00944477" w:rsidP="00080074">
      <w:pPr>
        <w:overflowPunct w:val="0"/>
        <w:autoSpaceDE w:val="0"/>
        <w:autoSpaceDN w:val="0"/>
        <w:adjustRightInd w:val="0"/>
        <w:rPr>
          <w:rFonts w:cs="Arial"/>
          <w:szCs w:val="22"/>
        </w:rPr>
      </w:pPr>
    </w:p>
    <w:p w14:paraId="5DF9BA2B" w14:textId="77777777" w:rsidR="00080074" w:rsidRPr="00F750BF" w:rsidRDefault="00080074" w:rsidP="00080074">
      <w:pPr>
        <w:pStyle w:val="Heading2"/>
      </w:pPr>
      <w:bookmarkStart w:id="101" w:name="_Toc456706644"/>
      <w:bookmarkStart w:id="102" w:name="_Toc459981590"/>
      <w:r w:rsidRPr="00F750BF">
        <w:t>General Requirements</w:t>
      </w:r>
      <w:bookmarkEnd w:id="101"/>
      <w:bookmarkEnd w:id="102"/>
    </w:p>
    <w:p w14:paraId="5067FDAE" w14:textId="77777777" w:rsidR="00080074" w:rsidRPr="00F750BF" w:rsidRDefault="00080074" w:rsidP="00080074"/>
    <w:p w14:paraId="407BD1EE" w14:textId="77777777" w:rsidR="00080074" w:rsidRPr="00F750BF" w:rsidRDefault="00080074" w:rsidP="00080074">
      <w:pPr>
        <w:pStyle w:val="Heading3"/>
      </w:pPr>
      <w:bookmarkStart w:id="103" w:name="_Toc456706645"/>
      <w:bookmarkStart w:id="104" w:name="_Toc459981591"/>
      <w:r w:rsidRPr="00F750BF">
        <w:t>Project Launch Meeting (PLM)</w:t>
      </w:r>
      <w:bookmarkEnd w:id="103"/>
      <w:bookmarkEnd w:id="104"/>
    </w:p>
    <w:p w14:paraId="69316981" w14:textId="77777777" w:rsidR="00080074" w:rsidRPr="00F750BF" w:rsidRDefault="00080074" w:rsidP="00080074">
      <w:pPr>
        <w:overflowPunct w:val="0"/>
        <w:autoSpaceDE w:val="0"/>
        <w:autoSpaceDN w:val="0"/>
        <w:adjustRightInd w:val="0"/>
        <w:rPr>
          <w:rFonts w:cs="Arial"/>
          <w:szCs w:val="22"/>
        </w:rPr>
      </w:pPr>
    </w:p>
    <w:p w14:paraId="27A97619" w14:textId="77777777" w:rsidR="00080074" w:rsidRPr="00F750BF" w:rsidRDefault="00080074" w:rsidP="00080074">
      <w:pPr>
        <w:keepNext/>
        <w:rPr>
          <w:rFonts w:cs="Arial"/>
          <w:szCs w:val="22"/>
        </w:rPr>
      </w:pPr>
      <w:r w:rsidRPr="00F750BF" w:rsidDel="009F5175">
        <w:rPr>
          <w:rFonts w:cs="Arial"/>
          <w:szCs w:val="22"/>
        </w:rPr>
        <w:t xml:space="preserve">The </w:t>
      </w:r>
      <w:r w:rsidRPr="00F750BF">
        <w:rPr>
          <w:rFonts w:cs="Arial"/>
          <w:szCs w:val="22"/>
        </w:rPr>
        <w:t xml:space="preserve">Vendor {Contractor} </w:t>
      </w:r>
      <w:r w:rsidRPr="00F750BF" w:rsidDel="009F5175">
        <w:rPr>
          <w:rFonts w:cs="Arial"/>
          <w:szCs w:val="22"/>
        </w:rPr>
        <w:t xml:space="preserve">shall </w:t>
      </w:r>
      <w:r w:rsidRPr="00F750BF">
        <w:rPr>
          <w:rFonts w:cs="Arial"/>
          <w:szCs w:val="22"/>
        </w:rPr>
        <w:t xml:space="preserve">schedule and </w:t>
      </w:r>
      <w:r w:rsidRPr="00F750BF" w:rsidDel="009F5175">
        <w:rPr>
          <w:rFonts w:cs="Arial"/>
          <w:szCs w:val="22"/>
        </w:rPr>
        <w:t xml:space="preserve">meet </w:t>
      </w:r>
      <w:r w:rsidRPr="00F750BF">
        <w:rPr>
          <w:rFonts w:cs="Arial"/>
          <w:szCs w:val="22"/>
        </w:rPr>
        <w:t xml:space="preserve">in person </w:t>
      </w:r>
      <w:r w:rsidRPr="00F750BF" w:rsidDel="009F5175">
        <w:rPr>
          <w:rFonts w:cs="Arial"/>
          <w:szCs w:val="22"/>
        </w:rPr>
        <w:t xml:space="preserve">with the </w:t>
      </w:r>
      <w:r w:rsidRPr="00F750BF">
        <w:rPr>
          <w:rFonts w:cs="Arial"/>
          <w:szCs w:val="22"/>
        </w:rPr>
        <w:t>State Contract Manager (SCM)</w:t>
      </w:r>
      <w:r w:rsidRPr="00F750BF" w:rsidDel="009F5175">
        <w:rPr>
          <w:rFonts w:cs="Arial"/>
          <w:szCs w:val="22"/>
        </w:rPr>
        <w:t xml:space="preserve"> within 15 </w:t>
      </w:r>
      <w:r w:rsidRPr="00F750BF">
        <w:rPr>
          <w:rFonts w:cs="Arial"/>
          <w:szCs w:val="22"/>
        </w:rPr>
        <w:t>business</w:t>
      </w:r>
      <w:r w:rsidRPr="00F750BF" w:rsidDel="009F5175">
        <w:rPr>
          <w:rFonts w:cs="Arial"/>
          <w:szCs w:val="22"/>
        </w:rPr>
        <w:t xml:space="preserve"> days </w:t>
      </w:r>
      <w:r w:rsidRPr="00F750BF">
        <w:rPr>
          <w:rFonts w:cs="Arial"/>
          <w:szCs w:val="22"/>
        </w:rPr>
        <w:t xml:space="preserve">after </w:t>
      </w:r>
      <w:r w:rsidR="000A1FE5" w:rsidRPr="00F750BF">
        <w:rPr>
          <w:rFonts w:cs="Arial"/>
          <w:szCs w:val="22"/>
        </w:rPr>
        <w:t>Blanket P.O. {C</w:t>
      </w:r>
      <w:r w:rsidR="000A1FE5" w:rsidRPr="00F750BF">
        <w:t>ontract}</w:t>
      </w:r>
      <w:r w:rsidRPr="00F750BF">
        <w:rPr>
          <w:rFonts w:cs="Arial"/>
          <w:szCs w:val="22"/>
        </w:rPr>
        <w:t xml:space="preserve"> award.  This meeting shall include discussion on topics including, but not limited to: </w:t>
      </w:r>
    </w:p>
    <w:p w14:paraId="2B2456B4" w14:textId="77777777" w:rsidR="00080074" w:rsidRPr="00F750BF" w:rsidRDefault="00080074" w:rsidP="00080074">
      <w:pPr>
        <w:ind w:right="108"/>
        <w:rPr>
          <w:rFonts w:eastAsia="MS Mincho" w:cs="Arial"/>
          <w:color w:val="000000"/>
          <w:szCs w:val="22"/>
        </w:rPr>
      </w:pPr>
    </w:p>
    <w:p w14:paraId="2C1F0505" w14:textId="77777777" w:rsidR="00080074" w:rsidRPr="00F750BF" w:rsidRDefault="00080074" w:rsidP="00070E71">
      <w:pPr>
        <w:pStyle w:val="ListParagraph"/>
        <w:numPr>
          <w:ilvl w:val="0"/>
          <w:numId w:val="43"/>
        </w:numPr>
        <w:autoSpaceDE w:val="0"/>
        <w:autoSpaceDN w:val="0"/>
        <w:adjustRightInd w:val="0"/>
        <w:spacing w:after="120"/>
        <w:ind w:left="1080"/>
        <w:rPr>
          <w:rFonts w:cs="Arial"/>
          <w:color w:val="000000"/>
          <w:szCs w:val="22"/>
        </w:rPr>
      </w:pPr>
      <w:r w:rsidRPr="00F750BF">
        <w:rPr>
          <w:rFonts w:cs="Arial"/>
          <w:color w:val="000000"/>
          <w:szCs w:val="22"/>
        </w:rPr>
        <w:t xml:space="preserve">Project intent and scope; </w:t>
      </w:r>
    </w:p>
    <w:p w14:paraId="3D104B30" w14:textId="77777777" w:rsidR="00080074" w:rsidRPr="00F750BF" w:rsidRDefault="00080074" w:rsidP="00070E71">
      <w:pPr>
        <w:pStyle w:val="ListParagraph"/>
        <w:numPr>
          <w:ilvl w:val="0"/>
          <w:numId w:val="43"/>
        </w:numPr>
        <w:autoSpaceDE w:val="0"/>
        <w:autoSpaceDN w:val="0"/>
        <w:adjustRightInd w:val="0"/>
        <w:spacing w:after="120"/>
        <w:ind w:left="1080"/>
        <w:rPr>
          <w:rFonts w:cs="Arial"/>
          <w:color w:val="000000"/>
          <w:szCs w:val="22"/>
        </w:rPr>
      </w:pPr>
      <w:r w:rsidRPr="00F750BF">
        <w:rPr>
          <w:rFonts w:cs="Arial"/>
          <w:color w:val="000000"/>
          <w:szCs w:val="22"/>
        </w:rPr>
        <w:t>Proper methods and channels of communication between the Vendor {</w:t>
      </w:r>
      <w:r w:rsidRPr="00F750BF">
        <w:rPr>
          <w:rFonts w:cs="Arial"/>
          <w:szCs w:val="22"/>
        </w:rPr>
        <w:t xml:space="preserve">Contractor} </w:t>
      </w:r>
      <w:r w:rsidRPr="00F750BF">
        <w:rPr>
          <w:rFonts w:cs="Arial"/>
          <w:color w:val="000000"/>
          <w:szCs w:val="22"/>
        </w:rPr>
        <w:t xml:space="preserve">and the SCM; </w:t>
      </w:r>
    </w:p>
    <w:p w14:paraId="35213705" w14:textId="77777777" w:rsidR="00944477" w:rsidRPr="00F750BF" w:rsidRDefault="00080074" w:rsidP="00070E71">
      <w:pPr>
        <w:pStyle w:val="ListParagraph"/>
        <w:numPr>
          <w:ilvl w:val="0"/>
          <w:numId w:val="43"/>
        </w:numPr>
        <w:autoSpaceDE w:val="0"/>
        <w:autoSpaceDN w:val="0"/>
        <w:adjustRightInd w:val="0"/>
        <w:spacing w:after="120"/>
        <w:ind w:left="1080"/>
        <w:rPr>
          <w:rFonts w:cs="Arial"/>
          <w:color w:val="000000"/>
          <w:szCs w:val="22"/>
        </w:rPr>
      </w:pPr>
      <w:r w:rsidRPr="00F750BF">
        <w:rPr>
          <w:rFonts w:cs="Arial"/>
          <w:color w:val="000000"/>
          <w:szCs w:val="22"/>
        </w:rPr>
        <w:t xml:space="preserve">Development of reporting format and mechanisms; </w:t>
      </w:r>
    </w:p>
    <w:p w14:paraId="564898B3" w14:textId="4EFCBE9B" w:rsidR="00080074" w:rsidRPr="00F750BF" w:rsidRDefault="00944477" w:rsidP="00070E71">
      <w:pPr>
        <w:pStyle w:val="ListParagraph"/>
        <w:numPr>
          <w:ilvl w:val="0"/>
          <w:numId w:val="43"/>
        </w:numPr>
        <w:overflowPunct w:val="0"/>
        <w:autoSpaceDE w:val="0"/>
        <w:autoSpaceDN w:val="0"/>
        <w:adjustRightInd w:val="0"/>
        <w:spacing w:after="120"/>
        <w:ind w:left="1080"/>
        <w:rPr>
          <w:rFonts w:cs="Arial"/>
          <w:color w:val="000000"/>
          <w:szCs w:val="22"/>
        </w:rPr>
      </w:pPr>
      <w:r w:rsidRPr="00F750BF">
        <w:rPr>
          <w:rFonts w:cs="Arial"/>
          <w:szCs w:val="22"/>
        </w:rPr>
        <w:t>VCCO’s current Automated Casework Management Information System (ACMIS</w:t>
      </w:r>
      <w:r w:rsidR="00292D3B">
        <w:rPr>
          <w:rFonts w:cs="Arial"/>
          <w:szCs w:val="22"/>
        </w:rPr>
        <w:t>) data dictionary (a</w:t>
      </w:r>
      <w:r w:rsidRPr="00F750BF">
        <w:rPr>
          <w:rFonts w:cs="Arial"/>
          <w:szCs w:val="22"/>
        </w:rPr>
        <w:t xml:space="preserve"> copy of which will be provided to the Vendor {Contractor} at the PLM); </w:t>
      </w:r>
      <w:r w:rsidR="00080074" w:rsidRPr="00F750BF">
        <w:rPr>
          <w:rFonts w:cs="Arial"/>
          <w:color w:val="000000"/>
          <w:szCs w:val="22"/>
        </w:rPr>
        <w:t>and</w:t>
      </w:r>
    </w:p>
    <w:p w14:paraId="3A16FBB8" w14:textId="77777777" w:rsidR="00080074" w:rsidRPr="00F750BF" w:rsidRDefault="00080074" w:rsidP="00070E71">
      <w:pPr>
        <w:pStyle w:val="ListParagraph"/>
        <w:numPr>
          <w:ilvl w:val="0"/>
          <w:numId w:val="43"/>
        </w:numPr>
        <w:autoSpaceDE w:val="0"/>
        <w:autoSpaceDN w:val="0"/>
        <w:adjustRightInd w:val="0"/>
        <w:spacing w:after="120"/>
        <w:ind w:left="1080"/>
        <w:rPr>
          <w:rFonts w:cs="Arial"/>
          <w:color w:val="000000"/>
          <w:szCs w:val="22"/>
        </w:rPr>
      </w:pPr>
      <w:r w:rsidRPr="00F750BF">
        <w:rPr>
          <w:rFonts w:cs="Arial"/>
          <w:szCs w:val="22"/>
        </w:rPr>
        <w:t xml:space="preserve">Any additional information pertinent to </w:t>
      </w:r>
      <w:r w:rsidR="00944477" w:rsidRPr="00F750BF">
        <w:rPr>
          <w:rFonts w:cs="Arial"/>
          <w:szCs w:val="22"/>
        </w:rPr>
        <w:t>Blanket P.O. {C</w:t>
      </w:r>
      <w:r w:rsidRPr="00F750BF">
        <w:t>ontract</w:t>
      </w:r>
      <w:r w:rsidR="00944477" w:rsidRPr="00F750BF">
        <w:t>}</w:t>
      </w:r>
      <w:r w:rsidRPr="00F750BF">
        <w:rPr>
          <w:rFonts w:cs="Arial"/>
          <w:szCs w:val="22"/>
        </w:rPr>
        <w:t xml:space="preserve"> operation.</w:t>
      </w:r>
    </w:p>
    <w:p w14:paraId="1EC3A2E1" w14:textId="77777777" w:rsidR="00080074" w:rsidRPr="00F750BF" w:rsidRDefault="00080074" w:rsidP="00080074"/>
    <w:p w14:paraId="524C4DD4" w14:textId="77777777" w:rsidR="00080074" w:rsidRPr="00F750BF" w:rsidRDefault="00080074" w:rsidP="00080074">
      <w:pPr>
        <w:pStyle w:val="Heading3"/>
      </w:pPr>
      <w:bookmarkStart w:id="105" w:name="_Toc456706646"/>
      <w:bookmarkStart w:id="106" w:name="_Toc459981592"/>
      <w:r w:rsidRPr="00F750BF">
        <w:t>OPERATIONAL PROCEDURES mANUAL</w:t>
      </w:r>
      <w:bookmarkEnd w:id="105"/>
      <w:bookmarkEnd w:id="106"/>
    </w:p>
    <w:p w14:paraId="5452B1C7" w14:textId="77777777" w:rsidR="00080074" w:rsidRPr="00F750BF" w:rsidRDefault="00080074" w:rsidP="00080074"/>
    <w:p w14:paraId="037B117D" w14:textId="77777777" w:rsidR="00080074" w:rsidRPr="00F750BF" w:rsidRDefault="00080074" w:rsidP="00080074">
      <w:pPr>
        <w:overflowPunct w:val="0"/>
        <w:autoSpaceDE w:val="0"/>
        <w:autoSpaceDN w:val="0"/>
        <w:adjustRightInd w:val="0"/>
        <w:rPr>
          <w:rFonts w:cs="Arial"/>
          <w:szCs w:val="22"/>
        </w:rPr>
      </w:pPr>
      <w:r w:rsidRPr="00F750BF">
        <w:rPr>
          <w:rFonts w:cs="Arial"/>
          <w:szCs w:val="22"/>
        </w:rPr>
        <w:t>The Vendor {Contractor} shall develop, implement, and maintain a written document of its operational policies and procedures for performing the requirements set forth in the Bid Solicitation {RFP}. The Vendor {Contractor</w:t>
      </w:r>
      <w:r w:rsidR="00944477" w:rsidRPr="00F750BF">
        <w:rPr>
          <w:rFonts w:cs="Arial"/>
          <w:szCs w:val="22"/>
        </w:rPr>
        <w:t>} shall</w:t>
      </w:r>
      <w:r w:rsidRPr="00F750BF">
        <w:rPr>
          <w:rFonts w:cs="Arial"/>
          <w:szCs w:val="22"/>
        </w:rPr>
        <w:t xml:space="preserve"> ensure that its operational procedures include, but are not limited to:</w:t>
      </w:r>
    </w:p>
    <w:p w14:paraId="235A94FF" w14:textId="77777777" w:rsidR="00080074" w:rsidRPr="00F750BF" w:rsidRDefault="00080074" w:rsidP="00080074">
      <w:pPr>
        <w:overflowPunct w:val="0"/>
        <w:autoSpaceDE w:val="0"/>
        <w:autoSpaceDN w:val="0"/>
        <w:adjustRightInd w:val="0"/>
        <w:rPr>
          <w:rFonts w:cs="Arial"/>
          <w:szCs w:val="22"/>
        </w:rPr>
      </w:pPr>
    </w:p>
    <w:p w14:paraId="6512B108" w14:textId="77777777" w:rsidR="00080074" w:rsidRPr="00F750BF" w:rsidRDefault="00080074" w:rsidP="00070E71">
      <w:pPr>
        <w:pStyle w:val="ListParagraph"/>
        <w:numPr>
          <w:ilvl w:val="0"/>
          <w:numId w:val="47"/>
        </w:numPr>
        <w:overflowPunct w:val="0"/>
        <w:autoSpaceDE w:val="0"/>
        <w:autoSpaceDN w:val="0"/>
        <w:adjustRightInd w:val="0"/>
        <w:spacing w:after="120"/>
        <w:ind w:left="1080"/>
        <w:rPr>
          <w:rFonts w:cs="Arial"/>
          <w:szCs w:val="22"/>
        </w:rPr>
      </w:pPr>
      <w:r w:rsidRPr="00F750BF">
        <w:rPr>
          <w:rFonts w:cs="Arial"/>
          <w:szCs w:val="22"/>
        </w:rPr>
        <w:t>Detailed report forms;</w:t>
      </w:r>
    </w:p>
    <w:p w14:paraId="191E7B2A" w14:textId="512928FC" w:rsidR="00080074" w:rsidRPr="00F750BF" w:rsidRDefault="00080074" w:rsidP="00070E71">
      <w:pPr>
        <w:pStyle w:val="ListParagraph"/>
        <w:numPr>
          <w:ilvl w:val="0"/>
          <w:numId w:val="47"/>
        </w:numPr>
        <w:overflowPunct w:val="0"/>
        <w:autoSpaceDE w:val="0"/>
        <w:autoSpaceDN w:val="0"/>
        <w:adjustRightInd w:val="0"/>
        <w:spacing w:after="120"/>
        <w:ind w:left="1080"/>
        <w:rPr>
          <w:rFonts w:cs="Arial"/>
          <w:szCs w:val="22"/>
        </w:rPr>
      </w:pPr>
      <w:r w:rsidRPr="00F750BF">
        <w:rPr>
          <w:rFonts w:cs="Arial"/>
          <w:szCs w:val="22"/>
        </w:rPr>
        <w:t>Detailed case handling procedures; and</w:t>
      </w:r>
    </w:p>
    <w:p w14:paraId="4167CC61" w14:textId="77777777" w:rsidR="00080074" w:rsidRPr="00F750BF" w:rsidRDefault="00080074" w:rsidP="00070E71">
      <w:pPr>
        <w:pStyle w:val="ListParagraph"/>
        <w:numPr>
          <w:ilvl w:val="0"/>
          <w:numId w:val="47"/>
        </w:numPr>
        <w:overflowPunct w:val="0"/>
        <w:autoSpaceDE w:val="0"/>
        <w:autoSpaceDN w:val="0"/>
        <w:adjustRightInd w:val="0"/>
        <w:spacing w:after="120"/>
        <w:ind w:left="1080"/>
        <w:rPr>
          <w:rFonts w:cs="Arial"/>
          <w:szCs w:val="22"/>
        </w:rPr>
      </w:pPr>
      <w:r w:rsidRPr="00F750BF">
        <w:rPr>
          <w:rFonts w:cs="Arial"/>
          <w:szCs w:val="22"/>
        </w:rPr>
        <w:t xml:space="preserve">Weekly plan for the retrieval of hospital, medical, and other provider bills from the VCCO.  </w:t>
      </w:r>
    </w:p>
    <w:p w14:paraId="46188213" w14:textId="77777777" w:rsidR="00080074" w:rsidRPr="00F750BF" w:rsidRDefault="00080074" w:rsidP="00080074">
      <w:pPr>
        <w:overflowPunct w:val="0"/>
        <w:autoSpaceDE w:val="0"/>
        <w:autoSpaceDN w:val="0"/>
        <w:adjustRightInd w:val="0"/>
        <w:rPr>
          <w:rFonts w:cs="Arial"/>
          <w:szCs w:val="22"/>
        </w:rPr>
      </w:pPr>
      <w:r w:rsidRPr="00F750BF">
        <w:rPr>
          <w:rFonts w:cs="Arial"/>
          <w:szCs w:val="22"/>
        </w:rPr>
        <w:t xml:space="preserve">The Vendor’s {Contractor’s} operational procedures shall be submitted to the SCM for final approval within 30 calendar days of the date of </w:t>
      </w:r>
      <w:r w:rsidR="00944477" w:rsidRPr="00F750BF">
        <w:rPr>
          <w:rFonts w:cs="Arial"/>
          <w:szCs w:val="22"/>
        </w:rPr>
        <w:t>Blanket P.O. {C</w:t>
      </w:r>
      <w:r w:rsidR="00944477" w:rsidRPr="00F750BF">
        <w:t>ontract}</w:t>
      </w:r>
      <w:r w:rsidRPr="00F750BF">
        <w:rPr>
          <w:rFonts w:cs="Arial"/>
          <w:szCs w:val="22"/>
        </w:rPr>
        <w:t xml:space="preserve"> award. </w:t>
      </w:r>
      <w:r w:rsidR="00457B20">
        <w:rPr>
          <w:rFonts w:cs="Arial"/>
          <w:szCs w:val="22"/>
        </w:rPr>
        <w:t xml:space="preserve"> </w:t>
      </w:r>
      <w:r w:rsidRPr="00F750BF">
        <w:rPr>
          <w:rFonts w:cs="Arial"/>
          <w:szCs w:val="22"/>
        </w:rPr>
        <w:t xml:space="preserve">If this date falls on a weekend, the deliverable shall be submitted on the next business day.  </w:t>
      </w:r>
      <w:r w:rsidRPr="00F750BF">
        <w:rPr>
          <w:szCs w:val="22"/>
        </w:rPr>
        <w:t xml:space="preserve">If revisions are requested, the </w:t>
      </w:r>
      <w:r w:rsidRPr="00F750BF">
        <w:rPr>
          <w:rFonts w:cs="Arial"/>
          <w:szCs w:val="22"/>
        </w:rPr>
        <w:t xml:space="preserve">Vendor {Contractor} </w:t>
      </w:r>
      <w:r w:rsidRPr="00F750BF">
        <w:rPr>
          <w:szCs w:val="22"/>
        </w:rPr>
        <w:t>shall submit the edited document to the SCM within five (5) business days of receipt of the original request for edits.</w:t>
      </w:r>
    </w:p>
    <w:p w14:paraId="3542EEC4" w14:textId="77777777" w:rsidR="00080074" w:rsidRPr="00F750BF" w:rsidRDefault="00080074" w:rsidP="00080074">
      <w:pPr>
        <w:overflowPunct w:val="0"/>
        <w:autoSpaceDE w:val="0"/>
        <w:autoSpaceDN w:val="0"/>
        <w:adjustRightInd w:val="0"/>
        <w:rPr>
          <w:rFonts w:cs="Arial"/>
          <w:szCs w:val="22"/>
        </w:rPr>
      </w:pPr>
    </w:p>
    <w:p w14:paraId="63CEA334" w14:textId="77777777" w:rsidR="00080074" w:rsidRPr="00F750BF" w:rsidRDefault="00080074" w:rsidP="00080074">
      <w:pPr>
        <w:pStyle w:val="Heading3"/>
      </w:pPr>
      <w:bookmarkStart w:id="107" w:name="_Toc456706647"/>
      <w:bookmarkStart w:id="108" w:name="_Toc459981593"/>
      <w:r w:rsidRPr="00F750BF">
        <w:t>CLAIMS REVIEW rECORDS</w:t>
      </w:r>
      <w:bookmarkEnd w:id="107"/>
      <w:bookmarkEnd w:id="108"/>
    </w:p>
    <w:p w14:paraId="0957DF1B" w14:textId="77777777" w:rsidR="00080074" w:rsidRPr="00F750BF" w:rsidRDefault="00080074" w:rsidP="00080074"/>
    <w:p w14:paraId="0B16C0CA" w14:textId="77777777" w:rsidR="00080074" w:rsidRPr="00F750BF" w:rsidRDefault="00080074" w:rsidP="00080074">
      <w:pPr>
        <w:pStyle w:val="Heading4"/>
      </w:pPr>
      <w:r w:rsidRPr="00F750BF">
        <w:t>Data Transition</w:t>
      </w:r>
    </w:p>
    <w:p w14:paraId="02EEBEC8" w14:textId="77777777" w:rsidR="00080074" w:rsidRPr="00F750BF" w:rsidRDefault="00080074" w:rsidP="00080074"/>
    <w:p w14:paraId="1C19B761" w14:textId="77777777" w:rsidR="00080074" w:rsidRPr="00F750BF" w:rsidRDefault="00080074" w:rsidP="00080074">
      <w:r w:rsidRPr="00F750BF">
        <w:t>The Vendor {Contractor} shall adhere to the following data transition criterion:</w:t>
      </w:r>
    </w:p>
    <w:p w14:paraId="219CCAFA" w14:textId="77777777" w:rsidR="00080074" w:rsidRPr="00F750BF" w:rsidRDefault="00080074" w:rsidP="00080074"/>
    <w:p w14:paraId="17238EEC" w14:textId="77777777" w:rsidR="00080074" w:rsidRPr="00F750BF" w:rsidRDefault="00F612E2" w:rsidP="00070E71">
      <w:pPr>
        <w:pStyle w:val="ListParagraph"/>
        <w:numPr>
          <w:ilvl w:val="0"/>
          <w:numId w:val="51"/>
        </w:numPr>
        <w:ind w:left="1080"/>
      </w:pPr>
      <w:r w:rsidRPr="00F750BF">
        <w:t>Provide and maintain a Secure File Transfer Protocol</w:t>
      </w:r>
      <w:r w:rsidR="00080074" w:rsidRPr="00F750BF">
        <w:t xml:space="preserve"> </w:t>
      </w:r>
      <w:r w:rsidRPr="00F750BF">
        <w:t>(S</w:t>
      </w:r>
      <w:r w:rsidR="00080074" w:rsidRPr="00F750BF">
        <w:t>FTP</w:t>
      </w:r>
      <w:r w:rsidRPr="00F750BF">
        <w:t>)</w:t>
      </w:r>
      <w:r w:rsidR="00080074" w:rsidRPr="00F750BF">
        <w:t xml:space="preserve"> </w:t>
      </w:r>
      <w:r w:rsidRPr="00F750BF">
        <w:t>connection</w:t>
      </w:r>
      <w:r w:rsidR="00080074" w:rsidRPr="00F750BF">
        <w:t xml:space="preserve"> to electronically send and receive bills and other confidential data to and from the VCCO within 90 </w:t>
      </w:r>
      <w:r w:rsidR="00944477" w:rsidRPr="00F750BF">
        <w:t xml:space="preserve">calendar days of </w:t>
      </w:r>
      <w:r w:rsidR="00944477" w:rsidRPr="00F750BF">
        <w:rPr>
          <w:rFonts w:cs="Arial"/>
          <w:szCs w:val="22"/>
        </w:rPr>
        <w:t>Blanket P.O. {C</w:t>
      </w:r>
      <w:r w:rsidR="00944477" w:rsidRPr="00F750BF">
        <w:t>ontract} award</w:t>
      </w:r>
      <w:r w:rsidR="00080074" w:rsidRPr="00F750BF">
        <w:t>; and</w:t>
      </w:r>
    </w:p>
    <w:p w14:paraId="4A2EACC1" w14:textId="77777777" w:rsidR="00080074" w:rsidRPr="00F750BF" w:rsidRDefault="00080074" w:rsidP="00080074">
      <w:pPr>
        <w:pStyle w:val="ListParagraph"/>
        <w:ind w:left="1080"/>
      </w:pPr>
    </w:p>
    <w:p w14:paraId="7BA64AB7" w14:textId="77777777" w:rsidR="00080074" w:rsidRPr="00F750BF" w:rsidRDefault="00080074" w:rsidP="00070E71">
      <w:pPr>
        <w:pStyle w:val="ListParagraph"/>
        <w:numPr>
          <w:ilvl w:val="0"/>
          <w:numId w:val="51"/>
        </w:numPr>
        <w:ind w:left="1080"/>
      </w:pPr>
      <w:r w:rsidRPr="00F750BF">
        <w:rPr>
          <w:rFonts w:cs="Arial"/>
          <w:szCs w:val="22"/>
        </w:rPr>
        <w:t xml:space="preserve">Retrieve all electronic and hard copy bill records from the incumbent </w:t>
      </w:r>
      <w:r w:rsidR="00944477" w:rsidRPr="00F750BF">
        <w:rPr>
          <w:rFonts w:cs="Arial"/>
          <w:szCs w:val="22"/>
        </w:rPr>
        <w:t>Vendor {C</w:t>
      </w:r>
      <w:r w:rsidRPr="00F750BF">
        <w:rPr>
          <w:rFonts w:cs="Arial"/>
          <w:szCs w:val="22"/>
        </w:rPr>
        <w:t>ontractor</w:t>
      </w:r>
      <w:r w:rsidR="00944477" w:rsidRPr="00F750BF">
        <w:rPr>
          <w:rFonts w:cs="Arial"/>
          <w:szCs w:val="22"/>
        </w:rPr>
        <w:t>}</w:t>
      </w:r>
      <w:r w:rsidRPr="00F750BF">
        <w:rPr>
          <w:rFonts w:cs="Arial"/>
          <w:szCs w:val="22"/>
        </w:rPr>
        <w:t xml:space="preserve"> within 60 calendar days of </w:t>
      </w:r>
      <w:r w:rsidR="000A1FE5" w:rsidRPr="00F750BF">
        <w:rPr>
          <w:rFonts w:cs="Arial"/>
          <w:szCs w:val="22"/>
        </w:rPr>
        <w:t>Blanket P.O. {C</w:t>
      </w:r>
      <w:r w:rsidR="000A1FE5" w:rsidRPr="00F750BF">
        <w:t>ontract}</w:t>
      </w:r>
      <w:r w:rsidRPr="00F750BF">
        <w:rPr>
          <w:rFonts w:cs="Arial"/>
          <w:szCs w:val="22"/>
        </w:rPr>
        <w:t xml:space="preserve"> award.</w:t>
      </w:r>
    </w:p>
    <w:p w14:paraId="358D502F" w14:textId="77777777" w:rsidR="00080074" w:rsidRPr="00F750BF" w:rsidRDefault="00080074" w:rsidP="00080074"/>
    <w:p w14:paraId="0949DEBD" w14:textId="77777777" w:rsidR="00080074" w:rsidRPr="00F750BF" w:rsidRDefault="00080074" w:rsidP="00080074">
      <w:pPr>
        <w:pStyle w:val="Heading4"/>
        <w:keepNext/>
      </w:pPr>
      <w:r w:rsidRPr="00F750BF">
        <w:t>Claims Review Database (CRD)</w:t>
      </w:r>
    </w:p>
    <w:p w14:paraId="71F2ACF5" w14:textId="77777777" w:rsidR="00080074" w:rsidRPr="00F750BF" w:rsidRDefault="00080074" w:rsidP="00080074">
      <w:pPr>
        <w:keepNext/>
      </w:pPr>
    </w:p>
    <w:p w14:paraId="05E22AF8" w14:textId="2A2EB907" w:rsidR="00080074" w:rsidRPr="00F750BF" w:rsidRDefault="00080074" w:rsidP="00080074">
      <w:pPr>
        <w:keepNext/>
      </w:pPr>
      <w:r w:rsidRPr="00F750BF">
        <w:t xml:space="preserve">The </w:t>
      </w:r>
      <w:r w:rsidRPr="00F750BF">
        <w:rPr>
          <w:rFonts w:cs="Arial"/>
          <w:szCs w:val="22"/>
        </w:rPr>
        <w:t xml:space="preserve">Vendor {Contractor} </w:t>
      </w:r>
      <w:r w:rsidRPr="00F750BF">
        <w:t xml:space="preserve"> shall develop, implement, and maintain a database to store and track all information contained on health care provider bills including, but not limited to, the following criterion:</w:t>
      </w:r>
    </w:p>
    <w:p w14:paraId="5097183A" w14:textId="77777777" w:rsidR="00080074" w:rsidRPr="00F750BF" w:rsidRDefault="00080074" w:rsidP="00080074"/>
    <w:p w14:paraId="4F894262" w14:textId="77777777" w:rsidR="00080074" w:rsidRPr="00F750BF" w:rsidRDefault="00080074" w:rsidP="00070E71">
      <w:pPr>
        <w:pStyle w:val="ListParagraph"/>
        <w:numPr>
          <w:ilvl w:val="0"/>
          <w:numId w:val="48"/>
        </w:numPr>
        <w:ind w:left="1080"/>
      </w:pPr>
      <w:r w:rsidRPr="00F750BF">
        <w:t xml:space="preserve">The Claims Review Database (CRD) must include, but not be limited to, the following </w:t>
      </w:r>
      <w:r w:rsidR="00944477" w:rsidRPr="00F750BF">
        <w:t xml:space="preserve">data </w:t>
      </w:r>
      <w:r w:rsidRPr="00F750BF">
        <w:t>fields:</w:t>
      </w:r>
    </w:p>
    <w:p w14:paraId="5FC49738" w14:textId="77777777" w:rsidR="00080074" w:rsidRPr="00F750BF" w:rsidRDefault="00080074" w:rsidP="00080074">
      <w:pPr>
        <w:pStyle w:val="ListParagraph"/>
      </w:pPr>
    </w:p>
    <w:p w14:paraId="13EA3595"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Name of Service Provider; </w:t>
      </w:r>
    </w:p>
    <w:p w14:paraId="1B1660BC"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VCCO Control Number; </w:t>
      </w:r>
    </w:p>
    <w:p w14:paraId="4489CA56"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VCCO Claim Number; </w:t>
      </w:r>
    </w:p>
    <w:p w14:paraId="75242E5D"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Date of service; </w:t>
      </w:r>
    </w:p>
    <w:p w14:paraId="08139FEC"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Bill amount; </w:t>
      </w:r>
    </w:p>
    <w:p w14:paraId="73EAD734"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Health service provider’s recommended payment amount; </w:t>
      </w:r>
    </w:p>
    <w:p w14:paraId="134EE81E"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Date health service provider received bill; </w:t>
      </w:r>
    </w:p>
    <w:p w14:paraId="552B950C"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Date health service provider processed bill; </w:t>
      </w:r>
    </w:p>
    <w:p w14:paraId="0401D883"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ICD-9 code (as reported by provider); </w:t>
      </w:r>
    </w:p>
    <w:p w14:paraId="55DBC353"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Type of bill (medical, hospital, pharmaceutical or other); </w:t>
      </w:r>
    </w:p>
    <w:p w14:paraId="6AE127A8"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Inpatient/outpatient flag; </w:t>
      </w:r>
    </w:p>
    <w:p w14:paraId="5ABB566F"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Hospital bill number (patient control number from UB-92 form); </w:t>
      </w:r>
    </w:p>
    <w:p w14:paraId="5FEFCAA5"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Start and end dates of service; </w:t>
      </w:r>
    </w:p>
    <w:p w14:paraId="0D3E127B"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Amount reduced fee schedule (reduction of the bill due to fee schedule, U</w:t>
      </w:r>
      <w:r w:rsidR="00233A9F">
        <w:rPr>
          <w:rFonts w:cs="Arial"/>
          <w:color w:val="000000"/>
          <w:szCs w:val="22"/>
        </w:rPr>
        <w:t xml:space="preserve">sual, </w:t>
      </w:r>
      <w:r w:rsidRPr="00F750BF">
        <w:rPr>
          <w:rFonts w:cs="Arial"/>
          <w:color w:val="000000"/>
          <w:szCs w:val="22"/>
        </w:rPr>
        <w:t>C</w:t>
      </w:r>
      <w:r w:rsidR="00233A9F">
        <w:rPr>
          <w:rFonts w:cs="Arial"/>
          <w:color w:val="000000"/>
          <w:szCs w:val="22"/>
        </w:rPr>
        <w:t xml:space="preserve">ustomary, &amp; </w:t>
      </w:r>
      <w:r w:rsidRPr="00F750BF">
        <w:rPr>
          <w:rFonts w:cs="Arial"/>
          <w:color w:val="000000"/>
          <w:szCs w:val="22"/>
        </w:rPr>
        <w:t>R</w:t>
      </w:r>
      <w:r w:rsidR="00233A9F">
        <w:rPr>
          <w:rFonts w:cs="Arial"/>
          <w:color w:val="000000"/>
          <w:szCs w:val="22"/>
        </w:rPr>
        <w:t xml:space="preserve">easonableness (UCR) method, </w:t>
      </w:r>
      <w:r w:rsidRPr="00F750BF">
        <w:rPr>
          <w:rFonts w:cs="Arial"/>
          <w:color w:val="000000"/>
          <w:szCs w:val="22"/>
        </w:rPr>
        <w:t xml:space="preserve"> or other related reduction</w:t>
      </w:r>
      <w:r w:rsidR="00233A9F">
        <w:rPr>
          <w:rFonts w:cs="Arial"/>
          <w:color w:val="000000"/>
          <w:szCs w:val="22"/>
        </w:rPr>
        <w:t>(s)</w:t>
      </w:r>
      <w:r w:rsidRPr="00F750BF">
        <w:rPr>
          <w:rFonts w:cs="Arial"/>
          <w:color w:val="000000"/>
          <w:szCs w:val="22"/>
        </w:rPr>
        <w:t xml:space="preserve">); </w:t>
      </w:r>
    </w:p>
    <w:p w14:paraId="2157B9CC"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Amount reduced PPO (additional reduction of bill due to provider's PPO affiliation); </w:t>
      </w:r>
    </w:p>
    <w:p w14:paraId="3D7F9B08"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Amount to pay (recommended payment amount for bill); </w:t>
      </w:r>
    </w:p>
    <w:p w14:paraId="636B462A"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Provider Federal Employer Identification; </w:t>
      </w:r>
    </w:p>
    <w:p w14:paraId="256FA54E"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Patient Social Security Number (if available); </w:t>
      </w:r>
    </w:p>
    <w:p w14:paraId="47257854"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 xml:space="preserve">Patient Name (last, first, middle); </w:t>
      </w:r>
    </w:p>
    <w:p w14:paraId="038603F0"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szCs w:val="22"/>
        </w:rPr>
        <w:t xml:space="preserve">Vendor’s {Contractor’s} </w:t>
      </w:r>
      <w:r w:rsidRPr="00F750BF">
        <w:rPr>
          <w:rFonts w:cs="Arial"/>
          <w:color w:val="000000"/>
          <w:szCs w:val="22"/>
        </w:rPr>
        <w:t xml:space="preserve"> charge to process bill including any additional charges or credits; and</w:t>
      </w:r>
    </w:p>
    <w:p w14:paraId="4751C45C" w14:textId="77777777" w:rsidR="00080074" w:rsidRPr="00F750BF" w:rsidRDefault="00080074" w:rsidP="00070E71">
      <w:pPr>
        <w:pStyle w:val="ListParagraph"/>
        <w:numPr>
          <w:ilvl w:val="0"/>
          <w:numId w:val="49"/>
        </w:numPr>
        <w:autoSpaceDE w:val="0"/>
        <w:autoSpaceDN w:val="0"/>
        <w:adjustRightInd w:val="0"/>
        <w:spacing w:after="120"/>
        <w:ind w:left="1440"/>
        <w:jc w:val="left"/>
        <w:rPr>
          <w:rFonts w:cs="Arial"/>
          <w:color w:val="000000"/>
          <w:szCs w:val="22"/>
        </w:rPr>
      </w:pPr>
      <w:r w:rsidRPr="00F750BF">
        <w:rPr>
          <w:rFonts w:cs="Arial"/>
          <w:color w:val="000000"/>
          <w:szCs w:val="22"/>
        </w:rPr>
        <w:t>Number of lines on provider's bill.</w:t>
      </w:r>
    </w:p>
    <w:p w14:paraId="26E6E3C7" w14:textId="77777777" w:rsidR="00080074" w:rsidRPr="00F750BF" w:rsidRDefault="00080074" w:rsidP="00070E71">
      <w:pPr>
        <w:pStyle w:val="ListParagraph"/>
        <w:numPr>
          <w:ilvl w:val="0"/>
          <w:numId w:val="48"/>
        </w:numPr>
        <w:autoSpaceDE w:val="0"/>
        <w:autoSpaceDN w:val="0"/>
        <w:adjustRightInd w:val="0"/>
        <w:spacing w:after="120"/>
        <w:ind w:left="1080"/>
        <w:rPr>
          <w:rFonts w:cs="Arial"/>
          <w:color w:val="000000"/>
          <w:szCs w:val="22"/>
        </w:rPr>
      </w:pPr>
      <w:r w:rsidRPr="00F750BF">
        <w:rPr>
          <w:rFonts w:cs="Arial"/>
          <w:color w:val="000000"/>
          <w:szCs w:val="22"/>
        </w:rPr>
        <w:t xml:space="preserve">Submit a data dictionary of its CRD fields and formats to the SCM for review and approval. </w:t>
      </w:r>
      <w:r w:rsidRPr="00F750BF">
        <w:rPr>
          <w:szCs w:val="22"/>
        </w:rPr>
        <w:t xml:space="preserve">If revisions are requested, the </w:t>
      </w:r>
      <w:r w:rsidRPr="00F750BF">
        <w:rPr>
          <w:rFonts w:cs="Arial"/>
          <w:szCs w:val="22"/>
        </w:rPr>
        <w:t xml:space="preserve">Vendor {Contractor} </w:t>
      </w:r>
      <w:r w:rsidRPr="00F750BF">
        <w:rPr>
          <w:szCs w:val="22"/>
        </w:rPr>
        <w:t>shall submit the edited document to the SCM within ten (10) business days of receipt of the original request for edits.</w:t>
      </w:r>
      <w:r w:rsidRPr="00F750BF">
        <w:rPr>
          <w:rFonts w:cs="Arial"/>
          <w:color w:val="000000"/>
          <w:szCs w:val="22"/>
        </w:rPr>
        <w:t xml:space="preserve"> Upon final approval of the Claims Review Database and its corresponding </w:t>
      </w:r>
      <w:r w:rsidR="002B7984" w:rsidRPr="00F750BF">
        <w:rPr>
          <w:rFonts w:cs="Arial"/>
          <w:color w:val="000000"/>
          <w:szCs w:val="22"/>
        </w:rPr>
        <w:t xml:space="preserve">data </w:t>
      </w:r>
      <w:r w:rsidRPr="00F750BF">
        <w:rPr>
          <w:rFonts w:cs="Arial"/>
          <w:color w:val="000000"/>
          <w:szCs w:val="22"/>
        </w:rPr>
        <w:t xml:space="preserve">dictionary, the Vendor {Contractor} shall ensure to maintain and update the database and dictionary </w:t>
      </w:r>
      <w:r w:rsidR="002B7984" w:rsidRPr="00F750BF">
        <w:rPr>
          <w:rFonts w:cs="Arial"/>
          <w:color w:val="000000"/>
          <w:szCs w:val="22"/>
        </w:rPr>
        <w:t>with any</w:t>
      </w:r>
      <w:r w:rsidRPr="00F750BF">
        <w:rPr>
          <w:rFonts w:cs="Arial"/>
          <w:color w:val="000000"/>
          <w:szCs w:val="22"/>
        </w:rPr>
        <w:t xml:space="preserve"> changes required by the SCM.  Any suggested revisions to the CRD made by the Vendor {Contractor}, must first be approved, in writing, by the SCM, prior to implementation;</w:t>
      </w:r>
    </w:p>
    <w:p w14:paraId="02BD016B" w14:textId="77777777" w:rsidR="00080074" w:rsidRPr="00F750BF" w:rsidRDefault="00080074" w:rsidP="00070E71">
      <w:pPr>
        <w:pStyle w:val="ListParagraph"/>
        <w:numPr>
          <w:ilvl w:val="0"/>
          <w:numId w:val="48"/>
        </w:numPr>
        <w:autoSpaceDE w:val="0"/>
        <w:autoSpaceDN w:val="0"/>
        <w:adjustRightInd w:val="0"/>
        <w:spacing w:after="120"/>
        <w:ind w:left="1080"/>
        <w:rPr>
          <w:rFonts w:cs="Arial"/>
          <w:color w:val="000000"/>
          <w:szCs w:val="22"/>
        </w:rPr>
      </w:pPr>
      <w:r w:rsidRPr="00F750BF">
        <w:rPr>
          <w:rFonts w:cs="Arial"/>
          <w:color w:val="000000"/>
          <w:szCs w:val="22"/>
        </w:rPr>
        <w:t>Ensure that its CRD can maintain the required information and be capable of tracking bills by these aforementioned identifiers; and</w:t>
      </w:r>
    </w:p>
    <w:p w14:paraId="27EC1B39" w14:textId="77777777" w:rsidR="00080074" w:rsidRPr="00F750BF" w:rsidRDefault="00080074" w:rsidP="00070E71">
      <w:pPr>
        <w:pStyle w:val="ListParagraph"/>
        <w:numPr>
          <w:ilvl w:val="0"/>
          <w:numId w:val="48"/>
        </w:numPr>
        <w:autoSpaceDE w:val="0"/>
        <w:autoSpaceDN w:val="0"/>
        <w:adjustRightInd w:val="0"/>
        <w:spacing w:after="120"/>
        <w:ind w:left="1080"/>
        <w:rPr>
          <w:rFonts w:cs="Arial"/>
          <w:color w:val="000000"/>
          <w:szCs w:val="22"/>
        </w:rPr>
      </w:pPr>
      <w:r w:rsidRPr="00F750BF">
        <w:rPr>
          <w:rFonts w:cs="Arial"/>
          <w:color w:val="000000"/>
          <w:szCs w:val="22"/>
        </w:rPr>
        <w:lastRenderedPageBreak/>
        <w:t xml:space="preserve">Provide </w:t>
      </w:r>
      <w:r w:rsidR="002B7984" w:rsidRPr="00F750BF">
        <w:rPr>
          <w:rFonts w:cs="Arial"/>
          <w:color w:val="000000"/>
          <w:szCs w:val="22"/>
        </w:rPr>
        <w:t xml:space="preserve">VCCO personnel immediate access to the </w:t>
      </w:r>
      <w:r w:rsidRPr="00F750BF">
        <w:rPr>
          <w:rFonts w:cs="Arial"/>
          <w:color w:val="000000"/>
          <w:szCs w:val="22"/>
        </w:rPr>
        <w:t>CRD upon request by the SCM</w:t>
      </w:r>
      <w:r w:rsidR="002B7984" w:rsidRPr="00F750BF">
        <w:rPr>
          <w:rFonts w:cs="Arial"/>
          <w:color w:val="000000"/>
          <w:szCs w:val="22"/>
        </w:rPr>
        <w:t>,</w:t>
      </w:r>
      <w:r w:rsidRPr="00F750BF">
        <w:rPr>
          <w:rFonts w:cs="Arial"/>
          <w:color w:val="000000"/>
          <w:szCs w:val="22"/>
        </w:rPr>
        <w:t xml:space="preserve"> for the purpose of status inquiries for individual claimants, bills, and bill items.</w:t>
      </w:r>
    </w:p>
    <w:p w14:paraId="27DD19C6" w14:textId="5E99E64C" w:rsidR="00080074" w:rsidRPr="00F750BF" w:rsidRDefault="00080074" w:rsidP="00080074">
      <w:pPr>
        <w:autoSpaceDE w:val="0"/>
        <w:autoSpaceDN w:val="0"/>
        <w:adjustRightInd w:val="0"/>
        <w:spacing w:after="200"/>
        <w:rPr>
          <w:rFonts w:cs="Arial"/>
          <w:color w:val="000000"/>
          <w:szCs w:val="22"/>
        </w:rPr>
      </w:pPr>
      <w:r w:rsidRPr="00F750BF">
        <w:rPr>
          <w:rFonts w:cs="Arial"/>
          <w:color w:val="000000"/>
          <w:szCs w:val="22"/>
        </w:rPr>
        <w:t xml:space="preserve">The Vendor {Contractor} shall provide the </w:t>
      </w:r>
      <w:r w:rsidR="00B71A07">
        <w:rPr>
          <w:rFonts w:cs="Arial"/>
          <w:color w:val="000000"/>
          <w:szCs w:val="22"/>
        </w:rPr>
        <w:t>CRD within 20 business</w:t>
      </w:r>
      <w:r w:rsidRPr="00F750BF">
        <w:rPr>
          <w:rFonts w:cs="Arial"/>
          <w:color w:val="000000"/>
          <w:szCs w:val="22"/>
        </w:rPr>
        <w:t xml:space="preserve"> days of </w:t>
      </w:r>
      <w:r w:rsidR="002B7984" w:rsidRPr="00F750BF">
        <w:rPr>
          <w:rFonts w:cs="Arial"/>
          <w:szCs w:val="22"/>
        </w:rPr>
        <w:t>Blanket P.O. {C</w:t>
      </w:r>
      <w:r w:rsidR="002B7984" w:rsidRPr="00F750BF">
        <w:t>ontract}</w:t>
      </w:r>
      <w:r w:rsidRPr="00F750BF">
        <w:rPr>
          <w:rFonts w:cs="Arial"/>
          <w:color w:val="000000"/>
          <w:szCs w:val="22"/>
        </w:rPr>
        <w:t xml:space="preserve"> award. The Vendor {Contractor} shall not be responsible for the inclusion of the incumbent Vendor’s {Contractor’s} previous CRD entries.</w:t>
      </w:r>
    </w:p>
    <w:p w14:paraId="68329705" w14:textId="77777777" w:rsidR="00080074" w:rsidRPr="00F750BF" w:rsidRDefault="00080074" w:rsidP="00080074">
      <w:pPr>
        <w:autoSpaceDE w:val="0"/>
        <w:autoSpaceDN w:val="0"/>
        <w:adjustRightInd w:val="0"/>
        <w:spacing w:after="200"/>
        <w:rPr>
          <w:rFonts w:cs="Arial"/>
          <w:color w:val="000000"/>
          <w:szCs w:val="22"/>
        </w:rPr>
      </w:pPr>
      <w:r w:rsidRPr="00F750BF">
        <w:rPr>
          <w:rFonts w:cs="Arial"/>
          <w:color w:val="000000"/>
          <w:szCs w:val="22"/>
        </w:rPr>
        <w:t xml:space="preserve">Additionally, the Vendor {Contractor} must notify the SCM, in writing, prior to implementing any changes in its CRD and/or manual procedures. The Vendor {Contractor} must comply with and promptly implement any changes affecting the transfer of the automated files upon request by the </w:t>
      </w:r>
      <w:r w:rsidR="002B7984" w:rsidRPr="00F750BF">
        <w:rPr>
          <w:rFonts w:cs="Arial"/>
          <w:color w:val="000000"/>
          <w:szCs w:val="22"/>
        </w:rPr>
        <w:t>SCM</w:t>
      </w:r>
      <w:r w:rsidRPr="00F750BF">
        <w:rPr>
          <w:rFonts w:cs="Arial"/>
          <w:color w:val="000000"/>
          <w:szCs w:val="22"/>
        </w:rPr>
        <w:t xml:space="preserve"> within five (5) business days of the original request.</w:t>
      </w:r>
    </w:p>
    <w:p w14:paraId="77D88FB4" w14:textId="77777777" w:rsidR="00080074" w:rsidRPr="00F750BF" w:rsidRDefault="00080074" w:rsidP="00080074">
      <w:pPr>
        <w:pStyle w:val="Heading3"/>
        <w:keepNext/>
      </w:pPr>
      <w:bookmarkStart w:id="109" w:name="_Toc456706648"/>
      <w:bookmarkStart w:id="110" w:name="_Toc459981594"/>
      <w:r w:rsidRPr="00F750BF">
        <w:t>DISASTER RECOVERY Plan</w:t>
      </w:r>
      <w:bookmarkEnd w:id="109"/>
      <w:bookmarkEnd w:id="110"/>
    </w:p>
    <w:p w14:paraId="4A0DD404" w14:textId="77777777" w:rsidR="00080074" w:rsidRPr="00F750BF" w:rsidRDefault="00080074" w:rsidP="00080074">
      <w:pPr>
        <w:keepNext/>
      </w:pPr>
    </w:p>
    <w:p w14:paraId="0F8B7F63" w14:textId="5F860B4B" w:rsidR="00080074" w:rsidRPr="00F750BF" w:rsidRDefault="00080074" w:rsidP="00080074">
      <w:pPr>
        <w:keepNext/>
        <w:overflowPunct w:val="0"/>
        <w:autoSpaceDE w:val="0"/>
        <w:autoSpaceDN w:val="0"/>
        <w:adjustRightInd w:val="0"/>
        <w:rPr>
          <w:szCs w:val="22"/>
        </w:rPr>
      </w:pPr>
      <w:r w:rsidRPr="00F750BF">
        <w:rPr>
          <w:rFonts w:cs="Arial"/>
          <w:color w:val="000000"/>
          <w:szCs w:val="22"/>
        </w:rPr>
        <w:t xml:space="preserve">The </w:t>
      </w:r>
      <w:r w:rsidR="002B7984" w:rsidRPr="00F750BF">
        <w:rPr>
          <w:rFonts w:cs="Arial"/>
          <w:color w:val="000000"/>
          <w:szCs w:val="22"/>
        </w:rPr>
        <w:t>Vendor {C</w:t>
      </w:r>
      <w:r w:rsidRPr="00F750BF">
        <w:rPr>
          <w:rFonts w:cs="Arial"/>
          <w:color w:val="000000"/>
          <w:szCs w:val="22"/>
        </w:rPr>
        <w:t>ontractor</w:t>
      </w:r>
      <w:r w:rsidR="002B7984" w:rsidRPr="00F750BF">
        <w:rPr>
          <w:rFonts w:cs="Arial"/>
          <w:color w:val="000000"/>
          <w:sz w:val="24"/>
          <w:szCs w:val="22"/>
        </w:rPr>
        <w:t>}</w:t>
      </w:r>
      <w:r w:rsidRPr="00F750BF">
        <w:rPr>
          <w:rFonts w:cs="Arial"/>
          <w:color w:val="000000"/>
          <w:szCs w:val="22"/>
        </w:rPr>
        <w:t xml:space="preserve"> shall develop a Disaster Recovery Plan for restoring software, master files</w:t>
      </w:r>
      <w:r w:rsidR="00D82C97">
        <w:rPr>
          <w:rFonts w:cs="Arial"/>
          <w:color w:val="000000"/>
          <w:szCs w:val="22"/>
        </w:rPr>
        <w:t>,</w:t>
      </w:r>
      <w:r w:rsidRPr="00F750BF">
        <w:rPr>
          <w:rFonts w:cs="Arial"/>
          <w:color w:val="000000"/>
          <w:szCs w:val="22"/>
        </w:rPr>
        <w:t xml:space="preserve"> and hardware backup if its CRD is disabled, so that billing and claim documents are not disrupted. The Disaster Recovery Plan shall be submitted for approval to the SCM and tested </w:t>
      </w:r>
      <w:r w:rsidR="00B71A07">
        <w:rPr>
          <w:rFonts w:cs="Arial"/>
          <w:color w:val="000000"/>
          <w:szCs w:val="22"/>
        </w:rPr>
        <w:t>no later than</w:t>
      </w:r>
      <w:r w:rsidRPr="00F750BF">
        <w:rPr>
          <w:rFonts w:cs="Arial"/>
          <w:color w:val="000000"/>
          <w:szCs w:val="22"/>
        </w:rPr>
        <w:t xml:space="preserve"> </w:t>
      </w:r>
      <w:r w:rsidR="00B71A07">
        <w:rPr>
          <w:rFonts w:cs="Arial"/>
          <w:color w:val="000000"/>
          <w:szCs w:val="22"/>
        </w:rPr>
        <w:t>40 business days</w:t>
      </w:r>
      <w:r w:rsidRPr="00F750BF">
        <w:rPr>
          <w:rFonts w:cs="Arial"/>
          <w:color w:val="000000"/>
          <w:szCs w:val="22"/>
        </w:rPr>
        <w:t xml:space="preserve"> </w:t>
      </w:r>
      <w:r w:rsidR="00B71A07">
        <w:rPr>
          <w:rFonts w:cs="Arial"/>
          <w:color w:val="000000"/>
          <w:szCs w:val="22"/>
        </w:rPr>
        <w:t>after</w:t>
      </w:r>
      <w:r w:rsidRPr="00F750BF">
        <w:rPr>
          <w:rFonts w:cs="Arial"/>
          <w:color w:val="000000"/>
          <w:szCs w:val="22"/>
        </w:rPr>
        <w:t xml:space="preserve"> </w:t>
      </w:r>
      <w:r w:rsidR="002B7984" w:rsidRPr="00F750BF">
        <w:rPr>
          <w:rFonts w:cs="Arial"/>
          <w:szCs w:val="22"/>
        </w:rPr>
        <w:t>Blanket P.O. {C</w:t>
      </w:r>
      <w:r w:rsidR="002B7984" w:rsidRPr="00F750BF">
        <w:t>ontract} award</w:t>
      </w:r>
      <w:r w:rsidRPr="00F750BF">
        <w:rPr>
          <w:rFonts w:cs="Arial"/>
          <w:color w:val="000000"/>
          <w:szCs w:val="22"/>
        </w:rPr>
        <w:t xml:space="preserve">. </w:t>
      </w:r>
      <w:r w:rsidRPr="00F750BF">
        <w:rPr>
          <w:szCs w:val="22"/>
        </w:rPr>
        <w:t xml:space="preserve">If revisions are requested, the </w:t>
      </w:r>
      <w:r w:rsidRPr="00F750BF">
        <w:rPr>
          <w:rFonts w:cs="Arial"/>
          <w:szCs w:val="22"/>
        </w:rPr>
        <w:t xml:space="preserve">Vendor {Contractor} </w:t>
      </w:r>
      <w:r w:rsidRPr="00F750BF">
        <w:rPr>
          <w:szCs w:val="22"/>
        </w:rPr>
        <w:t>shall submit the edited document to the SCM within five (5) business days of receipt of the original request for edits. If the Disaster Recovery Plan is revised, the Vendor {Contractor} must implement another test of the Disaster Recovery Plan within one (1) week of its approval.</w:t>
      </w:r>
    </w:p>
    <w:p w14:paraId="75A2BBF3" w14:textId="77777777" w:rsidR="00080074" w:rsidRPr="00F750BF" w:rsidRDefault="00080074" w:rsidP="00080074">
      <w:pPr>
        <w:autoSpaceDE w:val="0"/>
        <w:autoSpaceDN w:val="0"/>
        <w:adjustRightInd w:val="0"/>
        <w:spacing w:after="120"/>
        <w:rPr>
          <w:rFonts w:cs="Arial"/>
          <w:color w:val="000000"/>
          <w:szCs w:val="22"/>
        </w:rPr>
      </w:pPr>
    </w:p>
    <w:p w14:paraId="7F1141F3" w14:textId="771B0A39" w:rsidR="00080074" w:rsidRPr="00F750BF" w:rsidRDefault="00B71A07" w:rsidP="00080074">
      <w:pPr>
        <w:pStyle w:val="Heading3"/>
      </w:pPr>
      <w:bookmarkStart w:id="111" w:name="_Toc456706649"/>
      <w:bookmarkStart w:id="112" w:name="_Toc459981595"/>
      <w:r>
        <w:rPr>
          <w:caps w:val="0"/>
        </w:rPr>
        <w:t xml:space="preserve">CONFIDENTIALITY &amp; </w:t>
      </w:r>
      <w:r w:rsidRPr="00F750BF">
        <w:rPr>
          <w:caps w:val="0"/>
        </w:rPr>
        <w:t>SECURITY</w:t>
      </w:r>
      <w:bookmarkEnd w:id="111"/>
      <w:bookmarkEnd w:id="112"/>
    </w:p>
    <w:p w14:paraId="541BFE0A" w14:textId="77777777" w:rsidR="00080074" w:rsidRPr="00F750BF" w:rsidRDefault="00080074" w:rsidP="00080074"/>
    <w:p w14:paraId="50ED9BBA" w14:textId="77777777" w:rsidR="00080074" w:rsidRPr="00F750BF" w:rsidRDefault="00080074" w:rsidP="00080074">
      <w:r w:rsidRPr="00F750BF">
        <w:t>The Vendor {Contractor} shall meet the following security requirements with regard to claim data:</w:t>
      </w:r>
    </w:p>
    <w:p w14:paraId="467BFD18" w14:textId="77777777" w:rsidR="00080074" w:rsidRPr="00F750BF" w:rsidRDefault="00080074" w:rsidP="00080074"/>
    <w:p w14:paraId="1DA96959" w14:textId="77777777" w:rsidR="00080074" w:rsidRPr="00F750BF" w:rsidRDefault="00080074" w:rsidP="00070E71">
      <w:pPr>
        <w:pStyle w:val="ListParagraph"/>
        <w:numPr>
          <w:ilvl w:val="0"/>
          <w:numId w:val="50"/>
        </w:numPr>
        <w:autoSpaceDE w:val="0"/>
        <w:autoSpaceDN w:val="0"/>
        <w:adjustRightInd w:val="0"/>
        <w:spacing w:after="120"/>
        <w:ind w:left="1080"/>
        <w:rPr>
          <w:rFonts w:cs="Arial"/>
          <w:color w:val="000000"/>
          <w:szCs w:val="22"/>
        </w:rPr>
      </w:pPr>
      <w:r w:rsidRPr="00F750BF">
        <w:rPr>
          <w:rFonts w:cs="Arial"/>
          <w:color w:val="000000"/>
          <w:szCs w:val="22"/>
        </w:rPr>
        <w:t>Ensure that the security and confidentiality of all billing and claim data is maintained throughout the Blanket PO {Contract} term;</w:t>
      </w:r>
    </w:p>
    <w:p w14:paraId="073B36D4" w14:textId="77777777" w:rsidR="00080074" w:rsidRPr="00F750BF" w:rsidRDefault="00080074" w:rsidP="00070E71">
      <w:pPr>
        <w:pStyle w:val="ListParagraph"/>
        <w:numPr>
          <w:ilvl w:val="0"/>
          <w:numId w:val="50"/>
        </w:numPr>
        <w:autoSpaceDE w:val="0"/>
        <w:autoSpaceDN w:val="0"/>
        <w:adjustRightInd w:val="0"/>
        <w:spacing w:after="120"/>
        <w:ind w:left="1080"/>
        <w:rPr>
          <w:rFonts w:cs="Arial"/>
          <w:color w:val="000000"/>
          <w:szCs w:val="22"/>
        </w:rPr>
      </w:pPr>
      <w:r w:rsidRPr="00F750BF">
        <w:rPr>
          <w:rFonts w:cs="Arial"/>
          <w:color w:val="000000"/>
          <w:szCs w:val="22"/>
        </w:rPr>
        <w:t>Ensure information related to the identity of respondents remains confidential; and</w:t>
      </w:r>
    </w:p>
    <w:p w14:paraId="05B31F09" w14:textId="77777777" w:rsidR="00080074" w:rsidRPr="00F750BF" w:rsidRDefault="00080074" w:rsidP="00070E71">
      <w:pPr>
        <w:pStyle w:val="ListParagraph"/>
        <w:numPr>
          <w:ilvl w:val="0"/>
          <w:numId w:val="50"/>
        </w:numPr>
        <w:autoSpaceDE w:val="0"/>
        <w:autoSpaceDN w:val="0"/>
        <w:adjustRightInd w:val="0"/>
        <w:spacing w:after="120"/>
        <w:ind w:left="1080"/>
        <w:rPr>
          <w:rFonts w:cs="Arial"/>
          <w:color w:val="000000"/>
          <w:szCs w:val="22"/>
        </w:rPr>
      </w:pPr>
      <w:r w:rsidRPr="00F750BF">
        <w:rPr>
          <w:rFonts w:cs="Arial"/>
          <w:color w:val="000000"/>
          <w:szCs w:val="22"/>
        </w:rPr>
        <w:t>Other than the reports submitted to</w:t>
      </w:r>
      <w:r w:rsidR="0082487A" w:rsidRPr="00F750BF">
        <w:rPr>
          <w:rFonts w:cs="Arial"/>
          <w:color w:val="000000"/>
          <w:szCs w:val="22"/>
        </w:rPr>
        <w:t xml:space="preserve"> the</w:t>
      </w:r>
      <w:r w:rsidRPr="00F750BF">
        <w:rPr>
          <w:rFonts w:cs="Arial"/>
          <w:color w:val="000000"/>
          <w:szCs w:val="22"/>
        </w:rPr>
        <w:t xml:space="preserve"> VCCO, the Vendor {Contractor} shall not publish, reproduce, or otherwise divulge such information in whole or in part or in any form, or authorize or permit others to do so. The Vendor {Contractor} shall immediately notify</w:t>
      </w:r>
      <w:r w:rsidR="0082487A" w:rsidRPr="00F750BF">
        <w:rPr>
          <w:rFonts w:cs="Arial"/>
          <w:color w:val="000000"/>
          <w:szCs w:val="22"/>
        </w:rPr>
        <w:t xml:space="preserve"> the SCM</w:t>
      </w:r>
      <w:r w:rsidRPr="00F750BF">
        <w:rPr>
          <w:rFonts w:cs="Arial"/>
          <w:color w:val="000000"/>
          <w:szCs w:val="22"/>
        </w:rPr>
        <w:t xml:space="preserve">, in writing, </w:t>
      </w:r>
      <w:r w:rsidR="0082487A" w:rsidRPr="00F750BF">
        <w:rPr>
          <w:rFonts w:cs="Arial"/>
          <w:color w:val="000000"/>
          <w:szCs w:val="22"/>
        </w:rPr>
        <w:t>i</w:t>
      </w:r>
      <w:r w:rsidRPr="00F750BF">
        <w:rPr>
          <w:rFonts w:cs="Arial"/>
          <w:color w:val="000000"/>
          <w:szCs w:val="22"/>
        </w:rPr>
        <w:t xml:space="preserve">n the event </w:t>
      </w:r>
      <w:r w:rsidR="0082487A" w:rsidRPr="00F750BF">
        <w:rPr>
          <w:rFonts w:cs="Arial"/>
          <w:color w:val="000000"/>
          <w:szCs w:val="22"/>
        </w:rPr>
        <w:t xml:space="preserve">that </w:t>
      </w:r>
      <w:r w:rsidRPr="00F750BF">
        <w:rPr>
          <w:rFonts w:cs="Arial"/>
          <w:color w:val="000000"/>
          <w:szCs w:val="22"/>
        </w:rPr>
        <w:t>there is</w:t>
      </w:r>
      <w:r w:rsidR="0082487A" w:rsidRPr="00F750BF">
        <w:rPr>
          <w:rFonts w:cs="Arial"/>
          <w:color w:val="000000"/>
          <w:szCs w:val="22"/>
        </w:rPr>
        <w:t xml:space="preserve"> or in the event that there may be a</w:t>
      </w:r>
      <w:r w:rsidRPr="00F750BF">
        <w:rPr>
          <w:rFonts w:cs="Arial"/>
          <w:color w:val="000000"/>
          <w:szCs w:val="22"/>
        </w:rPr>
        <w:t xml:space="preserve"> reason to suspect a breach of this requirement.</w:t>
      </w:r>
    </w:p>
    <w:p w14:paraId="43BA62B4" w14:textId="77777777" w:rsidR="00080074" w:rsidRPr="00F750BF" w:rsidRDefault="00080074" w:rsidP="00080074">
      <w:pPr>
        <w:autoSpaceDE w:val="0"/>
        <w:autoSpaceDN w:val="0"/>
        <w:adjustRightInd w:val="0"/>
        <w:spacing w:after="120"/>
        <w:rPr>
          <w:rFonts w:cs="Arial"/>
          <w:color w:val="000000"/>
          <w:szCs w:val="22"/>
        </w:rPr>
      </w:pPr>
      <w:r w:rsidRPr="00F750BF">
        <w:rPr>
          <w:rFonts w:cs="Arial"/>
          <w:color w:val="000000"/>
          <w:szCs w:val="22"/>
        </w:rPr>
        <w:t xml:space="preserve">The </w:t>
      </w:r>
      <w:r w:rsidR="0082487A" w:rsidRPr="00F750BF">
        <w:rPr>
          <w:rFonts w:cs="Arial"/>
          <w:color w:val="000000"/>
          <w:szCs w:val="22"/>
        </w:rPr>
        <w:t>Vendor {C</w:t>
      </w:r>
      <w:r w:rsidRPr="00F750BF">
        <w:rPr>
          <w:rFonts w:cs="Arial"/>
          <w:color w:val="000000"/>
          <w:szCs w:val="22"/>
        </w:rPr>
        <w:t>ontractor</w:t>
      </w:r>
      <w:r w:rsidR="0082487A" w:rsidRPr="00F750BF">
        <w:rPr>
          <w:rFonts w:cs="Arial"/>
          <w:color w:val="000000"/>
          <w:szCs w:val="22"/>
        </w:rPr>
        <w:t>}</w:t>
      </w:r>
      <w:r w:rsidRPr="00F750BF">
        <w:rPr>
          <w:rFonts w:cs="Arial"/>
          <w:color w:val="000000"/>
          <w:szCs w:val="22"/>
        </w:rPr>
        <w:t xml:space="preserve"> shall not contact crime victims, victim's families or representatives, or any other claimants unless specifically authorized in writing by the </w:t>
      </w:r>
      <w:r w:rsidR="0082487A" w:rsidRPr="00F750BF">
        <w:rPr>
          <w:rFonts w:cs="Arial"/>
          <w:color w:val="000000"/>
          <w:szCs w:val="22"/>
        </w:rPr>
        <w:t>SCM</w:t>
      </w:r>
      <w:r w:rsidRPr="00F750BF">
        <w:rPr>
          <w:rFonts w:cs="Arial"/>
          <w:color w:val="000000"/>
          <w:szCs w:val="22"/>
        </w:rPr>
        <w:t>.</w:t>
      </w:r>
    </w:p>
    <w:p w14:paraId="60696356" w14:textId="346C21A0" w:rsidR="00080074" w:rsidRDefault="00080074" w:rsidP="00080074">
      <w:pPr>
        <w:autoSpaceDE w:val="0"/>
        <w:autoSpaceDN w:val="0"/>
        <w:adjustRightInd w:val="0"/>
        <w:spacing w:after="120"/>
        <w:rPr>
          <w:rFonts w:cs="Arial"/>
          <w:color w:val="000000"/>
          <w:szCs w:val="22"/>
        </w:rPr>
      </w:pPr>
      <w:r w:rsidRPr="00F750BF">
        <w:rPr>
          <w:rFonts w:cs="Arial"/>
          <w:b/>
          <w:color w:val="000000"/>
          <w:szCs w:val="22"/>
        </w:rPr>
        <w:t>Note:</w:t>
      </w:r>
      <w:r w:rsidRPr="00F750BF">
        <w:rPr>
          <w:rFonts w:cs="Arial"/>
          <w:color w:val="000000"/>
          <w:szCs w:val="22"/>
        </w:rPr>
        <w:t xml:space="preserve"> For additional </w:t>
      </w:r>
      <w:r w:rsidR="00B71A07">
        <w:rPr>
          <w:rFonts w:cs="Arial"/>
          <w:color w:val="000000"/>
          <w:szCs w:val="22"/>
        </w:rPr>
        <w:t xml:space="preserve">data </w:t>
      </w:r>
      <w:r w:rsidRPr="00F750BF">
        <w:rPr>
          <w:rFonts w:cs="Arial"/>
          <w:color w:val="000000"/>
          <w:szCs w:val="22"/>
        </w:rPr>
        <w:t>security requirements, please reference section 5.9 of this Bid Solicitation {RFP}.</w:t>
      </w:r>
    </w:p>
    <w:p w14:paraId="63641EE5" w14:textId="77777777" w:rsidR="00B71A07" w:rsidRPr="00F750BF" w:rsidRDefault="00B71A07" w:rsidP="00080074">
      <w:pPr>
        <w:autoSpaceDE w:val="0"/>
        <w:autoSpaceDN w:val="0"/>
        <w:adjustRightInd w:val="0"/>
        <w:spacing w:after="120"/>
        <w:rPr>
          <w:rFonts w:cs="Arial"/>
          <w:color w:val="000000"/>
          <w:szCs w:val="22"/>
        </w:rPr>
      </w:pPr>
    </w:p>
    <w:p w14:paraId="4614D32D" w14:textId="77777777" w:rsidR="00080074" w:rsidRPr="00F750BF" w:rsidRDefault="009812DF" w:rsidP="00080074">
      <w:pPr>
        <w:pStyle w:val="Heading3"/>
      </w:pPr>
      <w:bookmarkStart w:id="113" w:name="_Toc459981596"/>
      <w:r w:rsidRPr="00F750BF">
        <w:rPr>
          <w:color w:val="000000"/>
          <w:szCs w:val="22"/>
        </w:rPr>
        <w:t xml:space="preserve">Health Insurance Portability and Accountability Act (HIPAA) </w:t>
      </w:r>
      <w:r>
        <w:rPr>
          <w:color w:val="000000"/>
          <w:szCs w:val="22"/>
        </w:rPr>
        <w:t>an</w:t>
      </w:r>
      <w:r w:rsidRPr="00F750BF">
        <w:rPr>
          <w:color w:val="000000"/>
          <w:szCs w:val="22"/>
        </w:rPr>
        <w:t>d the Balanced Budget Act (BBA)</w:t>
      </w:r>
      <w:r>
        <w:rPr>
          <w:color w:val="000000"/>
          <w:szCs w:val="22"/>
        </w:rPr>
        <w:t xml:space="preserve"> compliance</w:t>
      </w:r>
      <w:bookmarkEnd w:id="113"/>
    </w:p>
    <w:p w14:paraId="27F645A2" w14:textId="77777777" w:rsidR="00080074" w:rsidRPr="00F750BF" w:rsidRDefault="00080074" w:rsidP="00080074"/>
    <w:p w14:paraId="2DDA1AFD" w14:textId="6957EE28" w:rsidR="00080074" w:rsidRPr="00F750BF" w:rsidRDefault="00080074" w:rsidP="00080074">
      <w:pPr>
        <w:autoSpaceDE w:val="0"/>
        <w:autoSpaceDN w:val="0"/>
        <w:adjustRightInd w:val="0"/>
        <w:rPr>
          <w:rFonts w:cs="Arial"/>
          <w:color w:val="000000"/>
          <w:szCs w:val="22"/>
        </w:rPr>
      </w:pPr>
      <w:r w:rsidRPr="00F750BF">
        <w:rPr>
          <w:rFonts w:cs="Arial"/>
          <w:color w:val="000000"/>
          <w:szCs w:val="22"/>
        </w:rPr>
        <w:t>The Vendor {Contractor} shall, at all times, in performance of this Blanket PO {Contract}, ensure that it maintains compliance with the Health Insurance Portability and Accountability Act (HIPAA) of 1996 and the Balanced Budget Act (BBA) of 1997</w:t>
      </w:r>
      <w:r w:rsidR="0082487A" w:rsidRPr="00F750BF">
        <w:rPr>
          <w:rFonts w:cs="Arial"/>
          <w:color w:val="000000"/>
          <w:szCs w:val="22"/>
        </w:rPr>
        <w:t>,</w:t>
      </w:r>
      <w:r w:rsidRPr="00F750BF">
        <w:rPr>
          <w:rFonts w:cs="Arial"/>
          <w:color w:val="000000"/>
          <w:szCs w:val="22"/>
        </w:rPr>
        <w:t xml:space="preserve"> governing the pr</w:t>
      </w:r>
      <w:r w:rsidR="0006659E">
        <w:rPr>
          <w:rFonts w:cs="Arial"/>
          <w:color w:val="000000"/>
          <w:szCs w:val="22"/>
        </w:rPr>
        <w:t>otection of patient information (Reference</w:t>
      </w:r>
      <w:r w:rsidRPr="00F750BF">
        <w:rPr>
          <w:rFonts w:cs="Arial"/>
          <w:color w:val="000000"/>
          <w:szCs w:val="22"/>
        </w:rPr>
        <w:t xml:space="preserve"> federal regulations, 45 CFR Part 160, 162, and 164 or </w:t>
      </w:r>
      <w:r w:rsidR="0082487A" w:rsidRPr="00F750BF">
        <w:rPr>
          <w:rFonts w:cs="Arial"/>
          <w:color w:val="000000"/>
          <w:szCs w:val="22"/>
        </w:rPr>
        <w:t xml:space="preserve">the </w:t>
      </w:r>
      <w:r w:rsidRPr="00F750BF">
        <w:rPr>
          <w:rFonts w:cs="Arial"/>
          <w:color w:val="000000"/>
          <w:szCs w:val="22"/>
        </w:rPr>
        <w:t xml:space="preserve">Center for Medicare and Medicaid Services (CMS) website at: </w:t>
      </w:r>
      <w:r w:rsidRPr="00F750BF">
        <w:rPr>
          <w:rFonts w:cs="Arial"/>
          <w:color w:val="0000FF"/>
          <w:szCs w:val="22"/>
        </w:rPr>
        <w:t xml:space="preserve">www.cms.hhs.gov/HIPAAGenInfo/01_Overview.asp </w:t>
      </w:r>
      <w:r w:rsidRPr="00F750BF">
        <w:rPr>
          <w:rFonts w:cs="Arial"/>
          <w:color w:val="000000"/>
          <w:szCs w:val="22"/>
        </w:rPr>
        <w:t>for HIPAA requirements and additional information</w:t>
      </w:r>
      <w:r w:rsidR="0006659E">
        <w:rPr>
          <w:rFonts w:cs="Arial"/>
          <w:color w:val="000000"/>
          <w:szCs w:val="22"/>
        </w:rPr>
        <w:t>)</w:t>
      </w:r>
      <w:r w:rsidRPr="00F750BF">
        <w:rPr>
          <w:rFonts w:cs="Arial"/>
          <w:color w:val="000000"/>
          <w:szCs w:val="22"/>
        </w:rPr>
        <w:t xml:space="preserve">. </w:t>
      </w:r>
    </w:p>
    <w:p w14:paraId="234A2C29" w14:textId="77777777" w:rsidR="00080074" w:rsidRPr="00F750BF" w:rsidRDefault="00080074" w:rsidP="00080074">
      <w:pPr>
        <w:autoSpaceDE w:val="0"/>
        <w:autoSpaceDN w:val="0"/>
        <w:adjustRightInd w:val="0"/>
        <w:rPr>
          <w:rFonts w:cs="Arial"/>
          <w:color w:val="000000"/>
          <w:szCs w:val="22"/>
        </w:rPr>
      </w:pPr>
    </w:p>
    <w:p w14:paraId="6F8CE8F9" w14:textId="77777777" w:rsidR="00080074" w:rsidRPr="00F750BF" w:rsidRDefault="00080074" w:rsidP="00080074">
      <w:pPr>
        <w:autoSpaceDE w:val="0"/>
        <w:autoSpaceDN w:val="0"/>
        <w:adjustRightInd w:val="0"/>
        <w:rPr>
          <w:rFonts w:cs="Arial"/>
          <w:color w:val="000000"/>
          <w:szCs w:val="22"/>
        </w:rPr>
      </w:pPr>
      <w:r w:rsidRPr="00F750BF">
        <w:rPr>
          <w:rFonts w:cs="Arial"/>
          <w:color w:val="000000"/>
          <w:szCs w:val="22"/>
        </w:rPr>
        <w:t xml:space="preserve">Such regulatory compliance shall include the erasure and deletion of all personal, confidential information that may be contained on all personal computers and their drives prior to disposal, or any other disposition that may be required, of such informational technology equipment. </w:t>
      </w:r>
    </w:p>
    <w:p w14:paraId="27B62E79" w14:textId="77777777" w:rsidR="00080074" w:rsidRPr="00F750BF" w:rsidRDefault="00080074" w:rsidP="0082487A">
      <w:pPr>
        <w:pStyle w:val="Heading2"/>
        <w:keepNext/>
      </w:pPr>
      <w:bookmarkStart w:id="114" w:name="_Toc456706651"/>
      <w:bookmarkStart w:id="115" w:name="_Toc459981597"/>
      <w:r w:rsidRPr="00F750BF">
        <w:lastRenderedPageBreak/>
        <w:t>REVIEW/AUDIT OF BILLS</w:t>
      </w:r>
      <w:bookmarkEnd w:id="114"/>
      <w:bookmarkEnd w:id="115"/>
      <w:r w:rsidRPr="00F750BF">
        <w:t xml:space="preserve"> </w:t>
      </w:r>
    </w:p>
    <w:p w14:paraId="1321A117" w14:textId="77777777" w:rsidR="00080074" w:rsidRPr="00F750BF" w:rsidRDefault="00080074" w:rsidP="0082487A">
      <w:pPr>
        <w:keepNext/>
      </w:pPr>
    </w:p>
    <w:p w14:paraId="0C2DADA0" w14:textId="77777777" w:rsidR="00080074" w:rsidRPr="00F750BF" w:rsidRDefault="00080074" w:rsidP="0082487A">
      <w:pPr>
        <w:keepNext/>
        <w:autoSpaceDE w:val="0"/>
        <w:autoSpaceDN w:val="0"/>
        <w:adjustRightInd w:val="0"/>
        <w:spacing w:after="120"/>
        <w:rPr>
          <w:rFonts w:cs="Arial"/>
          <w:color w:val="000000"/>
          <w:szCs w:val="22"/>
        </w:rPr>
      </w:pPr>
      <w:r w:rsidRPr="00F750BF">
        <w:rPr>
          <w:rFonts w:cs="Arial"/>
          <w:color w:val="000000"/>
          <w:szCs w:val="22"/>
        </w:rPr>
        <w:t>The Vendor {Contractor} shall ensure that its review and audit of each bill includes, but is not limited to, the following:</w:t>
      </w:r>
    </w:p>
    <w:p w14:paraId="4F6A846D" w14:textId="77777777"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 xml:space="preserve">Ensure compliance with the provisions of the </w:t>
      </w:r>
      <w:r w:rsidR="0082487A" w:rsidRPr="00F750BF">
        <w:rPr>
          <w:rFonts w:cs="Arial"/>
          <w:color w:val="000000"/>
          <w:szCs w:val="22"/>
        </w:rPr>
        <w:t xml:space="preserve">Criminal Injuries Compensation </w:t>
      </w:r>
      <w:r w:rsidRPr="00F750BF">
        <w:rPr>
          <w:rFonts w:cs="Arial"/>
          <w:color w:val="000000"/>
          <w:szCs w:val="22"/>
        </w:rPr>
        <w:t>Act, medical fee guidelines</w:t>
      </w:r>
      <w:r w:rsidR="0082487A" w:rsidRPr="00F750BF">
        <w:rPr>
          <w:rFonts w:cs="Arial"/>
          <w:color w:val="000000"/>
          <w:szCs w:val="22"/>
        </w:rPr>
        <w:t>,</w:t>
      </w:r>
      <w:r w:rsidRPr="00F750BF">
        <w:rPr>
          <w:rFonts w:cs="Arial"/>
          <w:color w:val="000000"/>
          <w:szCs w:val="22"/>
        </w:rPr>
        <w:t xml:space="preserve"> and other applicable State statutes and administrative rules; </w:t>
      </w:r>
    </w:p>
    <w:p w14:paraId="4467375E" w14:textId="77777777"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 xml:space="preserve">Ensure verification of validity of ICD-9 and CPT codes; </w:t>
      </w:r>
    </w:p>
    <w:p w14:paraId="46C3EEF5" w14:textId="77777777"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 xml:space="preserve">Detect uncoding, unbundling, coding errors, codes requiring further documentation and post-operative follow-up days; </w:t>
      </w:r>
    </w:p>
    <w:p w14:paraId="65B316BA" w14:textId="77777777"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 xml:space="preserve">Identify the relatedness of the CPT codes to ICD-9 codes in terms of following established treatment protocol; </w:t>
      </w:r>
    </w:p>
    <w:p w14:paraId="227BC2BA" w14:textId="43A7C5A5"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 xml:space="preserve">Ensure the linking of bills for multiple claims to one </w:t>
      </w:r>
      <w:r w:rsidR="0082487A" w:rsidRPr="00F750BF">
        <w:rPr>
          <w:rFonts w:cs="Arial"/>
          <w:color w:val="000000"/>
          <w:szCs w:val="22"/>
        </w:rPr>
        <w:t xml:space="preserve">(1) </w:t>
      </w:r>
      <w:r w:rsidRPr="00F750BF">
        <w:rPr>
          <w:rFonts w:cs="Arial"/>
          <w:color w:val="000000"/>
          <w:szCs w:val="22"/>
        </w:rPr>
        <w:t>claimant, (i.e. Determining if one (1) provider is treating one (1) claimant under multiple claims or if the provider is sending duplicate bills with a different claim number on each for the same claimant);</w:t>
      </w:r>
      <w:r w:rsidR="00B71A07">
        <w:rPr>
          <w:rFonts w:cs="Arial"/>
          <w:color w:val="000000"/>
          <w:szCs w:val="22"/>
        </w:rPr>
        <w:t xml:space="preserve"> and</w:t>
      </w:r>
    </w:p>
    <w:p w14:paraId="00EA154B" w14:textId="77777777" w:rsidR="00080074" w:rsidRPr="00F750BF" w:rsidRDefault="00080074" w:rsidP="00070E71">
      <w:pPr>
        <w:pStyle w:val="ListParagraph"/>
        <w:numPr>
          <w:ilvl w:val="0"/>
          <w:numId w:val="44"/>
        </w:numPr>
        <w:autoSpaceDE w:val="0"/>
        <w:autoSpaceDN w:val="0"/>
        <w:adjustRightInd w:val="0"/>
        <w:spacing w:after="120"/>
        <w:ind w:left="1080"/>
        <w:rPr>
          <w:rFonts w:cs="Arial"/>
          <w:color w:val="000000"/>
          <w:szCs w:val="22"/>
        </w:rPr>
      </w:pPr>
      <w:r w:rsidRPr="00F750BF">
        <w:rPr>
          <w:rFonts w:cs="Arial"/>
          <w:color w:val="000000"/>
          <w:szCs w:val="22"/>
        </w:rPr>
        <w:t>I</w:t>
      </w:r>
      <w:r w:rsidR="00070E71" w:rsidRPr="00F750BF">
        <w:rPr>
          <w:rFonts w:cs="Arial"/>
          <w:color w:val="000000"/>
          <w:szCs w:val="22"/>
        </w:rPr>
        <w:t>dentify all incomplete bills by</w:t>
      </w:r>
      <w:r w:rsidRPr="00F750BF">
        <w:rPr>
          <w:rFonts w:cs="Arial"/>
          <w:color w:val="000000"/>
          <w:szCs w:val="22"/>
        </w:rPr>
        <w:t xml:space="preserve"> provid</w:t>
      </w:r>
      <w:r w:rsidR="00070E71" w:rsidRPr="00F750BF">
        <w:rPr>
          <w:rFonts w:cs="Arial"/>
          <w:color w:val="000000"/>
          <w:szCs w:val="22"/>
        </w:rPr>
        <w:t>ing</w:t>
      </w:r>
      <w:r w:rsidRPr="00F750BF">
        <w:rPr>
          <w:rFonts w:cs="Arial"/>
          <w:color w:val="000000"/>
          <w:szCs w:val="22"/>
        </w:rPr>
        <w:t xml:space="preserve"> a written </w:t>
      </w:r>
      <w:r w:rsidR="00070E71" w:rsidRPr="00F750BF">
        <w:rPr>
          <w:rFonts w:cs="Arial"/>
          <w:color w:val="000000"/>
          <w:szCs w:val="22"/>
        </w:rPr>
        <w:t>summary</w:t>
      </w:r>
      <w:r w:rsidRPr="00F750BF">
        <w:rPr>
          <w:rFonts w:cs="Arial"/>
          <w:color w:val="000000"/>
          <w:szCs w:val="22"/>
        </w:rPr>
        <w:t xml:space="preserve"> as to what information is missing and/or incomplete and return</w:t>
      </w:r>
      <w:r w:rsidR="00070E71" w:rsidRPr="00F750BF">
        <w:rPr>
          <w:rFonts w:cs="Arial"/>
          <w:color w:val="000000"/>
          <w:szCs w:val="22"/>
        </w:rPr>
        <w:t>ing the bill and its corresponding summary</w:t>
      </w:r>
      <w:r w:rsidRPr="00F750BF">
        <w:rPr>
          <w:rFonts w:cs="Arial"/>
          <w:color w:val="000000"/>
          <w:szCs w:val="22"/>
        </w:rPr>
        <w:t xml:space="preserve"> to the SCM via email within five (5) business days of receipt.</w:t>
      </w:r>
    </w:p>
    <w:p w14:paraId="2F3F88CF" w14:textId="77777777" w:rsidR="00080074" w:rsidRPr="00F750BF" w:rsidRDefault="00080074" w:rsidP="00080074">
      <w:pPr>
        <w:autoSpaceDE w:val="0"/>
        <w:autoSpaceDN w:val="0"/>
        <w:adjustRightInd w:val="0"/>
        <w:rPr>
          <w:rFonts w:cs="Arial"/>
          <w:color w:val="000000"/>
          <w:szCs w:val="22"/>
        </w:rPr>
      </w:pPr>
    </w:p>
    <w:p w14:paraId="33702745" w14:textId="77777777" w:rsidR="00080074" w:rsidRPr="00F750BF" w:rsidRDefault="00080074" w:rsidP="00080074">
      <w:pPr>
        <w:autoSpaceDE w:val="0"/>
        <w:autoSpaceDN w:val="0"/>
        <w:adjustRightInd w:val="0"/>
        <w:spacing w:after="120"/>
        <w:rPr>
          <w:rFonts w:cs="Arial"/>
          <w:color w:val="000000"/>
          <w:szCs w:val="22"/>
        </w:rPr>
      </w:pPr>
      <w:r w:rsidRPr="00F750BF">
        <w:rPr>
          <w:rFonts w:cs="Arial"/>
          <w:color w:val="000000"/>
          <w:szCs w:val="22"/>
        </w:rPr>
        <w:t xml:space="preserve">The Vendor {Contractor} shall ensure that its review and audit of bills is completed and returned to VCCO within five (5) business days of </w:t>
      </w:r>
      <w:r w:rsidR="00070E71" w:rsidRPr="00F750BF">
        <w:rPr>
          <w:rFonts w:cs="Arial"/>
          <w:color w:val="000000"/>
          <w:szCs w:val="22"/>
        </w:rPr>
        <w:t>its</w:t>
      </w:r>
      <w:r w:rsidRPr="00F750BF">
        <w:rPr>
          <w:rFonts w:cs="Arial"/>
          <w:color w:val="000000"/>
          <w:szCs w:val="22"/>
        </w:rPr>
        <w:t xml:space="preserve"> original receipt of the bill</w:t>
      </w:r>
      <w:r w:rsidR="00070E71" w:rsidRPr="00F750BF">
        <w:rPr>
          <w:rFonts w:cs="Arial"/>
          <w:color w:val="000000"/>
          <w:szCs w:val="22"/>
        </w:rPr>
        <w:t>,</w:t>
      </w:r>
      <w:r w:rsidRPr="00F750BF">
        <w:rPr>
          <w:rFonts w:cs="Arial"/>
          <w:color w:val="000000"/>
          <w:szCs w:val="22"/>
        </w:rPr>
        <w:t xml:space="preserve"> unless otherwise authorized in writing by the SCM. For review of bills deemed emergent or pre-approved by VCCO, the SCM shall transmit the bill via email to the Vendor {Contractor} and the Vendor {Contractor} must </w:t>
      </w:r>
      <w:r w:rsidR="00070E71" w:rsidRPr="00F750BF">
        <w:rPr>
          <w:rFonts w:cs="Arial"/>
          <w:color w:val="000000"/>
          <w:szCs w:val="22"/>
        </w:rPr>
        <w:t>complete its review and return</w:t>
      </w:r>
      <w:r w:rsidRPr="00F750BF">
        <w:rPr>
          <w:rFonts w:cs="Arial"/>
          <w:color w:val="000000"/>
          <w:szCs w:val="22"/>
        </w:rPr>
        <w:t xml:space="preserve"> the bill to VCCO within five (5) business hours (between 8:30 am to 4:30 PM (EST).</w:t>
      </w:r>
    </w:p>
    <w:p w14:paraId="709F5EA3" w14:textId="138B071A" w:rsidR="00080074" w:rsidRPr="00F750BF" w:rsidRDefault="00080074" w:rsidP="00080074">
      <w:pPr>
        <w:pStyle w:val="Heading3"/>
      </w:pPr>
      <w:bookmarkStart w:id="116" w:name="_Toc456706652"/>
      <w:bookmarkStart w:id="117" w:name="_Toc459981598"/>
      <w:r w:rsidRPr="00F750BF">
        <w:t>IDENTIFICATION OF INELIGIBLE CLAIMS</w:t>
      </w:r>
      <w:bookmarkEnd w:id="116"/>
      <w:bookmarkEnd w:id="117"/>
    </w:p>
    <w:p w14:paraId="2CFE903C" w14:textId="77777777" w:rsidR="00080074" w:rsidRPr="00F750BF" w:rsidRDefault="00080074" w:rsidP="00080074"/>
    <w:p w14:paraId="23DC234F" w14:textId="4F436657" w:rsidR="005C2CCA" w:rsidRPr="00F750BF" w:rsidRDefault="00080074" w:rsidP="005C2CCA">
      <w:pPr>
        <w:autoSpaceDE w:val="0"/>
        <w:autoSpaceDN w:val="0"/>
        <w:adjustRightInd w:val="0"/>
        <w:spacing w:after="200"/>
        <w:rPr>
          <w:rFonts w:cs="Arial"/>
          <w:color w:val="000000"/>
          <w:szCs w:val="22"/>
        </w:rPr>
      </w:pPr>
      <w:r w:rsidRPr="00F750BF">
        <w:rPr>
          <w:rFonts w:cs="Arial"/>
          <w:color w:val="000000"/>
          <w:szCs w:val="22"/>
        </w:rPr>
        <w:t xml:space="preserve"> The VCCO will have determined eligibility of the bill prior to submission to the Vendor {Contractor}; however, the Vendor {Contractor} may contact the SCM if the procedure predates the incident which is the subject of the claim. The SCM will research and respond with appropriate information to the Vendor {Contractor} regarding the redetermination of the claim. The Vendor {Contractor}</w:t>
      </w:r>
      <w:r w:rsidR="00070E71" w:rsidRPr="00F750BF">
        <w:rPr>
          <w:rFonts w:cs="Arial"/>
          <w:color w:val="000000"/>
          <w:szCs w:val="22"/>
        </w:rPr>
        <w:t xml:space="preserve"> </w:t>
      </w:r>
      <w:r w:rsidRPr="00F750BF">
        <w:rPr>
          <w:rFonts w:cs="Arial"/>
          <w:color w:val="000000"/>
          <w:szCs w:val="22"/>
        </w:rPr>
        <w:t>must return the bill to the SCM along with a written narrative of the rationale for its determination that the bill is ineligible for payment.</w:t>
      </w:r>
    </w:p>
    <w:p w14:paraId="61B50656" w14:textId="77777777" w:rsidR="00080074" w:rsidRPr="00F750BF" w:rsidRDefault="00080074" w:rsidP="00080074">
      <w:pPr>
        <w:pStyle w:val="Heading3"/>
      </w:pPr>
      <w:bookmarkStart w:id="118" w:name="_Toc456706653"/>
      <w:bookmarkStart w:id="119" w:name="_Toc459981599"/>
      <w:r w:rsidRPr="00F750BF">
        <w:t>ADJUSTMENTS AND RECALCULATIONS</w:t>
      </w:r>
      <w:bookmarkEnd w:id="118"/>
      <w:bookmarkEnd w:id="119"/>
    </w:p>
    <w:p w14:paraId="78C102E8" w14:textId="77777777" w:rsidR="00080074" w:rsidRPr="00F750BF" w:rsidRDefault="00080074" w:rsidP="00080074"/>
    <w:p w14:paraId="1F996D2D" w14:textId="2A169EFC" w:rsidR="00080074" w:rsidRDefault="00080074" w:rsidP="00080074">
      <w:pPr>
        <w:autoSpaceDE w:val="0"/>
        <w:autoSpaceDN w:val="0"/>
        <w:adjustRightInd w:val="0"/>
        <w:rPr>
          <w:rFonts w:cs="Arial"/>
          <w:iCs/>
          <w:color w:val="000000"/>
          <w:szCs w:val="22"/>
        </w:rPr>
      </w:pPr>
      <w:r w:rsidRPr="00F750BF">
        <w:rPr>
          <w:rFonts w:cs="Arial"/>
          <w:iCs/>
          <w:color w:val="000000"/>
          <w:szCs w:val="22"/>
        </w:rPr>
        <w:t xml:space="preserve">In cases where providers question the adjustment by the </w:t>
      </w:r>
      <w:r w:rsidRPr="00F750BF">
        <w:rPr>
          <w:rFonts w:cs="Arial"/>
          <w:color w:val="000000"/>
          <w:szCs w:val="22"/>
        </w:rPr>
        <w:t>Vendor {Contractor}</w:t>
      </w:r>
      <w:r w:rsidRPr="00F750BF">
        <w:rPr>
          <w:rFonts w:cs="Arial"/>
          <w:iCs/>
          <w:color w:val="000000"/>
          <w:szCs w:val="22"/>
        </w:rPr>
        <w:t xml:space="preserve">, the </w:t>
      </w:r>
      <w:r w:rsidRPr="00F750BF">
        <w:rPr>
          <w:rFonts w:cs="Arial"/>
          <w:color w:val="000000"/>
          <w:szCs w:val="22"/>
        </w:rPr>
        <w:t>Vendor {Contractor}</w:t>
      </w:r>
      <w:r w:rsidRPr="00F750BF">
        <w:rPr>
          <w:rFonts w:cs="Arial"/>
          <w:iCs/>
          <w:color w:val="000000"/>
          <w:szCs w:val="22"/>
        </w:rPr>
        <w:t xml:space="preserve"> must directly respond to provider inquiries</w:t>
      </w:r>
      <w:r w:rsidR="00D82C97">
        <w:rPr>
          <w:rFonts w:cs="Arial"/>
          <w:iCs/>
          <w:color w:val="000000"/>
          <w:szCs w:val="22"/>
        </w:rPr>
        <w:t xml:space="preserve"> within 48-hours</w:t>
      </w:r>
      <w:r w:rsidRPr="00F750BF">
        <w:rPr>
          <w:rFonts w:cs="Arial"/>
          <w:iCs/>
          <w:color w:val="000000"/>
          <w:szCs w:val="22"/>
        </w:rPr>
        <w:t xml:space="preserve"> to explain its adjustment determination. In disputed cases, VCCO will refer the provider to the </w:t>
      </w:r>
      <w:r w:rsidRPr="00F750BF">
        <w:rPr>
          <w:rFonts w:cs="Arial"/>
          <w:color w:val="000000"/>
          <w:szCs w:val="22"/>
        </w:rPr>
        <w:t>Vendor {Contractor}</w:t>
      </w:r>
      <w:r w:rsidRPr="00F750BF">
        <w:rPr>
          <w:rFonts w:cs="Arial"/>
          <w:iCs/>
          <w:color w:val="000000"/>
          <w:szCs w:val="22"/>
        </w:rPr>
        <w:t xml:space="preserve"> and the </w:t>
      </w:r>
      <w:r w:rsidRPr="00F750BF">
        <w:rPr>
          <w:rFonts w:cs="Arial"/>
          <w:color w:val="000000"/>
          <w:szCs w:val="22"/>
        </w:rPr>
        <w:t>Vendor {Contractor}</w:t>
      </w:r>
      <w:r w:rsidRPr="00F750BF">
        <w:rPr>
          <w:rFonts w:cs="Arial"/>
          <w:iCs/>
          <w:color w:val="000000"/>
          <w:szCs w:val="22"/>
        </w:rPr>
        <w:t xml:space="preserve"> shall notify the SCM of all adjustments. </w:t>
      </w:r>
    </w:p>
    <w:p w14:paraId="252F3AD5" w14:textId="77777777" w:rsidR="00D82C97" w:rsidRPr="00F750BF" w:rsidRDefault="00D82C97" w:rsidP="00080074">
      <w:pPr>
        <w:autoSpaceDE w:val="0"/>
        <w:autoSpaceDN w:val="0"/>
        <w:adjustRightInd w:val="0"/>
        <w:rPr>
          <w:rFonts w:cs="Arial"/>
          <w:color w:val="000000"/>
          <w:szCs w:val="22"/>
        </w:rPr>
      </w:pPr>
    </w:p>
    <w:p w14:paraId="40B4DB7E" w14:textId="77777777" w:rsidR="00080074" w:rsidRPr="00F750BF" w:rsidRDefault="00080074" w:rsidP="00D82C97">
      <w:pPr>
        <w:pStyle w:val="Heading4"/>
        <w:keepNext/>
      </w:pPr>
      <w:bookmarkStart w:id="120" w:name="_Toc456706654"/>
      <w:r w:rsidRPr="00F750BF">
        <w:t>EXCEPTIONAL CASES</w:t>
      </w:r>
      <w:bookmarkEnd w:id="120"/>
    </w:p>
    <w:p w14:paraId="7555352E" w14:textId="77777777" w:rsidR="00080074" w:rsidRPr="00F750BF" w:rsidRDefault="00080074" w:rsidP="00D82C97">
      <w:pPr>
        <w:keepNext/>
      </w:pPr>
    </w:p>
    <w:p w14:paraId="60E61FB1" w14:textId="222C48C5" w:rsidR="00080074" w:rsidRDefault="00080074" w:rsidP="00D82C97">
      <w:pPr>
        <w:autoSpaceDE w:val="0"/>
        <w:autoSpaceDN w:val="0"/>
        <w:adjustRightInd w:val="0"/>
        <w:spacing w:after="120"/>
        <w:rPr>
          <w:rFonts w:cs="Arial"/>
          <w:color w:val="000000"/>
          <w:szCs w:val="22"/>
        </w:rPr>
      </w:pPr>
      <w:r w:rsidRPr="00F750BF">
        <w:rPr>
          <w:rFonts w:cs="Arial"/>
          <w:color w:val="000000"/>
          <w:szCs w:val="22"/>
        </w:rPr>
        <w:t xml:space="preserve">In cases where the review of a bill </w:t>
      </w:r>
      <w:r w:rsidR="00D82C97">
        <w:rPr>
          <w:rFonts w:cs="Arial"/>
          <w:color w:val="000000"/>
          <w:szCs w:val="22"/>
        </w:rPr>
        <w:t>leads to a drastic</w:t>
      </w:r>
      <w:r w:rsidRPr="00F750BF">
        <w:rPr>
          <w:rFonts w:cs="Arial"/>
          <w:color w:val="000000"/>
          <w:szCs w:val="22"/>
        </w:rPr>
        <w:t xml:space="preserve"> reduc</w:t>
      </w:r>
      <w:r w:rsidR="00D82C97">
        <w:rPr>
          <w:rFonts w:cs="Arial"/>
          <w:color w:val="000000"/>
          <w:szCs w:val="22"/>
        </w:rPr>
        <w:t xml:space="preserve">tion </w:t>
      </w:r>
      <w:r w:rsidRPr="00F750BF">
        <w:rPr>
          <w:rFonts w:cs="Arial"/>
          <w:color w:val="000000"/>
          <w:szCs w:val="22"/>
        </w:rPr>
        <w:t>(greater than 50 percent (</w:t>
      </w:r>
      <w:r w:rsidR="00070E71" w:rsidRPr="00F750BF">
        <w:rPr>
          <w:rFonts w:cs="Arial"/>
          <w:color w:val="000000"/>
          <w:szCs w:val="22"/>
        </w:rPr>
        <w:t>50</w:t>
      </w:r>
      <w:r w:rsidRPr="00F750BF">
        <w:rPr>
          <w:rFonts w:cs="Arial"/>
          <w:color w:val="000000"/>
          <w:szCs w:val="22"/>
        </w:rPr>
        <w:t>%)</w:t>
      </w:r>
      <w:r w:rsidR="00D82C97">
        <w:rPr>
          <w:rFonts w:cs="Arial"/>
          <w:color w:val="000000"/>
          <w:szCs w:val="22"/>
        </w:rPr>
        <w:t xml:space="preserve"> in the bill</w:t>
      </w:r>
      <w:r w:rsidRPr="00F750BF">
        <w:rPr>
          <w:rFonts w:cs="Arial"/>
          <w:color w:val="000000"/>
          <w:szCs w:val="22"/>
        </w:rPr>
        <w:t xml:space="preserve">, as may be in cases involving ambulance, plastic surgery, and dental costs), and the provider is unwilling to accept the lower reimbursement computed by the Vendor {Contractor}  and the claimant may be required to pay for the required services, the SCM may direct the Vendor {Contractor} to reduce its calculated reduction to the provider in order to ensure the claimant receives the proper standard of care. </w:t>
      </w:r>
    </w:p>
    <w:p w14:paraId="5F64481C" w14:textId="77777777" w:rsidR="00D82C97" w:rsidRDefault="00D82C97" w:rsidP="00D82C97">
      <w:pPr>
        <w:autoSpaceDE w:val="0"/>
        <w:autoSpaceDN w:val="0"/>
        <w:adjustRightInd w:val="0"/>
        <w:spacing w:after="120"/>
        <w:rPr>
          <w:rFonts w:cs="Arial"/>
          <w:color w:val="000000"/>
          <w:szCs w:val="22"/>
        </w:rPr>
      </w:pPr>
    </w:p>
    <w:p w14:paraId="4DA7F823" w14:textId="77777777" w:rsidR="00D82C97" w:rsidRDefault="00D82C97" w:rsidP="00D82C97">
      <w:pPr>
        <w:autoSpaceDE w:val="0"/>
        <w:autoSpaceDN w:val="0"/>
        <w:adjustRightInd w:val="0"/>
        <w:spacing w:after="120"/>
        <w:rPr>
          <w:rFonts w:cs="Arial"/>
          <w:color w:val="000000"/>
          <w:szCs w:val="22"/>
        </w:rPr>
      </w:pPr>
    </w:p>
    <w:p w14:paraId="3FE7447C" w14:textId="77777777" w:rsidR="00D82C97" w:rsidRPr="00F750BF" w:rsidRDefault="00D82C97" w:rsidP="00D82C97">
      <w:pPr>
        <w:autoSpaceDE w:val="0"/>
        <w:autoSpaceDN w:val="0"/>
        <w:adjustRightInd w:val="0"/>
        <w:spacing w:after="120"/>
        <w:rPr>
          <w:rFonts w:cs="Arial"/>
          <w:color w:val="000000"/>
          <w:szCs w:val="22"/>
        </w:rPr>
      </w:pPr>
    </w:p>
    <w:p w14:paraId="775ABE69" w14:textId="77777777" w:rsidR="00080074" w:rsidRPr="00F750BF" w:rsidRDefault="00080074" w:rsidP="00D82C97">
      <w:pPr>
        <w:pStyle w:val="Heading3"/>
      </w:pPr>
      <w:bookmarkStart w:id="121" w:name="_Toc456706655"/>
      <w:bookmarkStart w:id="122" w:name="_Toc459981600"/>
      <w:r w:rsidRPr="00F750BF">
        <w:t>RETURN OF BILLS TO VCCO</w:t>
      </w:r>
      <w:bookmarkEnd w:id="121"/>
      <w:bookmarkEnd w:id="122"/>
      <w:r w:rsidRPr="00F750BF">
        <w:t xml:space="preserve"> </w:t>
      </w:r>
    </w:p>
    <w:p w14:paraId="6F47BEAC" w14:textId="77777777" w:rsidR="00080074" w:rsidRPr="00F750BF" w:rsidRDefault="00080074" w:rsidP="00D82C97">
      <w:pPr>
        <w:keepNext/>
        <w:autoSpaceDE w:val="0"/>
        <w:autoSpaceDN w:val="0"/>
        <w:adjustRightInd w:val="0"/>
      </w:pPr>
    </w:p>
    <w:p w14:paraId="2E6AC87E" w14:textId="6D5863CC" w:rsidR="00080074" w:rsidRPr="00F750BF" w:rsidRDefault="00080074" w:rsidP="00D82C97">
      <w:pPr>
        <w:keepNext/>
        <w:autoSpaceDE w:val="0"/>
        <w:autoSpaceDN w:val="0"/>
        <w:adjustRightInd w:val="0"/>
        <w:rPr>
          <w:rFonts w:cs="Arial"/>
          <w:color w:val="000000"/>
          <w:szCs w:val="22"/>
        </w:rPr>
      </w:pPr>
      <w:r w:rsidRPr="00F750BF">
        <w:rPr>
          <w:rFonts w:cs="Arial"/>
          <w:color w:val="000000"/>
          <w:szCs w:val="22"/>
        </w:rPr>
        <w:t>The Vendor {Contractor} shall return physical bill statements and the bill data in electronic form</w:t>
      </w:r>
      <w:r w:rsidR="00070E71" w:rsidRPr="00F750BF">
        <w:rPr>
          <w:rFonts w:cs="Arial"/>
          <w:color w:val="000000"/>
          <w:szCs w:val="22"/>
        </w:rPr>
        <w:t xml:space="preserve"> (via a </w:t>
      </w:r>
      <w:r w:rsidR="00F612E2" w:rsidRPr="00F750BF">
        <w:rPr>
          <w:rFonts w:cs="Arial"/>
          <w:color w:val="000000"/>
          <w:szCs w:val="22"/>
        </w:rPr>
        <w:t>SFTP</w:t>
      </w:r>
      <w:r w:rsidR="00070E71" w:rsidRPr="00F750BF">
        <w:rPr>
          <w:rFonts w:cs="Arial"/>
          <w:color w:val="000000"/>
          <w:szCs w:val="22"/>
        </w:rPr>
        <w:t xml:space="preserve"> transmission)</w:t>
      </w:r>
      <w:r w:rsidRPr="00F750BF">
        <w:rPr>
          <w:rFonts w:cs="Arial"/>
          <w:color w:val="000000"/>
          <w:szCs w:val="22"/>
        </w:rPr>
        <w:t xml:space="preserve"> </w:t>
      </w:r>
      <w:r w:rsidR="00E86455">
        <w:rPr>
          <w:rFonts w:cs="Arial"/>
          <w:color w:val="000000"/>
          <w:szCs w:val="22"/>
        </w:rPr>
        <w:t xml:space="preserve"> </w:t>
      </w:r>
      <w:r w:rsidR="0006659E">
        <w:rPr>
          <w:rFonts w:cs="Arial"/>
          <w:color w:val="000000"/>
          <w:szCs w:val="22"/>
        </w:rPr>
        <w:t>a</w:t>
      </w:r>
      <w:r w:rsidR="00070E71" w:rsidRPr="00F750BF">
        <w:rPr>
          <w:rFonts w:cs="Arial"/>
          <w:color w:val="000000"/>
          <w:szCs w:val="22"/>
        </w:rPr>
        <w:t xml:space="preserve">nd utilizing the same VCCO batch sheet number originally provided to the Contractor by the VCCO, </w:t>
      </w:r>
      <w:r w:rsidRPr="00F750BF">
        <w:rPr>
          <w:rFonts w:cs="Arial"/>
          <w:color w:val="000000"/>
          <w:szCs w:val="22"/>
        </w:rPr>
        <w:t xml:space="preserve">within five (5) business days from the date of the Vendor’s {Contractor’s } receipt thereof, unless otherwise </w:t>
      </w:r>
      <w:r w:rsidR="00070E71" w:rsidRPr="00F750BF">
        <w:rPr>
          <w:rFonts w:cs="Arial"/>
          <w:color w:val="000000"/>
          <w:szCs w:val="22"/>
        </w:rPr>
        <w:t xml:space="preserve">previously </w:t>
      </w:r>
      <w:r w:rsidRPr="00F750BF">
        <w:rPr>
          <w:rFonts w:cs="Arial"/>
          <w:color w:val="000000"/>
          <w:szCs w:val="22"/>
        </w:rPr>
        <w:t>agreed</w:t>
      </w:r>
      <w:r w:rsidR="00070E71" w:rsidRPr="00F750BF">
        <w:rPr>
          <w:rFonts w:cs="Arial"/>
          <w:color w:val="000000"/>
          <w:szCs w:val="22"/>
        </w:rPr>
        <w:t xml:space="preserve"> upon</w:t>
      </w:r>
      <w:r w:rsidRPr="00F750BF">
        <w:rPr>
          <w:rFonts w:cs="Arial"/>
          <w:color w:val="000000"/>
          <w:szCs w:val="22"/>
        </w:rPr>
        <w:t xml:space="preserve"> in writing by the SCM. </w:t>
      </w:r>
    </w:p>
    <w:p w14:paraId="519A54ED" w14:textId="77777777" w:rsidR="00070E71" w:rsidRPr="00F750BF" w:rsidRDefault="00070E71" w:rsidP="00080074">
      <w:pPr>
        <w:autoSpaceDE w:val="0"/>
        <w:autoSpaceDN w:val="0"/>
        <w:adjustRightInd w:val="0"/>
        <w:rPr>
          <w:rFonts w:cs="Arial"/>
          <w:color w:val="000000"/>
          <w:szCs w:val="22"/>
        </w:rPr>
      </w:pPr>
    </w:p>
    <w:p w14:paraId="28B8E90E" w14:textId="77777777" w:rsidR="00080074" w:rsidRPr="00F750BF" w:rsidRDefault="00080074" w:rsidP="00080074">
      <w:pPr>
        <w:autoSpaceDE w:val="0"/>
        <w:autoSpaceDN w:val="0"/>
        <w:adjustRightInd w:val="0"/>
        <w:spacing w:after="120"/>
        <w:rPr>
          <w:rFonts w:cs="Arial"/>
          <w:color w:val="000000"/>
          <w:szCs w:val="22"/>
        </w:rPr>
      </w:pPr>
      <w:r w:rsidRPr="00F750BF">
        <w:rPr>
          <w:rFonts w:cs="Arial"/>
          <w:color w:val="000000"/>
          <w:szCs w:val="22"/>
        </w:rPr>
        <w:t>The bill statement shall include the following:</w:t>
      </w:r>
    </w:p>
    <w:p w14:paraId="58D19992"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VCCO control number; </w:t>
      </w:r>
    </w:p>
    <w:p w14:paraId="7BFD6DEC" w14:textId="77777777" w:rsidR="00080074" w:rsidRPr="00F750BF" w:rsidRDefault="00080074" w:rsidP="00070E71">
      <w:pPr>
        <w:pStyle w:val="ListParagraph"/>
        <w:numPr>
          <w:ilvl w:val="0"/>
          <w:numId w:val="45"/>
        </w:numPr>
        <w:autoSpaceDE w:val="0"/>
        <w:autoSpaceDN w:val="0"/>
        <w:adjustRightInd w:val="0"/>
        <w:spacing w:after="120"/>
        <w:ind w:left="1080"/>
        <w:jc w:val="left"/>
        <w:rPr>
          <w:rFonts w:cs="Arial"/>
          <w:color w:val="000000"/>
          <w:szCs w:val="22"/>
        </w:rPr>
      </w:pPr>
      <w:r w:rsidRPr="00F750BF">
        <w:rPr>
          <w:rFonts w:cs="Arial"/>
          <w:color w:val="000000"/>
          <w:szCs w:val="22"/>
        </w:rPr>
        <w:t xml:space="preserve">Batch sheet number; </w:t>
      </w:r>
    </w:p>
    <w:p w14:paraId="446EE88D" w14:textId="77777777" w:rsidR="00080074" w:rsidRPr="00F750BF" w:rsidRDefault="00080074" w:rsidP="00070E71">
      <w:pPr>
        <w:pStyle w:val="ListParagraph"/>
        <w:numPr>
          <w:ilvl w:val="0"/>
          <w:numId w:val="45"/>
        </w:numPr>
        <w:autoSpaceDE w:val="0"/>
        <w:autoSpaceDN w:val="0"/>
        <w:adjustRightInd w:val="0"/>
        <w:spacing w:after="120"/>
        <w:ind w:left="1080"/>
        <w:jc w:val="left"/>
        <w:rPr>
          <w:rFonts w:cs="Arial"/>
          <w:color w:val="000000"/>
          <w:szCs w:val="22"/>
        </w:rPr>
      </w:pPr>
      <w:r w:rsidRPr="00F750BF">
        <w:rPr>
          <w:rFonts w:cs="Arial"/>
          <w:color w:val="000000"/>
          <w:szCs w:val="22"/>
        </w:rPr>
        <w:t xml:space="preserve">VCCO claim number; </w:t>
      </w:r>
    </w:p>
    <w:p w14:paraId="6DDC3FC3" w14:textId="77777777" w:rsidR="00080074" w:rsidRPr="00F750BF" w:rsidRDefault="00080074" w:rsidP="00070E71">
      <w:pPr>
        <w:pStyle w:val="ListParagraph"/>
        <w:numPr>
          <w:ilvl w:val="0"/>
          <w:numId w:val="45"/>
        </w:numPr>
        <w:autoSpaceDE w:val="0"/>
        <w:autoSpaceDN w:val="0"/>
        <w:adjustRightInd w:val="0"/>
        <w:spacing w:after="120"/>
        <w:ind w:left="1080"/>
        <w:jc w:val="left"/>
        <w:rPr>
          <w:rFonts w:cs="Arial"/>
          <w:color w:val="000000"/>
          <w:szCs w:val="22"/>
        </w:rPr>
      </w:pPr>
      <w:r w:rsidRPr="00F750BF">
        <w:rPr>
          <w:rFonts w:cs="Arial"/>
          <w:color w:val="000000"/>
          <w:szCs w:val="22"/>
        </w:rPr>
        <w:t xml:space="preserve">Date </w:t>
      </w:r>
      <w:r w:rsidR="00070E71" w:rsidRPr="00F750BF">
        <w:rPr>
          <w:rFonts w:cs="Arial"/>
          <w:color w:val="000000"/>
          <w:szCs w:val="22"/>
        </w:rPr>
        <w:t>Vendor {C</w:t>
      </w:r>
      <w:r w:rsidRPr="00F750BF">
        <w:rPr>
          <w:rFonts w:cs="Arial"/>
          <w:color w:val="000000"/>
          <w:szCs w:val="22"/>
        </w:rPr>
        <w:t>ontractor</w:t>
      </w:r>
      <w:r w:rsidR="00070E71" w:rsidRPr="00F750BF">
        <w:rPr>
          <w:rFonts w:cs="Arial"/>
          <w:color w:val="000000"/>
          <w:szCs w:val="22"/>
        </w:rPr>
        <w:t>}</w:t>
      </w:r>
      <w:r w:rsidRPr="00F750BF">
        <w:rPr>
          <w:rFonts w:cs="Arial"/>
          <w:color w:val="000000"/>
          <w:szCs w:val="22"/>
        </w:rPr>
        <w:t xml:space="preserve"> received bill; </w:t>
      </w:r>
    </w:p>
    <w:p w14:paraId="3587142D" w14:textId="77777777" w:rsidR="00080074" w:rsidRPr="00F750BF" w:rsidRDefault="00080074" w:rsidP="00070E71">
      <w:pPr>
        <w:pStyle w:val="ListParagraph"/>
        <w:numPr>
          <w:ilvl w:val="0"/>
          <w:numId w:val="45"/>
        </w:numPr>
        <w:autoSpaceDE w:val="0"/>
        <w:autoSpaceDN w:val="0"/>
        <w:adjustRightInd w:val="0"/>
        <w:spacing w:after="120"/>
        <w:ind w:left="1080"/>
        <w:jc w:val="left"/>
        <w:rPr>
          <w:rFonts w:cs="Arial"/>
          <w:color w:val="000000"/>
          <w:szCs w:val="22"/>
        </w:rPr>
      </w:pPr>
      <w:r w:rsidRPr="00F750BF">
        <w:rPr>
          <w:rFonts w:cs="Arial"/>
          <w:color w:val="000000"/>
          <w:szCs w:val="22"/>
        </w:rPr>
        <w:t xml:space="preserve">Date of audit; </w:t>
      </w:r>
    </w:p>
    <w:p w14:paraId="1A1DD166" w14:textId="77777777" w:rsidR="00080074" w:rsidRPr="00F750BF" w:rsidRDefault="00070E71"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Vendor’s {</w:t>
      </w:r>
      <w:r w:rsidR="00080074" w:rsidRPr="00F750BF">
        <w:rPr>
          <w:rFonts w:cs="Arial"/>
          <w:color w:val="000000"/>
          <w:szCs w:val="22"/>
        </w:rPr>
        <w:t>Contractor's</w:t>
      </w:r>
      <w:r w:rsidRPr="00F750BF">
        <w:rPr>
          <w:rFonts w:cs="Arial"/>
          <w:color w:val="000000"/>
          <w:szCs w:val="22"/>
        </w:rPr>
        <w:t>}</w:t>
      </w:r>
      <w:r w:rsidR="00080074" w:rsidRPr="00F750BF">
        <w:rPr>
          <w:rFonts w:cs="Arial"/>
          <w:color w:val="000000"/>
          <w:szCs w:val="22"/>
        </w:rPr>
        <w:t xml:space="preserve"> name and address; </w:t>
      </w:r>
    </w:p>
    <w:p w14:paraId="04F701BC"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Patient account number; </w:t>
      </w:r>
    </w:p>
    <w:p w14:paraId="130A4E4F"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Service date; </w:t>
      </w:r>
    </w:p>
    <w:p w14:paraId="0D6AEB58"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Procedure code; </w:t>
      </w:r>
    </w:p>
    <w:p w14:paraId="59D33CC0"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Procedure description; </w:t>
      </w:r>
    </w:p>
    <w:p w14:paraId="17CE6AEB"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Bill amount; </w:t>
      </w:r>
    </w:p>
    <w:p w14:paraId="64E872B0"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Reduction; </w:t>
      </w:r>
    </w:p>
    <w:p w14:paraId="4484C86B"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PPO reduction; </w:t>
      </w:r>
    </w:p>
    <w:p w14:paraId="35097BBA"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Recommend payment; </w:t>
      </w:r>
    </w:p>
    <w:p w14:paraId="47DC53A7"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Summary dates of service; </w:t>
      </w:r>
    </w:p>
    <w:p w14:paraId="6A8219A3"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Diagnosis code; </w:t>
      </w:r>
    </w:p>
    <w:p w14:paraId="1C1E789B" w14:textId="77777777" w:rsidR="00080074" w:rsidRPr="00F750BF" w:rsidRDefault="00080074"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 xml:space="preserve">Injury type; and </w:t>
      </w:r>
    </w:p>
    <w:p w14:paraId="5805857C" w14:textId="77777777" w:rsidR="00080074" w:rsidRPr="00F750BF" w:rsidRDefault="00B112BA" w:rsidP="00070E71">
      <w:pPr>
        <w:pStyle w:val="ListParagraph"/>
        <w:numPr>
          <w:ilvl w:val="0"/>
          <w:numId w:val="45"/>
        </w:numPr>
        <w:autoSpaceDE w:val="0"/>
        <w:autoSpaceDN w:val="0"/>
        <w:adjustRightInd w:val="0"/>
        <w:spacing w:after="120"/>
        <w:ind w:left="1080"/>
        <w:rPr>
          <w:rFonts w:cs="Arial"/>
          <w:color w:val="000000"/>
          <w:szCs w:val="22"/>
        </w:rPr>
      </w:pPr>
      <w:r w:rsidRPr="00F750BF">
        <w:rPr>
          <w:rFonts w:cs="Arial"/>
          <w:color w:val="000000"/>
          <w:szCs w:val="22"/>
        </w:rPr>
        <w:t>Health service</w:t>
      </w:r>
      <w:r w:rsidR="00080074" w:rsidRPr="00F750BF">
        <w:rPr>
          <w:rFonts w:cs="Arial"/>
          <w:color w:val="000000"/>
          <w:szCs w:val="22"/>
        </w:rPr>
        <w:t xml:space="preserve"> provider's federal tax identification number. </w:t>
      </w:r>
    </w:p>
    <w:p w14:paraId="66DEC235" w14:textId="77777777" w:rsidR="00080074" w:rsidRPr="00F750BF" w:rsidRDefault="00080074" w:rsidP="00080074">
      <w:pPr>
        <w:autoSpaceDE w:val="0"/>
        <w:autoSpaceDN w:val="0"/>
        <w:adjustRightInd w:val="0"/>
        <w:spacing w:after="120"/>
        <w:rPr>
          <w:rFonts w:cs="Arial"/>
          <w:color w:val="000000"/>
          <w:szCs w:val="22"/>
        </w:rPr>
      </w:pPr>
      <w:r w:rsidRPr="00F750BF">
        <w:rPr>
          <w:rFonts w:cs="Arial"/>
          <w:color w:val="000000"/>
          <w:szCs w:val="22"/>
        </w:rPr>
        <w:t xml:space="preserve">The Vendor {Contractor} shall ensure that all returned bills are sorted and batched </w:t>
      </w:r>
      <w:r w:rsidR="00B112BA" w:rsidRPr="00F750BF">
        <w:rPr>
          <w:rFonts w:cs="Arial"/>
          <w:color w:val="000000"/>
          <w:szCs w:val="22"/>
        </w:rPr>
        <w:t>in</w:t>
      </w:r>
      <w:r w:rsidRPr="00F750BF">
        <w:rPr>
          <w:rFonts w:cs="Arial"/>
          <w:color w:val="000000"/>
          <w:szCs w:val="22"/>
        </w:rPr>
        <w:t xml:space="preserve"> numerical </w:t>
      </w:r>
      <w:r w:rsidR="00B112BA" w:rsidRPr="00F750BF">
        <w:rPr>
          <w:rFonts w:cs="Arial"/>
          <w:color w:val="000000"/>
          <w:szCs w:val="22"/>
        </w:rPr>
        <w:t xml:space="preserve">order, by the </w:t>
      </w:r>
      <w:r w:rsidRPr="00F750BF">
        <w:rPr>
          <w:rFonts w:cs="Arial"/>
          <w:color w:val="000000"/>
          <w:szCs w:val="22"/>
        </w:rPr>
        <w:t xml:space="preserve">VCCO claim order. </w:t>
      </w:r>
    </w:p>
    <w:p w14:paraId="0ACD5522" w14:textId="77777777" w:rsidR="00080074" w:rsidRPr="00F750BF" w:rsidRDefault="00080074" w:rsidP="00080074">
      <w:pPr>
        <w:autoSpaceDE w:val="0"/>
        <w:autoSpaceDN w:val="0"/>
        <w:adjustRightInd w:val="0"/>
        <w:rPr>
          <w:rFonts w:cs="Arial"/>
          <w:b/>
          <w:bCs/>
          <w:color w:val="000000"/>
          <w:sz w:val="23"/>
          <w:szCs w:val="23"/>
        </w:rPr>
      </w:pPr>
    </w:p>
    <w:p w14:paraId="02479FB8" w14:textId="77777777" w:rsidR="00080074" w:rsidRPr="00F750BF" w:rsidRDefault="00080074" w:rsidP="00080074">
      <w:pPr>
        <w:pStyle w:val="Heading2"/>
      </w:pPr>
      <w:bookmarkStart w:id="123" w:name="_Toc456706656"/>
      <w:bookmarkStart w:id="124" w:name="_Toc459981601"/>
      <w:r w:rsidRPr="00F750BF">
        <w:t>REPORTING</w:t>
      </w:r>
      <w:bookmarkEnd w:id="123"/>
      <w:bookmarkEnd w:id="124"/>
      <w:r w:rsidRPr="00F750BF">
        <w:t xml:space="preserve"> </w:t>
      </w:r>
    </w:p>
    <w:p w14:paraId="10C70953" w14:textId="77777777" w:rsidR="00080074" w:rsidRPr="00F750BF" w:rsidRDefault="00080074" w:rsidP="00080074"/>
    <w:p w14:paraId="3EBD6077" w14:textId="77777777" w:rsidR="00080074" w:rsidRPr="00F750BF" w:rsidRDefault="00080074" w:rsidP="00080074">
      <w:pPr>
        <w:autoSpaceDE w:val="0"/>
        <w:autoSpaceDN w:val="0"/>
        <w:adjustRightInd w:val="0"/>
        <w:rPr>
          <w:rFonts w:cs="Arial"/>
          <w:color w:val="000000"/>
          <w:szCs w:val="22"/>
        </w:rPr>
      </w:pPr>
      <w:r w:rsidRPr="00F750BF">
        <w:rPr>
          <w:rFonts w:cs="Arial"/>
          <w:color w:val="000000"/>
          <w:szCs w:val="22"/>
        </w:rPr>
        <w:t xml:space="preserve">The Vendor {Contractor} shall develop reporting formats for weekly and monthly reports and submit the formats to the SCM for approval within ten (10) business days of the PLM. </w:t>
      </w:r>
      <w:r w:rsidR="00B112BA" w:rsidRPr="00F750BF">
        <w:rPr>
          <w:rFonts w:cs="Arial"/>
          <w:color w:val="000000"/>
          <w:szCs w:val="22"/>
        </w:rPr>
        <w:t xml:space="preserve"> </w:t>
      </w:r>
      <w:r w:rsidRPr="00F750BF">
        <w:rPr>
          <w:szCs w:val="22"/>
        </w:rPr>
        <w:t xml:space="preserve">If revisions are requested, the </w:t>
      </w:r>
      <w:r w:rsidRPr="00F750BF">
        <w:rPr>
          <w:rFonts w:cs="Arial"/>
          <w:szCs w:val="22"/>
        </w:rPr>
        <w:t xml:space="preserve">Vendor {Contractor} </w:t>
      </w:r>
      <w:r w:rsidRPr="00F750BF">
        <w:rPr>
          <w:szCs w:val="22"/>
        </w:rPr>
        <w:t>shall submit the edited document(s) to the SCM within five (5) business days of receipt of the original request for edits.</w:t>
      </w:r>
    </w:p>
    <w:p w14:paraId="022A7F44" w14:textId="77777777" w:rsidR="00080074" w:rsidRPr="00F750BF" w:rsidRDefault="00080074" w:rsidP="00080074">
      <w:pPr>
        <w:autoSpaceDE w:val="0"/>
        <w:autoSpaceDN w:val="0"/>
        <w:adjustRightInd w:val="0"/>
        <w:rPr>
          <w:rFonts w:cs="Arial"/>
          <w:color w:val="000000"/>
          <w:szCs w:val="22"/>
        </w:rPr>
      </w:pPr>
    </w:p>
    <w:p w14:paraId="3360F280" w14:textId="77777777" w:rsidR="00080074" w:rsidRPr="00F750BF" w:rsidRDefault="00080074" w:rsidP="00080074">
      <w:pPr>
        <w:autoSpaceDE w:val="0"/>
        <w:autoSpaceDN w:val="0"/>
        <w:adjustRightInd w:val="0"/>
        <w:rPr>
          <w:rFonts w:cs="Arial"/>
          <w:color w:val="000000"/>
          <w:szCs w:val="22"/>
        </w:rPr>
      </w:pPr>
      <w:r w:rsidRPr="00F750BF">
        <w:rPr>
          <w:rFonts w:cs="Arial"/>
          <w:color w:val="000000"/>
          <w:szCs w:val="22"/>
        </w:rPr>
        <w:t xml:space="preserve">The Vendor {Contractor} shall ensure that its report formats include, but are not limited to, the following: </w:t>
      </w:r>
    </w:p>
    <w:p w14:paraId="2943E515" w14:textId="77777777" w:rsidR="00080074" w:rsidRPr="00F750BF" w:rsidRDefault="00080074" w:rsidP="00080074">
      <w:pPr>
        <w:autoSpaceDE w:val="0"/>
        <w:autoSpaceDN w:val="0"/>
        <w:adjustRightInd w:val="0"/>
        <w:rPr>
          <w:rFonts w:cs="Arial"/>
          <w:color w:val="000000"/>
          <w:szCs w:val="22"/>
        </w:rPr>
      </w:pPr>
    </w:p>
    <w:p w14:paraId="2CB8132C"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Number of bills processed and returned in each reporting period; </w:t>
      </w:r>
    </w:p>
    <w:p w14:paraId="2CC44FD5"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Turnaround time of each bill calculated by using the date the Vendor {Contractor} received the bill and the date the automated files were transferred and successfully processed; </w:t>
      </w:r>
    </w:p>
    <w:p w14:paraId="023777D9"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Number of line items included in that period's bills; </w:t>
      </w:r>
    </w:p>
    <w:p w14:paraId="24FD6EAA"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lastRenderedPageBreak/>
        <w:t xml:space="preserve">Amount charged by health care service providers for that reporting period's processed bills; </w:t>
      </w:r>
    </w:p>
    <w:p w14:paraId="298B3765"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Amount of each adjustment or reduction, together with the reason for each adjustment or reduction, for each bill and in total for each reporting period; </w:t>
      </w:r>
    </w:p>
    <w:p w14:paraId="5CD8DAAE"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Amount recommended for payment on such bills; </w:t>
      </w:r>
    </w:p>
    <w:p w14:paraId="064A3FDF"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Amounts charged by the </w:t>
      </w:r>
      <w:r w:rsidR="00A14E51" w:rsidRPr="00F750BF">
        <w:rPr>
          <w:rFonts w:cs="Arial"/>
          <w:color w:val="000000"/>
          <w:szCs w:val="22"/>
        </w:rPr>
        <w:t>Vendor {C</w:t>
      </w:r>
      <w:r w:rsidRPr="00F750BF">
        <w:rPr>
          <w:rFonts w:cs="Arial"/>
          <w:color w:val="000000"/>
          <w:szCs w:val="22"/>
        </w:rPr>
        <w:t>ontractor</w:t>
      </w:r>
      <w:r w:rsidR="00A14E51" w:rsidRPr="00F750BF">
        <w:rPr>
          <w:rFonts w:cs="Arial"/>
          <w:color w:val="000000"/>
          <w:szCs w:val="22"/>
        </w:rPr>
        <w:t>}</w:t>
      </w:r>
      <w:r w:rsidRPr="00F750BF">
        <w:rPr>
          <w:rFonts w:cs="Arial"/>
          <w:color w:val="000000"/>
          <w:szCs w:val="22"/>
        </w:rPr>
        <w:t xml:space="preserve"> for adjustment of processed bills by reason of fee schedule; </w:t>
      </w:r>
    </w:p>
    <w:p w14:paraId="69810EBF"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Itemized listing of processed bills by claim number, including claimant name, date of service, provider name, billed amount, ad</w:t>
      </w:r>
      <w:r w:rsidR="00A14E51" w:rsidRPr="00F750BF">
        <w:rPr>
          <w:rFonts w:cs="Arial"/>
          <w:color w:val="000000"/>
          <w:szCs w:val="22"/>
        </w:rPr>
        <w:t>justed amount,</w:t>
      </w:r>
      <w:r w:rsidRPr="00F750BF">
        <w:rPr>
          <w:rFonts w:cs="Arial"/>
          <w:color w:val="000000"/>
          <w:szCs w:val="22"/>
        </w:rPr>
        <w:t xml:space="preserve"> recommended payment, and charges for processing; </w:t>
      </w:r>
    </w:p>
    <w:p w14:paraId="171FB332" w14:textId="77777777" w:rsidR="00080074" w:rsidRPr="00F750BF" w:rsidRDefault="00080074" w:rsidP="00070E71">
      <w:pPr>
        <w:pStyle w:val="ListParagraph"/>
        <w:numPr>
          <w:ilvl w:val="0"/>
          <w:numId w:val="46"/>
        </w:numPr>
        <w:autoSpaceDE w:val="0"/>
        <w:autoSpaceDN w:val="0"/>
        <w:adjustRightInd w:val="0"/>
        <w:spacing w:after="120"/>
        <w:ind w:left="1080"/>
        <w:jc w:val="left"/>
        <w:rPr>
          <w:rFonts w:cs="Arial"/>
          <w:color w:val="000000"/>
          <w:szCs w:val="22"/>
        </w:rPr>
      </w:pPr>
      <w:r w:rsidRPr="00F750BF">
        <w:rPr>
          <w:rFonts w:cs="Arial"/>
          <w:color w:val="000000"/>
          <w:szCs w:val="22"/>
        </w:rPr>
        <w:t xml:space="preserve">Savings figures from billed amount to recommended payment and separate savings figures from the recommended payment minus the charges for processing; and </w:t>
      </w:r>
    </w:p>
    <w:p w14:paraId="362A37AB" w14:textId="77777777" w:rsidR="00080074" w:rsidRPr="00F750BF" w:rsidRDefault="00F33618" w:rsidP="00070E71">
      <w:pPr>
        <w:pStyle w:val="ListParagraph"/>
        <w:numPr>
          <w:ilvl w:val="0"/>
          <w:numId w:val="46"/>
        </w:numPr>
        <w:autoSpaceDE w:val="0"/>
        <w:autoSpaceDN w:val="0"/>
        <w:adjustRightInd w:val="0"/>
        <w:spacing w:after="120"/>
        <w:ind w:left="1080"/>
        <w:jc w:val="left"/>
        <w:rPr>
          <w:rFonts w:cs="Arial"/>
          <w:color w:val="000000"/>
          <w:szCs w:val="22"/>
        </w:rPr>
      </w:pPr>
      <w:r>
        <w:rPr>
          <w:rFonts w:cs="Arial"/>
          <w:color w:val="000000"/>
          <w:szCs w:val="22"/>
        </w:rPr>
        <w:t>Roll-up capability (</w:t>
      </w:r>
      <w:r w:rsidR="00080074" w:rsidRPr="00F750BF">
        <w:rPr>
          <w:rFonts w:cs="Arial"/>
          <w:color w:val="000000"/>
          <w:szCs w:val="22"/>
        </w:rPr>
        <w:t>i.e., all periodic reports must pyramid from detailed to more aggregate data using consistent data fields and time frames); and</w:t>
      </w:r>
    </w:p>
    <w:p w14:paraId="0CA65EEF" w14:textId="77777777" w:rsidR="00080074" w:rsidRPr="00F750BF" w:rsidRDefault="00080074" w:rsidP="00070E71">
      <w:pPr>
        <w:pStyle w:val="ListParagraph"/>
        <w:numPr>
          <w:ilvl w:val="0"/>
          <w:numId w:val="46"/>
        </w:numPr>
        <w:autoSpaceDE w:val="0"/>
        <w:autoSpaceDN w:val="0"/>
        <w:adjustRightInd w:val="0"/>
        <w:spacing w:after="14"/>
        <w:ind w:left="1080"/>
        <w:jc w:val="left"/>
        <w:rPr>
          <w:rFonts w:cs="Arial"/>
          <w:color w:val="000000"/>
          <w:szCs w:val="22"/>
        </w:rPr>
      </w:pPr>
      <w:r w:rsidRPr="00F750BF">
        <w:rPr>
          <w:rFonts w:cs="Arial"/>
          <w:color w:val="000000"/>
          <w:szCs w:val="22"/>
        </w:rPr>
        <w:t>Itemized listing of processed bills by claim number, including claimant name, date of service, provider name, billed amount, adjusted amount, and recommended payment, and charges for processing.</w:t>
      </w:r>
    </w:p>
    <w:p w14:paraId="6594B90F" w14:textId="77777777" w:rsidR="00080074" w:rsidRPr="00F750BF" w:rsidRDefault="00080074" w:rsidP="00080074">
      <w:pPr>
        <w:pStyle w:val="ListParagraph"/>
        <w:autoSpaceDE w:val="0"/>
        <w:autoSpaceDN w:val="0"/>
        <w:adjustRightInd w:val="0"/>
        <w:spacing w:after="120"/>
        <w:ind w:left="1080"/>
        <w:rPr>
          <w:rFonts w:cs="Arial"/>
          <w:color w:val="000000"/>
          <w:szCs w:val="22"/>
        </w:rPr>
      </w:pPr>
    </w:p>
    <w:p w14:paraId="158C642C" w14:textId="77777777" w:rsidR="00F33618" w:rsidRDefault="00080074" w:rsidP="00457B20">
      <w:pPr>
        <w:autoSpaceDE w:val="0"/>
        <w:autoSpaceDN w:val="0"/>
        <w:adjustRightInd w:val="0"/>
        <w:rPr>
          <w:rFonts w:cs="Arial"/>
          <w:szCs w:val="22"/>
        </w:rPr>
      </w:pPr>
      <w:r w:rsidRPr="00F750BF">
        <w:rPr>
          <w:rFonts w:cs="Arial"/>
          <w:color w:val="000000"/>
          <w:szCs w:val="22"/>
        </w:rPr>
        <w:t>Upon approval of its report</w:t>
      </w:r>
      <w:r w:rsidR="00233A9F">
        <w:rPr>
          <w:rFonts w:cs="Arial"/>
          <w:color w:val="000000"/>
          <w:szCs w:val="22"/>
        </w:rPr>
        <w:t>ing format</w:t>
      </w:r>
      <w:r w:rsidRPr="00F750BF">
        <w:rPr>
          <w:rFonts w:cs="Arial"/>
          <w:color w:val="000000"/>
          <w:szCs w:val="22"/>
        </w:rPr>
        <w:t xml:space="preserve"> by the SCM, the Vendor {Contractor} shall </w:t>
      </w:r>
      <w:r w:rsidR="00233A9F">
        <w:rPr>
          <w:rFonts w:cs="Arial"/>
          <w:color w:val="000000"/>
          <w:szCs w:val="22"/>
        </w:rPr>
        <w:t xml:space="preserve">provide an electronic copy of </w:t>
      </w:r>
      <w:r w:rsidR="00457B20">
        <w:rPr>
          <w:rFonts w:cs="Arial"/>
          <w:color w:val="000000"/>
          <w:szCs w:val="22"/>
        </w:rPr>
        <w:t xml:space="preserve">weekly and </w:t>
      </w:r>
      <w:r w:rsidRPr="00F750BF">
        <w:rPr>
          <w:rFonts w:cs="Arial"/>
          <w:color w:val="000000"/>
          <w:szCs w:val="22"/>
        </w:rPr>
        <w:t xml:space="preserve">monthly </w:t>
      </w:r>
      <w:r w:rsidR="00457B20">
        <w:rPr>
          <w:rFonts w:cs="Arial"/>
          <w:color w:val="000000"/>
          <w:szCs w:val="22"/>
        </w:rPr>
        <w:t xml:space="preserve">on the first Monday of each week/month. </w:t>
      </w:r>
      <w:r w:rsidR="00F33618">
        <w:rPr>
          <w:rFonts w:cs="Arial"/>
          <w:color w:val="000000"/>
          <w:szCs w:val="22"/>
        </w:rPr>
        <w:t xml:space="preserve"> </w:t>
      </w:r>
      <w:r w:rsidR="00457B20" w:rsidRPr="00F750BF">
        <w:rPr>
          <w:rFonts w:cs="Arial"/>
          <w:szCs w:val="22"/>
        </w:rPr>
        <w:t xml:space="preserve">If this date falls on a </w:t>
      </w:r>
      <w:r w:rsidR="00F33618">
        <w:rPr>
          <w:rFonts w:cs="Arial"/>
          <w:szCs w:val="22"/>
        </w:rPr>
        <w:t>State/SCM approved holiday</w:t>
      </w:r>
      <w:r w:rsidR="00457B20" w:rsidRPr="00F750BF">
        <w:rPr>
          <w:rFonts w:cs="Arial"/>
          <w:szCs w:val="22"/>
        </w:rPr>
        <w:t xml:space="preserve">, the deliverable shall be submitted on the next business day. </w:t>
      </w:r>
    </w:p>
    <w:p w14:paraId="45EB98CB" w14:textId="77777777" w:rsidR="00080074" w:rsidRPr="00F750BF" w:rsidRDefault="00457B20" w:rsidP="00457B20">
      <w:pPr>
        <w:autoSpaceDE w:val="0"/>
        <w:autoSpaceDN w:val="0"/>
        <w:adjustRightInd w:val="0"/>
        <w:rPr>
          <w:rFonts w:cs="Arial"/>
          <w:color w:val="000000"/>
          <w:szCs w:val="22"/>
        </w:rPr>
      </w:pPr>
      <w:r w:rsidRPr="00F750BF">
        <w:rPr>
          <w:rFonts w:cs="Arial"/>
          <w:szCs w:val="22"/>
        </w:rPr>
        <w:t xml:space="preserve"> </w:t>
      </w:r>
    </w:p>
    <w:p w14:paraId="7A516F0C" w14:textId="77777777" w:rsidR="00080074" w:rsidRPr="00F750BF" w:rsidRDefault="00080074" w:rsidP="00080074">
      <w:pPr>
        <w:pStyle w:val="Heading2"/>
      </w:pPr>
      <w:bookmarkStart w:id="125" w:name="_Toc456706657"/>
      <w:bookmarkStart w:id="126" w:name="_Toc459981602"/>
      <w:r w:rsidRPr="00F750BF">
        <w:t>LITIGATION SUPPORT</w:t>
      </w:r>
      <w:bookmarkEnd w:id="125"/>
      <w:bookmarkEnd w:id="126"/>
      <w:r w:rsidRPr="00F750BF">
        <w:t xml:space="preserve"> </w:t>
      </w:r>
    </w:p>
    <w:p w14:paraId="211E0E41" w14:textId="77777777" w:rsidR="00080074" w:rsidRPr="00F750BF" w:rsidRDefault="00080074" w:rsidP="00080074"/>
    <w:p w14:paraId="1915A6DC" w14:textId="77777777" w:rsidR="00080074" w:rsidRPr="00F750BF" w:rsidRDefault="00080074" w:rsidP="00080074">
      <w:r w:rsidRPr="00F750BF">
        <w:rPr>
          <w:rFonts w:cs="Arial"/>
          <w:color w:val="000000"/>
          <w:szCs w:val="22"/>
        </w:rPr>
        <w:t>The Vendor {Contractor} shall provide expert testimony regarding any litigation and/or administrative hearings resulting from work performed in fulfillment of the requirements of this Bid Solicitation {RFP} upon request by the SCM.</w:t>
      </w:r>
    </w:p>
    <w:p w14:paraId="6EAF1831" w14:textId="77777777" w:rsidR="009E4286" w:rsidRPr="00F750BF" w:rsidRDefault="009E4286" w:rsidP="009E4286"/>
    <w:p w14:paraId="4E3FFA93" w14:textId="77777777" w:rsidR="009E4286" w:rsidRPr="00F750BF" w:rsidRDefault="009E4286" w:rsidP="009E4286">
      <w:pPr>
        <w:pStyle w:val="Heading3"/>
        <w:numPr>
          <w:ilvl w:val="0"/>
          <w:numId w:val="0"/>
        </w:numPr>
        <w:sectPr w:rsidR="009E4286" w:rsidRPr="00F750BF" w:rsidSect="00A777FE">
          <w:footerReference w:type="even" r:id="rId35"/>
          <w:footerReference w:type="default" r:id="rId36"/>
          <w:pgSz w:w="12240" w:h="15840" w:code="1"/>
          <w:pgMar w:top="576" w:right="1440" w:bottom="245" w:left="1260" w:header="720" w:footer="720" w:gutter="0"/>
          <w:cols w:space="720"/>
          <w:docGrid w:linePitch="360"/>
        </w:sectPr>
      </w:pPr>
    </w:p>
    <w:p w14:paraId="077CAD1A" w14:textId="77777777" w:rsidR="00757979" w:rsidRPr="00F750BF" w:rsidRDefault="00AA3B67" w:rsidP="00CB500D">
      <w:pPr>
        <w:pStyle w:val="Heading1"/>
      </w:pPr>
      <w:bookmarkStart w:id="127" w:name="_Toc400531492"/>
      <w:bookmarkStart w:id="128" w:name="_Toc428533963"/>
      <w:r w:rsidRPr="00F750BF">
        <w:lastRenderedPageBreak/>
        <w:t xml:space="preserve"> </w:t>
      </w:r>
      <w:bookmarkStart w:id="129" w:name="_Toc459981603"/>
      <w:r w:rsidR="00CE00E7" w:rsidRPr="00F750BF">
        <w:t>QUOTE</w:t>
      </w:r>
      <w:r w:rsidR="009808FC" w:rsidRPr="00F750BF">
        <w:t xml:space="preserve"> </w:t>
      </w:r>
      <w:r w:rsidR="00AE354D" w:rsidRPr="00F750BF">
        <w:t>{</w:t>
      </w:r>
      <w:r w:rsidR="00CE00E7" w:rsidRPr="00F750BF">
        <w:t>PROPOSAL</w:t>
      </w:r>
      <w:r w:rsidR="00AE354D" w:rsidRPr="00F750BF">
        <w:t>}</w:t>
      </w:r>
      <w:r w:rsidR="001B3188" w:rsidRPr="00F750BF">
        <w:t xml:space="preserve"> </w:t>
      </w:r>
      <w:r w:rsidR="00757979" w:rsidRPr="00F750BF">
        <w:t>PREPARATION AND SUBMISSION</w:t>
      </w:r>
      <w:bookmarkEnd w:id="127"/>
      <w:bookmarkEnd w:id="128"/>
      <w:bookmarkEnd w:id="129"/>
    </w:p>
    <w:p w14:paraId="55096DCD" w14:textId="77777777" w:rsidR="00757979" w:rsidRPr="00F750BF" w:rsidRDefault="00757979" w:rsidP="00851065"/>
    <w:p w14:paraId="65C62384" w14:textId="77777777" w:rsidR="00757979" w:rsidRPr="00F750BF" w:rsidRDefault="00757979" w:rsidP="00757979">
      <w:pPr>
        <w:pStyle w:val="Heading2"/>
      </w:pPr>
      <w:bookmarkStart w:id="130" w:name="_Toc400531493"/>
      <w:bookmarkStart w:id="131" w:name="_Toc428533964"/>
      <w:bookmarkStart w:id="132" w:name="_Toc459981604"/>
      <w:r w:rsidRPr="00F750BF">
        <w:t>General</w:t>
      </w:r>
      <w:bookmarkEnd w:id="130"/>
      <w:bookmarkEnd w:id="131"/>
      <w:bookmarkEnd w:id="132"/>
    </w:p>
    <w:p w14:paraId="7D4D7B2E" w14:textId="77777777" w:rsidR="00757979" w:rsidRPr="00F750BF" w:rsidRDefault="00757979" w:rsidP="00851065"/>
    <w:p w14:paraId="207B9A0F" w14:textId="77777777" w:rsidR="00B85536" w:rsidRPr="00F750BF" w:rsidRDefault="00CE00E7" w:rsidP="00851065">
      <w:pPr>
        <w:rPr>
          <w:rFonts w:eastAsia="Calibri"/>
        </w:rPr>
      </w:pPr>
      <w:r w:rsidRPr="00F750BF">
        <w:rPr>
          <w:rFonts w:eastAsia="Calibri"/>
        </w:rPr>
        <w:t>Quote</w:t>
      </w:r>
      <w:r w:rsidR="009808FC" w:rsidRPr="00F750BF">
        <w:rPr>
          <w:rFonts w:eastAsia="Calibri"/>
        </w:rPr>
        <w:t xml:space="preserve">s </w:t>
      </w:r>
      <w:r w:rsidR="0061308E" w:rsidRPr="00F750BF">
        <w:rPr>
          <w:rFonts w:eastAsia="Calibri"/>
        </w:rPr>
        <w:t>{</w:t>
      </w:r>
      <w:r w:rsidRPr="00F750BF">
        <w:rPr>
          <w:rFonts w:eastAsia="Calibri"/>
        </w:rPr>
        <w:t>Proposal</w:t>
      </w:r>
      <w:r w:rsidR="0061308E" w:rsidRPr="00F750BF">
        <w:rPr>
          <w:rFonts w:eastAsia="Calibri"/>
        </w:rPr>
        <w:t>s}</w:t>
      </w:r>
      <w:r w:rsidR="00A45FD5" w:rsidRPr="00F750BF">
        <w:rPr>
          <w:rFonts w:eastAsia="Calibri"/>
        </w:rPr>
        <w:t xml:space="preserve"> including </w:t>
      </w:r>
      <w:r w:rsidR="00A3247E" w:rsidRPr="00F750BF">
        <w:rPr>
          <w:rFonts w:cs="Arial"/>
          <w:szCs w:val="22"/>
        </w:rPr>
        <w:t>Vendor {Bidder</w:t>
      </w:r>
      <w:r w:rsidR="00A3247E" w:rsidRPr="00F750BF">
        <w:t>}</w:t>
      </w:r>
      <w:r w:rsidR="009808FC" w:rsidRPr="00F750BF">
        <w:rPr>
          <w:rFonts w:eastAsia="Calibri"/>
        </w:rPr>
        <w:t xml:space="preserve"> </w:t>
      </w:r>
      <w:r w:rsidR="00B85536" w:rsidRPr="00F750BF">
        <w:rPr>
          <w:rFonts w:eastAsia="Calibri"/>
        </w:rPr>
        <w:t xml:space="preserve">proposed </w:t>
      </w:r>
      <w:r w:rsidR="00A45FD5" w:rsidRPr="00F750BF">
        <w:rPr>
          <w:rFonts w:eastAsia="Calibri"/>
        </w:rPr>
        <w:t xml:space="preserve">terms and conditions may be accepted, but </w:t>
      </w:r>
      <w:r w:rsidR="00A3247E" w:rsidRPr="00F750BF">
        <w:rPr>
          <w:rFonts w:cs="Arial"/>
          <w:szCs w:val="22"/>
        </w:rPr>
        <w:t>Vendor {Bidder</w:t>
      </w:r>
      <w:r w:rsidR="00A3247E" w:rsidRPr="00F750BF">
        <w:t>}</w:t>
      </w:r>
      <w:r w:rsidR="00B85536" w:rsidRPr="00F750BF">
        <w:rPr>
          <w:rFonts w:eastAsia="Calibri"/>
        </w:rPr>
        <w:t xml:space="preserve"> proposed </w:t>
      </w:r>
      <w:r w:rsidR="00A45FD5" w:rsidRPr="00F750BF">
        <w:rPr>
          <w:rFonts w:eastAsia="Calibri"/>
        </w:rPr>
        <w:t xml:space="preserve">terms or conditions that conflict with those contained in </w:t>
      </w:r>
      <w:r w:rsidR="00702DEE" w:rsidRPr="00F750BF">
        <w:rPr>
          <w:rFonts w:eastAsia="Calibri"/>
        </w:rPr>
        <w:t xml:space="preserve">the Bid Solicitation </w:t>
      </w:r>
      <w:r w:rsidR="0060080E" w:rsidRPr="00F750BF">
        <w:rPr>
          <w:rFonts w:eastAsia="Calibri"/>
        </w:rPr>
        <w:t>{</w:t>
      </w:r>
      <w:r w:rsidR="00F47949" w:rsidRPr="00F750BF">
        <w:rPr>
          <w:rFonts w:eastAsia="Calibri"/>
        </w:rPr>
        <w:t>RFP</w:t>
      </w:r>
      <w:r w:rsidR="0060080E" w:rsidRPr="00F750BF">
        <w:rPr>
          <w:rFonts w:eastAsia="Calibri"/>
        </w:rPr>
        <w:t>}</w:t>
      </w:r>
      <w:r w:rsidR="00F47949" w:rsidRPr="00F750BF">
        <w:rPr>
          <w:rFonts w:eastAsia="Calibri"/>
        </w:rPr>
        <w:t xml:space="preserve"> </w:t>
      </w:r>
      <w:r w:rsidR="00702DEE" w:rsidRPr="00F750BF">
        <w:rPr>
          <w:rFonts w:eastAsia="Calibri"/>
        </w:rPr>
        <w:t>as defined in Section 2.</w:t>
      </w:r>
      <w:r w:rsidR="0099176A" w:rsidRPr="00F750BF">
        <w:rPr>
          <w:rFonts w:eastAsia="Calibri"/>
        </w:rPr>
        <w:t>0</w:t>
      </w:r>
      <w:r w:rsidR="00702DEE" w:rsidRPr="00F750BF">
        <w:rPr>
          <w:rFonts w:eastAsia="Calibri"/>
        </w:rPr>
        <w:t xml:space="preserve"> of </w:t>
      </w:r>
      <w:r w:rsidR="00A45FD5" w:rsidRPr="00F750BF">
        <w:rPr>
          <w:rFonts w:eastAsia="Calibri"/>
        </w:rPr>
        <w:t xml:space="preserve">this </w:t>
      </w:r>
      <w:r w:rsidR="00F47949" w:rsidRPr="00F750BF">
        <w:rPr>
          <w:rFonts w:eastAsia="Calibri"/>
        </w:rPr>
        <w:t xml:space="preserve">Bid Solicitation </w:t>
      </w:r>
      <w:r w:rsidR="0060080E" w:rsidRPr="00F750BF">
        <w:rPr>
          <w:rFonts w:eastAsia="Calibri"/>
        </w:rPr>
        <w:t>{RFP}</w:t>
      </w:r>
      <w:r w:rsidR="00A45FD5" w:rsidRPr="00F750BF">
        <w:rPr>
          <w:rFonts w:eastAsia="Calibri"/>
        </w:rPr>
        <w:t xml:space="preserve">, or that diminish the State’s rights under any </w:t>
      </w:r>
      <w:r w:rsidR="001D2ACC" w:rsidRPr="00F750BF">
        <w:rPr>
          <w:rFonts w:eastAsia="Calibri"/>
        </w:rPr>
        <w:t>Blanket P.O.</w:t>
      </w:r>
      <w:r w:rsidR="00F47949" w:rsidRPr="00F750BF">
        <w:rPr>
          <w:rFonts w:eastAsia="Calibri"/>
        </w:rPr>
        <w:t xml:space="preserve"> </w:t>
      </w:r>
      <w:r w:rsidR="008B0B5B" w:rsidRPr="00F750BF">
        <w:rPr>
          <w:rFonts w:eastAsia="Calibri"/>
        </w:rPr>
        <w:t>{</w:t>
      </w:r>
      <w:r w:rsidR="00362081" w:rsidRPr="00F750BF">
        <w:rPr>
          <w:rFonts w:eastAsia="Calibri"/>
        </w:rPr>
        <w:t>Contract</w:t>
      </w:r>
      <w:r w:rsidR="008B0B5B" w:rsidRPr="00F750BF">
        <w:rPr>
          <w:rFonts w:eastAsia="Calibri"/>
        </w:rPr>
        <w:t>}</w:t>
      </w:r>
      <w:r w:rsidR="00A45FD5" w:rsidRPr="00F750BF">
        <w:rPr>
          <w:rFonts w:eastAsia="Calibri"/>
        </w:rPr>
        <w:t xml:space="preserve"> resulting from the </w:t>
      </w:r>
      <w:r w:rsidR="00F47949" w:rsidRPr="00F750BF">
        <w:rPr>
          <w:rFonts w:eastAsia="Calibri"/>
        </w:rPr>
        <w:t xml:space="preserve">Bid Solicitation </w:t>
      </w:r>
      <w:r w:rsidR="0060080E" w:rsidRPr="00F750BF">
        <w:rPr>
          <w:rFonts w:eastAsia="Calibri"/>
        </w:rPr>
        <w:t>{RFP}</w:t>
      </w:r>
      <w:r w:rsidR="00B85536" w:rsidRPr="00F750BF">
        <w:rPr>
          <w:rFonts w:eastAsia="Calibri"/>
        </w:rPr>
        <w:t>,</w:t>
      </w:r>
      <w:r w:rsidR="00A45FD5" w:rsidRPr="00F750BF">
        <w:rPr>
          <w:rFonts w:eastAsia="Calibri"/>
        </w:rPr>
        <w:t xml:space="preserve"> will be considered null and void. The State is not responsible for identifying conflicting </w:t>
      </w:r>
      <w:r w:rsidR="00A3247E" w:rsidRPr="00F750BF">
        <w:rPr>
          <w:rFonts w:cs="Arial"/>
          <w:szCs w:val="22"/>
        </w:rPr>
        <w:t>Vendor {Bidder</w:t>
      </w:r>
      <w:r w:rsidR="00A3247E" w:rsidRPr="00F750BF">
        <w:t>}</w:t>
      </w:r>
      <w:r w:rsidR="009808FC" w:rsidRPr="00F750BF">
        <w:rPr>
          <w:rFonts w:eastAsia="Calibri"/>
        </w:rPr>
        <w:t xml:space="preserve"> </w:t>
      </w:r>
      <w:r w:rsidR="00B85536" w:rsidRPr="00F750BF">
        <w:rPr>
          <w:rFonts w:eastAsia="Calibri"/>
        </w:rPr>
        <w:t xml:space="preserve">proposed </w:t>
      </w:r>
      <w:r w:rsidR="00A45FD5" w:rsidRPr="00F750BF">
        <w:rPr>
          <w:rFonts w:eastAsia="Calibri"/>
        </w:rPr>
        <w:t xml:space="preserve">terms and conditions before issuing a </w:t>
      </w:r>
      <w:r w:rsidR="001D2ACC" w:rsidRPr="00F750BF">
        <w:rPr>
          <w:rFonts w:eastAsia="Calibri"/>
        </w:rPr>
        <w:t>Blanket P.O.</w:t>
      </w:r>
      <w:r w:rsidR="00F47949" w:rsidRPr="00F750BF">
        <w:rPr>
          <w:rFonts w:eastAsia="Calibri"/>
        </w:rPr>
        <w:t xml:space="preserve"> </w:t>
      </w:r>
      <w:r w:rsidR="008B0B5B" w:rsidRPr="00F750BF">
        <w:rPr>
          <w:rFonts w:eastAsia="Calibri"/>
        </w:rPr>
        <w:t>{</w:t>
      </w:r>
      <w:r w:rsidR="00362081" w:rsidRPr="00F750BF">
        <w:rPr>
          <w:rFonts w:eastAsia="Calibri"/>
        </w:rPr>
        <w:t>Contract</w:t>
      </w:r>
      <w:r w:rsidR="008B0B5B" w:rsidRPr="00F750BF">
        <w:rPr>
          <w:rFonts w:eastAsia="Calibri"/>
        </w:rPr>
        <w:t>}</w:t>
      </w:r>
      <w:r w:rsidR="00A45FD5" w:rsidRPr="00F750BF">
        <w:rPr>
          <w:rFonts w:eastAsia="Calibri"/>
        </w:rPr>
        <w:t xml:space="preserve"> award. </w:t>
      </w:r>
      <w:r w:rsidR="009808FC" w:rsidRPr="00F750BF">
        <w:rPr>
          <w:rFonts w:eastAsia="Calibri"/>
        </w:rPr>
        <w:t xml:space="preserve">It is incumbent upon the </w:t>
      </w:r>
      <w:r w:rsidR="00A3247E" w:rsidRPr="00F750BF">
        <w:rPr>
          <w:rFonts w:cs="Arial"/>
          <w:szCs w:val="22"/>
        </w:rPr>
        <w:t>Vendor {Bidder</w:t>
      </w:r>
      <w:r w:rsidR="00A3247E" w:rsidRPr="00F750BF">
        <w:t>}</w:t>
      </w:r>
      <w:r w:rsidR="009808FC" w:rsidRPr="00F750BF">
        <w:rPr>
          <w:rFonts w:eastAsia="Calibri"/>
        </w:rPr>
        <w:t xml:space="preserve"> to identify </w:t>
      </w:r>
      <w:r w:rsidR="00702DEE" w:rsidRPr="00F750BF">
        <w:rPr>
          <w:rFonts w:eastAsia="Calibri"/>
        </w:rPr>
        <w:t xml:space="preserve">and remove its conflicting </w:t>
      </w:r>
      <w:r w:rsidR="00B85536" w:rsidRPr="00F750BF">
        <w:rPr>
          <w:rFonts w:eastAsia="Calibri"/>
        </w:rPr>
        <w:t>proposed</w:t>
      </w:r>
      <w:r w:rsidR="00702DEE" w:rsidRPr="00F750BF">
        <w:rPr>
          <w:rFonts w:eastAsia="Calibri"/>
        </w:rPr>
        <w:t xml:space="preserve"> terms and conditions prior to </w:t>
      </w:r>
      <w:r w:rsidRPr="00F750BF">
        <w:rPr>
          <w:rFonts w:eastAsia="Calibri"/>
        </w:rPr>
        <w:t>Quote</w:t>
      </w:r>
      <w:r w:rsidR="00702DEE" w:rsidRPr="00F750BF">
        <w:rPr>
          <w:rFonts w:eastAsia="Calibri"/>
        </w:rPr>
        <w:t xml:space="preserve"> </w:t>
      </w:r>
      <w:r w:rsidR="0060080E" w:rsidRPr="00F750BF">
        <w:rPr>
          <w:rFonts w:eastAsia="Calibri"/>
        </w:rPr>
        <w:t>{</w:t>
      </w:r>
      <w:r w:rsidRPr="00F750BF">
        <w:rPr>
          <w:rFonts w:eastAsia="Calibri"/>
        </w:rPr>
        <w:t>Proposal</w:t>
      </w:r>
      <w:r w:rsidR="0060080E" w:rsidRPr="00F750BF">
        <w:rPr>
          <w:rFonts w:eastAsia="Calibri"/>
        </w:rPr>
        <w:t>}</w:t>
      </w:r>
      <w:r w:rsidR="00702DEE" w:rsidRPr="00F750BF">
        <w:rPr>
          <w:rFonts w:eastAsia="Calibri"/>
        </w:rPr>
        <w:t xml:space="preserve"> submission. </w:t>
      </w:r>
      <w:r w:rsidR="0021692F" w:rsidRPr="00F750BF">
        <w:rPr>
          <w:rFonts w:eastAsia="Calibri"/>
        </w:rPr>
        <w:t xml:space="preserve">In the event that a </w:t>
      </w:r>
      <w:r w:rsidR="00A3247E" w:rsidRPr="00F750BF">
        <w:rPr>
          <w:rFonts w:cs="Arial"/>
          <w:szCs w:val="22"/>
        </w:rPr>
        <w:t>Vendor {Bidder</w:t>
      </w:r>
      <w:r w:rsidR="00A3247E" w:rsidRPr="00F750BF">
        <w:t>}</w:t>
      </w:r>
      <w:r w:rsidR="0021692F" w:rsidRPr="00F750BF">
        <w:rPr>
          <w:rFonts w:eastAsia="Calibri"/>
        </w:rPr>
        <w:t xml:space="preserve"> intends to propose terms and conditions contrary to the </w:t>
      </w:r>
      <w:r w:rsidR="00F47949" w:rsidRPr="00F750BF">
        <w:rPr>
          <w:rFonts w:eastAsia="Calibri"/>
        </w:rPr>
        <w:t xml:space="preserve">Bid Solicitation </w:t>
      </w:r>
      <w:r w:rsidR="0060080E" w:rsidRPr="00F750BF">
        <w:rPr>
          <w:rFonts w:eastAsia="Calibri"/>
        </w:rPr>
        <w:t>{RFP}</w:t>
      </w:r>
      <w:r w:rsidR="0021692F" w:rsidRPr="00F750BF">
        <w:rPr>
          <w:rFonts w:eastAsia="Calibri"/>
        </w:rPr>
        <w:t xml:space="preserve">, these </w:t>
      </w:r>
      <w:r w:rsidR="00A3247E" w:rsidRPr="00F750BF">
        <w:rPr>
          <w:rFonts w:cs="Arial"/>
          <w:szCs w:val="22"/>
        </w:rPr>
        <w:t>Vendor {Bidder</w:t>
      </w:r>
      <w:r w:rsidR="00A3247E" w:rsidRPr="00F750BF">
        <w:t>}</w:t>
      </w:r>
      <w:r w:rsidR="0021692F" w:rsidRPr="00F750BF">
        <w:rPr>
          <w:rFonts w:eastAsia="Calibri"/>
        </w:rPr>
        <w:t xml:space="preserve"> proposed terms and conditions shall only be considered if submitted pursuant to the procedure set forth in Section 1.3.1 of this </w:t>
      </w:r>
      <w:r w:rsidR="00F47949" w:rsidRPr="00F750BF">
        <w:rPr>
          <w:rFonts w:eastAsia="Calibri"/>
        </w:rPr>
        <w:t xml:space="preserve">Bid Solicitation </w:t>
      </w:r>
      <w:r w:rsidR="0060080E" w:rsidRPr="00F750BF">
        <w:rPr>
          <w:rFonts w:eastAsia="Calibri"/>
        </w:rPr>
        <w:t>{RFP}</w:t>
      </w:r>
      <w:r w:rsidR="0021692F" w:rsidRPr="00F750BF">
        <w:rPr>
          <w:rFonts w:eastAsia="Calibri"/>
        </w:rPr>
        <w:t xml:space="preserve">. </w:t>
      </w:r>
      <w:r w:rsidR="00B85536" w:rsidRPr="00F750BF">
        <w:rPr>
          <w:rFonts w:eastAsia="Calibri"/>
        </w:rPr>
        <w:t xml:space="preserve">Vendors </w:t>
      </w:r>
      <w:r w:rsidR="00A5309F" w:rsidRPr="00F750BF">
        <w:rPr>
          <w:rFonts w:eastAsia="Calibri"/>
        </w:rPr>
        <w:t>{Bidders}</w:t>
      </w:r>
      <w:r w:rsidR="00B85536" w:rsidRPr="00F750BF">
        <w:rPr>
          <w:rFonts w:eastAsia="Calibri"/>
        </w:rPr>
        <w:t xml:space="preserve"> shall not submit exceptions on the </w:t>
      </w:r>
      <w:r w:rsidR="00572DA1" w:rsidRPr="00F750BF">
        <w:rPr>
          <w:rFonts w:eastAsia="Calibri"/>
        </w:rPr>
        <w:t>“</w:t>
      </w:r>
      <w:r w:rsidR="00B85536" w:rsidRPr="00F750BF">
        <w:rPr>
          <w:rFonts w:eastAsia="Calibri"/>
        </w:rPr>
        <w:t>Terms and Conditions</w:t>
      </w:r>
      <w:r w:rsidR="00572DA1" w:rsidRPr="00F750BF">
        <w:rPr>
          <w:rFonts w:eastAsia="Calibri"/>
        </w:rPr>
        <w:t>”</w:t>
      </w:r>
      <w:r w:rsidR="00B85536" w:rsidRPr="00F750BF">
        <w:rPr>
          <w:rFonts w:eastAsia="Calibri"/>
        </w:rPr>
        <w:t xml:space="preserve"> Tab through </w:t>
      </w:r>
      <w:r w:rsidR="00411F03" w:rsidRPr="00F750BF">
        <w:rPr>
          <w:rStyle w:val="IntenseEmphasis"/>
          <w:color w:val="00B050"/>
        </w:rPr>
        <w:t>NJ</w:t>
      </w:r>
      <w:r w:rsidR="00411F03" w:rsidRPr="00F750BF">
        <w:rPr>
          <w:rStyle w:val="IntenseEmphasis"/>
          <w:color w:val="0070C0"/>
        </w:rPr>
        <w:t>START</w:t>
      </w:r>
      <w:r w:rsidR="00B85536" w:rsidRPr="00F750BF">
        <w:rPr>
          <w:rFonts w:eastAsia="Calibri"/>
        </w:rPr>
        <w:t xml:space="preserve">. Under no circumstance is the State required to accept a </w:t>
      </w:r>
      <w:r w:rsidR="00A3247E" w:rsidRPr="00F750BF">
        <w:rPr>
          <w:rFonts w:eastAsia="Calibri" w:cs="Arial"/>
          <w:szCs w:val="21"/>
        </w:rPr>
        <w:t>V</w:t>
      </w:r>
      <w:r w:rsidR="0021692F" w:rsidRPr="00F750BF">
        <w:rPr>
          <w:rFonts w:eastAsia="Calibri" w:cs="Arial"/>
          <w:szCs w:val="21"/>
        </w:rPr>
        <w:t xml:space="preserve">endor’s </w:t>
      </w:r>
      <w:r w:rsidR="0061308E" w:rsidRPr="00F750BF">
        <w:rPr>
          <w:rFonts w:eastAsia="Calibri" w:cs="Arial"/>
          <w:szCs w:val="21"/>
        </w:rPr>
        <w:t>{</w:t>
      </w:r>
      <w:r w:rsidR="00A3247E" w:rsidRPr="00F750BF">
        <w:rPr>
          <w:rFonts w:eastAsia="Calibri" w:cs="Arial"/>
          <w:szCs w:val="21"/>
        </w:rPr>
        <w:t>B</w:t>
      </w:r>
      <w:r w:rsidR="0061308E" w:rsidRPr="00F750BF">
        <w:rPr>
          <w:rFonts w:eastAsia="Calibri" w:cs="Arial"/>
          <w:szCs w:val="21"/>
        </w:rPr>
        <w:t>idder’s</w:t>
      </w:r>
      <w:r w:rsidR="0061308E" w:rsidRPr="00F750BF">
        <w:rPr>
          <w:rFonts w:eastAsia="Calibri"/>
        </w:rPr>
        <w:t>}</w:t>
      </w:r>
      <w:r w:rsidR="00B85536" w:rsidRPr="00F750BF">
        <w:rPr>
          <w:rFonts w:eastAsia="Calibri"/>
        </w:rPr>
        <w:t xml:space="preserve"> exception to the </w:t>
      </w:r>
      <w:r w:rsidR="00F47949" w:rsidRPr="00F750BF">
        <w:rPr>
          <w:rFonts w:eastAsia="Calibri"/>
        </w:rPr>
        <w:t xml:space="preserve">Bid Solicitation </w:t>
      </w:r>
      <w:r w:rsidR="0060080E" w:rsidRPr="00F750BF">
        <w:rPr>
          <w:rFonts w:eastAsia="Calibri"/>
        </w:rPr>
        <w:t>{RFP}</w:t>
      </w:r>
      <w:r w:rsidR="00B85536" w:rsidRPr="00F750BF">
        <w:rPr>
          <w:rFonts w:eastAsia="Calibri"/>
        </w:rPr>
        <w:t xml:space="preserve">. </w:t>
      </w:r>
    </w:p>
    <w:p w14:paraId="40D1FF26" w14:textId="77777777" w:rsidR="00702DEE" w:rsidRPr="00F750BF" w:rsidRDefault="00702DEE" w:rsidP="00851065">
      <w:pPr>
        <w:rPr>
          <w:rFonts w:eastAsia="Calibri"/>
        </w:rPr>
      </w:pPr>
    </w:p>
    <w:p w14:paraId="53363C81" w14:textId="77777777" w:rsidR="00702DEE" w:rsidRPr="00F750BF" w:rsidRDefault="00A45FD5" w:rsidP="00851065">
      <w:pPr>
        <w:rPr>
          <w:rFonts w:eastAsia="Calibri"/>
        </w:rPr>
      </w:pPr>
      <w:r w:rsidRPr="00F750BF">
        <w:rPr>
          <w:rFonts w:eastAsia="Calibri"/>
        </w:rPr>
        <w:t xml:space="preserve">In the event that prior to </w:t>
      </w:r>
      <w:r w:rsidR="000024DA" w:rsidRPr="00F750BF">
        <w:rPr>
          <w:rFonts w:eastAsia="Calibri"/>
        </w:rPr>
        <w:t>Notice of Intent to Award</w:t>
      </w:r>
      <w:r w:rsidRPr="00F750BF">
        <w:rPr>
          <w:rFonts w:eastAsia="Calibri"/>
        </w:rPr>
        <w:t xml:space="preserve">, the Division notifies the </w:t>
      </w:r>
      <w:r w:rsidR="00526170" w:rsidRPr="00F750BF">
        <w:rPr>
          <w:rFonts w:eastAsia="Calibri"/>
        </w:rPr>
        <w:t xml:space="preserve">Vendor </w:t>
      </w:r>
      <w:r w:rsidR="00571AFA" w:rsidRPr="00F750BF">
        <w:rPr>
          <w:rFonts w:eastAsia="Calibri"/>
        </w:rPr>
        <w:t>{Bidder}</w:t>
      </w:r>
      <w:r w:rsidRPr="00F750BF">
        <w:rPr>
          <w:rFonts w:eastAsia="Calibri"/>
        </w:rPr>
        <w:t xml:space="preserve"> of any such </w:t>
      </w:r>
      <w:r w:rsidR="00702DEE" w:rsidRPr="00F750BF">
        <w:rPr>
          <w:rFonts w:eastAsia="Calibri"/>
        </w:rPr>
        <w:t xml:space="preserve">conflicting </w:t>
      </w:r>
      <w:r w:rsidR="00B562E1" w:rsidRPr="00F750BF">
        <w:rPr>
          <w:rFonts w:eastAsia="Calibri"/>
        </w:rPr>
        <w:t>V</w:t>
      </w:r>
      <w:r w:rsidR="00702DEE" w:rsidRPr="00F750BF">
        <w:rPr>
          <w:rFonts w:eastAsia="Calibri"/>
        </w:rPr>
        <w:t xml:space="preserve">endor </w:t>
      </w:r>
      <w:r w:rsidR="00571AFA" w:rsidRPr="00F750BF">
        <w:rPr>
          <w:rFonts w:eastAsia="Calibri"/>
        </w:rPr>
        <w:t>{Bidder}</w:t>
      </w:r>
      <w:r w:rsidR="00702DEE" w:rsidRPr="00F750BF">
        <w:rPr>
          <w:rFonts w:eastAsia="Calibri"/>
        </w:rPr>
        <w:t xml:space="preserve"> </w:t>
      </w:r>
      <w:r w:rsidR="00B85536" w:rsidRPr="00F750BF">
        <w:rPr>
          <w:rFonts w:eastAsia="Calibri"/>
        </w:rPr>
        <w:t xml:space="preserve">proposed </w:t>
      </w:r>
      <w:r w:rsidRPr="00F750BF">
        <w:rPr>
          <w:rFonts w:eastAsia="Calibri"/>
        </w:rPr>
        <w:t xml:space="preserve">term or condition and the conflict it poses, the Division may require the </w:t>
      </w:r>
      <w:r w:rsidR="00526170" w:rsidRPr="00F750BF">
        <w:rPr>
          <w:rFonts w:eastAsia="Calibri"/>
        </w:rPr>
        <w:t xml:space="preserve">Vendor </w:t>
      </w:r>
      <w:r w:rsidR="00571AFA" w:rsidRPr="00F750BF">
        <w:rPr>
          <w:rFonts w:eastAsia="Calibri"/>
        </w:rPr>
        <w:t>{Bidder}</w:t>
      </w:r>
      <w:r w:rsidRPr="00F750BF">
        <w:rPr>
          <w:rFonts w:eastAsia="Calibri"/>
        </w:rPr>
        <w:t xml:space="preserve"> to either withdraw it or withdraw its </w:t>
      </w:r>
      <w:r w:rsidR="00CE00E7" w:rsidRPr="00F750BF">
        <w:rPr>
          <w:rFonts w:eastAsia="Calibri"/>
        </w:rPr>
        <w:t>Quote</w:t>
      </w:r>
      <w:r w:rsidR="00B85536" w:rsidRPr="00F750BF">
        <w:rPr>
          <w:rFonts w:eastAsia="Calibri"/>
        </w:rPr>
        <w:t xml:space="preserve"> </w:t>
      </w:r>
      <w:r w:rsidR="0060080E" w:rsidRPr="00F750BF">
        <w:rPr>
          <w:rFonts w:eastAsia="Calibri"/>
        </w:rPr>
        <w:t>{</w:t>
      </w:r>
      <w:r w:rsidR="00CE00E7" w:rsidRPr="00F750BF">
        <w:rPr>
          <w:rFonts w:eastAsia="Calibri"/>
        </w:rPr>
        <w:t>Proposal</w:t>
      </w:r>
      <w:r w:rsidR="0060080E" w:rsidRPr="00F750BF">
        <w:rPr>
          <w:rFonts w:eastAsia="Calibri"/>
        </w:rPr>
        <w:t>}</w:t>
      </w:r>
      <w:r w:rsidRPr="00F750BF">
        <w:rPr>
          <w:rFonts w:eastAsia="Calibri"/>
        </w:rPr>
        <w:t xml:space="preserve">.  </w:t>
      </w:r>
    </w:p>
    <w:p w14:paraId="62BC09B0" w14:textId="77777777" w:rsidR="00702DEE" w:rsidRPr="00F750BF" w:rsidRDefault="00702DEE" w:rsidP="00851065">
      <w:pPr>
        <w:rPr>
          <w:rFonts w:eastAsia="Calibri"/>
        </w:rPr>
      </w:pPr>
    </w:p>
    <w:p w14:paraId="62CC8332" w14:textId="77777777" w:rsidR="00A45FD5" w:rsidRPr="00F750BF" w:rsidRDefault="00A45FD5" w:rsidP="00851065">
      <w:pPr>
        <w:rPr>
          <w:rFonts w:eastAsia="Calibri"/>
        </w:rPr>
      </w:pPr>
      <w:r w:rsidRPr="00F750BF">
        <w:rPr>
          <w:rFonts w:eastAsia="Calibri"/>
        </w:rPr>
        <w:t xml:space="preserve">After award of </w:t>
      </w:r>
      <w:r w:rsidR="001D2ACC" w:rsidRPr="00F750BF">
        <w:rPr>
          <w:rFonts w:eastAsia="Calibri"/>
        </w:rPr>
        <w:t>Blanket P.O.</w:t>
      </w:r>
      <w:r w:rsidR="00F47949" w:rsidRPr="00F750BF">
        <w:rPr>
          <w:rFonts w:eastAsia="Calibri"/>
        </w:rPr>
        <w:t xml:space="preserve"> </w:t>
      </w:r>
      <w:r w:rsidR="008B0B5B" w:rsidRPr="00F750BF">
        <w:rPr>
          <w:rFonts w:eastAsia="Calibri"/>
        </w:rPr>
        <w:t>{</w:t>
      </w:r>
      <w:r w:rsidR="00362081" w:rsidRPr="00F750BF">
        <w:rPr>
          <w:rFonts w:eastAsia="Calibri"/>
        </w:rPr>
        <w:t>Contract</w:t>
      </w:r>
      <w:r w:rsidR="008B0B5B" w:rsidRPr="00F750BF">
        <w:rPr>
          <w:rFonts w:eastAsia="Calibri"/>
        </w:rPr>
        <w:t>}</w:t>
      </w:r>
      <w:r w:rsidRPr="00F750BF">
        <w:rPr>
          <w:rFonts w:eastAsia="Calibri"/>
        </w:rPr>
        <w:t>:</w:t>
      </w:r>
    </w:p>
    <w:p w14:paraId="5AD20255" w14:textId="77777777" w:rsidR="00757979" w:rsidRPr="00F750BF" w:rsidRDefault="00757979" w:rsidP="00851065">
      <w:pPr>
        <w:rPr>
          <w:rFonts w:eastAsia="Calibri"/>
        </w:rPr>
      </w:pPr>
    </w:p>
    <w:p w14:paraId="45B069AB" w14:textId="77777777" w:rsidR="00757979" w:rsidRPr="00F750BF" w:rsidRDefault="00757979" w:rsidP="00914A95">
      <w:pPr>
        <w:numPr>
          <w:ilvl w:val="0"/>
          <w:numId w:val="28"/>
        </w:numPr>
        <w:ind w:left="1080"/>
        <w:rPr>
          <w:rFonts w:eastAsia="Calibri"/>
        </w:rPr>
      </w:pPr>
      <w:r w:rsidRPr="00F750BF">
        <w:rPr>
          <w:rFonts w:eastAsia="Calibri"/>
        </w:rPr>
        <w:t xml:space="preserve">if conflict arises between a </w:t>
      </w:r>
      <w:r w:rsidR="00A3247E" w:rsidRPr="00F750BF">
        <w:rPr>
          <w:rFonts w:cs="Arial"/>
          <w:szCs w:val="22"/>
        </w:rPr>
        <w:t>Vendor {Bidder</w:t>
      </w:r>
      <w:r w:rsidR="00A3247E" w:rsidRPr="00F750BF">
        <w:t>}</w:t>
      </w:r>
      <w:r w:rsidR="009808FC" w:rsidRPr="00F750BF">
        <w:rPr>
          <w:rFonts w:eastAsia="Calibri"/>
        </w:rPr>
        <w:t xml:space="preserve"> </w:t>
      </w:r>
      <w:r w:rsidR="00B85536" w:rsidRPr="00F750BF">
        <w:rPr>
          <w:rFonts w:eastAsia="Calibri"/>
        </w:rPr>
        <w:t xml:space="preserve">proposed </w:t>
      </w:r>
      <w:r w:rsidRPr="00F750BF">
        <w:rPr>
          <w:rFonts w:eastAsia="Calibri"/>
        </w:rPr>
        <w:t xml:space="preserve">term or condition included in the </w:t>
      </w:r>
      <w:r w:rsidR="00CE00E7" w:rsidRPr="00F750BF">
        <w:rPr>
          <w:rFonts w:eastAsia="Calibri"/>
        </w:rPr>
        <w:t>Quote</w:t>
      </w:r>
      <w:r w:rsidR="009808FC" w:rsidRPr="00F750BF">
        <w:rPr>
          <w:rFonts w:eastAsia="Calibri"/>
        </w:rPr>
        <w:t xml:space="preserve"> </w:t>
      </w:r>
      <w:r w:rsidR="0060080E" w:rsidRPr="00F750BF">
        <w:rPr>
          <w:rFonts w:eastAsia="Calibri"/>
        </w:rPr>
        <w:t>{</w:t>
      </w:r>
      <w:r w:rsidR="00CE00E7" w:rsidRPr="00F750BF">
        <w:rPr>
          <w:rFonts w:eastAsia="Calibri"/>
        </w:rPr>
        <w:t>Proposal</w:t>
      </w:r>
      <w:r w:rsidR="0060080E" w:rsidRPr="00F750BF">
        <w:rPr>
          <w:rFonts w:eastAsia="Calibri"/>
        </w:rPr>
        <w:t>}</w:t>
      </w:r>
      <w:r w:rsidRPr="00F750BF">
        <w:rPr>
          <w:rFonts w:eastAsia="Calibri"/>
        </w:rPr>
        <w:t xml:space="preserve"> and a term or condition of the </w:t>
      </w:r>
      <w:r w:rsidR="00F47949" w:rsidRPr="00F750BF">
        <w:rPr>
          <w:rFonts w:eastAsia="Calibri"/>
        </w:rPr>
        <w:t xml:space="preserve">Bid Solicitation </w:t>
      </w:r>
      <w:r w:rsidR="0060080E" w:rsidRPr="00F750BF">
        <w:rPr>
          <w:rFonts w:eastAsia="Calibri"/>
        </w:rPr>
        <w:t>{RFP}</w:t>
      </w:r>
      <w:r w:rsidRPr="00F750BF">
        <w:rPr>
          <w:rFonts w:eastAsia="Calibri"/>
        </w:rPr>
        <w:t xml:space="preserve">, the term or condition of the </w:t>
      </w:r>
      <w:r w:rsidR="00F47949" w:rsidRPr="00F750BF">
        <w:rPr>
          <w:rFonts w:eastAsia="Calibri"/>
        </w:rPr>
        <w:t xml:space="preserve">Bid Solicitation </w:t>
      </w:r>
      <w:r w:rsidR="0060080E" w:rsidRPr="00F750BF">
        <w:rPr>
          <w:rFonts w:eastAsia="Calibri"/>
        </w:rPr>
        <w:t>{RFP}</w:t>
      </w:r>
      <w:r w:rsidRPr="00F750BF">
        <w:rPr>
          <w:rFonts w:eastAsia="Calibri"/>
        </w:rPr>
        <w:t xml:space="preserve"> will prevail; and</w:t>
      </w:r>
    </w:p>
    <w:p w14:paraId="1BD2A974" w14:textId="77777777" w:rsidR="00757979" w:rsidRPr="00F750BF" w:rsidRDefault="00757979" w:rsidP="00914A95">
      <w:pPr>
        <w:ind w:left="1080"/>
        <w:rPr>
          <w:rFonts w:eastAsia="Calibri"/>
        </w:rPr>
      </w:pPr>
    </w:p>
    <w:p w14:paraId="7BBB82EE" w14:textId="77777777" w:rsidR="00757979" w:rsidRPr="00F750BF" w:rsidRDefault="00757979" w:rsidP="00914A95">
      <w:pPr>
        <w:numPr>
          <w:ilvl w:val="0"/>
          <w:numId w:val="28"/>
        </w:numPr>
        <w:ind w:left="1080"/>
        <w:rPr>
          <w:rFonts w:eastAsia="Calibri"/>
        </w:rPr>
      </w:pPr>
      <w:proofErr w:type="gramStart"/>
      <w:r w:rsidRPr="00F750BF">
        <w:rPr>
          <w:rFonts w:eastAsia="Calibri"/>
        </w:rPr>
        <w:t>if</w:t>
      </w:r>
      <w:proofErr w:type="gramEnd"/>
      <w:r w:rsidRPr="00F750BF">
        <w:rPr>
          <w:rFonts w:eastAsia="Calibri"/>
        </w:rPr>
        <w:t xml:space="preserve"> the result of the application of a </w:t>
      </w:r>
      <w:r w:rsidR="00A3247E" w:rsidRPr="00F750BF">
        <w:rPr>
          <w:rFonts w:cs="Arial"/>
          <w:szCs w:val="22"/>
        </w:rPr>
        <w:t>Vendor {Bidder</w:t>
      </w:r>
      <w:r w:rsidR="00A3247E" w:rsidRPr="00F750BF">
        <w:t>}</w:t>
      </w:r>
      <w:r w:rsidR="009808FC" w:rsidRPr="00F750BF">
        <w:rPr>
          <w:rFonts w:eastAsia="Calibri"/>
        </w:rPr>
        <w:t xml:space="preserve"> </w:t>
      </w:r>
      <w:r w:rsidR="00B85536" w:rsidRPr="00F750BF">
        <w:rPr>
          <w:rFonts w:eastAsia="Calibri"/>
        </w:rPr>
        <w:t xml:space="preserve">proposed </w:t>
      </w:r>
      <w:r w:rsidRPr="00F750BF">
        <w:rPr>
          <w:rFonts w:eastAsia="Calibri"/>
        </w:rPr>
        <w:t xml:space="preserve">term or condition included in the </w:t>
      </w:r>
      <w:r w:rsidR="00CE00E7" w:rsidRPr="00F750BF">
        <w:rPr>
          <w:rFonts w:eastAsia="Calibri"/>
        </w:rPr>
        <w:t>Quote</w:t>
      </w:r>
      <w:r w:rsidR="009808FC" w:rsidRPr="00F750BF">
        <w:rPr>
          <w:rFonts w:eastAsia="Calibri"/>
        </w:rPr>
        <w:t xml:space="preserve"> </w:t>
      </w:r>
      <w:r w:rsidR="0060080E" w:rsidRPr="00F750BF">
        <w:rPr>
          <w:rFonts w:eastAsia="Calibri"/>
        </w:rPr>
        <w:t>{</w:t>
      </w:r>
      <w:r w:rsidR="00CE00E7" w:rsidRPr="00F750BF">
        <w:rPr>
          <w:rFonts w:eastAsia="Calibri"/>
        </w:rPr>
        <w:t>Proposal</w:t>
      </w:r>
      <w:r w:rsidR="0060080E" w:rsidRPr="00F750BF">
        <w:rPr>
          <w:rFonts w:eastAsia="Calibri"/>
        </w:rPr>
        <w:t>}</w:t>
      </w:r>
      <w:r w:rsidRPr="00F750BF">
        <w:rPr>
          <w:rFonts w:eastAsia="Calibri"/>
        </w:rPr>
        <w:t xml:space="preserve"> would diminish the State’s rights, the </w:t>
      </w:r>
      <w:r w:rsidR="00E972F8" w:rsidRPr="00F750BF">
        <w:rPr>
          <w:rFonts w:eastAsia="Calibri"/>
        </w:rPr>
        <w:t>V</w:t>
      </w:r>
      <w:r w:rsidR="009808FC" w:rsidRPr="00F750BF">
        <w:rPr>
          <w:rFonts w:eastAsia="Calibri"/>
        </w:rPr>
        <w:t xml:space="preserve">endor </w:t>
      </w:r>
      <w:r w:rsidR="00571AFA" w:rsidRPr="00F750BF">
        <w:rPr>
          <w:rFonts w:eastAsia="Calibri"/>
        </w:rPr>
        <w:t>{Bidder}</w:t>
      </w:r>
      <w:r w:rsidR="009808FC" w:rsidRPr="00F750BF">
        <w:rPr>
          <w:rFonts w:eastAsia="Calibri"/>
        </w:rPr>
        <w:t xml:space="preserve"> </w:t>
      </w:r>
      <w:r w:rsidR="00B85536" w:rsidRPr="00F750BF">
        <w:rPr>
          <w:rFonts w:eastAsia="Calibri"/>
        </w:rPr>
        <w:t xml:space="preserve">proposed </w:t>
      </w:r>
      <w:r w:rsidRPr="00F750BF">
        <w:rPr>
          <w:rFonts w:eastAsia="Calibri"/>
        </w:rPr>
        <w:t>term or condition will be considered null and void.</w:t>
      </w:r>
    </w:p>
    <w:p w14:paraId="639AE2B7" w14:textId="77777777" w:rsidR="00757979" w:rsidRPr="00F750BF" w:rsidRDefault="00757979" w:rsidP="00851065"/>
    <w:p w14:paraId="47F862DE" w14:textId="77777777" w:rsidR="00B23FD6" w:rsidRPr="00F750BF" w:rsidRDefault="00B23FD6" w:rsidP="00851065">
      <w:r w:rsidRPr="00F750BF">
        <w:t xml:space="preserve">The </w:t>
      </w:r>
      <w:r w:rsidR="00526170" w:rsidRPr="00F750BF">
        <w:t xml:space="preserve">Vendor </w:t>
      </w:r>
      <w:r w:rsidR="00571AFA" w:rsidRPr="00F750BF">
        <w:t>{Bidder}</w:t>
      </w:r>
      <w:r w:rsidRPr="00F750BF">
        <w:t xml:space="preserve"> is advised to thoroughly read and follow all instructions contained in this </w:t>
      </w:r>
      <w:r w:rsidR="00715AF4" w:rsidRPr="00F750BF">
        <w:t xml:space="preserve">Bid Solicitation </w:t>
      </w:r>
      <w:r w:rsidR="0060080E" w:rsidRPr="00F750BF">
        <w:t>{RFP}</w:t>
      </w:r>
      <w:r w:rsidRPr="00F750BF">
        <w:t xml:space="preserve">, including the instructions on the </w:t>
      </w:r>
      <w:r w:rsidR="00715AF4" w:rsidRPr="00F750BF">
        <w:t xml:space="preserve">Bid Solicitation’s </w:t>
      </w:r>
      <w:r w:rsidR="00851065" w:rsidRPr="00F750BF">
        <w:t>{</w:t>
      </w:r>
      <w:r w:rsidRPr="00F750BF">
        <w:t>RFP’s</w:t>
      </w:r>
      <w:r w:rsidR="00851065" w:rsidRPr="00F750BF">
        <w:t>}</w:t>
      </w:r>
      <w:r w:rsidRPr="00F750BF">
        <w:t xml:space="preserve"> </w:t>
      </w:r>
      <w:r w:rsidR="009808FC" w:rsidRPr="00F750BF">
        <w:t xml:space="preserve">Offer and Acceptance </w:t>
      </w:r>
      <w:r w:rsidR="00627828" w:rsidRPr="00F750BF">
        <w:t xml:space="preserve">Page {Signatory Page} </w:t>
      </w:r>
      <w:r w:rsidR="00324110" w:rsidRPr="00F750BF">
        <w:t xml:space="preserve">and through all </w:t>
      </w:r>
      <w:r w:rsidR="00324110" w:rsidRPr="00F750BF">
        <w:rPr>
          <w:szCs w:val="22"/>
        </w:rPr>
        <w:t>Quick Reference Guides (</w:t>
      </w:r>
      <w:r w:rsidR="00324110" w:rsidRPr="00F750BF">
        <w:t>QRGs</w:t>
      </w:r>
      <w:r w:rsidR="00324110" w:rsidRPr="00F750BF">
        <w:rPr>
          <w:szCs w:val="22"/>
        </w:rPr>
        <w:t>)</w:t>
      </w:r>
      <w:r w:rsidR="00324110" w:rsidRPr="00F750BF">
        <w:t xml:space="preserve"> located on the </w:t>
      </w:r>
      <w:hyperlink r:id="rId37" w:history="1">
        <w:r w:rsidR="00715AF4" w:rsidRPr="00F750BF">
          <w:rPr>
            <w:rStyle w:val="Hyperlink"/>
          </w:rPr>
          <w:t>NJSTART Vendor Support Page</w:t>
        </w:r>
      </w:hyperlink>
      <w:r w:rsidRPr="00F750BF">
        <w:t xml:space="preserve">, in preparing and submitting its </w:t>
      </w:r>
      <w:r w:rsidR="00CE00E7" w:rsidRPr="00F750BF">
        <w:t>Quote</w:t>
      </w:r>
      <w:r w:rsidR="00715AF4" w:rsidRPr="00F750BF">
        <w:t xml:space="preserve"> </w:t>
      </w:r>
      <w:r w:rsidR="0060080E" w:rsidRPr="00F750BF">
        <w:t>{</w:t>
      </w:r>
      <w:r w:rsidR="00CE00E7" w:rsidRPr="00F750BF">
        <w:t>Proposal</w:t>
      </w:r>
      <w:r w:rsidR="0060080E" w:rsidRPr="00F750BF">
        <w:t>}</w:t>
      </w:r>
      <w:r w:rsidRPr="00F750BF">
        <w:t>.</w:t>
      </w:r>
    </w:p>
    <w:p w14:paraId="1EF5B711" w14:textId="77777777" w:rsidR="00757979" w:rsidRPr="00F750BF" w:rsidRDefault="00757979" w:rsidP="00851065"/>
    <w:p w14:paraId="537CC78A" w14:textId="77777777" w:rsidR="00757979" w:rsidRPr="00F750BF" w:rsidRDefault="00757979" w:rsidP="00C65B22">
      <w:pPr>
        <w:rPr>
          <w:rFonts w:eastAsia="MS Mincho"/>
          <w:b/>
        </w:rPr>
      </w:pPr>
      <w:r w:rsidRPr="00F750BF">
        <w:rPr>
          <w:rFonts w:eastAsia="MS Mincho"/>
        </w:rPr>
        <w:t xml:space="preserve">Use of URLs in a </w:t>
      </w:r>
      <w:r w:rsidR="00CE00E7" w:rsidRPr="00F750BF">
        <w:rPr>
          <w:rFonts w:eastAsia="MS Mincho"/>
        </w:rPr>
        <w:t>Quote</w:t>
      </w:r>
      <w:r w:rsidR="00715AF4"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should be kept to a minimum and may not be used to satisfy any material term of a </w:t>
      </w:r>
      <w:r w:rsidR="00715AF4" w:rsidRPr="00F750BF">
        <w:rPr>
          <w:rFonts w:eastAsia="MS Mincho"/>
        </w:rPr>
        <w:t xml:space="preserve">Bid Solicitation </w:t>
      </w:r>
      <w:r w:rsidR="0060080E" w:rsidRPr="00F750BF">
        <w:rPr>
          <w:rFonts w:eastAsia="MS Mincho"/>
        </w:rPr>
        <w:t>{RFP}</w:t>
      </w:r>
      <w:r w:rsidRPr="00F750BF">
        <w:rPr>
          <w:rFonts w:eastAsia="MS Mincho"/>
        </w:rPr>
        <w:t xml:space="preserve">.  If a preprinted or other document included as part of the </w:t>
      </w:r>
      <w:r w:rsidR="00CE00E7" w:rsidRPr="00F750BF">
        <w:rPr>
          <w:rFonts w:eastAsia="MS Mincho"/>
        </w:rPr>
        <w:t>Quote</w:t>
      </w:r>
      <w:r w:rsidR="00F47949"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contains a URL, a printed (or if a </w:t>
      </w:r>
      <w:r w:rsidR="00CE00E7" w:rsidRPr="00F750BF">
        <w:rPr>
          <w:rFonts w:eastAsia="MS Mincho"/>
        </w:rPr>
        <w:t>Quote</w:t>
      </w:r>
      <w:r w:rsidR="00F47949"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is submitted electronically, electronic) copy of the URL page shall be provided and will be considered as part of the </w:t>
      </w:r>
      <w:r w:rsidR="00CE00E7" w:rsidRPr="00F750BF">
        <w:rPr>
          <w:rFonts w:eastAsia="MS Mincho"/>
        </w:rPr>
        <w:t>Quote</w:t>
      </w:r>
      <w:r w:rsidR="00F47949"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Additional URLs on the copy of the URL page shall not be considered as part of the </w:t>
      </w:r>
      <w:r w:rsidR="00CE00E7" w:rsidRPr="00F750BF">
        <w:rPr>
          <w:rFonts w:eastAsia="MS Mincho"/>
        </w:rPr>
        <w:t>Quote</w:t>
      </w:r>
      <w:r w:rsidR="00F47949"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unless </w:t>
      </w:r>
      <w:proofErr w:type="gramStart"/>
      <w:r w:rsidRPr="00F750BF">
        <w:rPr>
          <w:rFonts w:eastAsia="MS Mincho"/>
        </w:rPr>
        <w:t>a copy of those URL pages are</w:t>
      </w:r>
      <w:proofErr w:type="gramEnd"/>
      <w:r w:rsidRPr="00F750BF">
        <w:rPr>
          <w:rFonts w:eastAsia="MS Mincho"/>
        </w:rPr>
        <w:t xml:space="preserve"> also provided.  </w:t>
      </w:r>
    </w:p>
    <w:p w14:paraId="74FFD418" w14:textId="77777777" w:rsidR="00757979" w:rsidRPr="00F750BF" w:rsidRDefault="00757979" w:rsidP="00C65B22">
      <w:pPr>
        <w:rPr>
          <w:rFonts w:eastAsia="MS Mincho"/>
        </w:rPr>
      </w:pPr>
    </w:p>
    <w:p w14:paraId="15788A31" w14:textId="77777777" w:rsidR="005D2823" w:rsidRPr="00F750BF"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3" w:name="_Toc400531494"/>
      <w:r w:rsidRPr="00F750BF">
        <w:rPr>
          <w:rFonts w:eastAsia="MS Mincho"/>
          <w:b/>
          <w:sz w:val="22"/>
          <w:szCs w:val="22"/>
        </w:rPr>
        <w:t xml:space="preserve">The forms discussed herein and required for submission of a </w:t>
      </w:r>
      <w:r w:rsidR="00CE00E7" w:rsidRPr="00F750BF">
        <w:rPr>
          <w:rFonts w:eastAsia="MS Mincho"/>
          <w:b/>
          <w:sz w:val="22"/>
        </w:rPr>
        <w:t>Quote</w:t>
      </w:r>
      <w:r w:rsidR="00715AF4" w:rsidRPr="00F750BF">
        <w:rPr>
          <w:rFonts w:eastAsia="MS Mincho"/>
          <w:b/>
          <w:sz w:val="22"/>
        </w:rPr>
        <w:t xml:space="preserve"> </w:t>
      </w:r>
      <w:r w:rsidR="0060080E" w:rsidRPr="00F750BF">
        <w:rPr>
          <w:rFonts w:eastAsia="MS Mincho"/>
          <w:b/>
          <w:sz w:val="22"/>
        </w:rPr>
        <w:t>{</w:t>
      </w:r>
      <w:r w:rsidR="00CE00E7" w:rsidRPr="00F750BF">
        <w:rPr>
          <w:rFonts w:eastAsia="MS Mincho"/>
          <w:b/>
          <w:sz w:val="22"/>
        </w:rPr>
        <w:t>Proposal</w:t>
      </w:r>
      <w:r w:rsidR="0060080E" w:rsidRPr="00F750BF">
        <w:rPr>
          <w:rFonts w:eastAsia="MS Mincho"/>
          <w:b/>
          <w:sz w:val="22"/>
        </w:rPr>
        <w:t>}</w:t>
      </w:r>
      <w:r w:rsidRPr="00F750BF">
        <w:rPr>
          <w:rFonts w:eastAsia="MS Mincho"/>
          <w:b/>
          <w:sz w:val="22"/>
          <w:szCs w:val="22"/>
        </w:rPr>
        <w:t xml:space="preserve"> in response to this </w:t>
      </w:r>
      <w:r w:rsidR="00715AF4" w:rsidRPr="00F750BF">
        <w:rPr>
          <w:rFonts w:eastAsia="MS Mincho"/>
          <w:b/>
          <w:sz w:val="22"/>
        </w:rPr>
        <w:t xml:space="preserve">Bid Solicitation </w:t>
      </w:r>
      <w:r w:rsidR="0060080E" w:rsidRPr="00F750BF">
        <w:rPr>
          <w:rFonts w:eastAsia="MS Mincho"/>
          <w:b/>
          <w:sz w:val="22"/>
        </w:rPr>
        <w:t>{RFP}</w:t>
      </w:r>
      <w:r w:rsidRPr="00F750BF">
        <w:rPr>
          <w:rFonts w:eastAsia="MS Mincho"/>
          <w:b/>
          <w:sz w:val="22"/>
          <w:szCs w:val="22"/>
        </w:rPr>
        <w:t xml:space="preserve"> are available on the </w:t>
      </w:r>
      <w:hyperlink r:id="rId38" w:history="1">
        <w:r w:rsidR="00715AF4" w:rsidRPr="00F750BF">
          <w:rPr>
            <w:rStyle w:val="Hyperlink"/>
            <w:rFonts w:eastAsia="MS Mincho"/>
            <w:b/>
            <w:sz w:val="22"/>
          </w:rPr>
          <w:t xml:space="preserve">Division’s </w:t>
        </w:r>
        <w:r w:rsidRPr="00F750BF">
          <w:rPr>
            <w:rStyle w:val="Hyperlink"/>
            <w:rFonts w:eastAsia="MS Mincho"/>
            <w:b/>
            <w:sz w:val="22"/>
            <w:szCs w:val="22"/>
          </w:rPr>
          <w:t>web</w:t>
        </w:r>
        <w:r w:rsidR="00715AF4" w:rsidRPr="00F750BF">
          <w:rPr>
            <w:rStyle w:val="Hyperlink"/>
            <w:rFonts w:eastAsia="MS Mincho"/>
            <w:b/>
            <w:sz w:val="22"/>
          </w:rPr>
          <w:t>site</w:t>
        </w:r>
      </w:hyperlink>
      <w:r w:rsidRPr="00F750BF">
        <w:rPr>
          <w:rFonts w:eastAsia="MS Mincho"/>
          <w:b/>
          <w:sz w:val="22"/>
          <w:szCs w:val="22"/>
        </w:rPr>
        <w:t xml:space="preserve"> </w:t>
      </w:r>
      <w:r w:rsidR="00522EAA" w:rsidRPr="00F750BF">
        <w:rPr>
          <w:rFonts w:eastAsia="MS Mincho"/>
          <w:b/>
          <w:sz w:val="22"/>
        </w:rPr>
        <w:t>(</w:t>
      </w:r>
      <w:hyperlink r:id="rId39" w:history="1">
        <w:r w:rsidR="00522EAA" w:rsidRPr="00F750BF">
          <w:rPr>
            <w:rStyle w:val="Hyperlink"/>
            <w:rFonts w:eastAsia="MS Mincho"/>
            <w:b/>
            <w:sz w:val="22"/>
            <w:szCs w:val="22"/>
          </w:rPr>
          <w:t>http://www.state.nj.us/treasury/purchase/forms.shtml</w:t>
        </w:r>
      </w:hyperlink>
      <w:r w:rsidR="00522EAA" w:rsidRPr="00F750BF">
        <w:rPr>
          <w:rFonts w:eastAsia="MS Mincho"/>
          <w:b/>
          <w:sz w:val="22"/>
        </w:rPr>
        <w:t xml:space="preserve">) </w:t>
      </w:r>
      <w:r w:rsidRPr="00F750BF">
        <w:rPr>
          <w:b/>
          <w:sz w:val="22"/>
          <w:szCs w:val="22"/>
        </w:rPr>
        <w:t>unless noted otherwise.</w:t>
      </w:r>
      <w:bookmarkEnd w:id="133"/>
    </w:p>
    <w:p w14:paraId="4C5A3BD0" w14:textId="77777777" w:rsidR="001D01BB" w:rsidRPr="00F750BF" w:rsidRDefault="001D01BB" w:rsidP="00B238B2"/>
    <w:p w14:paraId="3CB57560" w14:textId="77777777" w:rsidR="00B238B2" w:rsidRPr="00F750BF" w:rsidRDefault="00CE00E7" w:rsidP="00C65B22">
      <w:pPr>
        <w:pStyle w:val="Heading2"/>
      </w:pPr>
      <w:bookmarkStart w:id="134" w:name="_Toc428533965"/>
      <w:bookmarkStart w:id="135" w:name="_Toc459981605"/>
      <w:r w:rsidRPr="00F750BF">
        <w:t>QUOTE</w:t>
      </w:r>
      <w:r w:rsidR="00715AF4" w:rsidRPr="00F750BF">
        <w:t xml:space="preserve"> </w:t>
      </w:r>
      <w:r w:rsidR="00571AFA" w:rsidRPr="00F750BF">
        <w:t>{</w:t>
      </w:r>
      <w:r w:rsidRPr="00F750BF">
        <w:t>Proposal</w:t>
      </w:r>
      <w:r w:rsidR="00571AFA" w:rsidRPr="00F750BF">
        <w:t>}</w:t>
      </w:r>
      <w:r w:rsidR="00B238B2" w:rsidRPr="00F750BF">
        <w:t xml:space="preserve"> Delivery and Identification</w:t>
      </w:r>
      <w:bookmarkEnd w:id="134"/>
      <w:bookmarkEnd w:id="135"/>
    </w:p>
    <w:p w14:paraId="1864C369" w14:textId="77777777" w:rsidR="00B238B2" w:rsidRPr="00F750BF" w:rsidRDefault="00B238B2" w:rsidP="00851065"/>
    <w:p w14:paraId="6CA95D52" w14:textId="77777777" w:rsidR="00B238B2" w:rsidRPr="00F750BF" w:rsidRDefault="008832E2" w:rsidP="00851065">
      <w:r w:rsidRPr="00F750BF">
        <w:t xml:space="preserve">A </w:t>
      </w:r>
      <w:r w:rsidR="00CE00E7" w:rsidRPr="00F750BF">
        <w:t>Quote</w:t>
      </w:r>
      <w:r w:rsidR="00715AF4" w:rsidRPr="00F750BF">
        <w:t xml:space="preserve"> </w:t>
      </w:r>
      <w:r w:rsidR="0060080E" w:rsidRPr="00F750BF">
        <w:t>{</w:t>
      </w:r>
      <w:r w:rsidR="00CE00E7" w:rsidRPr="00F750BF">
        <w:t>Proposal</w:t>
      </w:r>
      <w:r w:rsidR="0060080E" w:rsidRPr="00F750BF">
        <w:t>}</w:t>
      </w:r>
      <w:r w:rsidR="00B238B2" w:rsidRPr="00F750BF">
        <w:t xml:space="preserve"> must arrive at the Division in accordance with this </w:t>
      </w:r>
      <w:r w:rsidR="00715AF4" w:rsidRPr="00F750BF">
        <w:t xml:space="preserve">Bid Solicitation’s </w:t>
      </w:r>
      <w:r w:rsidR="00571AFA" w:rsidRPr="00F750BF">
        <w:t>{RFP’s}</w:t>
      </w:r>
      <w:r w:rsidR="00B238B2" w:rsidRPr="00F750BF">
        <w:t xml:space="preserve">  instructions within the time frames noted on the </w:t>
      </w:r>
      <w:r w:rsidR="00715AF4" w:rsidRPr="00F750BF">
        <w:t xml:space="preserve">Bid Solicitation </w:t>
      </w:r>
      <w:r w:rsidR="0060080E" w:rsidRPr="00F750BF">
        <w:t>{RFP}</w:t>
      </w:r>
      <w:r w:rsidR="00B238B2" w:rsidRPr="00F750BF">
        <w:t xml:space="preserve"> cover sheet and </w:t>
      </w:r>
      <w:r w:rsidR="00E448F4" w:rsidRPr="00F750BF">
        <w:t>o</w:t>
      </w:r>
      <w:r w:rsidR="00B238B2" w:rsidRPr="00F750BF">
        <w:t xml:space="preserve">n the </w:t>
      </w:r>
      <w:r w:rsidR="00E448F4" w:rsidRPr="00F750BF">
        <w:t>“Summary” page of</w:t>
      </w:r>
      <w:r w:rsidR="0069251C" w:rsidRPr="00F750BF">
        <w:t xml:space="preserve"> the </w:t>
      </w:r>
      <w:r w:rsidR="00E448F4" w:rsidRPr="00F750BF">
        <w:t>B</w:t>
      </w:r>
      <w:r w:rsidR="00715AF4" w:rsidRPr="00F750BF">
        <w:t xml:space="preserve">id </w:t>
      </w:r>
      <w:r w:rsidR="00E448F4" w:rsidRPr="00F750BF">
        <w:t>S</w:t>
      </w:r>
      <w:r w:rsidR="0069251C" w:rsidRPr="00F750BF">
        <w:t>olicitation</w:t>
      </w:r>
      <w:r w:rsidR="00B238B2" w:rsidRPr="00F750BF">
        <w:t xml:space="preserve"> in </w:t>
      </w:r>
      <w:r w:rsidR="00936CBD" w:rsidRPr="00F750BF">
        <w:rPr>
          <w:rStyle w:val="IntenseEmphasis"/>
          <w:color w:val="00B050"/>
        </w:rPr>
        <w:t>NJ</w:t>
      </w:r>
      <w:r w:rsidR="00936CBD" w:rsidRPr="00F750BF">
        <w:rPr>
          <w:rStyle w:val="IntenseEmphasis"/>
          <w:color w:val="0070C0"/>
        </w:rPr>
        <w:t>START</w:t>
      </w:r>
      <w:r w:rsidR="00B238B2" w:rsidRPr="00F750BF">
        <w:t>.</w:t>
      </w:r>
      <w:r w:rsidR="009D66B0" w:rsidRPr="00F750BF">
        <w:t xml:space="preserve"> </w:t>
      </w:r>
      <w:r w:rsidR="00B238B2" w:rsidRPr="00F750BF">
        <w:t xml:space="preserve"> </w:t>
      </w:r>
      <w:r w:rsidR="00043B9A" w:rsidRPr="00F750BF">
        <w:t>V</w:t>
      </w:r>
      <w:r w:rsidR="00526170" w:rsidRPr="00F750BF">
        <w:t>endor</w:t>
      </w:r>
      <w:r w:rsidR="00043B9A" w:rsidRPr="00F750BF">
        <w:t>s</w:t>
      </w:r>
      <w:r w:rsidR="00526170" w:rsidRPr="00F750BF">
        <w:t xml:space="preserve"> </w:t>
      </w:r>
      <w:r w:rsidR="008B0B5B" w:rsidRPr="00F750BF">
        <w:t>{</w:t>
      </w:r>
      <w:r w:rsidR="00043B9A" w:rsidRPr="00F750BF">
        <w:t>Bi</w:t>
      </w:r>
      <w:r w:rsidR="00526170" w:rsidRPr="00F750BF">
        <w:t>dder</w:t>
      </w:r>
      <w:r w:rsidR="00043B9A" w:rsidRPr="00F750BF">
        <w:t>s</w:t>
      </w:r>
      <w:r w:rsidR="008B0B5B" w:rsidRPr="00F750BF">
        <w:t>}</w:t>
      </w:r>
      <w:r w:rsidR="00206B08" w:rsidRPr="00F750BF">
        <w:t xml:space="preserve"> submitting electronic </w:t>
      </w:r>
      <w:r w:rsidR="00CE00E7" w:rsidRPr="00F750BF">
        <w:t>Quote</w:t>
      </w:r>
      <w:r w:rsidR="00715AF4" w:rsidRPr="00F750BF">
        <w:t xml:space="preserve">s </w:t>
      </w:r>
      <w:r w:rsidR="0061308E" w:rsidRPr="00F750BF">
        <w:t>{</w:t>
      </w:r>
      <w:r w:rsidR="00CE00E7" w:rsidRPr="00F750BF">
        <w:t>Proposal</w:t>
      </w:r>
      <w:r w:rsidR="0061308E" w:rsidRPr="00F750BF">
        <w:t>s}</w:t>
      </w:r>
      <w:r w:rsidR="00206B08" w:rsidRPr="00F750BF">
        <w:t xml:space="preserve"> via </w:t>
      </w:r>
      <w:r w:rsidR="00936CBD" w:rsidRPr="00F750BF">
        <w:rPr>
          <w:rStyle w:val="IntenseEmphasis"/>
          <w:color w:val="00B050"/>
        </w:rPr>
        <w:t>NJ</w:t>
      </w:r>
      <w:r w:rsidR="00936CBD" w:rsidRPr="00F750BF">
        <w:rPr>
          <w:rStyle w:val="IntenseEmphasis"/>
          <w:color w:val="0070C0"/>
        </w:rPr>
        <w:t>START</w:t>
      </w:r>
      <w:r w:rsidR="00206B08" w:rsidRPr="00F750BF">
        <w:t xml:space="preserve"> are cautioned to allow adequate time to ensure timely uploads of all </w:t>
      </w:r>
      <w:r w:rsidR="00CE00E7" w:rsidRPr="00F750BF">
        <w:t>Quote</w:t>
      </w:r>
      <w:r w:rsidR="00715AF4" w:rsidRPr="00F750BF">
        <w:t xml:space="preserve"> </w:t>
      </w:r>
      <w:r w:rsidR="0060080E" w:rsidRPr="00F750BF">
        <w:t>{</w:t>
      </w:r>
      <w:r w:rsidR="00CE00E7" w:rsidRPr="00F750BF">
        <w:t>Proposal</w:t>
      </w:r>
      <w:r w:rsidR="0060080E" w:rsidRPr="00F750BF">
        <w:t>}</w:t>
      </w:r>
      <w:r w:rsidR="00206B08" w:rsidRPr="00F750BF">
        <w:t xml:space="preserve"> documents to mitigate unforeseen delays or issues. </w:t>
      </w:r>
      <w:r w:rsidR="00043B9A" w:rsidRPr="00F750BF">
        <w:t>V</w:t>
      </w:r>
      <w:r w:rsidR="00526170" w:rsidRPr="00F750BF">
        <w:t>endor</w:t>
      </w:r>
      <w:r w:rsidR="00043B9A" w:rsidRPr="00F750BF">
        <w:t>s</w:t>
      </w:r>
      <w:r w:rsidR="00526170" w:rsidRPr="00F750BF">
        <w:t xml:space="preserve"> </w:t>
      </w:r>
      <w:r w:rsidR="008B0B5B" w:rsidRPr="00F750BF">
        <w:t>{</w:t>
      </w:r>
      <w:r w:rsidR="00043B9A" w:rsidRPr="00F750BF">
        <w:t>B</w:t>
      </w:r>
      <w:r w:rsidR="00526170" w:rsidRPr="00F750BF">
        <w:t>idder</w:t>
      </w:r>
      <w:r w:rsidR="00043B9A" w:rsidRPr="00F750BF">
        <w:t>s</w:t>
      </w:r>
      <w:r w:rsidR="008B0B5B" w:rsidRPr="00F750BF">
        <w:t>}</w:t>
      </w:r>
      <w:r w:rsidR="00B238B2" w:rsidRPr="00F750BF">
        <w:t xml:space="preserve"> </w:t>
      </w:r>
      <w:r w:rsidR="00B238B2" w:rsidRPr="00F750BF">
        <w:lastRenderedPageBreak/>
        <w:t xml:space="preserve">submitting hard copy </w:t>
      </w:r>
      <w:r w:rsidR="00CE00E7" w:rsidRPr="00F750BF">
        <w:t>Quote</w:t>
      </w:r>
      <w:r w:rsidR="00715AF4" w:rsidRPr="00F750BF">
        <w:t xml:space="preserve">s </w:t>
      </w:r>
      <w:r w:rsidR="0061308E" w:rsidRPr="00F750BF">
        <w:t>{</w:t>
      </w:r>
      <w:r w:rsidR="00CE00E7" w:rsidRPr="00F750BF">
        <w:t>Proposal</w:t>
      </w:r>
      <w:r w:rsidR="0061308E" w:rsidRPr="00F750BF">
        <w:t>s}</w:t>
      </w:r>
      <w:r w:rsidR="00B238B2" w:rsidRPr="00F750BF">
        <w:t xml:space="preserve"> are cautioned to allow adequate delivery time to ensure timely delivery of </w:t>
      </w:r>
      <w:r w:rsidR="00CE00E7" w:rsidRPr="00F750BF">
        <w:t>Quote</w:t>
      </w:r>
      <w:r w:rsidR="00715AF4" w:rsidRPr="00F750BF">
        <w:t xml:space="preserve">s </w:t>
      </w:r>
      <w:r w:rsidR="0061308E" w:rsidRPr="00F750BF">
        <w:t>{</w:t>
      </w:r>
      <w:r w:rsidR="00CE00E7" w:rsidRPr="00F750BF">
        <w:t>Proposal</w:t>
      </w:r>
      <w:r w:rsidR="0061308E" w:rsidRPr="00F750BF">
        <w:t>s}</w:t>
      </w:r>
      <w:r w:rsidR="00B238B2" w:rsidRPr="00F750BF">
        <w:t xml:space="preserve">.  </w:t>
      </w:r>
      <w:r w:rsidR="00B238B2" w:rsidRPr="00F750BF">
        <w:rPr>
          <w:b/>
        </w:rPr>
        <w:t xml:space="preserve">State regulation mandates that late </w:t>
      </w:r>
      <w:r w:rsidR="00CE00E7" w:rsidRPr="00F750BF">
        <w:rPr>
          <w:b/>
        </w:rPr>
        <w:t>Quote</w:t>
      </w:r>
      <w:r w:rsidR="00715AF4" w:rsidRPr="00F750BF">
        <w:rPr>
          <w:b/>
        </w:rPr>
        <w:t xml:space="preserve">s </w:t>
      </w:r>
      <w:r w:rsidR="0061308E" w:rsidRPr="00F750BF">
        <w:rPr>
          <w:b/>
        </w:rPr>
        <w:t>{</w:t>
      </w:r>
      <w:r w:rsidR="00CE00E7" w:rsidRPr="00F750BF">
        <w:rPr>
          <w:b/>
        </w:rPr>
        <w:t>Proposal</w:t>
      </w:r>
      <w:r w:rsidR="0061308E" w:rsidRPr="00F750BF">
        <w:rPr>
          <w:b/>
        </w:rPr>
        <w:t>s}</w:t>
      </w:r>
      <w:r w:rsidR="00324110" w:rsidRPr="00F750BF">
        <w:rPr>
          <w:b/>
        </w:rPr>
        <w:t>,</w:t>
      </w:r>
      <w:r w:rsidR="00B238B2" w:rsidRPr="00F750BF">
        <w:rPr>
          <w:b/>
        </w:rPr>
        <w:t xml:space="preserve"> </w:t>
      </w:r>
      <w:r w:rsidR="00324110" w:rsidRPr="00F750BF">
        <w:rPr>
          <w:b/>
        </w:rPr>
        <w:t xml:space="preserve">regardless of submission method, </w:t>
      </w:r>
      <w:r w:rsidR="00B238B2" w:rsidRPr="00F750BF">
        <w:rPr>
          <w:b/>
        </w:rPr>
        <w:t>are ineligible for consideration</w:t>
      </w:r>
      <w:r w:rsidR="00B238B2" w:rsidRPr="00F750BF">
        <w:t xml:space="preserve">.  </w:t>
      </w:r>
      <w:r w:rsidR="00B238B2" w:rsidRPr="00F750BF">
        <w:rPr>
          <w:b/>
          <w:u w:val="single"/>
        </w:rPr>
        <w:t xml:space="preserve">THE EXTERIOR OF ALL </w:t>
      </w:r>
      <w:r w:rsidR="00CE00E7" w:rsidRPr="00F750BF">
        <w:rPr>
          <w:b/>
          <w:u w:val="single"/>
        </w:rPr>
        <w:t>QUOTE</w:t>
      </w:r>
      <w:r w:rsidR="00715AF4" w:rsidRPr="00F750BF">
        <w:rPr>
          <w:b/>
          <w:u w:val="single"/>
        </w:rPr>
        <w:t xml:space="preserve"> </w:t>
      </w:r>
      <w:r w:rsidR="008B0B5B" w:rsidRPr="00F750BF">
        <w:rPr>
          <w:b/>
          <w:u w:val="single"/>
        </w:rPr>
        <w:t>{</w:t>
      </w:r>
      <w:r w:rsidR="00CE00E7" w:rsidRPr="00F750BF">
        <w:rPr>
          <w:b/>
          <w:u w:val="single"/>
        </w:rPr>
        <w:t>PROPOSAL</w:t>
      </w:r>
      <w:r w:rsidR="008B0B5B" w:rsidRPr="00F750BF">
        <w:rPr>
          <w:b/>
          <w:u w:val="single"/>
        </w:rPr>
        <w:t>}</w:t>
      </w:r>
      <w:r w:rsidR="00B238B2" w:rsidRPr="00F750BF">
        <w:rPr>
          <w:b/>
          <w:u w:val="single"/>
        </w:rPr>
        <w:t xml:space="preserve"> PACKAGES ARE TO BE LABELED WITH THE </w:t>
      </w:r>
      <w:r w:rsidR="00F47949" w:rsidRPr="00F750BF">
        <w:rPr>
          <w:b/>
          <w:u w:val="single"/>
        </w:rPr>
        <w:t xml:space="preserve">BID SOLICITATION </w:t>
      </w:r>
      <w:r w:rsidR="0060080E" w:rsidRPr="00F750BF">
        <w:rPr>
          <w:b/>
          <w:u w:val="single"/>
        </w:rPr>
        <w:t>{RFP}</w:t>
      </w:r>
      <w:r w:rsidR="00B238B2" w:rsidRPr="00F750BF">
        <w:rPr>
          <w:b/>
          <w:u w:val="single"/>
        </w:rPr>
        <w:t xml:space="preserve"> IDENTIFICATION NUMBER AND THE FINAL </w:t>
      </w:r>
      <w:r w:rsidR="00CE00E7" w:rsidRPr="00F750BF">
        <w:rPr>
          <w:b/>
          <w:u w:val="single"/>
        </w:rPr>
        <w:t>QUOTE</w:t>
      </w:r>
      <w:r w:rsidR="00715AF4" w:rsidRPr="00F750BF">
        <w:rPr>
          <w:b/>
          <w:u w:val="single"/>
        </w:rPr>
        <w:t xml:space="preserve"> </w:t>
      </w:r>
      <w:r w:rsidR="008B0B5B" w:rsidRPr="00F750BF">
        <w:rPr>
          <w:b/>
          <w:u w:val="single"/>
        </w:rPr>
        <w:t>{</w:t>
      </w:r>
      <w:r w:rsidR="00CE00E7" w:rsidRPr="00F750BF">
        <w:rPr>
          <w:b/>
          <w:u w:val="single"/>
        </w:rPr>
        <w:t>PROPOSAL</w:t>
      </w:r>
      <w:r w:rsidR="008B0B5B" w:rsidRPr="00F750BF">
        <w:rPr>
          <w:b/>
          <w:u w:val="single"/>
        </w:rPr>
        <w:t>}</w:t>
      </w:r>
      <w:r w:rsidR="00B238B2" w:rsidRPr="00F750BF">
        <w:rPr>
          <w:b/>
          <w:u w:val="single"/>
        </w:rPr>
        <w:t xml:space="preserve"> SUBMISSION DATE OR RISK NOT BEING RECEIVED IN TIME.</w:t>
      </w:r>
    </w:p>
    <w:p w14:paraId="386E0C40" w14:textId="77777777" w:rsidR="00B238B2" w:rsidRPr="00F750BF" w:rsidRDefault="00B238B2" w:rsidP="00851065"/>
    <w:p w14:paraId="70D8B7A8" w14:textId="77777777" w:rsidR="007F3BD4" w:rsidRPr="00F750BF" w:rsidRDefault="00BC2DFC" w:rsidP="00C65B22">
      <w:pPr>
        <w:pStyle w:val="Heading2"/>
      </w:pPr>
      <w:bookmarkStart w:id="136" w:name="_Toc428533966"/>
      <w:bookmarkStart w:id="137" w:name="_Toc459981606"/>
      <w:proofErr w:type="gramStart"/>
      <w:r w:rsidRPr="00F750BF">
        <w:t xml:space="preserve">njstart electronic submission </w:t>
      </w:r>
      <w:r w:rsidR="007F3BD4" w:rsidRPr="00F750BF">
        <w:t>VS.</w:t>
      </w:r>
      <w:proofErr w:type="gramEnd"/>
      <w:r w:rsidR="007F3BD4" w:rsidRPr="00F750BF">
        <w:t xml:space="preserve"> hard copy SUBMISSION INSTRUCTION</w:t>
      </w:r>
      <w:bookmarkEnd w:id="136"/>
      <w:bookmarkEnd w:id="137"/>
    </w:p>
    <w:p w14:paraId="450AA204" w14:textId="77777777" w:rsidR="007F3BD4" w:rsidRPr="00F750BF" w:rsidRDefault="007F3BD4" w:rsidP="0006639D"/>
    <w:p w14:paraId="43F64234" w14:textId="77777777" w:rsidR="007F3BD4" w:rsidRPr="00F750BF" w:rsidRDefault="00661B4F" w:rsidP="00C65B22">
      <w:pPr>
        <w:pStyle w:val="Heading3"/>
      </w:pPr>
      <w:bookmarkStart w:id="138" w:name="_Toc428533967"/>
      <w:bookmarkStart w:id="139" w:name="_Toc459981607"/>
      <w:r w:rsidRPr="00F750BF">
        <w:t>NJSTART</w:t>
      </w:r>
      <w:r w:rsidR="007F3BD4" w:rsidRPr="00F750BF">
        <w:t xml:space="preserve"> SUBMISSION OF </w:t>
      </w:r>
      <w:r w:rsidR="00CE00E7" w:rsidRPr="00F750BF">
        <w:t>QUOTE</w:t>
      </w:r>
      <w:r w:rsidR="00715AF4" w:rsidRPr="00F750BF">
        <w:t xml:space="preserve"> </w:t>
      </w:r>
      <w:r w:rsidR="008B0B5B" w:rsidRPr="00F750BF">
        <w:t>{</w:t>
      </w:r>
      <w:r w:rsidR="00CE00E7" w:rsidRPr="00F750BF">
        <w:t>PROPOSAL</w:t>
      </w:r>
      <w:r w:rsidR="008B0B5B" w:rsidRPr="00F750BF">
        <w:t>}</w:t>
      </w:r>
      <w:bookmarkEnd w:id="138"/>
      <w:bookmarkEnd w:id="139"/>
    </w:p>
    <w:p w14:paraId="59569B0F" w14:textId="77777777" w:rsidR="007F3BD4" w:rsidRPr="00F750BF" w:rsidRDefault="007F3BD4" w:rsidP="00C65B22"/>
    <w:p w14:paraId="6A8763F1" w14:textId="77777777" w:rsidR="007F3BD4" w:rsidRPr="00F750BF" w:rsidRDefault="007F3BD4" w:rsidP="00C65B22">
      <w:r w:rsidRPr="00F750BF">
        <w:t xml:space="preserve">If the </w:t>
      </w:r>
      <w:r w:rsidR="00526170" w:rsidRPr="00F750BF">
        <w:t xml:space="preserve">Vendor </w:t>
      </w:r>
      <w:r w:rsidR="00571AFA" w:rsidRPr="00F750BF">
        <w:t>{Bidder}</w:t>
      </w:r>
      <w:r w:rsidRPr="00F750BF">
        <w:t xml:space="preserve"> is submitting </w:t>
      </w:r>
      <w:r w:rsidRPr="00F750BF">
        <w:rPr>
          <w:rFonts w:cs="Arial"/>
          <w:szCs w:val="22"/>
        </w:rPr>
        <w:t>a</w:t>
      </w:r>
      <w:r w:rsidR="00F07533" w:rsidRPr="00F750BF">
        <w:t xml:space="preserve"> </w:t>
      </w:r>
      <w:r w:rsidR="00936CBD" w:rsidRPr="00F750BF">
        <w:rPr>
          <w:rStyle w:val="IntenseEmphasis"/>
          <w:color w:val="00B050"/>
        </w:rPr>
        <w:t>NJ</w:t>
      </w:r>
      <w:r w:rsidR="00936CBD" w:rsidRPr="00F750BF">
        <w:rPr>
          <w:rStyle w:val="IntenseEmphasis"/>
          <w:color w:val="0070C0"/>
        </w:rPr>
        <w:t>START</w:t>
      </w:r>
      <w:r w:rsidRPr="00F750BF">
        <w:t xml:space="preserve"> </w:t>
      </w:r>
      <w:r w:rsidR="00CE00E7" w:rsidRPr="00F750BF">
        <w:t>Quote</w:t>
      </w:r>
      <w:r w:rsidR="00715AF4" w:rsidRPr="00F750BF">
        <w:t xml:space="preserve"> </w:t>
      </w:r>
      <w:r w:rsidR="0060080E" w:rsidRPr="00F750BF">
        <w:t>{</w:t>
      </w:r>
      <w:r w:rsidR="00CE00E7" w:rsidRPr="00F750BF">
        <w:t>Proposal</w:t>
      </w:r>
      <w:r w:rsidR="0060080E" w:rsidRPr="00F750BF">
        <w:t>}</w:t>
      </w:r>
      <w:r w:rsidRPr="00F750BF">
        <w:t xml:space="preserve">, hard copy submission </w:t>
      </w:r>
      <w:r w:rsidR="00921030" w:rsidRPr="00F750BF">
        <w:t xml:space="preserve">is </w:t>
      </w:r>
      <w:r w:rsidRPr="00F750BF">
        <w:t>still req</w:t>
      </w:r>
      <w:r w:rsidR="00921030" w:rsidRPr="00F750BF">
        <w:t xml:space="preserve">uested, </w:t>
      </w:r>
      <w:r w:rsidRPr="00F750BF">
        <w:t>see Section 4.3.2 for numbe</w:t>
      </w:r>
      <w:r w:rsidR="00921030" w:rsidRPr="00F750BF">
        <w:t>r of complete and exact copies.</w:t>
      </w:r>
      <w:r w:rsidRPr="00F750BF">
        <w:t xml:space="preserve">  </w:t>
      </w:r>
      <w:r w:rsidR="008D5E53" w:rsidRPr="00F750BF">
        <w:rPr>
          <w:rFonts w:eastAsia="MS Mincho"/>
        </w:rPr>
        <w:t xml:space="preserve">Vendors </w:t>
      </w:r>
      <w:r w:rsidR="008B0B5B" w:rsidRPr="00F750BF">
        <w:rPr>
          <w:rFonts w:eastAsia="MS Mincho"/>
        </w:rPr>
        <w:t>{</w:t>
      </w:r>
      <w:r w:rsidR="008D5E53" w:rsidRPr="00F750BF">
        <w:rPr>
          <w:rFonts w:eastAsia="MS Mincho"/>
        </w:rPr>
        <w:t>Bidders</w:t>
      </w:r>
      <w:r w:rsidR="008B0B5B" w:rsidRPr="00F750BF">
        <w:rPr>
          <w:rFonts w:eastAsia="MS Mincho"/>
        </w:rPr>
        <w:t>}</w:t>
      </w:r>
      <w:r w:rsidR="008D5E53" w:rsidRPr="00F750BF">
        <w:rPr>
          <w:rFonts w:eastAsia="MS Mincho"/>
        </w:rPr>
        <w:t xml:space="preserve"> may refer to the QRGs</w:t>
      </w:r>
      <w:r w:rsidR="00890EB3" w:rsidRPr="00F750BF">
        <w:rPr>
          <w:rFonts w:eastAsia="MS Mincho"/>
        </w:rPr>
        <w:t xml:space="preserve"> </w:t>
      </w:r>
      <w:r w:rsidR="008D5E53" w:rsidRPr="00F750BF">
        <w:rPr>
          <w:rFonts w:eastAsia="MS Mincho"/>
        </w:rPr>
        <w:t xml:space="preserve">“Vendor Registration” and “Submit a </w:t>
      </w:r>
      <w:r w:rsidR="00CE00E7" w:rsidRPr="00F750BF">
        <w:rPr>
          <w:rFonts w:eastAsia="MS Mincho"/>
        </w:rPr>
        <w:t>Quote</w:t>
      </w:r>
      <w:r w:rsidR="008D5E53" w:rsidRPr="00F750BF">
        <w:rPr>
          <w:rFonts w:eastAsia="MS Mincho"/>
        </w:rPr>
        <w:t xml:space="preserve">” for additional instructions detailing how to enroll in </w:t>
      </w:r>
      <w:r w:rsidR="00936CBD" w:rsidRPr="00F750BF">
        <w:rPr>
          <w:rStyle w:val="IntenseEmphasis"/>
          <w:color w:val="00B050"/>
        </w:rPr>
        <w:t>NJ</w:t>
      </w:r>
      <w:r w:rsidR="00936CBD" w:rsidRPr="00F750BF">
        <w:rPr>
          <w:rStyle w:val="IntenseEmphasis"/>
          <w:color w:val="0070C0"/>
        </w:rPr>
        <w:t>START</w:t>
      </w:r>
      <w:r w:rsidR="008D5E53" w:rsidRPr="00F750BF">
        <w:rPr>
          <w:rFonts w:eastAsia="MS Mincho"/>
        </w:rPr>
        <w:t xml:space="preserve"> and submit </w:t>
      </w:r>
      <w:r w:rsidR="003B1359" w:rsidRPr="00F750BF">
        <w:rPr>
          <w:rFonts w:eastAsia="MS Mincho"/>
        </w:rPr>
        <w:t xml:space="preserve">a </w:t>
      </w:r>
      <w:r w:rsidR="00716950" w:rsidRPr="00F750BF">
        <w:rPr>
          <w:rStyle w:val="IntenseEmphasis"/>
          <w:color w:val="00B050"/>
        </w:rPr>
        <w:t>NJ</w:t>
      </w:r>
      <w:r w:rsidR="00716950" w:rsidRPr="00F750BF">
        <w:rPr>
          <w:rStyle w:val="IntenseEmphasis"/>
          <w:color w:val="0070C0"/>
        </w:rPr>
        <w:t>START</w:t>
      </w:r>
      <w:r w:rsidR="00716950" w:rsidRPr="00F750BF">
        <w:rPr>
          <w:rFonts w:eastAsia="MS Mincho"/>
        </w:rPr>
        <w:t xml:space="preserve"> </w:t>
      </w:r>
      <w:r w:rsidR="008D5E53" w:rsidRPr="00F750BF">
        <w:rPr>
          <w:rFonts w:eastAsia="MS Mincho"/>
        </w:rPr>
        <w:t xml:space="preserve">electronic </w:t>
      </w:r>
      <w:r w:rsidR="00CE00E7" w:rsidRPr="00F750BF">
        <w:rPr>
          <w:rFonts w:eastAsia="MS Mincho"/>
        </w:rPr>
        <w:t>Quote</w:t>
      </w:r>
      <w:r w:rsidR="008D5E53"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008D5E53" w:rsidRPr="00F750BF">
        <w:rPr>
          <w:rFonts w:eastAsia="MS Mincho"/>
        </w:rPr>
        <w:t xml:space="preserve">. QRGs are located on the </w:t>
      </w:r>
      <w:hyperlink r:id="rId40" w:history="1">
        <w:r w:rsidR="008D5E53" w:rsidRPr="00F750BF">
          <w:rPr>
            <w:rStyle w:val="Hyperlink"/>
            <w:rFonts w:eastAsiaTheme="minorHAnsi"/>
          </w:rPr>
          <w:t>NJSTART Vendor Support Page</w:t>
        </w:r>
      </w:hyperlink>
      <w:r w:rsidR="008D5E53" w:rsidRPr="00F750BF">
        <w:rPr>
          <w:rStyle w:val="Hyperlink"/>
          <w:rFonts w:eastAsiaTheme="minorHAnsi"/>
        </w:rPr>
        <w:t xml:space="preserve">.  </w:t>
      </w:r>
      <w:r w:rsidRPr="00F750BF">
        <w:t xml:space="preserve">If the </w:t>
      </w:r>
      <w:r w:rsidR="00526170" w:rsidRPr="00F750BF">
        <w:t xml:space="preserve">Vendor </w:t>
      </w:r>
      <w:r w:rsidR="00571AFA" w:rsidRPr="00F750BF">
        <w:t>{Bidder}</w:t>
      </w:r>
      <w:r w:rsidRPr="00F750BF">
        <w:t xml:space="preserve"> submits both </w:t>
      </w:r>
      <w:r w:rsidR="003B1359" w:rsidRPr="00F750BF">
        <w:t xml:space="preserve">a </w:t>
      </w:r>
      <w:r w:rsidR="00716950" w:rsidRPr="00F750BF">
        <w:rPr>
          <w:rStyle w:val="IntenseEmphasis"/>
          <w:color w:val="00B050"/>
        </w:rPr>
        <w:t>NJ</w:t>
      </w:r>
      <w:r w:rsidR="00716950" w:rsidRPr="00F750BF">
        <w:rPr>
          <w:rStyle w:val="IntenseEmphasis"/>
          <w:color w:val="0070C0"/>
        </w:rPr>
        <w:t>START</w:t>
      </w:r>
      <w:r w:rsidRPr="00F750BF">
        <w:t xml:space="preserve"> and a hard copy of the </w:t>
      </w:r>
      <w:r w:rsidR="00526170" w:rsidRPr="00F750BF">
        <w:t>Vendor</w:t>
      </w:r>
      <w:r w:rsidR="00DA5EA6" w:rsidRPr="00F750BF">
        <w:t>’s</w:t>
      </w:r>
      <w:r w:rsidR="00526170" w:rsidRPr="00F750BF">
        <w:t xml:space="preserve"> </w:t>
      </w:r>
      <w:r w:rsidR="00A11339" w:rsidRPr="00F750BF">
        <w:t>{Bidder’s}</w:t>
      </w:r>
      <w:r w:rsidRPr="00F750BF">
        <w:t xml:space="preserve"> </w:t>
      </w:r>
      <w:r w:rsidR="00CE00E7" w:rsidRPr="00F750BF">
        <w:t>Quote</w:t>
      </w:r>
      <w:r w:rsidR="00715AF4" w:rsidRPr="00F750BF">
        <w:t xml:space="preserve"> </w:t>
      </w:r>
      <w:r w:rsidR="0060080E" w:rsidRPr="00F750BF">
        <w:t>{</w:t>
      </w:r>
      <w:r w:rsidR="00CE00E7" w:rsidRPr="00F750BF">
        <w:t>Proposal</w:t>
      </w:r>
      <w:r w:rsidR="0060080E" w:rsidRPr="00F750BF">
        <w:t>}</w:t>
      </w:r>
      <w:r w:rsidRPr="00F750BF">
        <w:t xml:space="preserve">, the </w:t>
      </w:r>
      <w:r w:rsidR="00716950" w:rsidRPr="00F750BF">
        <w:rPr>
          <w:rStyle w:val="IntenseEmphasis"/>
          <w:color w:val="00B050"/>
        </w:rPr>
        <w:t>NJ</w:t>
      </w:r>
      <w:r w:rsidR="00716950" w:rsidRPr="00F750BF">
        <w:rPr>
          <w:rStyle w:val="IntenseEmphasis"/>
          <w:color w:val="0070C0"/>
        </w:rPr>
        <w:t>START</w:t>
      </w:r>
      <w:r w:rsidRPr="00F750BF">
        <w:t xml:space="preserve"> </w:t>
      </w:r>
      <w:r w:rsidR="00CE00E7" w:rsidRPr="00F750BF">
        <w:t>Quote</w:t>
      </w:r>
      <w:r w:rsidR="00715AF4" w:rsidRPr="00F750BF">
        <w:t xml:space="preserve"> </w:t>
      </w:r>
      <w:r w:rsidR="0060080E" w:rsidRPr="00F750BF">
        <w:t>{</w:t>
      </w:r>
      <w:r w:rsidR="00CE00E7" w:rsidRPr="00F750BF">
        <w:t>Proposal</w:t>
      </w:r>
      <w:r w:rsidR="0060080E" w:rsidRPr="00F750BF">
        <w:t>}</w:t>
      </w:r>
      <w:r w:rsidRPr="00F750BF">
        <w:t xml:space="preserve"> will prevail in the event of a discrepancy between the electronic and paper versions. </w:t>
      </w:r>
    </w:p>
    <w:p w14:paraId="6711F80E" w14:textId="77777777" w:rsidR="007F3BD4" w:rsidRPr="00F750BF" w:rsidRDefault="007F3BD4" w:rsidP="00851065"/>
    <w:p w14:paraId="37661351" w14:textId="77777777" w:rsidR="007F3BD4" w:rsidRPr="00F750BF" w:rsidRDefault="007F3BD4" w:rsidP="00C65B22">
      <w:r w:rsidRPr="00F750BF">
        <w:t xml:space="preserve">When submitting </w:t>
      </w:r>
      <w:r w:rsidRPr="00F750BF">
        <w:rPr>
          <w:szCs w:val="22"/>
        </w:rPr>
        <w:t>a</w:t>
      </w:r>
      <w:r w:rsidR="00F07533" w:rsidRPr="00F750BF">
        <w:t xml:space="preserve"> </w:t>
      </w:r>
      <w:r w:rsidR="00716950" w:rsidRPr="00F750BF">
        <w:rPr>
          <w:rStyle w:val="IntenseEmphasis"/>
          <w:color w:val="00B050"/>
        </w:rPr>
        <w:t>NJ</w:t>
      </w:r>
      <w:r w:rsidR="00716950" w:rsidRPr="00F750BF">
        <w:rPr>
          <w:rStyle w:val="IntenseEmphasis"/>
          <w:color w:val="0070C0"/>
        </w:rPr>
        <w:t>START</w:t>
      </w:r>
      <w:r w:rsidR="00F07533" w:rsidRPr="00F750BF">
        <w:t xml:space="preserve"> </w:t>
      </w:r>
      <w:r w:rsidR="00CE00E7" w:rsidRPr="00F750BF">
        <w:t>Quote</w:t>
      </w:r>
      <w:r w:rsidR="00F47949" w:rsidRPr="00F750BF">
        <w:t xml:space="preserve"> </w:t>
      </w:r>
      <w:r w:rsidR="0060080E" w:rsidRPr="00F750BF">
        <w:t>{</w:t>
      </w:r>
      <w:r w:rsidR="00CE00E7" w:rsidRPr="00F750BF">
        <w:t>Proposal</w:t>
      </w:r>
      <w:r w:rsidR="0060080E" w:rsidRPr="00F750BF">
        <w:t>}</w:t>
      </w:r>
      <w:r w:rsidRPr="00F750BF">
        <w:t xml:space="preserve">, do not use any symbols (i.e., #, @, $, &amp;, *) in the filename.  In addition, the </w:t>
      </w:r>
      <w:r w:rsidR="00526170" w:rsidRPr="00F750BF">
        <w:t xml:space="preserve">Vendor </w:t>
      </w:r>
      <w:r w:rsidR="00571AFA" w:rsidRPr="00F750BF">
        <w:t>{Bidder}</w:t>
      </w:r>
      <w:r w:rsidRPr="00F750BF">
        <w:t xml:space="preserve"> should name each </w:t>
      </w:r>
      <w:r w:rsidR="0003777E" w:rsidRPr="00F750BF">
        <w:t>uploaded</w:t>
      </w:r>
      <w:r w:rsidRPr="00F750BF">
        <w:t xml:space="preserve"> electronic file and folder as follows: </w:t>
      </w:r>
    </w:p>
    <w:p w14:paraId="61FFE949" w14:textId="77777777" w:rsidR="00F47949" w:rsidRPr="00F750BF" w:rsidRDefault="00F47949" w:rsidP="00C65B22"/>
    <w:p w14:paraId="31A56DB6" w14:textId="77777777" w:rsidR="00AE2104" w:rsidRPr="00F750BF" w:rsidRDefault="00AE2104" w:rsidP="00C65B22">
      <w:proofErr w:type="gramStart"/>
      <w:r w:rsidRPr="00F750BF">
        <w:t xml:space="preserve">Vendor </w:t>
      </w:r>
      <w:r w:rsidR="00571AFA" w:rsidRPr="00F750BF">
        <w:t>{Bidder}</w:t>
      </w:r>
      <w:r w:rsidRPr="00F750BF">
        <w:t xml:space="preserve"> name, Volume </w:t>
      </w:r>
      <w:r w:rsidR="008A7993" w:rsidRPr="00F750BF">
        <w:t xml:space="preserve">#, Bid Solicitation </w:t>
      </w:r>
      <w:r w:rsidR="0060080E" w:rsidRPr="00F750BF">
        <w:t>{RFP}</w:t>
      </w:r>
      <w:r w:rsidR="008A7993" w:rsidRPr="00F750BF">
        <w:t xml:space="preserve"> number</w:t>
      </w:r>
      <w:r w:rsidRPr="00F750BF">
        <w:t>.</w:t>
      </w:r>
      <w:proofErr w:type="gramEnd"/>
    </w:p>
    <w:p w14:paraId="326EB0F1" w14:textId="77777777" w:rsidR="00DC3A66" w:rsidRPr="00F750BF" w:rsidRDefault="00DC3A66" w:rsidP="00DC3A66">
      <w:pPr>
        <w:rPr>
          <w:rFonts w:cs="Arial"/>
        </w:rPr>
      </w:pPr>
    </w:p>
    <w:p w14:paraId="5B86CE83" w14:textId="77777777" w:rsidR="00B24F77" w:rsidRPr="00F750BF" w:rsidRDefault="00B24F77" w:rsidP="00B24F77">
      <w:r w:rsidRPr="00F750BF">
        <w:rPr>
          <w:rFonts w:cs="Arial"/>
        </w:rPr>
        <w:t xml:space="preserve">If the Vendor {Bidder} submits a </w:t>
      </w:r>
      <w:r w:rsidR="00CE00E7" w:rsidRPr="00F750BF">
        <w:rPr>
          <w:rFonts w:cs="Arial"/>
        </w:rPr>
        <w:t>Quote</w:t>
      </w:r>
      <w:r w:rsidRPr="00F750BF">
        <w:rPr>
          <w:rFonts w:cs="Arial"/>
          <w:szCs w:val="22"/>
        </w:rPr>
        <w:t xml:space="preserve"> {</w:t>
      </w:r>
      <w:r w:rsidR="00CE00E7" w:rsidRPr="00F750BF">
        <w:rPr>
          <w:rFonts w:cs="Arial"/>
        </w:rPr>
        <w:t>Proposal</w:t>
      </w:r>
      <w:r w:rsidRPr="00F750BF">
        <w:rPr>
          <w:rFonts w:cs="Arial"/>
          <w:szCs w:val="22"/>
        </w:rPr>
        <w:t xml:space="preserve">} electronically through </w:t>
      </w:r>
      <w:r w:rsidRPr="00F750BF">
        <w:rPr>
          <w:rStyle w:val="IntenseEmphasis"/>
          <w:rFonts w:cs="Arial"/>
          <w:color w:val="00B050"/>
        </w:rPr>
        <w:t>NJ</w:t>
      </w:r>
      <w:r w:rsidRPr="00F750BF">
        <w:rPr>
          <w:rStyle w:val="IntenseEmphasis"/>
          <w:rFonts w:cs="Arial"/>
          <w:color w:val="0070C0"/>
        </w:rPr>
        <w:t>START</w:t>
      </w:r>
      <w:r w:rsidRPr="00F750BF">
        <w:rPr>
          <w:rFonts w:cs="Arial"/>
          <w:szCs w:val="22"/>
        </w:rPr>
        <w:t>,</w:t>
      </w:r>
      <w:r w:rsidRPr="00F750BF">
        <w:t xml:space="preserve"> the </w:t>
      </w:r>
      <w:r w:rsidRPr="00F750BF">
        <w:rPr>
          <w:rFonts w:cs="Arial"/>
        </w:rPr>
        <w:t>Vendor {</w:t>
      </w:r>
      <w:r w:rsidRPr="00F750BF">
        <w:t xml:space="preserve">Bidder} </w:t>
      </w:r>
      <w:r w:rsidR="00360A53" w:rsidRPr="00F750BF">
        <w:t xml:space="preserve">should </w:t>
      </w:r>
      <w:r w:rsidRPr="00F750BF">
        <w:t xml:space="preserve">select the “Confidential” option in </w:t>
      </w:r>
      <w:r w:rsidRPr="00F750BF">
        <w:rPr>
          <w:rStyle w:val="IntenseEmphasis"/>
          <w:rFonts w:cs="Arial"/>
          <w:color w:val="00B050"/>
        </w:rPr>
        <w:t>NJ</w:t>
      </w:r>
      <w:r w:rsidRPr="00F750BF">
        <w:rPr>
          <w:rStyle w:val="IntenseEmphasis"/>
          <w:rFonts w:cs="Arial"/>
          <w:color w:val="0070C0"/>
        </w:rPr>
        <w:t>START</w:t>
      </w:r>
      <w:r w:rsidRPr="00F750BF">
        <w:t xml:space="preserve"> for attachments on the </w:t>
      </w:r>
      <w:r w:rsidR="00187776" w:rsidRPr="00F750BF">
        <w:t>“</w:t>
      </w:r>
      <w:r w:rsidRPr="00F750BF">
        <w:t>Attachments</w:t>
      </w:r>
      <w:r w:rsidR="00187776" w:rsidRPr="00F750BF">
        <w:t>”</w:t>
      </w:r>
      <w:r w:rsidRPr="00F750BF">
        <w:t xml:space="preserve"> Tab to request that the documents not be displayed publicly through </w:t>
      </w:r>
      <w:r w:rsidRPr="00F750BF">
        <w:rPr>
          <w:rStyle w:val="IntenseEmphasis"/>
          <w:rFonts w:cs="Arial"/>
          <w:color w:val="00B050"/>
        </w:rPr>
        <w:t>NJ</w:t>
      </w:r>
      <w:r w:rsidRPr="00F750BF">
        <w:rPr>
          <w:rStyle w:val="IntenseEmphasis"/>
          <w:rFonts w:cs="Arial"/>
          <w:color w:val="0070C0"/>
        </w:rPr>
        <w:t>START</w:t>
      </w:r>
      <w:r w:rsidRPr="00F750BF">
        <w:t xml:space="preserve">. </w:t>
      </w:r>
    </w:p>
    <w:p w14:paraId="5DAD63EF" w14:textId="77777777" w:rsidR="00B24F77" w:rsidRPr="00F750BF" w:rsidRDefault="00B24F77" w:rsidP="00B24F77"/>
    <w:p w14:paraId="5FDFBAB0" w14:textId="77777777" w:rsidR="00B24F77" w:rsidRPr="00F750BF" w:rsidRDefault="00B24F77" w:rsidP="00B24F77">
      <w:pPr>
        <w:rPr>
          <w:rFonts w:cs="Arial"/>
        </w:rPr>
      </w:pPr>
      <w:r w:rsidRPr="00F750BF">
        <w:rPr>
          <w:rFonts w:cs="Arial"/>
          <w:szCs w:val="22"/>
        </w:rPr>
        <w:t xml:space="preserve">Note: </w:t>
      </w:r>
      <w:r w:rsidRPr="00F750BF">
        <w:rPr>
          <w:rFonts w:cs="Arial"/>
        </w:rPr>
        <w:t xml:space="preserve">Marking an attachment as "Confidential" in </w:t>
      </w:r>
      <w:r w:rsidRPr="00F750BF">
        <w:rPr>
          <w:rFonts w:cs="Arial"/>
          <w:b/>
          <w:bCs/>
          <w:i/>
          <w:iCs/>
          <w:color w:val="00B050"/>
        </w:rPr>
        <w:t>NJ</w:t>
      </w:r>
      <w:r w:rsidRPr="00F750BF">
        <w:rPr>
          <w:rFonts w:cs="Arial"/>
          <w:b/>
          <w:bCs/>
          <w:i/>
          <w:iCs/>
          <w:color w:val="0070C0"/>
        </w:rPr>
        <w:t>START</w:t>
      </w:r>
      <w:r w:rsidRPr="00F750BF">
        <w:rPr>
          <w:rFonts w:cs="Arial"/>
        </w:rPr>
        <w:t xml:space="preserve"> shall not constitute the Vendor's {Bidder's} designation of the attachment</w:t>
      </w:r>
      <w:r w:rsidR="00EE5CDC" w:rsidRPr="00F750BF">
        <w:rPr>
          <w:rFonts w:cs="Arial"/>
        </w:rPr>
        <w:t xml:space="preserve"> </w:t>
      </w:r>
      <w:r w:rsidRPr="00F750BF">
        <w:rPr>
          <w:rFonts w:cs="Arial"/>
        </w:rPr>
        <w:t>as exempt from public disclosure under OPRA and/or the common law</w:t>
      </w:r>
      <w:r w:rsidR="00EE5CDC" w:rsidRPr="00F750BF">
        <w:rPr>
          <w:rFonts w:cs="Arial"/>
        </w:rPr>
        <w:t xml:space="preserve"> </w:t>
      </w:r>
      <w:r w:rsidR="00FA2C2C" w:rsidRPr="00F750BF">
        <w:rPr>
          <w:rFonts w:cs="Arial"/>
        </w:rPr>
        <w:t xml:space="preserve">as outlined in </w:t>
      </w:r>
      <w:r w:rsidR="00EE5CDC" w:rsidRPr="00F750BF">
        <w:rPr>
          <w:rFonts w:cs="Arial"/>
        </w:rPr>
        <w:t>Section 1.4.4</w:t>
      </w:r>
      <w:r w:rsidRPr="00F750BF">
        <w:rPr>
          <w:rFonts w:cs="Arial"/>
        </w:rPr>
        <w:t>.</w:t>
      </w:r>
    </w:p>
    <w:p w14:paraId="2509DD3D" w14:textId="77777777" w:rsidR="00EF49C9" w:rsidRPr="00F750BF" w:rsidRDefault="00EF49C9" w:rsidP="00C65B22"/>
    <w:p w14:paraId="067924D6" w14:textId="77777777" w:rsidR="00757979" w:rsidRPr="00F750BF" w:rsidRDefault="00B6568B" w:rsidP="00757979">
      <w:pPr>
        <w:pStyle w:val="Heading3"/>
      </w:pPr>
      <w:bookmarkStart w:id="140" w:name="_Toc400531497"/>
      <w:bookmarkStart w:id="141" w:name="_Toc428533968"/>
      <w:bookmarkStart w:id="142" w:name="_Toc459981608"/>
      <w:r w:rsidRPr="00F750BF">
        <w:t xml:space="preserve">HARD COPY </w:t>
      </w:r>
      <w:r w:rsidR="00757979" w:rsidRPr="00F750BF">
        <w:t>SUBMISSION</w:t>
      </w:r>
      <w:bookmarkEnd w:id="140"/>
      <w:bookmarkEnd w:id="141"/>
      <w:bookmarkEnd w:id="142"/>
    </w:p>
    <w:p w14:paraId="7086D7A4" w14:textId="77777777" w:rsidR="002F6161" w:rsidRPr="00F750BF" w:rsidRDefault="002F6161" w:rsidP="00C65B22"/>
    <w:p w14:paraId="000BADBC" w14:textId="77777777" w:rsidR="00757979" w:rsidRPr="00F750BF" w:rsidRDefault="00753BFC" w:rsidP="00C65B22">
      <w:r w:rsidRPr="00F750BF">
        <w:t xml:space="preserve">If the Vendor {Bidder} is submitting a hard copy </w:t>
      </w:r>
      <w:r w:rsidR="00CE00E7" w:rsidRPr="00F750BF">
        <w:rPr>
          <w:rFonts w:cs="Arial"/>
          <w:szCs w:val="22"/>
        </w:rPr>
        <w:t>Quote</w:t>
      </w:r>
      <w:r w:rsidRPr="00F750BF">
        <w:rPr>
          <w:rFonts w:cs="Arial"/>
          <w:szCs w:val="22"/>
        </w:rPr>
        <w:t xml:space="preserve"> {</w:t>
      </w:r>
      <w:r w:rsidR="00CE00E7" w:rsidRPr="00F750BF">
        <w:rPr>
          <w:rFonts w:cs="Arial"/>
          <w:szCs w:val="22"/>
        </w:rPr>
        <w:t>Proposal</w:t>
      </w:r>
      <w:r w:rsidRPr="00F750BF">
        <w:rPr>
          <w:rFonts w:cs="Arial"/>
          <w:szCs w:val="22"/>
        </w:rPr>
        <w:t>}</w:t>
      </w:r>
      <w:r w:rsidRPr="00F750BF">
        <w:t>, the</w:t>
      </w:r>
      <w:r w:rsidR="002F6161" w:rsidRPr="00F750BF">
        <w:t xml:space="preserve"> Vendor {Bidder} must submit the following:</w:t>
      </w:r>
    </w:p>
    <w:p w14:paraId="5B14C236" w14:textId="77777777" w:rsidR="002F6161" w:rsidRPr="00F750BF" w:rsidRDefault="002F6161" w:rsidP="00C65B22"/>
    <w:p w14:paraId="466B854F" w14:textId="77777777" w:rsidR="0085057C" w:rsidRPr="00F750BF" w:rsidRDefault="00921030" w:rsidP="00914A95">
      <w:pPr>
        <w:pStyle w:val="PlainText"/>
        <w:numPr>
          <w:ilvl w:val="0"/>
          <w:numId w:val="23"/>
        </w:numPr>
        <w:ind w:left="1080"/>
        <w:rPr>
          <w:rFonts w:eastAsia="MS Mincho"/>
        </w:rPr>
      </w:pPr>
      <w:r w:rsidRPr="00F750BF">
        <w:rPr>
          <w:b/>
          <w:bCs/>
          <w:lang w:val="en-US"/>
        </w:rPr>
        <w:t>One</w:t>
      </w:r>
      <w:r w:rsidR="00757979" w:rsidRPr="00F750BF">
        <w:rPr>
          <w:b/>
          <w:bCs/>
        </w:rPr>
        <w:t xml:space="preserve"> (1) complete </w:t>
      </w:r>
      <w:r w:rsidR="00CE00E7" w:rsidRPr="00F750BF">
        <w:rPr>
          <w:b/>
        </w:rPr>
        <w:t>Quote</w:t>
      </w:r>
      <w:r w:rsidR="00715AF4" w:rsidRPr="00F750BF">
        <w:rPr>
          <w:b/>
        </w:rPr>
        <w:t xml:space="preserve"> </w:t>
      </w:r>
      <w:r w:rsidR="0060080E" w:rsidRPr="00F750BF">
        <w:rPr>
          <w:b/>
        </w:rPr>
        <w:t>{</w:t>
      </w:r>
      <w:r w:rsidR="00CE00E7" w:rsidRPr="00F750BF">
        <w:rPr>
          <w:b/>
        </w:rPr>
        <w:t>Proposal</w:t>
      </w:r>
      <w:r w:rsidR="0060080E" w:rsidRPr="00F750BF">
        <w:rPr>
          <w:b/>
        </w:rPr>
        <w:t>}</w:t>
      </w:r>
      <w:r w:rsidR="003D06B8" w:rsidRPr="00F750BF">
        <w:rPr>
          <w:b/>
        </w:rPr>
        <w:t xml:space="preserve">, </w:t>
      </w:r>
      <w:r w:rsidR="00CE709E" w:rsidRPr="00F750BF">
        <w:rPr>
          <w:b/>
        </w:rPr>
        <w:t xml:space="preserve">comprising all volumes and </w:t>
      </w:r>
      <w:r w:rsidR="003D06B8" w:rsidRPr="00F750BF">
        <w:rPr>
          <w:b/>
        </w:rPr>
        <w:t>including original, physical signature</w:t>
      </w:r>
      <w:r w:rsidR="00757979" w:rsidRPr="00F750BF">
        <w:t xml:space="preserve">, clearly marked as the “ORIGINAL” </w:t>
      </w:r>
      <w:r w:rsidR="00CE00E7" w:rsidRPr="00F750BF">
        <w:t>Quote</w:t>
      </w:r>
      <w:r w:rsidR="00715AF4" w:rsidRPr="00F750BF">
        <w:t xml:space="preserve"> </w:t>
      </w:r>
      <w:r w:rsidR="0060080E" w:rsidRPr="00F750BF">
        <w:t>{</w:t>
      </w:r>
      <w:r w:rsidR="00CE00E7" w:rsidRPr="00F750BF">
        <w:t>Proposal</w:t>
      </w:r>
      <w:r w:rsidR="0060080E" w:rsidRPr="00F750BF">
        <w:t>}</w:t>
      </w:r>
      <w:r w:rsidR="0085057C" w:rsidRPr="00F750BF">
        <w:rPr>
          <w:lang w:val="en-US"/>
        </w:rPr>
        <w:t>;</w:t>
      </w:r>
    </w:p>
    <w:p w14:paraId="25E5FA32" w14:textId="77777777" w:rsidR="0085057C" w:rsidRPr="00F750BF" w:rsidRDefault="0085057C" w:rsidP="00914A95">
      <w:pPr>
        <w:pStyle w:val="PlainText"/>
        <w:ind w:left="1080"/>
        <w:rPr>
          <w:rFonts w:eastAsia="MS Mincho"/>
        </w:rPr>
      </w:pPr>
    </w:p>
    <w:p w14:paraId="02BC297C" w14:textId="2201B524" w:rsidR="003D06B8" w:rsidRPr="00F750BF" w:rsidRDefault="00E60F23" w:rsidP="00914A95">
      <w:pPr>
        <w:pStyle w:val="PlainText"/>
        <w:numPr>
          <w:ilvl w:val="0"/>
          <w:numId w:val="23"/>
        </w:numPr>
        <w:ind w:left="1080"/>
        <w:rPr>
          <w:rFonts w:eastAsia="MS Mincho"/>
        </w:rPr>
      </w:pPr>
      <w:r>
        <w:rPr>
          <w:b/>
          <w:lang w:val="en-US"/>
        </w:rPr>
        <w:t>One</w:t>
      </w:r>
      <w:r w:rsidR="0085057C" w:rsidRPr="00F750BF">
        <w:rPr>
          <w:b/>
        </w:rPr>
        <w:t xml:space="preserve"> (</w:t>
      </w:r>
      <w:r>
        <w:rPr>
          <w:b/>
          <w:lang w:val="en-US"/>
        </w:rPr>
        <w:t>1</w:t>
      </w:r>
      <w:r w:rsidR="0085057C" w:rsidRPr="00F750BF">
        <w:rPr>
          <w:b/>
        </w:rPr>
        <w:t>)</w:t>
      </w:r>
      <w:r w:rsidR="0085057C" w:rsidRPr="00F750BF">
        <w:rPr>
          <w:rFonts w:eastAsia="MS Mincho"/>
        </w:rPr>
        <w:t xml:space="preserve"> complete and exact copies, clearly marked "COPY"</w:t>
      </w:r>
      <w:r w:rsidR="0085057C" w:rsidRPr="00F750BF">
        <w:rPr>
          <w:rFonts w:eastAsia="MS Mincho"/>
          <w:lang w:val="en-US"/>
        </w:rPr>
        <w:t>;</w:t>
      </w:r>
      <w:r w:rsidR="005758AA" w:rsidRPr="00F750BF">
        <w:t xml:space="preserve"> </w:t>
      </w:r>
    </w:p>
    <w:p w14:paraId="07901AF2" w14:textId="77777777" w:rsidR="00734BF4" w:rsidRPr="00F750BF" w:rsidRDefault="00734BF4" w:rsidP="00914A95">
      <w:pPr>
        <w:pStyle w:val="PlainText"/>
        <w:ind w:left="1080"/>
        <w:rPr>
          <w:rFonts w:eastAsia="MS Mincho"/>
        </w:rPr>
      </w:pPr>
    </w:p>
    <w:p w14:paraId="3E665F6D" w14:textId="10E8C0D2" w:rsidR="00757979" w:rsidRPr="00F750BF" w:rsidRDefault="00E60F23" w:rsidP="00914A95">
      <w:pPr>
        <w:pStyle w:val="PlainText"/>
        <w:numPr>
          <w:ilvl w:val="0"/>
          <w:numId w:val="23"/>
        </w:numPr>
        <w:ind w:left="1080"/>
        <w:rPr>
          <w:rFonts w:eastAsia="MS Mincho"/>
        </w:rPr>
      </w:pPr>
      <w:r>
        <w:rPr>
          <w:rFonts w:eastAsia="MS Mincho"/>
          <w:b/>
          <w:lang w:val="en-US"/>
        </w:rPr>
        <w:t>Four (4</w:t>
      </w:r>
      <w:r w:rsidR="00921030" w:rsidRPr="00F750BF">
        <w:rPr>
          <w:rFonts w:eastAsia="MS Mincho"/>
          <w:b/>
          <w:lang w:val="en-US"/>
        </w:rPr>
        <w:t>)</w:t>
      </w:r>
      <w:r w:rsidR="00757979" w:rsidRPr="00F750BF">
        <w:rPr>
          <w:rFonts w:eastAsia="MS Mincho"/>
          <w:b/>
        </w:rPr>
        <w:t xml:space="preserve"> </w:t>
      </w:r>
      <w:r w:rsidRPr="00F750BF">
        <w:rPr>
          <w:rFonts w:eastAsia="MS Mincho"/>
          <w:b/>
        </w:rPr>
        <w:t>complete and exact ELECTRONIC copy</w:t>
      </w:r>
      <w:r w:rsidRPr="00F750BF">
        <w:rPr>
          <w:rFonts w:eastAsia="MS Mincho"/>
        </w:rPr>
        <w:t xml:space="preserve"> of the original Quote {Proposal} in an editable and "</w:t>
      </w:r>
      <w:r w:rsidRPr="00F750BF">
        <w:rPr>
          <w:rFonts w:eastAsia="MS Mincho"/>
          <w:b/>
        </w:rPr>
        <w:t>writable</w:t>
      </w:r>
      <w:r w:rsidRPr="00F750BF">
        <w:rPr>
          <w:rFonts w:eastAsia="MS Mincho"/>
        </w:rPr>
        <w:t xml:space="preserve">" PDF file format on disc (CD or DVD) for redaction. </w:t>
      </w:r>
      <w:r w:rsidR="00CC0365" w:rsidRPr="00F750BF">
        <w:rPr>
          <w:rFonts w:eastAsia="MS Mincho"/>
          <w:b/>
        </w:rPr>
        <w:t>T</w:t>
      </w:r>
      <w:r w:rsidR="00B8107E" w:rsidRPr="00F750BF">
        <w:rPr>
          <w:rFonts w:eastAsia="MS Mincho"/>
          <w:b/>
        </w:rPr>
        <w:t>HE</w:t>
      </w:r>
      <w:r w:rsidR="00CC0365" w:rsidRPr="00F750BF">
        <w:rPr>
          <w:rFonts w:eastAsia="MS Mincho"/>
          <w:b/>
        </w:rPr>
        <w:t xml:space="preserve"> P</w:t>
      </w:r>
      <w:r w:rsidR="00B8107E" w:rsidRPr="00F750BF">
        <w:rPr>
          <w:rFonts w:eastAsia="MS Mincho"/>
          <w:b/>
        </w:rPr>
        <w:t>RICE</w:t>
      </w:r>
      <w:r w:rsidR="00CC0365" w:rsidRPr="00F750BF">
        <w:rPr>
          <w:rFonts w:eastAsia="MS Mincho"/>
          <w:b/>
        </w:rPr>
        <w:t xml:space="preserve"> S</w:t>
      </w:r>
      <w:r w:rsidR="00B8107E" w:rsidRPr="00F750BF">
        <w:rPr>
          <w:rFonts w:eastAsia="MS Mincho"/>
          <w:b/>
        </w:rPr>
        <w:t>CHEDULE</w:t>
      </w:r>
      <w:r w:rsidR="00CC0365" w:rsidRPr="00F750BF">
        <w:rPr>
          <w:rFonts w:eastAsia="MS Mincho"/>
          <w:b/>
        </w:rPr>
        <w:t xml:space="preserve"> (V</w:t>
      </w:r>
      <w:r w:rsidR="00B8107E" w:rsidRPr="00F750BF">
        <w:rPr>
          <w:rFonts w:eastAsia="MS Mincho"/>
          <w:b/>
        </w:rPr>
        <w:t>OLUME</w:t>
      </w:r>
      <w:r w:rsidR="00CC0365" w:rsidRPr="00F750BF">
        <w:rPr>
          <w:rFonts w:eastAsia="MS Mincho"/>
          <w:b/>
        </w:rPr>
        <w:t xml:space="preserve"> 3) </w:t>
      </w:r>
      <w:r w:rsidR="00B8107E" w:rsidRPr="00F750BF">
        <w:rPr>
          <w:rFonts w:eastAsia="MS Mincho"/>
          <w:b/>
        </w:rPr>
        <w:t>SHALL NOT BE INCLUDED ON THIS DISC</w:t>
      </w:r>
      <w:r>
        <w:rPr>
          <w:rFonts w:eastAsia="MS Mincho"/>
          <w:b/>
          <w:lang w:val="en-US"/>
        </w:rPr>
        <w:t xml:space="preserve">; </w:t>
      </w:r>
      <w:r w:rsidRPr="00E60F23">
        <w:rPr>
          <w:rFonts w:eastAsia="MS Mincho"/>
          <w:lang w:val="en-US"/>
        </w:rPr>
        <w:t>and</w:t>
      </w:r>
    </w:p>
    <w:p w14:paraId="7867BB31" w14:textId="77777777" w:rsidR="00053162" w:rsidRPr="00F750BF" w:rsidRDefault="00053162" w:rsidP="00914A95">
      <w:pPr>
        <w:pStyle w:val="PlainText"/>
        <w:ind w:left="1080"/>
        <w:rPr>
          <w:rFonts w:eastAsia="MS Mincho"/>
        </w:rPr>
      </w:pPr>
    </w:p>
    <w:p w14:paraId="3E853937" w14:textId="77777777" w:rsidR="003E149C" w:rsidRPr="00F750BF" w:rsidRDefault="003E149C" w:rsidP="00914A95">
      <w:pPr>
        <w:pStyle w:val="PlainText"/>
        <w:numPr>
          <w:ilvl w:val="0"/>
          <w:numId w:val="23"/>
        </w:numPr>
        <w:ind w:left="1080"/>
        <w:rPr>
          <w:rFonts w:eastAsia="MS Mincho"/>
        </w:rPr>
      </w:pPr>
      <w:r w:rsidRPr="00F750BF">
        <w:rPr>
          <w:rFonts w:eastAsia="MS Mincho"/>
          <w:b/>
        </w:rPr>
        <w:t>One (1) complete and exact ELECTRONIC copy</w:t>
      </w:r>
      <w:r w:rsidRPr="00F750BF">
        <w:rPr>
          <w:rFonts w:eastAsia="MS Mincho"/>
        </w:rPr>
        <w:t xml:space="preserve"> of the original price schedule (</w:t>
      </w:r>
      <w:r w:rsidR="00715AF4" w:rsidRPr="00F750BF">
        <w:rPr>
          <w:rFonts w:eastAsia="MS Mincho"/>
        </w:rPr>
        <w:t>V</w:t>
      </w:r>
      <w:r w:rsidRPr="00F750BF">
        <w:rPr>
          <w:rFonts w:eastAsia="MS Mincho"/>
        </w:rPr>
        <w:t>olume 3) in a “read only” PDF file format on disc (CD or DVD) for redaction.</w:t>
      </w:r>
    </w:p>
    <w:p w14:paraId="4F802B33" w14:textId="77777777" w:rsidR="00520D10" w:rsidRPr="00F750BF" w:rsidRDefault="00520D10" w:rsidP="00C65B22">
      <w:pPr>
        <w:rPr>
          <w:rFonts w:eastAsia="MS Mincho"/>
        </w:rPr>
      </w:pPr>
    </w:p>
    <w:p w14:paraId="030631D3" w14:textId="77777777" w:rsidR="00757979" w:rsidRPr="00F750BF" w:rsidRDefault="00757979" w:rsidP="00C65B22">
      <w:r w:rsidRPr="00F750BF">
        <w:rPr>
          <w:rFonts w:eastAsia="MS Mincho"/>
        </w:rPr>
        <w:t xml:space="preserve">Copies are necessary in the evaluation of the </w:t>
      </w:r>
      <w:r w:rsidR="00CE00E7" w:rsidRPr="00F750BF">
        <w:rPr>
          <w:rFonts w:eastAsia="MS Mincho"/>
        </w:rPr>
        <w:t>Quote</w:t>
      </w:r>
      <w:r w:rsidR="00715AF4"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and for record retention purposes.</w:t>
      </w:r>
      <w:r w:rsidRPr="00F750BF">
        <w:t xml:space="preserve">  A </w:t>
      </w:r>
      <w:r w:rsidR="00A3247E" w:rsidRPr="00F750BF">
        <w:rPr>
          <w:rFonts w:cs="Arial"/>
          <w:szCs w:val="22"/>
        </w:rPr>
        <w:t>Vendor {Bidder</w:t>
      </w:r>
      <w:r w:rsidR="00A3247E" w:rsidRPr="00F750BF">
        <w:t>}</w:t>
      </w:r>
      <w:r w:rsidRPr="00F750BF">
        <w:t xml:space="preserve"> failing to provide the requested number of copies will be charged the cost incurred by the State in producing the requested number of copies.  The </w:t>
      </w:r>
      <w:r w:rsidR="00526170" w:rsidRPr="00F750BF">
        <w:t xml:space="preserve">Vendor </w:t>
      </w:r>
      <w:r w:rsidR="00571AFA" w:rsidRPr="00F750BF">
        <w:t>{Bidder}</w:t>
      </w:r>
      <w:r w:rsidRPr="00F750BF">
        <w:t xml:space="preserve"> should make and retain a copy of its </w:t>
      </w:r>
      <w:r w:rsidR="00CE00E7" w:rsidRPr="00F750BF">
        <w:t>Quote</w:t>
      </w:r>
      <w:r w:rsidR="00715AF4" w:rsidRPr="00F750BF">
        <w:t xml:space="preserve"> </w:t>
      </w:r>
      <w:r w:rsidR="0060080E" w:rsidRPr="00F750BF">
        <w:t>{</w:t>
      </w:r>
      <w:r w:rsidR="00CE00E7" w:rsidRPr="00F750BF">
        <w:t>Proposal</w:t>
      </w:r>
      <w:r w:rsidR="0060080E" w:rsidRPr="00F750BF">
        <w:t>}</w:t>
      </w:r>
      <w:r w:rsidRPr="00F750BF">
        <w:t xml:space="preserve">. </w:t>
      </w:r>
    </w:p>
    <w:p w14:paraId="1FB22D84" w14:textId="77777777" w:rsidR="00757979" w:rsidRPr="00F750BF" w:rsidRDefault="00757979" w:rsidP="00C65B22"/>
    <w:p w14:paraId="1188EDD6" w14:textId="77777777" w:rsidR="00757979" w:rsidRPr="00F750BF" w:rsidRDefault="00CE00E7" w:rsidP="00E60F23">
      <w:pPr>
        <w:pStyle w:val="Heading2"/>
        <w:keepNext/>
      </w:pPr>
      <w:bookmarkStart w:id="143" w:name="_Toc400531498"/>
      <w:bookmarkStart w:id="144" w:name="_Toc428533969"/>
      <w:bookmarkStart w:id="145" w:name="_Toc459981609"/>
      <w:r w:rsidRPr="00F750BF">
        <w:lastRenderedPageBreak/>
        <w:t>QUOTE</w:t>
      </w:r>
      <w:r w:rsidR="00715AF4" w:rsidRPr="00F750BF">
        <w:t xml:space="preserve"> </w:t>
      </w:r>
      <w:r w:rsidR="00571AFA" w:rsidRPr="00F750BF">
        <w:t>{</w:t>
      </w:r>
      <w:r w:rsidRPr="00F750BF">
        <w:t>Proposal</w:t>
      </w:r>
      <w:r w:rsidR="00571AFA" w:rsidRPr="00F750BF">
        <w:t>}</w:t>
      </w:r>
      <w:r w:rsidR="00757979" w:rsidRPr="00F750BF">
        <w:t xml:space="preserve"> Content</w:t>
      </w:r>
      <w:bookmarkEnd w:id="143"/>
      <w:bookmarkEnd w:id="144"/>
      <w:bookmarkEnd w:id="145"/>
    </w:p>
    <w:p w14:paraId="4D18DCCB" w14:textId="77777777" w:rsidR="00757979" w:rsidRPr="00F750BF" w:rsidRDefault="00757979" w:rsidP="00E60F23">
      <w:pPr>
        <w:keepNext/>
      </w:pPr>
    </w:p>
    <w:p w14:paraId="4DDB3E79" w14:textId="77777777" w:rsidR="00757979" w:rsidRPr="00F750BF" w:rsidRDefault="00757979" w:rsidP="00E60F23">
      <w:pPr>
        <w:keepNext/>
      </w:pPr>
      <w:r w:rsidRPr="00F750BF">
        <w:t xml:space="preserve">The </w:t>
      </w:r>
      <w:r w:rsidR="00CE00E7" w:rsidRPr="00F750BF">
        <w:t>Quote</w:t>
      </w:r>
      <w:r w:rsidR="00715AF4" w:rsidRPr="00F750BF">
        <w:t xml:space="preserve"> </w:t>
      </w:r>
      <w:r w:rsidR="0060080E" w:rsidRPr="00F750BF">
        <w:t>{</w:t>
      </w:r>
      <w:r w:rsidR="00CE00E7" w:rsidRPr="00F750BF">
        <w:t>Proposal</w:t>
      </w:r>
      <w:r w:rsidR="0060080E" w:rsidRPr="00F750BF">
        <w:t>}</w:t>
      </w:r>
      <w:r w:rsidRPr="00F750BF">
        <w:t xml:space="preserve"> should be submitted in </w:t>
      </w:r>
      <w:r w:rsidR="0040265A" w:rsidRPr="00F750BF">
        <w:t xml:space="preserve">three </w:t>
      </w:r>
      <w:r w:rsidR="00F47949" w:rsidRPr="00F750BF">
        <w:t xml:space="preserve">(3) </w:t>
      </w:r>
      <w:r w:rsidRPr="00F750BF">
        <w:t>volumes with the content of each volume as indicated below.</w:t>
      </w:r>
    </w:p>
    <w:p w14:paraId="6EF882EB" w14:textId="77777777" w:rsidR="00757979" w:rsidRPr="00F750BF" w:rsidRDefault="00757979" w:rsidP="00C65B22"/>
    <w:p w14:paraId="4EC35ED7" w14:textId="77777777" w:rsidR="00757979" w:rsidRPr="00F750BF" w:rsidRDefault="00757979" w:rsidP="00C65B22">
      <w:pPr>
        <w:rPr>
          <w:u w:val="single"/>
        </w:rPr>
      </w:pPr>
      <w:r w:rsidRPr="00F750BF">
        <w:rPr>
          <w:u w:val="single"/>
        </w:rPr>
        <w:t>Volume 1</w:t>
      </w:r>
    </w:p>
    <w:p w14:paraId="381A467B" w14:textId="77777777" w:rsidR="00757979" w:rsidRPr="00F750BF" w:rsidRDefault="00757979" w:rsidP="00C65B22">
      <w:r w:rsidRPr="00F750BF">
        <w:t>Section 1 - Forms (Sections 4.4.1 and 4.4.2)</w:t>
      </w:r>
    </w:p>
    <w:p w14:paraId="630EB77F" w14:textId="77777777" w:rsidR="00ED42B3" w:rsidRPr="00F750BF" w:rsidRDefault="00ED42B3" w:rsidP="00C65B22"/>
    <w:p w14:paraId="46A262AC" w14:textId="77777777" w:rsidR="0040265A" w:rsidRPr="00F750BF" w:rsidRDefault="00ED42B3" w:rsidP="00C65B22">
      <w:r w:rsidRPr="00F750BF">
        <w:t xml:space="preserve">Note: In general, </w:t>
      </w:r>
      <w:r w:rsidR="002C74D6" w:rsidRPr="00F750BF">
        <w:t>V</w:t>
      </w:r>
      <w:r w:rsidRPr="00F750BF">
        <w:t>olume</w:t>
      </w:r>
      <w:r w:rsidR="002C74D6" w:rsidRPr="00F750BF">
        <w:t xml:space="preserve"> 1</w:t>
      </w:r>
      <w:r w:rsidRPr="00F750BF">
        <w:t xml:space="preserve"> applies to hard copy submissions; however, there may be instances where </w:t>
      </w:r>
      <w:r w:rsidR="00D75AB8" w:rsidRPr="00F750BF">
        <w:t>Bid Solicitation {RFP}</w:t>
      </w:r>
      <w:r w:rsidR="00602528" w:rsidRPr="00F750BF">
        <w:t xml:space="preserve"> </w:t>
      </w:r>
      <w:r w:rsidRPr="00F750BF">
        <w:t xml:space="preserve">specific forms are required through </w:t>
      </w:r>
      <w:r w:rsidR="00716950" w:rsidRPr="00F750BF">
        <w:rPr>
          <w:rStyle w:val="IntenseEmphasis"/>
          <w:rFonts w:cs="Arial"/>
          <w:color w:val="00B050"/>
        </w:rPr>
        <w:t>NJ</w:t>
      </w:r>
      <w:r w:rsidR="00716950" w:rsidRPr="00F750BF">
        <w:rPr>
          <w:rStyle w:val="IntenseEmphasis"/>
          <w:rFonts w:cs="Arial"/>
          <w:color w:val="0070C0"/>
        </w:rPr>
        <w:t>START</w:t>
      </w:r>
      <w:r w:rsidRPr="00F750BF">
        <w:t xml:space="preserve"> electronic submission as well.</w:t>
      </w:r>
    </w:p>
    <w:p w14:paraId="5EB02AA9" w14:textId="77777777" w:rsidR="00ED42B3" w:rsidRPr="00F750BF" w:rsidRDefault="00ED42B3" w:rsidP="00C65B22"/>
    <w:p w14:paraId="27618EDB" w14:textId="77777777" w:rsidR="0040265A" w:rsidRPr="00F750BF" w:rsidRDefault="0040265A" w:rsidP="00C65B22">
      <w:pPr>
        <w:rPr>
          <w:u w:val="single"/>
        </w:rPr>
      </w:pPr>
      <w:r w:rsidRPr="00F750BF">
        <w:rPr>
          <w:u w:val="single"/>
        </w:rPr>
        <w:t>Volume 2</w:t>
      </w:r>
    </w:p>
    <w:p w14:paraId="64B22BE4" w14:textId="77777777" w:rsidR="00757979" w:rsidRPr="00F750BF" w:rsidRDefault="00757979" w:rsidP="00C65B22">
      <w:pPr>
        <w:rPr>
          <w:b/>
        </w:rPr>
      </w:pPr>
      <w:r w:rsidRPr="00F750BF">
        <w:t xml:space="preserve">Section 2 - Technical </w:t>
      </w:r>
      <w:r w:rsidR="00CE00E7" w:rsidRPr="00F750BF">
        <w:t>Quote</w:t>
      </w:r>
      <w:r w:rsidR="00715AF4" w:rsidRPr="00F750BF">
        <w:t xml:space="preserve"> </w:t>
      </w:r>
      <w:r w:rsidR="008B0B5B" w:rsidRPr="00F750BF">
        <w:t>{</w:t>
      </w:r>
      <w:r w:rsidR="00CE00E7" w:rsidRPr="00F750BF">
        <w:t>Proposal</w:t>
      </w:r>
      <w:r w:rsidR="008B0B5B" w:rsidRPr="00F750BF">
        <w:t>}</w:t>
      </w:r>
      <w:r w:rsidRPr="00F750BF">
        <w:t xml:space="preserve"> (Section 4.4.3) </w:t>
      </w:r>
    </w:p>
    <w:p w14:paraId="224ABCD8" w14:textId="77777777" w:rsidR="00757979" w:rsidRPr="00F750BF" w:rsidRDefault="00757979" w:rsidP="00C65B22">
      <w:r w:rsidRPr="00F750BF">
        <w:t>Section 3 - Organizational Support and Experience (Section 4.4.4)</w:t>
      </w:r>
    </w:p>
    <w:p w14:paraId="283B7D57" w14:textId="77777777" w:rsidR="00045FFE" w:rsidRPr="00F750BF" w:rsidRDefault="00045FFE" w:rsidP="00C65B22">
      <w:r w:rsidRPr="00F750BF">
        <w:t xml:space="preserve">Section 3A - Any other miscellaneous documents to be included by the Vendor </w:t>
      </w:r>
      <w:r w:rsidR="00571AFA" w:rsidRPr="00F750BF">
        <w:t>{Bidder}</w:t>
      </w:r>
    </w:p>
    <w:p w14:paraId="0D444867" w14:textId="77777777" w:rsidR="00757979" w:rsidRPr="00F750BF" w:rsidRDefault="00757979" w:rsidP="00C65B22"/>
    <w:p w14:paraId="0F9A4A13" w14:textId="77777777" w:rsidR="00757979" w:rsidRPr="00F750BF" w:rsidRDefault="00757979" w:rsidP="00C65B22">
      <w:pPr>
        <w:rPr>
          <w:u w:val="single"/>
        </w:rPr>
      </w:pPr>
      <w:r w:rsidRPr="00F750BF">
        <w:rPr>
          <w:u w:val="single"/>
        </w:rPr>
        <w:t xml:space="preserve">Volume </w:t>
      </w:r>
      <w:r w:rsidR="0040265A" w:rsidRPr="00F750BF">
        <w:rPr>
          <w:u w:val="single"/>
        </w:rPr>
        <w:t>3</w:t>
      </w:r>
    </w:p>
    <w:p w14:paraId="2D18664A" w14:textId="77777777" w:rsidR="00757979" w:rsidRPr="00F750BF" w:rsidRDefault="00757979" w:rsidP="00C65B22">
      <w:r w:rsidRPr="00F750BF">
        <w:t>Section 4 – Price Schedule (Section 4.4.5)</w:t>
      </w:r>
    </w:p>
    <w:p w14:paraId="1C18DEE1" w14:textId="77777777" w:rsidR="00757979" w:rsidRPr="00F750BF" w:rsidRDefault="00757979" w:rsidP="00C65B22">
      <w:r w:rsidRPr="00F750BF">
        <w:tab/>
      </w:r>
    </w:p>
    <w:p w14:paraId="012B27D9" w14:textId="77777777" w:rsidR="00415988" w:rsidRPr="00F750BF" w:rsidRDefault="00045FFE" w:rsidP="0006639D">
      <w:pPr>
        <w:rPr>
          <w:b/>
        </w:rPr>
      </w:pPr>
      <w:r w:rsidRPr="00F750BF">
        <w:t xml:space="preserve">Note: </w:t>
      </w:r>
      <w:r w:rsidR="002C74D6" w:rsidRPr="00F750BF">
        <w:t xml:space="preserve">Vendors </w:t>
      </w:r>
      <w:r w:rsidR="008B0B5B" w:rsidRPr="00F750BF">
        <w:t>{</w:t>
      </w:r>
      <w:r w:rsidR="002C74D6" w:rsidRPr="00F750BF">
        <w:t>Bidders</w:t>
      </w:r>
      <w:r w:rsidR="008B0B5B" w:rsidRPr="00F750BF">
        <w:t>}</w:t>
      </w:r>
      <w:r w:rsidR="002C74D6" w:rsidRPr="00F750BF">
        <w:t xml:space="preserve"> submitting </w:t>
      </w:r>
      <w:r w:rsidR="00CE00E7" w:rsidRPr="00F750BF">
        <w:t>Quote</w:t>
      </w:r>
      <w:r w:rsidR="002C74D6" w:rsidRPr="00F750BF">
        <w:t xml:space="preserve">s </w:t>
      </w:r>
      <w:r w:rsidR="0061308E" w:rsidRPr="00F750BF">
        <w:t>{</w:t>
      </w:r>
      <w:r w:rsidR="00CE00E7" w:rsidRPr="00F750BF">
        <w:t>Proposal</w:t>
      </w:r>
      <w:r w:rsidR="0061308E" w:rsidRPr="00F750BF">
        <w:t>s}</w:t>
      </w:r>
      <w:r w:rsidR="002C74D6" w:rsidRPr="00F750BF">
        <w:t xml:space="preserve"> through </w:t>
      </w:r>
      <w:r w:rsidR="00716950" w:rsidRPr="00F750BF">
        <w:rPr>
          <w:rStyle w:val="IntenseEmphasis"/>
          <w:rFonts w:cs="Arial"/>
          <w:color w:val="00B050"/>
        </w:rPr>
        <w:t>NJ</w:t>
      </w:r>
      <w:r w:rsidR="00716950" w:rsidRPr="00F750BF">
        <w:rPr>
          <w:rStyle w:val="IntenseEmphasis"/>
          <w:rFonts w:cs="Arial"/>
          <w:color w:val="0070C0"/>
        </w:rPr>
        <w:t>START</w:t>
      </w:r>
      <w:r w:rsidR="002C74D6" w:rsidRPr="00F750BF">
        <w:t xml:space="preserve"> </w:t>
      </w:r>
      <w:r w:rsidR="006B7848" w:rsidRPr="00F750BF">
        <w:t xml:space="preserve">must </w:t>
      </w:r>
      <w:r w:rsidR="002C74D6" w:rsidRPr="00F750BF">
        <w:t xml:space="preserve">complete its Price Schedule (Volume 3) </w:t>
      </w:r>
      <w:r w:rsidR="006B7848" w:rsidRPr="00F750BF">
        <w:t xml:space="preserve">as an attachment using the State-supplied price sheet/schedule(s) accompanying this Bid Solicitation {RFP} and located on the </w:t>
      </w:r>
      <w:r w:rsidR="00187776" w:rsidRPr="00F750BF">
        <w:t xml:space="preserve">“Attachments” </w:t>
      </w:r>
      <w:r w:rsidR="000C379F" w:rsidRPr="00F750BF">
        <w:t>Tab</w:t>
      </w:r>
      <w:r w:rsidR="006B7848" w:rsidRPr="00F750BF">
        <w:t xml:space="preserve"> (See Sections 4.4.1.6 and 4.4.5 of this Bid Solicitation {RFP}).</w:t>
      </w:r>
      <w:r w:rsidR="002B7BF7" w:rsidRPr="00F750BF">
        <w:t xml:space="preserve"> </w:t>
      </w:r>
      <w:r w:rsidR="00EE5CDC" w:rsidRPr="00F750BF">
        <w:t>T</w:t>
      </w:r>
      <w:r w:rsidR="002B7BF7" w:rsidRPr="00F750BF">
        <w:t xml:space="preserve">he Vendor {Bidder} must </w:t>
      </w:r>
      <w:r w:rsidR="00AA3C22" w:rsidRPr="00F750BF">
        <w:rPr>
          <w:rStyle w:val="IntenseEmphasis"/>
          <w:rFonts w:cs="Arial"/>
          <w:b w:val="0"/>
          <w:i w:val="0"/>
          <w:color w:val="auto"/>
        </w:rPr>
        <w:t xml:space="preserve">enter </w:t>
      </w:r>
      <w:r w:rsidR="00DF04FF" w:rsidRPr="00F750BF">
        <w:t xml:space="preserve">a </w:t>
      </w:r>
      <w:r w:rsidR="00AA3C22" w:rsidRPr="00F750BF">
        <w:t xml:space="preserve">Unit Cost </w:t>
      </w:r>
      <w:r w:rsidR="00DF04FF" w:rsidRPr="00F750BF">
        <w:t>of $1.00</w:t>
      </w:r>
      <w:r w:rsidR="002B7BF7" w:rsidRPr="00F750BF">
        <w:t xml:space="preserve"> for each price line item on the </w:t>
      </w:r>
      <w:r w:rsidR="00187776" w:rsidRPr="00F750BF">
        <w:t>“</w:t>
      </w:r>
      <w:r w:rsidR="002B7BF7" w:rsidRPr="00F750BF">
        <w:t>Items</w:t>
      </w:r>
      <w:r w:rsidR="00187776" w:rsidRPr="00F750BF">
        <w:t>”</w:t>
      </w:r>
      <w:r w:rsidR="002B7BF7" w:rsidRPr="00F750BF">
        <w:t xml:space="preserve"> Tab in </w:t>
      </w:r>
      <w:r w:rsidR="002B7BF7" w:rsidRPr="00F750BF">
        <w:rPr>
          <w:rStyle w:val="IntenseEmphasis"/>
          <w:rFonts w:cs="Arial"/>
          <w:color w:val="00B050"/>
        </w:rPr>
        <w:t>NJ</w:t>
      </w:r>
      <w:r w:rsidR="002B7BF7" w:rsidRPr="00F750BF">
        <w:rPr>
          <w:rStyle w:val="IntenseEmphasis"/>
          <w:rFonts w:cs="Arial"/>
          <w:color w:val="0070C0"/>
        </w:rPr>
        <w:t>START</w:t>
      </w:r>
      <w:r w:rsidR="002B7BF7" w:rsidRPr="00F750BF">
        <w:t>.</w:t>
      </w:r>
      <w:r w:rsidR="00DA747D" w:rsidRPr="00F750BF">
        <w:t xml:space="preserve"> </w:t>
      </w:r>
      <w:r w:rsidR="00DA747D" w:rsidRPr="00F750BF">
        <w:rPr>
          <w:rFonts w:cs="Arial"/>
          <w:color w:val="000000"/>
        </w:rPr>
        <w:t xml:space="preserve">The </w:t>
      </w:r>
      <w:r w:rsidR="00DA747D" w:rsidRPr="00F750BF">
        <w:t xml:space="preserve">Vendor {Bidder} is instructed to do so </w:t>
      </w:r>
      <w:r w:rsidR="00C47F0C" w:rsidRPr="00F750BF">
        <w:t xml:space="preserve">only </w:t>
      </w:r>
      <w:r w:rsidR="00DA747D" w:rsidRPr="00F750BF">
        <w:t xml:space="preserve">as a mechanism to </w:t>
      </w:r>
      <w:r w:rsidR="00BD28EA" w:rsidRPr="00F750BF">
        <w:t xml:space="preserve">comply with Bid Solicitation {RFP} Section 6.8 and </w:t>
      </w:r>
      <w:r w:rsidR="00DA747D" w:rsidRPr="00F750BF">
        <w:t xml:space="preserve">prevent all pricing from being publicly displayed in </w:t>
      </w:r>
      <w:r w:rsidR="00DA747D" w:rsidRPr="00F750BF">
        <w:rPr>
          <w:rStyle w:val="IntenseEmphasis"/>
          <w:rFonts w:cs="Arial"/>
          <w:color w:val="00B050"/>
        </w:rPr>
        <w:t>NJ</w:t>
      </w:r>
      <w:r w:rsidR="00DA747D" w:rsidRPr="00F750BF">
        <w:rPr>
          <w:rStyle w:val="IntenseEmphasis"/>
          <w:rFonts w:cs="Arial"/>
          <w:color w:val="0070C0"/>
        </w:rPr>
        <w:t>START</w:t>
      </w:r>
      <w:r w:rsidR="00BD28EA" w:rsidRPr="00F750BF">
        <w:rPr>
          <w:rFonts w:cs="Arial"/>
          <w:bCs/>
          <w:iCs/>
        </w:rPr>
        <w:t>.</w:t>
      </w:r>
      <w:r w:rsidR="00DA747D" w:rsidRPr="00F750BF">
        <w:t xml:space="preserve"> </w:t>
      </w:r>
      <w:r w:rsidR="00D5048D" w:rsidRPr="00F750BF">
        <w:t xml:space="preserve">In the event that a </w:t>
      </w:r>
      <w:r w:rsidR="00415988" w:rsidRPr="00F750BF">
        <w:t>V</w:t>
      </w:r>
      <w:r w:rsidR="00D5048D" w:rsidRPr="00F750BF">
        <w:t>endor {</w:t>
      </w:r>
      <w:r w:rsidR="00415988" w:rsidRPr="00F750BF">
        <w:t>B</w:t>
      </w:r>
      <w:r w:rsidR="00D5048D" w:rsidRPr="00F750BF">
        <w:t xml:space="preserve">idder} </w:t>
      </w:r>
      <w:r w:rsidR="000253E7" w:rsidRPr="00F750BF">
        <w:rPr>
          <w:rFonts w:cs="Arial"/>
          <w:szCs w:val="22"/>
        </w:rPr>
        <w:t xml:space="preserve">using </w:t>
      </w:r>
      <w:r w:rsidR="000253E7" w:rsidRPr="00F750BF">
        <w:rPr>
          <w:rStyle w:val="IntenseEmphasis"/>
          <w:rFonts w:cs="Arial"/>
          <w:color w:val="00B050"/>
        </w:rPr>
        <w:t>NJ</w:t>
      </w:r>
      <w:r w:rsidR="000253E7" w:rsidRPr="00F750BF">
        <w:rPr>
          <w:rStyle w:val="IntenseEmphasis"/>
          <w:rFonts w:cs="Arial"/>
          <w:color w:val="0070C0"/>
        </w:rPr>
        <w:t>START</w:t>
      </w:r>
      <w:r w:rsidR="000253E7" w:rsidRPr="00F750BF">
        <w:rPr>
          <w:rFonts w:cs="Arial"/>
          <w:szCs w:val="22"/>
        </w:rPr>
        <w:t xml:space="preserve"> to submit a </w:t>
      </w:r>
      <w:r w:rsidR="00CE00E7" w:rsidRPr="00F750BF">
        <w:rPr>
          <w:rFonts w:cs="Arial"/>
          <w:szCs w:val="22"/>
        </w:rPr>
        <w:t>Quote</w:t>
      </w:r>
      <w:r w:rsidR="000253E7" w:rsidRPr="00F750BF">
        <w:rPr>
          <w:rFonts w:cs="Arial"/>
          <w:szCs w:val="22"/>
        </w:rPr>
        <w:t xml:space="preserve"> {</w:t>
      </w:r>
      <w:r w:rsidR="00CE00E7" w:rsidRPr="00F750BF">
        <w:rPr>
          <w:rFonts w:cs="Arial"/>
          <w:szCs w:val="22"/>
        </w:rPr>
        <w:t>Proposal</w:t>
      </w:r>
      <w:r w:rsidR="000253E7" w:rsidRPr="00F750BF">
        <w:rPr>
          <w:rFonts w:cs="Arial"/>
          <w:szCs w:val="22"/>
        </w:rPr>
        <w:t xml:space="preserve">} </w:t>
      </w:r>
      <w:r w:rsidR="00D5048D" w:rsidRPr="00F750BF">
        <w:t xml:space="preserve">uploads a price sheet/schedule attachment and completes the Items Tab in </w:t>
      </w:r>
      <w:r w:rsidR="00D5048D" w:rsidRPr="00F750BF">
        <w:rPr>
          <w:rStyle w:val="IntenseEmphasis"/>
          <w:rFonts w:cs="Arial"/>
          <w:color w:val="00B050"/>
        </w:rPr>
        <w:t>NJ</w:t>
      </w:r>
      <w:r w:rsidR="00D5048D" w:rsidRPr="00F750BF">
        <w:rPr>
          <w:rStyle w:val="IntenseEmphasis"/>
          <w:rFonts w:cs="Arial"/>
          <w:color w:val="0070C0"/>
        </w:rPr>
        <w:t xml:space="preserve">START </w:t>
      </w:r>
      <w:r w:rsidR="00D5048D" w:rsidRPr="00F750BF">
        <w:rPr>
          <w:bCs/>
          <w:iCs/>
        </w:rPr>
        <w:t xml:space="preserve">(instead of </w:t>
      </w:r>
      <w:r w:rsidR="00AA3C22" w:rsidRPr="00F750BF">
        <w:rPr>
          <w:bCs/>
          <w:iCs/>
        </w:rPr>
        <w:t>entering</w:t>
      </w:r>
      <w:r w:rsidR="00DF04FF" w:rsidRPr="00F750BF">
        <w:rPr>
          <w:bCs/>
          <w:iCs/>
        </w:rPr>
        <w:t xml:space="preserve"> a </w:t>
      </w:r>
      <w:r w:rsidR="00AA3C22" w:rsidRPr="00F750BF">
        <w:t xml:space="preserve">Unit Cost </w:t>
      </w:r>
      <w:r w:rsidR="00DF04FF" w:rsidRPr="00F750BF">
        <w:rPr>
          <w:bCs/>
          <w:iCs/>
        </w:rPr>
        <w:t xml:space="preserve">of $1.00 </w:t>
      </w:r>
      <w:r w:rsidR="00D5048D" w:rsidRPr="00F750BF">
        <w:rPr>
          <w:bCs/>
          <w:iCs/>
        </w:rPr>
        <w:t>as instructed)</w:t>
      </w:r>
      <w:r w:rsidR="00D5048D" w:rsidRPr="00F750BF">
        <w:t>, the price sheet/schedule attachment will govern.</w:t>
      </w:r>
      <w:r w:rsidR="00415988" w:rsidRPr="00F750BF">
        <w:rPr>
          <w:b/>
        </w:rPr>
        <w:t xml:space="preserve"> </w:t>
      </w:r>
    </w:p>
    <w:p w14:paraId="6FA45598" w14:textId="77777777" w:rsidR="006B7848" w:rsidRPr="00F750BF" w:rsidRDefault="006B7848" w:rsidP="00C65B22"/>
    <w:p w14:paraId="0E74970B" w14:textId="77777777" w:rsidR="007F3BD4" w:rsidRPr="00F750BF" w:rsidRDefault="007F3BD4" w:rsidP="00C65B22">
      <w:pPr>
        <w:pStyle w:val="Heading3"/>
      </w:pPr>
      <w:bookmarkStart w:id="146" w:name="_Toc108508238"/>
      <w:bookmarkStart w:id="147" w:name="_Toc428533970"/>
      <w:bookmarkStart w:id="148" w:name="_Toc459981610"/>
      <w:r w:rsidRPr="00F750BF">
        <w:t>Forms</w:t>
      </w:r>
      <w:bookmarkEnd w:id="146"/>
      <w:r w:rsidRPr="00F750BF">
        <w:t xml:space="preserve">, rEGISTRATIONS and CERTIFICATIONS required with </w:t>
      </w:r>
      <w:r w:rsidR="00CE00E7" w:rsidRPr="00F750BF">
        <w:t>QUOTE</w:t>
      </w:r>
      <w:r w:rsidR="00715AF4" w:rsidRPr="00F750BF">
        <w:t xml:space="preserve"> </w:t>
      </w:r>
      <w:r w:rsidR="00571AFA" w:rsidRPr="00F750BF">
        <w:t>{</w:t>
      </w:r>
      <w:r w:rsidR="00CE00E7" w:rsidRPr="00F750BF">
        <w:t>Proposal</w:t>
      </w:r>
      <w:r w:rsidR="00571AFA" w:rsidRPr="00F750BF">
        <w:t>}</w:t>
      </w:r>
      <w:bookmarkEnd w:id="147"/>
      <w:bookmarkEnd w:id="148"/>
    </w:p>
    <w:p w14:paraId="29D33286" w14:textId="77777777" w:rsidR="007F3BD4" w:rsidRPr="00F750BF" w:rsidRDefault="007F3BD4" w:rsidP="00851065">
      <w:pPr>
        <w:rPr>
          <w:rFonts w:eastAsia="MS Mincho"/>
        </w:rPr>
      </w:pPr>
    </w:p>
    <w:p w14:paraId="26461AFE" w14:textId="77777777" w:rsidR="0040265A" w:rsidRPr="00F750BF" w:rsidRDefault="008D5E53" w:rsidP="00851065">
      <w:pPr>
        <w:rPr>
          <w:rFonts w:eastAsia="MS Mincho"/>
        </w:rPr>
      </w:pPr>
      <w:r w:rsidRPr="00F750BF">
        <w:rPr>
          <w:rFonts w:eastAsia="MS Mincho"/>
        </w:rPr>
        <w:t xml:space="preserve">Vendors </w:t>
      </w:r>
      <w:r w:rsidR="008B0B5B" w:rsidRPr="00F750BF">
        <w:rPr>
          <w:rFonts w:eastAsia="MS Mincho"/>
        </w:rPr>
        <w:t>{</w:t>
      </w:r>
      <w:r w:rsidRPr="00F750BF">
        <w:rPr>
          <w:rFonts w:eastAsia="MS Mincho"/>
        </w:rPr>
        <w:t>Bidders</w:t>
      </w:r>
      <w:r w:rsidR="008B0B5B" w:rsidRPr="00F750BF">
        <w:rPr>
          <w:rFonts w:eastAsia="MS Mincho"/>
        </w:rPr>
        <w:t>}</w:t>
      </w:r>
      <w:r w:rsidRPr="00F750BF">
        <w:rPr>
          <w:rFonts w:eastAsia="MS Mincho"/>
        </w:rPr>
        <w:t xml:space="preserve"> may refer to the QRGs “Vendor Forms” and “Attaching Files” for</w:t>
      </w:r>
      <w:r w:rsidR="0040265A" w:rsidRPr="00F750BF">
        <w:rPr>
          <w:rFonts w:eastAsia="MS Mincho"/>
        </w:rPr>
        <w:t xml:space="preserve"> instructions on submitting the forms required by this section of the </w:t>
      </w:r>
      <w:r w:rsidR="002C74D6" w:rsidRPr="00F750BF">
        <w:rPr>
          <w:rFonts w:eastAsia="MS Mincho"/>
        </w:rPr>
        <w:t xml:space="preserve">Bid Solicitation </w:t>
      </w:r>
      <w:r w:rsidR="0060080E" w:rsidRPr="00F750BF">
        <w:rPr>
          <w:rFonts w:eastAsia="MS Mincho"/>
        </w:rPr>
        <w:t>{RFP}</w:t>
      </w:r>
      <w:r w:rsidR="0040265A" w:rsidRPr="00F750BF">
        <w:rPr>
          <w:rFonts w:eastAsia="MS Mincho"/>
        </w:rPr>
        <w:t xml:space="preserve"> </w:t>
      </w:r>
      <w:r w:rsidR="005E2CE7" w:rsidRPr="00F750BF">
        <w:rPr>
          <w:rFonts w:eastAsia="MS Mincho"/>
        </w:rPr>
        <w:t>through</w:t>
      </w:r>
      <w:r w:rsidRPr="00F750BF">
        <w:rPr>
          <w:rFonts w:eastAsia="MS Mincho"/>
        </w:rPr>
        <w:t xml:space="preserve"> </w:t>
      </w:r>
      <w:r w:rsidR="00716950" w:rsidRPr="00F750BF">
        <w:rPr>
          <w:rStyle w:val="IntenseEmphasis"/>
          <w:color w:val="00B050"/>
        </w:rPr>
        <w:t>NJ</w:t>
      </w:r>
      <w:r w:rsidR="00716950" w:rsidRPr="00F750BF">
        <w:rPr>
          <w:rStyle w:val="IntenseEmphasis"/>
          <w:color w:val="0070C0"/>
        </w:rPr>
        <w:t>START</w:t>
      </w:r>
      <w:r w:rsidRPr="00F750BF">
        <w:rPr>
          <w:rFonts w:eastAsia="MS Mincho"/>
        </w:rPr>
        <w:t xml:space="preserve">. </w:t>
      </w:r>
      <w:r w:rsidR="005E2CE7" w:rsidRPr="00F750BF">
        <w:rPr>
          <w:rFonts w:eastAsia="MS Mincho"/>
        </w:rPr>
        <w:t xml:space="preserve">Vendors </w:t>
      </w:r>
      <w:r w:rsidR="008B0B5B" w:rsidRPr="00F750BF">
        <w:rPr>
          <w:rFonts w:eastAsia="MS Mincho"/>
        </w:rPr>
        <w:t>{</w:t>
      </w:r>
      <w:r w:rsidR="005E2CE7" w:rsidRPr="00F750BF">
        <w:rPr>
          <w:rFonts w:eastAsia="MS Mincho"/>
        </w:rPr>
        <w:t>Bidders</w:t>
      </w:r>
      <w:r w:rsidR="008B0B5B" w:rsidRPr="00F750BF">
        <w:rPr>
          <w:rFonts w:eastAsia="MS Mincho"/>
        </w:rPr>
        <w:t>}</w:t>
      </w:r>
      <w:r w:rsidR="005E2CE7" w:rsidRPr="00F750BF">
        <w:rPr>
          <w:rFonts w:eastAsia="MS Mincho"/>
        </w:rPr>
        <w:t xml:space="preserve"> may also refer to the QRG</w:t>
      </w:r>
      <w:r w:rsidR="00890EB3" w:rsidRPr="00F750BF">
        <w:rPr>
          <w:rFonts w:eastAsia="MS Mincho"/>
        </w:rPr>
        <w:t xml:space="preserve"> </w:t>
      </w:r>
      <w:r w:rsidR="005E2CE7" w:rsidRPr="00F750BF">
        <w:rPr>
          <w:rFonts w:eastAsia="MS Mincho"/>
        </w:rPr>
        <w:t xml:space="preserve">“Vendor Categories and Certifications” for additional instructions on completing shortened versions of required forms by completing certifications </w:t>
      </w:r>
      <w:r w:rsidR="00D81DBF" w:rsidRPr="00F750BF">
        <w:rPr>
          <w:rFonts w:eastAsia="MS Mincho"/>
        </w:rPr>
        <w:t xml:space="preserve">on the “Maintain Terms and Categories” Tab </w:t>
      </w:r>
      <w:r w:rsidR="005E2CE7" w:rsidRPr="00F750BF">
        <w:rPr>
          <w:rFonts w:eastAsia="MS Mincho"/>
        </w:rPr>
        <w:t xml:space="preserve">within its profile in </w:t>
      </w:r>
      <w:r w:rsidR="00716950" w:rsidRPr="00F750BF">
        <w:rPr>
          <w:rStyle w:val="IntenseEmphasis"/>
          <w:color w:val="00B050"/>
        </w:rPr>
        <w:t>NJ</w:t>
      </w:r>
      <w:r w:rsidR="00716950" w:rsidRPr="00F750BF">
        <w:rPr>
          <w:rStyle w:val="IntenseEmphasis"/>
          <w:color w:val="0070C0"/>
        </w:rPr>
        <w:t>START</w:t>
      </w:r>
      <w:r w:rsidR="005E2CE7" w:rsidRPr="00F750BF">
        <w:rPr>
          <w:rFonts w:eastAsia="MS Mincho"/>
        </w:rPr>
        <w:t xml:space="preserve">. </w:t>
      </w:r>
      <w:r w:rsidR="0040265A" w:rsidRPr="00F750BF">
        <w:rPr>
          <w:rFonts w:eastAsia="MS Mincho"/>
        </w:rPr>
        <w:t>QRGs</w:t>
      </w:r>
      <w:r w:rsidRPr="00F750BF">
        <w:rPr>
          <w:rFonts w:eastAsia="MS Mincho"/>
        </w:rPr>
        <w:t xml:space="preserve"> are</w:t>
      </w:r>
      <w:r w:rsidR="0040265A" w:rsidRPr="00F750BF">
        <w:rPr>
          <w:rFonts w:eastAsia="MS Mincho"/>
        </w:rPr>
        <w:t xml:space="preserve"> located on the </w:t>
      </w:r>
      <w:hyperlink r:id="rId41" w:history="1">
        <w:r w:rsidR="002C74D6" w:rsidRPr="00F750BF">
          <w:rPr>
            <w:rStyle w:val="Hyperlink"/>
            <w:rFonts w:eastAsia="MS Mincho"/>
          </w:rPr>
          <w:t>NJSTART Vendor Support Page</w:t>
        </w:r>
      </w:hyperlink>
      <w:r w:rsidR="005E2CE7" w:rsidRPr="00F750BF">
        <w:rPr>
          <w:rStyle w:val="Hyperlink"/>
          <w:rFonts w:eastAsia="MS Mincho"/>
        </w:rPr>
        <w:t>.</w:t>
      </w:r>
      <w:r w:rsidR="0040265A" w:rsidRPr="00F750BF">
        <w:rPr>
          <w:rFonts w:eastAsia="MS Mincho"/>
        </w:rPr>
        <w:t xml:space="preserve"> </w:t>
      </w:r>
    </w:p>
    <w:p w14:paraId="6A8653B8" w14:textId="77777777" w:rsidR="0002000F" w:rsidRPr="00F750BF" w:rsidRDefault="0002000F" w:rsidP="00851065">
      <w:pPr>
        <w:rPr>
          <w:rFonts w:eastAsia="MS Mincho"/>
        </w:rPr>
      </w:pPr>
    </w:p>
    <w:p w14:paraId="3E46A4B1" w14:textId="77777777" w:rsidR="0002000F" w:rsidRPr="00F750BF" w:rsidRDefault="0002000F" w:rsidP="00851065">
      <w:pPr>
        <w:rPr>
          <w:rFonts w:eastAsia="MS Mincho"/>
        </w:rPr>
      </w:pPr>
      <w:r w:rsidRPr="00F750BF">
        <w:rPr>
          <w:rFonts w:eastAsia="MS Mincho"/>
        </w:rPr>
        <w:t xml:space="preserve">In the event that a Vendor {Bidder} fails to attach a required form, or the attached form is deemed deficient, the Division may access the Primary Form to be considered as part of the </w:t>
      </w:r>
      <w:r w:rsidR="00CE00E7" w:rsidRPr="00F750BF">
        <w:rPr>
          <w:rFonts w:eastAsia="MS Mincho"/>
        </w:rPr>
        <w:t>Quote</w:t>
      </w:r>
      <w:r w:rsidRPr="00F750BF">
        <w:rPr>
          <w:rFonts w:eastAsia="MS Mincho"/>
        </w:rPr>
        <w:t xml:space="preserve"> {</w:t>
      </w:r>
      <w:r w:rsidR="00CE00E7" w:rsidRPr="00F750BF">
        <w:rPr>
          <w:rFonts w:eastAsia="MS Mincho"/>
        </w:rPr>
        <w:t>Proposal</w:t>
      </w:r>
      <w:r w:rsidRPr="00F750BF">
        <w:rPr>
          <w:rFonts w:eastAsia="MS Mincho"/>
        </w:rPr>
        <w:t>}.</w:t>
      </w:r>
    </w:p>
    <w:p w14:paraId="3728F4E4" w14:textId="77777777" w:rsidR="005E2CE7" w:rsidRPr="00F750BF" w:rsidRDefault="005E2CE7" w:rsidP="00851065">
      <w:pPr>
        <w:rPr>
          <w:rFonts w:eastAsia="MS Mincho"/>
        </w:rPr>
      </w:pPr>
    </w:p>
    <w:p w14:paraId="39479975" w14:textId="77777777" w:rsidR="005E2CE7" w:rsidRPr="00F750BF" w:rsidRDefault="005E2CE7" w:rsidP="00851065">
      <w:pPr>
        <w:rPr>
          <w:rFonts w:eastAsia="MS Mincho"/>
        </w:rPr>
      </w:pPr>
      <w:r w:rsidRPr="00F750BF">
        <w:rPr>
          <w:rFonts w:eastAsia="MS Mincho"/>
        </w:rPr>
        <w:t xml:space="preserve">Vendors </w:t>
      </w:r>
      <w:r w:rsidR="008B0B5B" w:rsidRPr="00F750BF">
        <w:rPr>
          <w:rFonts w:eastAsia="MS Mincho"/>
        </w:rPr>
        <w:t>{</w:t>
      </w:r>
      <w:r w:rsidRPr="00F750BF">
        <w:rPr>
          <w:rFonts w:eastAsia="MS Mincho"/>
        </w:rPr>
        <w:t>Bidders</w:t>
      </w:r>
      <w:r w:rsidR="008B0B5B" w:rsidRPr="00F750BF">
        <w:rPr>
          <w:rFonts w:eastAsia="MS Mincho"/>
        </w:rPr>
        <w:t>}</w:t>
      </w:r>
      <w:r w:rsidRPr="00F750BF">
        <w:rPr>
          <w:rFonts w:eastAsia="MS Mincho"/>
        </w:rPr>
        <w:t xml:space="preserve"> submitting forms through hard copy </w:t>
      </w:r>
      <w:r w:rsidR="00230C28" w:rsidRPr="00F750BF">
        <w:rPr>
          <w:rFonts w:eastAsia="MS Mincho"/>
        </w:rPr>
        <w:t xml:space="preserve">must complete the full version of the form and </w:t>
      </w:r>
      <w:r w:rsidRPr="00F750BF">
        <w:rPr>
          <w:rFonts w:eastAsia="MS Mincho"/>
        </w:rPr>
        <w:t xml:space="preserve">may refer to instructions included within the forms on the </w:t>
      </w:r>
      <w:hyperlink r:id="rId42" w:history="1">
        <w:r w:rsidRPr="00F750BF">
          <w:rPr>
            <w:rStyle w:val="Hyperlink"/>
            <w:rFonts w:eastAsia="MS Mincho"/>
          </w:rPr>
          <w:t>Division’s website</w:t>
        </w:r>
      </w:hyperlink>
      <w:r w:rsidRPr="00F750BF">
        <w:rPr>
          <w:rStyle w:val="Hyperlink"/>
          <w:rFonts w:eastAsia="MS Mincho"/>
        </w:rPr>
        <w:t>.</w:t>
      </w:r>
    </w:p>
    <w:p w14:paraId="0AD6F40D" w14:textId="77777777" w:rsidR="0040265A" w:rsidRPr="00F750BF" w:rsidRDefault="0040265A" w:rsidP="00C65B22">
      <w:pPr>
        <w:rPr>
          <w:rFonts w:eastAsia="MS Mincho"/>
        </w:rPr>
      </w:pPr>
    </w:p>
    <w:p w14:paraId="735D4254" w14:textId="77777777" w:rsidR="0040265A" w:rsidRPr="00F750BF" w:rsidRDefault="00526170" w:rsidP="00C65B22">
      <w:pPr>
        <w:rPr>
          <w:rFonts w:eastAsia="MS Mincho"/>
        </w:rPr>
      </w:pPr>
      <w:r w:rsidRPr="00F750BF">
        <w:rPr>
          <w:rFonts w:eastAsia="MS Mincho"/>
        </w:rPr>
        <w:t>Vendor</w:t>
      </w:r>
      <w:r w:rsidR="00DA5EA6" w:rsidRPr="00F750BF">
        <w:rPr>
          <w:rFonts w:eastAsia="MS Mincho"/>
        </w:rPr>
        <w:t>s</w:t>
      </w:r>
      <w:r w:rsidRPr="00F750BF">
        <w:rPr>
          <w:rFonts w:eastAsia="MS Mincho"/>
        </w:rPr>
        <w:t xml:space="preserve"> </w:t>
      </w:r>
      <w:r w:rsidR="008B0B5B" w:rsidRPr="00F750BF">
        <w:rPr>
          <w:rFonts w:eastAsia="MS Mincho"/>
        </w:rPr>
        <w:t>{</w:t>
      </w:r>
      <w:r w:rsidRPr="00F750BF">
        <w:rPr>
          <w:rFonts w:eastAsia="MS Mincho"/>
        </w:rPr>
        <w:t>Bidder</w:t>
      </w:r>
      <w:r w:rsidR="0040265A" w:rsidRPr="00F750BF">
        <w:rPr>
          <w:rFonts w:eastAsia="MS Mincho"/>
        </w:rPr>
        <w:t>s</w:t>
      </w:r>
      <w:r w:rsidR="008B0B5B" w:rsidRPr="00F750BF">
        <w:rPr>
          <w:rFonts w:eastAsia="MS Mincho"/>
        </w:rPr>
        <w:t>}</w:t>
      </w:r>
      <w:r w:rsidR="0040265A" w:rsidRPr="00F750BF">
        <w:rPr>
          <w:rFonts w:eastAsia="MS Mincho"/>
        </w:rPr>
        <w:t xml:space="preserve"> are under a continuing obligation to report updates to the information contained in its required forms</w:t>
      </w:r>
      <w:r w:rsidR="005E2CE7" w:rsidRPr="00F750BF">
        <w:rPr>
          <w:rFonts w:eastAsia="MS Mincho"/>
        </w:rPr>
        <w:t xml:space="preserve"> whether submitting through </w:t>
      </w:r>
      <w:r w:rsidR="00716950" w:rsidRPr="00F750BF">
        <w:rPr>
          <w:rStyle w:val="IntenseEmphasis"/>
          <w:color w:val="00B050"/>
        </w:rPr>
        <w:t>NJ</w:t>
      </w:r>
      <w:r w:rsidR="00716950" w:rsidRPr="00F750BF">
        <w:rPr>
          <w:rStyle w:val="IntenseEmphasis"/>
          <w:color w:val="0070C0"/>
        </w:rPr>
        <w:t>START</w:t>
      </w:r>
      <w:r w:rsidR="005E2CE7" w:rsidRPr="00F750BF">
        <w:rPr>
          <w:rFonts w:eastAsia="MS Mincho"/>
        </w:rPr>
        <w:t xml:space="preserve"> or as a hard copy</w:t>
      </w:r>
      <w:r w:rsidR="0040265A" w:rsidRPr="00F750BF">
        <w:rPr>
          <w:rFonts w:eastAsia="MS Mincho"/>
        </w:rPr>
        <w:t>.</w:t>
      </w:r>
    </w:p>
    <w:p w14:paraId="5BC685C7" w14:textId="77777777" w:rsidR="003A6622" w:rsidRPr="00F750BF" w:rsidRDefault="003A6622" w:rsidP="00C65B22">
      <w:pPr>
        <w:rPr>
          <w:rFonts w:eastAsia="MS Mincho"/>
        </w:rPr>
      </w:pPr>
    </w:p>
    <w:p w14:paraId="6A070778" w14:textId="77777777" w:rsidR="003A6622" w:rsidRPr="00F750BF" w:rsidRDefault="003A6622" w:rsidP="00C65B22">
      <w:pPr>
        <w:rPr>
          <w:rFonts w:eastAsia="MS Mincho"/>
        </w:rPr>
      </w:pPr>
      <w:r w:rsidRPr="00F750BF">
        <w:rPr>
          <w:rFonts w:eastAsia="MS Mincho"/>
        </w:rPr>
        <w:t>Unless otherwise specified, forms must contain a</w:t>
      </w:r>
      <w:r w:rsidR="0019067D" w:rsidRPr="00F750BF">
        <w:rPr>
          <w:rFonts w:eastAsia="MS Mincho"/>
        </w:rPr>
        <w:t>n original,</w:t>
      </w:r>
      <w:r w:rsidRPr="00F750BF">
        <w:rPr>
          <w:rFonts w:eastAsia="MS Mincho"/>
        </w:rPr>
        <w:t xml:space="preserve"> physical signature</w:t>
      </w:r>
      <w:r w:rsidR="0019067D" w:rsidRPr="00F750BF">
        <w:rPr>
          <w:rFonts w:eastAsia="MS Mincho"/>
        </w:rPr>
        <w:t>,</w:t>
      </w:r>
      <w:r w:rsidRPr="00F750BF">
        <w:rPr>
          <w:rFonts w:eastAsia="MS Mincho"/>
        </w:rPr>
        <w:t xml:space="preserve"> or an electronic signature pursuant to Section 1.3.4 of this </w:t>
      </w:r>
      <w:r w:rsidR="00C43264" w:rsidRPr="00F750BF">
        <w:rPr>
          <w:rFonts w:eastAsia="MS Mincho"/>
        </w:rPr>
        <w:t xml:space="preserve">Bid Solicitation </w:t>
      </w:r>
      <w:r w:rsidR="0060080E" w:rsidRPr="00F750BF">
        <w:rPr>
          <w:rFonts w:eastAsia="MS Mincho"/>
        </w:rPr>
        <w:t>{RFP}</w:t>
      </w:r>
      <w:r w:rsidRPr="00F750BF">
        <w:rPr>
          <w:rFonts w:eastAsia="MS Mincho"/>
        </w:rPr>
        <w:t>.</w:t>
      </w:r>
    </w:p>
    <w:p w14:paraId="2AB6812E" w14:textId="77777777" w:rsidR="0040265A" w:rsidRPr="00F750BF" w:rsidRDefault="0040265A" w:rsidP="00C65B22">
      <w:pPr>
        <w:rPr>
          <w:rFonts w:eastAsia="MS Mincho"/>
        </w:rPr>
      </w:pPr>
    </w:p>
    <w:p w14:paraId="36867B7B" w14:textId="77777777" w:rsidR="007F3BD4" w:rsidRPr="00F750BF" w:rsidRDefault="00226009" w:rsidP="00E60F23">
      <w:pPr>
        <w:pStyle w:val="Heading4"/>
        <w:keepNext/>
      </w:pPr>
      <w:bookmarkStart w:id="149" w:name="_4.4.1.1_Ownership_Disclosure"/>
      <w:bookmarkStart w:id="150" w:name="_4.4.1.1_Signatory_page"/>
      <w:bookmarkEnd w:id="149"/>
      <w:bookmarkEnd w:id="150"/>
      <w:r w:rsidRPr="00F750BF">
        <w:lastRenderedPageBreak/>
        <w:t xml:space="preserve">OFFER AND ACCEPTANCE PAGE </w:t>
      </w:r>
      <w:r w:rsidR="00053162" w:rsidRPr="00F750BF">
        <w:t>{Signatory} page</w:t>
      </w:r>
    </w:p>
    <w:p w14:paraId="603BF93F" w14:textId="77777777" w:rsidR="007F3BD4" w:rsidRPr="00F750BF" w:rsidRDefault="007F3BD4" w:rsidP="00E60F23">
      <w:pPr>
        <w:keepNext/>
        <w:rPr>
          <w:rFonts w:eastAsia="MS Mincho"/>
        </w:rPr>
      </w:pPr>
    </w:p>
    <w:p w14:paraId="77D5BE60" w14:textId="77777777" w:rsidR="007F3BD4" w:rsidRPr="00F750BF" w:rsidRDefault="007F3BD4" w:rsidP="00E60F23">
      <w:pPr>
        <w:keepNext/>
        <w:rPr>
          <w:rFonts w:eastAsia="MS Mincho"/>
        </w:rPr>
      </w:pPr>
      <w:r w:rsidRPr="00F750BF">
        <w:rPr>
          <w:rFonts w:eastAsia="MS Mincho"/>
        </w:rPr>
        <w:t xml:space="preserve">The </w:t>
      </w:r>
      <w:r w:rsidR="00526170" w:rsidRPr="00F750BF">
        <w:rPr>
          <w:rFonts w:eastAsia="MS Mincho"/>
        </w:rPr>
        <w:t xml:space="preserve">Vendor </w:t>
      </w:r>
      <w:r w:rsidR="00571AFA" w:rsidRPr="00F750BF">
        <w:rPr>
          <w:rFonts w:eastAsia="MS Mincho"/>
        </w:rPr>
        <w:t>{Bidder}</w:t>
      </w:r>
      <w:r w:rsidRPr="00F750BF">
        <w:rPr>
          <w:rFonts w:eastAsia="MS Mincho"/>
        </w:rPr>
        <w:t xml:space="preserve"> shall complete, including signature of an authorized representative of the </w:t>
      </w:r>
      <w:r w:rsidR="00526170" w:rsidRPr="00F750BF">
        <w:rPr>
          <w:rFonts w:eastAsia="MS Mincho"/>
        </w:rPr>
        <w:t xml:space="preserve">Vendor </w:t>
      </w:r>
      <w:r w:rsidR="00571AFA" w:rsidRPr="00F750BF">
        <w:rPr>
          <w:rFonts w:eastAsia="MS Mincho"/>
        </w:rPr>
        <w:t>{Bidder}</w:t>
      </w:r>
      <w:r w:rsidRPr="00F750BF">
        <w:rPr>
          <w:rFonts w:eastAsia="MS Mincho"/>
        </w:rPr>
        <w:t xml:space="preserve">, and submit the </w:t>
      </w:r>
      <w:bookmarkStart w:id="151" w:name="OLE_LINK5"/>
      <w:bookmarkStart w:id="152" w:name="OLE_LINK6"/>
      <w:r w:rsidR="000462FE" w:rsidRPr="00F750BF">
        <w:rPr>
          <w:rFonts w:eastAsia="MS Mincho"/>
        </w:rPr>
        <w:t xml:space="preserve">Offer and Acceptance </w:t>
      </w:r>
      <w:bookmarkEnd w:id="151"/>
      <w:bookmarkEnd w:id="152"/>
      <w:r w:rsidR="00627828" w:rsidRPr="00F750BF">
        <w:rPr>
          <w:rFonts w:eastAsia="MS Mincho"/>
        </w:rPr>
        <w:t xml:space="preserve">Page </w:t>
      </w:r>
      <w:r w:rsidR="00627828" w:rsidRPr="00F750BF">
        <w:t xml:space="preserve">{Signatory Page} </w:t>
      </w:r>
      <w:r w:rsidRPr="00F750BF">
        <w:rPr>
          <w:rFonts w:eastAsia="MS Mincho"/>
        </w:rPr>
        <w:t xml:space="preserve">accompanying this </w:t>
      </w:r>
      <w:r w:rsidR="00C43264" w:rsidRPr="00F750BF">
        <w:rPr>
          <w:rFonts w:eastAsia="MS Mincho"/>
        </w:rPr>
        <w:t xml:space="preserve">Bid Solicitation </w:t>
      </w:r>
      <w:r w:rsidR="0060080E" w:rsidRPr="00F750BF">
        <w:rPr>
          <w:rFonts w:eastAsia="MS Mincho"/>
        </w:rPr>
        <w:t>{RFP}</w:t>
      </w:r>
      <w:r w:rsidR="009C2900" w:rsidRPr="00F750BF">
        <w:rPr>
          <w:rFonts w:eastAsia="MS Mincho"/>
        </w:rPr>
        <w:t xml:space="preserve"> (whether submitted through </w:t>
      </w:r>
      <w:r w:rsidR="00716950" w:rsidRPr="00F750BF">
        <w:rPr>
          <w:rStyle w:val="IntenseEmphasis"/>
          <w:color w:val="00B050"/>
        </w:rPr>
        <w:t>NJ</w:t>
      </w:r>
      <w:r w:rsidR="00716950" w:rsidRPr="00F750BF">
        <w:rPr>
          <w:rStyle w:val="IntenseEmphasis"/>
          <w:color w:val="0070C0"/>
        </w:rPr>
        <w:t>START</w:t>
      </w:r>
      <w:r w:rsidR="005E2CE7" w:rsidRPr="00F750BF">
        <w:rPr>
          <w:rFonts w:eastAsia="MS Mincho"/>
        </w:rPr>
        <w:t xml:space="preserve"> or as a hard copy</w:t>
      </w:r>
      <w:r w:rsidR="009C2900" w:rsidRPr="00F750BF">
        <w:rPr>
          <w:rFonts w:eastAsia="MS Mincho"/>
        </w:rPr>
        <w:t>)</w:t>
      </w:r>
      <w:r w:rsidRPr="00F750BF">
        <w:rPr>
          <w:rFonts w:eastAsia="MS Mincho"/>
        </w:rPr>
        <w:t xml:space="preserve">.  If the </w:t>
      </w:r>
      <w:r w:rsidR="00526170" w:rsidRPr="00F750BF">
        <w:rPr>
          <w:rFonts w:eastAsia="MS Mincho"/>
        </w:rPr>
        <w:t xml:space="preserve">Vendor </w:t>
      </w:r>
      <w:r w:rsidR="00571AFA" w:rsidRPr="00F750BF">
        <w:rPr>
          <w:rFonts w:eastAsia="MS Mincho"/>
        </w:rPr>
        <w:t>{Bidder}</w:t>
      </w:r>
      <w:r w:rsidRPr="00F750BF">
        <w:rPr>
          <w:rFonts w:eastAsia="MS Mincho"/>
        </w:rPr>
        <w:t xml:space="preserve"> is a limited partnership, the </w:t>
      </w:r>
      <w:r w:rsidR="000462FE" w:rsidRPr="00F750BF">
        <w:rPr>
          <w:rFonts w:eastAsia="MS Mincho"/>
        </w:rPr>
        <w:t xml:space="preserve">Offer and Acceptance </w:t>
      </w:r>
      <w:r w:rsidR="00627828" w:rsidRPr="00F750BF">
        <w:rPr>
          <w:rFonts w:eastAsia="MS Mincho"/>
        </w:rPr>
        <w:t xml:space="preserve">Page </w:t>
      </w:r>
      <w:r w:rsidR="00627828" w:rsidRPr="00F750BF">
        <w:t xml:space="preserve">{Signatory Page} </w:t>
      </w:r>
      <w:r w:rsidRPr="00F750BF">
        <w:rPr>
          <w:rFonts w:eastAsia="MS Mincho"/>
        </w:rPr>
        <w:t xml:space="preserve">must be signed by a general partner.  </w:t>
      </w:r>
      <w:r w:rsidR="000462FE" w:rsidRPr="00F750BF">
        <w:rPr>
          <w:rFonts w:eastAsia="MS Mincho"/>
        </w:rPr>
        <w:t>All information requested must be submitted.</w:t>
      </w:r>
      <w:r w:rsidR="00226009" w:rsidRPr="00F750BF">
        <w:rPr>
          <w:rFonts w:eastAsia="MS Mincho"/>
        </w:rPr>
        <w:t xml:space="preserve"> </w:t>
      </w:r>
      <w:r w:rsidRPr="00F750BF">
        <w:rPr>
          <w:rFonts w:eastAsia="MS Mincho"/>
        </w:rPr>
        <w:t xml:space="preserve"> If the </w:t>
      </w:r>
      <w:r w:rsidR="00526170" w:rsidRPr="00F750BF">
        <w:rPr>
          <w:rFonts w:eastAsia="MS Mincho"/>
        </w:rPr>
        <w:t xml:space="preserve">Vendor </w:t>
      </w:r>
      <w:r w:rsidR="00571AFA" w:rsidRPr="00F750BF">
        <w:rPr>
          <w:rFonts w:eastAsia="MS Mincho"/>
        </w:rPr>
        <w:t>{Bidder}</w:t>
      </w:r>
      <w:r w:rsidRPr="00F750BF">
        <w:rPr>
          <w:rFonts w:eastAsia="MS Mincho"/>
        </w:rPr>
        <w:t xml:space="preserve"> is a joint venture, the </w:t>
      </w:r>
      <w:r w:rsidR="000462FE" w:rsidRPr="00F750BF">
        <w:rPr>
          <w:rFonts w:eastAsia="MS Mincho"/>
        </w:rPr>
        <w:t xml:space="preserve">Offer and Acceptance </w:t>
      </w:r>
      <w:r w:rsidR="00627828" w:rsidRPr="00F750BF">
        <w:rPr>
          <w:rFonts w:eastAsia="MS Mincho"/>
        </w:rPr>
        <w:t xml:space="preserve">Page </w:t>
      </w:r>
      <w:r w:rsidR="00627828" w:rsidRPr="00F750BF">
        <w:t xml:space="preserve">{Signatory Page} </w:t>
      </w:r>
      <w:r w:rsidRPr="00F750BF">
        <w:rPr>
          <w:rFonts w:eastAsia="MS Mincho"/>
        </w:rPr>
        <w:t xml:space="preserve">must be signed by a principal of each party to the joint venture.  Failure to comply will result in rejection of the </w:t>
      </w:r>
      <w:r w:rsidR="00CE00E7" w:rsidRPr="00F750BF">
        <w:rPr>
          <w:rFonts w:eastAsia="MS Mincho"/>
        </w:rPr>
        <w:t>Quote</w:t>
      </w:r>
      <w:r w:rsidR="00C43264"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w:t>
      </w:r>
    </w:p>
    <w:p w14:paraId="5DF55692" w14:textId="77777777" w:rsidR="00092F84" w:rsidRPr="00F750BF" w:rsidRDefault="00092F84" w:rsidP="00C65B22"/>
    <w:p w14:paraId="2806F5E2" w14:textId="77777777" w:rsidR="00757979" w:rsidRPr="00F750BF" w:rsidRDefault="00757979" w:rsidP="00BD5EEE">
      <w:pPr>
        <w:pStyle w:val="Heading5"/>
      </w:pPr>
      <w:r w:rsidRPr="00F750BF">
        <w:t>MACBRIDE PRINCIPLES CERTIFICATION</w:t>
      </w:r>
    </w:p>
    <w:p w14:paraId="2E13A696" w14:textId="77777777" w:rsidR="00757979" w:rsidRPr="00F750BF" w:rsidRDefault="00757979" w:rsidP="00C65B22"/>
    <w:p w14:paraId="42EA86E8" w14:textId="77777777" w:rsidR="00757979" w:rsidRPr="00F750BF" w:rsidRDefault="00757979" w:rsidP="00C65B22">
      <w:pPr>
        <w:rPr>
          <w:rFonts w:cs="Arial"/>
        </w:rPr>
      </w:pPr>
      <w:r w:rsidRPr="00F750BF">
        <w:rPr>
          <w:rFonts w:cs="Arial"/>
          <w:color w:val="000000"/>
        </w:rPr>
        <w:t xml:space="preserve">The </w:t>
      </w:r>
      <w:r w:rsidR="00526170" w:rsidRPr="00F750BF">
        <w:rPr>
          <w:rFonts w:cs="Arial"/>
          <w:color w:val="000000"/>
        </w:rPr>
        <w:t xml:space="preserve">Vendor </w:t>
      </w:r>
      <w:r w:rsidR="00571AFA" w:rsidRPr="00F750BF">
        <w:rPr>
          <w:rFonts w:cs="Arial"/>
          <w:color w:val="000000"/>
        </w:rPr>
        <w:t>{Bidder}</w:t>
      </w:r>
      <w:r w:rsidRPr="00F750BF">
        <w:rPr>
          <w:rFonts w:cs="Arial"/>
          <w:color w:val="000000"/>
        </w:rPr>
        <w:t xml:space="preserve"> must certify pursuant to </w:t>
      </w:r>
      <w:r w:rsidRPr="00F750BF">
        <w:rPr>
          <w:color w:val="000000"/>
          <w:u w:val="single"/>
        </w:rPr>
        <w:t>N.J.S.A.</w:t>
      </w:r>
      <w:r w:rsidRPr="00F750BF">
        <w:rPr>
          <w:rFonts w:cs="Arial"/>
          <w:color w:val="000000"/>
        </w:rPr>
        <w:t xml:space="preserve"> 52:34-12.2 that it is in compliance with the MacBride principles of nondiscrimination in employment as set forth in </w:t>
      </w:r>
      <w:r w:rsidRPr="00F750BF">
        <w:rPr>
          <w:color w:val="000000"/>
          <w:u w:val="single"/>
        </w:rPr>
        <w:t>N.J.S.A.</w:t>
      </w:r>
      <w:r w:rsidRPr="00F750BF">
        <w:rPr>
          <w:rFonts w:cs="Arial"/>
          <w:color w:val="000000"/>
        </w:rPr>
        <w:t xml:space="preserve"> 52:18A-89.5 and in conformance with the United Kingdom’s Fair Employment (Northern Ireland) Act of 1989, and permit independent monitoring of </w:t>
      </w:r>
      <w:r w:rsidR="00EB0679" w:rsidRPr="00F750BF">
        <w:rPr>
          <w:rFonts w:cs="Arial"/>
          <w:color w:val="000000"/>
        </w:rPr>
        <w:t xml:space="preserve">its </w:t>
      </w:r>
      <w:r w:rsidRPr="00F750BF">
        <w:rPr>
          <w:rFonts w:cs="Arial"/>
          <w:color w:val="000000"/>
        </w:rPr>
        <w:t xml:space="preserve">compliance with those principles.  </w:t>
      </w:r>
      <w:r w:rsidR="00F93030" w:rsidRPr="00F750BF">
        <w:rPr>
          <w:rFonts w:cs="Arial"/>
        </w:rPr>
        <w:t>See</w:t>
      </w:r>
      <w:r w:rsidRPr="00F750BF">
        <w:rPr>
          <w:rFonts w:cs="Arial"/>
        </w:rPr>
        <w:t xml:space="preserve"> Section 2.</w:t>
      </w:r>
      <w:r w:rsidR="00346FC1" w:rsidRPr="00F750BF">
        <w:rPr>
          <w:rFonts w:cs="Arial"/>
        </w:rPr>
        <w:t xml:space="preserve">5 </w:t>
      </w:r>
      <w:r w:rsidRPr="00F750BF">
        <w:rPr>
          <w:rFonts w:cs="Arial"/>
        </w:rPr>
        <w:t xml:space="preserve">of the </w:t>
      </w:r>
      <w:r w:rsidR="000D4025" w:rsidRPr="00F750BF">
        <w:rPr>
          <w:rFonts w:cs="Arial"/>
        </w:rPr>
        <w:t>SSTC</w:t>
      </w:r>
      <w:r w:rsidRPr="00F750BF">
        <w:rPr>
          <w:rFonts w:cs="Arial"/>
        </w:rPr>
        <w:t xml:space="preserve"> and </w:t>
      </w:r>
      <w:r w:rsidRPr="00F750BF">
        <w:rPr>
          <w:u w:val="single"/>
        </w:rPr>
        <w:t>N.J.S.A.</w:t>
      </w:r>
      <w:r w:rsidRPr="00F750BF">
        <w:rPr>
          <w:rFonts w:cs="Arial"/>
        </w:rPr>
        <w:t xml:space="preserve"> 52:34-12.2 for additional information about the M</w:t>
      </w:r>
      <w:r w:rsidR="00403743" w:rsidRPr="00F750BF">
        <w:rPr>
          <w:rFonts w:cs="Arial"/>
        </w:rPr>
        <w:t>a</w:t>
      </w:r>
      <w:r w:rsidRPr="00F750BF">
        <w:rPr>
          <w:rFonts w:cs="Arial"/>
        </w:rPr>
        <w:t xml:space="preserve">cBride principles. </w:t>
      </w:r>
    </w:p>
    <w:p w14:paraId="3A4657E2" w14:textId="77777777" w:rsidR="00757979" w:rsidRPr="00F750BF" w:rsidRDefault="00757979" w:rsidP="00C65B22">
      <w:pPr>
        <w:rPr>
          <w:rFonts w:cs="Arial"/>
        </w:rPr>
      </w:pPr>
      <w:r w:rsidRPr="00F750BF">
        <w:rPr>
          <w:rFonts w:cs="Arial"/>
        </w:rPr>
        <w:t xml:space="preserve"> </w:t>
      </w:r>
    </w:p>
    <w:p w14:paraId="37A65EA1" w14:textId="77777777" w:rsidR="008B7B1E" w:rsidRPr="00F750BF" w:rsidRDefault="008B7B1E" w:rsidP="00C65B22">
      <w:pPr>
        <w:rPr>
          <w:rFonts w:eastAsia="MS Mincho"/>
        </w:rPr>
      </w:pPr>
      <w:r w:rsidRPr="00F750BF">
        <w:rPr>
          <w:rFonts w:eastAsia="MS Mincho"/>
        </w:rPr>
        <w:t xml:space="preserve">By signing the </w:t>
      </w:r>
      <w:r w:rsidR="00626F14" w:rsidRPr="00F750BF">
        <w:rPr>
          <w:rFonts w:eastAsia="MS Mincho"/>
        </w:rPr>
        <w:t xml:space="preserve">Bid Solicitation </w:t>
      </w:r>
      <w:r w:rsidR="0060080E" w:rsidRPr="00F750BF">
        <w:rPr>
          <w:rFonts w:eastAsia="MS Mincho"/>
        </w:rPr>
        <w:t>{RFP}</w:t>
      </w:r>
      <w:r w:rsidRPr="00F750BF">
        <w:rPr>
          <w:rFonts w:eastAsia="MS Mincho"/>
        </w:rPr>
        <w:t xml:space="preserve"> </w:t>
      </w:r>
      <w:r w:rsidR="000462FE" w:rsidRPr="00F750BF">
        <w:rPr>
          <w:rFonts w:eastAsia="MS Mincho"/>
        </w:rPr>
        <w:t xml:space="preserve">Offer and Acceptance </w:t>
      </w:r>
      <w:r w:rsidR="00627828" w:rsidRPr="00F750BF">
        <w:rPr>
          <w:rFonts w:eastAsia="MS Mincho"/>
        </w:rPr>
        <w:t xml:space="preserve">Page </w:t>
      </w:r>
      <w:r w:rsidR="00627828" w:rsidRPr="00F750BF">
        <w:t>{Signatory Page}</w:t>
      </w:r>
      <w:r w:rsidR="00520FA6" w:rsidRPr="00F750BF">
        <w:rPr>
          <w:rFonts w:eastAsia="MS Mincho"/>
        </w:rPr>
        <w:t>,</w:t>
      </w:r>
      <w:r w:rsidRPr="00F750BF">
        <w:rPr>
          <w:rFonts w:eastAsia="MS Mincho"/>
        </w:rPr>
        <w:t xml:space="preserve"> the </w:t>
      </w:r>
      <w:r w:rsidR="00526170" w:rsidRPr="00F750BF">
        <w:rPr>
          <w:rFonts w:eastAsia="MS Mincho"/>
        </w:rPr>
        <w:t xml:space="preserve">Vendor </w:t>
      </w:r>
      <w:r w:rsidR="00571AFA" w:rsidRPr="00F750BF">
        <w:rPr>
          <w:rFonts w:eastAsia="MS Mincho"/>
        </w:rPr>
        <w:t>{Bidder}</w:t>
      </w:r>
      <w:r w:rsidRPr="00F750BF">
        <w:rPr>
          <w:rFonts w:eastAsia="MS Mincho"/>
        </w:rPr>
        <w:t xml:space="preserve"> is automatically certifying that either:</w:t>
      </w:r>
    </w:p>
    <w:p w14:paraId="0489250D" w14:textId="77777777" w:rsidR="008B7B1E" w:rsidRPr="00F750BF" w:rsidRDefault="008B7B1E" w:rsidP="00C65B22">
      <w:pPr>
        <w:rPr>
          <w:rFonts w:eastAsia="MS Mincho"/>
        </w:rPr>
      </w:pPr>
    </w:p>
    <w:p w14:paraId="1C5F200B" w14:textId="77777777" w:rsidR="008B7B1E" w:rsidRPr="00F750BF" w:rsidRDefault="008B7B1E" w:rsidP="00914A95">
      <w:pPr>
        <w:numPr>
          <w:ilvl w:val="0"/>
          <w:numId w:val="8"/>
        </w:numPr>
        <w:rPr>
          <w:rFonts w:eastAsia="MS Mincho"/>
        </w:rPr>
      </w:pPr>
      <w:r w:rsidRPr="00F750BF">
        <w:rPr>
          <w:rFonts w:eastAsia="MS Mincho"/>
        </w:rPr>
        <w:t xml:space="preserve">The </w:t>
      </w:r>
      <w:r w:rsidR="00526170" w:rsidRPr="00F750BF">
        <w:rPr>
          <w:rFonts w:eastAsia="MS Mincho"/>
        </w:rPr>
        <w:t xml:space="preserve">Vendor </w:t>
      </w:r>
      <w:r w:rsidR="00571AFA" w:rsidRPr="00F750BF">
        <w:rPr>
          <w:rFonts w:eastAsia="MS Mincho"/>
        </w:rPr>
        <w:t>{Bidder}</w:t>
      </w:r>
      <w:r w:rsidRPr="00F750BF">
        <w:rPr>
          <w:rFonts w:eastAsia="MS Mincho"/>
        </w:rPr>
        <w:t xml:space="preserve"> has no operations in Northern Ireland; or</w:t>
      </w:r>
    </w:p>
    <w:p w14:paraId="085D01F1" w14:textId="77777777" w:rsidR="003107B3" w:rsidRPr="00F750BF" w:rsidRDefault="003107B3" w:rsidP="00914A95">
      <w:pPr>
        <w:ind w:left="1080" w:hanging="360"/>
        <w:rPr>
          <w:rFonts w:eastAsia="MS Mincho"/>
        </w:rPr>
      </w:pPr>
    </w:p>
    <w:p w14:paraId="73203A03" w14:textId="77777777" w:rsidR="008B7B1E" w:rsidRPr="00F750BF" w:rsidRDefault="008B7B1E" w:rsidP="00914A95">
      <w:pPr>
        <w:numPr>
          <w:ilvl w:val="0"/>
          <w:numId w:val="8"/>
        </w:numPr>
        <w:rPr>
          <w:rFonts w:eastAsia="MS Mincho"/>
        </w:rPr>
      </w:pPr>
      <w:r w:rsidRPr="00F750BF">
        <w:rPr>
          <w:rFonts w:eastAsia="MS Mincho"/>
        </w:rPr>
        <w:t xml:space="preserve">The </w:t>
      </w:r>
      <w:r w:rsidR="00526170" w:rsidRPr="00F750BF">
        <w:rPr>
          <w:rFonts w:eastAsia="MS Mincho"/>
        </w:rPr>
        <w:t xml:space="preserve">Vendor </w:t>
      </w:r>
      <w:r w:rsidR="00571AFA" w:rsidRPr="00F750BF">
        <w:rPr>
          <w:rFonts w:eastAsia="MS Mincho"/>
        </w:rPr>
        <w:t>{Bidder}</w:t>
      </w:r>
      <w:r w:rsidRPr="00F750BF">
        <w:rPr>
          <w:rFonts w:eastAsia="MS Mincho"/>
        </w:rPr>
        <w:t xml:space="preserve"> has business operations in Northern Ireland and is committed to compliance with the MacBride principles.</w:t>
      </w:r>
    </w:p>
    <w:p w14:paraId="365E7F86" w14:textId="77777777" w:rsidR="008B7B1E" w:rsidRPr="00F750BF" w:rsidRDefault="008B7B1E" w:rsidP="00914A95">
      <w:pPr>
        <w:ind w:left="1440"/>
        <w:rPr>
          <w:rFonts w:eastAsia="MS Mincho"/>
        </w:rPr>
      </w:pPr>
    </w:p>
    <w:p w14:paraId="624F0A06" w14:textId="77777777" w:rsidR="008B7B1E" w:rsidRPr="00F750BF" w:rsidRDefault="008B7B1E" w:rsidP="00851065">
      <w:pPr>
        <w:rPr>
          <w:rFonts w:eastAsia="MS Mincho"/>
        </w:rPr>
      </w:pPr>
      <w:r w:rsidRPr="00F750BF">
        <w:rPr>
          <w:rFonts w:eastAsia="MS Mincho"/>
        </w:rPr>
        <w:t xml:space="preserve">A </w:t>
      </w:r>
      <w:r w:rsidR="00526170" w:rsidRPr="00F750BF">
        <w:rPr>
          <w:rFonts w:eastAsia="MS Mincho"/>
        </w:rPr>
        <w:t xml:space="preserve">Vendor </w:t>
      </w:r>
      <w:r w:rsidR="00571AFA" w:rsidRPr="00F750BF">
        <w:rPr>
          <w:rFonts w:eastAsia="MS Mincho"/>
        </w:rPr>
        <w:t>{Bidder}</w:t>
      </w:r>
      <w:r w:rsidRPr="00F750BF">
        <w:rPr>
          <w:rFonts w:eastAsia="MS Mincho"/>
        </w:rPr>
        <w:t xml:space="preserve"> electing not to certify to the MacBride Principles must nonetheless sign the </w:t>
      </w:r>
      <w:r w:rsidR="00626F14" w:rsidRPr="00F750BF">
        <w:rPr>
          <w:rFonts w:eastAsia="MS Mincho"/>
        </w:rPr>
        <w:t xml:space="preserve">Bid Solicitation </w:t>
      </w:r>
      <w:r w:rsidR="0060080E" w:rsidRPr="00F750BF">
        <w:rPr>
          <w:rFonts w:eastAsia="MS Mincho"/>
        </w:rPr>
        <w:t>{RFP}</w:t>
      </w:r>
      <w:r w:rsidRPr="00F750BF">
        <w:rPr>
          <w:rFonts w:eastAsia="MS Mincho"/>
        </w:rPr>
        <w:t xml:space="preserve"> </w:t>
      </w:r>
      <w:r w:rsidR="000462FE" w:rsidRPr="00F750BF">
        <w:rPr>
          <w:rFonts w:eastAsia="MS Mincho"/>
        </w:rPr>
        <w:t xml:space="preserve">Offer and Acceptance </w:t>
      </w:r>
      <w:r w:rsidR="00627828" w:rsidRPr="00F750BF">
        <w:rPr>
          <w:rFonts w:eastAsia="MS Mincho"/>
        </w:rPr>
        <w:t xml:space="preserve">Page </w:t>
      </w:r>
      <w:r w:rsidR="00627828" w:rsidRPr="00F750BF">
        <w:t xml:space="preserve">{Signatory Page} </w:t>
      </w:r>
      <w:r w:rsidRPr="00F750BF">
        <w:rPr>
          <w:rFonts w:eastAsia="MS Mincho"/>
        </w:rPr>
        <w:t xml:space="preserve">AND must include, as part of its </w:t>
      </w:r>
      <w:r w:rsidR="00CE00E7" w:rsidRPr="00F750BF">
        <w:rPr>
          <w:rFonts w:eastAsia="MS Mincho"/>
        </w:rPr>
        <w:t>Quote</w:t>
      </w:r>
      <w:r w:rsidR="00C43264"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a statement indicating its refusal to comply with the provisions of this Act.</w:t>
      </w:r>
    </w:p>
    <w:p w14:paraId="0D4079ED" w14:textId="77777777" w:rsidR="00757979" w:rsidRPr="00F750BF" w:rsidRDefault="00757979" w:rsidP="00C65B22">
      <w:pPr>
        <w:rPr>
          <w:color w:val="000000"/>
        </w:rPr>
      </w:pPr>
    </w:p>
    <w:p w14:paraId="7D92223B" w14:textId="77777777" w:rsidR="00757979" w:rsidRPr="00F750BF" w:rsidRDefault="00757979" w:rsidP="00AA3B67">
      <w:pPr>
        <w:pStyle w:val="Heading5"/>
      </w:pPr>
      <w:r w:rsidRPr="00F750BF">
        <w:t xml:space="preserve">No SUBCONTRACTOR CERTIFICATION </w:t>
      </w:r>
    </w:p>
    <w:p w14:paraId="6A3826EB" w14:textId="77777777" w:rsidR="00757979" w:rsidRPr="00F750BF" w:rsidRDefault="00757979" w:rsidP="00C65B22"/>
    <w:p w14:paraId="0739FE62" w14:textId="77777777" w:rsidR="008B7B1E" w:rsidRPr="00F750BF" w:rsidRDefault="008B7B1E" w:rsidP="00C65B22">
      <w:r w:rsidRPr="00F750BF">
        <w:t xml:space="preserve">For a </w:t>
      </w:r>
      <w:r w:rsidR="00CE00E7" w:rsidRPr="00F750BF">
        <w:t>Quote</w:t>
      </w:r>
      <w:r w:rsidR="00C43264" w:rsidRPr="00F750BF">
        <w:t xml:space="preserve"> </w:t>
      </w:r>
      <w:r w:rsidR="0060080E" w:rsidRPr="00F750BF">
        <w:t>{</w:t>
      </w:r>
      <w:r w:rsidR="00CE00E7" w:rsidRPr="00F750BF">
        <w:t>Proposal</w:t>
      </w:r>
      <w:r w:rsidR="0060080E" w:rsidRPr="00F750BF">
        <w:t>}</w:t>
      </w:r>
      <w:r w:rsidRPr="00F750BF">
        <w:t xml:space="preserve"> that does NOT include the use of any </w:t>
      </w:r>
      <w:r w:rsidR="008C514F" w:rsidRPr="00F750BF">
        <w:rPr>
          <w:szCs w:val="22"/>
        </w:rPr>
        <w:t>Subcontractors</w:t>
      </w:r>
      <w:r w:rsidRPr="00F750BF">
        <w:t xml:space="preserve">, by signing the </w:t>
      </w:r>
      <w:r w:rsidR="00626F14" w:rsidRPr="00F750BF">
        <w:t xml:space="preserve">Bid Solicitation </w:t>
      </w:r>
      <w:r w:rsidR="0060080E" w:rsidRPr="00F750BF">
        <w:t>{RFP}</w:t>
      </w:r>
      <w:r w:rsidRPr="00F750BF">
        <w:t xml:space="preserve"> </w:t>
      </w:r>
      <w:r w:rsidR="000462FE" w:rsidRPr="00F750BF">
        <w:t xml:space="preserve">Offer and Acceptance </w:t>
      </w:r>
      <w:r w:rsidR="00627828" w:rsidRPr="00F750BF">
        <w:t>Page {Signatory Page}</w:t>
      </w:r>
      <w:r w:rsidRPr="00F750BF">
        <w:t xml:space="preserve">, the </w:t>
      </w:r>
      <w:r w:rsidR="00526170" w:rsidRPr="00F750BF">
        <w:t xml:space="preserve">Vendor </w:t>
      </w:r>
      <w:r w:rsidR="00571AFA" w:rsidRPr="00F750BF">
        <w:t>{Bidder}</w:t>
      </w:r>
      <w:r w:rsidRPr="00F750BF">
        <w:t xml:space="preserve"> is </w:t>
      </w:r>
      <w:r w:rsidRPr="00F750BF">
        <w:rPr>
          <w:i/>
        </w:rPr>
        <w:t>automatically</w:t>
      </w:r>
      <w:r w:rsidRPr="00F750BF">
        <w:t xml:space="preserve"> certifying that:</w:t>
      </w:r>
    </w:p>
    <w:p w14:paraId="56E0B67D" w14:textId="77777777" w:rsidR="00757979" w:rsidRPr="00F750BF" w:rsidRDefault="00757979" w:rsidP="00C65B22">
      <w:pPr>
        <w:rPr>
          <w:rFonts w:cs="Arial"/>
          <w:b/>
          <w:u w:val="single"/>
        </w:rPr>
      </w:pPr>
    </w:p>
    <w:p w14:paraId="05C5BECB" w14:textId="77777777" w:rsidR="00757979" w:rsidRPr="00F750BF" w:rsidRDefault="00757979" w:rsidP="00914A95">
      <w:pPr>
        <w:numPr>
          <w:ilvl w:val="0"/>
          <w:numId w:val="7"/>
        </w:numPr>
        <w:ind w:left="1080"/>
      </w:pPr>
      <w:r w:rsidRPr="00F750BF">
        <w:t xml:space="preserve">In the event the award is granted to </w:t>
      </w:r>
      <w:r w:rsidR="005A6C29" w:rsidRPr="00F750BF">
        <w:t xml:space="preserve">the </w:t>
      </w:r>
      <w:r w:rsidR="00526170" w:rsidRPr="00F750BF">
        <w:t>Vendor</w:t>
      </w:r>
      <w:r w:rsidR="00DA5EA6" w:rsidRPr="00F750BF">
        <w:t>’s</w:t>
      </w:r>
      <w:r w:rsidR="00526170" w:rsidRPr="00F750BF">
        <w:t xml:space="preserve"> </w:t>
      </w:r>
      <w:r w:rsidR="00A11339" w:rsidRPr="00F750BF">
        <w:t>{Bidder’s}</w:t>
      </w:r>
      <w:r w:rsidRPr="00F750BF">
        <w:t xml:space="preserve"> firm and the </w:t>
      </w:r>
      <w:r w:rsidR="00526170" w:rsidRPr="00F750BF">
        <w:t xml:space="preserve">Vendor </w:t>
      </w:r>
      <w:r w:rsidR="00571AFA" w:rsidRPr="00F750BF">
        <w:t>{Bidder}</w:t>
      </w:r>
      <w:r w:rsidRPr="00F750BF">
        <w:t xml:space="preserve"> later determines at any time during the term of the </w:t>
      </w:r>
      <w:r w:rsidR="001D2ACC" w:rsidRPr="00F750BF">
        <w:t>Blanket P.O.</w:t>
      </w:r>
      <w:r w:rsidR="00283945" w:rsidRPr="00F750BF">
        <w:t xml:space="preserve"> </w:t>
      </w:r>
      <w:r w:rsidR="008B0B5B" w:rsidRPr="00F750BF">
        <w:t>{</w:t>
      </w:r>
      <w:r w:rsidR="00362081" w:rsidRPr="00F750BF">
        <w:t>Contract</w:t>
      </w:r>
      <w:r w:rsidR="008B0B5B" w:rsidRPr="00F750BF">
        <w:t>}</w:t>
      </w:r>
      <w:r w:rsidRPr="00F750BF">
        <w:t xml:space="preserve"> to engage </w:t>
      </w:r>
      <w:r w:rsidR="008C514F" w:rsidRPr="00F750BF">
        <w:rPr>
          <w:szCs w:val="22"/>
        </w:rPr>
        <w:t xml:space="preserve">Subcontractors </w:t>
      </w:r>
      <w:r w:rsidRPr="00F750BF">
        <w:t xml:space="preserve">to provide certain goods and/or services, pursuant to Section 5.8 of the </w:t>
      </w:r>
      <w:r w:rsidR="000D4025" w:rsidRPr="00F750BF">
        <w:t>SSTC</w:t>
      </w:r>
      <w:r w:rsidRPr="00F750BF">
        <w:t xml:space="preserve">, the </w:t>
      </w:r>
      <w:r w:rsidR="00526170" w:rsidRPr="00F750BF">
        <w:t xml:space="preserve">Vendor </w:t>
      </w:r>
      <w:r w:rsidR="00571AFA" w:rsidRPr="00F750BF">
        <w:t>{Bidder}</w:t>
      </w:r>
      <w:r w:rsidRPr="00F750BF">
        <w:t xml:space="preserve"> </w:t>
      </w:r>
      <w:r w:rsidR="00BC52FD" w:rsidRPr="00F750BF">
        <w:t xml:space="preserve">shall </w:t>
      </w:r>
      <w:r w:rsidRPr="00F750BF">
        <w:t xml:space="preserve">submit a Subcontractor Utilization Plan form for approval to the Division in advance of any such engagement of </w:t>
      </w:r>
      <w:r w:rsidR="008C514F" w:rsidRPr="00F750BF">
        <w:rPr>
          <w:szCs w:val="22"/>
        </w:rPr>
        <w:t>Subcontractors</w:t>
      </w:r>
      <w:r w:rsidR="003107B3" w:rsidRPr="00F750BF">
        <w:t>; and</w:t>
      </w:r>
      <w:r w:rsidRPr="00F750BF">
        <w:t xml:space="preserve">  </w:t>
      </w:r>
    </w:p>
    <w:p w14:paraId="0E351C02" w14:textId="77777777" w:rsidR="00757979" w:rsidRPr="00F750BF" w:rsidRDefault="00757979" w:rsidP="00914A95">
      <w:pPr>
        <w:ind w:left="1080"/>
      </w:pPr>
    </w:p>
    <w:p w14:paraId="26803D4A" w14:textId="77777777" w:rsidR="00757979" w:rsidRPr="00F750BF" w:rsidRDefault="00757979" w:rsidP="00914A95">
      <w:pPr>
        <w:numPr>
          <w:ilvl w:val="0"/>
          <w:numId w:val="7"/>
        </w:numPr>
        <w:ind w:left="1080"/>
      </w:pPr>
      <w:r w:rsidRPr="00F750BF">
        <w:t xml:space="preserve">If the </w:t>
      </w:r>
      <w:r w:rsidR="001D2ACC" w:rsidRPr="00F750BF">
        <w:t>Blanket P.O.</w:t>
      </w:r>
      <w:r w:rsidR="00283945" w:rsidRPr="00F750BF">
        <w:t xml:space="preserve"> </w:t>
      </w:r>
      <w:r w:rsidR="008B0B5B" w:rsidRPr="00F750BF">
        <w:t>{</w:t>
      </w:r>
      <w:r w:rsidR="00362081" w:rsidRPr="00F750BF">
        <w:t>Contract</w:t>
      </w:r>
      <w:r w:rsidR="008B0B5B" w:rsidRPr="00F750BF">
        <w:t>}</w:t>
      </w:r>
      <w:r w:rsidRPr="00F750BF">
        <w:t xml:space="preserve"> is a small business subcontracting set-aside, the </w:t>
      </w:r>
      <w:r w:rsidR="00526170" w:rsidRPr="00F750BF">
        <w:t xml:space="preserve">Vendor </w:t>
      </w:r>
      <w:r w:rsidR="00571AFA" w:rsidRPr="00F750BF">
        <w:t>{Bidder}</w:t>
      </w:r>
      <w:r w:rsidRPr="00F750BF">
        <w:t xml:space="preserve"> certifies that in engaging </w:t>
      </w:r>
      <w:r w:rsidR="008C514F" w:rsidRPr="00F750BF">
        <w:rPr>
          <w:szCs w:val="22"/>
        </w:rPr>
        <w:t>Subcontractors</w:t>
      </w:r>
      <w:r w:rsidRPr="00F750BF">
        <w:t xml:space="preserve">, it </w:t>
      </w:r>
      <w:r w:rsidR="00BC52FD" w:rsidRPr="00F750BF">
        <w:t xml:space="preserve">shall </w:t>
      </w:r>
      <w:r w:rsidRPr="00F750BF">
        <w:t xml:space="preserve">make a good faith effort to achieve the subcontracting set-aside goals, and </w:t>
      </w:r>
      <w:r w:rsidR="00BC52FD" w:rsidRPr="00F750BF">
        <w:t xml:space="preserve">shall </w:t>
      </w:r>
      <w:r w:rsidRPr="00F750BF">
        <w:t xml:space="preserve">attach to the Subcontractor Utilization Plan documentation of such efforts in accordance with </w:t>
      </w:r>
      <w:r w:rsidRPr="00F750BF">
        <w:rPr>
          <w:u w:val="single"/>
        </w:rPr>
        <w:t>N.J.A.C.</w:t>
      </w:r>
      <w:r w:rsidRPr="00F750BF">
        <w:t xml:space="preserve"> 17:13-4 </w:t>
      </w:r>
      <w:r w:rsidRPr="00F750BF">
        <w:rPr>
          <w:i/>
        </w:rPr>
        <w:t>et seq</w:t>
      </w:r>
      <w:r w:rsidRPr="00F750BF">
        <w:t>.</w:t>
      </w:r>
    </w:p>
    <w:p w14:paraId="20BBFB14" w14:textId="77777777" w:rsidR="00757979" w:rsidRPr="00F750BF" w:rsidRDefault="00757979" w:rsidP="00C65B22"/>
    <w:p w14:paraId="669BF4C5" w14:textId="77777777" w:rsidR="00757979" w:rsidRPr="00F750BF" w:rsidRDefault="00757979" w:rsidP="00AA3B67">
      <w:pPr>
        <w:pStyle w:val="Heading5"/>
      </w:pPr>
      <w:r w:rsidRPr="00F750BF">
        <w:t>NON-COLLUSION</w:t>
      </w:r>
    </w:p>
    <w:p w14:paraId="080A26DA" w14:textId="77777777" w:rsidR="00757979" w:rsidRPr="00F750BF" w:rsidRDefault="00757979" w:rsidP="0006639D"/>
    <w:p w14:paraId="08812149" w14:textId="77777777" w:rsidR="00757979" w:rsidRPr="00F750BF" w:rsidRDefault="00757979" w:rsidP="00C65B22">
      <w:r w:rsidRPr="00F750BF">
        <w:t xml:space="preserve">By submitting a </w:t>
      </w:r>
      <w:r w:rsidR="00CE00E7" w:rsidRPr="00F750BF">
        <w:t>Quote</w:t>
      </w:r>
      <w:r w:rsidR="00283945" w:rsidRPr="00F750BF">
        <w:t xml:space="preserve"> </w:t>
      </w:r>
      <w:r w:rsidR="0060080E" w:rsidRPr="00F750BF">
        <w:t>{</w:t>
      </w:r>
      <w:r w:rsidR="00CE00E7" w:rsidRPr="00F750BF">
        <w:t>Proposal</w:t>
      </w:r>
      <w:r w:rsidR="0060080E" w:rsidRPr="00F750BF">
        <w:t>}</w:t>
      </w:r>
      <w:r w:rsidR="009C2900" w:rsidRPr="00F750BF">
        <w:t xml:space="preserve"> </w:t>
      </w:r>
      <w:r w:rsidR="00520FA6" w:rsidRPr="00F750BF">
        <w:t xml:space="preserve">and signing the </w:t>
      </w:r>
      <w:r w:rsidR="00626F14" w:rsidRPr="00F750BF">
        <w:t xml:space="preserve">Bid Solicitation </w:t>
      </w:r>
      <w:r w:rsidR="0060080E" w:rsidRPr="00F750BF">
        <w:t>{RFP}</w:t>
      </w:r>
      <w:r w:rsidR="00520FA6" w:rsidRPr="00F750BF">
        <w:t xml:space="preserve"> Offer and Acceptance </w:t>
      </w:r>
      <w:r w:rsidR="00627828" w:rsidRPr="00F750BF">
        <w:t>Page {Signatory Page}</w:t>
      </w:r>
      <w:r w:rsidRPr="00F750BF">
        <w:t xml:space="preserve">, the </w:t>
      </w:r>
      <w:r w:rsidR="00526170" w:rsidRPr="00F750BF">
        <w:t xml:space="preserve">Vendor </w:t>
      </w:r>
      <w:r w:rsidR="00571AFA" w:rsidRPr="00F750BF">
        <w:t>{Bidder}</w:t>
      </w:r>
      <w:r w:rsidRPr="00F750BF">
        <w:t xml:space="preserve"> certifies as follows:</w:t>
      </w:r>
    </w:p>
    <w:p w14:paraId="5CE6A7D0" w14:textId="77777777" w:rsidR="00757979" w:rsidRPr="00F750BF" w:rsidRDefault="00757979" w:rsidP="00C65B22"/>
    <w:p w14:paraId="17C0BC8B" w14:textId="77777777" w:rsidR="00757979" w:rsidRPr="00F750BF" w:rsidRDefault="00757979" w:rsidP="00070E71">
      <w:pPr>
        <w:pStyle w:val="ListParagraph"/>
        <w:numPr>
          <w:ilvl w:val="0"/>
          <w:numId w:val="40"/>
        </w:numPr>
        <w:autoSpaceDE w:val="0"/>
        <w:autoSpaceDN w:val="0"/>
        <w:adjustRightInd w:val="0"/>
        <w:rPr>
          <w:color w:val="000000"/>
        </w:rPr>
      </w:pPr>
      <w:r w:rsidRPr="00F750BF">
        <w:rPr>
          <w:color w:val="000000"/>
        </w:rPr>
        <w:lastRenderedPageBreak/>
        <w:t xml:space="preserve">The price(s) and amount of its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have been arrived at independently and without consultation, communication or agreement with any other </w:t>
      </w:r>
      <w:r w:rsidR="00A3247E" w:rsidRPr="00F750BF">
        <w:rPr>
          <w:rFonts w:cs="Arial"/>
          <w:color w:val="000000"/>
          <w:szCs w:val="22"/>
        </w:rPr>
        <w:t>V</w:t>
      </w:r>
      <w:r w:rsidR="00B562E1" w:rsidRPr="00F750BF">
        <w:rPr>
          <w:rFonts w:cs="Arial"/>
          <w:color w:val="000000"/>
          <w:szCs w:val="22"/>
        </w:rPr>
        <w:t>endor</w:t>
      </w:r>
      <w:r w:rsidR="00B562E1" w:rsidRPr="00F750BF">
        <w:rPr>
          <w:color w:val="000000"/>
        </w:rPr>
        <w:t xml:space="preserve"> </w:t>
      </w:r>
      <w:r w:rsidR="008B0B5B" w:rsidRPr="00F750BF">
        <w:rPr>
          <w:color w:val="000000"/>
        </w:rPr>
        <w:t>{</w:t>
      </w:r>
      <w:r w:rsidR="00362081" w:rsidRPr="00F750BF">
        <w:rPr>
          <w:color w:val="000000"/>
        </w:rPr>
        <w:t>Contract</w:t>
      </w:r>
      <w:r w:rsidR="006C7D6B" w:rsidRPr="00F750BF">
        <w:rPr>
          <w:color w:val="000000"/>
        </w:rPr>
        <w:t>or</w:t>
      </w:r>
      <w:r w:rsidRPr="00F750BF">
        <w:rPr>
          <w:color w:val="000000"/>
        </w:rPr>
        <w:t xml:space="preserve">, </w:t>
      </w:r>
      <w:r w:rsidR="00A3247E" w:rsidRPr="00F750BF">
        <w:rPr>
          <w:rFonts w:cs="Arial"/>
          <w:color w:val="000000"/>
          <w:szCs w:val="22"/>
        </w:rPr>
        <w:t>B</w:t>
      </w:r>
      <w:r w:rsidR="00526170" w:rsidRPr="00F750BF">
        <w:rPr>
          <w:rFonts w:cs="Arial"/>
          <w:color w:val="000000"/>
          <w:szCs w:val="22"/>
        </w:rPr>
        <w:t>idder</w:t>
      </w:r>
      <w:r w:rsidR="008B0B5B" w:rsidRPr="00F750BF">
        <w:rPr>
          <w:color w:val="000000"/>
        </w:rPr>
        <w:t>}</w:t>
      </w:r>
      <w:r w:rsidRPr="00F750BF">
        <w:rPr>
          <w:color w:val="000000"/>
        </w:rPr>
        <w:t xml:space="preserve"> or</w:t>
      </w:r>
      <w:r w:rsidR="00914BA0" w:rsidRPr="00F750BF">
        <w:rPr>
          <w:color w:val="000000"/>
        </w:rPr>
        <w:t xml:space="preserve"> </w:t>
      </w:r>
      <w:r w:rsidR="008A7993" w:rsidRPr="00F750BF">
        <w:rPr>
          <w:color w:val="000000"/>
        </w:rPr>
        <w:t>any other</w:t>
      </w:r>
      <w:r w:rsidR="00914BA0" w:rsidRPr="00F750BF">
        <w:rPr>
          <w:color w:val="000000"/>
        </w:rPr>
        <w:t xml:space="preserve"> party;</w:t>
      </w:r>
    </w:p>
    <w:p w14:paraId="580DDC23" w14:textId="77777777" w:rsidR="003107B3" w:rsidRPr="00F750BF" w:rsidRDefault="003107B3" w:rsidP="003107B3">
      <w:pPr>
        <w:pStyle w:val="ListParagraph"/>
        <w:autoSpaceDE w:val="0"/>
        <w:autoSpaceDN w:val="0"/>
        <w:adjustRightInd w:val="0"/>
        <w:ind w:left="1080"/>
        <w:rPr>
          <w:color w:val="000000"/>
        </w:rPr>
      </w:pPr>
    </w:p>
    <w:p w14:paraId="26C31B09" w14:textId="77777777" w:rsidR="00757979" w:rsidRPr="00F750BF" w:rsidRDefault="00757979" w:rsidP="00070E71">
      <w:pPr>
        <w:pStyle w:val="ListParagraph"/>
        <w:numPr>
          <w:ilvl w:val="0"/>
          <w:numId w:val="40"/>
        </w:numPr>
        <w:autoSpaceDE w:val="0"/>
        <w:autoSpaceDN w:val="0"/>
        <w:adjustRightInd w:val="0"/>
        <w:rPr>
          <w:color w:val="000000"/>
        </w:rPr>
      </w:pPr>
      <w:r w:rsidRPr="00F750BF">
        <w:rPr>
          <w:color w:val="000000"/>
        </w:rPr>
        <w:t xml:space="preserve">Neither the price(s) nor the amount of its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and neither the approximate price(s) nor approximate amount of this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have been disclosed to any other firm or person who is a </w:t>
      </w:r>
      <w:r w:rsidR="00A3247E" w:rsidRPr="00F750BF">
        <w:rPr>
          <w:rFonts w:cs="Arial"/>
          <w:szCs w:val="22"/>
        </w:rPr>
        <w:t>Vendor {Bidder</w:t>
      </w:r>
      <w:r w:rsidR="00A3247E" w:rsidRPr="00F750BF">
        <w:t>}</w:t>
      </w:r>
      <w:r w:rsidRPr="00F750BF">
        <w:rPr>
          <w:color w:val="000000"/>
        </w:rPr>
        <w:t xml:space="preserve"> or potential </w:t>
      </w:r>
      <w:r w:rsidR="00A3247E" w:rsidRPr="00F750BF">
        <w:rPr>
          <w:rFonts w:cs="Arial"/>
          <w:szCs w:val="22"/>
        </w:rPr>
        <w:t>Vendor {Bidder</w:t>
      </w:r>
      <w:r w:rsidR="00A3247E" w:rsidRPr="00F750BF">
        <w:t>}</w:t>
      </w:r>
      <w:r w:rsidRPr="00F750BF">
        <w:rPr>
          <w:color w:val="000000"/>
        </w:rPr>
        <w:t xml:space="preserve">, and they will not be disclosed before the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submission</w:t>
      </w:r>
      <w:r w:rsidR="00914BA0" w:rsidRPr="00F750BF">
        <w:rPr>
          <w:color w:val="000000"/>
        </w:rPr>
        <w:t>;</w:t>
      </w:r>
    </w:p>
    <w:p w14:paraId="25F0E676" w14:textId="77777777" w:rsidR="003107B3" w:rsidRPr="00F750BF" w:rsidRDefault="003107B3" w:rsidP="003107B3">
      <w:pPr>
        <w:pStyle w:val="ListParagraph"/>
        <w:autoSpaceDE w:val="0"/>
        <w:autoSpaceDN w:val="0"/>
        <w:adjustRightInd w:val="0"/>
        <w:ind w:left="1080"/>
        <w:rPr>
          <w:color w:val="000000"/>
        </w:rPr>
      </w:pPr>
    </w:p>
    <w:p w14:paraId="25C60D91" w14:textId="77777777" w:rsidR="00757979" w:rsidRPr="00F750BF" w:rsidRDefault="00757979" w:rsidP="00070E71">
      <w:pPr>
        <w:pStyle w:val="ListParagraph"/>
        <w:numPr>
          <w:ilvl w:val="0"/>
          <w:numId w:val="40"/>
        </w:numPr>
        <w:autoSpaceDE w:val="0"/>
        <w:autoSpaceDN w:val="0"/>
        <w:adjustRightInd w:val="0"/>
        <w:rPr>
          <w:color w:val="000000"/>
        </w:rPr>
      </w:pPr>
      <w:r w:rsidRPr="00F750BF">
        <w:rPr>
          <w:color w:val="000000"/>
        </w:rPr>
        <w:t xml:space="preserve">No attempt has been made or will be made to induce any firm or person to refrain from bidding on this </w:t>
      </w:r>
      <w:r w:rsidR="001D2ACC" w:rsidRPr="00F750BF">
        <w:rPr>
          <w:color w:val="000000"/>
        </w:rPr>
        <w:t>Blanket P.O.</w:t>
      </w:r>
      <w:r w:rsidR="00283945"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or to submit a </w:t>
      </w:r>
      <w:r w:rsidR="00CE00E7" w:rsidRPr="00F750BF">
        <w:rPr>
          <w:color w:val="000000"/>
        </w:rPr>
        <w:t>Quote</w:t>
      </w:r>
      <w:r w:rsidR="00583771"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higher than this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or to submit any intentionally high or noncompetitive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or other form of complementary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00914BA0" w:rsidRPr="00F750BF">
        <w:rPr>
          <w:color w:val="000000"/>
        </w:rPr>
        <w:t>;</w:t>
      </w:r>
    </w:p>
    <w:p w14:paraId="3A033F34" w14:textId="77777777" w:rsidR="003107B3" w:rsidRPr="00F750BF" w:rsidRDefault="003107B3" w:rsidP="003107B3">
      <w:pPr>
        <w:pStyle w:val="ListParagraph"/>
        <w:autoSpaceDE w:val="0"/>
        <w:autoSpaceDN w:val="0"/>
        <w:adjustRightInd w:val="0"/>
        <w:ind w:left="1080"/>
        <w:rPr>
          <w:color w:val="000000"/>
        </w:rPr>
      </w:pPr>
    </w:p>
    <w:p w14:paraId="299C8B54" w14:textId="77777777" w:rsidR="00757979" w:rsidRPr="00F750BF" w:rsidRDefault="00757979" w:rsidP="00070E71">
      <w:pPr>
        <w:pStyle w:val="ListParagraph"/>
        <w:numPr>
          <w:ilvl w:val="0"/>
          <w:numId w:val="40"/>
        </w:numPr>
        <w:autoSpaceDE w:val="0"/>
        <w:autoSpaceDN w:val="0"/>
        <w:adjustRightInd w:val="0"/>
        <w:rPr>
          <w:color w:val="000000"/>
        </w:rPr>
      </w:pPr>
      <w:r w:rsidRPr="00F750BF">
        <w:rPr>
          <w:color w:val="000000"/>
        </w:rPr>
        <w:t xml:space="preserve">The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of the firm is made in good faith and not pursuant to any agreement or discussion with, or inducement from, any firm or person to submit a complementary or other noncompetitive </w:t>
      </w:r>
      <w:r w:rsidR="00CE00E7" w:rsidRPr="00F750BF">
        <w:rPr>
          <w:color w:val="000000"/>
        </w:rPr>
        <w:t>Quote</w:t>
      </w:r>
      <w:r w:rsidR="00283945"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00914BA0" w:rsidRPr="00F750BF">
        <w:rPr>
          <w:color w:val="000000"/>
        </w:rPr>
        <w:t>; and</w:t>
      </w:r>
    </w:p>
    <w:p w14:paraId="7599DC65" w14:textId="77777777" w:rsidR="003107B3" w:rsidRPr="00F750BF" w:rsidRDefault="003107B3" w:rsidP="003107B3">
      <w:pPr>
        <w:pStyle w:val="ListParagraph"/>
        <w:autoSpaceDE w:val="0"/>
        <w:autoSpaceDN w:val="0"/>
        <w:adjustRightInd w:val="0"/>
        <w:ind w:left="1080"/>
        <w:rPr>
          <w:color w:val="000000"/>
        </w:rPr>
      </w:pPr>
    </w:p>
    <w:p w14:paraId="2AA90874" w14:textId="77777777" w:rsidR="00757979" w:rsidRPr="00F750BF" w:rsidRDefault="00757979" w:rsidP="00070E71">
      <w:pPr>
        <w:pStyle w:val="ListParagraph"/>
        <w:numPr>
          <w:ilvl w:val="0"/>
          <w:numId w:val="40"/>
        </w:numPr>
        <w:autoSpaceDE w:val="0"/>
        <w:autoSpaceDN w:val="0"/>
        <w:adjustRightInd w:val="0"/>
      </w:pPr>
      <w:r w:rsidRPr="00F750BF">
        <w:rPr>
          <w:color w:val="000000"/>
        </w:rPr>
        <w:t xml:space="preserve">The </w:t>
      </w:r>
      <w:r w:rsidR="00526170" w:rsidRPr="00F750BF">
        <w:rPr>
          <w:color w:val="000000"/>
        </w:rPr>
        <w:t xml:space="preserve">Vendor </w:t>
      </w:r>
      <w:r w:rsidR="00571AFA" w:rsidRPr="00F750BF">
        <w:rPr>
          <w:color w:val="000000"/>
        </w:rPr>
        <w:t>{Bidder}</w:t>
      </w:r>
      <w:r w:rsidRPr="00F750BF">
        <w:rPr>
          <w:color w:val="000000"/>
        </w:rPr>
        <w:t>, its affiliates, subsidiaries, officers, directors, and employees are not currently under investigation by any governmental agency and have not in the last f</w:t>
      </w:r>
      <w:r w:rsidR="008A7993" w:rsidRPr="00F750BF">
        <w:rPr>
          <w:color w:val="000000"/>
        </w:rPr>
        <w:t>ive</w:t>
      </w:r>
      <w:r w:rsidRPr="00F750BF">
        <w:rPr>
          <w:color w:val="000000"/>
        </w:rPr>
        <w:t xml:space="preserve"> (</w:t>
      </w:r>
      <w:r w:rsidR="008A7993" w:rsidRPr="00F750BF">
        <w:rPr>
          <w:color w:val="000000"/>
        </w:rPr>
        <w:t>5</w:t>
      </w:r>
      <w:r w:rsidRPr="00F750BF">
        <w:rPr>
          <w:color w:val="000000"/>
        </w:rPr>
        <w:t>) years been convicted or found liable for any act prohibited by state or federal law in any jurisdiction, involving conspiracy or collusion with respect to bidding on any public contract.</w:t>
      </w:r>
    </w:p>
    <w:p w14:paraId="31B60410" w14:textId="77777777" w:rsidR="00757979" w:rsidRPr="00F750BF" w:rsidRDefault="00757979" w:rsidP="0006639D"/>
    <w:p w14:paraId="2EC69CF3" w14:textId="77777777" w:rsidR="00757979" w:rsidRPr="00F750BF" w:rsidRDefault="00757979" w:rsidP="00C65B22">
      <w:pPr>
        <w:pStyle w:val="Heading5"/>
      </w:pPr>
      <w:r w:rsidRPr="00F750BF">
        <w:t>NEW JERSEY BUSINESS ETHICS GUIDE CERTIFICATION</w:t>
      </w:r>
    </w:p>
    <w:p w14:paraId="147FE687" w14:textId="77777777" w:rsidR="00757979" w:rsidRPr="00F750BF" w:rsidRDefault="00757979" w:rsidP="00C65B22"/>
    <w:p w14:paraId="09BB9121" w14:textId="77777777" w:rsidR="00611C7B" w:rsidRPr="00F750BF" w:rsidRDefault="00611C7B" w:rsidP="00C65B22">
      <w:pPr>
        <w:rPr>
          <w:rFonts w:eastAsia="MS Mincho"/>
          <w:color w:val="000000"/>
        </w:rPr>
      </w:pPr>
      <w:r w:rsidRPr="00F750BF">
        <w:rPr>
          <w:rFonts w:eastAsia="MS Mincho"/>
          <w:color w:val="000000"/>
        </w:rPr>
        <w:t xml:space="preserve">The Treasurer has established a business ethics guide to be followed by </w:t>
      </w:r>
      <w:r w:rsidR="00526170" w:rsidRPr="00F750BF">
        <w:rPr>
          <w:rFonts w:eastAsia="MS Mincho"/>
          <w:color w:val="000000"/>
        </w:rPr>
        <w:t>Vendor</w:t>
      </w:r>
      <w:r w:rsidR="00DA5EA6" w:rsidRPr="00F750BF">
        <w:rPr>
          <w:rFonts w:eastAsia="MS Mincho"/>
          <w:color w:val="000000"/>
        </w:rPr>
        <w:t>s</w:t>
      </w:r>
      <w:r w:rsidR="008B0B5B" w:rsidRPr="00F750BF">
        <w:rPr>
          <w:rFonts w:eastAsia="MS Mincho"/>
          <w:color w:val="000000"/>
        </w:rPr>
        <w:t xml:space="preserve"> {</w:t>
      </w:r>
      <w:r w:rsidR="00526170" w:rsidRPr="00F750BF">
        <w:rPr>
          <w:rFonts w:eastAsia="MS Mincho"/>
          <w:color w:val="000000"/>
        </w:rPr>
        <w:t>Bidder</w:t>
      </w:r>
      <w:r w:rsidR="00C4393C" w:rsidRPr="00F750BF">
        <w:rPr>
          <w:rFonts w:eastAsia="MS Mincho"/>
          <w:color w:val="000000"/>
        </w:rPr>
        <w:t>s/</w:t>
      </w:r>
      <w:r w:rsidRPr="00F750BF">
        <w:rPr>
          <w:rFonts w:eastAsia="MS Mincho"/>
          <w:color w:val="000000"/>
        </w:rPr>
        <w:t>Contractors</w:t>
      </w:r>
      <w:r w:rsidR="008B0B5B" w:rsidRPr="00F750BF">
        <w:rPr>
          <w:rFonts w:eastAsia="MS Mincho"/>
          <w:color w:val="000000"/>
        </w:rPr>
        <w:t>}</w:t>
      </w:r>
      <w:r w:rsidRPr="00F750BF">
        <w:rPr>
          <w:rFonts w:eastAsia="MS Mincho"/>
          <w:color w:val="000000"/>
        </w:rPr>
        <w:t xml:space="preserve"> in </w:t>
      </w:r>
      <w:r w:rsidR="00B24F77" w:rsidRPr="00F750BF">
        <w:rPr>
          <w:rFonts w:eastAsia="MS Mincho"/>
          <w:color w:val="000000"/>
        </w:rPr>
        <w:t xml:space="preserve">its </w:t>
      </w:r>
      <w:r w:rsidRPr="00F750BF">
        <w:rPr>
          <w:rFonts w:eastAsia="MS Mincho"/>
          <w:color w:val="000000"/>
        </w:rPr>
        <w:t xml:space="preserve">dealings with the State.  The guide provides further information about compliance with Section 2.7 of the </w:t>
      </w:r>
      <w:r w:rsidR="000D4025" w:rsidRPr="00F750BF">
        <w:rPr>
          <w:rFonts w:eastAsia="MS Mincho"/>
          <w:color w:val="000000"/>
        </w:rPr>
        <w:t>SSTC</w:t>
      </w:r>
      <w:r w:rsidRPr="00F750BF">
        <w:rPr>
          <w:rFonts w:eastAsia="MS Mincho"/>
          <w:color w:val="000000"/>
        </w:rPr>
        <w:t xml:space="preserve">.  The guide can be found at:  </w:t>
      </w:r>
    </w:p>
    <w:p w14:paraId="7BBB486C" w14:textId="77777777" w:rsidR="00611C7B" w:rsidRPr="00F750BF" w:rsidRDefault="000010CC" w:rsidP="00C65B22">
      <w:pPr>
        <w:rPr>
          <w:rFonts w:eastAsia="MS Mincho"/>
          <w:color w:val="000000"/>
        </w:rPr>
      </w:pPr>
      <w:hyperlink r:id="rId43" w:history="1">
        <w:r w:rsidR="00611C7B" w:rsidRPr="00F750BF">
          <w:rPr>
            <w:rStyle w:val="Hyperlink"/>
            <w:rFonts w:eastAsia="MS Mincho"/>
          </w:rPr>
          <w:t>http://www.state.nj.us/treasury/purchase/ethics_guide.shtml</w:t>
        </w:r>
      </w:hyperlink>
    </w:p>
    <w:p w14:paraId="5AD6423B" w14:textId="77777777" w:rsidR="00757979" w:rsidRPr="00F750BF" w:rsidRDefault="00757979" w:rsidP="00C65B22"/>
    <w:p w14:paraId="68B7B9F5" w14:textId="77777777" w:rsidR="006B7CC2" w:rsidRPr="00F750BF" w:rsidRDefault="006B7CC2" w:rsidP="00C65B22">
      <w:pPr>
        <w:rPr>
          <w:caps/>
        </w:rPr>
      </w:pPr>
      <w:r w:rsidRPr="00F750BF">
        <w:t xml:space="preserve">By signing the </w:t>
      </w:r>
      <w:r w:rsidR="00867DCF" w:rsidRPr="00F750BF">
        <w:t xml:space="preserve">Bid Solicitation </w:t>
      </w:r>
      <w:r w:rsidR="0060080E" w:rsidRPr="00F750BF">
        <w:t>{RFP}</w:t>
      </w:r>
      <w:r w:rsidRPr="00F750BF">
        <w:t xml:space="preserve"> </w:t>
      </w:r>
      <w:r w:rsidR="000462FE" w:rsidRPr="00F750BF">
        <w:t>Offer and Acceptance</w:t>
      </w:r>
      <w:r w:rsidRPr="00F750BF">
        <w:t xml:space="preserve"> </w:t>
      </w:r>
      <w:r w:rsidR="00627828" w:rsidRPr="00F750BF">
        <w:t>Page {Signatory Page}</w:t>
      </w:r>
      <w:r w:rsidRPr="00F750BF">
        <w:t xml:space="preserve">, the </w:t>
      </w:r>
      <w:r w:rsidR="00526170" w:rsidRPr="00F750BF">
        <w:t xml:space="preserve">Vendor </w:t>
      </w:r>
      <w:r w:rsidR="00571AFA" w:rsidRPr="00F750BF">
        <w:t>{Bidder}</w:t>
      </w:r>
      <w:r w:rsidRPr="00F750BF">
        <w:t xml:space="preserve"> is automatically certifying that it has </w:t>
      </w:r>
      <w:r w:rsidR="00CF4843" w:rsidRPr="00F750BF">
        <w:t xml:space="preserve">complied with all applicable laws and regulations governing the provision of State </w:t>
      </w:r>
      <w:r w:rsidR="006C72E6" w:rsidRPr="00F750BF">
        <w:t xml:space="preserve">goods and </w:t>
      </w:r>
      <w:r w:rsidR="00CF4843" w:rsidRPr="00F750BF">
        <w:t xml:space="preserve">services, including the Conflicts of Interest Law, </w:t>
      </w:r>
      <w:r w:rsidR="00CF4843" w:rsidRPr="00F750BF">
        <w:rPr>
          <w:u w:val="single"/>
        </w:rPr>
        <w:t>N.J.S.A.</w:t>
      </w:r>
      <w:r w:rsidR="00CF4843" w:rsidRPr="00F750BF">
        <w:t xml:space="preserve"> 52:13D-12 to -28.</w:t>
      </w:r>
      <w:r w:rsidRPr="00F750BF">
        <w:rPr>
          <w:caps/>
        </w:rPr>
        <w:t xml:space="preserve">  </w:t>
      </w:r>
    </w:p>
    <w:p w14:paraId="6B65D4C0" w14:textId="77777777" w:rsidR="00757979" w:rsidRPr="00F750BF" w:rsidRDefault="00757979" w:rsidP="0006639D"/>
    <w:p w14:paraId="3C9FC768" w14:textId="77777777" w:rsidR="00757979" w:rsidRPr="00F750BF" w:rsidRDefault="00757979" w:rsidP="00757979">
      <w:pPr>
        <w:pStyle w:val="Heading4"/>
        <w:rPr>
          <w:rFonts w:cs="Tahoma"/>
          <w:color w:val="000000"/>
        </w:rPr>
      </w:pPr>
      <w:r w:rsidRPr="00F750BF">
        <w:rPr>
          <w:rFonts w:cs="Tahoma"/>
          <w:color w:val="000000"/>
        </w:rPr>
        <w:t xml:space="preserve">nj standard </w:t>
      </w:r>
      <w:r w:rsidR="00626F14" w:rsidRPr="00F750BF">
        <w:rPr>
          <w:rFonts w:cs="Tahoma"/>
          <w:color w:val="000000"/>
        </w:rPr>
        <w:t xml:space="preserve">BID SOLICITATION </w:t>
      </w:r>
      <w:r w:rsidR="008B0B5B" w:rsidRPr="00F750BF">
        <w:rPr>
          <w:rFonts w:cs="Tahoma"/>
          <w:color w:val="000000"/>
        </w:rPr>
        <w:t>{</w:t>
      </w:r>
      <w:r w:rsidRPr="00F750BF">
        <w:rPr>
          <w:rFonts w:cs="Tahoma"/>
          <w:color w:val="000000"/>
        </w:rPr>
        <w:t>rfp</w:t>
      </w:r>
      <w:r w:rsidR="008B0B5B" w:rsidRPr="00F750BF">
        <w:rPr>
          <w:rFonts w:cs="Tahoma"/>
          <w:color w:val="000000"/>
        </w:rPr>
        <w:t>}</w:t>
      </w:r>
      <w:r w:rsidRPr="00F750BF">
        <w:rPr>
          <w:rFonts w:cs="Tahoma"/>
          <w:color w:val="000000"/>
        </w:rPr>
        <w:t xml:space="preserve"> forms </w:t>
      </w:r>
      <w:r w:rsidR="00BC52FD" w:rsidRPr="00F750BF">
        <w:rPr>
          <w:rFonts w:cs="Tahoma"/>
          <w:color w:val="000000"/>
        </w:rPr>
        <w:t xml:space="preserve">REQUIRED WITH THE </w:t>
      </w:r>
      <w:r w:rsidR="00CE00E7" w:rsidRPr="00F750BF">
        <w:rPr>
          <w:rFonts w:cs="Tahoma"/>
          <w:color w:val="000000"/>
        </w:rPr>
        <w:t>QUOTE</w:t>
      </w:r>
      <w:r w:rsidR="003173AD" w:rsidRPr="00F750BF">
        <w:rPr>
          <w:rFonts w:cs="Tahoma"/>
          <w:color w:val="000000"/>
        </w:rPr>
        <w:t xml:space="preserve"> </w:t>
      </w:r>
      <w:r w:rsidR="008B0B5B" w:rsidRPr="00F750BF">
        <w:rPr>
          <w:rFonts w:cs="Tahoma"/>
          <w:color w:val="000000"/>
        </w:rPr>
        <w:t>{</w:t>
      </w:r>
      <w:r w:rsidR="00CE00E7" w:rsidRPr="00F750BF">
        <w:rPr>
          <w:rFonts w:cs="Tahoma"/>
          <w:color w:val="000000"/>
        </w:rPr>
        <w:t>PROPOSAL</w:t>
      </w:r>
      <w:r w:rsidR="008B0B5B" w:rsidRPr="00F750BF">
        <w:rPr>
          <w:rFonts w:cs="Tahoma"/>
          <w:color w:val="000000"/>
        </w:rPr>
        <w:t>}</w:t>
      </w:r>
    </w:p>
    <w:p w14:paraId="58B1ABC9" w14:textId="77777777" w:rsidR="00AA3B67" w:rsidRPr="00F750BF" w:rsidRDefault="00757979" w:rsidP="00AA3B67">
      <w:pPr>
        <w:rPr>
          <w:color w:val="000000"/>
        </w:rPr>
      </w:pPr>
      <w:r w:rsidRPr="00F750BF">
        <w:rPr>
          <w:color w:val="000000"/>
        </w:rPr>
        <w:t> </w:t>
      </w:r>
    </w:p>
    <w:p w14:paraId="3318110B" w14:textId="77777777" w:rsidR="00757979" w:rsidRPr="00F750BF" w:rsidRDefault="00526170" w:rsidP="00AA3B67">
      <w:pPr>
        <w:rPr>
          <w:rFonts w:eastAsia="Calibri"/>
          <w:color w:val="000000"/>
        </w:rPr>
      </w:pPr>
      <w:r w:rsidRPr="00F750BF">
        <w:rPr>
          <w:color w:val="000000"/>
        </w:rPr>
        <w:t>Vendor</w:t>
      </w:r>
      <w:r w:rsidR="003173AD" w:rsidRPr="00F750BF">
        <w:rPr>
          <w:color w:val="000000"/>
        </w:rPr>
        <w:t>’s</w:t>
      </w:r>
      <w:r w:rsidRPr="00F750BF">
        <w:rPr>
          <w:color w:val="000000"/>
        </w:rPr>
        <w:t xml:space="preserve"> </w:t>
      </w:r>
      <w:r w:rsidR="00A11339" w:rsidRPr="00F750BF">
        <w:rPr>
          <w:color w:val="000000"/>
        </w:rPr>
        <w:t>{Bidder’s}</w:t>
      </w:r>
      <w:r w:rsidR="00757979" w:rsidRPr="00F750BF">
        <w:rPr>
          <w:color w:val="000000"/>
        </w:rPr>
        <w:t xml:space="preserve"> failure to complete, sign and submit the forms </w:t>
      </w:r>
      <w:r w:rsidR="009A1CD8" w:rsidRPr="00F750BF">
        <w:rPr>
          <w:color w:val="000000"/>
        </w:rPr>
        <w:t>in Section</w:t>
      </w:r>
      <w:r w:rsidR="00BC52FD" w:rsidRPr="00F750BF">
        <w:rPr>
          <w:color w:val="000000"/>
        </w:rPr>
        <w:t xml:space="preserve"> </w:t>
      </w:r>
      <w:r w:rsidR="009A1CD8" w:rsidRPr="00F750BF">
        <w:rPr>
          <w:color w:val="000000"/>
        </w:rPr>
        <w:t xml:space="preserve">4.4.1.2 </w:t>
      </w:r>
      <w:r w:rsidR="00BC52FD" w:rsidRPr="00F750BF">
        <w:rPr>
          <w:color w:val="000000"/>
        </w:rPr>
        <w:t>shall</w:t>
      </w:r>
      <w:r w:rsidR="00757979" w:rsidRPr="00F750BF">
        <w:rPr>
          <w:color w:val="000000"/>
        </w:rPr>
        <w:t xml:space="preserve"> be cause to reject its</w:t>
      </w:r>
      <w:r w:rsidR="009A1CD8" w:rsidRPr="00F750BF">
        <w:rPr>
          <w:color w:val="000000"/>
        </w:rPr>
        <w:t xml:space="preserve"> </w:t>
      </w:r>
      <w:r w:rsidR="00CE00E7" w:rsidRPr="00F750BF">
        <w:rPr>
          <w:color w:val="000000"/>
        </w:rPr>
        <w:t>Quote</w:t>
      </w:r>
      <w:r w:rsidR="00757979"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00757979" w:rsidRPr="00F750BF">
        <w:rPr>
          <w:color w:val="000000"/>
        </w:rPr>
        <w:t xml:space="preserve"> as non-responsive. </w:t>
      </w:r>
    </w:p>
    <w:p w14:paraId="3D52905D" w14:textId="77777777" w:rsidR="003173AD" w:rsidRPr="00F750BF" w:rsidRDefault="003173AD" w:rsidP="003173AD"/>
    <w:p w14:paraId="2379108F" w14:textId="77777777" w:rsidR="007B7315" w:rsidRPr="00F750BF" w:rsidRDefault="007B7315" w:rsidP="00AA3B67">
      <w:pPr>
        <w:pStyle w:val="Heading5"/>
      </w:pPr>
      <w:r w:rsidRPr="00F750BF">
        <w:t>Ownership Disclosure Form</w:t>
      </w:r>
    </w:p>
    <w:p w14:paraId="767D1071" w14:textId="77777777" w:rsidR="007B7315" w:rsidRPr="00F750BF" w:rsidRDefault="007B7315" w:rsidP="00851065">
      <w:pPr>
        <w:rPr>
          <w:rFonts w:eastAsia="MS Mincho"/>
        </w:rPr>
      </w:pPr>
    </w:p>
    <w:p w14:paraId="36ECBEBB" w14:textId="77777777" w:rsidR="007B7315" w:rsidRPr="00F750BF" w:rsidRDefault="007B7315" w:rsidP="00851065">
      <w:pPr>
        <w:rPr>
          <w:rFonts w:eastAsia="MS Mincho"/>
        </w:rPr>
      </w:pPr>
      <w:r w:rsidRPr="00F750BF">
        <w:rPr>
          <w:rFonts w:eastAsia="MS Mincho"/>
        </w:rPr>
        <w:t xml:space="preserve">Pursuant to </w:t>
      </w:r>
      <w:r w:rsidRPr="00F750BF">
        <w:rPr>
          <w:rFonts w:eastAsia="MS Mincho"/>
          <w:u w:val="single"/>
        </w:rPr>
        <w:t>N.J.S.A.</w:t>
      </w:r>
      <w:r w:rsidRPr="00F750BF">
        <w:rPr>
          <w:rFonts w:eastAsia="MS Mincho"/>
        </w:rPr>
        <w:t xml:space="preserve"> 52:25-24.2, in the event the </w:t>
      </w:r>
      <w:r w:rsidR="00526170" w:rsidRPr="00F750BF">
        <w:rPr>
          <w:rFonts w:eastAsia="MS Mincho"/>
        </w:rPr>
        <w:t xml:space="preserve">Vendor </w:t>
      </w:r>
      <w:r w:rsidR="00571AFA" w:rsidRPr="00F750BF">
        <w:rPr>
          <w:rFonts w:eastAsia="MS Mincho"/>
        </w:rPr>
        <w:t>{Bidder}</w:t>
      </w:r>
      <w:r w:rsidRPr="00F750BF">
        <w:rPr>
          <w:rFonts w:eastAsia="MS Mincho"/>
        </w:rPr>
        <w:t xml:space="preserve"> is a corporation, partnership or sole proprietorship, the </w:t>
      </w:r>
      <w:r w:rsidR="00526170" w:rsidRPr="00F750BF">
        <w:rPr>
          <w:rFonts w:eastAsia="MS Mincho"/>
        </w:rPr>
        <w:t xml:space="preserve">Vendor </w:t>
      </w:r>
      <w:r w:rsidR="00571AFA" w:rsidRPr="00F750BF">
        <w:rPr>
          <w:rFonts w:eastAsia="MS Mincho"/>
        </w:rPr>
        <w:t>{Bidder}</w:t>
      </w:r>
      <w:r w:rsidRPr="00F750BF">
        <w:rPr>
          <w:rFonts w:eastAsia="MS Mincho"/>
        </w:rPr>
        <w:t xml:space="preserve"> must complete an </w:t>
      </w:r>
      <w:r w:rsidR="00867DCF" w:rsidRPr="00F750BF">
        <w:rPr>
          <w:rFonts w:eastAsia="MS Mincho"/>
        </w:rPr>
        <w:t>Ownership Disclosure Form</w:t>
      </w:r>
      <w:r w:rsidRPr="00F750BF">
        <w:rPr>
          <w:rFonts w:eastAsia="MS Mincho"/>
        </w:rPr>
        <w:t xml:space="preserve">.  </w:t>
      </w:r>
    </w:p>
    <w:p w14:paraId="335DD331" w14:textId="77777777" w:rsidR="005606CE" w:rsidRPr="00F750BF" w:rsidRDefault="005606CE" w:rsidP="00851065">
      <w:pPr>
        <w:rPr>
          <w:rFonts w:eastAsia="MS Mincho"/>
        </w:rPr>
      </w:pPr>
    </w:p>
    <w:p w14:paraId="317BCEAD" w14:textId="77777777" w:rsidR="00757979" w:rsidRPr="00F750BF" w:rsidRDefault="00757979" w:rsidP="00C65B22">
      <w:pPr>
        <w:rPr>
          <w:color w:val="000000"/>
        </w:rPr>
      </w:pPr>
      <w:r w:rsidRPr="00F750BF">
        <w:rPr>
          <w:color w:val="000000"/>
        </w:rPr>
        <w:t xml:space="preserve">A current completed Ownership Disclosure Form must be received prior to or accompany the submitted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A </w:t>
      </w:r>
      <w:r w:rsidR="00A3247E" w:rsidRPr="00F750BF">
        <w:rPr>
          <w:color w:val="000000"/>
        </w:rPr>
        <w:t>V</w:t>
      </w:r>
      <w:r w:rsidR="00526170" w:rsidRPr="00F750BF">
        <w:rPr>
          <w:color w:val="000000"/>
        </w:rPr>
        <w:t>endor</w:t>
      </w:r>
      <w:r w:rsidR="004E5927" w:rsidRPr="00F750BF">
        <w:rPr>
          <w:color w:val="000000"/>
        </w:rPr>
        <w:t>’s</w:t>
      </w:r>
      <w:r w:rsidR="00526170" w:rsidRPr="00F750BF">
        <w:rPr>
          <w:color w:val="000000"/>
        </w:rPr>
        <w:t xml:space="preserve"> </w:t>
      </w:r>
      <w:r w:rsidR="0061308E" w:rsidRPr="00F750BF">
        <w:rPr>
          <w:color w:val="000000"/>
        </w:rPr>
        <w:t>{</w:t>
      </w:r>
      <w:r w:rsidR="00A3247E" w:rsidRPr="00F750BF">
        <w:rPr>
          <w:color w:val="000000"/>
        </w:rPr>
        <w:t>B</w:t>
      </w:r>
      <w:r w:rsidR="0061308E" w:rsidRPr="00F750BF">
        <w:rPr>
          <w:color w:val="000000"/>
        </w:rPr>
        <w:t>idder’s}</w:t>
      </w:r>
      <w:r w:rsidRPr="00F750BF">
        <w:rPr>
          <w:color w:val="000000"/>
        </w:rPr>
        <w:t xml:space="preserve"> failure to submit the completed and signed form with its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will result in the rejection of the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as non-responsive and preclude the award of a </w:t>
      </w:r>
      <w:r w:rsidR="001D2ACC" w:rsidRPr="00F750BF">
        <w:rPr>
          <w:color w:val="000000"/>
        </w:rPr>
        <w:t>Blanket P.O.</w:t>
      </w:r>
      <w:r w:rsidR="00F472CC"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to said </w:t>
      </w:r>
      <w:r w:rsidR="00A3247E" w:rsidRPr="00F750BF">
        <w:rPr>
          <w:rFonts w:cs="Arial"/>
          <w:szCs w:val="22"/>
        </w:rPr>
        <w:t>Vendor {Bidder</w:t>
      </w:r>
      <w:r w:rsidR="00A3247E" w:rsidRPr="00F750BF">
        <w:t>}</w:t>
      </w:r>
      <w:r w:rsidRPr="00F750BF">
        <w:rPr>
          <w:color w:val="000000"/>
        </w:rPr>
        <w:t xml:space="preserve"> unless the Division has on file a signed and accurate Ownership Disclosure Form dated and received no more than six</w:t>
      </w:r>
      <w:r w:rsidR="00323E4B" w:rsidRPr="00F750BF">
        <w:rPr>
          <w:color w:val="000000"/>
        </w:rPr>
        <w:t xml:space="preserve"> (6)</w:t>
      </w:r>
      <w:r w:rsidRPr="00F750BF">
        <w:rPr>
          <w:color w:val="000000"/>
        </w:rPr>
        <w:t xml:space="preserve"> months prior to the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submission deadline for this procurement.  If any ownership change has occurred within the last six</w:t>
      </w:r>
      <w:r w:rsidR="003417D2" w:rsidRPr="00F750BF">
        <w:rPr>
          <w:color w:val="000000"/>
        </w:rPr>
        <w:t xml:space="preserve"> (6)</w:t>
      </w:r>
      <w:r w:rsidRPr="00F750BF">
        <w:rPr>
          <w:color w:val="000000"/>
        </w:rPr>
        <w:t xml:space="preserve"> months, a new Ownership Disclosure Form must be completed, signed and submitted with the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w:t>
      </w:r>
    </w:p>
    <w:p w14:paraId="75B48E73" w14:textId="77777777" w:rsidR="00396839" w:rsidRPr="00F750BF" w:rsidRDefault="00396839" w:rsidP="00C65B22">
      <w:pPr>
        <w:rPr>
          <w:color w:val="000000"/>
        </w:rPr>
      </w:pPr>
    </w:p>
    <w:p w14:paraId="2AC9B62F" w14:textId="77777777" w:rsidR="00230C28" w:rsidRPr="00F750BF" w:rsidRDefault="00526170" w:rsidP="00C65B22">
      <w:pPr>
        <w:rPr>
          <w:color w:val="000000"/>
        </w:rPr>
      </w:pPr>
      <w:r w:rsidRPr="00F750BF">
        <w:rPr>
          <w:color w:val="000000"/>
        </w:rPr>
        <w:t>Vendor</w:t>
      </w:r>
      <w:r w:rsidR="00F472CC" w:rsidRPr="00F750BF">
        <w:rPr>
          <w:color w:val="000000"/>
        </w:rPr>
        <w:t>s</w:t>
      </w:r>
      <w:r w:rsidRPr="00F750BF">
        <w:rPr>
          <w:color w:val="000000"/>
        </w:rPr>
        <w:t xml:space="preserve"> </w:t>
      </w:r>
      <w:r w:rsidR="008B0B5B" w:rsidRPr="00F750BF">
        <w:rPr>
          <w:color w:val="000000"/>
        </w:rPr>
        <w:t>{</w:t>
      </w:r>
      <w:r w:rsidR="00B562E1" w:rsidRPr="00F750BF">
        <w:rPr>
          <w:color w:val="000000"/>
        </w:rPr>
        <w:t>B</w:t>
      </w:r>
      <w:r w:rsidRPr="00F750BF">
        <w:rPr>
          <w:color w:val="000000"/>
        </w:rPr>
        <w:t>idder</w:t>
      </w:r>
      <w:r w:rsidR="00396839" w:rsidRPr="00F750BF">
        <w:rPr>
          <w:color w:val="000000"/>
        </w:rPr>
        <w:t>s</w:t>
      </w:r>
      <w:r w:rsidR="008B0B5B" w:rsidRPr="00F750BF">
        <w:rPr>
          <w:color w:val="000000"/>
        </w:rPr>
        <w:t>}</w:t>
      </w:r>
      <w:r w:rsidR="00396839" w:rsidRPr="00F750BF">
        <w:rPr>
          <w:color w:val="000000"/>
        </w:rPr>
        <w:t xml:space="preserve"> using </w:t>
      </w:r>
      <w:r w:rsidR="001F7C94" w:rsidRPr="00F750BF">
        <w:rPr>
          <w:rStyle w:val="IntenseEmphasis"/>
          <w:color w:val="00B050"/>
        </w:rPr>
        <w:t>NJ</w:t>
      </w:r>
      <w:r w:rsidR="001F7C94" w:rsidRPr="00F750BF">
        <w:rPr>
          <w:rStyle w:val="IntenseEmphasis"/>
          <w:color w:val="0070C0"/>
        </w:rPr>
        <w:t>START</w:t>
      </w:r>
      <w:r w:rsidR="00396839" w:rsidRPr="00F750BF">
        <w:rPr>
          <w:color w:val="000000"/>
        </w:rPr>
        <w:t xml:space="preserve"> to submit a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00396839" w:rsidRPr="00F750BF">
        <w:rPr>
          <w:color w:val="000000"/>
        </w:rPr>
        <w:t xml:space="preserve"> shall make the appropriate certification on the </w:t>
      </w:r>
      <w:r w:rsidR="00664541" w:rsidRPr="00F750BF">
        <w:rPr>
          <w:color w:val="000000"/>
        </w:rPr>
        <w:t>“</w:t>
      </w:r>
      <w:r w:rsidR="00D81DBF" w:rsidRPr="00F750BF">
        <w:rPr>
          <w:color w:val="000000"/>
        </w:rPr>
        <w:t xml:space="preserve">Maintain Terms and </w:t>
      </w:r>
      <w:r w:rsidR="00396839" w:rsidRPr="00F750BF">
        <w:rPr>
          <w:color w:val="000000"/>
        </w:rPr>
        <w:t>Categories</w:t>
      </w:r>
      <w:r w:rsidR="00664541" w:rsidRPr="00F750BF">
        <w:rPr>
          <w:color w:val="000000"/>
        </w:rPr>
        <w:t>”</w:t>
      </w:r>
      <w:r w:rsidR="00396839" w:rsidRPr="00F750BF">
        <w:rPr>
          <w:color w:val="000000"/>
        </w:rPr>
        <w:t xml:space="preserve"> </w:t>
      </w:r>
      <w:r w:rsidR="00D81DBF" w:rsidRPr="00F750BF">
        <w:rPr>
          <w:color w:val="000000"/>
        </w:rPr>
        <w:t>Tab</w:t>
      </w:r>
      <w:r w:rsidR="00396839" w:rsidRPr="00F750BF">
        <w:rPr>
          <w:color w:val="000000"/>
        </w:rPr>
        <w:t xml:space="preserve"> within its profile by checking the </w:t>
      </w:r>
      <w:r w:rsidR="0002000F" w:rsidRPr="00F750BF">
        <w:rPr>
          <w:color w:val="000000"/>
        </w:rPr>
        <w:lastRenderedPageBreak/>
        <w:t xml:space="preserve">applicable </w:t>
      </w:r>
      <w:r w:rsidR="00396839" w:rsidRPr="00F750BF">
        <w:rPr>
          <w:color w:val="000000"/>
        </w:rPr>
        <w:t>box and</w:t>
      </w:r>
      <w:r w:rsidR="0002000F" w:rsidRPr="00F750BF">
        <w:rPr>
          <w:color w:val="000000"/>
        </w:rPr>
        <w:t>, if required,</w:t>
      </w:r>
      <w:r w:rsidR="00396839" w:rsidRPr="00F750BF">
        <w:rPr>
          <w:color w:val="000000"/>
        </w:rPr>
        <w:t xml:space="preserve"> completing </w:t>
      </w:r>
      <w:r w:rsidR="0002000F" w:rsidRPr="00F750BF">
        <w:rPr>
          <w:color w:val="000000"/>
        </w:rPr>
        <w:t xml:space="preserve">and attaching </w:t>
      </w:r>
      <w:r w:rsidR="00396839" w:rsidRPr="00F750BF">
        <w:rPr>
          <w:color w:val="000000"/>
        </w:rPr>
        <w:t>the</w:t>
      </w:r>
      <w:r w:rsidR="00302DEB" w:rsidRPr="00F750BF">
        <w:rPr>
          <w:color w:val="000000"/>
        </w:rPr>
        <w:t xml:space="preserve"> </w:t>
      </w:r>
      <w:r w:rsidR="00396839" w:rsidRPr="00F750BF">
        <w:rPr>
          <w:color w:val="000000"/>
        </w:rPr>
        <w:t>shortened</w:t>
      </w:r>
      <w:r w:rsidR="0002000F" w:rsidRPr="00F750BF">
        <w:rPr>
          <w:color w:val="000000"/>
        </w:rPr>
        <w:t xml:space="preserve"> Ownership Disclosure Form</w:t>
      </w:r>
      <w:r w:rsidR="00396839" w:rsidRPr="00F750BF">
        <w:rPr>
          <w:color w:val="000000"/>
        </w:rPr>
        <w:t xml:space="preserve">. </w:t>
      </w:r>
      <w:r w:rsidRPr="00F750BF">
        <w:rPr>
          <w:color w:val="000000"/>
        </w:rPr>
        <w:t>Vendor</w:t>
      </w:r>
      <w:r w:rsidR="00F472CC" w:rsidRPr="00F750BF">
        <w:rPr>
          <w:color w:val="000000"/>
        </w:rPr>
        <w:t>s</w:t>
      </w:r>
      <w:r w:rsidRPr="00F750BF">
        <w:rPr>
          <w:color w:val="000000"/>
        </w:rPr>
        <w:t xml:space="preserve"> </w:t>
      </w:r>
      <w:r w:rsidR="008B0B5B" w:rsidRPr="00F750BF">
        <w:rPr>
          <w:color w:val="000000"/>
        </w:rPr>
        <w:t>{</w:t>
      </w:r>
      <w:r w:rsidR="00B562E1" w:rsidRPr="00F750BF">
        <w:rPr>
          <w:color w:val="000000"/>
        </w:rPr>
        <w:t>B</w:t>
      </w:r>
      <w:r w:rsidRPr="00F750BF">
        <w:rPr>
          <w:color w:val="000000"/>
        </w:rPr>
        <w:t>idder</w:t>
      </w:r>
      <w:r w:rsidR="00396839" w:rsidRPr="00F750BF">
        <w:rPr>
          <w:color w:val="000000"/>
        </w:rPr>
        <w:t>s</w:t>
      </w:r>
      <w:r w:rsidR="008B0B5B" w:rsidRPr="00F750BF">
        <w:rPr>
          <w:color w:val="000000"/>
        </w:rPr>
        <w:t>}</w:t>
      </w:r>
      <w:r w:rsidR="00396839" w:rsidRPr="00F750BF">
        <w:rPr>
          <w:color w:val="000000"/>
        </w:rPr>
        <w:t xml:space="preserve"> not using </w:t>
      </w:r>
      <w:r w:rsidR="001F7C94" w:rsidRPr="00F750BF">
        <w:rPr>
          <w:rStyle w:val="IntenseEmphasis"/>
          <w:color w:val="00B050"/>
        </w:rPr>
        <w:t>NJ</w:t>
      </w:r>
      <w:r w:rsidR="001F7C94" w:rsidRPr="00F750BF">
        <w:rPr>
          <w:rStyle w:val="IntenseEmphasis"/>
          <w:color w:val="0070C0"/>
        </w:rPr>
        <w:t>START</w:t>
      </w:r>
      <w:r w:rsidR="00396839" w:rsidRPr="00F750BF">
        <w:rPr>
          <w:color w:val="000000"/>
        </w:rPr>
        <w:t xml:space="preserve"> to submit a </w:t>
      </w:r>
      <w:r w:rsidR="00CE00E7" w:rsidRPr="00F750BF">
        <w:rPr>
          <w:color w:val="000000"/>
        </w:rPr>
        <w:t>Quote</w:t>
      </w:r>
      <w:r w:rsidR="00F472CC"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00396839" w:rsidRPr="00F750BF">
        <w:rPr>
          <w:color w:val="000000"/>
        </w:rPr>
        <w:t xml:space="preserve"> must complete the full </w:t>
      </w:r>
      <w:r w:rsidR="0002000F" w:rsidRPr="00F750BF">
        <w:rPr>
          <w:color w:val="000000"/>
        </w:rPr>
        <w:t>Ownership Disclosure Form</w:t>
      </w:r>
      <w:r w:rsidR="00396839" w:rsidRPr="00F750BF">
        <w:rPr>
          <w:color w:val="000000"/>
        </w:rPr>
        <w:t xml:space="preserve"> located on the </w:t>
      </w:r>
      <w:hyperlink r:id="rId44" w:history="1">
        <w:r w:rsidR="00230C28" w:rsidRPr="00F750BF">
          <w:rPr>
            <w:rStyle w:val="Hyperlink"/>
            <w:rFonts w:eastAsia="MS Mincho"/>
          </w:rPr>
          <w:t>Division’s website</w:t>
        </w:r>
      </w:hyperlink>
      <w:r w:rsidR="00396839" w:rsidRPr="00F750BF">
        <w:rPr>
          <w:color w:val="000000"/>
        </w:rPr>
        <w:t>.</w:t>
      </w:r>
      <w:r w:rsidR="00F472CC" w:rsidRPr="00F750BF">
        <w:rPr>
          <w:color w:val="000000"/>
        </w:rPr>
        <w:t xml:space="preserve"> </w:t>
      </w:r>
      <w:r w:rsidR="00A23AAC" w:rsidRPr="00F750BF">
        <w:t>Th</w:t>
      </w:r>
      <w:r w:rsidR="0002000F" w:rsidRPr="00F750BF">
        <w:t>is</w:t>
      </w:r>
      <w:r w:rsidR="00A23AAC" w:rsidRPr="00F750BF">
        <w:t xml:space="preserve"> form is also available in </w:t>
      </w:r>
      <w:hyperlink r:id="rId45" w:history="1">
        <w:r w:rsidR="00A23AAC" w:rsidRPr="00F750BF">
          <w:rPr>
            <w:rStyle w:val="Hyperlink"/>
          </w:rPr>
          <w:t>NJSTART</w:t>
        </w:r>
      </w:hyperlink>
      <w:r w:rsidR="00A23AAC" w:rsidRPr="00F750BF">
        <w:t xml:space="preserve"> (</w:t>
      </w:r>
      <w:hyperlink r:id="rId46" w:history="1">
        <w:r w:rsidR="00A23AAC" w:rsidRPr="00F750BF">
          <w:rPr>
            <w:rStyle w:val="Hyperlink"/>
          </w:rPr>
          <w:t>www.njstart.gov</w:t>
        </w:r>
      </w:hyperlink>
      <w:r w:rsidR="00A23AAC" w:rsidRPr="00F750BF">
        <w:t>).</w:t>
      </w:r>
    </w:p>
    <w:p w14:paraId="175EEBD7" w14:textId="77777777" w:rsidR="00D4152A" w:rsidRPr="00F750BF" w:rsidRDefault="00D4152A" w:rsidP="00C65B22">
      <w:pPr>
        <w:rPr>
          <w:color w:val="000000"/>
        </w:rPr>
      </w:pPr>
    </w:p>
    <w:p w14:paraId="2F8A4483" w14:textId="77777777" w:rsidR="00D12307" w:rsidRPr="00F750BF" w:rsidRDefault="00230C28" w:rsidP="00C65B22">
      <w:pPr>
        <w:rPr>
          <w:rFonts w:eastAsia="MS Mincho"/>
        </w:rPr>
      </w:pPr>
      <w:r w:rsidRPr="00F750BF">
        <w:rPr>
          <w:rFonts w:eastAsia="MS Mincho"/>
        </w:rPr>
        <w:t xml:space="preserve">Vendors </w:t>
      </w:r>
      <w:r w:rsidR="008B0B5B" w:rsidRPr="00F750BF">
        <w:rPr>
          <w:rFonts w:eastAsia="MS Mincho"/>
        </w:rPr>
        <w:t>{</w:t>
      </w:r>
      <w:r w:rsidRPr="00F750BF">
        <w:rPr>
          <w:rFonts w:eastAsia="MS Mincho"/>
        </w:rPr>
        <w:t>Bidders</w:t>
      </w:r>
      <w:r w:rsidR="008B0B5B" w:rsidRPr="00F750BF">
        <w:rPr>
          <w:rFonts w:eastAsia="MS Mincho"/>
        </w:rPr>
        <w:t>}</w:t>
      </w:r>
      <w:r w:rsidRPr="00F750BF">
        <w:rPr>
          <w:rFonts w:eastAsia="MS Mincho"/>
        </w:rPr>
        <w:t xml:space="preserve"> may refer to the QRGs “Vendor Forms” and “Attaching Files” for instructions on submitting the forms required by this section of the Bid Solicitation </w:t>
      </w:r>
      <w:r w:rsidR="0060080E" w:rsidRPr="00F750BF">
        <w:rPr>
          <w:rFonts w:eastAsia="MS Mincho"/>
        </w:rPr>
        <w:t>{RFP}</w:t>
      </w:r>
      <w:r w:rsidRPr="00F750BF">
        <w:rPr>
          <w:rFonts w:eastAsia="MS Mincho"/>
        </w:rPr>
        <w:t xml:space="preserve"> through </w:t>
      </w:r>
      <w:r w:rsidR="001F7C94" w:rsidRPr="00F750BF">
        <w:rPr>
          <w:rStyle w:val="IntenseEmphasis"/>
          <w:color w:val="00B050"/>
        </w:rPr>
        <w:t>NJ</w:t>
      </w:r>
      <w:r w:rsidR="001F7C94" w:rsidRPr="00F750BF">
        <w:rPr>
          <w:rStyle w:val="IntenseEmphasis"/>
          <w:color w:val="0070C0"/>
        </w:rPr>
        <w:t>START</w:t>
      </w:r>
      <w:r w:rsidRPr="00F750BF">
        <w:rPr>
          <w:rFonts w:eastAsia="MS Mincho"/>
        </w:rPr>
        <w:t xml:space="preserve">. Vendors </w:t>
      </w:r>
      <w:r w:rsidR="00216100" w:rsidRPr="00F750BF">
        <w:rPr>
          <w:rFonts w:eastAsia="MS Mincho"/>
        </w:rPr>
        <w:t>{</w:t>
      </w:r>
      <w:r w:rsidRPr="00F750BF">
        <w:rPr>
          <w:rFonts w:eastAsia="MS Mincho"/>
        </w:rPr>
        <w:t>Bidders</w:t>
      </w:r>
      <w:r w:rsidR="00216100" w:rsidRPr="00F750BF">
        <w:rPr>
          <w:rFonts w:eastAsia="MS Mincho"/>
        </w:rPr>
        <w:t>}</w:t>
      </w:r>
      <w:r w:rsidRPr="00F750BF">
        <w:rPr>
          <w:rFonts w:eastAsia="MS Mincho"/>
        </w:rPr>
        <w:t xml:space="preserve"> may also refer to the QRG</w:t>
      </w:r>
      <w:r w:rsidR="00890EB3" w:rsidRPr="00F750BF">
        <w:rPr>
          <w:rFonts w:eastAsia="MS Mincho"/>
        </w:rPr>
        <w:t xml:space="preserve"> </w:t>
      </w:r>
      <w:r w:rsidRPr="00F750BF">
        <w:rPr>
          <w:rFonts w:eastAsia="MS Mincho"/>
        </w:rPr>
        <w:t xml:space="preserve">“Vendor Categories and Certifications” for additional instructions on completing shortened versions of required forms by completing certifications </w:t>
      </w:r>
      <w:r w:rsidR="00D81DBF" w:rsidRPr="00F750BF">
        <w:rPr>
          <w:rFonts w:eastAsia="MS Mincho"/>
        </w:rPr>
        <w:t xml:space="preserve">on the “Maintain Terms and Categories” Tab </w:t>
      </w:r>
      <w:r w:rsidRPr="00F750BF">
        <w:rPr>
          <w:rFonts w:eastAsia="MS Mincho"/>
        </w:rPr>
        <w:t xml:space="preserve">within its profile in </w:t>
      </w:r>
      <w:r w:rsidR="001F7C94" w:rsidRPr="00F750BF">
        <w:rPr>
          <w:rStyle w:val="IntenseEmphasis"/>
          <w:color w:val="00B050"/>
        </w:rPr>
        <w:t>NJ</w:t>
      </w:r>
      <w:r w:rsidR="001F7C94" w:rsidRPr="00F750BF">
        <w:rPr>
          <w:rStyle w:val="IntenseEmphasis"/>
          <w:color w:val="0070C0"/>
        </w:rPr>
        <w:t>START</w:t>
      </w:r>
      <w:r w:rsidRPr="00F750BF">
        <w:rPr>
          <w:rFonts w:eastAsia="MS Mincho"/>
        </w:rPr>
        <w:t xml:space="preserve">. QRGs are located on the </w:t>
      </w:r>
      <w:hyperlink r:id="rId47" w:history="1">
        <w:r w:rsidRPr="00F750BF">
          <w:rPr>
            <w:rStyle w:val="Hyperlink"/>
            <w:rFonts w:eastAsia="MS Mincho"/>
          </w:rPr>
          <w:t>NJSTART Vendor Support Page</w:t>
        </w:r>
      </w:hyperlink>
      <w:r w:rsidRPr="00F750BF">
        <w:rPr>
          <w:rStyle w:val="Hyperlink"/>
          <w:rFonts w:eastAsia="MS Mincho"/>
        </w:rPr>
        <w:t>.</w:t>
      </w:r>
      <w:r w:rsidRPr="00F750BF">
        <w:rPr>
          <w:rFonts w:eastAsia="MS Mincho"/>
        </w:rPr>
        <w:t xml:space="preserve"> </w:t>
      </w:r>
    </w:p>
    <w:p w14:paraId="66733246" w14:textId="77777777" w:rsidR="0002000F" w:rsidRPr="00F750BF" w:rsidRDefault="0002000F" w:rsidP="00C65B22">
      <w:pPr>
        <w:rPr>
          <w:rFonts w:eastAsia="MS Mincho"/>
        </w:rPr>
      </w:pPr>
    </w:p>
    <w:p w14:paraId="6C5C9BB7" w14:textId="77777777" w:rsidR="0002000F" w:rsidRPr="00F750BF" w:rsidRDefault="0002000F" w:rsidP="00C65B22">
      <w:pPr>
        <w:rPr>
          <w:rFonts w:eastAsia="MS Mincho"/>
        </w:rPr>
      </w:pPr>
      <w:r w:rsidRPr="00F750BF">
        <w:rPr>
          <w:rFonts w:eastAsia="MS Mincho"/>
        </w:rPr>
        <w:t xml:space="preserve">Vendors {Bidders} utilizing </w:t>
      </w:r>
      <w:r w:rsidRPr="00F750BF">
        <w:rPr>
          <w:rStyle w:val="IntenseEmphasis"/>
          <w:color w:val="00B050"/>
        </w:rPr>
        <w:t>NJ</w:t>
      </w:r>
      <w:r w:rsidRPr="00F750BF">
        <w:rPr>
          <w:rStyle w:val="IntenseEmphasis"/>
          <w:color w:val="0070C0"/>
        </w:rPr>
        <w:t>START</w:t>
      </w:r>
      <w:r w:rsidRPr="00F750BF">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F750BF">
        <w:rPr>
          <w:rFonts w:eastAsia="MS Mincho"/>
        </w:rPr>
        <w:t>Quote</w:t>
      </w:r>
      <w:r w:rsidRPr="00F750BF">
        <w:rPr>
          <w:rFonts w:eastAsia="MS Mincho"/>
        </w:rPr>
        <w:t xml:space="preserve"> {</w:t>
      </w:r>
      <w:r w:rsidR="00CE00E7" w:rsidRPr="00F750BF">
        <w:rPr>
          <w:rFonts w:eastAsia="MS Mincho"/>
        </w:rPr>
        <w:t>Proposal</w:t>
      </w:r>
      <w:r w:rsidRPr="00F750BF">
        <w:rPr>
          <w:rFonts w:eastAsia="MS Mincho"/>
        </w:rPr>
        <w:t xml:space="preserve">}.  Note: The Primary Form must have a Date Created within six (6) months of the </w:t>
      </w:r>
      <w:r w:rsidR="00CE00E7" w:rsidRPr="00F750BF">
        <w:rPr>
          <w:rFonts w:eastAsia="MS Mincho"/>
        </w:rPr>
        <w:t>Quote</w:t>
      </w:r>
      <w:r w:rsidRPr="00F750BF">
        <w:rPr>
          <w:rFonts w:eastAsia="MS Mincho"/>
        </w:rPr>
        <w:t xml:space="preserve"> {</w:t>
      </w:r>
      <w:r w:rsidR="00CE00E7" w:rsidRPr="00F750BF">
        <w:rPr>
          <w:rFonts w:eastAsia="MS Mincho"/>
        </w:rPr>
        <w:t>Proposal</w:t>
      </w:r>
      <w:r w:rsidRPr="00F750BF">
        <w:rPr>
          <w:rFonts w:eastAsia="MS Mincho"/>
        </w:rPr>
        <w:t xml:space="preserve">} </w:t>
      </w:r>
      <w:r w:rsidR="00BA55C3" w:rsidRPr="00F750BF">
        <w:rPr>
          <w:rFonts w:eastAsia="MS Mincho"/>
        </w:rPr>
        <w:t>s</w:t>
      </w:r>
      <w:r w:rsidRPr="00F750BF">
        <w:rPr>
          <w:rFonts w:eastAsia="MS Mincho"/>
        </w:rPr>
        <w:t xml:space="preserve">ubmission </w:t>
      </w:r>
      <w:r w:rsidR="00BA55C3" w:rsidRPr="00F750BF">
        <w:rPr>
          <w:rFonts w:eastAsia="MS Mincho"/>
        </w:rPr>
        <w:t>d</w:t>
      </w:r>
      <w:r w:rsidR="000351A2" w:rsidRPr="00F750BF">
        <w:rPr>
          <w:rFonts w:eastAsia="MS Mincho"/>
        </w:rPr>
        <w:t>eadline</w:t>
      </w:r>
      <w:r w:rsidRPr="00F750BF">
        <w:rPr>
          <w:rFonts w:eastAsia="MS Mincho"/>
        </w:rPr>
        <w:t xml:space="preserve"> to be considered valid.</w:t>
      </w:r>
    </w:p>
    <w:p w14:paraId="37CEB816" w14:textId="77777777" w:rsidR="00D4152A" w:rsidRPr="00F750BF" w:rsidRDefault="00757979" w:rsidP="00C65B22">
      <w:pPr>
        <w:rPr>
          <w:color w:val="000000"/>
        </w:rPr>
      </w:pPr>
      <w:r w:rsidRPr="00F750BF">
        <w:rPr>
          <w:color w:val="000000"/>
        </w:rPr>
        <w:t> </w:t>
      </w:r>
    </w:p>
    <w:p w14:paraId="10790088" w14:textId="77777777" w:rsidR="00757979" w:rsidRPr="00F750BF" w:rsidRDefault="00757979" w:rsidP="00AA3B67">
      <w:pPr>
        <w:pStyle w:val="Heading5"/>
      </w:pPr>
      <w:r w:rsidRPr="00F750BF">
        <w:t>DISCLOSURE OF INVESTMENT ACTIVITIES IN IRAN form</w:t>
      </w:r>
    </w:p>
    <w:p w14:paraId="0D162166" w14:textId="77777777" w:rsidR="00757979" w:rsidRPr="00F750BF" w:rsidRDefault="00757979" w:rsidP="00851065">
      <w:pPr>
        <w:rPr>
          <w:rFonts w:eastAsia="Calibri"/>
        </w:rPr>
      </w:pPr>
      <w:r w:rsidRPr="00F750BF">
        <w:t> </w:t>
      </w:r>
    </w:p>
    <w:p w14:paraId="250BFE2E" w14:textId="77777777" w:rsidR="00757979" w:rsidRPr="00F750BF" w:rsidRDefault="00757979" w:rsidP="00851065">
      <w:r w:rsidRPr="00F750BF">
        <w:t xml:space="preserve">Pursuant to </w:t>
      </w:r>
      <w:r w:rsidRPr="00F750BF">
        <w:rPr>
          <w:u w:val="single"/>
        </w:rPr>
        <w:t>N.J.S.A.</w:t>
      </w:r>
      <w:r w:rsidRPr="00F750BF">
        <w:t xml:space="preserve"> 52:32-58, the </w:t>
      </w:r>
      <w:r w:rsidR="00526170" w:rsidRPr="00F750BF">
        <w:t xml:space="preserve">Vendor </w:t>
      </w:r>
      <w:r w:rsidR="00571AFA" w:rsidRPr="00F750BF">
        <w:t>{Bidder}</w:t>
      </w:r>
      <w:r w:rsidRPr="00F750BF">
        <w:t xml:space="preserve"> must utilize this Disclosure of Investment Activities in Iran form to certify that neither the </w:t>
      </w:r>
      <w:r w:rsidR="00526170" w:rsidRPr="00F750BF">
        <w:t xml:space="preserve">Vendor </w:t>
      </w:r>
      <w:r w:rsidR="00571AFA" w:rsidRPr="00F750BF">
        <w:t>{Bidder}</w:t>
      </w:r>
      <w:r w:rsidRPr="00F750BF">
        <w:t>, nor one</w:t>
      </w:r>
      <w:r w:rsidR="000A1FE5" w:rsidRPr="00F750BF">
        <w:t xml:space="preserve"> (1)</w:t>
      </w:r>
      <w:r w:rsidRPr="00F750BF">
        <w:t xml:space="preserve"> of its parents, subsidiaries, and/or affiliates (as defined in </w:t>
      </w:r>
      <w:r w:rsidRPr="00F750BF">
        <w:rPr>
          <w:u w:val="single"/>
        </w:rPr>
        <w:t>N.J.S.A.</w:t>
      </w:r>
      <w:r w:rsidRPr="00F750BF">
        <w:t xml:space="preserve"> 52:32-56(e)(3)), is listed on the Department of the Treasury’s List of Persons or Entities Engaging in Prohibited Investment Activities in Iran and that neither the </w:t>
      </w:r>
      <w:r w:rsidR="00526170" w:rsidRPr="00F750BF">
        <w:t xml:space="preserve">Vendor </w:t>
      </w:r>
      <w:r w:rsidR="00571AFA" w:rsidRPr="00F750BF">
        <w:t>{Bidder}</w:t>
      </w:r>
      <w:r w:rsidRPr="00F750BF">
        <w:t>, nor one</w:t>
      </w:r>
      <w:r w:rsidR="000A1FE5" w:rsidRPr="00F750BF">
        <w:t xml:space="preserve"> (1)</w:t>
      </w:r>
      <w:r w:rsidRPr="00F750BF">
        <w:t xml:space="preserve"> of its parents, subsidiaries, and/or affiliates, is involved in any of the investment activities set forth in </w:t>
      </w:r>
      <w:r w:rsidRPr="00F750BF">
        <w:rPr>
          <w:u w:val="single"/>
        </w:rPr>
        <w:t>N.J.S.A.</w:t>
      </w:r>
      <w:r w:rsidRPr="00F750BF">
        <w:t xml:space="preserve"> 52:32-56(f).  If the </w:t>
      </w:r>
      <w:r w:rsidR="00526170" w:rsidRPr="00F750BF">
        <w:t xml:space="preserve">Vendor </w:t>
      </w:r>
      <w:r w:rsidR="00571AFA" w:rsidRPr="00F750BF">
        <w:t>{Bidder}</w:t>
      </w:r>
      <w:r w:rsidRPr="00F750BF">
        <w:t xml:space="preserve"> is unable to so certify, the </w:t>
      </w:r>
      <w:r w:rsidR="00526170" w:rsidRPr="00F750BF">
        <w:t xml:space="preserve">Vendor </w:t>
      </w:r>
      <w:r w:rsidR="00571AFA" w:rsidRPr="00F750BF">
        <w:t>{Bidder}</w:t>
      </w:r>
      <w:r w:rsidRPr="00F750BF">
        <w:t xml:space="preserve"> shall provide a detailed and precise description of such activities as directed on the form. </w:t>
      </w:r>
      <w:r w:rsidRPr="00F750BF">
        <w:rPr>
          <w:rFonts w:cs="Arial"/>
          <w:szCs w:val="22"/>
        </w:rPr>
        <w:t xml:space="preserve">A </w:t>
      </w:r>
      <w:r w:rsidR="00A3247E" w:rsidRPr="00F750BF">
        <w:rPr>
          <w:rFonts w:cs="Arial"/>
          <w:szCs w:val="22"/>
        </w:rPr>
        <w:t>V</w:t>
      </w:r>
      <w:r w:rsidR="00526170" w:rsidRPr="00F750BF">
        <w:rPr>
          <w:rFonts w:cs="Arial"/>
          <w:szCs w:val="22"/>
        </w:rPr>
        <w:t>endor</w:t>
      </w:r>
      <w:r w:rsidR="004E5927" w:rsidRPr="00F750BF">
        <w:rPr>
          <w:rFonts w:cs="Arial"/>
          <w:szCs w:val="22"/>
        </w:rPr>
        <w:t>’s</w:t>
      </w:r>
      <w:r w:rsidR="00526170" w:rsidRPr="00F750BF">
        <w:rPr>
          <w:rFonts w:cs="Arial"/>
          <w:szCs w:val="22"/>
        </w:rPr>
        <w:t xml:space="preserve"> </w:t>
      </w:r>
      <w:r w:rsidR="0061308E" w:rsidRPr="00F750BF">
        <w:rPr>
          <w:rFonts w:cs="Arial"/>
          <w:szCs w:val="22"/>
        </w:rPr>
        <w:t>{</w:t>
      </w:r>
      <w:r w:rsidR="00A3247E" w:rsidRPr="00F750BF">
        <w:rPr>
          <w:rFonts w:cs="Arial"/>
          <w:szCs w:val="22"/>
        </w:rPr>
        <w:t>B</w:t>
      </w:r>
      <w:r w:rsidR="0061308E" w:rsidRPr="00F750BF">
        <w:rPr>
          <w:rFonts w:cs="Arial"/>
          <w:szCs w:val="22"/>
        </w:rPr>
        <w:t>idder’s</w:t>
      </w:r>
      <w:r w:rsidR="0061308E" w:rsidRPr="00F750BF">
        <w:t>}</w:t>
      </w:r>
      <w:r w:rsidRPr="00F750BF">
        <w:t xml:space="preserve"> failure to submit the completed and signed form with its </w:t>
      </w:r>
      <w:r w:rsidR="00CE00E7" w:rsidRPr="00F750BF">
        <w:t>Quote</w:t>
      </w:r>
      <w:r w:rsidR="00F472CC" w:rsidRPr="00F750BF">
        <w:t xml:space="preserve"> </w:t>
      </w:r>
      <w:r w:rsidR="0060080E" w:rsidRPr="00F750BF">
        <w:t>{</w:t>
      </w:r>
      <w:r w:rsidR="00CE00E7" w:rsidRPr="00F750BF">
        <w:t>Proposal</w:t>
      </w:r>
      <w:r w:rsidR="0060080E" w:rsidRPr="00F750BF">
        <w:t>}</w:t>
      </w:r>
      <w:r w:rsidRPr="00F750BF">
        <w:t xml:space="preserve"> will result in the rejection of the </w:t>
      </w:r>
      <w:r w:rsidR="00CE00E7" w:rsidRPr="00F750BF">
        <w:t>Quote</w:t>
      </w:r>
      <w:r w:rsidR="00F472CC" w:rsidRPr="00F750BF">
        <w:t xml:space="preserve"> </w:t>
      </w:r>
      <w:r w:rsidR="0060080E" w:rsidRPr="00F750BF">
        <w:t>{</w:t>
      </w:r>
      <w:r w:rsidR="00CE00E7" w:rsidRPr="00F750BF">
        <w:t>Proposal</w:t>
      </w:r>
      <w:r w:rsidR="0060080E" w:rsidRPr="00F750BF">
        <w:t>}</w:t>
      </w:r>
      <w:r w:rsidRPr="00F750BF">
        <w:t xml:space="preserve"> as non-responsive and preclude the award of a </w:t>
      </w:r>
      <w:r w:rsidR="001D2ACC" w:rsidRPr="00F750BF">
        <w:t>Blanket P.O.</w:t>
      </w:r>
      <w:r w:rsidR="00F472CC" w:rsidRPr="00F750BF">
        <w:t xml:space="preserve"> </w:t>
      </w:r>
      <w:r w:rsidR="008B0B5B" w:rsidRPr="00F750BF">
        <w:t>{</w:t>
      </w:r>
      <w:r w:rsidR="00362081" w:rsidRPr="00F750BF">
        <w:t>Contract</w:t>
      </w:r>
      <w:r w:rsidR="008B0B5B" w:rsidRPr="00F750BF">
        <w:t>}</w:t>
      </w:r>
      <w:r w:rsidRPr="00F750BF">
        <w:t xml:space="preserve"> to said </w:t>
      </w:r>
      <w:r w:rsidR="00A3247E" w:rsidRPr="00F750BF">
        <w:rPr>
          <w:rFonts w:cs="Arial"/>
          <w:szCs w:val="22"/>
        </w:rPr>
        <w:t>Vendor {Bidder</w:t>
      </w:r>
      <w:r w:rsidR="00A3247E" w:rsidRPr="00F750BF">
        <w:t>}</w:t>
      </w:r>
      <w:r w:rsidRPr="00F750BF">
        <w:t xml:space="preserve">.  </w:t>
      </w:r>
    </w:p>
    <w:p w14:paraId="5822E00F" w14:textId="77777777" w:rsidR="00757979" w:rsidRPr="00F750BF" w:rsidRDefault="00757979" w:rsidP="00C65B22">
      <w:pPr>
        <w:rPr>
          <w:rFonts w:cs="Arial"/>
        </w:rPr>
      </w:pPr>
    </w:p>
    <w:p w14:paraId="4CFA85E0" w14:textId="77777777" w:rsidR="00230C28" w:rsidRPr="00F750BF" w:rsidRDefault="00526170" w:rsidP="00C65B22">
      <w:r w:rsidRPr="00F750BF">
        <w:t>Vendor</w:t>
      </w:r>
      <w:r w:rsidR="004E5927" w:rsidRPr="00F750BF">
        <w:t>s</w:t>
      </w:r>
      <w:r w:rsidRPr="00F750BF">
        <w:t xml:space="preserve"> </w:t>
      </w:r>
      <w:r w:rsidR="00216100" w:rsidRPr="00F750BF">
        <w:t>{</w:t>
      </w:r>
      <w:r w:rsidR="00B562E1" w:rsidRPr="00F750BF">
        <w:t>B</w:t>
      </w:r>
      <w:r w:rsidRPr="00F750BF">
        <w:t>idder</w:t>
      </w:r>
      <w:r w:rsidR="00396839" w:rsidRPr="00F750BF">
        <w:t>s</w:t>
      </w:r>
      <w:r w:rsidR="00216100" w:rsidRPr="00F750BF">
        <w:t>}</w:t>
      </w:r>
      <w:r w:rsidR="00396839" w:rsidRPr="00F750BF">
        <w:t xml:space="preserve"> using </w:t>
      </w:r>
      <w:r w:rsidR="001F7C94" w:rsidRPr="00F750BF">
        <w:rPr>
          <w:rStyle w:val="IntenseEmphasis"/>
          <w:color w:val="00B050"/>
        </w:rPr>
        <w:t>NJ</w:t>
      </w:r>
      <w:r w:rsidR="001F7C94" w:rsidRPr="00F750BF">
        <w:rPr>
          <w:rStyle w:val="IntenseEmphasis"/>
          <w:color w:val="0070C0"/>
        </w:rPr>
        <w:t>START</w:t>
      </w:r>
      <w:r w:rsidR="00396839" w:rsidRPr="00F750BF">
        <w:t xml:space="preserve"> to submit a </w:t>
      </w:r>
      <w:r w:rsidR="00CE00E7" w:rsidRPr="00F750BF">
        <w:t>Quote</w:t>
      </w:r>
      <w:r w:rsidR="00F472CC" w:rsidRPr="00F750BF">
        <w:t xml:space="preserve"> </w:t>
      </w:r>
      <w:r w:rsidR="0060080E" w:rsidRPr="00F750BF">
        <w:t>{</w:t>
      </w:r>
      <w:r w:rsidR="00CE00E7" w:rsidRPr="00F750BF">
        <w:t>Proposal</w:t>
      </w:r>
      <w:r w:rsidR="0060080E" w:rsidRPr="00F750BF">
        <w:t>}</w:t>
      </w:r>
      <w:r w:rsidR="00396839" w:rsidRPr="00F750BF">
        <w:t xml:space="preserve"> shall make the appropriate certification on the </w:t>
      </w:r>
      <w:r w:rsidR="00664541" w:rsidRPr="00F750BF">
        <w:t>“</w:t>
      </w:r>
      <w:r w:rsidR="00D81DBF" w:rsidRPr="00F750BF">
        <w:t xml:space="preserve">Maintain Terms and </w:t>
      </w:r>
      <w:r w:rsidR="00396839" w:rsidRPr="00F750BF">
        <w:t>Categories</w:t>
      </w:r>
      <w:r w:rsidR="00664541" w:rsidRPr="00F750BF">
        <w:t>”</w:t>
      </w:r>
      <w:r w:rsidR="00396839" w:rsidRPr="00F750BF">
        <w:t xml:space="preserve"> </w:t>
      </w:r>
      <w:r w:rsidR="00D81DBF" w:rsidRPr="00F750BF">
        <w:t>Tab</w:t>
      </w:r>
      <w:r w:rsidR="00396839" w:rsidRPr="00F750BF">
        <w:t xml:space="preserve"> within its profile by checking the </w:t>
      </w:r>
      <w:r w:rsidR="0002000F" w:rsidRPr="00F750BF">
        <w:t xml:space="preserve">applicable </w:t>
      </w:r>
      <w:r w:rsidR="00396839" w:rsidRPr="00F750BF">
        <w:t xml:space="preserve">box </w:t>
      </w:r>
      <w:r w:rsidR="00F472CC" w:rsidRPr="00F750BF">
        <w:t>and</w:t>
      </w:r>
      <w:r w:rsidR="005753AA" w:rsidRPr="00F750BF">
        <w:t>, if required,</w:t>
      </w:r>
      <w:r w:rsidR="00F472CC" w:rsidRPr="00F750BF">
        <w:t xml:space="preserve"> completing </w:t>
      </w:r>
      <w:r w:rsidR="0002000F" w:rsidRPr="00F750BF">
        <w:t xml:space="preserve">and attaching </w:t>
      </w:r>
      <w:r w:rsidR="00F472CC" w:rsidRPr="00F750BF">
        <w:t xml:space="preserve">the shortened </w:t>
      </w:r>
      <w:r w:rsidR="0002000F" w:rsidRPr="00F750BF">
        <w:t>Disclosure of Investment Activities in Iran form</w:t>
      </w:r>
      <w:r w:rsidR="00694A42" w:rsidRPr="00F750BF">
        <w:t xml:space="preserve">. </w:t>
      </w:r>
      <w:r w:rsidRPr="00F750BF">
        <w:t>Vendor</w:t>
      </w:r>
      <w:r w:rsidR="004E5927" w:rsidRPr="00F750BF">
        <w:t>s</w:t>
      </w:r>
      <w:r w:rsidRPr="00F750BF">
        <w:t xml:space="preserve"> </w:t>
      </w:r>
      <w:r w:rsidR="00216100" w:rsidRPr="00F750BF">
        <w:t>{</w:t>
      </w:r>
      <w:r w:rsidR="00B562E1" w:rsidRPr="00F750BF">
        <w:t>B</w:t>
      </w:r>
      <w:r w:rsidRPr="00F750BF">
        <w:t>idder</w:t>
      </w:r>
      <w:r w:rsidR="00396839" w:rsidRPr="00F750BF">
        <w:t>s</w:t>
      </w:r>
      <w:r w:rsidR="00216100" w:rsidRPr="00F750BF">
        <w:t>}</w:t>
      </w:r>
      <w:r w:rsidR="00396839" w:rsidRPr="00F750BF">
        <w:t xml:space="preserve"> not using </w:t>
      </w:r>
      <w:r w:rsidR="001F7C94" w:rsidRPr="00F750BF">
        <w:rPr>
          <w:rStyle w:val="IntenseEmphasis"/>
          <w:color w:val="00B050"/>
        </w:rPr>
        <w:t>NJ</w:t>
      </w:r>
      <w:r w:rsidR="001F7C94" w:rsidRPr="00F750BF">
        <w:rPr>
          <w:rStyle w:val="IntenseEmphasis"/>
          <w:color w:val="0070C0"/>
        </w:rPr>
        <w:t>START</w:t>
      </w:r>
      <w:r w:rsidR="00396839" w:rsidRPr="00F750BF">
        <w:t xml:space="preserve"> to submit a </w:t>
      </w:r>
      <w:r w:rsidR="00CE00E7" w:rsidRPr="00F750BF">
        <w:t>Quote</w:t>
      </w:r>
      <w:r w:rsidR="00F472CC" w:rsidRPr="00F750BF">
        <w:t xml:space="preserve"> </w:t>
      </w:r>
      <w:r w:rsidR="0060080E" w:rsidRPr="00F750BF">
        <w:t>{</w:t>
      </w:r>
      <w:r w:rsidR="00CE00E7" w:rsidRPr="00F750BF">
        <w:t>Proposal</w:t>
      </w:r>
      <w:r w:rsidR="0060080E" w:rsidRPr="00F750BF">
        <w:t>}</w:t>
      </w:r>
      <w:r w:rsidR="00396839" w:rsidRPr="00F750BF">
        <w:t xml:space="preserve"> must complete the full </w:t>
      </w:r>
      <w:r w:rsidR="0002000F" w:rsidRPr="00F750BF">
        <w:t>Disclosure of Investment Activities in Iran form</w:t>
      </w:r>
      <w:r w:rsidR="006C72E6" w:rsidRPr="00F750BF">
        <w:t xml:space="preserve"> </w:t>
      </w:r>
      <w:r w:rsidR="00396839" w:rsidRPr="00F750BF">
        <w:t xml:space="preserve">located on the </w:t>
      </w:r>
      <w:hyperlink r:id="rId48" w:history="1">
        <w:r w:rsidR="00230C28" w:rsidRPr="00F750BF">
          <w:rPr>
            <w:rStyle w:val="Hyperlink"/>
            <w:rFonts w:eastAsia="MS Mincho"/>
          </w:rPr>
          <w:t>Division’s website</w:t>
        </w:r>
      </w:hyperlink>
      <w:r w:rsidR="00230C28" w:rsidRPr="00F750BF">
        <w:t xml:space="preserve">. </w:t>
      </w:r>
      <w:r w:rsidR="00A23AAC" w:rsidRPr="00F750BF">
        <w:t xml:space="preserve">The full version of the form is also available in </w:t>
      </w:r>
      <w:hyperlink r:id="rId49" w:history="1">
        <w:r w:rsidR="00A23AAC" w:rsidRPr="00F750BF">
          <w:rPr>
            <w:rStyle w:val="Hyperlink"/>
          </w:rPr>
          <w:t>NJSTART</w:t>
        </w:r>
      </w:hyperlink>
      <w:r w:rsidR="00302DEB" w:rsidRPr="00F750BF">
        <w:rPr>
          <w:rStyle w:val="Hyperlink"/>
        </w:rPr>
        <w:t xml:space="preserve"> </w:t>
      </w:r>
      <w:r w:rsidR="00302DEB" w:rsidRPr="00F750BF">
        <w:t>(</w:t>
      </w:r>
      <w:hyperlink r:id="rId50" w:history="1">
        <w:r w:rsidR="00302DEB" w:rsidRPr="00F750BF">
          <w:rPr>
            <w:rStyle w:val="Hyperlink"/>
          </w:rPr>
          <w:t>www.njstart.gov</w:t>
        </w:r>
      </w:hyperlink>
      <w:r w:rsidR="00302DEB" w:rsidRPr="00F750BF">
        <w:t>)</w:t>
      </w:r>
      <w:r w:rsidR="00A23AAC" w:rsidRPr="00F750BF">
        <w:rPr>
          <w:rStyle w:val="Hyperlink"/>
          <w:color w:val="auto"/>
          <w:u w:val="none"/>
        </w:rPr>
        <w:t>.</w:t>
      </w:r>
    </w:p>
    <w:p w14:paraId="41EEC7D4" w14:textId="77777777" w:rsidR="00230C28" w:rsidRPr="00F750BF" w:rsidRDefault="00230C28" w:rsidP="00C65B22"/>
    <w:p w14:paraId="0074E79C" w14:textId="77777777" w:rsidR="00003BFB" w:rsidRPr="00F750BF" w:rsidRDefault="00230C28" w:rsidP="00C65B22">
      <w:pPr>
        <w:rPr>
          <w:rFonts w:eastAsia="MS Mincho"/>
        </w:rPr>
      </w:pPr>
      <w:r w:rsidRPr="00F750BF">
        <w:rPr>
          <w:rFonts w:eastAsia="MS Mincho"/>
        </w:rPr>
        <w:t xml:space="preserve">Vendors </w:t>
      </w:r>
      <w:r w:rsidR="00216100" w:rsidRPr="00F750BF">
        <w:rPr>
          <w:rFonts w:eastAsia="MS Mincho"/>
        </w:rPr>
        <w:t>{</w:t>
      </w:r>
      <w:r w:rsidRPr="00F750BF">
        <w:rPr>
          <w:rFonts w:eastAsia="MS Mincho"/>
        </w:rPr>
        <w:t>Bidders</w:t>
      </w:r>
      <w:r w:rsidR="00216100" w:rsidRPr="00F750BF">
        <w:rPr>
          <w:rFonts w:eastAsia="MS Mincho"/>
        </w:rPr>
        <w:t>}</w:t>
      </w:r>
      <w:r w:rsidRPr="00F750BF">
        <w:rPr>
          <w:rFonts w:eastAsia="MS Mincho"/>
        </w:rPr>
        <w:t xml:space="preserve"> may refer to the QRGs “Vendor Forms” and “Attaching Files” for instructions on submitting the forms required by this section of the Bid Solicitation </w:t>
      </w:r>
      <w:r w:rsidR="0060080E" w:rsidRPr="00F750BF">
        <w:rPr>
          <w:rFonts w:eastAsia="MS Mincho"/>
        </w:rPr>
        <w:t>{RFP}</w:t>
      </w:r>
      <w:r w:rsidRPr="00F750BF">
        <w:rPr>
          <w:rFonts w:eastAsia="MS Mincho"/>
        </w:rPr>
        <w:t xml:space="preserve"> through </w:t>
      </w:r>
      <w:r w:rsidR="001F7C94" w:rsidRPr="00F750BF">
        <w:rPr>
          <w:rStyle w:val="IntenseEmphasis"/>
          <w:color w:val="00B050"/>
        </w:rPr>
        <w:t>NJ</w:t>
      </w:r>
      <w:r w:rsidR="001F7C94" w:rsidRPr="00F750BF">
        <w:rPr>
          <w:rStyle w:val="IntenseEmphasis"/>
          <w:color w:val="0070C0"/>
        </w:rPr>
        <w:t>START</w:t>
      </w:r>
      <w:r w:rsidRPr="00F750BF">
        <w:rPr>
          <w:rFonts w:eastAsia="MS Mincho"/>
        </w:rPr>
        <w:t xml:space="preserve">. Vendors </w:t>
      </w:r>
      <w:r w:rsidR="00216100" w:rsidRPr="00F750BF">
        <w:rPr>
          <w:rFonts w:eastAsia="MS Mincho"/>
        </w:rPr>
        <w:t>{</w:t>
      </w:r>
      <w:r w:rsidRPr="00F750BF">
        <w:rPr>
          <w:rFonts w:eastAsia="MS Mincho"/>
        </w:rPr>
        <w:t>Bidders</w:t>
      </w:r>
      <w:r w:rsidR="00216100" w:rsidRPr="00F750BF">
        <w:rPr>
          <w:rFonts w:eastAsia="MS Mincho"/>
        </w:rPr>
        <w:t>}</w:t>
      </w:r>
      <w:r w:rsidRPr="00F750BF">
        <w:rPr>
          <w:rFonts w:eastAsia="MS Mincho"/>
        </w:rPr>
        <w:t xml:space="preserve"> may also refer to the QRG</w:t>
      </w:r>
      <w:r w:rsidR="00890EB3" w:rsidRPr="00F750BF">
        <w:rPr>
          <w:rFonts w:eastAsia="MS Mincho"/>
        </w:rPr>
        <w:t xml:space="preserve"> </w:t>
      </w:r>
      <w:r w:rsidRPr="00F750BF">
        <w:rPr>
          <w:rFonts w:eastAsia="MS Mincho"/>
        </w:rPr>
        <w:t xml:space="preserve">“Vendor Categories and Certifications” for additional instructions on completing shortened versions of required forms by completing certifications </w:t>
      </w:r>
      <w:r w:rsidR="00D81DBF" w:rsidRPr="00F750BF">
        <w:rPr>
          <w:rFonts w:eastAsia="MS Mincho"/>
        </w:rPr>
        <w:t xml:space="preserve">on the “Maintain Terms and Categories” Tab </w:t>
      </w:r>
      <w:r w:rsidRPr="00F750BF">
        <w:rPr>
          <w:rFonts w:eastAsia="MS Mincho"/>
        </w:rPr>
        <w:t xml:space="preserve">within its profile in </w:t>
      </w:r>
      <w:r w:rsidR="001F7C94" w:rsidRPr="00F750BF">
        <w:rPr>
          <w:rStyle w:val="IntenseEmphasis"/>
          <w:color w:val="00B050"/>
        </w:rPr>
        <w:t>NJ</w:t>
      </w:r>
      <w:r w:rsidR="001F7C94" w:rsidRPr="00F750BF">
        <w:rPr>
          <w:rStyle w:val="IntenseEmphasis"/>
          <w:color w:val="0070C0"/>
        </w:rPr>
        <w:t>START</w:t>
      </w:r>
      <w:r w:rsidRPr="00F750BF">
        <w:rPr>
          <w:rFonts w:eastAsia="MS Mincho"/>
        </w:rPr>
        <w:t xml:space="preserve">. QRGs are located on the </w:t>
      </w:r>
      <w:hyperlink r:id="rId51" w:history="1">
        <w:r w:rsidRPr="00F750BF">
          <w:rPr>
            <w:rStyle w:val="Hyperlink"/>
            <w:rFonts w:eastAsia="MS Mincho"/>
          </w:rPr>
          <w:t>NJSTART Vendor Support Page</w:t>
        </w:r>
      </w:hyperlink>
      <w:r w:rsidRPr="00F750BF">
        <w:rPr>
          <w:rStyle w:val="Hyperlink"/>
          <w:rFonts w:eastAsia="MS Mincho"/>
        </w:rPr>
        <w:t>.</w:t>
      </w:r>
      <w:r w:rsidRPr="00F750BF">
        <w:rPr>
          <w:rFonts w:eastAsia="MS Mincho"/>
        </w:rPr>
        <w:t xml:space="preserve"> </w:t>
      </w:r>
    </w:p>
    <w:p w14:paraId="1FE60C1D" w14:textId="77777777" w:rsidR="0002000F" w:rsidRPr="00F750BF" w:rsidRDefault="0002000F" w:rsidP="00C65B22">
      <w:pPr>
        <w:rPr>
          <w:rFonts w:eastAsia="MS Mincho"/>
        </w:rPr>
      </w:pPr>
    </w:p>
    <w:p w14:paraId="576B701A" w14:textId="77777777" w:rsidR="0002000F" w:rsidRPr="00F750BF" w:rsidRDefault="0002000F" w:rsidP="00C65B22">
      <w:pPr>
        <w:rPr>
          <w:rFonts w:eastAsia="MS Mincho"/>
        </w:rPr>
      </w:pPr>
      <w:r w:rsidRPr="00F750BF">
        <w:rPr>
          <w:rFonts w:eastAsia="MS Mincho"/>
        </w:rPr>
        <w:t xml:space="preserve">Vendors {Bidders} utilizing </w:t>
      </w:r>
      <w:r w:rsidRPr="00F750BF">
        <w:rPr>
          <w:rStyle w:val="IntenseEmphasis"/>
          <w:color w:val="00B050"/>
        </w:rPr>
        <w:t>NJ</w:t>
      </w:r>
      <w:r w:rsidRPr="00F750BF">
        <w:rPr>
          <w:rStyle w:val="IntenseEmphasis"/>
          <w:color w:val="0070C0"/>
        </w:rPr>
        <w:t>START</w:t>
      </w:r>
      <w:r w:rsidRPr="00F750BF">
        <w:rPr>
          <w:rFonts w:eastAsia="MS Mincho"/>
        </w:rPr>
        <w:t xml:space="preserve"> should designate the most current version of the </w:t>
      </w:r>
      <w:r w:rsidRPr="00F750BF">
        <w:t>Disclosure of Investment Activities in Iran form</w:t>
      </w:r>
      <w:r w:rsidRPr="00F750BF">
        <w:rPr>
          <w:rFonts w:eastAsia="MS Mincho"/>
        </w:rPr>
        <w:t xml:space="preserve"> as the Primary Form.  In the event that a Vendor {Bidder} fails to attach a </w:t>
      </w:r>
      <w:r w:rsidRPr="00F750BF">
        <w:t>Disclosure of Investment Activities in Iran form</w:t>
      </w:r>
      <w:r w:rsidRPr="00F750BF">
        <w:rPr>
          <w:rFonts w:eastAsia="MS Mincho"/>
        </w:rPr>
        <w:t xml:space="preserve">, or the attached </w:t>
      </w:r>
      <w:r w:rsidRPr="00F750BF">
        <w:t>Disclosure of Investment Activities in Iran form</w:t>
      </w:r>
      <w:r w:rsidRPr="00F750BF">
        <w:rPr>
          <w:rFonts w:eastAsia="MS Mincho"/>
        </w:rPr>
        <w:t xml:space="preserve"> is deemed deficient, the Division may access the Primary Form</w:t>
      </w:r>
      <w:r w:rsidR="009D6CA9" w:rsidRPr="00F750BF">
        <w:rPr>
          <w:rFonts w:eastAsia="MS Mincho"/>
        </w:rPr>
        <w:t>, as designed in the Vendor {Bidder} profile,</w:t>
      </w:r>
      <w:r w:rsidRPr="00F750BF">
        <w:rPr>
          <w:rFonts w:eastAsia="MS Mincho"/>
        </w:rPr>
        <w:t xml:space="preserve"> to be considered as part of the </w:t>
      </w:r>
      <w:r w:rsidR="00CE00E7" w:rsidRPr="00F750BF">
        <w:rPr>
          <w:rFonts w:eastAsia="MS Mincho"/>
        </w:rPr>
        <w:t>Quote</w:t>
      </w:r>
      <w:r w:rsidRPr="00F750BF">
        <w:rPr>
          <w:rFonts w:eastAsia="MS Mincho"/>
        </w:rPr>
        <w:t xml:space="preserve"> {</w:t>
      </w:r>
      <w:r w:rsidR="00CE00E7" w:rsidRPr="00F750BF">
        <w:rPr>
          <w:rFonts w:eastAsia="MS Mincho"/>
        </w:rPr>
        <w:t>Proposal</w:t>
      </w:r>
      <w:r w:rsidRPr="00F750BF">
        <w:rPr>
          <w:rFonts w:eastAsia="MS Mincho"/>
        </w:rPr>
        <w:t>}.</w:t>
      </w:r>
    </w:p>
    <w:p w14:paraId="4FB88A4C" w14:textId="77777777" w:rsidR="00003BFB" w:rsidRPr="00F750BF" w:rsidRDefault="00003BFB" w:rsidP="00757979">
      <w:pPr>
        <w:pStyle w:val="BodyText3"/>
        <w:ind w:right="0"/>
        <w:rPr>
          <w:rFonts w:cs="Arial"/>
          <w:b/>
        </w:rPr>
      </w:pPr>
    </w:p>
    <w:p w14:paraId="759E5687" w14:textId="77777777" w:rsidR="00757979" w:rsidRPr="00F750BF" w:rsidRDefault="00757979" w:rsidP="0085057C">
      <w:pPr>
        <w:pStyle w:val="Heading4"/>
        <w:keepNext/>
      </w:pPr>
      <w:r w:rsidRPr="00F750BF">
        <w:lastRenderedPageBreak/>
        <w:t>subcontractor utilization plan</w:t>
      </w:r>
    </w:p>
    <w:p w14:paraId="566A7FD7" w14:textId="77777777" w:rsidR="00867DCF" w:rsidRPr="00F750BF" w:rsidRDefault="00867DCF" w:rsidP="0085057C">
      <w:pPr>
        <w:keepNext/>
      </w:pPr>
    </w:p>
    <w:p w14:paraId="4EB72C41" w14:textId="77777777" w:rsidR="00867DCF" w:rsidRPr="00F750BF" w:rsidRDefault="00771988" w:rsidP="0085057C">
      <w:pPr>
        <w:keepNext/>
      </w:pPr>
      <w:r w:rsidRPr="00F750BF">
        <w:t xml:space="preserve">Please note that the State of New Jersey will not be utilizing the </w:t>
      </w:r>
      <w:r w:rsidR="00572DA1" w:rsidRPr="00F750BF">
        <w:t>“</w:t>
      </w:r>
      <w:r w:rsidRPr="00F750BF">
        <w:t>Subcontractor</w:t>
      </w:r>
      <w:r w:rsidR="00572DA1" w:rsidRPr="00F750BF">
        <w:t>”</w:t>
      </w:r>
      <w:r w:rsidRPr="00F750BF">
        <w:t xml:space="preserve"> Tab in </w:t>
      </w:r>
      <w:r w:rsidR="002907C1" w:rsidRPr="00F750BF">
        <w:rPr>
          <w:rStyle w:val="IntenseEmphasis"/>
          <w:color w:val="00B050"/>
        </w:rPr>
        <w:t>NJ</w:t>
      </w:r>
      <w:r w:rsidR="002907C1" w:rsidRPr="00F750BF">
        <w:rPr>
          <w:rStyle w:val="IntenseEmphasis"/>
          <w:color w:val="0070C0"/>
        </w:rPr>
        <w:t>START</w:t>
      </w:r>
      <w:r w:rsidRPr="00F750BF">
        <w:t xml:space="preserve">. Vendors </w:t>
      </w:r>
      <w:r w:rsidR="00216100" w:rsidRPr="00F750BF">
        <w:t>{</w:t>
      </w:r>
      <w:r w:rsidRPr="00F750BF">
        <w:t>Bidders</w:t>
      </w:r>
      <w:r w:rsidR="00216100" w:rsidRPr="00F750BF">
        <w:t>}</w:t>
      </w:r>
      <w:r w:rsidRPr="00F750BF">
        <w:t xml:space="preserve"> intending to use a </w:t>
      </w:r>
      <w:r w:rsidR="008C514F" w:rsidRPr="00F750BF">
        <w:rPr>
          <w:szCs w:val="22"/>
        </w:rPr>
        <w:t xml:space="preserve">Subcontractor </w:t>
      </w:r>
      <w:r w:rsidRPr="00F750BF">
        <w:t xml:space="preserve">shall submit a Subcontractor Utilization Plan form. </w:t>
      </w:r>
    </w:p>
    <w:p w14:paraId="64298896" w14:textId="77777777" w:rsidR="00771988" w:rsidRPr="00F750BF" w:rsidRDefault="00771988" w:rsidP="00851065"/>
    <w:p w14:paraId="2869CD91" w14:textId="77777777" w:rsidR="00230C28" w:rsidRPr="00F750BF" w:rsidRDefault="00771988" w:rsidP="00851065">
      <w:pPr>
        <w:rPr>
          <w:rFonts w:eastAsia="MS Mincho"/>
        </w:rPr>
      </w:pPr>
      <w:r w:rsidRPr="00F750BF">
        <w:t xml:space="preserve">The Subcontractor Utilization Plan form is located on the </w:t>
      </w:r>
      <w:hyperlink r:id="rId52" w:history="1">
        <w:r w:rsidR="00064D2C" w:rsidRPr="00F750BF">
          <w:rPr>
            <w:rStyle w:val="Hyperlink"/>
            <w:rFonts w:eastAsia="MS Mincho"/>
          </w:rPr>
          <w:t>Division’s website</w:t>
        </w:r>
      </w:hyperlink>
      <w:r w:rsidRPr="00F750BF">
        <w:t xml:space="preserve">. The form is also available in </w:t>
      </w:r>
      <w:hyperlink r:id="rId53" w:history="1">
        <w:r w:rsidRPr="00F750BF">
          <w:rPr>
            <w:rStyle w:val="Hyperlink"/>
          </w:rPr>
          <w:t>NJSTART</w:t>
        </w:r>
      </w:hyperlink>
      <w:r w:rsidR="00230C28" w:rsidRPr="00F750BF">
        <w:t xml:space="preserve">. </w:t>
      </w:r>
      <w:r w:rsidR="00230C28" w:rsidRPr="00F750BF">
        <w:rPr>
          <w:rFonts w:eastAsia="MS Mincho"/>
        </w:rPr>
        <w:t xml:space="preserve">Vendors </w:t>
      </w:r>
      <w:r w:rsidR="00216100" w:rsidRPr="00F750BF">
        <w:rPr>
          <w:rFonts w:eastAsia="MS Mincho"/>
        </w:rPr>
        <w:t>{</w:t>
      </w:r>
      <w:r w:rsidR="00230C28" w:rsidRPr="00F750BF">
        <w:rPr>
          <w:rFonts w:eastAsia="MS Mincho"/>
        </w:rPr>
        <w:t>Bidders</w:t>
      </w:r>
      <w:r w:rsidR="00216100" w:rsidRPr="00F750BF">
        <w:rPr>
          <w:rFonts w:eastAsia="MS Mincho"/>
        </w:rPr>
        <w:t>}</w:t>
      </w:r>
      <w:r w:rsidR="00230C28" w:rsidRPr="00F750BF">
        <w:rPr>
          <w:rFonts w:eastAsia="MS Mincho"/>
        </w:rPr>
        <w:t xml:space="preserve"> may refer to the QRGs</w:t>
      </w:r>
      <w:r w:rsidR="00890EB3" w:rsidRPr="00F750BF">
        <w:rPr>
          <w:rFonts w:eastAsia="MS Mincho"/>
        </w:rPr>
        <w:t xml:space="preserve"> </w:t>
      </w:r>
      <w:r w:rsidR="00230C28" w:rsidRPr="00F750BF">
        <w:rPr>
          <w:rFonts w:eastAsia="MS Mincho"/>
        </w:rPr>
        <w:t xml:space="preserve">“Vendor Forms” and “Attaching Files” for instructions on submitting the forms required by this section of the Bid Solicitation </w:t>
      </w:r>
      <w:r w:rsidR="0060080E" w:rsidRPr="00F750BF">
        <w:rPr>
          <w:rFonts w:eastAsia="MS Mincho"/>
        </w:rPr>
        <w:t>{RFP}</w:t>
      </w:r>
      <w:r w:rsidR="00230C28" w:rsidRPr="00F750BF">
        <w:rPr>
          <w:rFonts w:eastAsia="MS Mincho"/>
        </w:rPr>
        <w:t xml:space="preserve"> through </w:t>
      </w:r>
      <w:r w:rsidR="001F7C94" w:rsidRPr="00F750BF">
        <w:rPr>
          <w:rStyle w:val="IntenseEmphasis"/>
          <w:color w:val="00B050"/>
        </w:rPr>
        <w:t>NJ</w:t>
      </w:r>
      <w:r w:rsidR="001F7C94" w:rsidRPr="00F750BF">
        <w:rPr>
          <w:rStyle w:val="IntenseEmphasis"/>
          <w:color w:val="0070C0"/>
        </w:rPr>
        <w:t>START</w:t>
      </w:r>
      <w:r w:rsidR="00230C28" w:rsidRPr="00F750BF">
        <w:rPr>
          <w:rFonts w:eastAsia="MS Mincho"/>
        </w:rPr>
        <w:t xml:space="preserve">. QRGs are located on the </w:t>
      </w:r>
      <w:hyperlink r:id="rId54" w:history="1">
        <w:r w:rsidR="00230C28" w:rsidRPr="00F750BF">
          <w:rPr>
            <w:rStyle w:val="Hyperlink"/>
            <w:rFonts w:eastAsia="MS Mincho"/>
          </w:rPr>
          <w:t>NJSTART Vendor Support Page</w:t>
        </w:r>
      </w:hyperlink>
      <w:r w:rsidR="00230C28" w:rsidRPr="00F750BF">
        <w:rPr>
          <w:rStyle w:val="Hyperlink"/>
          <w:rFonts w:eastAsia="MS Mincho"/>
        </w:rPr>
        <w:t>.</w:t>
      </w:r>
      <w:r w:rsidR="00230C28" w:rsidRPr="00F750BF">
        <w:rPr>
          <w:rFonts w:eastAsia="MS Mincho"/>
        </w:rPr>
        <w:t xml:space="preserve"> </w:t>
      </w:r>
    </w:p>
    <w:p w14:paraId="7DFFFCCD" w14:textId="77777777" w:rsidR="00771988" w:rsidRPr="00F750BF" w:rsidRDefault="00771988" w:rsidP="00851065"/>
    <w:p w14:paraId="60924F77" w14:textId="77777777" w:rsidR="00757979" w:rsidRPr="00F750BF" w:rsidRDefault="0006639D" w:rsidP="00757979">
      <w:pPr>
        <w:pStyle w:val="Heading4"/>
        <w:rPr>
          <w:rFonts w:cs="Arial"/>
          <w:szCs w:val="24"/>
        </w:rPr>
      </w:pPr>
      <w:r w:rsidRPr="00F750BF">
        <w:rPr>
          <w:rFonts w:cs="Arial"/>
          <w:szCs w:val="24"/>
        </w:rPr>
        <w:t>S</w:t>
      </w:r>
      <w:r w:rsidR="00757979" w:rsidRPr="00F750BF">
        <w:rPr>
          <w:rFonts w:cs="Arial"/>
          <w:szCs w:val="24"/>
        </w:rPr>
        <w:t xml:space="preserve">MALL BUSINESS REGISTRATION FOR SET-ASIDE </w:t>
      </w:r>
      <w:r w:rsidR="001D2ACC" w:rsidRPr="00F750BF">
        <w:rPr>
          <w:rFonts w:cs="Arial"/>
          <w:szCs w:val="24"/>
        </w:rPr>
        <w:t>BLANKET P.O.</w:t>
      </w:r>
      <w:r w:rsidR="00F472CC" w:rsidRPr="00F750BF">
        <w:rPr>
          <w:rFonts w:cs="Arial"/>
          <w:szCs w:val="24"/>
        </w:rPr>
        <w:t xml:space="preserve"> </w:t>
      </w:r>
      <w:r w:rsidR="00216100" w:rsidRPr="00F750BF">
        <w:rPr>
          <w:rFonts w:cs="Arial"/>
          <w:szCs w:val="24"/>
        </w:rPr>
        <w:t>{</w:t>
      </w:r>
      <w:r w:rsidR="00757979" w:rsidRPr="00F750BF">
        <w:rPr>
          <w:rFonts w:cs="Arial"/>
          <w:szCs w:val="24"/>
        </w:rPr>
        <w:t>CONTRACTS</w:t>
      </w:r>
      <w:r w:rsidR="00216100" w:rsidRPr="00F750BF">
        <w:rPr>
          <w:rFonts w:cs="Arial"/>
          <w:szCs w:val="24"/>
        </w:rPr>
        <w:t>}</w:t>
      </w:r>
    </w:p>
    <w:p w14:paraId="67FF5FF8" w14:textId="77777777" w:rsidR="00757979" w:rsidRPr="00F750BF" w:rsidRDefault="00757979" w:rsidP="00851065"/>
    <w:p w14:paraId="4B11A1D5" w14:textId="77777777" w:rsidR="00757979" w:rsidRPr="00F750BF" w:rsidRDefault="00757979" w:rsidP="00C65B22">
      <w:r w:rsidRPr="00F750BF">
        <w:t xml:space="preserve">Pursuant to the provisions of </w:t>
      </w:r>
      <w:r w:rsidRPr="00F750BF">
        <w:rPr>
          <w:u w:val="single"/>
        </w:rPr>
        <w:t>N.J.S.A.</w:t>
      </w:r>
      <w:r w:rsidRPr="00F750BF">
        <w:t xml:space="preserve"> 52:32-17</w:t>
      </w:r>
      <w:r w:rsidRPr="00F750BF">
        <w:rPr>
          <w:b/>
        </w:rPr>
        <w:t xml:space="preserve"> </w:t>
      </w:r>
      <w:r w:rsidRPr="00F750BF">
        <w:t xml:space="preserve">and </w:t>
      </w:r>
      <w:r w:rsidRPr="00F750BF">
        <w:rPr>
          <w:u w:val="single"/>
        </w:rPr>
        <w:t>N.J.A.C.</w:t>
      </w:r>
      <w:r w:rsidRPr="00F750BF">
        <w:t xml:space="preserve"> 17:13, this </w:t>
      </w:r>
      <w:r w:rsidR="001D2ACC" w:rsidRPr="00F750BF">
        <w:t>Blanket P.O.</w:t>
      </w:r>
      <w:r w:rsidR="00F472CC" w:rsidRPr="00F750BF">
        <w:t xml:space="preserve"> </w:t>
      </w:r>
      <w:r w:rsidR="008B0B5B" w:rsidRPr="00F750BF">
        <w:t>{</w:t>
      </w:r>
      <w:r w:rsidR="00362081" w:rsidRPr="00F750BF">
        <w:t>Contract</w:t>
      </w:r>
      <w:r w:rsidR="008B0B5B" w:rsidRPr="00F750BF">
        <w:t>}</w:t>
      </w:r>
      <w:r w:rsidRPr="00F750BF">
        <w:t xml:space="preserve">, or a portion thereof, has been designated as a set-aside </w:t>
      </w:r>
      <w:r w:rsidR="001D2ACC" w:rsidRPr="00F750BF">
        <w:t>Blanket P.O.</w:t>
      </w:r>
      <w:r w:rsidR="00F472CC" w:rsidRPr="00F750BF">
        <w:t xml:space="preserve"> </w:t>
      </w:r>
      <w:r w:rsidR="008B0B5B" w:rsidRPr="00F750BF">
        <w:t>{</w:t>
      </w:r>
      <w:r w:rsidR="00362081" w:rsidRPr="00F750BF">
        <w:t>Contract</w:t>
      </w:r>
      <w:r w:rsidR="008B0B5B" w:rsidRPr="00F750BF">
        <w:t>}</w:t>
      </w:r>
      <w:r w:rsidRPr="00F750BF">
        <w:t xml:space="preserve"> for small business.  As such, as indicated on </w:t>
      </w:r>
      <w:r w:rsidR="00745CC2" w:rsidRPr="00F750BF">
        <w:t xml:space="preserve">the </w:t>
      </w:r>
      <w:r w:rsidR="00F472CC" w:rsidRPr="00F750BF">
        <w:t xml:space="preserve">Bid Solicitation </w:t>
      </w:r>
      <w:r w:rsidR="0060080E" w:rsidRPr="00F750BF">
        <w:t>{RFP}</w:t>
      </w:r>
      <w:r w:rsidR="00745CC2" w:rsidRPr="00F750BF">
        <w:t xml:space="preserve"> </w:t>
      </w:r>
      <w:r w:rsidR="001441B1" w:rsidRPr="00F750BF">
        <w:t>Cover Sheet and in the Header Information</w:t>
      </w:r>
      <w:r w:rsidR="0069251C" w:rsidRPr="00F750BF">
        <w:t xml:space="preserve"> for the </w:t>
      </w:r>
      <w:r w:rsidR="00D75AB8" w:rsidRPr="00F750BF">
        <w:t>Bid Solicitation {RFP}</w:t>
      </w:r>
      <w:r w:rsidR="001441B1" w:rsidRPr="00F750BF">
        <w:t xml:space="preserve"> in </w:t>
      </w:r>
      <w:r w:rsidR="001F7C94" w:rsidRPr="00F750BF">
        <w:rPr>
          <w:rStyle w:val="IntenseEmphasis"/>
          <w:color w:val="00B050"/>
        </w:rPr>
        <w:t>NJ</w:t>
      </w:r>
      <w:r w:rsidR="001F7C94" w:rsidRPr="00F750BF">
        <w:rPr>
          <w:rStyle w:val="IntenseEmphasis"/>
          <w:color w:val="0070C0"/>
        </w:rPr>
        <w:t>START</w:t>
      </w:r>
      <w:r w:rsidR="001441B1" w:rsidRPr="00F750BF">
        <w:t>,</w:t>
      </w:r>
      <w:r w:rsidR="00745CC2" w:rsidRPr="00F750BF">
        <w:t xml:space="preserve"> </w:t>
      </w:r>
      <w:r w:rsidRPr="00F750BF">
        <w:t xml:space="preserve">eligibility to bid is limited to a </w:t>
      </w:r>
      <w:r w:rsidR="007A359A" w:rsidRPr="00F750BF">
        <w:t>V</w:t>
      </w:r>
      <w:r w:rsidR="00526170" w:rsidRPr="00F750BF">
        <w:t xml:space="preserve">endor </w:t>
      </w:r>
      <w:r w:rsidR="0061308E" w:rsidRPr="00F750BF">
        <w:t>{</w:t>
      </w:r>
      <w:r w:rsidR="007A359A" w:rsidRPr="00F750BF">
        <w:t>B</w:t>
      </w:r>
      <w:r w:rsidR="0061308E" w:rsidRPr="00F750BF">
        <w:t>idder}</w:t>
      </w:r>
      <w:r w:rsidRPr="00F750BF">
        <w:t xml:space="preserve"> that meets statutory and regulatory requirements and have had </w:t>
      </w:r>
      <w:r w:rsidR="00B24F77" w:rsidRPr="00F750BF">
        <w:t xml:space="preserve">its </w:t>
      </w:r>
      <w:r w:rsidRPr="00F750BF">
        <w:t xml:space="preserve">eligibility determined by the New Jersey Division of Revenue and Enterprise Services, Small Business </w:t>
      </w:r>
      <w:r w:rsidR="00294059" w:rsidRPr="00F750BF">
        <w:t xml:space="preserve">Registration and M/WBE Certification Services </w:t>
      </w:r>
      <w:r w:rsidRPr="00F750BF">
        <w:t>Unit.</w:t>
      </w:r>
    </w:p>
    <w:p w14:paraId="7E7A4211" w14:textId="77777777" w:rsidR="00757979" w:rsidRPr="00F750BF" w:rsidRDefault="00757979" w:rsidP="00C65B22"/>
    <w:p w14:paraId="33457046" w14:textId="77777777" w:rsidR="00D37585" w:rsidRPr="00F750BF" w:rsidRDefault="00757979" w:rsidP="00C65B22">
      <w:r w:rsidRPr="00F750BF">
        <w:t xml:space="preserve">As defined  at </w:t>
      </w:r>
      <w:r w:rsidRPr="00F750BF">
        <w:rPr>
          <w:u w:val="single"/>
        </w:rPr>
        <w:t>N.J.A.C.</w:t>
      </w:r>
      <w:r w:rsidRPr="00F750BF">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9F10F11" w14:textId="77777777" w:rsidR="00D37585" w:rsidRPr="00F750BF" w:rsidRDefault="00D37585" w:rsidP="00C65B22"/>
    <w:p w14:paraId="7FDBA649" w14:textId="77777777" w:rsidR="00D37585" w:rsidRPr="00F750BF" w:rsidRDefault="00C16C3F" w:rsidP="00C65B22">
      <w:r w:rsidRPr="00F750BF">
        <w:t xml:space="preserve">For good and services - </w:t>
      </w:r>
      <w:r w:rsidR="00757979" w:rsidRPr="00F750BF">
        <w:t>(i) those with gross revenues not exceeding $500,000; (ii) those with gross revenues not exceeding $5 million; and (iii) those with gross revenues that do not exceed $12 million</w:t>
      </w:r>
      <w:r w:rsidR="00757979" w:rsidRPr="00F750BF">
        <w:rPr>
          <w:color w:val="000000"/>
        </w:rPr>
        <w:t xml:space="preserve"> or the applicable federal revenue standards established at 13 CFR 121.201, whichever is higher. </w:t>
      </w:r>
      <w:r w:rsidR="00757979" w:rsidRPr="00F750BF">
        <w:t xml:space="preserve"> While companies registered as having revenues below $500,000 can bid on any </w:t>
      </w:r>
      <w:r w:rsidR="001D2ACC" w:rsidRPr="00F750BF">
        <w:t>Blanket P.O.</w:t>
      </w:r>
      <w:r w:rsidR="00F472CC" w:rsidRPr="00F750BF">
        <w:t xml:space="preserve"> </w:t>
      </w:r>
      <w:r w:rsidR="008B0B5B" w:rsidRPr="00F750BF">
        <w:t>{</w:t>
      </w:r>
      <w:r w:rsidR="00362081" w:rsidRPr="00F750BF">
        <w:t>Contract</w:t>
      </w:r>
      <w:r w:rsidR="008B0B5B" w:rsidRPr="00F750BF">
        <w:t>}</w:t>
      </w:r>
      <w:r w:rsidR="00757979" w:rsidRPr="00F750BF">
        <w:t xml:space="preserve">, those earning more than the $500,000 and $5 million amounts will not be permitted to bid on </w:t>
      </w:r>
      <w:r w:rsidR="001D2ACC" w:rsidRPr="00F750BF">
        <w:t>Blanket P.O.</w:t>
      </w:r>
      <w:r w:rsidR="00F472CC" w:rsidRPr="00F750BF">
        <w:t xml:space="preserve">s </w:t>
      </w:r>
      <w:r w:rsidR="00216100" w:rsidRPr="00F750BF">
        <w:t>{</w:t>
      </w:r>
      <w:r w:rsidR="00362081" w:rsidRPr="00F750BF">
        <w:t>Contract</w:t>
      </w:r>
      <w:r w:rsidR="00757979" w:rsidRPr="00F750BF">
        <w:t>s</w:t>
      </w:r>
      <w:r w:rsidR="00216100" w:rsidRPr="00F750BF">
        <w:t>}</w:t>
      </w:r>
      <w:r w:rsidR="00757979" w:rsidRPr="00F750BF">
        <w:t xml:space="preserve"> designated for revenue classifications below </w:t>
      </w:r>
      <w:r w:rsidR="00B24F77" w:rsidRPr="00F750BF">
        <w:t xml:space="preserve">its </w:t>
      </w:r>
      <w:r w:rsidR="00757979" w:rsidRPr="00F750BF">
        <w:t>respective levels</w:t>
      </w:r>
      <w:r w:rsidR="00D37585" w:rsidRPr="00F750BF">
        <w:t>.</w:t>
      </w:r>
    </w:p>
    <w:p w14:paraId="288737AE" w14:textId="77777777" w:rsidR="00D37585" w:rsidRPr="00F750BF" w:rsidRDefault="00D37585" w:rsidP="00C65B22"/>
    <w:p w14:paraId="666FDD1C" w14:textId="77777777" w:rsidR="00757979" w:rsidRPr="00F750BF" w:rsidRDefault="00C16C3F" w:rsidP="00C65B22">
      <w:r w:rsidRPr="00F750BF">
        <w:rPr>
          <w:rFonts w:cs="Arial"/>
          <w:szCs w:val="22"/>
        </w:rPr>
        <w:t>For construction services: (i</w:t>
      </w:r>
      <w:r w:rsidR="00D37585" w:rsidRPr="00F750BF">
        <w:rPr>
          <w:rFonts w:cs="Arial"/>
          <w:szCs w:val="22"/>
        </w:rPr>
        <w:t>v</w:t>
      </w:r>
      <w:r w:rsidRPr="00F750BF">
        <w:rPr>
          <w:rFonts w:cs="Arial"/>
          <w:szCs w:val="22"/>
        </w:rPr>
        <w:t>) those with gross revenues not exceeding $3,000,000; (</w:t>
      </w:r>
      <w:r w:rsidR="00D37585" w:rsidRPr="00F750BF">
        <w:rPr>
          <w:rFonts w:cs="Arial"/>
          <w:szCs w:val="22"/>
        </w:rPr>
        <w:t>v</w:t>
      </w:r>
      <w:r w:rsidRPr="00F750BF">
        <w:rPr>
          <w:rFonts w:cs="Arial"/>
          <w:szCs w:val="22"/>
        </w:rPr>
        <w:t>) those with gross revenues that do not exceed 50 percent of the applicable annual revenue standards established at 13 CFR 121.201; and (</w:t>
      </w:r>
      <w:r w:rsidR="00D37585" w:rsidRPr="00F750BF">
        <w:rPr>
          <w:rFonts w:cs="Arial"/>
          <w:szCs w:val="22"/>
        </w:rPr>
        <w:t>v</w:t>
      </w:r>
      <w:r w:rsidRPr="00F750BF">
        <w:rPr>
          <w:rFonts w:cs="Arial"/>
          <w:szCs w:val="22"/>
        </w:rPr>
        <w:t>i) those with gross revenues that do no</w:t>
      </w:r>
      <w:r w:rsidR="00B70FE7" w:rsidRPr="00F750BF">
        <w:rPr>
          <w:rFonts w:cs="Arial"/>
          <w:szCs w:val="22"/>
        </w:rPr>
        <w:t>t</w:t>
      </w:r>
      <w:r w:rsidRPr="00F750BF">
        <w:rPr>
          <w:rFonts w:cs="Arial"/>
          <w:szCs w:val="22"/>
        </w:rPr>
        <w:t xml:space="preserve"> exceed the applicable annual revenue standards established at CFR 121.201.  While companies registered as having revenues below $3,000,000 can bid on any </w:t>
      </w:r>
      <w:r w:rsidR="001F09EF" w:rsidRPr="00F750BF">
        <w:rPr>
          <w:rFonts w:cs="Arial"/>
          <w:szCs w:val="22"/>
        </w:rPr>
        <w:t>Blanket P.O. {Contract}</w:t>
      </w:r>
      <w:r w:rsidRPr="00F750BF">
        <w:rPr>
          <w:rFonts w:cs="Arial"/>
          <w:szCs w:val="22"/>
        </w:rPr>
        <w:t xml:space="preserve">, those earning more than the revenue standards established at CFR 121.201 will not be permitted to bid on </w:t>
      </w:r>
      <w:r w:rsidR="001F09EF" w:rsidRPr="00F750BF">
        <w:rPr>
          <w:rFonts w:cs="Arial"/>
          <w:szCs w:val="22"/>
        </w:rPr>
        <w:t xml:space="preserve">Blanket P.O.s {Contracts} </w:t>
      </w:r>
      <w:r w:rsidRPr="00F750BF">
        <w:rPr>
          <w:rFonts w:cs="Arial"/>
          <w:szCs w:val="22"/>
        </w:rPr>
        <w:t>designated for revenue classifications below their respective levels</w:t>
      </w:r>
      <w:r w:rsidR="00757979" w:rsidRPr="00F750BF">
        <w:t>.</w:t>
      </w:r>
    </w:p>
    <w:p w14:paraId="6C825F46" w14:textId="77777777" w:rsidR="00CD4C65" w:rsidRPr="00F750BF" w:rsidRDefault="00CD4C65" w:rsidP="00C65B22"/>
    <w:p w14:paraId="608DF40B" w14:textId="77777777" w:rsidR="00757979" w:rsidRPr="00F750BF" w:rsidRDefault="00526170" w:rsidP="00C65B22">
      <w:r w:rsidRPr="00F750BF">
        <w:t>Vendor</w:t>
      </w:r>
      <w:r w:rsidR="004E5927" w:rsidRPr="00F750BF">
        <w:t>s</w:t>
      </w:r>
      <w:r w:rsidRPr="00F750BF">
        <w:t xml:space="preserve"> </w:t>
      </w:r>
      <w:r w:rsidR="00216100" w:rsidRPr="00F750BF">
        <w:t>{</w:t>
      </w:r>
      <w:r w:rsidR="00B562E1" w:rsidRPr="00F750BF">
        <w:t>B</w:t>
      </w:r>
      <w:r w:rsidRPr="00F750BF">
        <w:t>idder</w:t>
      </w:r>
      <w:r w:rsidR="00CD4C65" w:rsidRPr="00F750BF">
        <w:t>s</w:t>
      </w:r>
      <w:r w:rsidR="00216100" w:rsidRPr="00F750BF">
        <w:t>}</w:t>
      </w:r>
      <w:r w:rsidR="00CD4C65" w:rsidRPr="00F750BF">
        <w:t xml:space="preserve"> should verify its Small, Minority, Veteran, and Women Owned Business Certification status on the </w:t>
      </w:r>
      <w:r w:rsidR="00664541" w:rsidRPr="00F750BF">
        <w:t>“</w:t>
      </w:r>
      <w:r w:rsidR="00D81DBF" w:rsidRPr="00F750BF">
        <w:t xml:space="preserve">Maintain Terms and </w:t>
      </w:r>
      <w:r w:rsidR="00CD4C65" w:rsidRPr="00F750BF">
        <w:t>Categories</w:t>
      </w:r>
      <w:r w:rsidR="00664541" w:rsidRPr="00F750BF">
        <w:t>”</w:t>
      </w:r>
      <w:r w:rsidR="00CD4C65" w:rsidRPr="00F750BF">
        <w:t xml:space="preserve"> </w:t>
      </w:r>
      <w:r w:rsidR="00D81DBF" w:rsidRPr="00F750BF">
        <w:t>Tab</w:t>
      </w:r>
      <w:r w:rsidR="00CD4C65" w:rsidRPr="00F750BF">
        <w:t xml:space="preserve"> within its profile in </w:t>
      </w:r>
      <w:r w:rsidR="001F7C94" w:rsidRPr="00F750BF">
        <w:rPr>
          <w:rStyle w:val="IntenseEmphasis"/>
          <w:color w:val="00B050"/>
        </w:rPr>
        <w:t>NJ</w:t>
      </w:r>
      <w:r w:rsidR="001F7C94" w:rsidRPr="00F750BF">
        <w:rPr>
          <w:rStyle w:val="IntenseEmphasis"/>
          <w:color w:val="0070C0"/>
        </w:rPr>
        <w:t>START</w:t>
      </w:r>
      <w:r w:rsidR="00CD4C65" w:rsidRPr="00F750BF">
        <w:t xml:space="preserve">. In the event of an issue with a </w:t>
      </w:r>
      <w:r w:rsidR="00A3247E" w:rsidRPr="00F750BF">
        <w:rPr>
          <w:szCs w:val="22"/>
        </w:rPr>
        <w:t>V</w:t>
      </w:r>
      <w:r w:rsidRPr="00F750BF">
        <w:rPr>
          <w:szCs w:val="22"/>
        </w:rPr>
        <w:t>endor</w:t>
      </w:r>
      <w:r w:rsidR="004E5927" w:rsidRPr="00F750BF">
        <w:rPr>
          <w:szCs w:val="22"/>
        </w:rPr>
        <w:t>’s</w:t>
      </w:r>
      <w:r w:rsidRPr="00F750BF">
        <w:rPr>
          <w:szCs w:val="22"/>
        </w:rPr>
        <w:t xml:space="preserve"> </w:t>
      </w:r>
      <w:r w:rsidR="0061308E" w:rsidRPr="00F750BF">
        <w:rPr>
          <w:szCs w:val="22"/>
        </w:rPr>
        <w:t>{</w:t>
      </w:r>
      <w:r w:rsidR="00A3247E" w:rsidRPr="00F750BF">
        <w:rPr>
          <w:szCs w:val="22"/>
        </w:rPr>
        <w:t>B</w:t>
      </w:r>
      <w:r w:rsidR="0061308E" w:rsidRPr="00F750BF">
        <w:rPr>
          <w:szCs w:val="22"/>
        </w:rPr>
        <w:t>idder’s</w:t>
      </w:r>
      <w:r w:rsidR="0061308E" w:rsidRPr="00F750BF">
        <w:t>}</w:t>
      </w:r>
      <w:r w:rsidR="00CD4C65" w:rsidRPr="00F750BF">
        <w:t xml:space="preserve"> </w:t>
      </w:r>
      <w:r w:rsidR="00FC1AE8" w:rsidRPr="00F750BF">
        <w:t xml:space="preserve">Small, Minority, Veteran, and Women Owned </w:t>
      </w:r>
      <w:r w:rsidR="00CD4C65" w:rsidRPr="00F750BF">
        <w:t xml:space="preserve">Business Certification status, </w:t>
      </w:r>
      <w:r w:rsidR="001F7C94" w:rsidRPr="00F750BF">
        <w:rPr>
          <w:rStyle w:val="IntenseEmphasis"/>
          <w:color w:val="00B050"/>
        </w:rPr>
        <w:t>NJ</w:t>
      </w:r>
      <w:r w:rsidR="001F7C94" w:rsidRPr="00F750BF">
        <w:rPr>
          <w:rStyle w:val="IntenseEmphasis"/>
          <w:color w:val="0070C0"/>
        </w:rPr>
        <w:t>START</w:t>
      </w:r>
      <w:r w:rsidR="00CD4C65" w:rsidRPr="00F750BF">
        <w:t xml:space="preserve"> provides a link to take corrective action.</w:t>
      </w:r>
    </w:p>
    <w:p w14:paraId="40D82E53" w14:textId="77777777" w:rsidR="00CD4C65" w:rsidRPr="00F750BF" w:rsidRDefault="00CD4C65" w:rsidP="00C65B22"/>
    <w:p w14:paraId="4076084F" w14:textId="77777777" w:rsidR="00611C7B" w:rsidRPr="00F750BF" w:rsidRDefault="00611C7B" w:rsidP="00C65B22">
      <w:r w:rsidRPr="00F750BF">
        <w:t xml:space="preserve">Inasmuch as this is a full or partial set-aside </w:t>
      </w:r>
      <w:r w:rsidR="001D2ACC" w:rsidRPr="00F750BF">
        <w:t>Blanket P.O.</w:t>
      </w:r>
      <w:r w:rsidR="00EE3698" w:rsidRPr="00F750BF">
        <w:t xml:space="preserve"> </w:t>
      </w:r>
      <w:r w:rsidR="008B0B5B" w:rsidRPr="00F750BF">
        <w:t>{</w:t>
      </w:r>
      <w:r w:rsidR="00362081" w:rsidRPr="00F750BF">
        <w:t>Contract</w:t>
      </w:r>
      <w:r w:rsidR="008B0B5B" w:rsidRPr="00F750BF">
        <w:t>}</w:t>
      </w:r>
      <w:r w:rsidRPr="00F750BF">
        <w:t xml:space="preserve">, the </w:t>
      </w:r>
      <w:r w:rsidR="00526170" w:rsidRPr="00F750BF">
        <w:t xml:space="preserve">Vendor </w:t>
      </w:r>
      <w:r w:rsidR="00571AFA" w:rsidRPr="00F750BF">
        <w:t>{Bidder}</w:t>
      </w:r>
      <w:r w:rsidRPr="00F750BF">
        <w:t xml:space="preserve"> should provide, as part of its response to this </w:t>
      </w:r>
      <w:r w:rsidR="00626F14" w:rsidRPr="00F750BF">
        <w:t>B</w:t>
      </w:r>
      <w:r w:rsidR="00EE3698" w:rsidRPr="00F750BF">
        <w:t xml:space="preserve">id </w:t>
      </w:r>
      <w:r w:rsidR="00626F14" w:rsidRPr="00F750BF">
        <w:t>S</w:t>
      </w:r>
      <w:r w:rsidRPr="00F750BF">
        <w:t>olicitation</w:t>
      </w:r>
      <w:r w:rsidR="00EE3698" w:rsidRPr="00F750BF">
        <w:t xml:space="preserve"> </w:t>
      </w:r>
      <w:r w:rsidR="0060080E" w:rsidRPr="00F750BF">
        <w:t>{RFP}</w:t>
      </w:r>
      <w:r w:rsidRPr="00F750BF">
        <w:t>, proof of its current registration as a qualifying small business with the New Jersey Division of Revenue and Enterprise Services, Small Business Registration and M/WBE Certification Services Unit.  Application and registration requirements are</w:t>
      </w:r>
      <w:r w:rsidR="0006639D" w:rsidRPr="00F750BF">
        <w:t xml:space="preserve"> presented on the web at</w:t>
      </w:r>
      <w:r w:rsidRPr="00F750BF">
        <w:t xml:space="preserve"> </w:t>
      </w:r>
      <w:hyperlink r:id="rId55" w:history="1">
        <w:r w:rsidRPr="00F750BF">
          <w:rPr>
            <w:rStyle w:val="Hyperlink"/>
          </w:rPr>
          <w:t>http://www.nj.gov/njbusiness/contracting/</w:t>
        </w:r>
      </w:hyperlink>
      <w:r w:rsidRPr="00F750BF">
        <w:t xml:space="preserve"> or by contacting that agency as indicated below during business hours.</w:t>
      </w:r>
    </w:p>
    <w:p w14:paraId="0B299698" w14:textId="77777777" w:rsidR="00447961" w:rsidRPr="00F750BF" w:rsidRDefault="00447961" w:rsidP="00C65B22"/>
    <w:p w14:paraId="5582FB2B" w14:textId="77777777" w:rsidR="00757979" w:rsidRPr="00F750BF" w:rsidRDefault="004A5341" w:rsidP="001E415A">
      <w:pPr>
        <w:jc w:val="center"/>
      </w:pPr>
      <w:r w:rsidRPr="00F750BF">
        <w:t xml:space="preserve">New Jersey Department </w:t>
      </w:r>
      <w:r w:rsidR="00ED0DBF" w:rsidRPr="00F750BF">
        <w:t>o</w:t>
      </w:r>
      <w:r w:rsidRPr="00F750BF">
        <w:t xml:space="preserve">f </w:t>
      </w:r>
      <w:r w:rsidR="00ED0DBF" w:rsidRPr="00F750BF">
        <w:t>t</w:t>
      </w:r>
      <w:r w:rsidRPr="00F750BF">
        <w:t>he Treasury</w:t>
      </w:r>
    </w:p>
    <w:p w14:paraId="1CEA7212" w14:textId="77777777" w:rsidR="00757979" w:rsidRPr="00F750BF" w:rsidRDefault="004A5341" w:rsidP="00090338">
      <w:pPr>
        <w:jc w:val="center"/>
      </w:pPr>
      <w:r w:rsidRPr="00F750BF">
        <w:t xml:space="preserve">Division </w:t>
      </w:r>
      <w:r w:rsidR="00ED0DBF" w:rsidRPr="00F750BF">
        <w:t>o</w:t>
      </w:r>
      <w:r w:rsidRPr="00F750BF">
        <w:t xml:space="preserve">f Revenue </w:t>
      </w:r>
      <w:r w:rsidR="00ED0DBF" w:rsidRPr="00F750BF">
        <w:t>a</w:t>
      </w:r>
      <w:r w:rsidRPr="00F750BF">
        <w:t>nd Enterprise Services</w:t>
      </w:r>
    </w:p>
    <w:p w14:paraId="6926E105" w14:textId="77777777" w:rsidR="00757979" w:rsidRPr="00F750BF" w:rsidRDefault="004A5341">
      <w:pPr>
        <w:jc w:val="center"/>
      </w:pPr>
      <w:r w:rsidRPr="00F750BF">
        <w:lastRenderedPageBreak/>
        <w:t xml:space="preserve">Small Business Registration </w:t>
      </w:r>
      <w:r w:rsidR="00ED0DBF" w:rsidRPr="00F750BF">
        <w:t>a</w:t>
      </w:r>
      <w:r w:rsidRPr="00F750BF">
        <w:t>nd M/W</w:t>
      </w:r>
      <w:r w:rsidR="00ED0DBF" w:rsidRPr="00F750BF">
        <w:t>BE</w:t>
      </w:r>
      <w:r w:rsidRPr="00F750BF">
        <w:t xml:space="preserve"> Certification Services Unit</w:t>
      </w:r>
    </w:p>
    <w:p w14:paraId="13937DC5" w14:textId="77777777" w:rsidR="00757979" w:rsidRPr="00F750BF" w:rsidRDefault="004A5341">
      <w:pPr>
        <w:pStyle w:val="PlainText"/>
        <w:jc w:val="center"/>
      </w:pPr>
      <w:r w:rsidRPr="00F750BF">
        <w:t>33 West State Street – Fifth Floor</w:t>
      </w:r>
    </w:p>
    <w:p w14:paraId="1C4CB933" w14:textId="77777777" w:rsidR="004A5341" w:rsidRPr="00F750BF" w:rsidRDefault="004A5341" w:rsidP="00361F9C">
      <w:pPr>
        <w:pStyle w:val="PlainText"/>
        <w:jc w:val="center"/>
      </w:pPr>
      <w:r w:rsidRPr="00F750BF">
        <w:t>P</w:t>
      </w:r>
      <w:r w:rsidR="00850D0D" w:rsidRPr="00F750BF">
        <w:t>O</w:t>
      </w:r>
      <w:r w:rsidRPr="00F750BF">
        <w:t xml:space="preserve"> Box 026</w:t>
      </w:r>
    </w:p>
    <w:p w14:paraId="466989B5" w14:textId="77777777" w:rsidR="00757979" w:rsidRPr="00F750BF" w:rsidRDefault="004A5341" w:rsidP="00361F9C">
      <w:pPr>
        <w:pStyle w:val="PlainText"/>
        <w:jc w:val="center"/>
      </w:pPr>
      <w:r w:rsidRPr="00F750BF">
        <w:t>Trenton, NJ  08625-0026</w:t>
      </w:r>
    </w:p>
    <w:p w14:paraId="59D4B6B9" w14:textId="77777777" w:rsidR="00757979" w:rsidRPr="00F750BF" w:rsidRDefault="004A5341" w:rsidP="00361F9C">
      <w:pPr>
        <w:pStyle w:val="PlainText"/>
        <w:jc w:val="center"/>
      </w:pPr>
      <w:r w:rsidRPr="00F750BF">
        <w:t>Telephone: 609-292-2146</w:t>
      </w:r>
    </w:p>
    <w:p w14:paraId="5072CC78" w14:textId="77777777" w:rsidR="00757979" w:rsidRPr="00F750BF" w:rsidRDefault="004A5341" w:rsidP="00361F9C">
      <w:pPr>
        <w:pStyle w:val="PlainText"/>
        <w:jc w:val="center"/>
      </w:pPr>
      <w:r w:rsidRPr="00F750BF">
        <w:t>Fax #: 609-292-8764</w:t>
      </w:r>
    </w:p>
    <w:p w14:paraId="5F1AFBB2" w14:textId="77777777" w:rsidR="00294059" w:rsidRPr="00F750BF" w:rsidRDefault="00294059" w:rsidP="00361F9C"/>
    <w:p w14:paraId="2936CF48" w14:textId="77777777" w:rsidR="00757979" w:rsidRPr="00F750BF" w:rsidRDefault="00757979" w:rsidP="00757979">
      <w:pPr>
        <w:pStyle w:val="BodyText3"/>
        <w:rPr>
          <w:rFonts w:cs="Arial"/>
        </w:rPr>
      </w:pPr>
      <w:r w:rsidRPr="00F750BF">
        <w:rPr>
          <w:rFonts w:cs="Arial"/>
        </w:rPr>
        <w:t xml:space="preserve">** IF </w:t>
      </w:r>
      <w:r w:rsidR="00B31D50" w:rsidRPr="00F750BF">
        <w:rPr>
          <w:rFonts w:cs="Arial"/>
        </w:rPr>
        <w:t>THE</w:t>
      </w:r>
      <w:r w:rsidRPr="00F750BF">
        <w:rPr>
          <w:rFonts w:cs="Arial"/>
        </w:rPr>
        <w:t xml:space="preserve"> </w:t>
      </w:r>
      <w:r w:rsidR="00526170" w:rsidRPr="00F750BF">
        <w:rPr>
          <w:rFonts w:cs="Arial"/>
        </w:rPr>
        <w:t xml:space="preserve">VENDOR </w:t>
      </w:r>
      <w:r w:rsidR="00216100" w:rsidRPr="00F750BF">
        <w:rPr>
          <w:rFonts w:cs="Arial"/>
        </w:rPr>
        <w:t>{</w:t>
      </w:r>
      <w:r w:rsidR="00526170" w:rsidRPr="00F750BF">
        <w:rPr>
          <w:rFonts w:cs="Arial"/>
        </w:rPr>
        <w:t>BIDDER</w:t>
      </w:r>
      <w:r w:rsidR="00216100" w:rsidRPr="00F750BF">
        <w:rPr>
          <w:rFonts w:cs="Arial"/>
        </w:rPr>
        <w:t>}</w:t>
      </w:r>
      <w:r w:rsidRPr="00F750BF">
        <w:rPr>
          <w:rFonts w:cs="Arial"/>
        </w:rPr>
        <w:t xml:space="preserve"> </w:t>
      </w:r>
      <w:r w:rsidR="00B31D50" w:rsidRPr="00F750BF">
        <w:rPr>
          <w:rFonts w:cs="Arial"/>
        </w:rPr>
        <w:t>IS AN</w:t>
      </w:r>
      <w:r w:rsidR="004B43DC" w:rsidRPr="00F750BF">
        <w:rPr>
          <w:rFonts w:cs="Arial"/>
        </w:rPr>
        <w:t xml:space="preserve"> </w:t>
      </w:r>
      <w:r w:rsidRPr="00F750BF">
        <w:rPr>
          <w:rFonts w:cs="Arial"/>
        </w:rPr>
        <w:t xml:space="preserve">INCUMBENT </w:t>
      </w:r>
      <w:r w:rsidR="006C7D6B" w:rsidRPr="00F750BF">
        <w:rPr>
          <w:rFonts w:cs="Arial"/>
        </w:rPr>
        <w:t xml:space="preserve">VENDOR </w:t>
      </w:r>
      <w:r w:rsidR="00216100" w:rsidRPr="00F750BF">
        <w:rPr>
          <w:rFonts w:cs="Arial"/>
        </w:rPr>
        <w:t>{</w:t>
      </w:r>
      <w:r w:rsidR="006C7D6B" w:rsidRPr="00F750BF">
        <w:rPr>
          <w:rFonts w:cs="Arial"/>
        </w:rPr>
        <w:t>CONTRACTOR</w:t>
      </w:r>
      <w:r w:rsidR="00216100" w:rsidRPr="00F750BF">
        <w:rPr>
          <w:rFonts w:cs="Arial"/>
        </w:rPr>
        <w:t>}</w:t>
      </w:r>
      <w:r w:rsidRPr="00F750BF">
        <w:rPr>
          <w:rFonts w:cs="Arial"/>
        </w:rPr>
        <w:t xml:space="preserve"> AND/OR </w:t>
      </w:r>
      <w:r w:rsidR="00B31D50" w:rsidRPr="00F750BF">
        <w:rPr>
          <w:rFonts w:cs="Arial"/>
        </w:rPr>
        <w:t>HAS</w:t>
      </w:r>
      <w:r w:rsidRPr="00F750BF">
        <w:rPr>
          <w:rFonts w:cs="Arial"/>
        </w:rPr>
        <w:t xml:space="preserve"> PREVIOUSLY REGISTERED OR </w:t>
      </w:r>
      <w:r w:rsidR="00B31D50" w:rsidRPr="00F750BF">
        <w:rPr>
          <w:rFonts w:cs="Arial"/>
        </w:rPr>
        <w:t>BEEN</w:t>
      </w:r>
      <w:r w:rsidRPr="00F750BF">
        <w:rPr>
          <w:rFonts w:cs="Arial"/>
        </w:rPr>
        <w:t xml:space="preserve"> CERTIFIED UNDER THE FORMER SBE/MBE/WBE PROGRAM, </w:t>
      </w:r>
      <w:r w:rsidR="00B31D50" w:rsidRPr="00F750BF">
        <w:rPr>
          <w:rFonts w:cs="Arial"/>
        </w:rPr>
        <w:t>THE</w:t>
      </w:r>
      <w:r w:rsidRPr="00F750BF">
        <w:rPr>
          <w:rFonts w:cs="Arial"/>
        </w:rPr>
        <w:t xml:space="preserve"> </w:t>
      </w:r>
      <w:r w:rsidR="00526170" w:rsidRPr="00F750BF">
        <w:rPr>
          <w:rFonts w:cs="Arial"/>
        </w:rPr>
        <w:t xml:space="preserve">VENDOR </w:t>
      </w:r>
      <w:r w:rsidR="00216100" w:rsidRPr="00F750BF">
        <w:rPr>
          <w:rFonts w:cs="Arial"/>
        </w:rPr>
        <w:t>{</w:t>
      </w:r>
      <w:r w:rsidR="00526170" w:rsidRPr="00F750BF">
        <w:rPr>
          <w:rFonts w:cs="Arial"/>
        </w:rPr>
        <w:t>BIDDER</w:t>
      </w:r>
      <w:r w:rsidR="00216100" w:rsidRPr="00F750BF">
        <w:rPr>
          <w:rFonts w:cs="Arial"/>
        </w:rPr>
        <w:t>}</w:t>
      </w:r>
      <w:r w:rsidRPr="00F750BF">
        <w:rPr>
          <w:rFonts w:cs="Arial"/>
        </w:rPr>
        <w:t xml:space="preserve"> SHOULD ENSURE </w:t>
      </w:r>
      <w:r w:rsidR="00B31D50" w:rsidRPr="00F750BF">
        <w:rPr>
          <w:rFonts w:cs="Arial"/>
        </w:rPr>
        <w:t>IT IS</w:t>
      </w:r>
      <w:r w:rsidRPr="00F750BF">
        <w:rPr>
          <w:rFonts w:cs="Arial"/>
        </w:rPr>
        <w:t xml:space="preserve"> REGISTERED ON THE DAY OF </w:t>
      </w:r>
      <w:r w:rsidR="00CE00E7" w:rsidRPr="00F750BF">
        <w:rPr>
          <w:rFonts w:cs="Arial"/>
        </w:rPr>
        <w:t>QUOTE</w:t>
      </w:r>
      <w:r w:rsidR="00164C3A" w:rsidRPr="00F750BF">
        <w:rPr>
          <w:rFonts w:cs="Arial"/>
        </w:rPr>
        <w:t xml:space="preserve"> </w:t>
      </w:r>
      <w:r w:rsidR="00216100" w:rsidRPr="00F750BF">
        <w:rPr>
          <w:rFonts w:cs="Arial"/>
        </w:rPr>
        <w:t>{</w:t>
      </w:r>
      <w:r w:rsidR="00CE00E7" w:rsidRPr="00F750BF">
        <w:rPr>
          <w:rFonts w:cs="Arial"/>
        </w:rPr>
        <w:t>PROPOSAL</w:t>
      </w:r>
      <w:r w:rsidR="00216100" w:rsidRPr="00F750BF">
        <w:rPr>
          <w:rFonts w:cs="Arial"/>
        </w:rPr>
        <w:t>}</w:t>
      </w:r>
      <w:r w:rsidRPr="00F750BF">
        <w:rPr>
          <w:rFonts w:cs="Arial"/>
        </w:rPr>
        <w:t xml:space="preserve"> RECEIPT WITH THE DIVISION OF REVENUE AND ENTERPRISE SERVICES, SMALL BUSINESS </w:t>
      </w:r>
      <w:r w:rsidR="00294059" w:rsidRPr="00F750BF">
        <w:rPr>
          <w:rFonts w:cs="Arial"/>
        </w:rPr>
        <w:t xml:space="preserve">REGISTRATION AND M/WBE CERTIFICATION SERVICES </w:t>
      </w:r>
      <w:r w:rsidRPr="00F750BF">
        <w:rPr>
          <w:rFonts w:cs="Arial"/>
        </w:rPr>
        <w:t>UNIT TO BE ELIGIBLE FOR AWARD.</w:t>
      </w:r>
    </w:p>
    <w:p w14:paraId="36BABB0C" w14:textId="77777777" w:rsidR="00757979" w:rsidRPr="00F750BF" w:rsidRDefault="00757979" w:rsidP="00757979">
      <w:pPr>
        <w:pStyle w:val="BodyText3"/>
        <w:jc w:val="center"/>
        <w:rPr>
          <w:rFonts w:cs="Arial"/>
        </w:rPr>
      </w:pPr>
    </w:p>
    <w:p w14:paraId="34A6968C" w14:textId="77777777" w:rsidR="008C7E7E" w:rsidRPr="00F750BF" w:rsidRDefault="008C7E7E" w:rsidP="00851065">
      <w:pPr>
        <w:ind w:right="108"/>
        <w:rPr>
          <w:rFonts w:eastAsia="MS Mincho"/>
        </w:rPr>
      </w:pPr>
      <w:r w:rsidRPr="00F750BF">
        <w:rPr>
          <w:rFonts w:eastAsia="MS Mincho"/>
        </w:rPr>
        <w:t xml:space="preserve">IN ORDER TO EXPEDITE THE SMALL BUSINESS REGISTRATION PROCESS FOR THIS PROCUREMENT, THE </w:t>
      </w:r>
      <w:r w:rsidR="00526170" w:rsidRPr="00F750BF">
        <w:rPr>
          <w:rFonts w:eastAsia="MS Mincho"/>
        </w:rPr>
        <w:t xml:space="preserve">VENDOR </w:t>
      </w:r>
      <w:r w:rsidR="00216100" w:rsidRPr="00F750BF">
        <w:rPr>
          <w:rFonts w:eastAsia="MS Mincho"/>
        </w:rPr>
        <w:t>{</w:t>
      </w:r>
      <w:r w:rsidR="00526170" w:rsidRPr="00F750BF">
        <w:rPr>
          <w:rFonts w:eastAsia="MS Mincho"/>
        </w:rPr>
        <w:t>BIDDER</w:t>
      </w:r>
      <w:r w:rsidR="00216100" w:rsidRPr="00F750BF">
        <w:rPr>
          <w:rFonts w:eastAsia="MS Mincho"/>
        </w:rPr>
        <w:t>}</w:t>
      </w:r>
      <w:r w:rsidRPr="00F750BF">
        <w:rPr>
          <w:rFonts w:eastAsia="MS Mincho"/>
        </w:rPr>
        <w:t xml:space="preserve"> MAY FAX A COPY OF </w:t>
      </w:r>
      <w:r w:rsidR="00064D2C" w:rsidRPr="00F750BF">
        <w:rPr>
          <w:rFonts w:eastAsia="MS Mincho"/>
        </w:rPr>
        <w:t xml:space="preserve">BID SOLICITATION </w:t>
      </w:r>
      <w:r w:rsidR="0060080E" w:rsidRPr="00F750BF">
        <w:rPr>
          <w:rFonts w:eastAsia="MS Mincho"/>
        </w:rPr>
        <w:t>{RFP}</w:t>
      </w:r>
      <w:r w:rsidRPr="00F750BF">
        <w:rPr>
          <w:rFonts w:eastAsia="MS Mincho"/>
        </w:rPr>
        <w:t xml:space="preserve"> PAGE ONE (1) REFLECTING THE </w:t>
      </w:r>
      <w:r w:rsidR="00CE00E7" w:rsidRPr="00F750BF">
        <w:rPr>
          <w:rFonts w:eastAsia="MS Mincho"/>
        </w:rPr>
        <w:t>QUOTE</w:t>
      </w:r>
      <w:r w:rsidR="00164C3A" w:rsidRPr="00F750BF">
        <w:rPr>
          <w:rFonts w:eastAsia="MS Mincho"/>
        </w:rPr>
        <w:t xml:space="preserve"> </w:t>
      </w:r>
      <w:r w:rsidR="00216100" w:rsidRPr="00F750BF">
        <w:rPr>
          <w:rFonts w:eastAsia="MS Mincho"/>
        </w:rPr>
        <w:t>{</w:t>
      </w:r>
      <w:r w:rsidR="00CE00E7" w:rsidRPr="00F750BF">
        <w:rPr>
          <w:rFonts w:eastAsia="MS Mincho"/>
        </w:rPr>
        <w:t>PROPOSAL</w:t>
      </w:r>
      <w:r w:rsidR="00216100" w:rsidRPr="00F750BF">
        <w:rPr>
          <w:rFonts w:eastAsia="MS Mincho"/>
        </w:rPr>
        <w:t>}</w:t>
      </w:r>
      <w:r w:rsidRPr="00F750BF">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5EA54DE" w14:textId="77777777" w:rsidR="00757979" w:rsidRPr="00F750BF" w:rsidRDefault="00757979" w:rsidP="00757979">
      <w:pPr>
        <w:pStyle w:val="BodyText3"/>
        <w:rPr>
          <w:rFonts w:cs="Arial"/>
        </w:rPr>
      </w:pPr>
    </w:p>
    <w:p w14:paraId="39C6CAF3" w14:textId="77777777" w:rsidR="00757979" w:rsidRPr="00F750BF" w:rsidRDefault="00757979" w:rsidP="00C65B22">
      <w:pPr>
        <w:pStyle w:val="Heading5"/>
      </w:pPr>
      <w:r w:rsidRPr="00F750BF">
        <w:t xml:space="preserve">SMALL BUSINESS SUBCONTRACTING SET-ASIDE </w:t>
      </w:r>
      <w:r w:rsidR="001D2ACC" w:rsidRPr="00F750BF">
        <w:t>BLANKET P.O.</w:t>
      </w:r>
      <w:r w:rsidR="00164C3A" w:rsidRPr="00F750BF">
        <w:t xml:space="preserve"> </w:t>
      </w:r>
      <w:r w:rsidR="00216100" w:rsidRPr="00F750BF">
        <w:t>{</w:t>
      </w:r>
      <w:r w:rsidRPr="00F750BF">
        <w:t>CONTRACTS</w:t>
      </w:r>
      <w:r w:rsidR="00216100" w:rsidRPr="00F750BF">
        <w:t>}</w:t>
      </w:r>
    </w:p>
    <w:p w14:paraId="1A64A153" w14:textId="77777777" w:rsidR="00757979" w:rsidRPr="00F750BF" w:rsidRDefault="00757979" w:rsidP="00C65B22"/>
    <w:p w14:paraId="218DA6D9" w14:textId="77777777" w:rsidR="00F93A4A" w:rsidRPr="00F750BF" w:rsidRDefault="0006639D" w:rsidP="00C65B22">
      <w:pPr>
        <w:rPr>
          <w:b/>
        </w:rPr>
      </w:pPr>
      <w:r w:rsidRPr="00F750BF">
        <w:rPr>
          <w:b/>
        </w:rPr>
        <w:t>NOTE:</w:t>
      </w:r>
      <w:r w:rsidR="00F93A4A" w:rsidRPr="00F750BF">
        <w:rPr>
          <w:b/>
        </w:rPr>
        <w:t xml:space="preserve"> THE </w:t>
      </w:r>
      <w:r w:rsidR="00526170" w:rsidRPr="00F750BF">
        <w:rPr>
          <w:b/>
        </w:rPr>
        <w:t xml:space="preserve">VENDOR </w:t>
      </w:r>
      <w:r w:rsidR="00216100" w:rsidRPr="00F750BF">
        <w:rPr>
          <w:b/>
        </w:rPr>
        <w:t>{</w:t>
      </w:r>
      <w:r w:rsidR="00526170" w:rsidRPr="00F750BF">
        <w:rPr>
          <w:b/>
        </w:rPr>
        <w:t>BIDDER</w:t>
      </w:r>
      <w:r w:rsidR="00216100" w:rsidRPr="00F750BF">
        <w:rPr>
          <w:b/>
        </w:rPr>
        <w:t>}</w:t>
      </w:r>
      <w:r w:rsidR="00F93A4A" w:rsidRPr="00F750BF">
        <w:rPr>
          <w:b/>
        </w:rPr>
        <w:t xml:space="preserve"> IS NOT TO USE THE </w:t>
      </w:r>
      <w:r w:rsidR="00572DA1" w:rsidRPr="00F750BF">
        <w:rPr>
          <w:b/>
        </w:rPr>
        <w:t>“</w:t>
      </w:r>
      <w:r w:rsidR="00F93A4A" w:rsidRPr="00F750BF">
        <w:rPr>
          <w:b/>
        </w:rPr>
        <w:t>SUBCONTRACTOR</w:t>
      </w:r>
      <w:r w:rsidR="00572DA1" w:rsidRPr="00F750BF">
        <w:rPr>
          <w:b/>
        </w:rPr>
        <w:t>”</w:t>
      </w:r>
      <w:r w:rsidR="00F93A4A" w:rsidRPr="00F750BF">
        <w:rPr>
          <w:b/>
        </w:rPr>
        <w:t xml:space="preserve"> TAB IN </w:t>
      </w:r>
      <w:r w:rsidR="001F7C94" w:rsidRPr="00F750BF">
        <w:rPr>
          <w:rStyle w:val="IntenseEmphasis"/>
          <w:rFonts w:cs="Arial"/>
          <w:color w:val="00B050"/>
        </w:rPr>
        <w:t>NJ</w:t>
      </w:r>
      <w:r w:rsidR="001F7C94" w:rsidRPr="00F750BF">
        <w:rPr>
          <w:rStyle w:val="IntenseEmphasis"/>
          <w:rFonts w:cs="Arial"/>
          <w:color w:val="0070C0"/>
        </w:rPr>
        <w:t>START</w:t>
      </w:r>
      <w:r w:rsidR="00F93A4A" w:rsidRPr="00F750BF">
        <w:rPr>
          <w:b/>
        </w:rPr>
        <w:t>.</w:t>
      </w:r>
    </w:p>
    <w:p w14:paraId="5246A76D" w14:textId="77777777" w:rsidR="00F93A4A" w:rsidRPr="00F750BF" w:rsidRDefault="00F93A4A" w:rsidP="00C65B22">
      <w:pPr>
        <w:rPr>
          <w:b/>
        </w:rPr>
      </w:pPr>
    </w:p>
    <w:p w14:paraId="7B91DD35" w14:textId="77777777" w:rsidR="000B59C4" w:rsidRPr="00F750BF" w:rsidRDefault="00CD4C65" w:rsidP="00C65B22">
      <w:r w:rsidRPr="00F750BF">
        <w:t xml:space="preserve">This is a </w:t>
      </w:r>
      <w:r w:rsidR="001D2ACC" w:rsidRPr="00F750BF">
        <w:t>Blanket P.O.</w:t>
      </w:r>
      <w:r w:rsidR="00164C3A" w:rsidRPr="00F750BF">
        <w:t xml:space="preserve"> </w:t>
      </w:r>
      <w:r w:rsidR="008B0B5B" w:rsidRPr="00F750BF">
        <w:t>{</w:t>
      </w:r>
      <w:r w:rsidR="00362081" w:rsidRPr="00F750BF">
        <w:t>Contract</w:t>
      </w:r>
      <w:r w:rsidR="008B0B5B" w:rsidRPr="00F750BF">
        <w:t>}</w:t>
      </w:r>
      <w:r w:rsidRPr="00F750BF">
        <w:t xml:space="preserve"> with set-aside subcontracting goals for New Jersey Small Business Enterprises.</w:t>
      </w:r>
      <w:r w:rsidR="00D37585" w:rsidRPr="00F750BF">
        <w:t xml:space="preserve">  </w:t>
      </w:r>
      <w:r w:rsidR="000B59C4" w:rsidRPr="00F750BF">
        <w:t xml:space="preserve">If the </w:t>
      </w:r>
      <w:r w:rsidR="00526170" w:rsidRPr="00F750BF">
        <w:t xml:space="preserve">Vendor </w:t>
      </w:r>
      <w:r w:rsidR="00571AFA" w:rsidRPr="00F750BF">
        <w:t>{Bidder}</w:t>
      </w:r>
      <w:r w:rsidR="000B59C4" w:rsidRPr="00F750BF">
        <w:t xml:space="preserve"> intends to subcontract, it must submit a Subcontractor Utilization Plan and should take the following actions to achieve the set-aside subcontracting goal requirements:</w:t>
      </w:r>
    </w:p>
    <w:p w14:paraId="25E02794" w14:textId="77777777" w:rsidR="00757979" w:rsidRPr="00F750BF" w:rsidRDefault="00757979" w:rsidP="00C65B22"/>
    <w:p w14:paraId="235B0CD8" w14:textId="77777777" w:rsidR="00757979" w:rsidRPr="00F750BF" w:rsidRDefault="00757979" w:rsidP="0085057C">
      <w:pPr>
        <w:pStyle w:val="ListParagraph"/>
        <w:numPr>
          <w:ilvl w:val="0"/>
          <w:numId w:val="6"/>
        </w:numPr>
        <w:ind w:left="1080"/>
        <w:contextualSpacing/>
      </w:pPr>
      <w:r w:rsidRPr="00F750BF">
        <w:t>Attempt to locate eligible small businesses in Categories I, II, III</w:t>
      </w:r>
      <w:r w:rsidR="00C16C3F" w:rsidRPr="00F750BF">
        <w:t xml:space="preserve">, IV, V, </w:t>
      </w:r>
      <w:r w:rsidR="00264C98" w:rsidRPr="00F750BF">
        <w:t xml:space="preserve">and/or </w:t>
      </w:r>
      <w:r w:rsidR="00C16C3F" w:rsidRPr="00F750BF">
        <w:t>VI</w:t>
      </w:r>
      <w:r w:rsidRPr="00F750BF">
        <w:t xml:space="preserve"> </w:t>
      </w:r>
      <w:r w:rsidR="00264C98" w:rsidRPr="00F750BF">
        <w:t xml:space="preserve">as </w:t>
      </w:r>
      <w:r w:rsidRPr="00F750BF">
        <w:t xml:space="preserve">appropriate to the </w:t>
      </w:r>
      <w:r w:rsidR="00626F14" w:rsidRPr="00F750BF">
        <w:t xml:space="preserve">Bid Solicitation </w:t>
      </w:r>
      <w:r w:rsidR="0060080E" w:rsidRPr="00F750BF">
        <w:t>{RFP}</w:t>
      </w:r>
      <w:r w:rsidRPr="00F750BF">
        <w:t>;</w:t>
      </w:r>
    </w:p>
    <w:p w14:paraId="77087728" w14:textId="77777777" w:rsidR="003107B3" w:rsidRPr="00F750BF" w:rsidRDefault="003107B3" w:rsidP="0085057C">
      <w:pPr>
        <w:pStyle w:val="ListParagraph"/>
        <w:ind w:left="1080"/>
        <w:contextualSpacing/>
      </w:pPr>
    </w:p>
    <w:p w14:paraId="1AD03EAE" w14:textId="77777777" w:rsidR="00757979" w:rsidRPr="00F750BF" w:rsidRDefault="00757979" w:rsidP="0085057C">
      <w:pPr>
        <w:pStyle w:val="ListParagraph"/>
        <w:numPr>
          <w:ilvl w:val="0"/>
          <w:numId w:val="6"/>
        </w:numPr>
        <w:ind w:left="1080"/>
        <w:contextualSpacing/>
      </w:pPr>
      <w:r w:rsidRPr="00F750BF">
        <w:t xml:space="preserve">Request a listing of small businesses by Category from the New Jersey Division of Revenue and Enterprise Services, Small Business </w:t>
      </w:r>
      <w:r w:rsidR="00294059" w:rsidRPr="00F750BF">
        <w:t xml:space="preserve"> Registration and M/WBE Certification Services</w:t>
      </w:r>
      <w:r w:rsidRPr="00F750BF">
        <w:t xml:space="preserve"> Unit;</w:t>
      </w:r>
    </w:p>
    <w:p w14:paraId="42016A82" w14:textId="77777777" w:rsidR="003107B3" w:rsidRPr="00F750BF" w:rsidRDefault="003107B3" w:rsidP="0085057C">
      <w:pPr>
        <w:pStyle w:val="ListParagraph"/>
        <w:ind w:left="1080"/>
        <w:contextualSpacing/>
      </w:pPr>
    </w:p>
    <w:p w14:paraId="4B5FDA23" w14:textId="77777777" w:rsidR="00757979" w:rsidRPr="00F750BF" w:rsidRDefault="00757979" w:rsidP="0085057C">
      <w:pPr>
        <w:pStyle w:val="ListParagraph"/>
        <w:numPr>
          <w:ilvl w:val="0"/>
          <w:numId w:val="6"/>
        </w:numPr>
        <w:ind w:left="1080"/>
        <w:contextualSpacing/>
      </w:pPr>
      <w:r w:rsidRPr="00F750BF">
        <w:t>Record efforts to locate eligible businesses, including the names of businesses contacted and the means and results of such contacts;</w:t>
      </w:r>
    </w:p>
    <w:p w14:paraId="3740538C" w14:textId="77777777" w:rsidR="003107B3" w:rsidRPr="00F750BF" w:rsidRDefault="003107B3" w:rsidP="0085057C">
      <w:pPr>
        <w:pStyle w:val="ListParagraph"/>
        <w:ind w:left="1080"/>
        <w:contextualSpacing/>
      </w:pPr>
    </w:p>
    <w:p w14:paraId="39D1EBBD" w14:textId="77777777" w:rsidR="00757979" w:rsidRPr="00F750BF" w:rsidRDefault="00757979" w:rsidP="0085057C">
      <w:pPr>
        <w:pStyle w:val="ListParagraph"/>
        <w:numPr>
          <w:ilvl w:val="0"/>
          <w:numId w:val="6"/>
        </w:numPr>
        <w:ind w:left="1080"/>
        <w:contextualSpacing/>
      </w:pPr>
      <w:r w:rsidRPr="00F750BF">
        <w:t xml:space="preserve">Provide all potential </w:t>
      </w:r>
      <w:r w:rsidR="008C514F" w:rsidRPr="00F750BF">
        <w:rPr>
          <w:szCs w:val="22"/>
        </w:rPr>
        <w:t xml:space="preserve">Subcontractors </w:t>
      </w:r>
      <w:r w:rsidRPr="00F750BF">
        <w:t>with detailed information regarding the specifications;</w:t>
      </w:r>
    </w:p>
    <w:p w14:paraId="454D8F3F" w14:textId="77777777" w:rsidR="003107B3" w:rsidRPr="00F750BF" w:rsidRDefault="003107B3" w:rsidP="0085057C">
      <w:pPr>
        <w:pStyle w:val="ListParagraph"/>
        <w:ind w:left="1080"/>
        <w:contextualSpacing/>
      </w:pPr>
    </w:p>
    <w:p w14:paraId="4B7D38B5" w14:textId="77777777" w:rsidR="00757979" w:rsidRPr="00F750BF" w:rsidRDefault="00757979" w:rsidP="0085057C">
      <w:pPr>
        <w:pStyle w:val="ListParagraph"/>
        <w:numPr>
          <w:ilvl w:val="0"/>
          <w:numId w:val="6"/>
        </w:numPr>
        <w:ind w:left="1080"/>
        <w:contextualSpacing/>
      </w:pPr>
      <w:r w:rsidRPr="00F750BF">
        <w:t xml:space="preserve">Attempt, whenever possible, to negotiate prices with potential </w:t>
      </w:r>
      <w:r w:rsidR="008C514F" w:rsidRPr="00F750BF">
        <w:rPr>
          <w:szCs w:val="22"/>
        </w:rPr>
        <w:t xml:space="preserve">Subcontractors </w:t>
      </w:r>
      <w:r w:rsidRPr="00F750BF">
        <w:t xml:space="preserve">submitting higher than acceptable price </w:t>
      </w:r>
      <w:r w:rsidR="00CE00E7" w:rsidRPr="00F750BF">
        <w:t>Quote</w:t>
      </w:r>
      <w:r w:rsidRPr="00F750BF">
        <w:t>s;</w:t>
      </w:r>
    </w:p>
    <w:p w14:paraId="1DF542E9" w14:textId="77777777" w:rsidR="003107B3" w:rsidRPr="00F750BF" w:rsidRDefault="003107B3" w:rsidP="0085057C">
      <w:pPr>
        <w:pStyle w:val="ListParagraph"/>
        <w:ind w:left="1080"/>
        <w:contextualSpacing/>
      </w:pPr>
    </w:p>
    <w:p w14:paraId="65149F3D" w14:textId="77777777" w:rsidR="00757979" w:rsidRPr="00F750BF" w:rsidRDefault="00757979" w:rsidP="0085057C">
      <w:pPr>
        <w:pStyle w:val="ListParagraph"/>
        <w:numPr>
          <w:ilvl w:val="0"/>
          <w:numId w:val="6"/>
        </w:numPr>
        <w:ind w:left="1080"/>
        <w:contextualSpacing/>
      </w:pPr>
      <w:r w:rsidRPr="00F750BF">
        <w:t xml:space="preserve">Obtain, in writing, the consent of any proposed </w:t>
      </w:r>
      <w:r w:rsidR="008C514F" w:rsidRPr="00F750BF">
        <w:rPr>
          <w:szCs w:val="22"/>
        </w:rPr>
        <w:t xml:space="preserve">Subcontractor </w:t>
      </w:r>
      <w:r w:rsidRPr="00F750BF">
        <w:t xml:space="preserve">to use its name in response to the </w:t>
      </w:r>
      <w:r w:rsidR="00626F14" w:rsidRPr="00F750BF">
        <w:t>B</w:t>
      </w:r>
      <w:r w:rsidR="00164C3A" w:rsidRPr="00F750BF">
        <w:t xml:space="preserve">id </w:t>
      </w:r>
      <w:r w:rsidR="00626F14" w:rsidRPr="00F750BF">
        <w:t>S</w:t>
      </w:r>
      <w:r w:rsidR="00164C3A" w:rsidRPr="00F750BF">
        <w:t xml:space="preserve">olicitation </w:t>
      </w:r>
      <w:r w:rsidR="0060080E" w:rsidRPr="00F750BF">
        <w:t>{RFP}</w:t>
      </w:r>
      <w:r w:rsidR="003107B3" w:rsidRPr="00F750BF">
        <w:t>; and</w:t>
      </w:r>
    </w:p>
    <w:p w14:paraId="632DC2A5" w14:textId="77777777" w:rsidR="003107B3" w:rsidRPr="00F750BF" w:rsidRDefault="003107B3" w:rsidP="0085057C">
      <w:pPr>
        <w:pStyle w:val="ListParagraph"/>
        <w:ind w:left="1080"/>
        <w:contextualSpacing/>
      </w:pPr>
    </w:p>
    <w:p w14:paraId="6D912BD3" w14:textId="77777777" w:rsidR="00757979" w:rsidRPr="00F750BF" w:rsidRDefault="00757979" w:rsidP="0085057C">
      <w:pPr>
        <w:pStyle w:val="ListParagraph"/>
        <w:numPr>
          <w:ilvl w:val="0"/>
          <w:numId w:val="6"/>
        </w:numPr>
        <w:ind w:left="1080"/>
        <w:contextualSpacing/>
      </w:pPr>
      <w:r w:rsidRPr="00F750BF">
        <w:t xml:space="preserve">Maintain adequate records documenting efforts to achieve the set-aside </w:t>
      </w:r>
      <w:r w:rsidR="004E48A6" w:rsidRPr="00F750BF">
        <w:t>s</w:t>
      </w:r>
      <w:r w:rsidRPr="00F750BF">
        <w:t>ubcontracting goals.</w:t>
      </w:r>
    </w:p>
    <w:p w14:paraId="754B2F77" w14:textId="77777777" w:rsidR="00757979" w:rsidRPr="00F750BF" w:rsidRDefault="00757979" w:rsidP="00C65B22"/>
    <w:p w14:paraId="6068E522" w14:textId="77777777" w:rsidR="00757979" w:rsidRPr="00F750BF" w:rsidRDefault="00CE00E7" w:rsidP="00C65B22">
      <w:r w:rsidRPr="00F750BF">
        <w:t>Quote</w:t>
      </w:r>
      <w:r w:rsidR="00164C3A" w:rsidRPr="00F750BF">
        <w:t xml:space="preserve">s </w:t>
      </w:r>
      <w:r w:rsidR="00216100" w:rsidRPr="00F750BF">
        <w:t>{</w:t>
      </w:r>
      <w:r w:rsidRPr="00F750BF">
        <w:t>Proposal</w:t>
      </w:r>
      <w:r w:rsidR="006464C4" w:rsidRPr="00F750BF">
        <w:t>s</w:t>
      </w:r>
      <w:r w:rsidR="00216100" w:rsidRPr="00F750BF">
        <w:t>}</w:t>
      </w:r>
      <w:r w:rsidR="006464C4" w:rsidRPr="00F750BF">
        <w:t xml:space="preserve"> should also contain a copy of the Division of Revenue and Enterprise Services, Small Business Registration and M/WBE Certification Services Unit’s proof of registration as a small business for any business proposed as a </w:t>
      </w:r>
      <w:r w:rsidR="008C514F" w:rsidRPr="00F750BF">
        <w:rPr>
          <w:szCs w:val="22"/>
        </w:rPr>
        <w:t>Subcontractor</w:t>
      </w:r>
      <w:r w:rsidR="006464C4" w:rsidRPr="00F750BF">
        <w:t xml:space="preserve">; and </w:t>
      </w:r>
      <w:r w:rsidR="006464C4" w:rsidRPr="00F750BF">
        <w:lastRenderedPageBreak/>
        <w:t xml:space="preserve">documentation of the </w:t>
      </w:r>
      <w:r w:rsidR="00526170" w:rsidRPr="00F750BF">
        <w:t>Vendor</w:t>
      </w:r>
      <w:r w:rsidR="004E5927" w:rsidRPr="00F750BF">
        <w:t>’s</w:t>
      </w:r>
      <w:r w:rsidR="00526170" w:rsidRPr="00F750BF">
        <w:t xml:space="preserve"> </w:t>
      </w:r>
      <w:r w:rsidR="00A11339" w:rsidRPr="00F750BF">
        <w:t>{Bidder’s}</w:t>
      </w:r>
      <w:r w:rsidR="006464C4" w:rsidRPr="00F750BF">
        <w:t xml:space="preserve"> good faith effort to meet the targets of the set-aside subcontracting requirement in sufficient detail to permit the </w:t>
      </w:r>
      <w:r w:rsidRPr="00F750BF">
        <w:t>Proposal</w:t>
      </w:r>
      <w:r w:rsidR="006464C4" w:rsidRPr="00F750BF">
        <w:t xml:space="preserve"> Review Unit of the Division to effectively assess the </w:t>
      </w:r>
      <w:r w:rsidR="00526170" w:rsidRPr="00F750BF">
        <w:t>Vendor</w:t>
      </w:r>
      <w:r w:rsidR="004E5927" w:rsidRPr="00F750BF">
        <w:t>’s</w:t>
      </w:r>
      <w:r w:rsidR="00526170" w:rsidRPr="00F750BF">
        <w:t xml:space="preserve"> </w:t>
      </w:r>
      <w:r w:rsidR="00A11339" w:rsidRPr="00F750BF">
        <w:t>{Bidder’s}</w:t>
      </w:r>
      <w:r w:rsidR="006464C4" w:rsidRPr="00F750BF">
        <w:t xml:space="preserve"> efforts to comply if the </w:t>
      </w:r>
      <w:r w:rsidR="00526170" w:rsidRPr="00F750BF">
        <w:t xml:space="preserve">Vendor </w:t>
      </w:r>
      <w:r w:rsidR="00571AFA" w:rsidRPr="00F750BF">
        <w:t>{Bidder}</w:t>
      </w:r>
      <w:r w:rsidR="006464C4" w:rsidRPr="00F750BF">
        <w:t xml:space="preserve"> has failed to attain the statutory goals. </w:t>
      </w:r>
      <w:r w:rsidR="00757979" w:rsidRPr="00F750BF">
        <w:t xml:space="preserve">  </w:t>
      </w:r>
    </w:p>
    <w:p w14:paraId="332B41C3" w14:textId="77777777" w:rsidR="00757979" w:rsidRPr="00F750BF" w:rsidRDefault="00757979" w:rsidP="00C65B22"/>
    <w:p w14:paraId="1D86ABB6" w14:textId="77777777" w:rsidR="00757979" w:rsidRPr="00F750BF" w:rsidRDefault="00757979" w:rsidP="00C65B22">
      <w:r w:rsidRPr="00F750BF">
        <w:t xml:space="preserve">If the </w:t>
      </w:r>
      <w:r w:rsidR="00526170" w:rsidRPr="00F750BF">
        <w:t xml:space="preserve">Vendor </w:t>
      </w:r>
      <w:r w:rsidR="00571AFA" w:rsidRPr="00F750BF">
        <w:t>{Bidder}</w:t>
      </w:r>
      <w:r w:rsidRPr="00F750BF">
        <w:t xml:space="preserve"> chooses to use </w:t>
      </w:r>
      <w:r w:rsidR="008C514F" w:rsidRPr="00F750BF">
        <w:rPr>
          <w:szCs w:val="22"/>
        </w:rPr>
        <w:t xml:space="preserve">Subcontractors </w:t>
      </w:r>
      <w:r w:rsidRPr="00F750BF">
        <w:t xml:space="preserve">and fails to meet the small business subcontracting targets set forth above, the </w:t>
      </w:r>
      <w:r w:rsidR="00526170" w:rsidRPr="00F750BF">
        <w:t xml:space="preserve">Vendor </w:t>
      </w:r>
      <w:r w:rsidR="00571AFA" w:rsidRPr="00F750BF">
        <w:t>{Bidder}</w:t>
      </w:r>
      <w:r w:rsidRPr="00F750BF">
        <w:t xml:space="preserve"> must submit documentation demonstrating its good faith effort to meet the targets with its </w:t>
      </w:r>
      <w:r w:rsidR="00CE00E7" w:rsidRPr="00F750BF">
        <w:t>Quote</w:t>
      </w:r>
      <w:r w:rsidR="00164C3A" w:rsidRPr="00F750BF">
        <w:t xml:space="preserve"> </w:t>
      </w:r>
      <w:r w:rsidR="0060080E" w:rsidRPr="00F750BF">
        <w:t>{</w:t>
      </w:r>
      <w:r w:rsidR="00CE00E7" w:rsidRPr="00F750BF">
        <w:t>Proposal</w:t>
      </w:r>
      <w:r w:rsidR="0060080E" w:rsidRPr="00F750BF">
        <w:t>}</w:t>
      </w:r>
      <w:r w:rsidRPr="00F750BF">
        <w:t xml:space="preserve"> or within seven (7) business days upon request.</w:t>
      </w:r>
    </w:p>
    <w:p w14:paraId="52761EBC" w14:textId="77777777" w:rsidR="00757979" w:rsidRPr="00F750BF" w:rsidRDefault="00757979" w:rsidP="00C65B22"/>
    <w:p w14:paraId="1886064A" w14:textId="77777777" w:rsidR="00757979" w:rsidRPr="00F750BF" w:rsidRDefault="00757979" w:rsidP="00C65B22">
      <w:pPr>
        <w:rPr>
          <w:b/>
        </w:rPr>
      </w:pPr>
      <w:r w:rsidRPr="00F750BF">
        <w:rPr>
          <w:b/>
        </w:rPr>
        <w:t>NOTE</w:t>
      </w:r>
      <w:r w:rsidR="00042BAC" w:rsidRPr="00F750BF">
        <w:rPr>
          <w:b/>
        </w:rPr>
        <w:t>:</w:t>
      </w:r>
      <w:r w:rsidRPr="00F750BF">
        <w:rPr>
          <w:b/>
        </w:rPr>
        <w:t xml:space="preserve"> A </w:t>
      </w:r>
      <w:r w:rsidR="004B43DC" w:rsidRPr="00F750BF">
        <w:rPr>
          <w:b/>
        </w:rPr>
        <w:t>V</w:t>
      </w:r>
      <w:r w:rsidR="00945FE3" w:rsidRPr="00F750BF">
        <w:rPr>
          <w:b/>
        </w:rPr>
        <w:t>ENDOR’S</w:t>
      </w:r>
      <w:r w:rsidR="00526170" w:rsidRPr="00F750BF">
        <w:rPr>
          <w:b/>
        </w:rPr>
        <w:t xml:space="preserve"> </w:t>
      </w:r>
      <w:r w:rsidR="00216100" w:rsidRPr="00F750BF">
        <w:rPr>
          <w:b/>
        </w:rPr>
        <w:t>{</w:t>
      </w:r>
      <w:r w:rsidR="004B43DC" w:rsidRPr="00F750BF">
        <w:rPr>
          <w:b/>
        </w:rPr>
        <w:t>B</w:t>
      </w:r>
      <w:r w:rsidR="00945FE3" w:rsidRPr="00F750BF">
        <w:rPr>
          <w:b/>
        </w:rPr>
        <w:t>IDDER’S</w:t>
      </w:r>
      <w:r w:rsidR="00216100" w:rsidRPr="00F750BF">
        <w:rPr>
          <w:b/>
        </w:rPr>
        <w:t>}</w:t>
      </w:r>
      <w:r w:rsidRPr="00F750BF">
        <w:rPr>
          <w:b/>
        </w:rPr>
        <w:t xml:space="preserve"> FAILURE </w:t>
      </w:r>
      <w:r w:rsidR="00945FE3" w:rsidRPr="00F750BF">
        <w:rPr>
          <w:b/>
        </w:rPr>
        <w:t>TO</w:t>
      </w:r>
      <w:r w:rsidRPr="00F750BF">
        <w:rPr>
          <w:b/>
        </w:rPr>
        <w:t xml:space="preserve"> SATISFY </w:t>
      </w:r>
      <w:r w:rsidR="00945FE3" w:rsidRPr="00F750BF">
        <w:rPr>
          <w:b/>
        </w:rPr>
        <w:t>THE</w:t>
      </w:r>
      <w:r w:rsidR="004B43DC" w:rsidRPr="00F750BF">
        <w:rPr>
          <w:b/>
        </w:rPr>
        <w:t xml:space="preserve"> </w:t>
      </w:r>
      <w:r w:rsidRPr="00F750BF">
        <w:rPr>
          <w:b/>
        </w:rPr>
        <w:t xml:space="preserve">SMALL BUSINESS SUBCONTRACTING TARGETS OR </w:t>
      </w:r>
      <w:r w:rsidR="00945FE3" w:rsidRPr="00F750BF">
        <w:rPr>
          <w:b/>
        </w:rPr>
        <w:t>TO</w:t>
      </w:r>
      <w:r w:rsidR="00042BAC" w:rsidRPr="00F750BF">
        <w:rPr>
          <w:b/>
        </w:rPr>
        <w:t xml:space="preserve"> </w:t>
      </w:r>
      <w:r w:rsidR="00945FE3" w:rsidRPr="00F750BF">
        <w:rPr>
          <w:b/>
        </w:rPr>
        <w:t>PROVIDE</w:t>
      </w:r>
      <w:r w:rsidRPr="00F750BF">
        <w:rPr>
          <w:b/>
        </w:rPr>
        <w:t xml:space="preserve"> SUFFICIENT DOCUMENTATION </w:t>
      </w:r>
      <w:r w:rsidR="00945FE3" w:rsidRPr="00F750BF">
        <w:rPr>
          <w:b/>
        </w:rPr>
        <w:t>OF ITS</w:t>
      </w:r>
      <w:r w:rsidR="00042BAC" w:rsidRPr="00F750BF">
        <w:rPr>
          <w:b/>
        </w:rPr>
        <w:t xml:space="preserve"> </w:t>
      </w:r>
      <w:r w:rsidRPr="00F750BF">
        <w:rPr>
          <w:b/>
        </w:rPr>
        <w:t xml:space="preserve">GOOD FAITH EFFORTS </w:t>
      </w:r>
      <w:r w:rsidR="00945FE3" w:rsidRPr="00F750BF">
        <w:rPr>
          <w:b/>
        </w:rPr>
        <w:t>TO</w:t>
      </w:r>
      <w:r w:rsidRPr="00F750BF">
        <w:rPr>
          <w:b/>
        </w:rPr>
        <w:t xml:space="preserve"> MEET THE TARGETS </w:t>
      </w:r>
      <w:r w:rsidR="00945FE3" w:rsidRPr="00F750BF">
        <w:rPr>
          <w:b/>
        </w:rPr>
        <w:t>WITH THE</w:t>
      </w:r>
      <w:r w:rsidR="004B43DC" w:rsidRPr="00F750BF">
        <w:rPr>
          <w:b/>
        </w:rPr>
        <w:t xml:space="preserve"> </w:t>
      </w:r>
      <w:r w:rsidR="00CE00E7" w:rsidRPr="00F750BF">
        <w:rPr>
          <w:b/>
        </w:rPr>
        <w:t>QUOTE</w:t>
      </w:r>
      <w:r w:rsidR="00164C3A" w:rsidRPr="00F750BF">
        <w:rPr>
          <w:b/>
        </w:rPr>
        <w:t xml:space="preserve"> </w:t>
      </w:r>
      <w:r w:rsidR="00216100" w:rsidRPr="00F750BF">
        <w:rPr>
          <w:b/>
        </w:rPr>
        <w:t>{</w:t>
      </w:r>
      <w:r w:rsidR="00CE00E7" w:rsidRPr="00F750BF">
        <w:rPr>
          <w:b/>
        </w:rPr>
        <w:t>PROPOSAL</w:t>
      </w:r>
      <w:r w:rsidR="00216100" w:rsidRPr="00F750BF">
        <w:rPr>
          <w:b/>
        </w:rPr>
        <w:t>}</w:t>
      </w:r>
      <w:r w:rsidRPr="00F750BF">
        <w:rPr>
          <w:b/>
        </w:rPr>
        <w:t xml:space="preserve"> OR </w:t>
      </w:r>
      <w:r w:rsidR="00945FE3" w:rsidRPr="00F750BF">
        <w:rPr>
          <w:b/>
        </w:rPr>
        <w:t>WITHIN</w:t>
      </w:r>
      <w:r w:rsidRPr="00F750BF">
        <w:rPr>
          <w:b/>
        </w:rPr>
        <w:t xml:space="preserve"> SEVEN (7)</w:t>
      </w:r>
      <w:r w:rsidR="00A9360E" w:rsidRPr="00F750BF">
        <w:rPr>
          <w:b/>
        </w:rPr>
        <w:t xml:space="preserve"> BUSINESS</w:t>
      </w:r>
      <w:r w:rsidRPr="00F750BF">
        <w:rPr>
          <w:b/>
        </w:rPr>
        <w:t xml:space="preserve"> DAYS </w:t>
      </w:r>
      <w:r w:rsidR="00945FE3" w:rsidRPr="00F750BF">
        <w:rPr>
          <w:b/>
        </w:rPr>
        <w:t>UPON REQUEST</w:t>
      </w:r>
      <w:r w:rsidR="004B43DC" w:rsidRPr="00F750BF">
        <w:rPr>
          <w:b/>
        </w:rPr>
        <w:t xml:space="preserve"> </w:t>
      </w:r>
      <w:r w:rsidRPr="00F750BF">
        <w:rPr>
          <w:b/>
        </w:rPr>
        <w:t xml:space="preserve">SHALL PRECLUDE AWARD </w:t>
      </w:r>
      <w:r w:rsidR="00945FE3" w:rsidRPr="00F750BF">
        <w:rPr>
          <w:b/>
        </w:rPr>
        <w:t>OF A</w:t>
      </w:r>
      <w:r w:rsidRPr="00F750BF">
        <w:rPr>
          <w:b/>
        </w:rPr>
        <w:t xml:space="preserve"> </w:t>
      </w:r>
      <w:r w:rsidR="001D2ACC" w:rsidRPr="00F750BF">
        <w:rPr>
          <w:b/>
        </w:rPr>
        <w:t>BLANKET P.O.</w:t>
      </w:r>
      <w:r w:rsidR="00164C3A" w:rsidRPr="00F750BF">
        <w:rPr>
          <w:b/>
        </w:rPr>
        <w:t xml:space="preserve"> </w:t>
      </w:r>
      <w:r w:rsidR="00216100" w:rsidRPr="00F750BF">
        <w:rPr>
          <w:b/>
        </w:rPr>
        <w:t>{</w:t>
      </w:r>
      <w:r w:rsidR="004B43DC" w:rsidRPr="00F750BF">
        <w:rPr>
          <w:b/>
        </w:rPr>
        <w:t>C</w:t>
      </w:r>
      <w:r w:rsidR="00945FE3" w:rsidRPr="00F750BF">
        <w:rPr>
          <w:b/>
        </w:rPr>
        <w:t>ONTRACT</w:t>
      </w:r>
      <w:r w:rsidR="00216100" w:rsidRPr="00F750BF">
        <w:rPr>
          <w:b/>
        </w:rPr>
        <w:t>}</w:t>
      </w:r>
      <w:r w:rsidRPr="00F750BF">
        <w:rPr>
          <w:b/>
        </w:rPr>
        <w:t xml:space="preserve"> </w:t>
      </w:r>
      <w:r w:rsidR="00945FE3" w:rsidRPr="00F750BF">
        <w:rPr>
          <w:b/>
        </w:rPr>
        <w:t>TO THE</w:t>
      </w:r>
      <w:r w:rsidR="00526170" w:rsidRPr="00F750BF">
        <w:rPr>
          <w:b/>
        </w:rPr>
        <w:t xml:space="preserve"> </w:t>
      </w:r>
      <w:r w:rsidR="00AE4A9F" w:rsidRPr="00F750BF">
        <w:rPr>
          <w:b/>
        </w:rPr>
        <w:t xml:space="preserve">VENDOR </w:t>
      </w:r>
      <w:r w:rsidR="00216100" w:rsidRPr="00F750BF">
        <w:rPr>
          <w:b/>
        </w:rPr>
        <w:t>{</w:t>
      </w:r>
      <w:r w:rsidR="00945FE3" w:rsidRPr="00F750BF">
        <w:rPr>
          <w:b/>
        </w:rPr>
        <w:t>BIDDER</w:t>
      </w:r>
      <w:r w:rsidR="00216100" w:rsidRPr="00F750BF">
        <w:rPr>
          <w:b/>
        </w:rPr>
        <w:t>}</w:t>
      </w:r>
      <w:r w:rsidRPr="00F750BF">
        <w:rPr>
          <w:b/>
        </w:rPr>
        <w:t>.</w:t>
      </w:r>
    </w:p>
    <w:p w14:paraId="68ABFF40" w14:textId="77777777" w:rsidR="00757979" w:rsidRPr="00F750BF" w:rsidRDefault="00757979" w:rsidP="00C65B22"/>
    <w:p w14:paraId="296C2733" w14:textId="77777777" w:rsidR="00DC44B5" w:rsidRPr="00F750BF" w:rsidRDefault="00DC44B5" w:rsidP="00DC44B5">
      <w:r w:rsidRPr="00F750BF">
        <w:t xml:space="preserve">If awarded the Blanket P.O. {Contract}, the Vendor {Bidder} shall notify each </w:t>
      </w:r>
      <w:r w:rsidRPr="00F750BF">
        <w:rPr>
          <w:szCs w:val="22"/>
        </w:rPr>
        <w:t xml:space="preserve">Subcontractor </w:t>
      </w:r>
      <w:r w:rsidRPr="00F750BF">
        <w:t>listed in the Plan, in writing.</w:t>
      </w:r>
    </w:p>
    <w:p w14:paraId="3528870D" w14:textId="77777777" w:rsidR="00DC44B5" w:rsidRPr="00F750BF" w:rsidRDefault="00DC44B5" w:rsidP="00DC44B5"/>
    <w:p w14:paraId="6ED1C80D" w14:textId="77777777" w:rsidR="00DC44B5" w:rsidRPr="00F750BF" w:rsidRDefault="00DC44B5" w:rsidP="00DC44B5">
      <w:pPr>
        <w:rPr>
          <w:sz w:val="20"/>
        </w:rPr>
      </w:pPr>
      <w:r w:rsidRPr="00F750BF">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F750BF">
        <w:rPr>
          <w:u w:val="single"/>
        </w:rPr>
        <w:t>N.J.A.C.</w:t>
      </w:r>
      <w:r w:rsidRPr="00F750BF">
        <w:t xml:space="preserve"> 17:13-1.1 </w:t>
      </w:r>
      <w:r w:rsidRPr="00F750BF">
        <w:rPr>
          <w:i/>
        </w:rPr>
        <w:t>et seq</w:t>
      </w:r>
      <w:r w:rsidRPr="00F750BF">
        <w:t>., and this Bid Solicitation {RFP}.</w:t>
      </w:r>
    </w:p>
    <w:p w14:paraId="00F47BC2" w14:textId="77777777" w:rsidR="00612E38" w:rsidRPr="00F750BF" w:rsidRDefault="00612E38" w:rsidP="00C65B22"/>
    <w:p w14:paraId="3E3C7DA5" w14:textId="77777777" w:rsidR="00757979" w:rsidRPr="00F750BF" w:rsidRDefault="00757979" w:rsidP="00757979">
      <w:pPr>
        <w:pStyle w:val="Heading4"/>
      </w:pPr>
      <w:r w:rsidRPr="00F750BF">
        <w:t>BID SECURITY</w:t>
      </w:r>
    </w:p>
    <w:p w14:paraId="31ACF750" w14:textId="77777777" w:rsidR="006E1BC6" w:rsidRPr="00F750BF" w:rsidRDefault="006E1BC6" w:rsidP="006E1BC6"/>
    <w:p w14:paraId="53988B3B" w14:textId="77777777" w:rsidR="00F34E3D" w:rsidRPr="00F750BF" w:rsidRDefault="006E1BC6" w:rsidP="00851065">
      <w:pPr>
        <w:autoSpaceDE w:val="0"/>
        <w:autoSpaceDN w:val="0"/>
      </w:pPr>
      <w:r w:rsidRPr="00F750BF">
        <w:t>Not applicable to this procurement.</w:t>
      </w:r>
    </w:p>
    <w:p w14:paraId="1E22481A" w14:textId="77777777" w:rsidR="00F34E3D" w:rsidRPr="00F750BF" w:rsidRDefault="00F34E3D" w:rsidP="00851065">
      <w:pPr>
        <w:autoSpaceDE w:val="0"/>
        <w:autoSpaceDN w:val="0"/>
        <w:ind w:hanging="180"/>
      </w:pPr>
    </w:p>
    <w:p w14:paraId="2434D5FA" w14:textId="77777777" w:rsidR="0041177D" w:rsidRPr="00F750BF" w:rsidRDefault="0041177D" w:rsidP="0041177D">
      <w:pPr>
        <w:pStyle w:val="Heading4"/>
      </w:pPr>
      <w:r w:rsidRPr="00F750BF">
        <w:t>Pricing</w:t>
      </w:r>
    </w:p>
    <w:p w14:paraId="1A01AB11" w14:textId="77777777" w:rsidR="0041177D" w:rsidRPr="00F750BF" w:rsidRDefault="0041177D" w:rsidP="00F12BC0"/>
    <w:p w14:paraId="4D0C7D72" w14:textId="77777777" w:rsidR="0041177D" w:rsidRPr="00F750BF" w:rsidRDefault="0041177D" w:rsidP="00F12BC0">
      <w:r w:rsidRPr="00F750BF">
        <w:t xml:space="preserve">The Vendor {Bidder} must submit </w:t>
      </w:r>
      <w:r w:rsidR="006548AB" w:rsidRPr="00F750BF">
        <w:t>its</w:t>
      </w:r>
      <w:r w:rsidRPr="00F750BF">
        <w:t xml:space="preserve"> pricing</w:t>
      </w:r>
      <w:r w:rsidR="000253E7" w:rsidRPr="00F750BF">
        <w:t xml:space="preserve"> </w:t>
      </w:r>
      <w:r w:rsidRPr="00F750BF">
        <w:t xml:space="preserve">using the State-supplied price sheet/schedule(s) accompanying this Bid Solicitation {RFP} and located on the </w:t>
      </w:r>
      <w:r w:rsidR="00187776" w:rsidRPr="00F750BF">
        <w:t xml:space="preserve">“Attachments” </w:t>
      </w:r>
      <w:r w:rsidRPr="00F750BF">
        <w:t>Tab</w:t>
      </w:r>
      <w:r w:rsidR="00F76D62" w:rsidRPr="00F750BF">
        <w:rPr>
          <w:rFonts w:eastAsia="MS Mincho"/>
          <w:szCs w:val="22"/>
        </w:rPr>
        <w:t xml:space="preserve"> and supply any additional pricing information as directed in </w:t>
      </w:r>
      <w:r w:rsidR="001F09EF" w:rsidRPr="00F750BF">
        <w:rPr>
          <w:rFonts w:eastAsia="MS Mincho"/>
          <w:szCs w:val="22"/>
        </w:rPr>
        <w:t>Bid Solicitation {</w:t>
      </w:r>
      <w:r w:rsidR="00F76D62" w:rsidRPr="00F750BF">
        <w:rPr>
          <w:rFonts w:eastAsia="MS Mincho"/>
          <w:szCs w:val="22"/>
        </w:rPr>
        <w:t>RFP</w:t>
      </w:r>
      <w:r w:rsidR="001F09EF" w:rsidRPr="00F750BF">
        <w:rPr>
          <w:rFonts w:eastAsia="MS Mincho"/>
          <w:szCs w:val="22"/>
        </w:rPr>
        <w:t>}</w:t>
      </w:r>
      <w:r w:rsidR="00F76D62" w:rsidRPr="00F750BF">
        <w:rPr>
          <w:rFonts w:eastAsia="MS Mincho"/>
          <w:szCs w:val="22"/>
        </w:rPr>
        <w:t xml:space="preserve"> Section 4.4.5</w:t>
      </w:r>
      <w:r w:rsidRPr="00F750BF">
        <w:t xml:space="preserve">. </w:t>
      </w:r>
    </w:p>
    <w:p w14:paraId="7335692F" w14:textId="77777777" w:rsidR="0041177D" w:rsidRPr="00F750BF" w:rsidRDefault="0041177D" w:rsidP="00F12BC0"/>
    <w:p w14:paraId="63112A0E" w14:textId="77777777" w:rsidR="006C3A16" w:rsidRPr="00F750BF" w:rsidRDefault="006C3A16" w:rsidP="006C3A16">
      <w:pPr>
        <w:rPr>
          <w:rStyle w:val="Hyperlink"/>
          <w:rFonts w:eastAsiaTheme="minorHAnsi" w:cs="Arial"/>
        </w:rPr>
      </w:pPr>
      <w:r w:rsidRPr="00F750BF">
        <w:t xml:space="preserve">Vendors {Bidders} may refer to the QRG “Submit a </w:t>
      </w:r>
      <w:r w:rsidR="00CE00E7" w:rsidRPr="00F750BF">
        <w:t>Quote</w:t>
      </w:r>
      <w:r w:rsidRPr="00F750BF">
        <w:t xml:space="preserve">” for instructions detailing how to submit </w:t>
      </w:r>
      <w:r w:rsidR="003B1359" w:rsidRPr="00F750BF">
        <w:t xml:space="preserve">a </w:t>
      </w:r>
      <w:r w:rsidRPr="00F750BF">
        <w:rPr>
          <w:rStyle w:val="IntenseEmphasis"/>
          <w:rFonts w:cs="Arial"/>
          <w:color w:val="00B050"/>
        </w:rPr>
        <w:t>NJ</w:t>
      </w:r>
      <w:r w:rsidRPr="00F750BF">
        <w:rPr>
          <w:rStyle w:val="IntenseEmphasis"/>
          <w:rFonts w:cs="Arial"/>
          <w:color w:val="0070C0"/>
        </w:rPr>
        <w:t>START</w:t>
      </w:r>
      <w:r w:rsidRPr="00F750BF">
        <w:t xml:space="preserve"> electronic </w:t>
      </w:r>
      <w:r w:rsidR="00CE00E7" w:rsidRPr="00F750BF">
        <w:t>Quote</w:t>
      </w:r>
      <w:r w:rsidRPr="00F750BF">
        <w:t xml:space="preserve"> {</w:t>
      </w:r>
      <w:r w:rsidR="00CE00E7" w:rsidRPr="00F750BF">
        <w:t>Proposal</w:t>
      </w:r>
      <w:r w:rsidRPr="00F750BF">
        <w:t xml:space="preserve">}. QRGs are located on the </w:t>
      </w:r>
      <w:hyperlink r:id="rId56" w:history="1">
        <w:r w:rsidRPr="00F750BF">
          <w:rPr>
            <w:rStyle w:val="Hyperlink"/>
            <w:rFonts w:eastAsiaTheme="minorHAnsi" w:cs="Arial"/>
          </w:rPr>
          <w:t>NJSTART Vendor Support Page</w:t>
        </w:r>
      </w:hyperlink>
      <w:r w:rsidRPr="00F750BF">
        <w:rPr>
          <w:rStyle w:val="Hyperlink"/>
          <w:rFonts w:eastAsiaTheme="minorHAnsi" w:cs="Arial"/>
        </w:rPr>
        <w:t xml:space="preserve">.  </w:t>
      </w:r>
    </w:p>
    <w:p w14:paraId="24875033" w14:textId="77777777" w:rsidR="00732063" w:rsidRPr="00F750BF" w:rsidRDefault="00732063" w:rsidP="006C3A16"/>
    <w:p w14:paraId="761C8AB1" w14:textId="77777777" w:rsidR="00757979" w:rsidRPr="00F750BF" w:rsidRDefault="00757979" w:rsidP="00757979">
      <w:pPr>
        <w:pStyle w:val="Heading3"/>
      </w:pPr>
      <w:bookmarkStart w:id="153" w:name="_Toc400531500"/>
      <w:bookmarkStart w:id="154" w:name="_Toc428533971"/>
      <w:bookmarkStart w:id="155" w:name="_Toc459981611"/>
      <w:r w:rsidRPr="00F750BF">
        <w:t>Forms</w:t>
      </w:r>
      <w:r w:rsidR="00DA1D33" w:rsidRPr="00F750BF">
        <w:t>, REGISTRATIONS AND CERTIFICATIONS</w:t>
      </w:r>
      <w:r w:rsidRPr="00F750BF">
        <w:t xml:space="preserve"> REQUIRED before </w:t>
      </w:r>
      <w:r w:rsidR="001D2ACC" w:rsidRPr="00F750BF">
        <w:t>BLANKET P.O.</w:t>
      </w:r>
      <w:r w:rsidR="000218E0" w:rsidRPr="00F750BF">
        <w:t xml:space="preserve"> </w:t>
      </w:r>
      <w:r w:rsidR="008B0B5B" w:rsidRPr="00F750BF">
        <w:t>{contract}</w:t>
      </w:r>
      <w:r w:rsidRPr="00F750BF">
        <w:t xml:space="preserve"> award and THAT SHOULD BE SUBMITTED with the </w:t>
      </w:r>
      <w:r w:rsidR="00CE00E7" w:rsidRPr="00F750BF">
        <w:t>QUOTE</w:t>
      </w:r>
      <w:r w:rsidR="000218E0" w:rsidRPr="00F750BF">
        <w:t xml:space="preserve"> </w:t>
      </w:r>
      <w:bookmarkEnd w:id="153"/>
      <w:r w:rsidR="0060080E" w:rsidRPr="00F750BF">
        <w:t>{</w:t>
      </w:r>
      <w:r w:rsidR="00CE00E7" w:rsidRPr="00F750BF">
        <w:t>Proposal</w:t>
      </w:r>
      <w:r w:rsidR="0060080E" w:rsidRPr="00F750BF">
        <w:t>}</w:t>
      </w:r>
      <w:bookmarkEnd w:id="154"/>
      <w:bookmarkEnd w:id="155"/>
    </w:p>
    <w:p w14:paraId="4001A428" w14:textId="77777777" w:rsidR="0019067D" w:rsidRPr="00F750BF" w:rsidRDefault="0019067D" w:rsidP="00A9160A"/>
    <w:p w14:paraId="1A03761D" w14:textId="77777777" w:rsidR="0019067D" w:rsidRPr="00F750BF" w:rsidRDefault="0019067D" w:rsidP="00851065">
      <w:pPr>
        <w:rPr>
          <w:rFonts w:eastAsia="MS Mincho"/>
        </w:rPr>
      </w:pPr>
      <w:r w:rsidRPr="00F750BF">
        <w:rPr>
          <w:rFonts w:eastAsia="MS Mincho"/>
        </w:rPr>
        <w:t xml:space="preserve">Unless otherwise specified, forms must contain an original, physical signature, or an electronic signature pursuant to Section 1.3.4 of this </w:t>
      </w:r>
      <w:r w:rsidR="000218E0" w:rsidRPr="00F750BF">
        <w:rPr>
          <w:rFonts w:eastAsia="MS Mincho"/>
        </w:rPr>
        <w:t xml:space="preserve">Bid </w:t>
      </w:r>
      <w:r w:rsidR="006C3781" w:rsidRPr="00F750BF">
        <w:rPr>
          <w:rFonts w:eastAsia="MS Mincho"/>
        </w:rPr>
        <w:t xml:space="preserve">Solicitation </w:t>
      </w:r>
      <w:r w:rsidR="0060080E" w:rsidRPr="00F750BF">
        <w:rPr>
          <w:rFonts w:eastAsia="MS Mincho"/>
        </w:rPr>
        <w:t>{RFP}</w:t>
      </w:r>
      <w:r w:rsidRPr="00F750BF">
        <w:rPr>
          <w:rFonts w:eastAsia="MS Mincho"/>
        </w:rPr>
        <w:t>.</w:t>
      </w:r>
    </w:p>
    <w:p w14:paraId="11D6F960" w14:textId="77777777" w:rsidR="00757979" w:rsidRPr="00F750BF" w:rsidRDefault="00757979" w:rsidP="00C65B22"/>
    <w:p w14:paraId="7F298C3F" w14:textId="77777777" w:rsidR="00053B26" w:rsidRPr="00F750BF" w:rsidRDefault="00053B26" w:rsidP="00AA3B67">
      <w:pPr>
        <w:pStyle w:val="Heading4"/>
      </w:pPr>
      <w:r w:rsidRPr="00F750BF">
        <w:t>BUSINESS REGISTRATION</w:t>
      </w:r>
    </w:p>
    <w:p w14:paraId="77F64BD0" w14:textId="77777777" w:rsidR="00053B26" w:rsidRPr="00F750BF" w:rsidRDefault="00053B26" w:rsidP="00C65B22"/>
    <w:p w14:paraId="3EC75F60" w14:textId="77777777" w:rsidR="008B0821" w:rsidRPr="00F750BF" w:rsidRDefault="008B0821" w:rsidP="00C65B22">
      <w:r w:rsidRPr="00F750BF">
        <w:t xml:space="preserve">In accordance with </w:t>
      </w:r>
      <w:r w:rsidRPr="00F750BF">
        <w:rPr>
          <w:u w:val="single"/>
        </w:rPr>
        <w:t>N.J.S.A.</w:t>
      </w:r>
      <w:r w:rsidRPr="00F750BF">
        <w:t xml:space="preserve"> 52:32-44(b), a </w:t>
      </w:r>
      <w:r w:rsidR="00A3247E" w:rsidRPr="00F750BF">
        <w:rPr>
          <w:rFonts w:cs="Arial"/>
          <w:szCs w:val="22"/>
        </w:rPr>
        <w:t>Vendor {Bidder</w:t>
      </w:r>
      <w:r w:rsidR="00A3247E" w:rsidRPr="00F750BF">
        <w:t>}</w:t>
      </w:r>
      <w:r w:rsidRPr="00F750BF">
        <w:t xml:space="preserve"> and its named </w:t>
      </w:r>
      <w:r w:rsidR="008C514F" w:rsidRPr="00F750BF">
        <w:rPr>
          <w:szCs w:val="22"/>
        </w:rPr>
        <w:t xml:space="preserve">Subcontractors </w:t>
      </w:r>
      <w:r w:rsidRPr="00F750BF">
        <w:t xml:space="preserve">must have a valid Business Registration Certificate (“BRC”) issued by the Department of the Treasury, Division of Revenue and Enterprise Services prior to the award of a </w:t>
      </w:r>
      <w:r w:rsidR="001D2ACC" w:rsidRPr="00F750BF">
        <w:t>Blanket P.O.</w:t>
      </w:r>
      <w:r w:rsidR="000218E0" w:rsidRPr="00F750BF">
        <w:t xml:space="preserve"> </w:t>
      </w:r>
      <w:r w:rsidR="008B0B5B" w:rsidRPr="00F750BF">
        <w:t>{</w:t>
      </w:r>
      <w:r w:rsidR="00362081" w:rsidRPr="00F750BF">
        <w:t>Contract</w:t>
      </w:r>
      <w:r w:rsidR="008B0B5B" w:rsidRPr="00F750BF">
        <w:t>}</w:t>
      </w:r>
      <w:r w:rsidRPr="00F750BF">
        <w:t xml:space="preserve">.  To facilitate the </w:t>
      </w:r>
      <w:r w:rsidR="00CE00E7" w:rsidRPr="00F750BF">
        <w:t>Quote</w:t>
      </w:r>
      <w:r w:rsidR="000218E0" w:rsidRPr="00F750BF">
        <w:t xml:space="preserve"> </w:t>
      </w:r>
      <w:r w:rsidR="0060080E" w:rsidRPr="00F750BF">
        <w:t>{</w:t>
      </w:r>
      <w:r w:rsidR="00CE00E7" w:rsidRPr="00F750BF">
        <w:t>Proposal</w:t>
      </w:r>
      <w:r w:rsidR="0060080E" w:rsidRPr="00F750BF">
        <w:t>}</w:t>
      </w:r>
      <w:r w:rsidRPr="00F750BF">
        <w:t xml:space="preserve"> evaluation and </w:t>
      </w:r>
      <w:r w:rsidR="001D2ACC" w:rsidRPr="00F750BF">
        <w:t>Blanket P.O.</w:t>
      </w:r>
      <w:r w:rsidR="000218E0" w:rsidRPr="00F750BF">
        <w:t xml:space="preserve"> </w:t>
      </w:r>
      <w:r w:rsidR="008B0B5B" w:rsidRPr="00F750BF">
        <w:t>{</w:t>
      </w:r>
      <w:r w:rsidR="00362081" w:rsidRPr="00F750BF">
        <w:t>Contract</w:t>
      </w:r>
      <w:r w:rsidR="008B0B5B" w:rsidRPr="00F750BF">
        <w:t>}</w:t>
      </w:r>
      <w:r w:rsidRPr="00F750BF">
        <w:t xml:space="preserve"> award process, the </w:t>
      </w:r>
      <w:r w:rsidR="00526170" w:rsidRPr="00F750BF">
        <w:t xml:space="preserve">Vendor </w:t>
      </w:r>
      <w:r w:rsidR="00571AFA" w:rsidRPr="00F750BF">
        <w:t>{Bidder}</w:t>
      </w:r>
      <w:r w:rsidRPr="00F750BF">
        <w:t xml:space="preserve"> should submit a copy of its valid BRC and those of any named </w:t>
      </w:r>
      <w:r w:rsidR="008C514F" w:rsidRPr="00F750BF">
        <w:rPr>
          <w:szCs w:val="22"/>
        </w:rPr>
        <w:t xml:space="preserve">Subcontractors </w:t>
      </w:r>
      <w:r w:rsidRPr="00F750BF">
        <w:t xml:space="preserve">with its </w:t>
      </w:r>
      <w:r w:rsidR="00CE00E7" w:rsidRPr="00F750BF">
        <w:t>Quote</w:t>
      </w:r>
      <w:r w:rsidR="000218E0" w:rsidRPr="00F750BF">
        <w:t xml:space="preserve"> </w:t>
      </w:r>
      <w:r w:rsidR="0060080E" w:rsidRPr="00F750BF">
        <w:t>{</w:t>
      </w:r>
      <w:r w:rsidR="00CE00E7" w:rsidRPr="00F750BF">
        <w:t>Proposal</w:t>
      </w:r>
      <w:r w:rsidR="0060080E" w:rsidRPr="00F750BF">
        <w:t>}</w:t>
      </w:r>
      <w:r w:rsidRPr="00F750BF">
        <w:t xml:space="preserve">.  See Section 2.1 of the </w:t>
      </w:r>
      <w:r w:rsidR="000D4025" w:rsidRPr="00F750BF">
        <w:t>SSTC</w:t>
      </w:r>
      <w:r w:rsidRPr="00F750BF">
        <w:t>.</w:t>
      </w:r>
    </w:p>
    <w:p w14:paraId="01A2C69D" w14:textId="77777777" w:rsidR="008B0821" w:rsidRPr="00F750BF" w:rsidRDefault="008B0821" w:rsidP="00C65B22"/>
    <w:p w14:paraId="5CAA1541" w14:textId="77777777" w:rsidR="00230C28" w:rsidRPr="00F750BF" w:rsidRDefault="008B0821" w:rsidP="00851065">
      <w:r w:rsidRPr="00F750BF">
        <w:t xml:space="preserve">Any </w:t>
      </w:r>
      <w:r w:rsidR="00A3247E" w:rsidRPr="00F750BF">
        <w:rPr>
          <w:rFonts w:cs="Arial"/>
          <w:szCs w:val="22"/>
        </w:rPr>
        <w:t>Vendor {Bidder</w:t>
      </w:r>
      <w:r w:rsidR="00A3247E" w:rsidRPr="00F750BF">
        <w:t>}</w:t>
      </w:r>
      <w:r w:rsidRPr="00F750BF">
        <w:t xml:space="preserve">, inclusive of any named </w:t>
      </w:r>
      <w:r w:rsidR="008C514F" w:rsidRPr="00F750BF">
        <w:rPr>
          <w:szCs w:val="22"/>
        </w:rPr>
        <w:t>Subcontractors</w:t>
      </w:r>
      <w:r w:rsidRPr="00F750BF">
        <w:t xml:space="preserve">, not having a valid business registration at the time of the </w:t>
      </w:r>
      <w:r w:rsidR="00CE00E7" w:rsidRPr="00F750BF">
        <w:t>Quote</w:t>
      </w:r>
      <w:r w:rsidR="000218E0" w:rsidRPr="00F750BF">
        <w:t xml:space="preserve"> </w:t>
      </w:r>
      <w:r w:rsidR="0060080E" w:rsidRPr="00F750BF">
        <w:t>{</w:t>
      </w:r>
      <w:r w:rsidR="00CE00E7" w:rsidRPr="00F750BF">
        <w:t>Proposal</w:t>
      </w:r>
      <w:r w:rsidR="0060080E" w:rsidRPr="00F750BF">
        <w:t>}</w:t>
      </w:r>
      <w:r w:rsidRPr="00F750BF">
        <w:t xml:space="preserve"> opening, or whose BRC was revoked prior to the submission of the </w:t>
      </w:r>
      <w:r w:rsidR="00CE00E7" w:rsidRPr="00F750BF">
        <w:t>Quote</w:t>
      </w:r>
      <w:r w:rsidR="000218E0" w:rsidRPr="00F750BF">
        <w:t xml:space="preserve"> </w:t>
      </w:r>
      <w:r w:rsidR="0060080E" w:rsidRPr="00F750BF">
        <w:t>{</w:t>
      </w:r>
      <w:r w:rsidR="00CE00E7" w:rsidRPr="00F750BF">
        <w:t>Proposal</w:t>
      </w:r>
      <w:r w:rsidR="0060080E" w:rsidRPr="00F750BF">
        <w:t>}</w:t>
      </w:r>
      <w:r w:rsidRPr="00F750BF">
        <w:t xml:space="preserve">, should proceed immediately to register its business or seek </w:t>
      </w:r>
      <w:r w:rsidRPr="00F750BF">
        <w:lastRenderedPageBreak/>
        <w:t xml:space="preserve">reinstatement of a revoked BRC.  </w:t>
      </w:r>
      <w:r w:rsidR="00526170" w:rsidRPr="00F750BF">
        <w:t>Vendor</w:t>
      </w:r>
      <w:r w:rsidR="004E5927" w:rsidRPr="00F750BF">
        <w:t>s</w:t>
      </w:r>
      <w:r w:rsidR="00526170" w:rsidRPr="00F750BF">
        <w:t xml:space="preserve"> </w:t>
      </w:r>
      <w:r w:rsidR="00216100" w:rsidRPr="00F750BF">
        <w:t>{</w:t>
      </w:r>
      <w:r w:rsidR="00B562E1" w:rsidRPr="00F750BF">
        <w:t>B</w:t>
      </w:r>
      <w:r w:rsidR="00526170" w:rsidRPr="00F750BF">
        <w:t>idder</w:t>
      </w:r>
      <w:r w:rsidR="00284637" w:rsidRPr="00F750BF">
        <w:t>s</w:t>
      </w:r>
      <w:r w:rsidR="00216100" w:rsidRPr="00F750BF">
        <w:t>}</w:t>
      </w:r>
      <w:r w:rsidR="00284637" w:rsidRPr="00F750BF">
        <w:t xml:space="preserve"> should verify its BRC status on the </w:t>
      </w:r>
      <w:r w:rsidR="000218E0" w:rsidRPr="00F750BF">
        <w:t>“</w:t>
      </w:r>
      <w:r w:rsidR="00D81DBF" w:rsidRPr="00F750BF">
        <w:t xml:space="preserve">Maintain Terms and </w:t>
      </w:r>
      <w:r w:rsidR="00284637" w:rsidRPr="00F750BF">
        <w:t>Categories</w:t>
      </w:r>
      <w:r w:rsidR="000218E0" w:rsidRPr="00F750BF">
        <w:t>”</w:t>
      </w:r>
      <w:r w:rsidR="005A5BF0" w:rsidRPr="00F750BF">
        <w:t xml:space="preserve"> </w:t>
      </w:r>
      <w:r w:rsidR="00D81DBF" w:rsidRPr="00F750BF">
        <w:t>Tab</w:t>
      </w:r>
      <w:r w:rsidR="00284637" w:rsidRPr="00F750BF">
        <w:t xml:space="preserve"> within its profile in </w:t>
      </w:r>
      <w:r w:rsidR="001F7C94" w:rsidRPr="00F750BF">
        <w:rPr>
          <w:rStyle w:val="IntenseEmphasis"/>
          <w:color w:val="00B050"/>
        </w:rPr>
        <w:t>NJ</w:t>
      </w:r>
      <w:r w:rsidR="001F7C94" w:rsidRPr="00F750BF">
        <w:rPr>
          <w:rStyle w:val="IntenseEmphasis"/>
          <w:color w:val="0070C0"/>
        </w:rPr>
        <w:t>START</w:t>
      </w:r>
      <w:r w:rsidR="00284637" w:rsidRPr="00F750BF">
        <w:t xml:space="preserve">. In the event of an issue with a </w:t>
      </w:r>
      <w:r w:rsidR="0033170F" w:rsidRPr="00F750BF">
        <w:t>V</w:t>
      </w:r>
      <w:r w:rsidR="00526170" w:rsidRPr="00F750BF">
        <w:t>endor</w:t>
      </w:r>
      <w:r w:rsidR="004E5927" w:rsidRPr="00F750BF">
        <w:t>’s</w:t>
      </w:r>
      <w:r w:rsidR="00526170" w:rsidRPr="00F750BF">
        <w:t xml:space="preserve"> </w:t>
      </w:r>
      <w:r w:rsidR="0061308E" w:rsidRPr="00F750BF">
        <w:t>{</w:t>
      </w:r>
      <w:r w:rsidR="0033170F" w:rsidRPr="00F750BF">
        <w:t>B</w:t>
      </w:r>
      <w:r w:rsidR="0061308E" w:rsidRPr="00F750BF">
        <w:t>idder’s}</w:t>
      </w:r>
      <w:r w:rsidR="00284637" w:rsidRPr="00F750BF">
        <w:t xml:space="preserve"> BRC, </w:t>
      </w:r>
      <w:r w:rsidR="001F7C94" w:rsidRPr="00F750BF">
        <w:rPr>
          <w:rStyle w:val="IntenseEmphasis"/>
          <w:color w:val="00B050"/>
        </w:rPr>
        <w:t>NJ</w:t>
      </w:r>
      <w:r w:rsidR="001F7C94" w:rsidRPr="00F750BF">
        <w:rPr>
          <w:rStyle w:val="IntenseEmphasis"/>
          <w:color w:val="0070C0"/>
        </w:rPr>
        <w:t>START</w:t>
      </w:r>
      <w:r w:rsidR="00284637" w:rsidRPr="00F750BF">
        <w:t xml:space="preserve"> provides a link to take corrective action. </w:t>
      </w:r>
    </w:p>
    <w:p w14:paraId="03FE3C81" w14:textId="77777777" w:rsidR="00230C28" w:rsidRPr="00F750BF" w:rsidRDefault="00230C28" w:rsidP="00851065"/>
    <w:p w14:paraId="4B63D04B" w14:textId="77777777" w:rsidR="008B0821" w:rsidRPr="00F750BF" w:rsidRDefault="008B0821" w:rsidP="00851065">
      <w:r w:rsidRPr="00F750BF">
        <w:t xml:space="preserve">The </w:t>
      </w:r>
      <w:r w:rsidR="00526170" w:rsidRPr="00F750BF">
        <w:t xml:space="preserve">Vendor </w:t>
      </w:r>
      <w:r w:rsidR="00571AFA" w:rsidRPr="00F750BF">
        <w:t>{Bidder}</w:t>
      </w:r>
      <w:r w:rsidRPr="00F750BF">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F750BF">
        <w:t>V</w:t>
      </w:r>
      <w:r w:rsidR="00526170" w:rsidRPr="00F750BF">
        <w:t>endor</w:t>
      </w:r>
      <w:r w:rsidR="004E5927" w:rsidRPr="00F750BF">
        <w:t>’s</w:t>
      </w:r>
      <w:r w:rsidR="00526170" w:rsidRPr="00F750BF">
        <w:t xml:space="preserve"> </w:t>
      </w:r>
      <w:r w:rsidR="0061308E" w:rsidRPr="00F750BF">
        <w:t>{</w:t>
      </w:r>
      <w:r w:rsidR="0033170F" w:rsidRPr="00F750BF">
        <w:t>B</w:t>
      </w:r>
      <w:r w:rsidR="0061308E" w:rsidRPr="00F750BF">
        <w:t>idder’s}</w:t>
      </w:r>
      <w:r w:rsidRPr="00F750BF">
        <w:t xml:space="preserve"> early attention to this requirement is highly recommended.  The </w:t>
      </w:r>
      <w:r w:rsidR="00526170" w:rsidRPr="00F750BF">
        <w:t xml:space="preserve">Vendor </w:t>
      </w:r>
      <w:r w:rsidR="00571AFA" w:rsidRPr="00F750BF">
        <w:t>{Bidder}</w:t>
      </w:r>
      <w:r w:rsidRPr="00F750BF">
        <w:t xml:space="preserve"> and its named </w:t>
      </w:r>
      <w:r w:rsidR="008C514F" w:rsidRPr="00F750BF">
        <w:rPr>
          <w:szCs w:val="22"/>
        </w:rPr>
        <w:t xml:space="preserve">Subcontractors </w:t>
      </w:r>
      <w:r w:rsidRPr="00F750BF">
        <w:t>may register with the Division of Revenue and Enterprise Service</w:t>
      </w:r>
      <w:r w:rsidR="009B58A4" w:rsidRPr="00F750BF">
        <w:t>s</w:t>
      </w:r>
      <w:r w:rsidRPr="00F750BF">
        <w:t xml:space="preserve">, obtain a copy of an existing BRC or obtain information necessary to seek re-instatement of a revoked BRC online at </w:t>
      </w:r>
      <w:hyperlink r:id="rId57" w:history="1">
        <w:r w:rsidRPr="00F750BF">
          <w:rPr>
            <w:rStyle w:val="Hyperlink"/>
          </w:rPr>
          <w:t>http://www.state.nj.us/treasury/revenue/busregcert.shtml</w:t>
        </w:r>
      </w:hyperlink>
      <w:r w:rsidRPr="00F750BF">
        <w:t>.</w:t>
      </w:r>
    </w:p>
    <w:p w14:paraId="4F3AA643" w14:textId="77777777" w:rsidR="008B0821" w:rsidRPr="00F750BF" w:rsidRDefault="008B0821" w:rsidP="00C65B22"/>
    <w:p w14:paraId="18092A17" w14:textId="77777777" w:rsidR="008B0821" w:rsidRPr="00F750BF" w:rsidRDefault="008B0821" w:rsidP="00C65B22">
      <w:r w:rsidRPr="00F750BF">
        <w:t xml:space="preserve">A </w:t>
      </w:r>
      <w:r w:rsidR="0033170F" w:rsidRPr="00F750BF">
        <w:rPr>
          <w:rFonts w:cs="Arial"/>
          <w:szCs w:val="22"/>
        </w:rPr>
        <w:t>Vendor {Bidder</w:t>
      </w:r>
      <w:r w:rsidR="0033170F" w:rsidRPr="00F750BF">
        <w:t>}</w:t>
      </w:r>
      <w:r w:rsidRPr="00F750BF">
        <w:t xml:space="preserve"> otherwise identified by the Division as a responsive and responsible </w:t>
      </w:r>
      <w:r w:rsidR="0033170F" w:rsidRPr="00F750BF">
        <w:rPr>
          <w:rFonts w:cs="Arial"/>
          <w:szCs w:val="22"/>
        </w:rPr>
        <w:t>Vendor {Bidder</w:t>
      </w:r>
      <w:r w:rsidR="0033170F" w:rsidRPr="00F750BF">
        <w:t>}</w:t>
      </w:r>
      <w:r w:rsidRPr="00F750BF">
        <w:t xml:space="preserve">, inclusive of any named </w:t>
      </w:r>
      <w:r w:rsidR="008C514F" w:rsidRPr="00F750BF">
        <w:rPr>
          <w:szCs w:val="22"/>
        </w:rPr>
        <w:t>Subcontractors</w:t>
      </w:r>
      <w:r w:rsidRPr="00F750BF">
        <w:t xml:space="preserve">, but that was not business registered at the time of submission of its </w:t>
      </w:r>
      <w:r w:rsidR="00CE00E7" w:rsidRPr="00F750BF">
        <w:t>Quote</w:t>
      </w:r>
      <w:r w:rsidR="007A3639" w:rsidRPr="00F750BF">
        <w:t xml:space="preserve"> </w:t>
      </w:r>
      <w:r w:rsidR="0060080E" w:rsidRPr="00F750BF">
        <w:t>{</w:t>
      </w:r>
      <w:r w:rsidR="00CE00E7" w:rsidRPr="00F750BF">
        <w:t>Proposal</w:t>
      </w:r>
      <w:r w:rsidR="0060080E" w:rsidRPr="00F750BF">
        <w:t>}</w:t>
      </w:r>
      <w:r w:rsidRPr="00F750BF">
        <w:t xml:space="preserve"> must be so registered and in possession of a valid BRC by a deadline to be specified in writing by the Division.  A </w:t>
      </w:r>
      <w:r w:rsidR="0033170F" w:rsidRPr="00F750BF">
        <w:rPr>
          <w:rFonts w:cs="Arial"/>
          <w:szCs w:val="22"/>
        </w:rPr>
        <w:t>Vendor {Bidder</w:t>
      </w:r>
      <w:r w:rsidR="0033170F" w:rsidRPr="00F750BF">
        <w:t>}</w:t>
      </w:r>
      <w:r w:rsidRPr="00F750BF">
        <w:t xml:space="preserve"> failing to comply with this requirement by the deadline specified by the Division will be deemed ineligible for </w:t>
      </w:r>
      <w:r w:rsidR="001D2ACC" w:rsidRPr="00F750BF">
        <w:t>Blanket P.O.</w:t>
      </w:r>
      <w:r w:rsidR="007A3639" w:rsidRPr="00F750BF">
        <w:t xml:space="preserve"> </w:t>
      </w:r>
      <w:r w:rsidR="008B0B5B" w:rsidRPr="00F750BF">
        <w:t>{</w:t>
      </w:r>
      <w:r w:rsidR="00362081" w:rsidRPr="00F750BF">
        <w:t>Contract</w:t>
      </w:r>
      <w:r w:rsidR="008B0B5B" w:rsidRPr="00F750BF">
        <w:t>}</w:t>
      </w:r>
      <w:r w:rsidRPr="00F750BF">
        <w:t xml:space="preserve"> award.  Under any circumstance, the Division will rely upon information available from computerized systems maintained by the State as a basis to verify independently compliance with the requirement for business registration.</w:t>
      </w:r>
    </w:p>
    <w:p w14:paraId="32A06E5A" w14:textId="77777777" w:rsidR="008B0821" w:rsidRPr="00F750BF" w:rsidRDefault="008B0821" w:rsidP="00C65B22"/>
    <w:p w14:paraId="4FB63CCC" w14:textId="77777777" w:rsidR="008B0821" w:rsidRPr="00F750BF" w:rsidRDefault="008B0821" w:rsidP="00C65B22">
      <w:r w:rsidRPr="00F750BF">
        <w:t xml:space="preserve">A </w:t>
      </w:r>
      <w:r w:rsidR="0033170F" w:rsidRPr="00F750BF">
        <w:rPr>
          <w:rFonts w:cs="Arial"/>
          <w:szCs w:val="22"/>
        </w:rPr>
        <w:t>Vendor {Bidder</w:t>
      </w:r>
      <w:r w:rsidR="0033170F" w:rsidRPr="00F750BF">
        <w:t>}</w:t>
      </w:r>
      <w:r w:rsidRPr="00F750BF">
        <w:t xml:space="preserve"> receiving a </w:t>
      </w:r>
      <w:r w:rsidR="001D2ACC" w:rsidRPr="00F750BF">
        <w:t>Blanket P.O.</w:t>
      </w:r>
      <w:r w:rsidR="007A3639" w:rsidRPr="00F750BF">
        <w:t xml:space="preserve"> </w:t>
      </w:r>
      <w:r w:rsidR="008B0B5B" w:rsidRPr="00F750BF">
        <w:t>{</w:t>
      </w:r>
      <w:r w:rsidR="00362081" w:rsidRPr="00F750BF">
        <w:t>Contract</w:t>
      </w:r>
      <w:r w:rsidR="008B0B5B" w:rsidRPr="00F750BF">
        <w:t>}</w:t>
      </w:r>
      <w:r w:rsidRPr="00F750BF">
        <w:t xml:space="preserve"> award as a result of this procurement and any </w:t>
      </w:r>
      <w:r w:rsidR="008C514F" w:rsidRPr="00F750BF">
        <w:rPr>
          <w:szCs w:val="22"/>
        </w:rPr>
        <w:t xml:space="preserve">Subcontractors </w:t>
      </w:r>
      <w:r w:rsidRPr="00F750BF">
        <w:t xml:space="preserve">named by that </w:t>
      </w:r>
      <w:r w:rsidR="0033170F" w:rsidRPr="00F750BF">
        <w:rPr>
          <w:rFonts w:cs="Arial"/>
          <w:szCs w:val="22"/>
        </w:rPr>
        <w:t>Vendor {Bidder</w:t>
      </w:r>
      <w:r w:rsidR="0033170F" w:rsidRPr="00F750BF">
        <w:t>}</w:t>
      </w:r>
      <w:r w:rsidRPr="00F750BF">
        <w:t xml:space="preserve"> will be required to maintain a valid business registration with the Division of Revenue and Enterprise Services for the duration of the executed </w:t>
      </w:r>
      <w:r w:rsidR="001D2ACC" w:rsidRPr="00F750BF">
        <w:t>Blanket P.O.</w:t>
      </w:r>
      <w:r w:rsidR="007A3639" w:rsidRPr="00F750BF">
        <w:t xml:space="preserve"> </w:t>
      </w:r>
      <w:r w:rsidR="008B0B5B" w:rsidRPr="00F750BF">
        <w:t>{</w:t>
      </w:r>
      <w:r w:rsidR="00362081" w:rsidRPr="00F750BF">
        <w:t>Contract</w:t>
      </w:r>
      <w:r w:rsidR="008B0B5B" w:rsidRPr="00F750BF">
        <w:t>}</w:t>
      </w:r>
      <w:r w:rsidRPr="00F750BF">
        <w:t xml:space="preserve">, inclusive of any </w:t>
      </w:r>
      <w:r w:rsidR="001D2ACC" w:rsidRPr="00F750BF">
        <w:t>Blanket P.O.</w:t>
      </w:r>
      <w:r w:rsidR="007A3639" w:rsidRPr="00F750BF">
        <w:t xml:space="preserve"> </w:t>
      </w:r>
      <w:r w:rsidR="008B0B5B" w:rsidRPr="00F750BF">
        <w:t>{</w:t>
      </w:r>
      <w:r w:rsidR="00362081" w:rsidRPr="00F750BF">
        <w:t>Contract</w:t>
      </w:r>
      <w:r w:rsidR="008B0B5B" w:rsidRPr="00F750BF">
        <w:t>}</w:t>
      </w:r>
      <w:r w:rsidRPr="00F750BF">
        <w:t xml:space="preserve"> extensions.   </w:t>
      </w:r>
    </w:p>
    <w:p w14:paraId="1D47509A" w14:textId="77777777" w:rsidR="00757979" w:rsidRPr="00F750BF" w:rsidRDefault="00757979" w:rsidP="00C65B22"/>
    <w:p w14:paraId="53EBEC66" w14:textId="77777777" w:rsidR="00757979" w:rsidRPr="00F750BF" w:rsidRDefault="00757979" w:rsidP="00757979">
      <w:pPr>
        <w:pStyle w:val="Heading4"/>
        <w:rPr>
          <w:rFonts w:cs="Tahoma"/>
        </w:rPr>
      </w:pPr>
      <w:r w:rsidRPr="00F750BF">
        <w:rPr>
          <w:rFonts w:cs="Tahoma"/>
        </w:rPr>
        <w:t xml:space="preserve">Disclosure of Investigations AND </w:t>
      </w:r>
      <w:r w:rsidR="00C60C43" w:rsidRPr="00F750BF">
        <w:rPr>
          <w:rFonts w:cs="Tahoma"/>
        </w:rPr>
        <w:t xml:space="preserve">OTHER </w:t>
      </w:r>
      <w:r w:rsidRPr="00F750BF">
        <w:rPr>
          <w:rFonts w:cs="Tahoma"/>
        </w:rPr>
        <w:t xml:space="preserve">Actions Involving </w:t>
      </w:r>
      <w:r w:rsidR="00526170" w:rsidRPr="00F750BF">
        <w:rPr>
          <w:rFonts w:cs="Tahoma"/>
        </w:rPr>
        <w:t>Bidder</w:t>
      </w:r>
      <w:r w:rsidRPr="00F750BF">
        <w:rPr>
          <w:rFonts w:cs="Tahoma"/>
        </w:rPr>
        <w:t xml:space="preserve"> form</w:t>
      </w:r>
    </w:p>
    <w:p w14:paraId="1CD8F7B3" w14:textId="77777777" w:rsidR="00757979" w:rsidRPr="00F750BF" w:rsidRDefault="00757979" w:rsidP="00C65B22">
      <w:pPr>
        <w:rPr>
          <w:rFonts w:eastAsia="Calibri"/>
        </w:rPr>
      </w:pPr>
      <w:r w:rsidRPr="00F750BF">
        <w:t> </w:t>
      </w:r>
    </w:p>
    <w:p w14:paraId="4AA33E0E" w14:textId="77777777" w:rsidR="00757979" w:rsidRPr="00F750BF" w:rsidRDefault="007E42A3" w:rsidP="00C65B22">
      <w:r w:rsidRPr="00F750BF">
        <w:t xml:space="preserve">The </w:t>
      </w:r>
      <w:r w:rsidR="00526170" w:rsidRPr="00F750BF">
        <w:t xml:space="preserve">Vendor </w:t>
      </w:r>
      <w:r w:rsidR="00571AFA" w:rsidRPr="00F750BF">
        <w:t>{Bidder}</w:t>
      </w:r>
      <w:r w:rsidRPr="00F750BF">
        <w:t xml:space="preserve"> should  submit the Disclosure of Investigations and Other Actions Involving </w:t>
      </w:r>
      <w:r w:rsidR="00526170" w:rsidRPr="00F750BF">
        <w:t>Bidder</w:t>
      </w:r>
      <w:r w:rsidRPr="00F750BF">
        <w:t xml:space="preserve"> Form,  with its </w:t>
      </w:r>
      <w:r w:rsidR="00CE00E7" w:rsidRPr="00F750BF">
        <w:t>Quote</w:t>
      </w:r>
      <w:r w:rsidR="007A3639" w:rsidRPr="00F750BF">
        <w:t xml:space="preserve"> </w:t>
      </w:r>
      <w:r w:rsidR="0060080E" w:rsidRPr="00F750BF">
        <w:t>{</w:t>
      </w:r>
      <w:r w:rsidR="00CE00E7" w:rsidRPr="00F750BF">
        <w:t>Proposal</w:t>
      </w:r>
      <w:r w:rsidR="0060080E" w:rsidRPr="00F750BF">
        <w:t>}</w:t>
      </w:r>
      <w:r w:rsidRPr="00F750BF">
        <w:t xml:space="preserve">, </w:t>
      </w:r>
      <w:r w:rsidR="00757979" w:rsidRPr="00F750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F750BF">
        <w:rPr>
          <w:rFonts w:cs="Arial"/>
          <w:szCs w:val="22"/>
        </w:rPr>
        <w:t>Vendor {Bidder}</w:t>
      </w:r>
      <w:r w:rsidR="00757979" w:rsidRPr="00F750BF">
        <w:t xml:space="preserve"> does not submit the form with the </w:t>
      </w:r>
      <w:r w:rsidR="00CE00E7" w:rsidRPr="00F750BF">
        <w:t>Quote</w:t>
      </w:r>
      <w:r w:rsidR="007A3639" w:rsidRPr="00F750BF">
        <w:t xml:space="preserve"> </w:t>
      </w:r>
      <w:r w:rsidR="0060080E" w:rsidRPr="00F750BF">
        <w:t>{</w:t>
      </w:r>
      <w:r w:rsidR="00CE00E7" w:rsidRPr="00F750BF">
        <w:t>Proposal</w:t>
      </w:r>
      <w:r w:rsidR="0060080E" w:rsidRPr="00F750BF">
        <w:t>}</w:t>
      </w:r>
      <w:r w:rsidR="00757979" w:rsidRPr="00F750BF">
        <w:t xml:space="preserve">, the </w:t>
      </w:r>
      <w:r w:rsidR="00526170" w:rsidRPr="00F750BF">
        <w:t xml:space="preserve">Vendor </w:t>
      </w:r>
      <w:r w:rsidR="00571AFA" w:rsidRPr="00F750BF">
        <w:t>{Bidder}</w:t>
      </w:r>
      <w:r w:rsidR="00757979" w:rsidRPr="00F750BF">
        <w:t xml:space="preserve"> must comply within seven (7) business days of the State’s request or the State may deem the </w:t>
      </w:r>
      <w:r w:rsidR="00CE00E7" w:rsidRPr="00F750BF">
        <w:t>Quote</w:t>
      </w:r>
      <w:r w:rsidR="007A3639" w:rsidRPr="00F750BF">
        <w:t xml:space="preserve"> </w:t>
      </w:r>
      <w:r w:rsidR="0060080E" w:rsidRPr="00F750BF">
        <w:t>{</w:t>
      </w:r>
      <w:r w:rsidR="00CE00E7" w:rsidRPr="00F750BF">
        <w:t>Proposal</w:t>
      </w:r>
      <w:r w:rsidR="0060080E" w:rsidRPr="00F750BF">
        <w:t>}</w:t>
      </w:r>
      <w:r w:rsidR="00757979" w:rsidRPr="00F750BF">
        <w:t xml:space="preserve"> non-responsive.</w:t>
      </w:r>
    </w:p>
    <w:p w14:paraId="7390897B" w14:textId="77777777" w:rsidR="00757979" w:rsidRPr="00F750BF" w:rsidRDefault="00757979" w:rsidP="00C65B22"/>
    <w:p w14:paraId="0AF73131" w14:textId="77777777" w:rsidR="00230C28" w:rsidRPr="00F750BF" w:rsidRDefault="005A5BF0" w:rsidP="00C65B22">
      <w:pPr>
        <w:rPr>
          <w:color w:val="000000"/>
        </w:rPr>
      </w:pPr>
      <w:r w:rsidRPr="00F750BF">
        <w:rPr>
          <w:color w:val="000000"/>
        </w:rPr>
        <w:t xml:space="preserve">Vendors </w:t>
      </w:r>
      <w:r w:rsidR="00216100" w:rsidRPr="00F750BF">
        <w:rPr>
          <w:color w:val="000000"/>
        </w:rPr>
        <w:t>{B</w:t>
      </w:r>
      <w:r w:rsidRPr="00F750BF">
        <w:rPr>
          <w:color w:val="000000"/>
        </w:rPr>
        <w:t>idders</w:t>
      </w:r>
      <w:r w:rsidR="00216100" w:rsidRPr="00F750BF">
        <w:rPr>
          <w:color w:val="000000"/>
        </w:rPr>
        <w:t>}</w:t>
      </w:r>
      <w:r w:rsidRPr="00F750BF">
        <w:rPr>
          <w:color w:val="000000"/>
        </w:rPr>
        <w:t xml:space="preserve"> using </w:t>
      </w:r>
      <w:r w:rsidR="001F7C94" w:rsidRPr="00F750BF">
        <w:rPr>
          <w:rStyle w:val="IntenseEmphasis"/>
          <w:color w:val="00B050"/>
        </w:rPr>
        <w:t>NJ</w:t>
      </w:r>
      <w:r w:rsidR="001F7C94" w:rsidRPr="00F750BF">
        <w:rPr>
          <w:rStyle w:val="IntenseEmphasis"/>
          <w:color w:val="0070C0"/>
        </w:rPr>
        <w:t>START</w:t>
      </w:r>
      <w:r w:rsidRPr="00F750BF">
        <w:rPr>
          <w:color w:val="000000"/>
        </w:rPr>
        <w:t xml:space="preserve"> to submit a </w:t>
      </w:r>
      <w:r w:rsidR="00CE00E7" w:rsidRPr="00F750BF">
        <w:rPr>
          <w:color w:val="000000"/>
        </w:rPr>
        <w:t>Quote</w:t>
      </w:r>
      <w:r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shall make the appropriate certification on the </w:t>
      </w:r>
      <w:r w:rsidR="007A3639" w:rsidRPr="00F750BF">
        <w:rPr>
          <w:color w:val="000000"/>
        </w:rPr>
        <w:t>“</w:t>
      </w:r>
      <w:r w:rsidR="00D81DBF" w:rsidRPr="00F750BF">
        <w:rPr>
          <w:color w:val="000000"/>
        </w:rPr>
        <w:t xml:space="preserve">Maintain Terms and </w:t>
      </w:r>
      <w:r w:rsidRPr="00F750BF">
        <w:rPr>
          <w:color w:val="000000"/>
        </w:rPr>
        <w:t>Categories</w:t>
      </w:r>
      <w:r w:rsidR="007A3639" w:rsidRPr="00F750BF">
        <w:rPr>
          <w:color w:val="000000"/>
        </w:rPr>
        <w:t>”</w:t>
      </w:r>
      <w:r w:rsidRPr="00F750BF">
        <w:rPr>
          <w:color w:val="000000"/>
        </w:rPr>
        <w:t xml:space="preserve"> </w:t>
      </w:r>
      <w:r w:rsidR="00D81DBF" w:rsidRPr="00F750BF">
        <w:rPr>
          <w:color w:val="000000"/>
        </w:rPr>
        <w:t>Tab</w:t>
      </w:r>
      <w:r w:rsidRPr="00F750BF">
        <w:rPr>
          <w:color w:val="000000"/>
        </w:rPr>
        <w:t xml:space="preserve"> within its profile by checking the </w:t>
      </w:r>
      <w:r w:rsidR="005753AA" w:rsidRPr="00F750BF">
        <w:rPr>
          <w:color w:val="000000"/>
        </w:rPr>
        <w:t xml:space="preserve">applicable </w:t>
      </w:r>
      <w:r w:rsidRPr="00F750BF">
        <w:rPr>
          <w:color w:val="000000"/>
        </w:rPr>
        <w:t>box and</w:t>
      </w:r>
      <w:r w:rsidR="005753AA" w:rsidRPr="00F750BF">
        <w:rPr>
          <w:color w:val="000000"/>
        </w:rPr>
        <w:t xml:space="preserve">, if required, </w:t>
      </w:r>
      <w:r w:rsidRPr="00F750BF">
        <w:rPr>
          <w:color w:val="000000"/>
        </w:rPr>
        <w:t>complet</w:t>
      </w:r>
      <w:r w:rsidR="005753AA" w:rsidRPr="00F750BF">
        <w:rPr>
          <w:color w:val="000000"/>
        </w:rPr>
        <w:t>e and attach</w:t>
      </w:r>
      <w:r w:rsidRPr="00F750BF">
        <w:rPr>
          <w:color w:val="000000"/>
        </w:rPr>
        <w:t xml:space="preserve"> the shortened </w:t>
      </w:r>
      <w:r w:rsidR="00F61ADC" w:rsidRPr="00F750BF">
        <w:rPr>
          <w:rStyle w:val="IntenseEmphasis"/>
          <w:color w:val="00B050"/>
        </w:rPr>
        <w:t>NJ</w:t>
      </w:r>
      <w:r w:rsidR="00F61ADC" w:rsidRPr="00F750BF">
        <w:rPr>
          <w:rStyle w:val="IntenseEmphasis"/>
          <w:color w:val="0070C0"/>
        </w:rPr>
        <w:t>START</w:t>
      </w:r>
      <w:r w:rsidR="00B562E1" w:rsidRPr="00F750BF">
        <w:rPr>
          <w:color w:val="000000"/>
        </w:rPr>
        <w:t xml:space="preserve"> form. Vendors </w:t>
      </w:r>
      <w:r w:rsidR="00216100" w:rsidRPr="00F750BF">
        <w:rPr>
          <w:color w:val="000000"/>
        </w:rPr>
        <w:t>{</w:t>
      </w:r>
      <w:r w:rsidR="00B562E1" w:rsidRPr="00F750BF">
        <w:rPr>
          <w:color w:val="000000"/>
        </w:rPr>
        <w:t>B</w:t>
      </w:r>
      <w:r w:rsidRPr="00F750BF">
        <w:rPr>
          <w:color w:val="000000"/>
        </w:rPr>
        <w:t>idders</w:t>
      </w:r>
      <w:r w:rsidR="00216100" w:rsidRPr="00F750BF">
        <w:rPr>
          <w:color w:val="000000"/>
        </w:rPr>
        <w:t>}</w:t>
      </w:r>
      <w:r w:rsidRPr="00F750BF">
        <w:rPr>
          <w:color w:val="000000"/>
        </w:rPr>
        <w:t xml:space="preserve"> not using </w:t>
      </w:r>
      <w:r w:rsidR="00F61ADC" w:rsidRPr="00F750BF">
        <w:rPr>
          <w:rStyle w:val="IntenseEmphasis"/>
          <w:color w:val="00B050"/>
        </w:rPr>
        <w:t>NJ</w:t>
      </w:r>
      <w:r w:rsidR="00F61ADC" w:rsidRPr="00F750BF">
        <w:rPr>
          <w:rStyle w:val="IntenseEmphasis"/>
          <w:color w:val="0070C0"/>
        </w:rPr>
        <w:t>START</w:t>
      </w:r>
      <w:r w:rsidRPr="00F750BF">
        <w:rPr>
          <w:color w:val="000000"/>
        </w:rPr>
        <w:t xml:space="preserve"> to submit a </w:t>
      </w:r>
      <w:r w:rsidR="00CE00E7" w:rsidRPr="00F750BF">
        <w:rPr>
          <w:color w:val="000000"/>
        </w:rPr>
        <w:t>Quote</w:t>
      </w:r>
      <w:r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must complete the full version of the form located on the </w:t>
      </w:r>
      <w:hyperlink r:id="rId58" w:history="1">
        <w:r w:rsidR="00230C28" w:rsidRPr="00F750BF">
          <w:rPr>
            <w:rStyle w:val="Hyperlink"/>
            <w:rFonts w:eastAsia="MS Mincho"/>
          </w:rPr>
          <w:t>Division’s website</w:t>
        </w:r>
      </w:hyperlink>
      <w:r w:rsidR="00230C28" w:rsidRPr="00F750BF">
        <w:rPr>
          <w:color w:val="000000"/>
        </w:rPr>
        <w:t xml:space="preserve">. </w:t>
      </w:r>
      <w:r w:rsidR="00A23AAC" w:rsidRPr="00F750BF">
        <w:t>Th</w:t>
      </w:r>
      <w:r w:rsidR="005753AA" w:rsidRPr="00F750BF">
        <w:t>is</w:t>
      </w:r>
      <w:r w:rsidR="00A23AAC" w:rsidRPr="00F750BF">
        <w:t xml:space="preserve"> form is also available in </w:t>
      </w:r>
      <w:hyperlink r:id="rId59" w:history="1">
        <w:r w:rsidR="00A23AAC" w:rsidRPr="00F750BF">
          <w:rPr>
            <w:rStyle w:val="Hyperlink"/>
          </w:rPr>
          <w:t>NJSTART</w:t>
        </w:r>
      </w:hyperlink>
      <w:r w:rsidR="00A23AAC" w:rsidRPr="00F750BF">
        <w:rPr>
          <w:rStyle w:val="Hyperlink"/>
        </w:rPr>
        <w:t>.</w:t>
      </w:r>
    </w:p>
    <w:p w14:paraId="4826E1DE" w14:textId="77777777" w:rsidR="00230C28" w:rsidRPr="00F750BF" w:rsidRDefault="00230C28" w:rsidP="00C65B22">
      <w:pPr>
        <w:rPr>
          <w:color w:val="000000"/>
        </w:rPr>
      </w:pPr>
    </w:p>
    <w:p w14:paraId="16B3DCEA" w14:textId="77777777" w:rsidR="00230C28" w:rsidRPr="00F750BF" w:rsidRDefault="00230C28" w:rsidP="00C65B22">
      <w:pPr>
        <w:rPr>
          <w:rFonts w:eastAsia="MS Mincho"/>
        </w:rPr>
      </w:pPr>
      <w:r w:rsidRPr="00F750BF">
        <w:rPr>
          <w:rFonts w:eastAsia="MS Mincho"/>
        </w:rPr>
        <w:t xml:space="preserve">Vendors </w:t>
      </w:r>
      <w:r w:rsidR="00216100" w:rsidRPr="00F750BF">
        <w:rPr>
          <w:rFonts w:eastAsia="MS Mincho"/>
        </w:rPr>
        <w:t>{</w:t>
      </w:r>
      <w:r w:rsidRPr="00F750BF">
        <w:rPr>
          <w:rFonts w:eastAsia="MS Mincho"/>
        </w:rPr>
        <w:t>Bidders</w:t>
      </w:r>
      <w:r w:rsidR="00216100" w:rsidRPr="00F750BF">
        <w:rPr>
          <w:rFonts w:eastAsia="MS Mincho"/>
        </w:rPr>
        <w:t>}</w:t>
      </w:r>
      <w:r w:rsidRPr="00F750BF">
        <w:rPr>
          <w:rFonts w:eastAsia="MS Mincho"/>
        </w:rPr>
        <w:t xml:space="preserve"> may refer to the QRGs</w:t>
      </w:r>
      <w:r w:rsidR="00890EB3" w:rsidRPr="00F750BF">
        <w:rPr>
          <w:rFonts w:eastAsia="MS Mincho"/>
        </w:rPr>
        <w:t xml:space="preserve"> </w:t>
      </w:r>
      <w:r w:rsidRPr="00F750BF">
        <w:rPr>
          <w:rFonts w:eastAsia="MS Mincho"/>
        </w:rPr>
        <w:t xml:space="preserve">“Vendor Forms” and “Attaching Files” for instructions on submitting the forms required by this section of the Bid Solicitation </w:t>
      </w:r>
      <w:r w:rsidR="0060080E" w:rsidRPr="00F750BF">
        <w:rPr>
          <w:rFonts w:eastAsia="MS Mincho"/>
        </w:rPr>
        <w:t>{RFP}</w:t>
      </w:r>
      <w:r w:rsidR="002963F8" w:rsidRPr="00F750BF">
        <w:rPr>
          <w:rFonts w:eastAsia="MS Mincho"/>
        </w:rPr>
        <w:t xml:space="preserve"> through </w:t>
      </w:r>
      <w:r w:rsidR="00F61ADC" w:rsidRPr="00F750BF">
        <w:rPr>
          <w:rStyle w:val="IntenseEmphasis"/>
          <w:color w:val="00B050"/>
        </w:rPr>
        <w:t>NJ</w:t>
      </w:r>
      <w:r w:rsidR="00F61ADC" w:rsidRPr="00F750BF">
        <w:rPr>
          <w:rStyle w:val="IntenseEmphasis"/>
          <w:color w:val="0070C0"/>
        </w:rPr>
        <w:t>START</w:t>
      </w:r>
      <w:r w:rsidR="002963F8" w:rsidRPr="00F750BF">
        <w:rPr>
          <w:rFonts w:eastAsia="MS Mincho"/>
        </w:rPr>
        <w:t>. Vendors {</w:t>
      </w:r>
      <w:r w:rsidRPr="00F750BF">
        <w:rPr>
          <w:rFonts w:eastAsia="MS Mincho"/>
        </w:rPr>
        <w:t>Bidders</w:t>
      </w:r>
      <w:r w:rsidR="002963F8" w:rsidRPr="00F750BF">
        <w:rPr>
          <w:rFonts w:eastAsia="MS Mincho"/>
        </w:rPr>
        <w:t>}</w:t>
      </w:r>
      <w:r w:rsidRPr="00F750BF">
        <w:rPr>
          <w:rFonts w:eastAsia="MS Mincho"/>
        </w:rPr>
        <w:t xml:space="preserve"> may also refer to the QRG</w:t>
      </w:r>
      <w:r w:rsidR="00890EB3" w:rsidRPr="00F750BF">
        <w:rPr>
          <w:rFonts w:eastAsia="MS Mincho"/>
        </w:rPr>
        <w:t xml:space="preserve"> </w:t>
      </w:r>
      <w:r w:rsidRPr="00F750BF">
        <w:rPr>
          <w:rFonts w:eastAsia="MS Mincho"/>
        </w:rPr>
        <w:t xml:space="preserve">“Vendor Categories and Certifications” for additional instructions on completing shortened versions of required forms by completing certifications </w:t>
      </w:r>
      <w:r w:rsidR="00D81DBF" w:rsidRPr="00F750BF">
        <w:rPr>
          <w:rFonts w:eastAsia="MS Mincho"/>
        </w:rPr>
        <w:t xml:space="preserve">on the “Maintain Terms and Categories” Tab </w:t>
      </w:r>
      <w:r w:rsidRPr="00F750BF">
        <w:rPr>
          <w:rFonts w:eastAsia="MS Mincho"/>
        </w:rPr>
        <w:t xml:space="preserve">within its profile in </w:t>
      </w:r>
      <w:r w:rsidR="00F61ADC" w:rsidRPr="00F750BF">
        <w:rPr>
          <w:rStyle w:val="IntenseEmphasis"/>
          <w:color w:val="00B050"/>
        </w:rPr>
        <w:t>NJ</w:t>
      </w:r>
      <w:r w:rsidR="00F61ADC" w:rsidRPr="00F750BF">
        <w:rPr>
          <w:rStyle w:val="IntenseEmphasis"/>
          <w:color w:val="0070C0"/>
        </w:rPr>
        <w:t>START</w:t>
      </w:r>
      <w:r w:rsidRPr="00F750BF">
        <w:rPr>
          <w:rFonts w:eastAsia="MS Mincho"/>
        </w:rPr>
        <w:t xml:space="preserve">. QRGs are located on the </w:t>
      </w:r>
      <w:hyperlink r:id="rId60" w:history="1">
        <w:r w:rsidRPr="00F750BF">
          <w:rPr>
            <w:rStyle w:val="Hyperlink"/>
            <w:rFonts w:eastAsia="MS Mincho"/>
          </w:rPr>
          <w:t>NJSTART Vendor Support Page</w:t>
        </w:r>
      </w:hyperlink>
      <w:r w:rsidRPr="00F750BF">
        <w:rPr>
          <w:rStyle w:val="Hyperlink"/>
          <w:rFonts w:eastAsia="MS Mincho"/>
        </w:rPr>
        <w:t>.</w:t>
      </w:r>
      <w:r w:rsidRPr="00F750BF">
        <w:rPr>
          <w:rFonts w:eastAsia="MS Mincho"/>
        </w:rPr>
        <w:t xml:space="preserve"> </w:t>
      </w:r>
    </w:p>
    <w:p w14:paraId="0D2EB9A1" w14:textId="77777777" w:rsidR="005A5BF0" w:rsidRPr="00F750BF" w:rsidRDefault="005A5BF0" w:rsidP="00C65B22"/>
    <w:p w14:paraId="549406F1" w14:textId="77777777" w:rsidR="00757979" w:rsidRPr="00F750BF" w:rsidRDefault="00757979" w:rsidP="00757979">
      <w:pPr>
        <w:pStyle w:val="Heading4"/>
      </w:pPr>
      <w:r w:rsidRPr="00F750BF">
        <w:t xml:space="preserve">Source Disclosure </w:t>
      </w:r>
    </w:p>
    <w:p w14:paraId="4DDB20E5" w14:textId="77777777" w:rsidR="00757979" w:rsidRPr="00F750BF" w:rsidRDefault="00757979" w:rsidP="00C65B22"/>
    <w:p w14:paraId="6A89C6C2" w14:textId="77777777" w:rsidR="00757979" w:rsidRPr="00F750BF" w:rsidRDefault="00757979" w:rsidP="00C65B22">
      <w:r w:rsidRPr="00F750BF">
        <w:t xml:space="preserve">Pursuant to </w:t>
      </w:r>
      <w:r w:rsidRPr="00F750BF">
        <w:rPr>
          <w:u w:val="single"/>
        </w:rPr>
        <w:t>N.J.S.A.</w:t>
      </w:r>
      <w:r w:rsidRPr="00F750BF">
        <w:t xml:space="preserve"> 52:34-13.2, prior to an award of </w:t>
      </w:r>
      <w:r w:rsidR="001D2ACC" w:rsidRPr="00F750BF">
        <w:t>Blanket P.O.</w:t>
      </w:r>
      <w:r w:rsidR="007A3639" w:rsidRPr="00F750BF">
        <w:t xml:space="preserve"> </w:t>
      </w:r>
      <w:r w:rsidR="008B0B5B" w:rsidRPr="00F750BF">
        <w:t>{</w:t>
      </w:r>
      <w:r w:rsidR="00362081" w:rsidRPr="00F750BF">
        <w:t>Contract</w:t>
      </w:r>
      <w:r w:rsidR="008B0B5B" w:rsidRPr="00F750BF">
        <w:t>}</w:t>
      </w:r>
      <w:r w:rsidRPr="00F750BF">
        <w:t xml:space="preserve">, the </w:t>
      </w:r>
      <w:r w:rsidR="00526170" w:rsidRPr="00F750BF">
        <w:t xml:space="preserve">Vendor </w:t>
      </w:r>
      <w:r w:rsidR="00571AFA" w:rsidRPr="00F750BF">
        <w:t>{Bidder}</w:t>
      </w:r>
      <w:r w:rsidRPr="00F750BF">
        <w:t xml:space="preserve"> is required to submit a completed </w:t>
      </w:r>
      <w:r w:rsidR="00DA1D33" w:rsidRPr="00F750BF">
        <w:t>Source D</w:t>
      </w:r>
      <w:r w:rsidRPr="00F750BF">
        <w:t xml:space="preserve">isclosure </w:t>
      </w:r>
      <w:r w:rsidR="00DA1D33" w:rsidRPr="00F750BF">
        <w:t>F</w:t>
      </w:r>
      <w:r w:rsidRPr="00F750BF">
        <w:t xml:space="preserve">orm.  The </w:t>
      </w:r>
      <w:r w:rsidR="00526170" w:rsidRPr="00F750BF">
        <w:t>Vendor</w:t>
      </w:r>
      <w:r w:rsidR="00AC54B9" w:rsidRPr="00F750BF">
        <w:t>’s</w:t>
      </w:r>
      <w:r w:rsidR="00526170" w:rsidRPr="00F750BF">
        <w:t xml:space="preserve"> </w:t>
      </w:r>
      <w:r w:rsidR="00A11339" w:rsidRPr="00F750BF">
        <w:t>{Bidder’s}</w:t>
      </w:r>
      <w:r w:rsidR="0006639D" w:rsidRPr="00F750BF">
        <w:t xml:space="preserve"> inclusion of </w:t>
      </w:r>
      <w:r w:rsidR="0006639D" w:rsidRPr="00F750BF">
        <w:lastRenderedPageBreak/>
        <w:t xml:space="preserve">the completed </w:t>
      </w:r>
      <w:r w:rsidRPr="00F750BF">
        <w:t xml:space="preserve">Source Disclosure Form with the </w:t>
      </w:r>
      <w:r w:rsidR="00CE00E7" w:rsidRPr="00F750BF">
        <w:t>Quote</w:t>
      </w:r>
      <w:r w:rsidR="007A3639" w:rsidRPr="00F750BF">
        <w:t xml:space="preserve"> </w:t>
      </w:r>
      <w:r w:rsidR="0060080E" w:rsidRPr="00F750BF">
        <w:t>{</w:t>
      </w:r>
      <w:r w:rsidR="00CE00E7" w:rsidRPr="00F750BF">
        <w:t>Proposal</w:t>
      </w:r>
      <w:r w:rsidR="0060080E" w:rsidRPr="00F750BF">
        <w:t>}</w:t>
      </w:r>
      <w:r w:rsidRPr="00F750BF">
        <w:t xml:space="preserve"> is requested and advised.   </w:t>
      </w:r>
      <w:r w:rsidR="006A34E6" w:rsidRPr="00F750BF">
        <w:t>See</w:t>
      </w:r>
      <w:r w:rsidRPr="00F750BF">
        <w:t xml:space="preserve"> </w:t>
      </w:r>
      <w:r w:rsidR="00626F14" w:rsidRPr="00F750BF">
        <w:t xml:space="preserve">Bid Solicitation </w:t>
      </w:r>
      <w:r w:rsidR="0060080E" w:rsidRPr="00F750BF">
        <w:t>{RFP}</w:t>
      </w:r>
      <w:r w:rsidRPr="00F750BF">
        <w:t xml:space="preserve"> Section 7.1.2 for additional information concerning this requirement.     </w:t>
      </w:r>
    </w:p>
    <w:p w14:paraId="429AEAF3" w14:textId="77777777" w:rsidR="005D0530" w:rsidRPr="00F750BF" w:rsidRDefault="005D0530" w:rsidP="00C65B22"/>
    <w:p w14:paraId="4C344A63" w14:textId="77777777" w:rsidR="00230C28" w:rsidRPr="00F750BF" w:rsidRDefault="005D0530" w:rsidP="00C65B22">
      <w:pPr>
        <w:rPr>
          <w:rFonts w:eastAsia="MS Mincho"/>
        </w:rPr>
      </w:pPr>
      <w:r w:rsidRPr="00F750BF">
        <w:t xml:space="preserve">The Source Disclosure Form is located on the </w:t>
      </w:r>
      <w:hyperlink r:id="rId61" w:history="1">
        <w:r w:rsidRPr="00F750BF">
          <w:rPr>
            <w:rStyle w:val="Hyperlink"/>
            <w:rFonts w:eastAsia="MS Mincho"/>
          </w:rPr>
          <w:t>Division’s website</w:t>
        </w:r>
      </w:hyperlink>
      <w:r w:rsidRPr="00F750BF">
        <w:t xml:space="preserve">. The form is also available in </w:t>
      </w:r>
      <w:hyperlink r:id="rId62" w:history="1">
        <w:r w:rsidRPr="00F750BF">
          <w:rPr>
            <w:rStyle w:val="Hyperlink"/>
          </w:rPr>
          <w:t>NJSTART</w:t>
        </w:r>
      </w:hyperlink>
      <w:r w:rsidRPr="00F750BF">
        <w:t>.</w:t>
      </w:r>
      <w:r w:rsidR="00230C28" w:rsidRPr="00F750BF">
        <w:t xml:space="preserve"> </w:t>
      </w:r>
      <w:r w:rsidR="00230C28" w:rsidRPr="00F750BF">
        <w:rPr>
          <w:rFonts w:eastAsia="MS Mincho"/>
        </w:rPr>
        <w:t xml:space="preserve">Vendors </w:t>
      </w:r>
      <w:r w:rsidR="002963F8" w:rsidRPr="00F750BF">
        <w:rPr>
          <w:rFonts w:eastAsia="MS Mincho"/>
        </w:rPr>
        <w:t>{</w:t>
      </w:r>
      <w:r w:rsidR="00230C28" w:rsidRPr="00F750BF">
        <w:rPr>
          <w:rFonts w:eastAsia="MS Mincho"/>
        </w:rPr>
        <w:t>Bidders</w:t>
      </w:r>
      <w:r w:rsidR="002963F8" w:rsidRPr="00F750BF">
        <w:rPr>
          <w:rFonts w:eastAsia="MS Mincho"/>
        </w:rPr>
        <w:t>}</w:t>
      </w:r>
      <w:r w:rsidR="00230C28" w:rsidRPr="00F750BF">
        <w:rPr>
          <w:rFonts w:eastAsia="MS Mincho"/>
        </w:rPr>
        <w:t xml:space="preserve"> may refer to the QRGs “Vendor Forms” and “Attaching Files” for instructions on submitting the forms required by this section of the Bid Solicitation </w:t>
      </w:r>
      <w:r w:rsidR="0060080E" w:rsidRPr="00F750BF">
        <w:rPr>
          <w:rFonts w:eastAsia="MS Mincho"/>
        </w:rPr>
        <w:t>{RFP}</w:t>
      </w:r>
      <w:r w:rsidR="00230C28" w:rsidRPr="00F750BF">
        <w:rPr>
          <w:rFonts w:eastAsia="MS Mincho"/>
        </w:rPr>
        <w:t xml:space="preserve"> through </w:t>
      </w:r>
      <w:r w:rsidR="00F61ADC" w:rsidRPr="00F750BF">
        <w:rPr>
          <w:rStyle w:val="IntenseEmphasis"/>
          <w:color w:val="00B050"/>
        </w:rPr>
        <w:t>NJ</w:t>
      </w:r>
      <w:r w:rsidR="00F61ADC" w:rsidRPr="00F750BF">
        <w:rPr>
          <w:rStyle w:val="IntenseEmphasis"/>
          <w:color w:val="0070C0"/>
        </w:rPr>
        <w:t>START</w:t>
      </w:r>
      <w:r w:rsidR="00230C28" w:rsidRPr="00F750BF">
        <w:rPr>
          <w:rFonts w:eastAsia="MS Mincho"/>
        </w:rPr>
        <w:t xml:space="preserve">. QRGs are located on the </w:t>
      </w:r>
      <w:hyperlink r:id="rId63" w:history="1">
        <w:r w:rsidR="00230C28" w:rsidRPr="00F750BF">
          <w:rPr>
            <w:rStyle w:val="Hyperlink"/>
            <w:rFonts w:eastAsia="MS Mincho"/>
          </w:rPr>
          <w:t>NJSTART Vendor Support Page</w:t>
        </w:r>
      </w:hyperlink>
      <w:r w:rsidR="00230C28" w:rsidRPr="00F750BF">
        <w:rPr>
          <w:rStyle w:val="Hyperlink"/>
          <w:rFonts w:eastAsia="MS Mincho"/>
        </w:rPr>
        <w:t>.</w:t>
      </w:r>
      <w:r w:rsidR="00230C28" w:rsidRPr="00F750BF">
        <w:rPr>
          <w:rFonts w:eastAsia="MS Mincho"/>
        </w:rPr>
        <w:t xml:space="preserve"> </w:t>
      </w:r>
    </w:p>
    <w:p w14:paraId="0D169734" w14:textId="77777777" w:rsidR="005D0530" w:rsidRPr="00F750BF" w:rsidRDefault="005D0530" w:rsidP="00C65B22"/>
    <w:p w14:paraId="36B35432" w14:textId="77777777" w:rsidR="00A23677" w:rsidRPr="00F750BF" w:rsidRDefault="00A23677" w:rsidP="00EF13FC">
      <w:pPr>
        <w:pStyle w:val="Heading3"/>
        <w:rPr>
          <w:rFonts w:eastAsia="MS Mincho"/>
        </w:rPr>
      </w:pPr>
      <w:bookmarkStart w:id="156" w:name="_Toc118513773"/>
      <w:bookmarkStart w:id="157" w:name="_Toc378232840"/>
      <w:bookmarkStart w:id="158" w:name="_Toc400531501"/>
      <w:bookmarkStart w:id="159" w:name="_Toc428533972"/>
      <w:bookmarkStart w:id="160" w:name="_Toc459981612"/>
      <w:r w:rsidRPr="00F750BF">
        <w:rPr>
          <w:rFonts w:eastAsia="MS Mincho"/>
        </w:rPr>
        <w:t xml:space="preserve">Technical </w:t>
      </w:r>
      <w:r w:rsidR="00CE00E7" w:rsidRPr="00F750BF">
        <w:rPr>
          <w:rFonts w:eastAsia="MS Mincho"/>
        </w:rPr>
        <w:t>QUOTE</w:t>
      </w:r>
      <w:r w:rsidR="007A3639" w:rsidRPr="00F750BF">
        <w:rPr>
          <w:rFonts w:eastAsia="MS Mincho"/>
        </w:rPr>
        <w:t xml:space="preserve"> </w:t>
      </w:r>
      <w:bookmarkEnd w:id="156"/>
      <w:bookmarkEnd w:id="157"/>
      <w:bookmarkEnd w:id="158"/>
      <w:r w:rsidR="00571AFA" w:rsidRPr="00F750BF">
        <w:rPr>
          <w:rFonts w:eastAsia="MS Mincho"/>
        </w:rPr>
        <w:t>{</w:t>
      </w:r>
      <w:r w:rsidR="00CE00E7" w:rsidRPr="00F750BF">
        <w:rPr>
          <w:rFonts w:eastAsia="MS Mincho"/>
        </w:rPr>
        <w:t>Proposal</w:t>
      </w:r>
      <w:r w:rsidR="00571AFA" w:rsidRPr="00F750BF">
        <w:rPr>
          <w:rFonts w:eastAsia="MS Mincho"/>
        </w:rPr>
        <w:t>}</w:t>
      </w:r>
      <w:bookmarkEnd w:id="159"/>
      <w:bookmarkEnd w:id="160"/>
    </w:p>
    <w:p w14:paraId="18B1E5BF" w14:textId="77777777" w:rsidR="00A23677" w:rsidRPr="00F750BF" w:rsidRDefault="00A23677" w:rsidP="00C65B22"/>
    <w:p w14:paraId="7BC79338" w14:textId="77777777" w:rsidR="00BF0268" w:rsidRPr="00F750BF" w:rsidRDefault="00A23677" w:rsidP="00C65B22">
      <w:r w:rsidRPr="00F750BF">
        <w:t xml:space="preserve">In this section, the </w:t>
      </w:r>
      <w:r w:rsidR="00526170" w:rsidRPr="00F750BF">
        <w:t xml:space="preserve">Vendor </w:t>
      </w:r>
      <w:r w:rsidR="00571AFA" w:rsidRPr="00F750BF">
        <w:t>{Bidder}</w:t>
      </w:r>
      <w:r w:rsidRPr="00F750BF">
        <w:t xml:space="preserve"> shall describe its approach and plans for accomplishing the work outlined in the Scope of Work section, i.e., Section 3.0.  The </w:t>
      </w:r>
      <w:r w:rsidR="00526170" w:rsidRPr="00F750BF">
        <w:t xml:space="preserve">Vendor </w:t>
      </w:r>
      <w:r w:rsidR="00571AFA" w:rsidRPr="00F750BF">
        <w:t>{Bidder}</w:t>
      </w:r>
      <w:r w:rsidRPr="00F750BF">
        <w:t xml:space="preserve"> must set forth its understanding of the requirements of this </w:t>
      </w:r>
      <w:r w:rsidR="00044FD6" w:rsidRPr="00F750BF">
        <w:t xml:space="preserve">Bid Solicitation </w:t>
      </w:r>
      <w:r w:rsidR="0060080E" w:rsidRPr="00F750BF">
        <w:t>{RFP}</w:t>
      </w:r>
      <w:r w:rsidRPr="00F750BF">
        <w:t xml:space="preserve"> and its ability to successfully complete the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w:t>
      </w:r>
      <w:r w:rsidR="00BF0268" w:rsidRPr="00F750BF">
        <w:t xml:space="preserve">The </w:t>
      </w:r>
      <w:r w:rsidR="00526170" w:rsidRPr="00F750BF">
        <w:t xml:space="preserve">Vendor </w:t>
      </w:r>
      <w:r w:rsidR="00571AFA" w:rsidRPr="00F750BF">
        <w:t>{Bidder}</w:t>
      </w:r>
      <w:r w:rsidR="00BF0268" w:rsidRPr="00F750BF">
        <w:t xml:space="preserve"> should include the level of detail it determines necessary to assist the evaluation committee in its review of </w:t>
      </w:r>
      <w:r w:rsidR="00526170" w:rsidRPr="00F750BF">
        <w:t>Vendor</w:t>
      </w:r>
      <w:r w:rsidR="000B3D2E" w:rsidRPr="00F750BF">
        <w:t>’s</w:t>
      </w:r>
      <w:r w:rsidR="00526170" w:rsidRPr="00F750BF">
        <w:t xml:space="preserve"> </w:t>
      </w:r>
      <w:r w:rsidR="00A11339" w:rsidRPr="00F750BF">
        <w:t>{Bidder’s}</w:t>
      </w:r>
      <w:r w:rsidR="00BF0268" w:rsidRPr="00F750BF">
        <w:t xml:space="preserve"> </w:t>
      </w:r>
      <w:r w:rsidR="00CE00E7" w:rsidRPr="00F750BF">
        <w:t>Quote</w:t>
      </w:r>
      <w:r w:rsidR="00044FD6" w:rsidRPr="00F750BF">
        <w:t xml:space="preserve"> </w:t>
      </w:r>
      <w:r w:rsidR="0060080E" w:rsidRPr="00F750BF">
        <w:t>{</w:t>
      </w:r>
      <w:r w:rsidR="00CE00E7" w:rsidRPr="00F750BF">
        <w:t>Proposal</w:t>
      </w:r>
      <w:r w:rsidR="0060080E" w:rsidRPr="00F750BF">
        <w:t>}</w:t>
      </w:r>
      <w:r w:rsidR="00BF0268" w:rsidRPr="00F750BF">
        <w:t>.</w:t>
      </w:r>
    </w:p>
    <w:p w14:paraId="3267CC72" w14:textId="77777777" w:rsidR="00A23677" w:rsidRPr="00F750BF" w:rsidRDefault="00A23677" w:rsidP="00C65B22">
      <w:pPr>
        <w:rPr>
          <w:rFonts w:eastAsia="MS Mincho"/>
        </w:rPr>
      </w:pPr>
      <w:r w:rsidRPr="00F750BF">
        <w:rPr>
          <w:rFonts w:eastAsia="MS Mincho"/>
        </w:rPr>
        <w:t xml:space="preserve"> </w:t>
      </w:r>
    </w:p>
    <w:p w14:paraId="531B0A0E" w14:textId="77777777" w:rsidR="00757979" w:rsidRPr="00F750BF" w:rsidRDefault="005C51A0" w:rsidP="00C65B22">
      <w:r w:rsidRPr="00F750BF">
        <w:t xml:space="preserve">If submitting via </w:t>
      </w:r>
      <w:r w:rsidR="00F61ADC" w:rsidRPr="00F750BF">
        <w:rPr>
          <w:rStyle w:val="IntenseEmphasis"/>
          <w:rFonts w:cs="Arial"/>
          <w:color w:val="00B050"/>
        </w:rPr>
        <w:t>NJ</w:t>
      </w:r>
      <w:r w:rsidR="00F61ADC" w:rsidRPr="00F750BF">
        <w:rPr>
          <w:rStyle w:val="IntenseEmphasis"/>
          <w:rFonts w:cs="Arial"/>
          <w:color w:val="0070C0"/>
        </w:rPr>
        <w:t>START</w:t>
      </w:r>
      <w:r w:rsidRPr="00F750BF">
        <w:t xml:space="preserve">, the Vendor </w:t>
      </w:r>
      <w:r w:rsidR="00571AFA" w:rsidRPr="00F750BF">
        <w:t>{Bidder}</w:t>
      </w:r>
      <w:r w:rsidRPr="00F750BF">
        <w:t xml:space="preserve"> shall upload</w:t>
      </w:r>
      <w:r w:rsidR="00280F29" w:rsidRPr="00F750BF">
        <w:t>, at a minimum,</w:t>
      </w:r>
      <w:r w:rsidRPr="00F750BF">
        <w:t xml:space="preserve"> </w:t>
      </w:r>
      <w:proofErr w:type="gramStart"/>
      <w:r w:rsidRPr="00F750BF">
        <w:t>its</w:t>
      </w:r>
      <w:proofErr w:type="gramEnd"/>
      <w:r w:rsidRPr="00F750BF">
        <w:t xml:space="preserve"> technical </w:t>
      </w:r>
      <w:r w:rsidR="00CE00E7" w:rsidRPr="00F750BF">
        <w:t>Quote</w:t>
      </w:r>
      <w:r w:rsidR="00044FD6" w:rsidRPr="00F750BF">
        <w:t xml:space="preserve"> </w:t>
      </w:r>
      <w:r w:rsidR="0060080E" w:rsidRPr="00F750BF">
        <w:t>{</w:t>
      </w:r>
      <w:r w:rsidR="00CE00E7" w:rsidRPr="00F750BF">
        <w:t>Proposal</w:t>
      </w:r>
      <w:r w:rsidR="0060080E" w:rsidRPr="00F750BF">
        <w:t>}</w:t>
      </w:r>
      <w:r w:rsidRPr="00F750BF">
        <w:t xml:space="preserve"> response for Section 4.4.3 </w:t>
      </w:r>
      <w:r w:rsidR="00044FD6" w:rsidRPr="00F750BF">
        <w:t xml:space="preserve">(Technical </w:t>
      </w:r>
      <w:r w:rsidR="00CE00E7" w:rsidRPr="00F750BF">
        <w:t>Quote</w:t>
      </w:r>
      <w:r w:rsidR="002963F8" w:rsidRPr="00F750BF">
        <w:t xml:space="preserve"> {</w:t>
      </w:r>
      <w:r w:rsidR="00CE00E7" w:rsidRPr="00F750BF">
        <w:t>Proposal</w:t>
      </w:r>
      <w:r w:rsidR="002963F8" w:rsidRPr="00F750BF">
        <w:t>}</w:t>
      </w:r>
      <w:r w:rsidR="00044FD6" w:rsidRPr="00F750BF">
        <w:t xml:space="preserve">) </w:t>
      </w:r>
      <w:r w:rsidRPr="00F750BF">
        <w:t xml:space="preserve">and </w:t>
      </w:r>
      <w:r w:rsidR="00044FD6" w:rsidRPr="00F750BF">
        <w:t xml:space="preserve">Section </w:t>
      </w:r>
      <w:r w:rsidRPr="00F750BF">
        <w:t xml:space="preserve">4.4.4 </w:t>
      </w:r>
      <w:r w:rsidR="00044FD6" w:rsidRPr="00F750BF">
        <w:t>(Organizational Support and Experience)</w:t>
      </w:r>
      <w:r w:rsidRPr="00F750BF">
        <w:t xml:space="preserve"> and attach to its </w:t>
      </w:r>
      <w:r w:rsidR="00CE00E7" w:rsidRPr="00F750BF">
        <w:t>Quote</w:t>
      </w:r>
      <w:r w:rsidRPr="00F750BF">
        <w:t xml:space="preserve"> </w:t>
      </w:r>
      <w:r w:rsidR="0060080E" w:rsidRPr="00F750BF">
        <w:t>{</w:t>
      </w:r>
      <w:r w:rsidR="00CE00E7" w:rsidRPr="00F750BF">
        <w:t>Proposal</w:t>
      </w:r>
      <w:r w:rsidR="0060080E" w:rsidRPr="00F750BF">
        <w:t>}</w:t>
      </w:r>
      <w:r w:rsidRPr="00F750BF">
        <w:t xml:space="preserve"> submission. </w:t>
      </w:r>
      <w:r w:rsidR="008A5DD4" w:rsidRPr="00F750BF">
        <w:t xml:space="preserve">Failure to do so may result in your </w:t>
      </w:r>
      <w:r w:rsidR="00CE00E7" w:rsidRPr="00F750BF">
        <w:t>Quote</w:t>
      </w:r>
      <w:r w:rsidR="008A5DD4" w:rsidRPr="00F750BF">
        <w:t xml:space="preserve"> </w:t>
      </w:r>
      <w:r w:rsidR="0060080E" w:rsidRPr="00F750BF">
        <w:t>{</w:t>
      </w:r>
      <w:r w:rsidR="00CE00E7" w:rsidRPr="00F750BF">
        <w:t>Proposal</w:t>
      </w:r>
      <w:r w:rsidR="0060080E" w:rsidRPr="00F750BF">
        <w:t>}</w:t>
      </w:r>
      <w:r w:rsidR="008A5DD4" w:rsidRPr="00F750BF">
        <w:t xml:space="preserve"> being deemed non-responsive.</w:t>
      </w:r>
    </w:p>
    <w:p w14:paraId="4F5D905B" w14:textId="77777777" w:rsidR="002963F8" w:rsidRPr="00F750BF" w:rsidRDefault="002963F8" w:rsidP="00C65B22"/>
    <w:p w14:paraId="5377C1A8" w14:textId="77777777" w:rsidR="00280F29" w:rsidRPr="00F750BF" w:rsidRDefault="00280F29" w:rsidP="00C65B22">
      <w:r w:rsidRPr="00F750BF">
        <w:t xml:space="preserve">Vendors </w:t>
      </w:r>
      <w:r w:rsidR="002963F8" w:rsidRPr="00F750BF">
        <w:t>{</w:t>
      </w:r>
      <w:r w:rsidRPr="00F750BF">
        <w:t>Bidders</w:t>
      </w:r>
      <w:r w:rsidR="002963F8" w:rsidRPr="00F750BF">
        <w:t>}</w:t>
      </w:r>
      <w:r w:rsidR="009C3082" w:rsidRPr="00F750BF">
        <w:t xml:space="preserve"> may refer to the QRG</w:t>
      </w:r>
      <w:r w:rsidR="00890EB3" w:rsidRPr="00F750BF">
        <w:t xml:space="preserve"> </w:t>
      </w:r>
      <w:r w:rsidRPr="00F750BF">
        <w:t xml:space="preserve">“Submit a </w:t>
      </w:r>
      <w:r w:rsidR="00CE00E7" w:rsidRPr="00F750BF">
        <w:t>Quote</w:t>
      </w:r>
      <w:r w:rsidRPr="00F750BF">
        <w:t xml:space="preserve">” for instructions detailing how to submit </w:t>
      </w:r>
      <w:r w:rsidR="003B1359" w:rsidRPr="00F750BF">
        <w:t xml:space="preserve">a </w:t>
      </w:r>
      <w:r w:rsidR="00F61ADC" w:rsidRPr="00F750BF">
        <w:rPr>
          <w:rStyle w:val="IntenseEmphasis"/>
          <w:rFonts w:cs="Arial"/>
          <w:color w:val="00B050"/>
        </w:rPr>
        <w:t>NJ</w:t>
      </w:r>
      <w:r w:rsidR="00F61ADC" w:rsidRPr="00F750BF">
        <w:rPr>
          <w:rStyle w:val="IntenseEmphasis"/>
          <w:rFonts w:cs="Arial"/>
          <w:color w:val="0070C0"/>
        </w:rPr>
        <w:t>START</w:t>
      </w:r>
      <w:r w:rsidRPr="00F750BF">
        <w:t xml:space="preserve"> electronic </w:t>
      </w:r>
      <w:r w:rsidR="00CE00E7" w:rsidRPr="00F750BF">
        <w:t>Quote</w:t>
      </w:r>
      <w:r w:rsidRPr="00F750BF">
        <w:t xml:space="preserve"> </w:t>
      </w:r>
      <w:r w:rsidR="0060080E" w:rsidRPr="00F750BF">
        <w:t>{</w:t>
      </w:r>
      <w:r w:rsidR="00CE00E7" w:rsidRPr="00F750BF">
        <w:t>Proposal</w:t>
      </w:r>
      <w:r w:rsidR="0060080E" w:rsidRPr="00F750BF">
        <w:t>}</w:t>
      </w:r>
      <w:r w:rsidRPr="00F750BF">
        <w:t xml:space="preserve">. QRGs are located on the </w:t>
      </w:r>
      <w:hyperlink r:id="rId64" w:history="1">
        <w:r w:rsidRPr="00F750BF">
          <w:rPr>
            <w:rStyle w:val="Hyperlink"/>
            <w:rFonts w:eastAsiaTheme="minorHAnsi" w:cs="Arial"/>
          </w:rPr>
          <w:t>NJSTART Vendor Support Page</w:t>
        </w:r>
      </w:hyperlink>
      <w:r w:rsidRPr="00F750BF">
        <w:rPr>
          <w:rStyle w:val="Hyperlink"/>
          <w:rFonts w:eastAsiaTheme="minorHAnsi" w:cs="Arial"/>
        </w:rPr>
        <w:t xml:space="preserve">.  </w:t>
      </w:r>
    </w:p>
    <w:p w14:paraId="344D38A0" w14:textId="77777777" w:rsidR="008A5DD4" w:rsidRPr="00F750BF" w:rsidRDefault="008A5DD4" w:rsidP="00C65B22"/>
    <w:p w14:paraId="11822FDD" w14:textId="77777777" w:rsidR="00757979" w:rsidRPr="00F750BF" w:rsidRDefault="00757979" w:rsidP="00757979">
      <w:pPr>
        <w:pStyle w:val="Heading4"/>
      </w:pPr>
      <w:r w:rsidRPr="00F750BF">
        <w:t>Management Overview</w:t>
      </w:r>
    </w:p>
    <w:p w14:paraId="4A72EDAD" w14:textId="77777777" w:rsidR="00757979" w:rsidRPr="00F750BF" w:rsidRDefault="00757979" w:rsidP="00C65B22"/>
    <w:p w14:paraId="3614EF1F"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shall set forth its overall technical approach and plans to meet the requirements of the </w:t>
      </w:r>
      <w:r w:rsidR="00044FD6" w:rsidRPr="00F750BF">
        <w:t xml:space="preserve">Bid </w:t>
      </w:r>
      <w:r w:rsidR="0085342B" w:rsidRPr="00F750BF">
        <w:t xml:space="preserve">Solicitation </w:t>
      </w:r>
      <w:r w:rsidR="0060080E" w:rsidRPr="00F750BF">
        <w:t>{RFP}</w:t>
      </w:r>
      <w:r w:rsidRPr="00F750BF">
        <w:t xml:space="preserve"> in a narrative format.  This narrative should demonstrate to the State that the </w:t>
      </w:r>
      <w:r w:rsidR="00526170" w:rsidRPr="00F750BF">
        <w:t xml:space="preserve">Vendor </w:t>
      </w:r>
      <w:r w:rsidR="00571AFA" w:rsidRPr="00F750BF">
        <w:t>{Bidder}</w:t>
      </w:r>
      <w:r w:rsidRPr="00F750BF">
        <w:t xml:space="preserve"> understands the objectives that the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is intended to meet, the nature of the required work, and the level of effort necessary to successfully complete the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This narrative should demonstrate to the State that the </w:t>
      </w:r>
      <w:r w:rsidR="00526170" w:rsidRPr="00F750BF">
        <w:t>Vendor</w:t>
      </w:r>
      <w:r w:rsidR="000B3D2E" w:rsidRPr="00F750BF">
        <w:t>’s</w:t>
      </w:r>
      <w:r w:rsidR="00526170" w:rsidRPr="00F750BF">
        <w:t xml:space="preserve"> </w:t>
      </w:r>
      <w:r w:rsidR="00A11339" w:rsidRPr="00F750BF">
        <w:t>{Bidder’s}</w:t>
      </w:r>
      <w:r w:rsidRPr="00F750BF">
        <w:t xml:space="preserve"> general approach and plans to undertake and complete the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are appropriate to the tasks and subtasks involved. </w:t>
      </w:r>
    </w:p>
    <w:p w14:paraId="5C2659F8" w14:textId="77777777" w:rsidR="00757979" w:rsidRPr="00F750BF" w:rsidRDefault="00757979" w:rsidP="00C65B22"/>
    <w:p w14:paraId="4656538A" w14:textId="77777777" w:rsidR="00757979" w:rsidRPr="00F750BF" w:rsidRDefault="00757979" w:rsidP="00C65B22">
      <w:r w:rsidRPr="00F750BF">
        <w:t xml:space="preserve">Mere reiterations of </w:t>
      </w:r>
      <w:r w:rsidR="00044FD6" w:rsidRPr="00F750BF">
        <w:t xml:space="preserve">Bid Solicitation </w:t>
      </w:r>
      <w:r w:rsidR="0060080E" w:rsidRPr="00F750BF">
        <w:t>{RFP}</w:t>
      </w:r>
      <w:r w:rsidRPr="00F750BF">
        <w:t xml:space="preserve"> tasks and subtasks are strongly discouraged, as they do not provide insight into the </w:t>
      </w:r>
      <w:r w:rsidR="00526170" w:rsidRPr="00F750BF">
        <w:t>Vendor</w:t>
      </w:r>
      <w:r w:rsidR="000B3D2E" w:rsidRPr="00F750BF">
        <w:t>’s</w:t>
      </w:r>
      <w:r w:rsidR="00526170" w:rsidRPr="00F750BF">
        <w:t xml:space="preserve"> </w:t>
      </w:r>
      <w:r w:rsidR="00A11339" w:rsidRPr="00F750BF">
        <w:t>{Bidder’s}</w:t>
      </w:r>
      <w:r w:rsidRPr="00F750BF">
        <w:t xml:space="preserve"> ability to complete the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The </w:t>
      </w:r>
      <w:r w:rsidR="00526170" w:rsidRPr="00F750BF">
        <w:t>Vendor</w:t>
      </w:r>
      <w:r w:rsidR="000B3D2E" w:rsidRPr="00F750BF">
        <w:t>’s</w:t>
      </w:r>
      <w:r w:rsidR="00526170" w:rsidRPr="00F750BF">
        <w:t xml:space="preserve"> </w:t>
      </w:r>
      <w:r w:rsidR="00A11339" w:rsidRPr="00F750BF">
        <w:t>{Bidder’s}</w:t>
      </w:r>
      <w:r w:rsidRPr="00F750BF">
        <w:t xml:space="preserve"> response to this section should be designed to demonstrate to the State that the </w:t>
      </w:r>
      <w:r w:rsidR="00526170" w:rsidRPr="00F750BF">
        <w:t>Vendor</w:t>
      </w:r>
      <w:r w:rsidR="000B3D2E" w:rsidRPr="00F750BF">
        <w:t>’s</w:t>
      </w:r>
      <w:r w:rsidR="00526170" w:rsidRPr="00F750BF">
        <w:t xml:space="preserve"> </w:t>
      </w:r>
      <w:r w:rsidR="00A11339" w:rsidRPr="00F750BF">
        <w:t>{Bidder’s}</w:t>
      </w:r>
      <w:r w:rsidRPr="00F750BF">
        <w:t xml:space="preserve"> detailed plans and approach proposed to complete the Scope of Work are realistic, attainable and appropriate and that the </w:t>
      </w:r>
      <w:r w:rsidR="00526170" w:rsidRPr="00F750BF">
        <w:t>Vendor</w:t>
      </w:r>
      <w:r w:rsidR="000B3D2E" w:rsidRPr="00F750BF">
        <w:t>’s</w:t>
      </w:r>
      <w:r w:rsidR="00526170" w:rsidRPr="00F750BF">
        <w:t xml:space="preserve"> </w:t>
      </w:r>
      <w:r w:rsidR="00A11339" w:rsidRPr="00F750BF">
        <w:t>{Bidder’s}</w:t>
      </w:r>
      <w:r w:rsidRPr="00F750BF">
        <w:t xml:space="preserve"> </w:t>
      </w:r>
      <w:r w:rsidR="00CE00E7" w:rsidRPr="00F750BF">
        <w:t>Quote</w:t>
      </w:r>
      <w:r w:rsidR="00044FD6" w:rsidRPr="00F750BF">
        <w:t xml:space="preserve"> </w:t>
      </w:r>
      <w:r w:rsidR="0060080E" w:rsidRPr="00F750BF">
        <w:t>{</w:t>
      </w:r>
      <w:r w:rsidR="00CE00E7" w:rsidRPr="00F750BF">
        <w:t>Proposal</w:t>
      </w:r>
      <w:r w:rsidR="0060080E" w:rsidRPr="00F750BF">
        <w:t>}</w:t>
      </w:r>
      <w:r w:rsidRPr="00F750BF">
        <w:t xml:space="preserve"> will lead to successful </w:t>
      </w:r>
      <w:r w:rsidR="001D2ACC" w:rsidRPr="00F750BF">
        <w:t>Blanket P.O.</w:t>
      </w:r>
      <w:r w:rsidR="00044FD6" w:rsidRPr="00F750BF">
        <w:t xml:space="preserve"> </w:t>
      </w:r>
      <w:r w:rsidR="008B0B5B" w:rsidRPr="00F750BF">
        <w:t>{</w:t>
      </w:r>
      <w:r w:rsidR="00362081" w:rsidRPr="00F750BF">
        <w:t>Contract</w:t>
      </w:r>
      <w:r w:rsidR="008B0B5B" w:rsidRPr="00F750BF">
        <w:t>}</w:t>
      </w:r>
      <w:r w:rsidRPr="00F750BF">
        <w:t xml:space="preserve"> completion.</w:t>
      </w:r>
    </w:p>
    <w:p w14:paraId="78CFA3CE" w14:textId="77777777" w:rsidR="00757979" w:rsidRPr="00F750BF" w:rsidRDefault="00757979" w:rsidP="00C65B22"/>
    <w:p w14:paraId="50CC0B66" w14:textId="77777777" w:rsidR="00757979" w:rsidRPr="00F750BF" w:rsidRDefault="001D2ACC" w:rsidP="00757979">
      <w:pPr>
        <w:pStyle w:val="Heading4"/>
      </w:pPr>
      <w:r w:rsidRPr="00F750BF">
        <w:t>Blanket P.O.</w:t>
      </w:r>
      <w:r w:rsidR="00A7166F" w:rsidRPr="00F750BF">
        <w:t xml:space="preserve"> </w:t>
      </w:r>
      <w:r w:rsidR="008B0B5B" w:rsidRPr="00F750BF">
        <w:t>{Contract}</w:t>
      </w:r>
      <w:r w:rsidR="00757979" w:rsidRPr="00F750BF">
        <w:t xml:space="preserve"> Management</w:t>
      </w:r>
    </w:p>
    <w:p w14:paraId="3EDE21BF" w14:textId="77777777" w:rsidR="00757979" w:rsidRPr="00F750BF" w:rsidRDefault="00757979" w:rsidP="00C65B22"/>
    <w:p w14:paraId="6AC1601F"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describe its specific plans to manage, control and supervise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to ensure satisfactory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completion according to the required schedule.  The plan should include the </w:t>
      </w:r>
      <w:r w:rsidR="00526170" w:rsidRPr="00F750BF">
        <w:t>Vendor</w:t>
      </w:r>
      <w:r w:rsidR="000B3D2E" w:rsidRPr="00F750BF">
        <w:t>’s</w:t>
      </w:r>
      <w:r w:rsidR="00526170" w:rsidRPr="00F750BF">
        <w:t xml:space="preserve"> </w:t>
      </w:r>
      <w:r w:rsidR="00A11339" w:rsidRPr="00F750BF">
        <w:t>{Bidder’s}</w:t>
      </w:r>
      <w:r w:rsidRPr="00F750BF">
        <w:t xml:space="preserve"> approach to communicate with the State Contract Manager including, but not limited to, status meetings, status reports, etc.</w:t>
      </w:r>
    </w:p>
    <w:p w14:paraId="179166E5" w14:textId="77777777" w:rsidR="00757979" w:rsidRPr="00F750BF" w:rsidRDefault="00757979" w:rsidP="00C65B22"/>
    <w:p w14:paraId="40252CAB" w14:textId="77777777" w:rsidR="006467DE" w:rsidRPr="00F750BF" w:rsidRDefault="001D2ACC" w:rsidP="003C1E9C">
      <w:pPr>
        <w:pStyle w:val="Heading4"/>
      </w:pPr>
      <w:r w:rsidRPr="00F750BF">
        <w:t>BLANKET P.O.</w:t>
      </w:r>
      <w:r w:rsidR="00E448F4" w:rsidRPr="00F750BF">
        <w:t xml:space="preserve"> </w:t>
      </w:r>
      <w:r w:rsidR="008B0B5B" w:rsidRPr="00F750BF">
        <w:t>{Contract}</w:t>
      </w:r>
      <w:r w:rsidR="006467DE" w:rsidRPr="00F750BF">
        <w:t xml:space="preserve"> schedule and plans</w:t>
      </w:r>
    </w:p>
    <w:p w14:paraId="6D2F6EEA" w14:textId="77777777" w:rsidR="006467DE" w:rsidRPr="00F750BF" w:rsidRDefault="006467DE" w:rsidP="006467DE"/>
    <w:p w14:paraId="4FBEFC32" w14:textId="77777777" w:rsidR="006467DE" w:rsidRPr="00F750BF" w:rsidRDefault="001D2ACC" w:rsidP="00BB5A93">
      <w:pPr>
        <w:pStyle w:val="Heading5"/>
      </w:pPr>
      <w:bookmarkStart w:id="161" w:name="_4.4.2.3_Contract_Schedule"/>
      <w:bookmarkStart w:id="162" w:name="_Toc118513776"/>
      <w:bookmarkEnd w:id="161"/>
      <w:r w:rsidRPr="00F750BF">
        <w:t>BLANKET P.O.</w:t>
      </w:r>
      <w:r w:rsidR="00E448F4" w:rsidRPr="00F750BF">
        <w:t xml:space="preserve"> </w:t>
      </w:r>
      <w:r w:rsidR="008B0B5B" w:rsidRPr="00F750BF">
        <w:t>{Contract}</w:t>
      </w:r>
      <w:r w:rsidR="006467DE" w:rsidRPr="00F750BF">
        <w:t xml:space="preserve"> Schedule</w:t>
      </w:r>
      <w:bookmarkEnd w:id="162"/>
    </w:p>
    <w:p w14:paraId="6CDDE74C" w14:textId="77777777" w:rsidR="006467DE" w:rsidRPr="00F750BF" w:rsidRDefault="006467DE" w:rsidP="00C65B22">
      <w:pPr>
        <w:rPr>
          <w:rFonts w:eastAsia="MS Mincho"/>
        </w:rPr>
      </w:pPr>
    </w:p>
    <w:p w14:paraId="17FF4659" w14:textId="77777777" w:rsidR="006467DE" w:rsidRPr="00F750BF" w:rsidRDefault="006467DE" w:rsidP="00C65B22">
      <w:pPr>
        <w:rPr>
          <w:rFonts w:eastAsia="MS Mincho"/>
        </w:rPr>
      </w:pPr>
      <w:r w:rsidRPr="00F750BF">
        <w:rPr>
          <w:rFonts w:eastAsia="MS Mincho"/>
        </w:rPr>
        <w:t xml:space="preserve">The </w:t>
      </w:r>
      <w:r w:rsidR="00526170" w:rsidRPr="00F750BF">
        <w:rPr>
          <w:rFonts w:eastAsia="MS Mincho"/>
        </w:rPr>
        <w:t xml:space="preserve">Vendor </w:t>
      </w:r>
      <w:r w:rsidR="00571AFA" w:rsidRPr="00F750BF">
        <w:rPr>
          <w:rFonts w:eastAsia="MS Mincho"/>
        </w:rPr>
        <w:t>{Bidder}</w:t>
      </w:r>
      <w:r w:rsidRPr="00F750BF">
        <w:rPr>
          <w:rFonts w:eastAsia="MS Mincho"/>
        </w:rPr>
        <w:t xml:space="preserve"> shall include a draft </w:t>
      </w:r>
      <w:r w:rsidR="001D2ACC" w:rsidRPr="00F750BF">
        <w:rPr>
          <w:rFonts w:eastAsia="MS Mincho"/>
        </w:rPr>
        <w:t>Blanket P.O.</w:t>
      </w:r>
      <w:r w:rsidR="00A7166F"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schedule.  If key dates are a part of this </w:t>
      </w:r>
      <w:r w:rsidR="00E77BC1" w:rsidRPr="00F750BF">
        <w:rPr>
          <w:rFonts w:eastAsia="MS Mincho"/>
        </w:rPr>
        <w:t xml:space="preserve">Bid Solicitation </w:t>
      </w:r>
      <w:r w:rsidR="0060080E" w:rsidRPr="00F750BF">
        <w:rPr>
          <w:rFonts w:eastAsia="MS Mincho"/>
        </w:rPr>
        <w:t>{RFP}</w:t>
      </w:r>
      <w:r w:rsidRPr="00F750BF">
        <w:rPr>
          <w:rFonts w:eastAsia="MS Mincho"/>
        </w:rPr>
        <w:t xml:space="preserve">, the </w:t>
      </w:r>
      <w:r w:rsidR="00526170" w:rsidRPr="00F750BF">
        <w:rPr>
          <w:rFonts w:eastAsia="MS Mincho"/>
        </w:rPr>
        <w:t>Vendor</w:t>
      </w:r>
      <w:r w:rsidR="008A515B" w:rsidRPr="00F750BF">
        <w:rPr>
          <w:rFonts w:eastAsia="MS Mincho"/>
        </w:rPr>
        <w:t>’s</w:t>
      </w:r>
      <w:r w:rsidR="00526170" w:rsidRPr="00F750BF">
        <w:rPr>
          <w:rFonts w:eastAsia="MS Mincho"/>
        </w:rPr>
        <w:t xml:space="preserve"> </w:t>
      </w:r>
      <w:r w:rsidR="00A11339" w:rsidRPr="00F750BF">
        <w:rPr>
          <w:rFonts w:eastAsia="MS Mincho"/>
        </w:rPr>
        <w:t>{Bidder’s}</w:t>
      </w:r>
      <w:r w:rsidRPr="00F750BF">
        <w:rPr>
          <w:rFonts w:eastAsia="MS Mincho"/>
        </w:rPr>
        <w:t xml:space="preserve"> schedule should incorporate such key dates </w:t>
      </w:r>
      <w:r w:rsidRPr="00F750BF">
        <w:rPr>
          <w:rFonts w:eastAsia="MS Mincho"/>
        </w:rPr>
        <w:lastRenderedPageBreak/>
        <w:t>and should identify the completion date for each task and sub-task required by the Scope of Work.  Such schedule should also identify the associated deliverable item(s) to be submitted as evidence of completion of each task and/or subtask.</w:t>
      </w:r>
    </w:p>
    <w:p w14:paraId="373A8200" w14:textId="77777777" w:rsidR="006467DE" w:rsidRPr="00F750BF" w:rsidRDefault="006467DE" w:rsidP="00C65B22">
      <w:pPr>
        <w:rPr>
          <w:rFonts w:eastAsia="MS Mincho"/>
        </w:rPr>
      </w:pPr>
    </w:p>
    <w:p w14:paraId="5A9A0048" w14:textId="77777777" w:rsidR="006467DE" w:rsidRPr="00F750BF" w:rsidRDefault="006467DE" w:rsidP="00C65B22">
      <w:pPr>
        <w:rPr>
          <w:rFonts w:eastAsia="MS Mincho"/>
        </w:rPr>
      </w:pPr>
      <w:r w:rsidRPr="00F750BF">
        <w:rPr>
          <w:rFonts w:eastAsia="MS Mincho"/>
        </w:rPr>
        <w:t xml:space="preserve">The </w:t>
      </w:r>
      <w:r w:rsidR="00526170" w:rsidRPr="00F750BF">
        <w:rPr>
          <w:rFonts w:eastAsia="MS Mincho"/>
        </w:rPr>
        <w:t xml:space="preserve">Vendor </w:t>
      </w:r>
      <w:r w:rsidR="00571AFA" w:rsidRPr="00F750BF">
        <w:rPr>
          <w:rFonts w:eastAsia="MS Mincho"/>
        </w:rPr>
        <w:t>{Bidder}</w:t>
      </w:r>
      <w:r w:rsidRPr="00F750BF">
        <w:rPr>
          <w:rFonts w:eastAsia="MS Mincho"/>
        </w:rPr>
        <w:t xml:space="preserve"> should identify the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scheduling and control methodology to be used and should provide the rationale for choosing such methodology.  The use of Gantt, PERT or other charts is at the option of the </w:t>
      </w:r>
      <w:r w:rsidR="00526170" w:rsidRPr="00F750BF">
        <w:rPr>
          <w:rFonts w:eastAsia="MS Mincho"/>
        </w:rPr>
        <w:t xml:space="preserve">Vendor </w:t>
      </w:r>
      <w:r w:rsidR="00571AFA" w:rsidRPr="00F750BF">
        <w:rPr>
          <w:rFonts w:eastAsia="MS Mincho"/>
        </w:rPr>
        <w:t>{Bidder}</w:t>
      </w:r>
      <w:r w:rsidRPr="00F750BF">
        <w:rPr>
          <w:rFonts w:eastAsia="MS Mincho"/>
        </w:rPr>
        <w:t>.</w:t>
      </w:r>
    </w:p>
    <w:p w14:paraId="6109B288" w14:textId="77777777" w:rsidR="006467DE" w:rsidRPr="00F750BF" w:rsidRDefault="006467DE" w:rsidP="00C65B22">
      <w:pPr>
        <w:rPr>
          <w:rFonts w:eastAsia="MS Mincho"/>
        </w:rPr>
      </w:pPr>
      <w:bookmarkStart w:id="163" w:name="_4.4.2.4_mobilization_and"/>
      <w:bookmarkStart w:id="164" w:name="_Toc118513777"/>
      <w:bookmarkEnd w:id="163"/>
    </w:p>
    <w:p w14:paraId="4C12E638" w14:textId="77777777" w:rsidR="006467DE" w:rsidRPr="00F750BF" w:rsidRDefault="006467DE" w:rsidP="00C65B22">
      <w:pPr>
        <w:pStyle w:val="Heading5"/>
      </w:pPr>
      <w:r w:rsidRPr="00F750BF">
        <w:t>mobilization plan</w:t>
      </w:r>
      <w:bookmarkEnd w:id="164"/>
    </w:p>
    <w:p w14:paraId="0C16D1E1" w14:textId="77777777" w:rsidR="006467DE" w:rsidRPr="00F750BF" w:rsidRDefault="006467DE" w:rsidP="00C65B22">
      <w:pPr>
        <w:rPr>
          <w:rFonts w:eastAsia="MS Mincho"/>
        </w:rPr>
      </w:pPr>
    </w:p>
    <w:p w14:paraId="627E6EEA" w14:textId="7C5814B0" w:rsidR="006467DE" w:rsidRPr="00F750BF" w:rsidRDefault="006467DE" w:rsidP="00C65B22">
      <w:pPr>
        <w:rPr>
          <w:rFonts w:eastAsia="MS Mincho"/>
        </w:rPr>
      </w:pPr>
      <w:r w:rsidRPr="00F750BF">
        <w:rPr>
          <w:rFonts w:eastAsia="MS Mincho"/>
        </w:rPr>
        <w:t xml:space="preserve">It is essential that the State have quick use of the functionality this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0006639D" w:rsidRPr="00F750BF">
        <w:rPr>
          <w:rFonts w:eastAsia="MS Mincho"/>
        </w:rPr>
        <w:t xml:space="preserve"> is to provide. </w:t>
      </w:r>
      <w:r w:rsidRPr="00F750BF">
        <w:rPr>
          <w:rFonts w:eastAsia="MS Mincho"/>
        </w:rPr>
        <w:t xml:space="preserve">Therefore, </w:t>
      </w:r>
      <w:r w:rsidR="00994328" w:rsidRPr="00F750BF">
        <w:rPr>
          <w:rFonts w:eastAsia="MS Mincho"/>
        </w:rPr>
        <w:t>each</w:t>
      </w:r>
      <w:r w:rsidRPr="00F750BF">
        <w:rPr>
          <w:rFonts w:eastAsia="MS Mincho"/>
        </w:rPr>
        <w:t xml:space="preserve"> </w:t>
      </w:r>
      <w:r w:rsidR="0033170F" w:rsidRPr="00F750BF">
        <w:rPr>
          <w:rFonts w:cs="Arial"/>
          <w:szCs w:val="22"/>
        </w:rPr>
        <w:t>Vendor {Bidder</w:t>
      </w:r>
      <w:r w:rsidR="0033170F" w:rsidRPr="00F750BF">
        <w:t>}</w:t>
      </w:r>
      <w:r w:rsidRPr="00F750BF">
        <w:rPr>
          <w:rFonts w:eastAsia="MS Mincho"/>
        </w:rPr>
        <w:t xml:space="preserve"> </w:t>
      </w:r>
      <w:r w:rsidR="00155095" w:rsidRPr="00F750BF">
        <w:rPr>
          <w:rFonts w:eastAsia="MS Mincho"/>
        </w:rPr>
        <w:t xml:space="preserve">shall </w:t>
      </w:r>
      <w:r w:rsidRPr="00F750BF">
        <w:rPr>
          <w:rFonts w:eastAsia="MS Mincho"/>
        </w:rPr>
        <w:t xml:space="preserve">include as part of its </w:t>
      </w:r>
      <w:r w:rsidR="00CE00E7" w:rsidRPr="00F750BF">
        <w:rPr>
          <w:rFonts w:eastAsia="MS Mincho"/>
        </w:rPr>
        <w:t>Quote</w:t>
      </w:r>
      <w:r w:rsidR="00E77BC1" w:rsidRPr="00F750BF">
        <w:rPr>
          <w:rFonts w:eastAsia="MS Mincho"/>
        </w:rPr>
        <w:t xml:space="preserve"> </w:t>
      </w:r>
      <w:r w:rsidR="0060080E" w:rsidRPr="00F750BF">
        <w:rPr>
          <w:rFonts w:eastAsia="MS Mincho"/>
        </w:rPr>
        <w:t>{</w:t>
      </w:r>
      <w:r w:rsidR="00CE00E7" w:rsidRPr="00F750BF">
        <w:rPr>
          <w:rFonts w:eastAsia="MS Mincho"/>
        </w:rPr>
        <w:t>Proposal</w:t>
      </w:r>
      <w:r w:rsidR="0060080E" w:rsidRPr="00F750BF">
        <w:rPr>
          <w:rFonts w:eastAsia="MS Mincho"/>
        </w:rPr>
        <w:t>}</w:t>
      </w:r>
      <w:r w:rsidRPr="00F750BF">
        <w:rPr>
          <w:rFonts w:eastAsia="MS Mincho"/>
        </w:rPr>
        <w:t xml:space="preserve"> a mobilization plan, beginning with the date of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award and lasting no longer than </w:t>
      </w:r>
      <w:r w:rsidR="006E1BC6" w:rsidRPr="00F750BF">
        <w:rPr>
          <w:rFonts w:eastAsia="MS Mincho"/>
        </w:rPr>
        <w:t>20 business days</w:t>
      </w:r>
      <w:r w:rsidRPr="00F750BF">
        <w:rPr>
          <w:rFonts w:eastAsia="MS Mincho"/>
        </w:rPr>
        <w:t>.</w:t>
      </w:r>
    </w:p>
    <w:p w14:paraId="27720078" w14:textId="77777777" w:rsidR="006467DE" w:rsidRPr="00F750BF" w:rsidRDefault="006467DE" w:rsidP="00C65B22">
      <w:pPr>
        <w:rPr>
          <w:rFonts w:eastAsia="MS Mincho"/>
        </w:rPr>
      </w:pPr>
    </w:p>
    <w:p w14:paraId="5B88BFED" w14:textId="77777777" w:rsidR="006467DE" w:rsidRPr="00F750BF" w:rsidRDefault="006467DE" w:rsidP="00C65B22">
      <w:pPr>
        <w:rPr>
          <w:rFonts w:eastAsia="MS Mincho"/>
        </w:rPr>
      </w:pPr>
      <w:r w:rsidRPr="00F750BF">
        <w:rPr>
          <w:rFonts w:eastAsia="MS Mincho"/>
        </w:rPr>
        <w:t>Such mobilization plan should include the following elements:</w:t>
      </w:r>
    </w:p>
    <w:p w14:paraId="2837DA1D" w14:textId="77777777" w:rsidR="006467DE" w:rsidRPr="00F750BF" w:rsidRDefault="006467DE" w:rsidP="00C65B22">
      <w:pPr>
        <w:rPr>
          <w:rFonts w:eastAsia="MS Mincho"/>
        </w:rPr>
      </w:pPr>
    </w:p>
    <w:p w14:paraId="01B75D69" w14:textId="77777777" w:rsidR="006467DE" w:rsidRPr="00F750BF" w:rsidRDefault="006467DE" w:rsidP="00070E71">
      <w:pPr>
        <w:pStyle w:val="ListParagraph"/>
        <w:numPr>
          <w:ilvl w:val="1"/>
          <w:numId w:val="31"/>
        </w:numPr>
        <w:ind w:right="108"/>
        <w:rPr>
          <w:rFonts w:eastAsia="MS Mincho"/>
        </w:rPr>
      </w:pPr>
      <w:r w:rsidRPr="00F750BF">
        <w:rPr>
          <w:rFonts w:eastAsia="MS Mincho"/>
        </w:rPr>
        <w:t xml:space="preserve">A detailed timetable for the mobilization period of </w:t>
      </w:r>
      <w:r w:rsidR="006E1BC6" w:rsidRPr="00F750BF">
        <w:rPr>
          <w:rFonts w:eastAsia="MS Mincho"/>
        </w:rPr>
        <w:t>20 business days</w:t>
      </w:r>
      <w:r w:rsidRPr="00F750BF">
        <w:rPr>
          <w:rFonts w:eastAsia="MS Mincho"/>
        </w:rPr>
        <w:t xml:space="preserve">.  This timetable should be designed to demonstrate how the </w:t>
      </w:r>
      <w:r w:rsidR="00526170" w:rsidRPr="00F750BF">
        <w:rPr>
          <w:rFonts w:eastAsia="MS Mincho"/>
        </w:rPr>
        <w:t xml:space="preserve">Vendor </w:t>
      </w:r>
      <w:r w:rsidR="00571AFA" w:rsidRPr="00F750BF">
        <w:rPr>
          <w:rFonts w:eastAsia="MS Mincho"/>
        </w:rPr>
        <w:t>{Bidder}</w:t>
      </w:r>
      <w:r w:rsidRPr="00F750BF">
        <w:rPr>
          <w:rFonts w:eastAsia="MS Mincho"/>
        </w:rPr>
        <w:t xml:space="preserve"> will have the personnel and equipment it needs to begin work on the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up and operational from the date of notification of award</w:t>
      </w:r>
      <w:r w:rsidR="00F611A9" w:rsidRPr="00F750BF">
        <w:rPr>
          <w:rFonts w:eastAsia="MS Mincho"/>
        </w:rPr>
        <w:t>;</w:t>
      </w:r>
    </w:p>
    <w:p w14:paraId="72873492" w14:textId="77777777" w:rsidR="006467DE" w:rsidRPr="00F750BF" w:rsidRDefault="006467DE" w:rsidP="00851065">
      <w:pPr>
        <w:ind w:left="360" w:right="108" w:hanging="360"/>
        <w:rPr>
          <w:rFonts w:eastAsia="MS Mincho"/>
        </w:rPr>
      </w:pPr>
    </w:p>
    <w:p w14:paraId="47F8C46B" w14:textId="77777777" w:rsidR="006467DE" w:rsidRPr="00F750BF" w:rsidRDefault="006467DE" w:rsidP="00070E71">
      <w:pPr>
        <w:pStyle w:val="ListParagraph"/>
        <w:numPr>
          <w:ilvl w:val="0"/>
          <w:numId w:val="31"/>
        </w:numPr>
        <w:ind w:right="108"/>
        <w:rPr>
          <w:rFonts w:eastAsia="MS Mincho"/>
        </w:rPr>
      </w:pPr>
      <w:r w:rsidRPr="00F750BF">
        <w:rPr>
          <w:rFonts w:eastAsia="MS Mincho"/>
        </w:rPr>
        <w:t xml:space="preserve">The </w:t>
      </w:r>
      <w:r w:rsidR="00526170" w:rsidRPr="00F750BF">
        <w:rPr>
          <w:rFonts w:eastAsia="MS Mincho"/>
        </w:rPr>
        <w:t>Vendor</w:t>
      </w:r>
      <w:r w:rsidR="008A515B" w:rsidRPr="00F750BF">
        <w:rPr>
          <w:rFonts w:eastAsia="MS Mincho"/>
        </w:rPr>
        <w:t>’s</w:t>
      </w:r>
      <w:r w:rsidR="00526170" w:rsidRPr="00F750BF">
        <w:rPr>
          <w:rFonts w:eastAsia="MS Mincho"/>
        </w:rPr>
        <w:t xml:space="preserve"> </w:t>
      </w:r>
      <w:r w:rsidR="00A11339" w:rsidRPr="00F750BF">
        <w:rPr>
          <w:rFonts w:eastAsia="MS Mincho"/>
        </w:rPr>
        <w:t>{Bidder’s}</w:t>
      </w:r>
      <w:r w:rsidRPr="00F750BF">
        <w:rPr>
          <w:rFonts w:eastAsia="MS Mincho"/>
        </w:rPr>
        <w:t xml:space="preserve"> plan for the deployment and use of management, supervisory or other key personnel during the mobilization period.</w:t>
      </w:r>
      <w:r w:rsidR="00597F2D" w:rsidRPr="00F750BF">
        <w:rPr>
          <w:rFonts w:eastAsia="MS Mincho"/>
        </w:rPr>
        <w:t xml:space="preserve"> </w:t>
      </w:r>
      <w:r w:rsidRPr="00F750BF">
        <w:rPr>
          <w:rFonts w:eastAsia="MS Mincho"/>
        </w:rPr>
        <w:t xml:space="preserve">The plan should show all management, supervisory and key personnel that will be assigned to manage, supervise and monitor the </w:t>
      </w:r>
      <w:r w:rsidR="00526170" w:rsidRPr="00F750BF">
        <w:rPr>
          <w:rFonts w:eastAsia="MS Mincho"/>
        </w:rPr>
        <w:t>Vendor</w:t>
      </w:r>
      <w:r w:rsidR="008A515B" w:rsidRPr="00F750BF">
        <w:rPr>
          <w:rFonts w:eastAsia="MS Mincho"/>
        </w:rPr>
        <w:t>’s</w:t>
      </w:r>
      <w:r w:rsidR="00526170" w:rsidRPr="00F750BF">
        <w:rPr>
          <w:rFonts w:eastAsia="MS Mincho"/>
        </w:rPr>
        <w:t xml:space="preserve"> </w:t>
      </w:r>
      <w:r w:rsidR="00A11339" w:rsidRPr="00F750BF">
        <w:rPr>
          <w:rFonts w:eastAsia="MS Mincho"/>
        </w:rPr>
        <w:t>{Bidder’s}</w:t>
      </w:r>
      <w:r w:rsidRPr="00F750BF">
        <w:rPr>
          <w:rFonts w:eastAsia="MS Mincho"/>
        </w:rPr>
        <w:t xml:space="preserve"> mobilization of the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within the period of </w:t>
      </w:r>
      <w:r w:rsidR="006E1BC6" w:rsidRPr="00F750BF">
        <w:rPr>
          <w:rFonts w:eastAsia="MS Mincho"/>
        </w:rPr>
        <w:t>20 business days</w:t>
      </w:r>
      <w:r w:rsidR="00F611A9" w:rsidRPr="00F750BF">
        <w:rPr>
          <w:rFonts w:eastAsia="MS Mincho"/>
        </w:rPr>
        <w:t>;</w:t>
      </w:r>
    </w:p>
    <w:p w14:paraId="2D9425B2" w14:textId="77777777" w:rsidR="006467DE" w:rsidRPr="00F750BF" w:rsidRDefault="006467DE" w:rsidP="00851065">
      <w:pPr>
        <w:ind w:left="360" w:right="108" w:hanging="360"/>
        <w:rPr>
          <w:rFonts w:eastAsia="MS Mincho"/>
        </w:rPr>
      </w:pPr>
    </w:p>
    <w:p w14:paraId="2776FBED" w14:textId="77777777" w:rsidR="006467DE" w:rsidRPr="00F750BF" w:rsidRDefault="006467DE" w:rsidP="00070E71">
      <w:pPr>
        <w:pStyle w:val="ListParagraph"/>
        <w:numPr>
          <w:ilvl w:val="0"/>
          <w:numId w:val="31"/>
        </w:numPr>
        <w:ind w:right="108"/>
        <w:rPr>
          <w:rFonts w:eastAsia="MS Mincho"/>
        </w:rPr>
      </w:pPr>
      <w:r w:rsidRPr="00F750BF">
        <w:rPr>
          <w:rFonts w:eastAsia="MS Mincho"/>
          <w:b/>
        </w:rPr>
        <w:t>NOTE</w:t>
      </w:r>
      <w:r w:rsidRPr="00F750BF">
        <w:rPr>
          <w:rFonts w:eastAsia="MS Mincho"/>
        </w:rPr>
        <w:t xml:space="preserve">: The </w:t>
      </w:r>
      <w:r w:rsidR="00526170" w:rsidRPr="00F750BF">
        <w:rPr>
          <w:rFonts w:eastAsia="MS Mincho"/>
        </w:rPr>
        <w:t xml:space="preserve">Vendor </w:t>
      </w:r>
      <w:r w:rsidR="00571AFA" w:rsidRPr="00F750BF">
        <w:rPr>
          <w:rFonts w:eastAsia="MS Mincho"/>
        </w:rPr>
        <w:t>{Bidder}</w:t>
      </w:r>
      <w:r w:rsidRPr="00F750BF">
        <w:rPr>
          <w:rFonts w:eastAsia="MS Mincho"/>
        </w:rPr>
        <w:t xml:space="preserve"> should clearly identify management, supervisory or other key staff that will be assigned only during the mobilization</w:t>
      </w:r>
      <w:r w:rsidR="00F611A9" w:rsidRPr="00F750BF">
        <w:rPr>
          <w:rFonts w:eastAsia="MS Mincho"/>
        </w:rPr>
        <w:t>;</w:t>
      </w:r>
    </w:p>
    <w:p w14:paraId="1AAB79E8" w14:textId="77777777" w:rsidR="006467DE" w:rsidRPr="00F750BF" w:rsidRDefault="006467DE" w:rsidP="00C65B22">
      <w:pPr>
        <w:ind w:left="360" w:right="108" w:hanging="360"/>
        <w:rPr>
          <w:rFonts w:eastAsia="MS Mincho"/>
        </w:rPr>
      </w:pPr>
    </w:p>
    <w:p w14:paraId="3F7085B5" w14:textId="77777777" w:rsidR="006467DE" w:rsidRPr="00F750BF" w:rsidRDefault="006467DE" w:rsidP="00070E71">
      <w:pPr>
        <w:numPr>
          <w:ilvl w:val="0"/>
          <w:numId w:val="31"/>
        </w:numPr>
        <w:ind w:right="108"/>
        <w:rPr>
          <w:rFonts w:eastAsia="MS Mincho"/>
        </w:rPr>
      </w:pPr>
      <w:r w:rsidRPr="00F750BF">
        <w:rPr>
          <w:rFonts w:eastAsia="MS Mincho"/>
        </w:rPr>
        <w:t xml:space="preserve">The </w:t>
      </w:r>
      <w:r w:rsidR="00526170" w:rsidRPr="00F750BF">
        <w:rPr>
          <w:rFonts w:eastAsia="MS Mincho"/>
        </w:rPr>
        <w:t>Vendor</w:t>
      </w:r>
      <w:r w:rsidR="008A515B" w:rsidRPr="00F750BF">
        <w:rPr>
          <w:rFonts w:eastAsia="MS Mincho"/>
        </w:rPr>
        <w:t>’s</w:t>
      </w:r>
      <w:r w:rsidR="00526170" w:rsidRPr="00F750BF">
        <w:rPr>
          <w:rFonts w:eastAsia="MS Mincho"/>
        </w:rPr>
        <w:t xml:space="preserve"> </w:t>
      </w:r>
      <w:r w:rsidR="00A11339" w:rsidRPr="00F750BF">
        <w:rPr>
          <w:rFonts w:eastAsia="MS Mincho"/>
        </w:rPr>
        <w:t>{Bidder’s}</w:t>
      </w:r>
      <w:r w:rsidRPr="00F750BF">
        <w:rPr>
          <w:rFonts w:eastAsia="MS Mincho"/>
        </w:rPr>
        <w:t xml:space="preserve"> plan for recruitment of staff required to provide all services required by the </w:t>
      </w:r>
      <w:r w:rsidR="00E77BC1" w:rsidRPr="00F750BF">
        <w:rPr>
          <w:rFonts w:eastAsia="MS Mincho"/>
        </w:rPr>
        <w:t xml:space="preserve">Bid Solicitation </w:t>
      </w:r>
      <w:r w:rsidR="0060080E" w:rsidRPr="00F750BF">
        <w:rPr>
          <w:rFonts w:eastAsia="MS Mincho"/>
        </w:rPr>
        <w:t>{RFP}</w:t>
      </w:r>
      <w:r w:rsidRPr="00F750BF">
        <w:rPr>
          <w:rFonts w:eastAsia="MS Mincho"/>
        </w:rPr>
        <w:t xml:space="preserve"> on the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start date at the end of the mobilization period covering </w:t>
      </w:r>
      <w:r w:rsidR="006E1BC6" w:rsidRPr="00F750BF">
        <w:rPr>
          <w:rFonts w:eastAsia="MS Mincho"/>
        </w:rPr>
        <w:t>20 business days</w:t>
      </w:r>
      <w:r w:rsidR="00F611A9" w:rsidRPr="00F750BF">
        <w:rPr>
          <w:rFonts w:eastAsia="MS Mincho"/>
        </w:rPr>
        <w:t>; and</w:t>
      </w:r>
    </w:p>
    <w:p w14:paraId="5AC65515" w14:textId="77777777" w:rsidR="006467DE" w:rsidRPr="00F750BF" w:rsidRDefault="006467DE" w:rsidP="00851065">
      <w:pPr>
        <w:ind w:left="360" w:right="108" w:hanging="360"/>
        <w:rPr>
          <w:rFonts w:eastAsia="MS Mincho"/>
        </w:rPr>
      </w:pPr>
    </w:p>
    <w:p w14:paraId="05BAE8CA" w14:textId="77777777" w:rsidR="006467DE" w:rsidRPr="00F750BF" w:rsidRDefault="006467DE" w:rsidP="00070E71">
      <w:pPr>
        <w:pStyle w:val="ListParagraph"/>
        <w:numPr>
          <w:ilvl w:val="0"/>
          <w:numId w:val="31"/>
        </w:numPr>
        <w:ind w:right="108"/>
        <w:rPr>
          <w:rFonts w:eastAsia="MS Mincho"/>
        </w:rPr>
      </w:pPr>
      <w:r w:rsidRPr="00F750BF">
        <w:rPr>
          <w:rFonts w:eastAsia="MS Mincho"/>
        </w:rPr>
        <w:t xml:space="preserve">The </w:t>
      </w:r>
      <w:r w:rsidR="00526170" w:rsidRPr="00F750BF">
        <w:rPr>
          <w:rFonts w:eastAsia="MS Mincho"/>
        </w:rPr>
        <w:t>Vendor</w:t>
      </w:r>
      <w:r w:rsidR="008A515B" w:rsidRPr="00F750BF">
        <w:rPr>
          <w:rFonts w:eastAsia="MS Mincho"/>
        </w:rPr>
        <w:t>’s</w:t>
      </w:r>
      <w:r w:rsidR="00526170" w:rsidRPr="00F750BF">
        <w:rPr>
          <w:rFonts w:eastAsia="MS Mincho"/>
        </w:rPr>
        <w:t xml:space="preserve"> </w:t>
      </w:r>
      <w:r w:rsidR="00A11339" w:rsidRPr="00F750BF">
        <w:rPr>
          <w:rFonts w:eastAsia="MS Mincho"/>
        </w:rPr>
        <w:t>{Bidder’s}</w:t>
      </w:r>
      <w:r w:rsidRPr="00F750BF">
        <w:rPr>
          <w:rFonts w:eastAsia="MS Mincho"/>
        </w:rPr>
        <w:t xml:space="preserve"> plan for the purchase and distribution of equipment, inventory, supplies, materials, etc. that will be required to begin work on the </w:t>
      </w:r>
      <w:r w:rsidR="001D2ACC" w:rsidRPr="00F750BF">
        <w:rPr>
          <w:rFonts w:eastAsia="MS Mincho"/>
        </w:rPr>
        <w:t>Blanket P.O.</w:t>
      </w:r>
      <w:r w:rsidR="00E77BC1" w:rsidRPr="00F750BF">
        <w:rPr>
          <w:rFonts w:eastAsia="MS Mincho"/>
        </w:rPr>
        <w:t xml:space="preserve"> </w:t>
      </w:r>
      <w:r w:rsidR="008B0B5B" w:rsidRPr="00F750BF">
        <w:rPr>
          <w:rFonts w:eastAsia="MS Mincho"/>
        </w:rPr>
        <w:t>{</w:t>
      </w:r>
      <w:r w:rsidR="00362081" w:rsidRPr="00F750BF">
        <w:rPr>
          <w:rFonts w:eastAsia="MS Mincho"/>
        </w:rPr>
        <w:t>Contract</w:t>
      </w:r>
      <w:r w:rsidR="008B0B5B" w:rsidRPr="00F750BF">
        <w:rPr>
          <w:rFonts w:eastAsia="MS Mincho"/>
        </w:rPr>
        <w:t>}</w:t>
      </w:r>
      <w:r w:rsidRPr="00F750BF">
        <w:rPr>
          <w:rFonts w:eastAsia="MS Mincho"/>
        </w:rPr>
        <w:t xml:space="preserve"> on the required start date.</w:t>
      </w:r>
    </w:p>
    <w:p w14:paraId="6E813EE8" w14:textId="77777777" w:rsidR="00486B89" w:rsidRPr="00F750BF" w:rsidRDefault="00486B89" w:rsidP="00851065">
      <w:pPr>
        <w:ind w:right="108"/>
        <w:rPr>
          <w:rFonts w:eastAsia="MS Mincho"/>
          <w:b/>
        </w:rPr>
      </w:pPr>
    </w:p>
    <w:p w14:paraId="6F574CF4" w14:textId="77777777" w:rsidR="006467DE" w:rsidRPr="00F750BF" w:rsidRDefault="006467DE" w:rsidP="00C65B22">
      <w:pPr>
        <w:pStyle w:val="Heading5"/>
      </w:pPr>
      <w:r w:rsidRPr="00F750BF">
        <w:t>Project Plan</w:t>
      </w:r>
    </w:p>
    <w:p w14:paraId="03302474" w14:textId="77777777" w:rsidR="00F70071" w:rsidRPr="00F750BF" w:rsidRDefault="00F70071" w:rsidP="0041604D"/>
    <w:p w14:paraId="68F33AB3" w14:textId="77777777" w:rsidR="00F70071" w:rsidRPr="00F750BF" w:rsidRDefault="00F32485" w:rsidP="00851065">
      <w:pPr>
        <w:ind w:right="108"/>
        <w:rPr>
          <w:rFonts w:eastAsia="MS Mincho"/>
          <w:b/>
        </w:rPr>
      </w:pPr>
      <w:r w:rsidRPr="00F750BF">
        <w:t xml:space="preserve">Not applicable to this procurement. </w:t>
      </w:r>
    </w:p>
    <w:p w14:paraId="561FC696" w14:textId="77777777" w:rsidR="00AA3B67" w:rsidRPr="00F750BF" w:rsidRDefault="00AA3B67" w:rsidP="00851065">
      <w:pPr>
        <w:ind w:right="108"/>
        <w:rPr>
          <w:rFonts w:eastAsia="MS Mincho"/>
          <w:b/>
        </w:rPr>
      </w:pPr>
    </w:p>
    <w:p w14:paraId="1C124601" w14:textId="77777777" w:rsidR="000937B4" w:rsidRPr="00F750BF" w:rsidRDefault="000937B4" w:rsidP="00C65B22">
      <w:pPr>
        <w:pStyle w:val="Heading5"/>
      </w:pPr>
      <w:r w:rsidRPr="00F750BF">
        <w:t>conti</w:t>
      </w:r>
      <w:r w:rsidR="008A515B" w:rsidRPr="00F750BF">
        <w:t>N</w:t>
      </w:r>
      <w:r w:rsidRPr="00F750BF">
        <w:t>gency plan</w:t>
      </w:r>
    </w:p>
    <w:p w14:paraId="04146238" w14:textId="77777777" w:rsidR="00B236C5" w:rsidRDefault="00B236C5" w:rsidP="00B236C5"/>
    <w:p w14:paraId="1B180E2B" w14:textId="04E4376E" w:rsidR="00E60F23" w:rsidRPr="00F750BF" w:rsidRDefault="00E60F23" w:rsidP="00B236C5">
      <w:r>
        <w:t xml:space="preserve">Not applicable to this procurement. </w:t>
      </w:r>
    </w:p>
    <w:p w14:paraId="5EC40358" w14:textId="77777777" w:rsidR="00F70071" w:rsidRPr="00F750BF" w:rsidRDefault="00F70071" w:rsidP="000937B4"/>
    <w:p w14:paraId="20C141A1" w14:textId="77777777" w:rsidR="00757979" w:rsidRPr="00F750BF" w:rsidRDefault="00AA3B67" w:rsidP="00AA3B67">
      <w:pPr>
        <w:pStyle w:val="Heading5"/>
      </w:pPr>
      <w:r w:rsidRPr="00F750BF">
        <w:t>P</w:t>
      </w:r>
      <w:r w:rsidR="00757979" w:rsidRPr="00F750BF">
        <w:t>otential Problems</w:t>
      </w:r>
    </w:p>
    <w:p w14:paraId="30FF7E3A" w14:textId="77777777" w:rsidR="00757979" w:rsidRPr="00F750BF" w:rsidRDefault="00757979" w:rsidP="00C65B22"/>
    <w:p w14:paraId="549A4E83"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set forth a summary of any and all problems that the </w:t>
      </w:r>
      <w:r w:rsidR="00526170" w:rsidRPr="00F750BF">
        <w:t xml:space="preserve">Vendor </w:t>
      </w:r>
      <w:r w:rsidR="00571AFA" w:rsidRPr="00F750BF">
        <w:t>{Bidder}</w:t>
      </w:r>
      <w:r w:rsidRPr="00F750BF">
        <w:t xml:space="preserve"> anticipates during the term of the </w:t>
      </w:r>
      <w:r w:rsidR="001D2ACC" w:rsidRPr="00F750BF">
        <w:t>Blanket P.O.</w:t>
      </w:r>
      <w:r w:rsidR="00E77BC1" w:rsidRPr="00F750BF">
        <w:t xml:space="preserve"> </w:t>
      </w:r>
      <w:r w:rsidR="008B0B5B" w:rsidRPr="00F750BF">
        <w:t>{</w:t>
      </w:r>
      <w:r w:rsidR="00362081" w:rsidRPr="00F750BF">
        <w:t>Contract</w:t>
      </w:r>
      <w:r w:rsidR="008B0B5B" w:rsidRPr="00F750BF">
        <w:t>}</w:t>
      </w:r>
      <w:r w:rsidRPr="00F750BF">
        <w:t xml:space="preserve">.  For each problem identified, the </w:t>
      </w:r>
      <w:r w:rsidR="00526170" w:rsidRPr="00F750BF">
        <w:t xml:space="preserve">Vendor </w:t>
      </w:r>
      <w:r w:rsidR="00571AFA" w:rsidRPr="00F750BF">
        <w:t>{Bidder}</w:t>
      </w:r>
      <w:r w:rsidRPr="00F750BF">
        <w:t xml:space="preserve"> should provide its proposed solution.</w:t>
      </w:r>
    </w:p>
    <w:p w14:paraId="3EC2D075" w14:textId="77777777" w:rsidR="00757979" w:rsidRPr="00F750BF" w:rsidRDefault="00757979" w:rsidP="00C65B22"/>
    <w:p w14:paraId="52C3DC50" w14:textId="77777777" w:rsidR="00757979" w:rsidRPr="00F750BF" w:rsidRDefault="00757979" w:rsidP="00D82C97">
      <w:pPr>
        <w:pStyle w:val="Heading3"/>
        <w:keepNext/>
        <w:rPr>
          <w:rFonts w:eastAsia="MS Mincho"/>
        </w:rPr>
      </w:pPr>
      <w:bookmarkStart w:id="165" w:name="_Toc400531502"/>
      <w:bookmarkStart w:id="166" w:name="_Toc428533973"/>
      <w:bookmarkStart w:id="167" w:name="_Toc459981613"/>
      <w:r w:rsidRPr="00F750BF">
        <w:rPr>
          <w:rFonts w:eastAsia="MS Mincho"/>
        </w:rPr>
        <w:lastRenderedPageBreak/>
        <w:t>Organizational Support and Experience</w:t>
      </w:r>
      <w:bookmarkEnd w:id="165"/>
      <w:bookmarkEnd w:id="166"/>
      <w:bookmarkEnd w:id="167"/>
    </w:p>
    <w:p w14:paraId="3EE7D1AA" w14:textId="77777777" w:rsidR="00757979" w:rsidRPr="00F750BF" w:rsidRDefault="00757979" w:rsidP="00D82C97">
      <w:pPr>
        <w:keepNext/>
      </w:pPr>
    </w:p>
    <w:p w14:paraId="5E63301C" w14:textId="77777777" w:rsidR="00757979" w:rsidRPr="00F750BF" w:rsidRDefault="00757979" w:rsidP="00D82C97">
      <w:pPr>
        <w:keepNext/>
      </w:pPr>
      <w:r w:rsidRPr="00F750BF">
        <w:t xml:space="preserve">The </w:t>
      </w:r>
      <w:r w:rsidR="00526170" w:rsidRPr="00F750BF">
        <w:t xml:space="preserve">Vendor </w:t>
      </w:r>
      <w:r w:rsidR="00571AFA" w:rsidRPr="00F750BF">
        <w:t>{Bidder}</w:t>
      </w:r>
      <w:r w:rsidRPr="00F750BF">
        <w:t xml:space="preserve"> should include information relating to its organization, personnel, and experience, including, but not limited to, references, together with contact names and telephone numbers, evidencing the </w:t>
      </w:r>
      <w:r w:rsidR="00526170" w:rsidRPr="00F750BF">
        <w:t>Vendor</w:t>
      </w:r>
      <w:r w:rsidR="008A515B" w:rsidRPr="00F750BF">
        <w:t>’s</w:t>
      </w:r>
      <w:r w:rsidR="00526170" w:rsidRPr="00F750BF">
        <w:t xml:space="preserve"> </w:t>
      </w:r>
      <w:r w:rsidR="00A11339" w:rsidRPr="00F750BF">
        <w:t>{Bidder’s}</w:t>
      </w:r>
      <w:r w:rsidRPr="00F750BF">
        <w:t xml:space="preserve"> qualifications, and capabilities to perform the services required by this </w:t>
      </w:r>
      <w:r w:rsidR="00E77BC1" w:rsidRPr="00F750BF">
        <w:t xml:space="preserve">Bid Solicitation </w:t>
      </w:r>
      <w:r w:rsidR="0060080E" w:rsidRPr="00F750BF">
        <w:t>{RFP}</w:t>
      </w:r>
      <w:r w:rsidRPr="00F750BF">
        <w:t xml:space="preserve">.  </w:t>
      </w:r>
    </w:p>
    <w:p w14:paraId="1E399BB5" w14:textId="77777777" w:rsidR="0028495E" w:rsidRPr="00F750BF" w:rsidRDefault="0028495E" w:rsidP="00C65B22"/>
    <w:p w14:paraId="23173A0F" w14:textId="77777777" w:rsidR="00757979" w:rsidRPr="00F750BF" w:rsidRDefault="005668C6" w:rsidP="00C65B22">
      <w:r w:rsidRPr="00F750BF">
        <w:t xml:space="preserve">The </w:t>
      </w:r>
      <w:r w:rsidR="00526170" w:rsidRPr="00F750BF">
        <w:t xml:space="preserve">Vendor </w:t>
      </w:r>
      <w:r w:rsidR="00571AFA" w:rsidRPr="00F750BF">
        <w:t>{Bidder}</w:t>
      </w:r>
      <w:r w:rsidRPr="00F750BF">
        <w:t xml:space="preserve"> should include the level of detail it determines necessary to assist the evaluation committee in its review of </w:t>
      </w:r>
      <w:r w:rsidR="00526170" w:rsidRPr="00F750BF">
        <w:t>Vendor</w:t>
      </w:r>
      <w:r w:rsidR="008A515B" w:rsidRPr="00F750BF">
        <w:t>’s</w:t>
      </w:r>
      <w:r w:rsidR="00526170" w:rsidRPr="00F750BF">
        <w:t xml:space="preserve"> </w:t>
      </w:r>
      <w:r w:rsidR="00A11339" w:rsidRPr="00F750BF">
        <w:t>{Bidder’s}</w:t>
      </w:r>
      <w:r w:rsidRPr="00F750BF">
        <w:t xml:space="preserve"> </w:t>
      </w:r>
      <w:r w:rsidR="00CE00E7" w:rsidRPr="00F750BF">
        <w:t>Quote</w:t>
      </w:r>
      <w:r w:rsidR="00E77BC1" w:rsidRPr="00F750BF">
        <w:t xml:space="preserve"> </w:t>
      </w:r>
      <w:r w:rsidR="0060080E" w:rsidRPr="00F750BF">
        <w:t>{</w:t>
      </w:r>
      <w:r w:rsidR="00CE00E7" w:rsidRPr="00F750BF">
        <w:t>Proposal</w:t>
      </w:r>
      <w:r w:rsidR="0060080E" w:rsidRPr="00F750BF">
        <w:t>}</w:t>
      </w:r>
      <w:r w:rsidRPr="00F750BF">
        <w:t>.</w:t>
      </w:r>
    </w:p>
    <w:p w14:paraId="4D1B19FB" w14:textId="77777777" w:rsidR="005668C6" w:rsidRPr="00F750BF" w:rsidRDefault="005668C6" w:rsidP="00C65B22"/>
    <w:p w14:paraId="23C0856E" w14:textId="77777777" w:rsidR="00757979" w:rsidRPr="00F750BF" w:rsidRDefault="00757979" w:rsidP="00757979">
      <w:pPr>
        <w:pStyle w:val="Heading4"/>
      </w:pPr>
      <w:r w:rsidRPr="00F750BF">
        <w:t>Location</w:t>
      </w:r>
    </w:p>
    <w:p w14:paraId="2BCB9F3C" w14:textId="77777777" w:rsidR="00757979" w:rsidRPr="00F750BF" w:rsidRDefault="00757979" w:rsidP="00C65B22"/>
    <w:p w14:paraId="3DA88535"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include the address of the </w:t>
      </w:r>
      <w:r w:rsidR="00526170" w:rsidRPr="00F750BF">
        <w:t>Vendor</w:t>
      </w:r>
      <w:r w:rsidR="008A515B" w:rsidRPr="00F750BF">
        <w:t>’s</w:t>
      </w:r>
      <w:r w:rsidR="00526170" w:rsidRPr="00F750BF">
        <w:t xml:space="preserve"> </w:t>
      </w:r>
      <w:r w:rsidR="00A11339" w:rsidRPr="00F750BF">
        <w:t>{Bidder’s}</w:t>
      </w:r>
      <w:r w:rsidRPr="00F750BF">
        <w:t xml:space="preserve"> office where responsibility for managing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will take place.  The </w:t>
      </w:r>
      <w:r w:rsidR="00526170" w:rsidRPr="00F750BF">
        <w:t xml:space="preserve">Vendor </w:t>
      </w:r>
      <w:r w:rsidR="00571AFA" w:rsidRPr="00F750BF">
        <w:t>{Bidder}</w:t>
      </w:r>
      <w:r w:rsidRPr="00F750BF">
        <w:t xml:space="preserve"> should include the telephone number and name of the individual to contact.</w:t>
      </w:r>
    </w:p>
    <w:p w14:paraId="050B15E1" w14:textId="77777777" w:rsidR="00757979" w:rsidRPr="00F750BF" w:rsidRDefault="00757979" w:rsidP="00C65B22"/>
    <w:p w14:paraId="15530121" w14:textId="77777777" w:rsidR="00757979" w:rsidRPr="00F750BF" w:rsidRDefault="00757979" w:rsidP="00757979">
      <w:pPr>
        <w:pStyle w:val="Heading4"/>
      </w:pPr>
      <w:r w:rsidRPr="00F750BF">
        <w:t>Organization Charts</w:t>
      </w:r>
    </w:p>
    <w:p w14:paraId="2C5EFECB" w14:textId="77777777" w:rsidR="00757979" w:rsidRPr="00F750BF" w:rsidRDefault="00757979" w:rsidP="00757979">
      <w:pPr>
        <w:pStyle w:val="BodyText3"/>
      </w:pPr>
    </w:p>
    <w:p w14:paraId="5361873D" w14:textId="77777777" w:rsidR="00757979" w:rsidRPr="00F750BF" w:rsidRDefault="001D2ACC" w:rsidP="00070E71">
      <w:pPr>
        <w:pStyle w:val="BodyText3"/>
        <w:numPr>
          <w:ilvl w:val="0"/>
          <w:numId w:val="33"/>
        </w:numPr>
      </w:pPr>
      <w:r w:rsidRPr="00F750BF">
        <w:rPr>
          <w:b/>
          <w:u w:val="single"/>
        </w:rPr>
        <w:t>Blanket P.O.</w:t>
      </w:r>
      <w:r w:rsidR="00A7166F" w:rsidRPr="00F750BF">
        <w:rPr>
          <w:b/>
          <w:u w:val="single"/>
        </w:rPr>
        <w:t xml:space="preserve"> </w:t>
      </w:r>
      <w:r w:rsidR="008B0B5B" w:rsidRPr="00F750BF">
        <w:rPr>
          <w:b/>
          <w:u w:val="single"/>
        </w:rPr>
        <w:t>{Contract}</w:t>
      </w:r>
      <w:r w:rsidR="00A7166F" w:rsidRPr="00F750BF">
        <w:rPr>
          <w:b/>
          <w:u w:val="single"/>
        </w:rPr>
        <w:t xml:space="preserve"> </w:t>
      </w:r>
      <w:r w:rsidR="00757979" w:rsidRPr="00F750BF">
        <w:rPr>
          <w:b/>
          <w:u w:val="single"/>
        </w:rPr>
        <w:t>-Specific Chart</w:t>
      </w:r>
      <w:r w:rsidR="00757979" w:rsidRPr="00F750BF">
        <w:t xml:space="preserve">.  The </w:t>
      </w:r>
      <w:r w:rsidR="00526170" w:rsidRPr="00F750BF">
        <w:t xml:space="preserve">Vendor </w:t>
      </w:r>
      <w:r w:rsidR="00571AFA" w:rsidRPr="00F750BF">
        <w:t>{Bidder}</w:t>
      </w:r>
      <w:r w:rsidR="00757979" w:rsidRPr="00F750BF">
        <w:t xml:space="preserve"> should include a </w:t>
      </w:r>
      <w:r w:rsidRPr="00F750BF">
        <w:t>Blanket P.O.</w:t>
      </w:r>
      <w:r w:rsidR="00FB2600" w:rsidRPr="00F750BF">
        <w:t xml:space="preserve"> </w:t>
      </w:r>
      <w:r w:rsidR="008B0B5B" w:rsidRPr="00F750BF">
        <w:t>{</w:t>
      </w:r>
      <w:r w:rsidR="00362081" w:rsidRPr="00F750BF">
        <w:t>Contract</w:t>
      </w:r>
      <w:r w:rsidR="008B0B5B" w:rsidRPr="00F750BF">
        <w:t>}</w:t>
      </w:r>
      <w:r w:rsidR="00757979" w:rsidRPr="00F750BF">
        <w:t xml:space="preserve"> organization chart, with names showing management, supervisory and other key personnel (including </w:t>
      </w:r>
      <w:r w:rsidR="008C514F" w:rsidRPr="00F750BF">
        <w:t xml:space="preserve">Subcontractor </w:t>
      </w:r>
      <w:r w:rsidR="00757979" w:rsidRPr="00F750BF">
        <w:t xml:space="preserve">management, supervisory, or other key personnel) to be assigned to the </w:t>
      </w:r>
      <w:r w:rsidRPr="00F750BF">
        <w:t>Blanket P.O.</w:t>
      </w:r>
      <w:r w:rsidR="00FB2600" w:rsidRPr="00F750BF">
        <w:t xml:space="preserve"> </w:t>
      </w:r>
      <w:r w:rsidR="008B0B5B" w:rsidRPr="00F750BF">
        <w:t>{</w:t>
      </w:r>
      <w:r w:rsidR="00362081" w:rsidRPr="00F750BF">
        <w:t>Contract</w:t>
      </w:r>
      <w:r w:rsidR="008B0B5B" w:rsidRPr="00F750BF">
        <w:t>}</w:t>
      </w:r>
      <w:r w:rsidR="00757979" w:rsidRPr="00F750BF">
        <w:t>.  The chart should include the labor category and title of each such individual</w:t>
      </w:r>
      <w:r w:rsidR="00F611A9" w:rsidRPr="00F750BF">
        <w:t>; and</w:t>
      </w:r>
    </w:p>
    <w:p w14:paraId="5F8E12AA" w14:textId="77777777" w:rsidR="00757979" w:rsidRPr="00F750BF" w:rsidRDefault="00757979" w:rsidP="00757979">
      <w:pPr>
        <w:pStyle w:val="BodyText3"/>
      </w:pPr>
    </w:p>
    <w:p w14:paraId="686EE5FD" w14:textId="77777777" w:rsidR="00757979" w:rsidRPr="00F750BF" w:rsidRDefault="00757979" w:rsidP="00070E71">
      <w:pPr>
        <w:pStyle w:val="BodyText3"/>
        <w:numPr>
          <w:ilvl w:val="0"/>
          <w:numId w:val="33"/>
        </w:numPr>
      </w:pPr>
      <w:r w:rsidRPr="00F750BF">
        <w:rPr>
          <w:b/>
          <w:u w:val="single"/>
        </w:rPr>
        <w:t>Chart for Entire Firm</w:t>
      </w:r>
      <w:r w:rsidRPr="00F750BF">
        <w:t xml:space="preserve">.  The </w:t>
      </w:r>
      <w:r w:rsidR="00526170" w:rsidRPr="00F750BF">
        <w:t xml:space="preserve">Vendor </w:t>
      </w:r>
      <w:r w:rsidR="00571AFA" w:rsidRPr="00F750BF">
        <w:t>{Bidder}</w:t>
      </w:r>
      <w:r w:rsidRPr="00F750BF">
        <w:t xml:space="preserve"> should include an organization chart showing the </w:t>
      </w:r>
      <w:r w:rsidR="00526170" w:rsidRPr="00F750BF">
        <w:t>Vendor</w:t>
      </w:r>
      <w:r w:rsidR="008A515B" w:rsidRPr="00F750BF">
        <w:t>’s</w:t>
      </w:r>
      <w:r w:rsidR="00526170" w:rsidRPr="00F750BF">
        <w:t xml:space="preserve"> </w:t>
      </w:r>
      <w:r w:rsidR="00A11339" w:rsidRPr="00F750BF">
        <w:t>{Bidder’s}</w:t>
      </w:r>
      <w:r w:rsidRPr="00F750BF">
        <w:t xml:space="preserve"> entire organizational structure.  This chart should show the relationship of the individuals assigned to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to the </w:t>
      </w:r>
      <w:r w:rsidR="00526170" w:rsidRPr="00F750BF">
        <w:t>Vendor</w:t>
      </w:r>
      <w:r w:rsidR="008A515B" w:rsidRPr="00F750BF">
        <w:t>’s</w:t>
      </w:r>
      <w:r w:rsidR="00526170" w:rsidRPr="00F750BF">
        <w:t xml:space="preserve"> </w:t>
      </w:r>
      <w:r w:rsidR="00A11339" w:rsidRPr="00F750BF">
        <w:t>{Bidder’s}</w:t>
      </w:r>
      <w:r w:rsidRPr="00F750BF">
        <w:t xml:space="preserve"> overall organizational structure.</w:t>
      </w:r>
    </w:p>
    <w:p w14:paraId="0179F9C6" w14:textId="77777777" w:rsidR="00757979" w:rsidRPr="00F750BF" w:rsidRDefault="00757979" w:rsidP="00757979">
      <w:pPr>
        <w:pStyle w:val="BodyText3"/>
      </w:pPr>
    </w:p>
    <w:p w14:paraId="3F6FD2C2" w14:textId="77777777" w:rsidR="00757979" w:rsidRPr="00F750BF" w:rsidRDefault="00757979" w:rsidP="00757979">
      <w:pPr>
        <w:pStyle w:val="Heading4"/>
      </w:pPr>
      <w:r w:rsidRPr="00F750BF">
        <w:t>Resumes</w:t>
      </w:r>
    </w:p>
    <w:p w14:paraId="3FF52E4D" w14:textId="77777777" w:rsidR="00757979" w:rsidRPr="00F750BF" w:rsidRDefault="00757979" w:rsidP="00C65B22"/>
    <w:p w14:paraId="3BFE0C66" w14:textId="77777777" w:rsidR="00757979" w:rsidRPr="00F750BF" w:rsidRDefault="00757979" w:rsidP="00C65B22">
      <w:r w:rsidRPr="00F750BF">
        <w:t xml:space="preserve">Detailed resumes should be submitted for all management, supervisory, and key personnel to be assigned to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Resumes should emphasize relevant qualifications and experience of these individuals in successfully completing </w:t>
      </w:r>
      <w:r w:rsidR="001D2ACC" w:rsidRPr="00F750BF">
        <w:t>Blanket P.O.</w:t>
      </w:r>
      <w:r w:rsidR="00FB2600" w:rsidRPr="00F750BF">
        <w:t xml:space="preserve">s </w:t>
      </w:r>
      <w:r w:rsidR="002963F8" w:rsidRPr="00F750BF">
        <w:t>{</w:t>
      </w:r>
      <w:r w:rsidR="00362081" w:rsidRPr="00F750BF">
        <w:t>Contract</w:t>
      </w:r>
      <w:r w:rsidRPr="00F750BF">
        <w:t>s</w:t>
      </w:r>
      <w:r w:rsidR="002963F8" w:rsidRPr="00F750BF">
        <w:t>}</w:t>
      </w:r>
      <w:r w:rsidRPr="00F750BF">
        <w:t xml:space="preserve"> of a similar size and scope to those required by this </w:t>
      </w:r>
      <w:r w:rsidR="00FB2600" w:rsidRPr="00F750BF">
        <w:t xml:space="preserve">Bid Solicitation </w:t>
      </w:r>
      <w:r w:rsidR="0060080E" w:rsidRPr="00F750BF">
        <w:t>{RFP}</w:t>
      </w:r>
      <w:r w:rsidRPr="00F750BF">
        <w:t>.  Resumes should include the following:</w:t>
      </w:r>
    </w:p>
    <w:p w14:paraId="1C2E8963" w14:textId="77777777" w:rsidR="00757979" w:rsidRPr="00F750BF" w:rsidRDefault="00757979" w:rsidP="00C65B22"/>
    <w:p w14:paraId="405956C2" w14:textId="77777777" w:rsidR="00757979" w:rsidRPr="00F750BF" w:rsidRDefault="00757979" w:rsidP="00070E71">
      <w:pPr>
        <w:pStyle w:val="ListParagraph"/>
        <w:numPr>
          <w:ilvl w:val="0"/>
          <w:numId w:val="34"/>
        </w:numPr>
      </w:pPr>
      <w:r w:rsidRPr="00F750BF">
        <w:t xml:space="preserve">The individual's previous experience in completing each similar </w:t>
      </w:r>
      <w:r w:rsidR="001D2ACC" w:rsidRPr="00F750BF">
        <w:t>Blanket P.O.</w:t>
      </w:r>
      <w:r w:rsidR="00FB2600" w:rsidRPr="00F750BF">
        <w:t xml:space="preserve"> </w:t>
      </w:r>
      <w:r w:rsidR="008B0B5B" w:rsidRPr="00F750BF">
        <w:t>{</w:t>
      </w:r>
      <w:r w:rsidR="00362081" w:rsidRPr="00F750BF">
        <w:t>Contract</w:t>
      </w:r>
      <w:r w:rsidR="008B0B5B" w:rsidRPr="00F750BF">
        <w:t>}</w:t>
      </w:r>
      <w:r w:rsidR="00F611A9" w:rsidRPr="00F750BF">
        <w:t>;</w:t>
      </w:r>
    </w:p>
    <w:p w14:paraId="3E62285E" w14:textId="77777777" w:rsidR="00F611A9" w:rsidRPr="00F750BF" w:rsidRDefault="00F611A9" w:rsidP="00F611A9">
      <w:pPr>
        <w:pStyle w:val="ListParagraph"/>
      </w:pPr>
    </w:p>
    <w:p w14:paraId="56B37A76" w14:textId="77777777" w:rsidR="00757979" w:rsidRPr="00F750BF" w:rsidRDefault="00757979" w:rsidP="00070E71">
      <w:pPr>
        <w:pStyle w:val="ListParagraph"/>
        <w:numPr>
          <w:ilvl w:val="0"/>
          <w:numId w:val="34"/>
        </w:numPr>
      </w:pPr>
      <w:r w:rsidRPr="00F750BF">
        <w:t xml:space="preserve">Beginning and ending dates for each similar </w:t>
      </w:r>
      <w:r w:rsidR="001D2ACC" w:rsidRPr="00F750BF">
        <w:t>Blanket P.O.</w:t>
      </w:r>
      <w:r w:rsidR="00FB2600" w:rsidRPr="00F750BF">
        <w:t xml:space="preserve"> </w:t>
      </w:r>
      <w:r w:rsidR="008B0B5B" w:rsidRPr="00F750BF">
        <w:t>{</w:t>
      </w:r>
      <w:r w:rsidR="00362081" w:rsidRPr="00F750BF">
        <w:t>Contract</w:t>
      </w:r>
      <w:r w:rsidR="008B0B5B" w:rsidRPr="00F750BF">
        <w:t>}</w:t>
      </w:r>
      <w:r w:rsidR="00F611A9" w:rsidRPr="00F750BF">
        <w:t>;</w:t>
      </w:r>
    </w:p>
    <w:p w14:paraId="3E6DD251" w14:textId="77777777" w:rsidR="00F611A9" w:rsidRPr="00F750BF" w:rsidRDefault="00F611A9" w:rsidP="00F611A9">
      <w:pPr>
        <w:pStyle w:val="ListParagraph"/>
      </w:pPr>
    </w:p>
    <w:p w14:paraId="162A31EA" w14:textId="77777777" w:rsidR="00757979" w:rsidRPr="00F750BF" w:rsidRDefault="00757979" w:rsidP="00070E71">
      <w:pPr>
        <w:pStyle w:val="ListParagraph"/>
        <w:numPr>
          <w:ilvl w:val="0"/>
          <w:numId w:val="34"/>
        </w:numPr>
      </w:pPr>
      <w:r w:rsidRPr="00F750BF">
        <w:t xml:space="preserve">A description of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demonstrating how the individual's work on the completed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relates to the individual's ability to contribute to successfully providing the services required by this </w:t>
      </w:r>
      <w:r w:rsidR="00FB2600" w:rsidRPr="00F750BF">
        <w:t xml:space="preserve">Bid Solicitation </w:t>
      </w:r>
      <w:r w:rsidR="0060080E" w:rsidRPr="00F750BF">
        <w:t>{RFP}</w:t>
      </w:r>
      <w:r w:rsidR="00F611A9" w:rsidRPr="00F750BF">
        <w:t>; and</w:t>
      </w:r>
    </w:p>
    <w:p w14:paraId="6BC9923B" w14:textId="77777777" w:rsidR="00F611A9" w:rsidRPr="00F750BF" w:rsidRDefault="00F611A9" w:rsidP="00F611A9">
      <w:pPr>
        <w:pStyle w:val="ListParagraph"/>
      </w:pPr>
    </w:p>
    <w:p w14:paraId="2EFBD26D" w14:textId="77777777" w:rsidR="00757979" w:rsidRPr="00F750BF" w:rsidRDefault="00757979" w:rsidP="00070E71">
      <w:pPr>
        <w:pStyle w:val="ListParagraph"/>
        <w:numPr>
          <w:ilvl w:val="0"/>
          <w:numId w:val="34"/>
        </w:numPr>
      </w:pPr>
      <w:r w:rsidRPr="00F750BF">
        <w:t xml:space="preserve">With respect to each similar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the name and address of each reference together with a person to contact for a reference check and a telephone number.</w:t>
      </w:r>
    </w:p>
    <w:p w14:paraId="0DC47625" w14:textId="77777777" w:rsidR="00757979" w:rsidRPr="00F750BF" w:rsidRDefault="00757979" w:rsidP="00C65B22"/>
    <w:p w14:paraId="44F5150D"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provide detailed resumes for each </w:t>
      </w:r>
      <w:r w:rsidR="008C514F" w:rsidRPr="00F750BF">
        <w:rPr>
          <w:szCs w:val="22"/>
        </w:rPr>
        <w:t xml:space="preserve">Subcontractor’s </w:t>
      </w:r>
      <w:r w:rsidRPr="00F750BF">
        <w:t xml:space="preserve">management, supervisory, and other key personnel that demonstrate knowledge, ability, and experience relevant to that part of the work which the Subcontractor is designated to perform.  When a </w:t>
      </w:r>
      <w:r w:rsidR="00526170" w:rsidRPr="00F750BF">
        <w:t xml:space="preserve">Vendor </w:t>
      </w:r>
      <w:r w:rsidR="00571AFA" w:rsidRPr="00F750BF">
        <w:t>{Bidder}</w:t>
      </w:r>
      <w:r w:rsidRPr="00F750BF">
        <w:t xml:space="preserve"> submits resumes pursuant to this paragraph, the </w:t>
      </w:r>
      <w:r w:rsidR="00526170" w:rsidRPr="00F750BF">
        <w:t xml:space="preserve">Vendor </w:t>
      </w:r>
      <w:r w:rsidR="00571AFA" w:rsidRPr="00F750BF">
        <w:t>{Bidder}</w:t>
      </w:r>
      <w:r w:rsidRPr="00F750BF">
        <w:t xml:space="preserve"> shall redact the social security numbers, home addresses, personal telephone numbers, and any other personally identifying information other than the individual’s name from the resume.</w:t>
      </w:r>
    </w:p>
    <w:p w14:paraId="093562A0" w14:textId="77777777" w:rsidR="00757979" w:rsidRPr="00F750BF" w:rsidRDefault="00757979" w:rsidP="00C65B22"/>
    <w:p w14:paraId="601551DD" w14:textId="77777777" w:rsidR="00757979" w:rsidRPr="00F750BF" w:rsidRDefault="00757979" w:rsidP="00D82C97">
      <w:pPr>
        <w:pStyle w:val="Heading4"/>
        <w:keepNext/>
      </w:pPr>
      <w:r w:rsidRPr="00F750BF">
        <w:lastRenderedPageBreak/>
        <w:t>Backup Staff</w:t>
      </w:r>
    </w:p>
    <w:p w14:paraId="2CF27EE7" w14:textId="77777777" w:rsidR="00757979" w:rsidRPr="00F750BF" w:rsidRDefault="00757979" w:rsidP="00D82C97">
      <w:pPr>
        <w:keepNext/>
      </w:pPr>
    </w:p>
    <w:p w14:paraId="6DFB21CE" w14:textId="77777777" w:rsidR="00757979" w:rsidRPr="00F750BF" w:rsidRDefault="00757979" w:rsidP="00D82C97">
      <w:pPr>
        <w:keepNext/>
      </w:pPr>
      <w:r w:rsidRPr="00F750BF">
        <w:t xml:space="preserve">The </w:t>
      </w:r>
      <w:r w:rsidR="00526170" w:rsidRPr="00F750BF">
        <w:t xml:space="preserve">Vendor </w:t>
      </w:r>
      <w:r w:rsidR="00571AFA" w:rsidRPr="00F750BF">
        <w:t>{Bidder}</w:t>
      </w:r>
      <w:r w:rsidRPr="00F750BF">
        <w:t xml:space="preserve"> should include a list of backup staff that may be called upon to assist or replace primary individuals assigned.  Backup staff must be clearly identified as backup staff.</w:t>
      </w:r>
    </w:p>
    <w:p w14:paraId="564CDD63" w14:textId="77777777" w:rsidR="00757979" w:rsidRPr="00F750BF" w:rsidRDefault="00757979" w:rsidP="00C65B22"/>
    <w:p w14:paraId="5DD5FB0D" w14:textId="77777777" w:rsidR="00757979" w:rsidRPr="00F750BF" w:rsidRDefault="00757979" w:rsidP="00C65B22">
      <w:r w:rsidRPr="00F750BF">
        <w:t xml:space="preserve">In the event the </w:t>
      </w:r>
      <w:r w:rsidR="00526170" w:rsidRPr="00F750BF">
        <w:t xml:space="preserve">Vendor </w:t>
      </w:r>
      <w:r w:rsidR="00571AFA" w:rsidRPr="00F750BF">
        <w:t>{Bidder}</w:t>
      </w:r>
      <w:r w:rsidRPr="00F750BF">
        <w:t xml:space="preserve"> must hire management, supervisory and/or key personnel if awarded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the </w:t>
      </w:r>
      <w:r w:rsidR="00526170" w:rsidRPr="00F750BF">
        <w:t xml:space="preserve">Vendor </w:t>
      </w:r>
      <w:r w:rsidR="00571AFA" w:rsidRPr="00F750BF">
        <w:t>{Bidder}</w:t>
      </w:r>
      <w:r w:rsidRPr="00F750BF">
        <w:t xml:space="preserve"> should include, as part of its recruitment plan, a plan to secure backup staff in the event personnel initially recruited need assistance or need to be replaced during the </w:t>
      </w:r>
      <w:r w:rsidR="001D2ACC" w:rsidRPr="00F750BF">
        <w:t>Blanket P.O.</w:t>
      </w:r>
      <w:r w:rsidR="00FB2600" w:rsidRPr="00F750BF">
        <w:t xml:space="preserve"> </w:t>
      </w:r>
      <w:r w:rsidR="008B0B5B" w:rsidRPr="00F750BF">
        <w:t>{</w:t>
      </w:r>
      <w:r w:rsidR="00362081" w:rsidRPr="00F750BF">
        <w:t>Contract</w:t>
      </w:r>
      <w:r w:rsidR="008B0B5B" w:rsidRPr="00F750BF">
        <w:t>}</w:t>
      </w:r>
      <w:r w:rsidRPr="00F750BF">
        <w:t xml:space="preserve"> term.</w:t>
      </w:r>
    </w:p>
    <w:p w14:paraId="750D04A0" w14:textId="77777777" w:rsidR="00757979" w:rsidRPr="00F750BF" w:rsidRDefault="00757979" w:rsidP="00C65B22"/>
    <w:p w14:paraId="0F776557" w14:textId="77777777" w:rsidR="00757979" w:rsidRPr="00F750BF" w:rsidRDefault="00757979" w:rsidP="00757979">
      <w:pPr>
        <w:pStyle w:val="Heading4"/>
      </w:pPr>
      <w:r w:rsidRPr="00F750BF">
        <w:t xml:space="preserve">Experience with </w:t>
      </w:r>
      <w:r w:rsidR="001F09EF" w:rsidRPr="00F750BF">
        <w:t>Blanket P.O. {</w:t>
      </w:r>
      <w:r w:rsidRPr="00F750BF">
        <w:t>Contracts</w:t>
      </w:r>
      <w:r w:rsidR="001F09EF" w:rsidRPr="00F750BF">
        <w:t>}</w:t>
      </w:r>
      <w:r w:rsidRPr="00F750BF">
        <w:t xml:space="preserve"> of Similar Size and Scope</w:t>
      </w:r>
    </w:p>
    <w:p w14:paraId="72776DC7" w14:textId="77777777" w:rsidR="00757979" w:rsidRPr="00F750BF" w:rsidRDefault="00757979" w:rsidP="00C65B22"/>
    <w:p w14:paraId="6ABB6DD1"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provide a comprehensive listing of contracts of similar size and scope that it has successfully completed, as evidence of the </w:t>
      </w:r>
      <w:r w:rsidR="00526170" w:rsidRPr="00F750BF">
        <w:t>Vendor</w:t>
      </w:r>
      <w:r w:rsidR="008A515B" w:rsidRPr="00F750BF">
        <w:t>’s</w:t>
      </w:r>
      <w:r w:rsidR="00526170" w:rsidRPr="00F750BF">
        <w:t xml:space="preserve"> </w:t>
      </w:r>
      <w:r w:rsidR="00A11339" w:rsidRPr="00F750BF">
        <w:t>{Bidder’s}</w:t>
      </w:r>
      <w:r w:rsidRPr="00F750BF">
        <w:t xml:space="preserve"> ability to successfully complete </w:t>
      </w:r>
      <w:r w:rsidR="0028495E" w:rsidRPr="00F750BF">
        <w:t>services similar to those</w:t>
      </w:r>
      <w:r w:rsidRPr="00F750BF">
        <w:t xml:space="preserve"> required by this </w:t>
      </w:r>
      <w:r w:rsidR="00FB2600" w:rsidRPr="00F750BF">
        <w:t xml:space="preserve">Bid Solicitation </w:t>
      </w:r>
      <w:r w:rsidR="0060080E" w:rsidRPr="00F750BF">
        <w:t>{RFP}</w:t>
      </w:r>
      <w:r w:rsidRPr="00F750BF">
        <w:t xml:space="preserve">.  Emphasis should be placed on </w:t>
      </w:r>
      <w:r w:rsidR="001F09EF" w:rsidRPr="00F750BF">
        <w:t xml:space="preserve">Blanket P.O.s {Contracts} </w:t>
      </w:r>
      <w:r w:rsidRPr="00F750BF">
        <w:t xml:space="preserve">that are similar in size and scope to the work required by this </w:t>
      </w:r>
      <w:r w:rsidR="00FB2600" w:rsidRPr="00F750BF">
        <w:t xml:space="preserve">Bid Solicitation </w:t>
      </w:r>
      <w:r w:rsidR="0060080E" w:rsidRPr="00F750BF">
        <w:t>{RFP}</w:t>
      </w:r>
      <w:r w:rsidRPr="00F750BF">
        <w:t xml:space="preserve">.  A description of all such </w:t>
      </w:r>
      <w:r w:rsidR="001F09EF" w:rsidRPr="00F750BF">
        <w:t xml:space="preserve">Blanket P.O.s {Contracts} </w:t>
      </w:r>
      <w:r w:rsidRPr="00F750BF">
        <w:t xml:space="preserve">should be included and should show how such contracts relate to the ability of the firm to complete the services required by this </w:t>
      </w:r>
      <w:r w:rsidR="00FB2600" w:rsidRPr="00F750BF">
        <w:t xml:space="preserve">Bid Solicitation </w:t>
      </w:r>
      <w:r w:rsidR="0060080E" w:rsidRPr="00F750BF">
        <w:t>{RFP}</w:t>
      </w:r>
      <w:r w:rsidRPr="00F750BF">
        <w:t xml:space="preserve">.  For each such </w:t>
      </w:r>
      <w:r w:rsidR="00A7166F" w:rsidRPr="00F750BF">
        <w:t>contract</w:t>
      </w:r>
      <w:r w:rsidRPr="00F750BF">
        <w:t xml:space="preserve">, the </w:t>
      </w:r>
      <w:r w:rsidR="00526170" w:rsidRPr="00F750BF">
        <w:t xml:space="preserve">Vendor </w:t>
      </w:r>
      <w:r w:rsidR="00571AFA" w:rsidRPr="00F750BF">
        <w:t>{Bidder}</w:t>
      </w:r>
      <w:r w:rsidRPr="00F750BF">
        <w:t xml:space="preserve"> should provide two</w:t>
      </w:r>
      <w:r w:rsidR="003B7B8D" w:rsidRPr="00F750BF">
        <w:t xml:space="preserve"> (2)</w:t>
      </w:r>
      <w:r w:rsidRPr="00F750BF">
        <w:t xml:space="preserve"> names and telephone numbers of individuals for the other </w:t>
      </w:r>
      <w:r w:rsidR="001F09EF" w:rsidRPr="00F750BF">
        <w:t xml:space="preserve">Blanket P.O.s {Contracts} </w:t>
      </w:r>
      <w:r w:rsidRPr="00F750BF">
        <w:t xml:space="preserve">party. Beginning and ending dates should also be given for each </w:t>
      </w:r>
      <w:r w:rsidR="00A7166F" w:rsidRPr="00F750BF">
        <w:t>contract</w:t>
      </w:r>
      <w:r w:rsidRPr="00F750BF">
        <w:t>.</w:t>
      </w:r>
    </w:p>
    <w:p w14:paraId="3370D4F3" w14:textId="77777777" w:rsidR="00757979" w:rsidRPr="00F750BF" w:rsidRDefault="00757979" w:rsidP="00C65B22"/>
    <w:p w14:paraId="0AA648F2" w14:textId="77777777" w:rsidR="00757979" w:rsidRPr="00F750BF" w:rsidRDefault="00757979" w:rsidP="00C65B22">
      <w:r w:rsidRPr="00F750BF">
        <w:t xml:space="preserve">The </w:t>
      </w:r>
      <w:r w:rsidR="00526170" w:rsidRPr="00F750BF">
        <w:t xml:space="preserve">Vendor </w:t>
      </w:r>
      <w:r w:rsidR="00571AFA" w:rsidRPr="00F750BF">
        <w:t>{Bidder}</w:t>
      </w:r>
      <w:r w:rsidRPr="00F750BF">
        <w:t xml:space="preserve"> should provide documented experience to demonstrate that each </w:t>
      </w:r>
      <w:r w:rsidR="008C514F" w:rsidRPr="00F750BF">
        <w:rPr>
          <w:szCs w:val="22"/>
        </w:rPr>
        <w:t xml:space="preserve">Subcontractor </w:t>
      </w:r>
      <w:r w:rsidRPr="00F750BF">
        <w:t xml:space="preserve">has successfully performed work on </w:t>
      </w:r>
      <w:r w:rsidR="001F09EF" w:rsidRPr="00F750BF">
        <w:t xml:space="preserve">Blanket P.O.s {Contracts} </w:t>
      </w:r>
      <w:r w:rsidRPr="00F750BF">
        <w:t xml:space="preserve">of a similar size and scope to the work that the Subcontractor is designated to perform in the </w:t>
      </w:r>
      <w:r w:rsidR="00526170" w:rsidRPr="00F750BF">
        <w:t>Vendor</w:t>
      </w:r>
      <w:r w:rsidR="008A515B" w:rsidRPr="00F750BF">
        <w:t>’s</w:t>
      </w:r>
      <w:r w:rsidR="00526170" w:rsidRPr="00F750BF">
        <w:t xml:space="preserve"> </w:t>
      </w:r>
      <w:r w:rsidR="00A11339" w:rsidRPr="00F750BF">
        <w:t>{Bidder’s}</w:t>
      </w:r>
      <w:r w:rsidRPr="00F750BF">
        <w:t xml:space="preserve"> </w:t>
      </w:r>
      <w:r w:rsidR="00CE00E7" w:rsidRPr="00F750BF">
        <w:t>Quote</w:t>
      </w:r>
      <w:r w:rsidR="00FB2600" w:rsidRPr="00F750BF">
        <w:t xml:space="preserve"> </w:t>
      </w:r>
      <w:r w:rsidR="0060080E" w:rsidRPr="00F750BF">
        <w:t>{</w:t>
      </w:r>
      <w:r w:rsidR="00CE00E7" w:rsidRPr="00F750BF">
        <w:t>Proposal</w:t>
      </w:r>
      <w:r w:rsidR="0060080E" w:rsidRPr="00F750BF">
        <w:t>}</w:t>
      </w:r>
      <w:r w:rsidRPr="00F750BF">
        <w:t xml:space="preserve">.  The </w:t>
      </w:r>
      <w:r w:rsidR="00526170" w:rsidRPr="00F750BF">
        <w:t xml:space="preserve">Vendor </w:t>
      </w:r>
      <w:r w:rsidR="00571AFA" w:rsidRPr="00F750BF">
        <w:t>{Bidder}</w:t>
      </w:r>
      <w:r w:rsidRPr="00F750BF">
        <w:t xml:space="preserve"> must provide a detailed description of services to be provided by each </w:t>
      </w:r>
      <w:r w:rsidR="008C514F" w:rsidRPr="00F750BF">
        <w:rPr>
          <w:szCs w:val="22"/>
        </w:rPr>
        <w:t>Subcontractor</w:t>
      </w:r>
      <w:r w:rsidRPr="00F750BF">
        <w:t>.</w:t>
      </w:r>
    </w:p>
    <w:p w14:paraId="28491726" w14:textId="77777777" w:rsidR="00EB5761" w:rsidRPr="00F750BF" w:rsidRDefault="00EB5761" w:rsidP="00C65B22"/>
    <w:p w14:paraId="1709DF3B" w14:textId="77777777" w:rsidR="00757979" w:rsidRPr="00F750BF" w:rsidRDefault="00757979" w:rsidP="00757979">
      <w:pPr>
        <w:pStyle w:val="Heading4"/>
      </w:pPr>
      <w:r w:rsidRPr="00F750BF">
        <w:t xml:space="preserve">Financial Capability of the </w:t>
      </w:r>
      <w:r w:rsidR="00526170" w:rsidRPr="00F750BF">
        <w:t xml:space="preserve">Vendor </w:t>
      </w:r>
      <w:r w:rsidR="00571AFA" w:rsidRPr="00F750BF">
        <w:t>{Bidder}</w:t>
      </w:r>
    </w:p>
    <w:p w14:paraId="70C5866A" w14:textId="77777777" w:rsidR="00757979" w:rsidRPr="00F750BF" w:rsidRDefault="00757979" w:rsidP="00C65B22"/>
    <w:p w14:paraId="64C2823F" w14:textId="77777777" w:rsidR="00757979" w:rsidRPr="00F750BF" w:rsidRDefault="00757979" w:rsidP="00C65B22">
      <w:r w:rsidRPr="00F750BF">
        <w:t xml:space="preserve">In order to provide the State with the ability to judge the </w:t>
      </w:r>
      <w:r w:rsidR="00526170" w:rsidRPr="00F750BF">
        <w:t>Vendor</w:t>
      </w:r>
      <w:r w:rsidR="008A515B" w:rsidRPr="00F750BF">
        <w:t>’s</w:t>
      </w:r>
      <w:r w:rsidR="00526170" w:rsidRPr="00F750BF">
        <w:t xml:space="preserve"> </w:t>
      </w:r>
      <w:r w:rsidR="00A11339" w:rsidRPr="00F750BF">
        <w:t>{Bidder’s}</w:t>
      </w:r>
      <w:r w:rsidRPr="00F750BF">
        <w:t xml:space="preserve"> financial capacity and capabilities to undertake and successfully complete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the </w:t>
      </w:r>
      <w:r w:rsidR="00526170" w:rsidRPr="00F750BF">
        <w:t xml:space="preserve">Vendor </w:t>
      </w:r>
      <w:r w:rsidR="00571AFA" w:rsidRPr="00F750BF">
        <w:t>{Bidder}</w:t>
      </w:r>
      <w:r w:rsidRPr="00F750BF">
        <w:t xml:space="preserve"> should submit </w:t>
      </w:r>
      <w:r w:rsidR="00E9097A" w:rsidRPr="00F750BF">
        <w:t xml:space="preserve">opined </w:t>
      </w:r>
      <w:r w:rsidRPr="00F750BF">
        <w:t>certified financial statements</w:t>
      </w:r>
      <w:r w:rsidR="00E9097A" w:rsidRPr="00F750BF">
        <w:t xml:space="preserve"> in accordance with applicable standards by a Certified Public Accountant</w:t>
      </w:r>
      <w:r w:rsidRPr="00F750BF">
        <w:t xml:space="preserve"> which include a balance sheet, income statement, and statement of cash flow, and all applicable notes for the most recent calendar year or the </w:t>
      </w:r>
      <w:r w:rsidR="00526170" w:rsidRPr="00F750BF">
        <w:t>Vendor</w:t>
      </w:r>
      <w:r w:rsidR="008A515B" w:rsidRPr="00F750BF">
        <w:t>’s</w:t>
      </w:r>
      <w:r w:rsidR="00526170" w:rsidRPr="00F750BF">
        <w:t xml:space="preserve"> </w:t>
      </w:r>
      <w:r w:rsidR="00A11339" w:rsidRPr="00F750BF">
        <w:t>{Bidder’s}</w:t>
      </w:r>
      <w:r w:rsidRPr="00F750BF">
        <w:t xml:space="preserve"> most recent fiscal year.  If certified financial statements are not available, the </w:t>
      </w:r>
      <w:r w:rsidR="00526170" w:rsidRPr="00F750BF">
        <w:t xml:space="preserve">Vendor </w:t>
      </w:r>
      <w:r w:rsidR="00571AFA" w:rsidRPr="00F750BF">
        <w:t>{Bidder}</w:t>
      </w:r>
      <w:r w:rsidRPr="00F750BF">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F750BF">
        <w:t xml:space="preserve">Vendor </w:t>
      </w:r>
      <w:r w:rsidR="00571AFA" w:rsidRPr="00F750BF">
        <w:t>{Bidder}</w:t>
      </w:r>
      <w:r w:rsidRPr="00F750BF">
        <w:t xml:space="preserve"> as of, and for, the periods presented in the statements.  In addition, the </w:t>
      </w:r>
      <w:r w:rsidR="00526170" w:rsidRPr="00F750BF">
        <w:t xml:space="preserve">Vendor </w:t>
      </w:r>
      <w:r w:rsidR="00571AFA" w:rsidRPr="00F750BF">
        <w:t>{Bidder}</w:t>
      </w:r>
      <w:r w:rsidRPr="00F750BF">
        <w:t xml:space="preserve"> should submit a bank reference.</w:t>
      </w:r>
    </w:p>
    <w:p w14:paraId="150BA0E7" w14:textId="77777777" w:rsidR="00757979" w:rsidRPr="00F750BF" w:rsidRDefault="00757979" w:rsidP="00C65B22"/>
    <w:p w14:paraId="7A28749D" w14:textId="77777777" w:rsidR="00757979" w:rsidRPr="00F750BF" w:rsidRDefault="00757979" w:rsidP="00C65B22">
      <w:r w:rsidRPr="00F750BF">
        <w:t xml:space="preserve">If the information is not supplied with the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the State may still require the </w:t>
      </w:r>
      <w:r w:rsidR="00526170" w:rsidRPr="00F750BF">
        <w:t xml:space="preserve">Vendor </w:t>
      </w:r>
      <w:r w:rsidR="00571AFA" w:rsidRPr="00F750BF">
        <w:t>{Bidder}</w:t>
      </w:r>
      <w:r w:rsidRPr="00F750BF">
        <w:t xml:space="preserve"> to submit it.  If the </w:t>
      </w:r>
      <w:r w:rsidR="00526170" w:rsidRPr="00F750BF">
        <w:t xml:space="preserve">Vendor </w:t>
      </w:r>
      <w:r w:rsidR="00571AFA" w:rsidRPr="00F750BF">
        <w:t>{Bidder}</w:t>
      </w:r>
      <w:r w:rsidRPr="00F750BF">
        <w:t xml:space="preserve"> fails to comply with the request within seven (7) business days, the State may deem the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non-responsive.</w:t>
      </w:r>
    </w:p>
    <w:p w14:paraId="7D0E9BCD" w14:textId="77777777" w:rsidR="00757979" w:rsidRPr="00F750BF" w:rsidRDefault="00757979" w:rsidP="00C65B22"/>
    <w:p w14:paraId="347BEF8D" w14:textId="77777777" w:rsidR="00757979" w:rsidRPr="00F750BF" w:rsidRDefault="00757979" w:rsidP="00C65B22">
      <w:r w:rsidRPr="00F750BF">
        <w:t xml:space="preserve">A </w:t>
      </w:r>
      <w:r w:rsidR="00927EEA" w:rsidRPr="00F750BF">
        <w:t>V</w:t>
      </w:r>
      <w:r w:rsidR="00526170" w:rsidRPr="00F750BF">
        <w:t xml:space="preserve">endor </w:t>
      </w:r>
      <w:r w:rsidR="00927EEA" w:rsidRPr="00F750BF">
        <w:t>{B</w:t>
      </w:r>
      <w:r w:rsidR="0061308E" w:rsidRPr="00F750BF">
        <w:t>idder}</w:t>
      </w:r>
      <w:r w:rsidRPr="00F750BF">
        <w:t xml:space="preserve"> may designate specific financial information as not subject to disclosure when the </w:t>
      </w:r>
      <w:r w:rsidR="00526170" w:rsidRPr="00F750BF">
        <w:t xml:space="preserve">Vendor </w:t>
      </w:r>
      <w:r w:rsidR="00571AFA" w:rsidRPr="00F750BF">
        <w:t>{Bidder}</w:t>
      </w:r>
      <w:r w:rsidRPr="00F750BF">
        <w:t xml:space="preserve"> has a good faith legal/factual basis for such assertion.  A </w:t>
      </w:r>
      <w:r w:rsidR="00927EEA" w:rsidRPr="00F750BF">
        <w:t>V</w:t>
      </w:r>
      <w:r w:rsidR="00526170" w:rsidRPr="00F750BF">
        <w:t xml:space="preserve">endor </w:t>
      </w:r>
      <w:r w:rsidR="00927EEA" w:rsidRPr="00F750BF">
        <w:t>{B</w:t>
      </w:r>
      <w:r w:rsidR="0061308E" w:rsidRPr="00F750BF">
        <w:t>idder}</w:t>
      </w:r>
      <w:r w:rsidRPr="00F750BF">
        <w:t xml:space="preserve"> may submit specific financial documents in a separate, sealed package clearly marked “Confidential-Financial Information” along with the </w:t>
      </w:r>
      <w:r w:rsidR="00CE00E7" w:rsidRPr="00F750BF">
        <w:t>Quote</w:t>
      </w:r>
      <w:r w:rsidR="00583771" w:rsidRPr="00F750BF">
        <w:t xml:space="preserve"> </w:t>
      </w:r>
      <w:r w:rsidR="0060080E" w:rsidRPr="00F750BF">
        <w:t>{</w:t>
      </w:r>
      <w:r w:rsidR="00CE00E7" w:rsidRPr="00F750BF">
        <w:t>Proposal</w:t>
      </w:r>
      <w:r w:rsidR="0060080E" w:rsidRPr="00F750BF">
        <w:t>}</w:t>
      </w:r>
      <w:r w:rsidRPr="00F750BF">
        <w:t>.</w:t>
      </w:r>
    </w:p>
    <w:p w14:paraId="11A1B33E" w14:textId="77777777" w:rsidR="00757979" w:rsidRPr="00F750BF" w:rsidRDefault="00757979" w:rsidP="00C65B22"/>
    <w:p w14:paraId="0365FBC9" w14:textId="77777777" w:rsidR="00757979" w:rsidRPr="00F750BF" w:rsidRDefault="00757979" w:rsidP="00C65B22">
      <w:r w:rsidRPr="00F750BF">
        <w:t xml:space="preserve">The State reserves the right to make the determination to accept the assertion and shall so advise the </w:t>
      </w:r>
      <w:r w:rsidR="00526170" w:rsidRPr="00F750BF">
        <w:t xml:space="preserve">Vendor </w:t>
      </w:r>
      <w:r w:rsidR="00571AFA" w:rsidRPr="00F750BF">
        <w:t>{Bidder}</w:t>
      </w:r>
      <w:r w:rsidRPr="00F750BF">
        <w:t>.</w:t>
      </w:r>
    </w:p>
    <w:p w14:paraId="7A791293" w14:textId="77777777" w:rsidR="00757979" w:rsidRPr="00F750BF" w:rsidRDefault="00757979" w:rsidP="00C65B22"/>
    <w:p w14:paraId="11CA9953" w14:textId="1E5C4DC8" w:rsidR="00757979" w:rsidRPr="00F750BF" w:rsidRDefault="00E140F5" w:rsidP="00602594">
      <w:pPr>
        <w:pStyle w:val="Heading3"/>
        <w:keepNext/>
        <w:rPr>
          <w:rFonts w:eastAsia="MS Mincho"/>
        </w:rPr>
      </w:pPr>
      <w:bookmarkStart w:id="168" w:name="_Toc400531503"/>
      <w:bookmarkStart w:id="169" w:name="_Toc428533974"/>
      <w:bookmarkStart w:id="170" w:name="_Toc459981614"/>
      <w:r w:rsidRPr="00F750BF">
        <w:rPr>
          <w:rFonts w:eastAsia="MS Mincho"/>
          <w:caps w:val="0"/>
        </w:rPr>
        <w:lastRenderedPageBreak/>
        <w:t>PRICE SCHEDULE/SHEET</w:t>
      </w:r>
      <w:bookmarkEnd w:id="168"/>
      <w:bookmarkEnd w:id="169"/>
      <w:bookmarkEnd w:id="170"/>
    </w:p>
    <w:p w14:paraId="2468CBD0" w14:textId="77777777" w:rsidR="006468FE" w:rsidRPr="00F750BF" w:rsidRDefault="006468FE" w:rsidP="00602594">
      <w:pPr>
        <w:keepNext/>
      </w:pPr>
    </w:p>
    <w:p w14:paraId="635FA90D" w14:textId="77777777" w:rsidR="003B1359" w:rsidRPr="00F750BF" w:rsidRDefault="003B1359" w:rsidP="00602594">
      <w:pPr>
        <w:keepNext/>
      </w:pPr>
      <w:r w:rsidRPr="00F750BF">
        <w:t xml:space="preserve">The Vendor {Bidder} must submit </w:t>
      </w:r>
      <w:r w:rsidR="00B24F77" w:rsidRPr="00F750BF">
        <w:t>its</w:t>
      </w:r>
      <w:r w:rsidRPr="00F750BF">
        <w:t xml:space="preserve"> pricing using the State-supplied price sheet/schedule(s) accompanying this Bid Solicitation {RFP} and located on the </w:t>
      </w:r>
      <w:r w:rsidR="00187776" w:rsidRPr="00F750BF">
        <w:t xml:space="preserve">“Attachments” </w:t>
      </w:r>
      <w:r w:rsidRPr="00F750BF">
        <w:t xml:space="preserve">Tab. </w:t>
      </w:r>
    </w:p>
    <w:p w14:paraId="67E5444B" w14:textId="77777777" w:rsidR="006C3A16" w:rsidRPr="00F750BF" w:rsidRDefault="006C3A16" w:rsidP="006C3A16"/>
    <w:p w14:paraId="6179D2A7" w14:textId="77777777" w:rsidR="006C3A16" w:rsidRPr="00F750BF" w:rsidRDefault="006C3A16" w:rsidP="006C3A16">
      <w:r w:rsidRPr="00F750BF">
        <w:t xml:space="preserve">Vendors {Bidders} may refer to the QRG “Submit a </w:t>
      </w:r>
      <w:r w:rsidR="00CE00E7" w:rsidRPr="00F750BF">
        <w:t>Quote</w:t>
      </w:r>
      <w:r w:rsidRPr="00F750BF">
        <w:t xml:space="preserve">” for instructions detailing how to submit </w:t>
      </w:r>
      <w:r w:rsidR="003B1359" w:rsidRPr="00F750BF">
        <w:t>a</w:t>
      </w:r>
      <w:r w:rsidRPr="00F750BF">
        <w:t xml:space="preserve"> </w:t>
      </w:r>
      <w:r w:rsidRPr="00F750BF">
        <w:rPr>
          <w:rStyle w:val="IntenseEmphasis"/>
          <w:rFonts w:cs="Arial"/>
          <w:color w:val="00B050"/>
        </w:rPr>
        <w:t>NJ</w:t>
      </w:r>
      <w:r w:rsidRPr="00F750BF">
        <w:rPr>
          <w:rStyle w:val="IntenseEmphasis"/>
          <w:rFonts w:cs="Arial"/>
          <w:color w:val="0070C0"/>
        </w:rPr>
        <w:t>START</w:t>
      </w:r>
      <w:r w:rsidRPr="00F750BF">
        <w:t xml:space="preserve"> electronic </w:t>
      </w:r>
      <w:r w:rsidR="00CE00E7" w:rsidRPr="00F750BF">
        <w:t>Quote</w:t>
      </w:r>
      <w:r w:rsidRPr="00F750BF">
        <w:t xml:space="preserve"> {</w:t>
      </w:r>
      <w:r w:rsidR="00CE00E7" w:rsidRPr="00F750BF">
        <w:t>Proposal</w:t>
      </w:r>
      <w:r w:rsidRPr="00F750BF">
        <w:t xml:space="preserve">}. QRGs are located on the </w:t>
      </w:r>
      <w:hyperlink r:id="rId65" w:history="1">
        <w:r w:rsidRPr="00F750BF">
          <w:rPr>
            <w:rStyle w:val="Hyperlink"/>
            <w:rFonts w:eastAsiaTheme="minorHAnsi" w:cs="Arial"/>
          </w:rPr>
          <w:t>NJSTART Vendor Support Page</w:t>
        </w:r>
      </w:hyperlink>
      <w:r w:rsidRPr="00F750BF">
        <w:rPr>
          <w:rStyle w:val="Hyperlink"/>
          <w:rFonts w:eastAsiaTheme="minorHAnsi" w:cs="Arial"/>
        </w:rPr>
        <w:t xml:space="preserve">.  </w:t>
      </w:r>
    </w:p>
    <w:p w14:paraId="19932F9B" w14:textId="77777777" w:rsidR="00A448BE" w:rsidRPr="00F750BF" w:rsidRDefault="00A448BE" w:rsidP="00A448BE"/>
    <w:p w14:paraId="3E96061B" w14:textId="77777777" w:rsidR="00A448BE" w:rsidRPr="00F750BF" w:rsidRDefault="00A448BE" w:rsidP="00A448BE">
      <w:pPr>
        <w:pStyle w:val="Heading4"/>
      </w:pPr>
      <w:r w:rsidRPr="00F750BF">
        <w:t>NJSTART pricing submission instructions</w:t>
      </w:r>
    </w:p>
    <w:p w14:paraId="1C750783" w14:textId="77777777" w:rsidR="00A448BE" w:rsidRPr="00F750BF" w:rsidRDefault="00A448BE" w:rsidP="00A448BE"/>
    <w:p w14:paraId="50ADEDED" w14:textId="77777777" w:rsidR="00A448BE" w:rsidRPr="00F750BF" w:rsidRDefault="00770725" w:rsidP="00A448BE">
      <w:r w:rsidRPr="00F750BF">
        <w:t>I</w:t>
      </w:r>
      <w:r w:rsidR="00A448BE" w:rsidRPr="00F750BF">
        <w:t xml:space="preserve">f the Vendor {Bidder} </w:t>
      </w:r>
      <w:r w:rsidR="00A448BE" w:rsidRPr="00F750BF">
        <w:rPr>
          <w:rFonts w:cs="Arial"/>
          <w:szCs w:val="22"/>
        </w:rPr>
        <w:t xml:space="preserve">is submitting a </w:t>
      </w:r>
      <w:r w:rsidR="00A448BE" w:rsidRPr="00F750BF">
        <w:rPr>
          <w:rStyle w:val="IntenseEmphasis"/>
          <w:rFonts w:cs="Arial"/>
          <w:color w:val="00B050"/>
        </w:rPr>
        <w:t>NJ</w:t>
      </w:r>
      <w:r w:rsidR="00A448BE" w:rsidRPr="00F750BF">
        <w:rPr>
          <w:rStyle w:val="IntenseEmphasis"/>
          <w:rFonts w:cs="Arial"/>
          <w:color w:val="0070C0"/>
        </w:rPr>
        <w:t>START</w:t>
      </w:r>
      <w:r w:rsidR="00A448BE" w:rsidRPr="00F750BF">
        <w:rPr>
          <w:rFonts w:cs="Arial"/>
          <w:szCs w:val="22"/>
        </w:rPr>
        <w:t xml:space="preserve"> </w:t>
      </w:r>
      <w:r w:rsidR="00CE00E7" w:rsidRPr="00F750BF">
        <w:rPr>
          <w:rFonts w:cs="Arial"/>
          <w:szCs w:val="22"/>
        </w:rPr>
        <w:t>Quote</w:t>
      </w:r>
      <w:r w:rsidR="00A448BE" w:rsidRPr="00F750BF">
        <w:rPr>
          <w:rFonts w:cs="Arial"/>
          <w:szCs w:val="22"/>
        </w:rPr>
        <w:t xml:space="preserve"> {</w:t>
      </w:r>
      <w:r w:rsidR="00CE00E7" w:rsidRPr="00F750BF">
        <w:rPr>
          <w:rFonts w:cs="Arial"/>
          <w:szCs w:val="22"/>
        </w:rPr>
        <w:t>Proposal</w:t>
      </w:r>
      <w:r w:rsidR="00A448BE" w:rsidRPr="00F750BF">
        <w:rPr>
          <w:rFonts w:cs="Arial"/>
          <w:szCs w:val="22"/>
        </w:rPr>
        <w:t xml:space="preserve">}, the </w:t>
      </w:r>
      <w:r w:rsidR="00A448BE" w:rsidRPr="00F750BF">
        <w:t xml:space="preserve">Vendor {Bidder} must enter a Unit Cost of $1.00 for each price line item on the </w:t>
      </w:r>
      <w:r w:rsidR="00187776" w:rsidRPr="00F750BF">
        <w:t xml:space="preserve">“Items” </w:t>
      </w:r>
      <w:r w:rsidR="00A448BE" w:rsidRPr="00F750BF">
        <w:t xml:space="preserve">Tab in </w:t>
      </w:r>
      <w:r w:rsidR="00A448BE" w:rsidRPr="00F750BF">
        <w:rPr>
          <w:rStyle w:val="IntenseEmphasis"/>
          <w:rFonts w:cs="Arial"/>
          <w:color w:val="00B050"/>
        </w:rPr>
        <w:t>NJ</w:t>
      </w:r>
      <w:r w:rsidR="00A448BE" w:rsidRPr="00F750BF">
        <w:rPr>
          <w:rStyle w:val="IntenseEmphasis"/>
          <w:rFonts w:cs="Arial"/>
          <w:color w:val="0070C0"/>
        </w:rPr>
        <w:t>START</w:t>
      </w:r>
      <w:r w:rsidR="00A448BE" w:rsidRPr="00F750BF">
        <w:t xml:space="preserve">. </w:t>
      </w:r>
      <w:r w:rsidR="00A448BE" w:rsidRPr="00F750BF">
        <w:rPr>
          <w:rFonts w:cs="Arial"/>
          <w:color w:val="000000"/>
        </w:rPr>
        <w:t xml:space="preserve">The </w:t>
      </w:r>
      <w:r w:rsidR="00A448BE" w:rsidRPr="00F750BF">
        <w:t xml:space="preserve">Vendor {Bidder} is instructed to do so </w:t>
      </w:r>
      <w:r w:rsidRPr="00F750BF">
        <w:t xml:space="preserve">only </w:t>
      </w:r>
      <w:r w:rsidR="00A448BE" w:rsidRPr="00F750BF">
        <w:t xml:space="preserve">as a mechanism to </w:t>
      </w:r>
      <w:r w:rsidR="00F27C82" w:rsidRPr="00F750BF">
        <w:t xml:space="preserve">comply with Bid Solicitation {RFP} Section 6.8 and </w:t>
      </w:r>
      <w:r w:rsidR="00A448BE" w:rsidRPr="00F750BF">
        <w:t xml:space="preserve">prevent all pricing from being publicly displayed in </w:t>
      </w:r>
      <w:r w:rsidR="00A448BE" w:rsidRPr="00F750BF">
        <w:rPr>
          <w:rStyle w:val="IntenseEmphasis"/>
          <w:rFonts w:cs="Arial"/>
          <w:color w:val="00B050"/>
        </w:rPr>
        <w:t>NJ</w:t>
      </w:r>
      <w:r w:rsidR="00A448BE" w:rsidRPr="00F750BF">
        <w:rPr>
          <w:rStyle w:val="IntenseEmphasis"/>
          <w:rFonts w:cs="Arial"/>
          <w:color w:val="0070C0"/>
        </w:rPr>
        <w:t>START</w:t>
      </w:r>
      <w:r w:rsidR="00A448BE" w:rsidRPr="00F750BF">
        <w:t xml:space="preserve">. </w:t>
      </w:r>
    </w:p>
    <w:p w14:paraId="3B8D85EC" w14:textId="77777777" w:rsidR="00CB6544" w:rsidRPr="00F750BF" w:rsidRDefault="00CB6544" w:rsidP="00A448BE"/>
    <w:p w14:paraId="3F578CFF" w14:textId="77777777" w:rsidR="00A448BE" w:rsidRPr="00F750BF" w:rsidRDefault="00A448BE" w:rsidP="00AA3B67">
      <w:pPr>
        <w:pStyle w:val="Heading4"/>
      </w:pPr>
      <w:r w:rsidRPr="00F750BF">
        <w:t>price sheet/schedule attachment instructions</w:t>
      </w:r>
    </w:p>
    <w:p w14:paraId="1CC8D972" w14:textId="77777777" w:rsidR="006468FE" w:rsidRDefault="006468FE" w:rsidP="006468FE">
      <w:pPr>
        <w:pStyle w:val="BodyText3"/>
      </w:pPr>
    </w:p>
    <w:p w14:paraId="4ABBFC12" w14:textId="67A9B447" w:rsidR="00602594" w:rsidRDefault="00602594" w:rsidP="006468FE">
      <w:pPr>
        <w:pStyle w:val="BodyText3"/>
      </w:pPr>
      <w:r w:rsidRPr="0061280F">
        <w:t>The Vendor’s {Bidder’s</w:t>
      </w:r>
      <w:r w:rsidR="0060368B" w:rsidRPr="0061280F">
        <w:t>} Price</w:t>
      </w:r>
      <w:r w:rsidR="00B940EB">
        <w:t xml:space="preserve"> Schedule/</w:t>
      </w:r>
      <w:r w:rsidRPr="0061280F">
        <w:t>Sheet must be submitted as specified in Section 4.4 (</w:t>
      </w:r>
      <w:r w:rsidR="00E140F5">
        <w:t>Quote {</w:t>
      </w:r>
      <w:r w:rsidRPr="0061280F">
        <w:t>Proposa</w:t>
      </w:r>
      <w:r w:rsidR="00E140F5">
        <w:t>l}</w:t>
      </w:r>
      <w:r w:rsidRPr="0061280F">
        <w:t xml:space="preserve"> Content) and Section 4.4.5 (Price Schedule/Sheet).  Failure to submit all information required shall result in the</w:t>
      </w:r>
      <w:r w:rsidR="00E140F5">
        <w:t xml:space="preserve"> Quote {P</w:t>
      </w:r>
      <w:r w:rsidRPr="0061280F">
        <w:t>roposal</w:t>
      </w:r>
      <w:r w:rsidR="00E140F5">
        <w:t>}</w:t>
      </w:r>
      <w:r w:rsidRPr="0061280F">
        <w:t xml:space="preserve"> being considered non-responsive.                                                                                </w:t>
      </w:r>
    </w:p>
    <w:p w14:paraId="3B309BC3" w14:textId="77777777" w:rsidR="00602594" w:rsidRDefault="00602594" w:rsidP="006468FE">
      <w:pPr>
        <w:pStyle w:val="BodyText3"/>
      </w:pPr>
    </w:p>
    <w:p w14:paraId="75628B0E" w14:textId="77ACC53D" w:rsidR="00602594" w:rsidRDefault="00602594" w:rsidP="00602594">
      <w:pPr>
        <w:rPr>
          <w:szCs w:val="22"/>
        </w:rPr>
      </w:pPr>
      <w:r w:rsidRPr="0061280F">
        <w:rPr>
          <w:szCs w:val="22"/>
        </w:rPr>
        <w:t xml:space="preserve">Prices made herein by the </w:t>
      </w:r>
      <w:r w:rsidRPr="0061280F">
        <w:t xml:space="preserve">Vendors {Bidders} </w:t>
      </w:r>
      <w:r w:rsidRPr="0061280F">
        <w:rPr>
          <w:szCs w:val="22"/>
        </w:rPr>
        <w:t xml:space="preserve">are considered firm fixed and not subject to change (Reference Section 2.2 of the Bid Solicitation {RFP}). No additional fees or costs shall be paid by the State unless there is a change in the scope of work, approved by the Director.  The State will not accept any assumptions with regard to firm fixed pricing. The </w:t>
      </w:r>
      <w:r w:rsidRPr="0061280F">
        <w:t xml:space="preserve">Vendor {Bidder} </w:t>
      </w:r>
      <w:r w:rsidRPr="0061280F">
        <w:rPr>
          <w:szCs w:val="22"/>
        </w:rPr>
        <w:t xml:space="preserve">MUST provide a price for each Price Line or the </w:t>
      </w:r>
      <w:r w:rsidR="00E140F5">
        <w:rPr>
          <w:szCs w:val="22"/>
        </w:rPr>
        <w:t>Quote {P</w:t>
      </w:r>
      <w:r w:rsidRPr="0061280F">
        <w:rPr>
          <w:szCs w:val="22"/>
        </w:rPr>
        <w:t>roposal</w:t>
      </w:r>
      <w:r w:rsidR="00E140F5">
        <w:rPr>
          <w:szCs w:val="22"/>
        </w:rPr>
        <w:t>}</w:t>
      </w:r>
      <w:r w:rsidRPr="0061280F">
        <w:rPr>
          <w:szCs w:val="22"/>
        </w:rPr>
        <w:t xml:space="preserve"> shall be considered non-responsive.</w:t>
      </w:r>
    </w:p>
    <w:p w14:paraId="4CDAE58B" w14:textId="77777777" w:rsidR="00602594" w:rsidRDefault="00602594" w:rsidP="00602594">
      <w:pPr>
        <w:rPr>
          <w:szCs w:val="22"/>
        </w:rPr>
      </w:pPr>
    </w:p>
    <w:p w14:paraId="14CFC14C" w14:textId="47FB050E" w:rsidR="00602594" w:rsidRPr="0061280F" w:rsidRDefault="00602594" w:rsidP="00602594">
      <w:pPr>
        <w:rPr>
          <w:szCs w:val="22"/>
        </w:rPr>
      </w:pPr>
      <w:r w:rsidRPr="00602594">
        <w:rPr>
          <w:b/>
          <w:szCs w:val="22"/>
        </w:rPr>
        <w:t>Note:</w:t>
      </w:r>
      <w:r>
        <w:rPr>
          <w:szCs w:val="22"/>
        </w:rPr>
        <w:t xml:space="preserve"> </w:t>
      </w:r>
      <w:r w:rsidRPr="0061280F">
        <w:rPr>
          <w:szCs w:val="22"/>
        </w:rPr>
        <w:t xml:space="preserve">Estimated quantities may vary throughout the </w:t>
      </w:r>
      <w:r w:rsidR="00E140F5">
        <w:rPr>
          <w:szCs w:val="22"/>
        </w:rPr>
        <w:t>Blanket P.O. {C</w:t>
      </w:r>
      <w:r w:rsidRPr="0061280F">
        <w:rPr>
          <w:szCs w:val="22"/>
        </w:rPr>
        <w:t>ontract</w:t>
      </w:r>
      <w:r w:rsidR="00E140F5">
        <w:rPr>
          <w:szCs w:val="22"/>
        </w:rPr>
        <w:t>}</w:t>
      </w:r>
      <w:r w:rsidRPr="0061280F">
        <w:rPr>
          <w:szCs w:val="22"/>
        </w:rPr>
        <w:t xml:space="preserve"> term resulting from this </w:t>
      </w:r>
      <w:r w:rsidR="00E140F5">
        <w:rPr>
          <w:szCs w:val="22"/>
        </w:rPr>
        <w:t>Bid Solicitation {</w:t>
      </w:r>
      <w:r w:rsidRPr="0061280F">
        <w:rPr>
          <w:szCs w:val="22"/>
        </w:rPr>
        <w:t>RFP</w:t>
      </w:r>
      <w:r w:rsidR="00E140F5">
        <w:rPr>
          <w:szCs w:val="22"/>
        </w:rPr>
        <w:t>}</w:t>
      </w:r>
      <w:r w:rsidRPr="0061280F">
        <w:rPr>
          <w:szCs w:val="22"/>
        </w:rPr>
        <w:t>.  There is no guaranteed minimum or maximum volume for the</w:t>
      </w:r>
      <w:r w:rsidR="00E140F5">
        <w:rPr>
          <w:szCs w:val="22"/>
        </w:rPr>
        <w:t xml:space="preserve"> solicited</w:t>
      </w:r>
      <w:r w:rsidRPr="0061280F">
        <w:rPr>
          <w:szCs w:val="22"/>
        </w:rPr>
        <w:t xml:space="preserve"> price lines.    The </w:t>
      </w:r>
      <w:r w:rsidRPr="0061280F">
        <w:t>Vendor {Bidder}</w:t>
      </w:r>
      <w:r w:rsidRPr="0061280F">
        <w:rPr>
          <w:szCs w:val="22"/>
        </w:rPr>
        <w:t xml:space="preserve"> shall not alter the provided Price Schedule/Sheet as doing so may result in a non-responsive </w:t>
      </w:r>
      <w:r w:rsidR="00E140F5">
        <w:rPr>
          <w:szCs w:val="22"/>
        </w:rPr>
        <w:t>Quote {P</w:t>
      </w:r>
      <w:r w:rsidRPr="0061280F">
        <w:rPr>
          <w:szCs w:val="22"/>
        </w:rPr>
        <w:t>roposal</w:t>
      </w:r>
      <w:r w:rsidR="00E140F5">
        <w:rPr>
          <w:szCs w:val="22"/>
        </w:rPr>
        <w:t>}</w:t>
      </w:r>
      <w:r w:rsidRPr="0061280F">
        <w:rPr>
          <w:szCs w:val="22"/>
        </w:rPr>
        <w:t>.</w:t>
      </w:r>
    </w:p>
    <w:p w14:paraId="04A4E901" w14:textId="458B873B" w:rsidR="00602594" w:rsidRPr="0061280F" w:rsidRDefault="00602594" w:rsidP="00602594">
      <w:pPr>
        <w:rPr>
          <w:szCs w:val="22"/>
        </w:rPr>
      </w:pPr>
    </w:p>
    <w:p w14:paraId="707E17B6" w14:textId="77777777" w:rsidR="006B005C" w:rsidRPr="00F750BF" w:rsidRDefault="006B005C" w:rsidP="00C65B22">
      <w:r w:rsidRPr="00F750BF">
        <w:t xml:space="preserve">In the event that a </w:t>
      </w:r>
      <w:r w:rsidR="00F27C82" w:rsidRPr="00F750BF">
        <w:t xml:space="preserve">Vendor {Bidder} </w:t>
      </w:r>
      <w:r w:rsidR="000253E7" w:rsidRPr="00F750BF">
        <w:rPr>
          <w:rFonts w:cs="Arial"/>
          <w:szCs w:val="22"/>
        </w:rPr>
        <w:t xml:space="preserve">using </w:t>
      </w:r>
      <w:r w:rsidR="000253E7" w:rsidRPr="00F750BF">
        <w:rPr>
          <w:rStyle w:val="IntenseEmphasis"/>
          <w:rFonts w:cs="Arial"/>
          <w:color w:val="00B050"/>
        </w:rPr>
        <w:t>NJ</w:t>
      </w:r>
      <w:r w:rsidR="000253E7" w:rsidRPr="00F750BF">
        <w:rPr>
          <w:rStyle w:val="IntenseEmphasis"/>
          <w:rFonts w:cs="Arial"/>
          <w:color w:val="0070C0"/>
        </w:rPr>
        <w:t>START</w:t>
      </w:r>
      <w:r w:rsidR="000253E7" w:rsidRPr="00F750BF">
        <w:rPr>
          <w:rFonts w:cs="Arial"/>
          <w:szCs w:val="22"/>
        </w:rPr>
        <w:t xml:space="preserve"> to submit a </w:t>
      </w:r>
      <w:r w:rsidR="00CE00E7" w:rsidRPr="00F750BF">
        <w:rPr>
          <w:rFonts w:cs="Arial"/>
          <w:szCs w:val="22"/>
        </w:rPr>
        <w:t>Quote</w:t>
      </w:r>
      <w:r w:rsidR="000253E7" w:rsidRPr="00F750BF">
        <w:rPr>
          <w:rFonts w:cs="Arial"/>
          <w:szCs w:val="22"/>
        </w:rPr>
        <w:t xml:space="preserve"> {</w:t>
      </w:r>
      <w:r w:rsidR="00CE00E7" w:rsidRPr="00F750BF">
        <w:rPr>
          <w:rFonts w:cs="Arial"/>
          <w:szCs w:val="22"/>
        </w:rPr>
        <w:t>Proposal</w:t>
      </w:r>
      <w:r w:rsidR="000253E7" w:rsidRPr="00F750BF">
        <w:rPr>
          <w:rFonts w:cs="Arial"/>
          <w:szCs w:val="22"/>
        </w:rPr>
        <w:t xml:space="preserve">} </w:t>
      </w:r>
      <w:r w:rsidRPr="00F750BF">
        <w:t xml:space="preserve">uploads a price sheet/schedule attachment and completes the </w:t>
      </w:r>
      <w:r w:rsidR="00187776" w:rsidRPr="00F750BF">
        <w:t xml:space="preserve">“Items” </w:t>
      </w:r>
      <w:r w:rsidRPr="00F750BF">
        <w:t xml:space="preserve">Tab in </w:t>
      </w:r>
      <w:r w:rsidRPr="00F750BF">
        <w:rPr>
          <w:rStyle w:val="IntenseEmphasis"/>
          <w:rFonts w:cs="Arial"/>
          <w:color w:val="00B050"/>
        </w:rPr>
        <w:t>NJ</w:t>
      </w:r>
      <w:r w:rsidRPr="00F750BF">
        <w:rPr>
          <w:rStyle w:val="IntenseEmphasis"/>
          <w:rFonts w:cs="Arial"/>
          <w:color w:val="0070C0"/>
        </w:rPr>
        <w:t>START</w:t>
      </w:r>
      <w:r w:rsidRPr="00F750BF">
        <w:rPr>
          <w:rStyle w:val="IntenseEmphasis"/>
          <w:rFonts w:cs="Arial"/>
          <w:color w:val="auto"/>
        </w:rPr>
        <w:t xml:space="preserve"> </w:t>
      </w:r>
      <w:r w:rsidRPr="00F750BF">
        <w:rPr>
          <w:rStyle w:val="IntenseEmphasis"/>
          <w:rFonts w:cs="Arial"/>
          <w:b w:val="0"/>
          <w:i w:val="0"/>
          <w:color w:val="auto"/>
        </w:rPr>
        <w:t xml:space="preserve">(instead of entering </w:t>
      </w:r>
      <w:r w:rsidRPr="00F750BF">
        <w:t xml:space="preserve">a Unit Cost of $1.00 </w:t>
      </w:r>
      <w:r w:rsidRPr="00F750BF">
        <w:rPr>
          <w:rStyle w:val="IntenseEmphasis"/>
          <w:rFonts w:cs="Arial"/>
          <w:b w:val="0"/>
          <w:i w:val="0"/>
          <w:color w:val="auto"/>
        </w:rPr>
        <w:t>as instructed)</w:t>
      </w:r>
      <w:r w:rsidRPr="00F750BF">
        <w:t xml:space="preserve">, the price sheet/schedule attachment will govern. </w:t>
      </w:r>
    </w:p>
    <w:p w14:paraId="306098EE" w14:textId="77777777" w:rsidR="006C3A16" w:rsidRPr="00F750BF" w:rsidRDefault="006C3A16" w:rsidP="006C3A16">
      <w:pPr>
        <w:pStyle w:val="BodyText3"/>
      </w:pPr>
    </w:p>
    <w:p w14:paraId="04D7A706" w14:textId="77777777" w:rsidR="006C3A16" w:rsidRPr="00F750BF" w:rsidRDefault="006C3A16" w:rsidP="00AA3B67">
      <w:pPr>
        <w:pStyle w:val="Heading4"/>
      </w:pPr>
      <w:r w:rsidRPr="00F750BF">
        <w:t>Use of “no bid” versus “no charge” on the price sheet/schedule</w:t>
      </w:r>
    </w:p>
    <w:p w14:paraId="602F4C5F" w14:textId="77777777" w:rsidR="006C3A16" w:rsidRPr="00F750BF" w:rsidRDefault="006C3A16" w:rsidP="006C3A16"/>
    <w:p w14:paraId="1191C563" w14:textId="77777777" w:rsidR="006B005C" w:rsidRPr="00F750BF" w:rsidRDefault="00DF6755" w:rsidP="006C3A16">
      <w:pPr>
        <w:rPr>
          <w:rFonts w:cs="Arial"/>
          <w:color w:val="000000"/>
          <w:szCs w:val="22"/>
        </w:rPr>
      </w:pPr>
      <w:r w:rsidRPr="00F750BF">
        <w:rPr>
          <w:rFonts w:cs="Arial"/>
          <w:color w:val="000000"/>
          <w:szCs w:val="22"/>
        </w:rPr>
        <w:t xml:space="preserve">If </w:t>
      </w:r>
      <w:r w:rsidR="006B005C" w:rsidRPr="00F750BF">
        <w:rPr>
          <w:rFonts w:cs="Arial"/>
          <w:color w:val="000000"/>
          <w:szCs w:val="22"/>
        </w:rPr>
        <w:t xml:space="preserve">the Vendor {Bidder} is not submitting a price for an item on a price line, the Vendor {Bidder} must indicate “No Bid” </w:t>
      </w:r>
      <w:r w:rsidRPr="00F750BF">
        <w:rPr>
          <w:rFonts w:cs="Arial"/>
          <w:szCs w:val="22"/>
        </w:rPr>
        <w:t xml:space="preserve">on the State-supplied price sheet/schedule(s) attachment accompanying this Bid Solicitation {RFP}. </w:t>
      </w:r>
      <w:r w:rsidR="006B005C" w:rsidRPr="00F750BF">
        <w:rPr>
          <w:rFonts w:cs="Arial"/>
          <w:color w:val="000000"/>
          <w:szCs w:val="22"/>
        </w:rPr>
        <w:t>If the Vendor {Bidder} will supply an item on a price line free of charge, the Vendor {Bidder} must indicate “No Charge”</w:t>
      </w:r>
      <w:r w:rsidR="00770725" w:rsidRPr="00F750BF">
        <w:rPr>
          <w:rFonts w:cs="Arial"/>
          <w:color w:val="000000"/>
          <w:szCs w:val="22"/>
        </w:rPr>
        <w:t xml:space="preserve"> </w:t>
      </w:r>
      <w:r w:rsidR="00770725" w:rsidRPr="00F750BF">
        <w:rPr>
          <w:rFonts w:cs="Arial"/>
          <w:szCs w:val="22"/>
        </w:rPr>
        <w:t xml:space="preserve">on the State-supplied price sheet/schedule(s) attachment accompanying this Bid Solicitation {RFP}. </w:t>
      </w:r>
      <w:r w:rsidR="006B005C" w:rsidRPr="00F750BF">
        <w:rPr>
          <w:rFonts w:cs="Arial"/>
          <w:color w:val="000000"/>
          <w:szCs w:val="22"/>
        </w:rPr>
        <w:t xml:space="preserve"> The use of any other identifier may result in the Vendor’s {Bidder’s} </w:t>
      </w:r>
      <w:r w:rsidR="00CE00E7" w:rsidRPr="00F750BF">
        <w:rPr>
          <w:rFonts w:cs="Arial"/>
          <w:color w:val="000000"/>
          <w:szCs w:val="22"/>
        </w:rPr>
        <w:t>Quote</w:t>
      </w:r>
      <w:r w:rsidR="006B005C" w:rsidRPr="00F750BF">
        <w:rPr>
          <w:rFonts w:cs="Arial"/>
          <w:color w:val="000000"/>
          <w:szCs w:val="22"/>
        </w:rPr>
        <w:t xml:space="preserve"> {</w:t>
      </w:r>
      <w:r w:rsidR="00CE00E7" w:rsidRPr="00F750BF">
        <w:rPr>
          <w:rFonts w:cs="Arial"/>
          <w:color w:val="000000"/>
          <w:szCs w:val="22"/>
        </w:rPr>
        <w:t>Proposal</w:t>
      </w:r>
      <w:r w:rsidR="006B005C" w:rsidRPr="00F750BF">
        <w:rPr>
          <w:rFonts w:cs="Arial"/>
          <w:color w:val="000000"/>
          <w:szCs w:val="22"/>
        </w:rPr>
        <w:t xml:space="preserve">} being deemed non-responsive. </w:t>
      </w:r>
      <w:r w:rsidR="0019748D" w:rsidRPr="00F750BF">
        <w:rPr>
          <w:rFonts w:cs="Arial"/>
          <w:color w:val="000000"/>
          <w:szCs w:val="22"/>
        </w:rPr>
        <w:t xml:space="preserve">If the Vendor {Bidder} leaves a price line blank, </w:t>
      </w:r>
      <w:r w:rsidR="00AD3D8E" w:rsidRPr="00F750BF">
        <w:rPr>
          <w:rFonts w:cs="Arial"/>
          <w:color w:val="000000"/>
          <w:szCs w:val="22"/>
        </w:rPr>
        <w:t xml:space="preserve">this shall mean </w:t>
      </w:r>
      <w:r w:rsidR="0019748D" w:rsidRPr="00F750BF">
        <w:rPr>
          <w:rFonts w:cs="Arial"/>
          <w:color w:val="000000"/>
          <w:szCs w:val="22"/>
        </w:rPr>
        <w:t>that it was the Vendor’s {Bidder’s} intent to not submit a price for that price line.</w:t>
      </w:r>
    </w:p>
    <w:p w14:paraId="204E1785" w14:textId="77777777" w:rsidR="005D2823" w:rsidRPr="00F750BF" w:rsidRDefault="005D2823" w:rsidP="00553F1A">
      <w:pPr>
        <w:pStyle w:val="bodytext20"/>
        <w:spacing w:line="240" w:lineRule="auto"/>
        <w:jc w:val="left"/>
        <w:rPr>
          <w:rFonts w:cs="Arial"/>
          <w:sz w:val="22"/>
          <w:szCs w:val="22"/>
        </w:rPr>
      </w:pPr>
    </w:p>
    <w:p w14:paraId="6EE917C4" w14:textId="77777777" w:rsidR="00757979" w:rsidRPr="00F750BF" w:rsidRDefault="00757979" w:rsidP="00F32485">
      <w:pPr>
        <w:pStyle w:val="Heading4"/>
        <w:keepNext/>
      </w:pPr>
      <w:r w:rsidRPr="00F750BF">
        <w:t xml:space="preserve">DELIVERY </w:t>
      </w:r>
      <w:r w:rsidR="0049699A" w:rsidRPr="00F750BF">
        <w:t xml:space="preserve">TIME AND </w:t>
      </w:r>
      <w:r w:rsidRPr="00F750BF">
        <w:t>COSTS</w:t>
      </w:r>
    </w:p>
    <w:p w14:paraId="7F419ADB" w14:textId="77777777" w:rsidR="00757979" w:rsidRPr="00F750BF" w:rsidRDefault="00757979" w:rsidP="00F32485">
      <w:pPr>
        <w:keepNext/>
      </w:pPr>
    </w:p>
    <w:p w14:paraId="12DED00D" w14:textId="77777777" w:rsidR="00C04F9B" w:rsidRPr="00F750BF" w:rsidRDefault="00757979" w:rsidP="00F32485">
      <w:pPr>
        <w:keepNext/>
        <w:autoSpaceDE w:val="0"/>
        <w:autoSpaceDN w:val="0"/>
        <w:adjustRightInd w:val="0"/>
        <w:rPr>
          <w:color w:val="000000"/>
        </w:rPr>
      </w:pPr>
      <w:r w:rsidRPr="00F750BF">
        <w:rPr>
          <w:color w:val="000000"/>
        </w:rPr>
        <w:t xml:space="preserve">Unless otherwise noted elsewhere in the </w:t>
      </w:r>
      <w:r w:rsidR="00A07391" w:rsidRPr="00F750BF">
        <w:rPr>
          <w:color w:val="000000"/>
        </w:rPr>
        <w:t xml:space="preserve">Bid Solicitation </w:t>
      </w:r>
      <w:r w:rsidR="0060080E" w:rsidRPr="00F750BF">
        <w:rPr>
          <w:color w:val="000000"/>
        </w:rPr>
        <w:t>{RFP}</w:t>
      </w:r>
      <w:r w:rsidRPr="00F750BF">
        <w:rPr>
          <w:color w:val="000000"/>
        </w:rPr>
        <w:t xml:space="preserve">, all </w:t>
      </w:r>
      <w:r w:rsidR="0049699A" w:rsidRPr="00F750BF">
        <w:rPr>
          <w:color w:val="000000"/>
        </w:rPr>
        <w:t xml:space="preserve">delivery times are 30 calendar days after receipt of order (ARO) and </w:t>
      </w:r>
      <w:r w:rsidRPr="00F750BF">
        <w:rPr>
          <w:color w:val="000000"/>
        </w:rPr>
        <w:t xml:space="preserve">prices for items in </w:t>
      </w:r>
      <w:r w:rsidR="00BF3E21" w:rsidRPr="00F750BF">
        <w:rPr>
          <w:color w:val="000000"/>
        </w:rPr>
        <w:t>Quotes {</w:t>
      </w:r>
      <w:r w:rsidR="00CE00E7" w:rsidRPr="00F750BF">
        <w:rPr>
          <w:color w:val="000000"/>
        </w:rPr>
        <w:t>Proposal</w:t>
      </w:r>
      <w:r w:rsidRPr="00F750BF">
        <w:rPr>
          <w:color w:val="000000"/>
        </w:rPr>
        <w:t>s</w:t>
      </w:r>
      <w:r w:rsidR="00AC009C" w:rsidRPr="00F750BF">
        <w:rPr>
          <w:color w:val="000000"/>
        </w:rPr>
        <w:t>}</w:t>
      </w:r>
      <w:r w:rsidRPr="00F750BF">
        <w:rPr>
          <w:color w:val="000000"/>
        </w:rPr>
        <w:t xml:space="preserve"> shall be submitted Freight On Board (F.O.B.) Destination</w:t>
      </w:r>
      <w:r w:rsidR="0049699A" w:rsidRPr="00F750BF">
        <w:rPr>
          <w:color w:val="000000"/>
        </w:rPr>
        <w:t xml:space="preserve"> (30 calendar days ARO/F.O.B</w:t>
      </w:r>
      <w:r w:rsidRPr="00F750BF">
        <w:rPr>
          <w:color w:val="000000"/>
        </w:rPr>
        <w:t>.</w:t>
      </w:r>
      <w:r w:rsidR="0049699A" w:rsidRPr="00F750BF">
        <w:rPr>
          <w:color w:val="000000"/>
        </w:rPr>
        <w:t>).</w:t>
      </w:r>
      <w:r w:rsidRPr="00F750BF">
        <w:rPr>
          <w:color w:val="000000"/>
        </w:rPr>
        <w:t xml:space="preserve">  </w:t>
      </w:r>
      <w:r w:rsidR="00BF3E21" w:rsidRPr="00F750BF">
        <w:rPr>
          <w:color w:val="000000"/>
        </w:rPr>
        <w:t>Quotes {</w:t>
      </w:r>
      <w:r w:rsidR="00CE00E7" w:rsidRPr="00F750BF">
        <w:rPr>
          <w:color w:val="000000"/>
        </w:rPr>
        <w:t>Proposal</w:t>
      </w:r>
      <w:r w:rsidRPr="00F750BF">
        <w:rPr>
          <w:color w:val="000000"/>
        </w:rPr>
        <w:t>s</w:t>
      </w:r>
      <w:r w:rsidR="00AC009C" w:rsidRPr="00F750BF">
        <w:rPr>
          <w:color w:val="000000"/>
        </w:rPr>
        <w:t>}</w:t>
      </w:r>
      <w:r w:rsidR="00A24CCC" w:rsidRPr="00F750BF">
        <w:rPr>
          <w:color w:val="000000"/>
        </w:rPr>
        <w:t xml:space="preserve"> </w:t>
      </w:r>
      <w:r w:rsidRPr="00F750BF">
        <w:rPr>
          <w:color w:val="000000"/>
        </w:rPr>
        <w:t xml:space="preserve">submitted other than </w:t>
      </w:r>
      <w:r w:rsidR="0049699A" w:rsidRPr="00F750BF">
        <w:rPr>
          <w:color w:val="000000"/>
        </w:rPr>
        <w:t>30 calendar days ARO/</w:t>
      </w:r>
      <w:r w:rsidRPr="00F750BF">
        <w:rPr>
          <w:color w:val="000000"/>
        </w:rPr>
        <w:t xml:space="preserve">F.O.B. </w:t>
      </w:r>
      <w:r w:rsidR="0049699A" w:rsidRPr="00F750BF">
        <w:rPr>
          <w:color w:val="000000"/>
        </w:rPr>
        <w:t xml:space="preserve">may </w:t>
      </w:r>
      <w:r w:rsidR="00C04F9B" w:rsidRPr="00F750BF">
        <w:rPr>
          <w:color w:val="000000"/>
        </w:rPr>
        <w:t>be deemed non-</w:t>
      </w:r>
      <w:r w:rsidR="008C0BA8" w:rsidRPr="00F750BF">
        <w:rPr>
          <w:color w:val="000000"/>
        </w:rPr>
        <w:t>responsive.</w:t>
      </w:r>
      <w:r w:rsidR="00A26B5A" w:rsidRPr="00F750BF">
        <w:rPr>
          <w:color w:val="000000"/>
        </w:rPr>
        <w:t xml:space="preserve">  </w:t>
      </w:r>
      <w:r w:rsidR="008C0BA8" w:rsidRPr="00F750BF">
        <w:rPr>
          <w:color w:val="000000"/>
        </w:rPr>
        <w:t>The</w:t>
      </w:r>
      <w:r w:rsidRPr="00F750BF">
        <w:rPr>
          <w:color w:val="000000"/>
        </w:rPr>
        <w:t xml:space="preserve"> </w:t>
      </w:r>
      <w:r w:rsidR="006C7D6B" w:rsidRPr="00F750BF">
        <w:rPr>
          <w:color w:val="000000"/>
        </w:rPr>
        <w:t xml:space="preserve">Vendor </w:t>
      </w:r>
      <w:r w:rsidR="00571AFA" w:rsidRPr="00F750BF">
        <w:rPr>
          <w:color w:val="000000"/>
        </w:rPr>
        <w:t>{Contractor}</w:t>
      </w:r>
      <w:r w:rsidRPr="00F750BF">
        <w:rPr>
          <w:color w:val="000000"/>
        </w:rPr>
        <w:t xml:space="preserve"> shall assume all costs, liability and responsibility for the delivery of merchandise in good condition to the State's Using Agency or designated purchaser.</w:t>
      </w:r>
      <w:r w:rsidR="00C04F9B" w:rsidRPr="00F750BF">
        <w:rPr>
          <w:color w:val="000000"/>
        </w:rPr>
        <w:t xml:space="preserve">  </w:t>
      </w:r>
      <w:r w:rsidR="0049699A" w:rsidRPr="00F750BF">
        <w:rPr>
          <w:color w:val="000000"/>
        </w:rPr>
        <w:t>30 calend</w:t>
      </w:r>
      <w:r w:rsidR="0028495E" w:rsidRPr="00F750BF">
        <w:rPr>
          <w:color w:val="000000"/>
        </w:rPr>
        <w:t>a</w:t>
      </w:r>
      <w:r w:rsidR="0049699A" w:rsidRPr="00F750BF">
        <w:rPr>
          <w:color w:val="000000"/>
        </w:rPr>
        <w:t xml:space="preserve">r days </w:t>
      </w:r>
      <w:r w:rsidR="0049699A" w:rsidRPr="00F750BF">
        <w:rPr>
          <w:color w:val="000000"/>
        </w:rPr>
        <w:lastRenderedPageBreak/>
        <w:t>ARO/</w:t>
      </w:r>
      <w:r w:rsidRPr="00F750BF">
        <w:rPr>
          <w:color w:val="000000"/>
        </w:rPr>
        <w:t>F.O.B. does not cover "spotting" but does include delivery on the receiving platform of the ordering agency at any destination in the State of New Jersey unless otherwise specified.</w:t>
      </w:r>
    </w:p>
    <w:p w14:paraId="08E04C61" w14:textId="77777777" w:rsidR="00C04F9B" w:rsidRPr="00F750BF" w:rsidRDefault="00C04F9B" w:rsidP="00C65B22">
      <w:pPr>
        <w:autoSpaceDE w:val="0"/>
        <w:autoSpaceDN w:val="0"/>
        <w:adjustRightInd w:val="0"/>
        <w:rPr>
          <w:color w:val="000000"/>
        </w:rPr>
      </w:pPr>
    </w:p>
    <w:p w14:paraId="1FDEEDEC" w14:textId="77777777" w:rsidR="00C04F9B" w:rsidRPr="00F750BF" w:rsidRDefault="00757979" w:rsidP="00C65B22">
      <w:pPr>
        <w:autoSpaceDE w:val="0"/>
        <w:autoSpaceDN w:val="0"/>
        <w:adjustRightInd w:val="0"/>
        <w:rPr>
          <w:color w:val="000000"/>
        </w:rPr>
      </w:pPr>
      <w:r w:rsidRPr="00F750BF">
        <w:rPr>
          <w:color w:val="000000"/>
        </w:rPr>
        <w:t xml:space="preserve">No additional charges will be allowed for any additional transportation costs resulting from partial shipments made at the </w:t>
      </w:r>
      <w:r w:rsidR="006C7D6B" w:rsidRPr="00F750BF">
        <w:rPr>
          <w:color w:val="000000"/>
        </w:rPr>
        <w:t>Vendor</w:t>
      </w:r>
      <w:r w:rsidR="004216A0" w:rsidRPr="00F750BF">
        <w:rPr>
          <w:color w:val="000000"/>
        </w:rPr>
        <w:t>’s</w:t>
      </w:r>
      <w:r w:rsidR="006C7D6B" w:rsidRPr="00F750BF">
        <w:rPr>
          <w:color w:val="000000"/>
        </w:rPr>
        <w:t xml:space="preserve"> </w:t>
      </w:r>
      <w:r w:rsidR="00571AFA" w:rsidRPr="00F750BF">
        <w:rPr>
          <w:color w:val="000000"/>
        </w:rPr>
        <w:t>{Contractor’s}</w:t>
      </w:r>
      <w:r w:rsidRPr="00F750BF">
        <w:rPr>
          <w:color w:val="000000"/>
        </w:rPr>
        <w:t xml:space="preserve"> convenience when a single shipment is ordered.</w:t>
      </w:r>
    </w:p>
    <w:p w14:paraId="465A318E" w14:textId="77777777" w:rsidR="00C04F9B" w:rsidRPr="00F750BF" w:rsidRDefault="00C04F9B" w:rsidP="00C65B22">
      <w:pPr>
        <w:autoSpaceDE w:val="0"/>
        <w:autoSpaceDN w:val="0"/>
        <w:adjustRightInd w:val="0"/>
        <w:rPr>
          <w:color w:val="000000"/>
        </w:rPr>
      </w:pPr>
    </w:p>
    <w:p w14:paraId="0D2BDE9E" w14:textId="77777777" w:rsidR="00757979" w:rsidRPr="00F750BF" w:rsidRDefault="00757979" w:rsidP="00C65B22">
      <w:pPr>
        <w:autoSpaceDE w:val="0"/>
        <w:autoSpaceDN w:val="0"/>
        <w:adjustRightInd w:val="0"/>
        <w:rPr>
          <w:color w:val="000000"/>
        </w:rPr>
      </w:pPr>
      <w:r w:rsidRPr="00F750BF">
        <w:rPr>
          <w:color w:val="000000"/>
        </w:rPr>
        <w:t>The weights and measures of the State's Using Agency receiving the shipment shall govern.</w:t>
      </w:r>
    </w:p>
    <w:p w14:paraId="6708188E" w14:textId="77777777" w:rsidR="00757979" w:rsidRPr="00F750BF" w:rsidRDefault="00757979" w:rsidP="00C65B22">
      <w:pPr>
        <w:autoSpaceDE w:val="0"/>
        <w:autoSpaceDN w:val="0"/>
        <w:adjustRightInd w:val="0"/>
        <w:rPr>
          <w:color w:val="000000"/>
        </w:rPr>
      </w:pPr>
    </w:p>
    <w:p w14:paraId="3CA2F287" w14:textId="77777777" w:rsidR="00757979" w:rsidRPr="00F750BF" w:rsidRDefault="00757979" w:rsidP="00757979">
      <w:pPr>
        <w:pStyle w:val="Heading4"/>
      </w:pPr>
      <w:r w:rsidRPr="00F750BF">
        <w:t>COLLECT ON DELIVERY (C.O.D.) TERMS</w:t>
      </w:r>
    </w:p>
    <w:p w14:paraId="523EF0F2" w14:textId="77777777" w:rsidR="00757979" w:rsidRPr="00F750BF" w:rsidRDefault="00757979" w:rsidP="007D420A"/>
    <w:p w14:paraId="53AE4DD4" w14:textId="77777777" w:rsidR="00757979" w:rsidRPr="00F750BF" w:rsidRDefault="00757979" w:rsidP="007D420A">
      <w:pPr>
        <w:autoSpaceDE w:val="0"/>
        <w:autoSpaceDN w:val="0"/>
        <w:adjustRightInd w:val="0"/>
        <w:rPr>
          <w:color w:val="000000"/>
        </w:rPr>
      </w:pPr>
      <w:r w:rsidRPr="00F750BF">
        <w:rPr>
          <w:color w:val="000000"/>
        </w:rPr>
        <w:t xml:space="preserve">C.O.D. terms are not acceptable as part of a </w:t>
      </w:r>
      <w:r w:rsidR="00CE00E7" w:rsidRPr="00F750BF">
        <w:rPr>
          <w:color w:val="000000"/>
        </w:rPr>
        <w:t>Quote</w:t>
      </w:r>
      <w:r w:rsidR="00583771"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and </w:t>
      </w:r>
      <w:r w:rsidR="00F9226A" w:rsidRPr="00F750BF">
        <w:rPr>
          <w:color w:val="000000"/>
        </w:rPr>
        <w:t>shall be de</w:t>
      </w:r>
      <w:r w:rsidR="00DB6189" w:rsidRPr="00F750BF">
        <w:rPr>
          <w:color w:val="000000"/>
        </w:rPr>
        <w:t>e</w:t>
      </w:r>
      <w:r w:rsidR="00F9226A" w:rsidRPr="00F750BF">
        <w:rPr>
          <w:color w:val="000000"/>
        </w:rPr>
        <w:t>med non-responsive.</w:t>
      </w:r>
    </w:p>
    <w:p w14:paraId="60EC96A7" w14:textId="77777777" w:rsidR="00757979" w:rsidRPr="00F750BF" w:rsidRDefault="00757979" w:rsidP="007D420A"/>
    <w:p w14:paraId="6F5C804C" w14:textId="77777777" w:rsidR="00757979" w:rsidRPr="00F750BF" w:rsidRDefault="00757979" w:rsidP="00757979">
      <w:pPr>
        <w:pStyle w:val="Heading4"/>
      </w:pPr>
      <w:r w:rsidRPr="00F750BF">
        <w:t>CASH DISCOUNTS</w:t>
      </w:r>
    </w:p>
    <w:p w14:paraId="4AB2D892" w14:textId="77777777" w:rsidR="00757979" w:rsidRPr="00F750BF" w:rsidRDefault="00757979" w:rsidP="00851065">
      <w:pPr>
        <w:autoSpaceDE w:val="0"/>
        <w:autoSpaceDN w:val="0"/>
        <w:adjustRightInd w:val="0"/>
      </w:pPr>
    </w:p>
    <w:p w14:paraId="4A2B47B5" w14:textId="77777777" w:rsidR="00757979" w:rsidRPr="00F750BF" w:rsidRDefault="00794099" w:rsidP="00851065">
      <w:pPr>
        <w:autoSpaceDE w:val="0"/>
        <w:autoSpaceDN w:val="0"/>
        <w:adjustRightInd w:val="0"/>
      </w:pPr>
      <w:r w:rsidRPr="00F750BF">
        <w:t>The</w:t>
      </w:r>
      <w:r w:rsidR="00757979" w:rsidRPr="00F750BF">
        <w:t xml:space="preserve"> </w:t>
      </w:r>
      <w:r w:rsidR="00526170" w:rsidRPr="00F750BF">
        <w:t xml:space="preserve">Vendor </w:t>
      </w:r>
      <w:r w:rsidR="00571AFA" w:rsidRPr="00F750BF">
        <w:t>{Bidder}</w:t>
      </w:r>
      <w:r w:rsidR="00757979" w:rsidRPr="00F750BF">
        <w:t xml:space="preserve"> is encouraged to offer cash discounts based on expedited payment by the State.  The State will make efforts to take advantage of discounts, but discounts will not be considered in determining the price rankings </w:t>
      </w:r>
      <w:r w:rsidR="00A24CCC" w:rsidRPr="00F750BF">
        <w:t xml:space="preserve">of </w:t>
      </w:r>
      <w:r w:rsidR="00113CF3" w:rsidRPr="00F750BF">
        <w:t>Quotes {</w:t>
      </w:r>
      <w:r w:rsidR="00CE00E7" w:rsidRPr="00F750BF">
        <w:t>Proposal</w:t>
      </w:r>
      <w:r w:rsidR="00A24CCC" w:rsidRPr="00F750BF">
        <w:t>s</w:t>
      </w:r>
      <w:r w:rsidR="00AC009C" w:rsidRPr="00F750BF">
        <w:t>}</w:t>
      </w:r>
      <w:r w:rsidR="00757979" w:rsidRPr="00F750BF">
        <w:t>.</w:t>
      </w:r>
    </w:p>
    <w:p w14:paraId="796ACF74" w14:textId="77777777" w:rsidR="0019748D" w:rsidRPr="00F750BF" w:rsidRDefault="0019748D" w:rsidP="00851065">
      <w:pPr>
        <w:autoSpaceDE w:val="0"/>
        <w:autoSpaceDN w:val="0"/>
        <w:adjustRightInd w:val="0"/>
      </w:pPr>
    </w:p>
    <w:p w14:paraId="11A59A24" w14:textId="77777777" w:rsidR="0019748D" w:rsidRPr="00F750BF" w:rsidRDefault="0019748D" w:rsidP="00851065">
      <w:pPr>
        <w:autoSpaceDE w:val="0"/>
        <w:autoSpaceDN w:val="0"/>
        <w:adjustRightInd w:val="0"/>
      </w:pPr>
      <w:r w:rsidRPr="00F750BF">
        <w:t xml:space="preserve">Should the Vendor {Bidder} choose to offer </w:t>
      </w:r>
      <w:r w:rsidR="00AD3D8E" w:rsidRPr="00F750BF">
        <w:t xml:space="preserve">a </w:t>
      </w:r>
      <w:r w:rsidRPr="00F750BF">
        <w:t>cash discount</w:t>
      </w:r>
      <w:r w:rsidR="00AD3D8E" w:rsidRPr="00F750BF">
        <w:t xml:space="preserve"> the following shall </w:t>
      </w:r>
      <w:proofErr w:type="gramStart"/>
      <w:r w:rsidR="00AD3D8E" w:rsidRPr="00F750BF">
        <w:t>apply</w:t>
      </w:r>
      <w:r w:rsidRPr="00F750BF">
        <w:t>:</w:t>
      </w:r>
      <w:proofErr w:type="gramEnd"/>
    </w:p>
    <w:p w14:paraId="19171A71" w14:textId="77777777" w:rsidR="00F611A9" w:rsidRPr="00F750BF" w:rsidRDefault="00F611A9" w:rsidP="00851065">
      <w:pPr>
        <w:autoSpaceDE w:val="0"/>
        <w:autoSpaceDN w:val="0"/>
        <w:adjustRightInd w:val="0"/>
        <w:ind w:left="1080" w:hanging="360"/>
      </w:pPr>
    </w:p>
    <w:p w14:paraId="265E1FD8" w14:textId="77777777" w:rsidR="00F611A9" w:rsidRPr="00F750BF" w:rsidRDefault="00757979" w:rsidP="00070E71">
      <w:pPr>
        <w:pStyle w:val="ListParagraph"/>
        <w:numPr>
          <w:ilvl w:val="0"/>
          <w:numId w:val="35"/>
        </w:numPr>
        <w:autoSpaceDE w:val="0"/>
        <w:autoSpaceDN w:val="0"/>
        <w:adjustRightInd w:val="0"/>
      </w:pPr>
      <w:r w:rsidRPr="00F750BF">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03F85D31" w14:textId="77777777" w:rsidR="00F611A9" w:rsidRPr="00F750BF" w:rsidRDefault="00F611A9" w:rsidP="00F611A9">
      <w:pPr>
        <w:pStyle w:val="ListParagraph"/>
        <w:autoSpaceDE w:val="0"/>
        <w:autoSpaceDN w:val="0"/>
        <w:adjustRightInd w:val="0"/>
      </w:pPr>
    </w:p>
    <w:p w14:paraId="6A1BCB5C" w14:textId="77777777" w:rsidR="00757979" w:rsidRPr="00F750BF" w:rsidRDefault="00757979" w:rsidP="00070E71">
      <w:pPr>
        <w:pStyle w:val="ListParagraph"/>
        <w:numPr>
          <w:ilvl w:val="0"/>
          <w:numId w:val="35"/>
        </w:numPr>
        <w:autoSpaceDE w:val="0"/>
        <w:autoSpaceDN w:val="0"/>
        <w:adjustRightInd w:val="0"/>
      </w:pPr>
      <w:r w:rsidRPr="00F750BF">
        <w:t>The date on the check issued by the State in payment of that invoice shall be deemed the date of the State's response to that invoice.</w:t>
      </w:r>
    </w:p>
    <w:p w14:paraId="475568DB" w14:textId="77777777" w:rsidR="00D27762" w:rsidRPr="00F750BF" w:rsidRDefault="00D27762" w:rsidP="00757979">
      <w:pPr>
        <w:pStyle w:val="BodyText2"/>
      </w:pPr>
    </w:p>
    <w:p w14:paraId="32A46AA2" w14:textId="77777777" w:rsidR="00757979" w:rsidRPr="00F750BF" w:rsidRDefault="00757979" w:rsidP="00757979">
      <w:pPr>
        <w:pStyle w:val="Heading3"/>
      </w:pPr>
      <w:bookmarkStart w:id="171" w:name="_Toc400531504"/>
      <w:bookmarkStart w:id="172" w:name="_Toc428533975"/>
      <w:bookmarkStart w:id="173" w:name="_Toc459981615"/>
      <w:r w:rsidRPr="00F750BF">
        <w:t>COOPERATIVE PURCHASING PROGRAM</w:t>
      </w:r>
      <w:bookmarkEnd w:id="171"/>
      <w:bookmarkEnd w:id="172"/>
      <w:bookmarkEnd w:id="173"/>
    </w:p>
    <w:p w14:paraId="689B90DB" w14:textId="77777777" w:rsidR="00757979" w:rsidRPr="00F750BF" w:rsidRDefault="00757979" w:rsidP="00757979">
      <w:pPr>
        <w:pStyle w:val="BodyText3"/>
      </w:pPr>
    </w:p>
    <w:p w14:paraId="331110C1" w14:textId="77777777" w:rsidR="00757979" w:rsidRPr="00F750BF" w:rsidRDefault="00757979" w:rsidP="00757979">
      <w:pPr>
        <w:pStyle w:val="BodyText3"/>
      </w:pPr>
      <w:r w:rsidRPr="00F750BF">
        <w:t xml:space="preserve">The </w:t>
      </w:r>
      <w:r w:rsidR="00526170" w:rsidRPr="00F750BF">
        <w:t xml:space="preserve">Vendor </w:t>
      </w:r>
      <w:r w:rsidR="00571AFA" w:rsidRPr="00F750BF">
        <w:t>{Bidder}</w:t>
      </w:r>
      <w:r w:rsidRPr="00F750BF">
        <w:t xml:space="preserve"> should complete the Cooperative Purchasing Form indicating willingness or unwillingness to extend State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pricing and terms to Cooperative Purchasing</w:t>
      </w:r>
      <w:r w:rsidR="005C1250" w:rsidRPr="00F750BF">
        <w:t xml:space="preserve"> Program</w:t>
      </w:r>
      <w:r w:rsidRPr="00F750BF">
        <w:t xml:space="preserve"> participants.</w:t>
      </w:r>
    </w:p>
    <w:p w14:paraId="30BC84DF" w14:textId="77777777" w:rsidR="00757979" w:rsidRPr="00F750BF" w:rsidRDefault="00757979" w:rsidP="00757979">
      <w:pPr>
        <w:pStyle w:val="BodyText2"/>
        <w:rPr>
          <w:b/>
        </w:rPr>
      </w:pPr>
    </w:p>
    <w:p w14:paraId="4B4220CC" w14:textId="77777777" w:rsidR="00675860" w:rsidRPr="00F750BF" w:rsidRDefault="00045825" w:rsidP="00CB500D">
      <w:pPr>
        <w:pStyle w:val="Heading1"/>
      </w:pPr>
      <w:r w:rsidRPr="00F750BF">
        <w:br w:type="page"/>
      </w:r>
      <w:bookmarkStart w:id="174" w:name="_Toc400531505"/>
      <w:bookmarkStart w:id="175" w:name="_Toc428533976"/>
      <w:r w:rsidR="00AA3B67" w:rsidRPr="00F750BF">
        <w:lastRenderedPageBreak/>
        <w:t xml:space="preserve"> </w:t>
      </w:r>
      <w:bookmarkStart w:id="176" w:name="_Toc459981616"/>
      <w:r w:rsidR="00675860" w:rsidRPr="00F750BF">
        <w:t>SPECIAL</w:t>
      </w:r>
      <w:r w:rsidR="006C72E6" w:rsidRPr="00F750BF">
        <w:t xml:space="preserve"> </w:t>
      </w:r>
      <w:r w:rsidR="00675860" w:rsidRPr="00F750BF">
        <w:t>CONTRACTUAL TERMS AND CONDITIONS</w:t>
      </w:r>
      <w:bookmarkEnd w:id="174"/>
      <w:bookmarkEnd w:id="175"/>
      <w:r w:rsidR="006C72E6" w:rsidRPr="00F750BF">
        <w:t xml:space="preserve"> APPLICABLE TO THE </w:t>
      </w:r>
      <w:r w:rsidR="001D2ACC" w:rsidRPr="00F750BF">
        <w:t>BLANKET P.O.</w:t>
      </w:r>
      <w:r w:rsidR="001F09EF" w:rsidRPr="00F750BF">
        <w:t xml:space="preserve"> {CONTRACT}</w:t>
      </w:r>
      <w:bookmarkEnd w:id="176"/>
    </w:p>
    <w:p w14:paraId="42F11E62" w14:textId="77777777" w:rsidR="00675860" w:rsidRPr="00F750BF" w:rsidRDefault="00675860" w:rsidP="00675860"/>
    <w:p w14:paraId="37275B23" w14:textId="77777777" w:rsidR="00675860" w:rsidRPr="00F750BF" w:rsidRDefault="00675860" w:rsidP="00675860">
      <w:pPr>
        <w:pStyle w:val="Heading2"/>
        <w:ind w:right="108"/>
      </w:pPr>
      <w:bookmarkStart w:id="177" w:name="_Toc400531506"/>
      <w:bookmarkStart w:id="178" w:name="_Toc428533977"/>
      <w:bookmarkStart w:id="179" w:name="_Toc459981617"/>
      <w:r w:rsidRPr="00F750BF">
        <w:t>PRECEDENCE OF SPECIAL CONTRACTUAL TERMS AND CONDITIONS</w:t>
      </w:r>
      <w:bookmarkEnd w:id="177"/>
      <w:bookmarkEnd w:id="178"/>
      <w:bookmarkEnd w:id="179"/>
    </w:p>
    <w:p w14:paraId="7BE016C4" w14:textId="77777777" w:rsidR="0065571D" w:rsidRPr="00F750BF" w:rsidRDefault="0065571D" w:rsidP="007D420A"/>
    <w:p w14:paraId="5ED6613A" w14:textId="77777777" w:rsidR="00675860" w:rsidRPr="00F750BF" w:rsidRDefault="00675860" w:rsidP="007D420A">
      <w:r w:rsidRPr="00F750BF">
        <w:rPr>
          <w:szCs w:val="22"/>
        </w:rPr>
        <w:t>Th</w:t>
      </w:r>
      <w:r w:rsidR="00A23AAC" w:rsidRPr="00F750BF">
        <w:t>is</w:t>
      </w:r>
      <w:r w:rsidRPr="00F750BF">
        <w:rPr>
          <w:szCs w:val="22"/>
        </w:rPr>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007D4E48" w:rsidRPr="00F750BF">
        <w:t xml:space="preserve"> </w:t>
      </w:r>
      <w:r w:rsidRPr="00F750BF">
        <w:rPr>
          <w:szCs w:val="22"/>
        </w:rPr>
        <w:t>awarded</w:t>
      </w:r>
      <w:r w:rsidR="00904A29" w:rsidRPr="00F750BF">
        <w:t>, and the entire agreement between the parties,</w:t>
      </w:r>
      <w:r w:rsidRPr="00F750BF">
        <w:rPr>
          <w:szCs w:val="22"/>
        </w:rPr>
        <w:t xml:space="preserve"> as a result of this </w:t>
      </w:r>
      <w:r w:rsidR="00A07391" w:rsidRPr="00F750BF">
        <w:rPr>
          <w:szCs w:val="22"/>
        </w:rPr>
        <w:t xml:space="preserve">Bid Solicitation </w:t>
      </w:r>
      <w:r w:rsidR="0060080E" w:rsidRPr="00F750BF">
        <w:rPr>
          <w:szCs w:val="22"/>
        </w:rPr>
        <w:t>{RFP}</w:t>
      </w:r>
      <w:r w:rsidRPr="00F750BF">
        <w:rPr>
          <w:szCs w:val="22"/>
        </w:rPr>
        <w:t xml:space="preserve"> shall consist of this </w:t>
      </w:r>
      <w:r w:rsidR="00A07391" w:rsidRPr="00F750BF">
        <w:rPr>
          <w:szCs w:val="22"/>
        </w:rPr>
        <w:t xml:space="preserve">Bid Solicitation </w:t>
      </w:r>
      <w:r w:rsidR="0060080E" w:rsidRPr="00F750BF">
        <w:rPr>
          <w:szCs w:val="22"/>
        </w:rPr>
        <w:t>{RFP}</w:t>
      </w:r>
      <w:r w:rsidR="005068CC" w:rsidRPr="00F750BF">
        <w:t>, including the State</w:t>
      </w:r>
      <w:r w:rsidR="000D4025" w:rsidRPr="00F750BF">
        <w:t xml:space="preserve"> of NJ</w:t>
      </w:r>
      <w:r w:rsidR="005068CC" w:rsidRPr="00F750BF">
        <w:t xml:space="preserve"> Standard Terms and Conditions</w:t>
      </w:r>
      <w:r w:rsidR="000D4025" w:rsidRPr="00F750BF">
        <w:t xml:space="preserve"> (SSTC)</w:t>
      </w:r>
      <w:r w:rsidRPr="00F750BF">
        <w:rPr>
          <w:szCs w:val="22"/>
        </w:rPr>
        <w:t xml:space="preserve">, </w:t>
      </w:r>
      <w:r w:rsidR="00A15D0B" w:rsidRPr="00F750BF">
        <w:t>B</w:t>
      </w:r>
      <w:r w:rsidR="003D1360" w:rsidRPr="00F750BF">
        <w:t xml:space="preserve">id </w:t>
      </w:r>
      <w:r w:rsidR="00A15D0B" w:rsidRPr="00F750BF">
        <w:t>A</w:t>
      </w:r>
      <w:r w:rsidR="0065571D" w:rsidRPr="00F750BF">
        <w:t>mendment</w:t>
      </w:r>
      <w:r w:rsidR="00062A98" w:rsidRPr="00F750BF">
        <w:t xml:space="preserve"> </w:t>
      </w:r>
      <w:r w:rsidR="00500449" w:rsidRPr="00F750BF">
        <w:t>{Addenda}</w:t>
      </w:r>
      <w:r w:rsidRPr="00F750BF">
        <w:rPr>
          <w:szCs w:val="22"/>
        </w:rPr>
        <w:t xml:space="preserve"> to this </w:t>
      </w:r>
      <w:r w:rsidR="00A07391" w:rsidRPr="00F750BF">
        <w:rPr>
          <w:szCs w:val="22"/>
        </w:rPr>
        <w:t xml:space="preserve">Bid Solicitation </w:t>
      </w:r>
      <w:r w:rsidR="0060080E" w:rsidRPr="00F750BF">
        <w:rPr>
          <w:szCs w:val="22"/>
        </w:rPr>
        <w:t>{RFP}</w:t>
      </w:r>
      <w:r w:rsidRPr="00F750BF">
        <w:rPr>
          <w:szCs w:val="22"/>
        </w:rPr>
        <w:t xml:space="preserve">, the </w:t>
      </w:r>
      <w:r w:rsidR="006C7D6B" w:rsidRPr="00F750BF">
        <w:t>Vendor</w:t>
      </w:r>
      <w:r w:rsidR="004216A0" w:rsidRPr="00F750BF">
        <w:t>’s</w:t>
      </w:r>
      <w:r w:rsidR="006C7D6B" w:rsidRPr="00F750BF">
        <w:t xml:space="preserve"> </w:t>
      </w:r>
      <w:r w:rsidR="00571AFA" w:rsidRPr="00F750BF">
        <w:t>{Contractor’s}</w:t>
      </w:r>
      <w:r w:rsidRPr="00F750BF">
        <w:rPr>
          <w:szCs w:val="22"/>
        </w:rPr>
        <w:t xml:space="preserve"> </w:t>
      </w:r>
      <w:r w:rsidR="00CE00E7" w:rsidRPr="00F750BF">
        <w:rPr>
          <w:szCs w:val="22"/>
        </w:rPr>
        <w:t>Quote</w:t>
      </w:r>
      <w:r w:rsidR="00583771" w:rsidRPr="00F750BF">
        <w:rPr>
          <w:szCs w:val="22"/>
        </w:rPr>
        <w:t xml:space="preserve"> </w:t>
      </w:r>
      <w:r w:rsidR="0060080E" w:rsidRPr="00F750BF">
        <w:rPr>
          <w:szCs w:val="22"/>
        </w:rPr>
        <w:t>{</w:t>
      </w:r>
      <w:r w:rsidR="00CE00E7" w:rsidRPr="00F750BF">
        <w:rPr>
          <w:szCs w:val="22"/>
        </w:rPr>
        <w:t>Proposal</w:t>
      </w:r>
      <w:r w:rsidR="0060080E" w:rsidRPr="00F750BF">
        <w:rPr>
          <w:szCs w:val="22"/>
        </w:rPr>
        <w:t>}</w:t>
      </w:r>
      <w:r w:rsidRPr="00F750BF">
        <w:rPr>
          <w:szCs w:val="22"/>
        </w:rPr>
        <w:t xml:space="preserve">, any </w:t>
      </w:r>
      <w:r w:rsidR="00927EEA" w:rsidRPr="00F750BF">
        <w:rPr>
          <w:szCs w:val="22"/>
        </w:rPr>
        <w:t>Best and Final Offer</w:t>
      </w:r>
      <w:r w:rsidRPr="00F750BF">
        <w:t>,</w:t>
      </w:r>
      <w:r w:rsidRPr="00F750BF">
        <w:rPr>
          <w:szCs w:val="22"/>
        </w:rPr>
        <w:t xml:space="preserve"> and the Division's Notice of Award.</w:t>
      </w:r>
    </w:p>
    <w:p w14:paraId="615CCA01" w14:textId="77777777" w:rsidR="00675860" w:rsidRPr="00F750BF" w:rsidRDefault="00675860" w:rsidP="007D420A"/>
    <w:p w14:paraId="3FBE83B2" w14:textId="77777777" w:rsidR="00904A29" w:rsidRPr="00F750BF" w:rsidRDefault="00904A29" w:rsidP="007D420A">
      <w:r w:rsidRPr="00F750BF">
        <w:t xml:space="preserve">In the event of a conflict in the terms and conditions among the documents comprising </w:t>
      </w:r>
      <w:r w:rsidR="00A23AAC" w:rsidRPr="00F750BF">
        <w:t xml:space="preserve">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the order of precedence, for purposes of interpretation thereof, listed from highest ranking to lowest ranking, shall be:</w:t>
      </w:r>
    </w:p>
    <w:p w14:paraId="0ACF1CC2" w14:textId="77777777" w:rsidR="007D420A" w:rsidRPr="00F750BF" w:rsidRDefault="007D420A" w:rsidP="007D420A"/>
    <w:p w14:paraId="468EF0D4" w14:textId="77777777" w:rsidR="005068CC" w:rsidRPr="00F750BF" w:rsidRDefault="008E7120" w:rsidP="001D330F">
      <w:pPr>
        <w:numPr>
          <w:ilvl w:val="0"/>
          <w:numId w:val="21"/>
        </w:numPr>
        <w:spacing w:after="200"/>
        <w:contextualSpacing/>
      </w:pPr>
      <w:r w:rsidRPr="00F750BF">
        <w:t xml:space="preserve">Executed Offer and Acceptance </w:t>
      </w:r>
      <w:r w:rsidR="00627828" w:rsidRPr="00F750BF">
        <w:t>Page {Signatory Page}</w:t>
      </w:r>
      <w:r w:rsidR="005068CC" w:rsidRPr="00F750BF">
        <w:t>;</w:t>
      </w:r>
    </w:p>
    <w:p w14:paraId="74B9D140" w14:textId="77777777" w:rsidR="00F611A9" w:rsidRPr="00F750BF" w:rsidRDefault="00F611A9" w:rsidP="00F611A9">
      <w:pPr>
        <w:spacing w:after="200"/>
        <w:ind w:left="720"/>
        <w:contextualSpacing/>
      </w:pPr>
    </w:p>
    <w:p w14:paraId="179D7518" w14:textId="77777777" w:rsidR="00904A29" w:rsidRPr="00F750BF" w:rsidRDefault="00A07391" w:rsidP="001D330F">
      <w:pPr>
        <w:numPr>
          <w:ilvl w:val="0"/>
          <w:numId w:val="21"/>
        </w:numPr>
        <w:spacing w:after="200"/>
        <w:contextualSpacing/>
      </w:pPr>
      <w:r w:rsidRPr="00F750BF">
        <w:t xml:space="preserve">Bid Solicitation </w:t>
      </w:r>
      <w:r w:rsidR="0060080E" w:rsidRPr="00F750BF">
        <w:t>{RFP}</w:t>
      </w:r>
      <w:r w:rsidR="00904A29" w:rsidRPr="00F750BF">
        <w:t xml:space="preserve"> Section 5, as may be amended by </w:t>
      </w:r>
      <w:r w:rsidR="00A15D0B" w:rsidRPr="00F750BF">
        <w:t>B</w:t>
      </w:r>
      <w:r w:rsidR="0065571D" w:rsidRPr="00F750BF">
        <w:t xml:space="preserve">id </w:t>
      </w:r>
      <w:r w:rsidR="00A15D0B" w:rsidRPr="00F750BF">
        <w:t>A</w:t>
      </w:r>
      <w:r w:rsidR="0065571D" w:rsidRPr="00F750BF">
        <w:t>mendment</w:t>
      </w:r>
      <w:r w:rsidR="00062A98" w:rsidRPr="00F750BF">
        <w:t xml:space="preserve"> </w:t>
      </w:r>
      <w:r w:rsidR="00500449" w:rsidRPr="00F750BF">
        <w:t>{Addenda}</w:t>
      </w:r>
      <w:r w:rsidR="00904A29" w:rsidRPr="00F750BF">
        <w:t>;</w:t>
      </w:r>
    </w:p>
    <w:p w14:paraId="0EA1E27A" w14:textId="77777777" w:rsidR="00F611A9" w:rsidRPr="00F750BF" w:rsidRDefault="00F611A9" w:rsidP="00F611A9">
      <w:pPr>
        <w:spacing w:after="200"/>
        <w:ind w:left="720"/>
        <w:contextualSpacing/>
      </w:pPr>
    </w:p>
    <w:p w14:paraId="737A241B" w14:textId="77777777" w:rsidR="00904A29" w:rsidRPr="00F750BF" w:rsidRDefault="00904A29" w:rsidP="001D330F">
      <w:pPr>
        <w:numPr>
          <w:ilvl w:val="0"/>
          <w:numId w:val="21"/>
        </w:numPr>
        <w:spacing w:after="200"/>
        <w:contextualSpacing/>
      </w:pPr>
      <w:r w:rsidRPr="00F750BF">
        <w:t>The State</w:t>
      </w:r>
      <w:r w:rsidR="00B951AB" w:rsidRPr="00F750BF">
        <w:t xml:space="preserve"> of NJ</w:t>
      </w:r>
      <w:r w:rsidRPr="00F750BF">
        <w:t xml:space="preserve"> Standard Terms and Conditions</w:t>
      </w:r>
      <w:r w:rsidR="000D4025" w:rsidRPr="00F750BF">
        <w:t xml:space="preserve"> (SSTC)</w:t>
      </w:r>
      <w:r w:rsidR="00753BFC" w:rsidRPr="00F750BF">
        <w:t xml:space="preserve"> accompanying this Bid Solicitation {RFP}</w:t>
      </w:r>
      <w:r w:rsidRPr="00F750BF">
        <w:t>;</w:t>
      </w:r>
    </w:p>
    <w:p w14:paraId="2FC80C15" w14:textId="77777777" w:rsidR="00F611A9" w:rsidRPr="00F750BF" w:rsidRDefault="00F611A9" w:rsidP="00F611A9">
      <w:pPr>
        <w:spacing w:after="200"/>
        <w:ind w:left="720"/>
        <w:contextualSpacing/>
      </w:pPr>
    </w:p>
    <w:p w14:paraId="2884473D" w14:textId="77777777" w:rsidR="00904A29" w:rsidRPr="00F750BF" w:rsidRDefault="00904A29" w:rsidP="001D330F">
      <w:pPr>
        <w:numPr>
          <w:ilvl w:val="0"/>
          <w:numId w:val="21"/>
        </w:numPr>
        <w:spacing w:after="200"/>
        <w:contextualSpacing/>
      </w:pPr>
      <w:r w:rsidRPr="00F750BF">
        <w:t xml:space="preserve">All remaining sections of the </w:t>
      </w:r>
      <w:r w:rsidR="00A07391" w:rsidRPr="00F750BF">
        <w:t xml:space="preserve">Bid Solicitation </w:t>
      </w:r>
      <w:r w:rsidR="0060080E" w:rsidRPr="00F750BF">
        <w:t>{RFP}</w:t>
      </w:r>
      <w:r w:rsidRPr="00F750BF">
        <w:t xml:space="preserve">, as may be amended by </w:t>
      </w:r>
      <w:r w:rsidR="00A15D0B" w:rsidRPr="00F750BF">
        <w:t>B</w:t>
      </w:r>
      <w:r w:rsidR="0065571D" w:rsidRPr="00F750BF">
        <w:t xml:space="preserve">id </w:t>
      </w:r>
      <w:r w:rsidR="00A15D0B" w:rsidRPr="00F750BF">
        <w:t>A</w:t>
      </w:r>
      <w:r w:rsidR="0065571D" w:rsidRPr="00F750BF">
        <w:t>mendment</w:t>
      </w:r>
      <w:r w:rsidR="00062A98" w:rsidRPr="00F750BF">
        <w:t xml:space="preserve"> </w:t>
      </w:r>
      <w:r w:rsidR="00500449" w:rsidRPr="00F750BF">
        <w:t>{Addenda}</w:t>
      </w:r>
      <w:r w:rsidRPr="00F750BF">
        <w:t xml:space="preserve">; </w:t>
      </w:r>
    </w:p>
    <w:p w14:paraId="75ADBF2E" w14:textId="77777777" w:rsidR="00F611A9" w:rsidRPr="00F750BF" w:rsidRDefault="00F611A9" w:rsidP="00F611A9">
      <w:pPr>
        <w:spacing w:after="200"/>
        <w:ind w:left="720"/>
        <w:contextualSpacing/>
      </w:pPr>
    </w:p>
    <w:p w14:paraId="258C479E" w14:textId="77777777" w:rsidR="00F611A9" w:rsidRPr="00F750BF" w:rsidRDefault="00904A29" w:rsidP="001D330F">
      <w:pPr>
        <w:numPr>
          <w:ilvl w:val="0"/>
          <w:numId w:val="21"/>
        </w:numPr>
        <w:spacing w:after="200"/>
        <w:contextualSpacing/>
      </w:pPr>
      <w:r w:rsidRPr="00F750BF">
        <w:t xml:space="preserve">The </w:t>
      </w:r>
      <w:r w:rsidR="006C7D6B" w:rsidRPr="00F750BF">
        <w:t>Vendor</w:t>
      </w:r>
      <w:r w:rsidR="004216A0" w:rsidRPr="00F750BF">
        <w:t>’s</w:t>
      </w:r>
      <w:r w:rsidR="006C7D6B" w:rsidRPr="00F750BF">
        <w:t xml:space="preserve"> </w:t>
      </w:r>
      <w:r w:rsidR="00571AFA" w:rsidRPr="00F750BF">
        <w:t>{Contractor’s}</w:t>
      </w:r>
      <w:r w:rsidRPr="00F750BF">
        <w:t xml:space="preserve"> final submitted Best and Final Offer; and</w:t>
      </w:r>
    </w:p>
    <w:p w14:paraId="11A42E46" w14:textId="77777777" w:rsidR="00F611A9" w:rsidRPr="00F750BF" w:rsidRDefault="00F611A9" w:rsidP="00F611A9">
      <w:pPr>
        <w:spacing w:after="200"/>
        <w:ind w:left="720"/>
        <w:contextualSpacing/>
      </w:pPr>
    </w:p>
    <w:p w14:paraId="628FFDE8" w14:textId="77777777" w:rsidR="00904A29" w:rsidRPr="00F750BF" w:rsidRDefault="00904A29" w:rsidP="001D330F">
      <w:pPr>
        <w:numPr>
          <w:ilvl w:val="0"/>
          <w:numId w:val="21"/>
        </w:numPr>
        <w:spacing w:after="200"/>
        <w:contextualSpacing/>
      </w:pPr>
      <w:r w:rsidRPr="00F750BF">
        <w:t xml:space="preserve">The </w:t>
      </w:r>
      <w:r w:rsidR="006C7D6B" w:rsidRPr="00F750BF">
        <w:t>Vendor</w:t>
      </w:r>
      <w:r w:rsidR="004216A0" w:rsidRPr="00F750BF">
        <w:t>’s</w:t>
      </w:r>
      <w:r w:rsidR="006C7D6B" w:rsidRPr="00F750BF">
        <w:t xml:space="preserve"> </w:t>
      </w:r>
      <w:r w:rsidR="00571AFA" w:rsidRPr="00F750BF">
        <w:t>{Contractor’s}</w:t>
      </w:r>
      <w:r w:rsidRPr="00F750BF">
        <w:t xml:space="preserve"> </w:t>
      </w:r>
      <w:r w:rsidR="00BF3E21" w:rsidRPr="00F750BF">
        <w:t>Quote {</w:t>
      </w:r>
      <w:r w:rsidR="00CE00E7" w:rsidRPr="00F750BF">
        <w:t>Proposal</w:t>
      </w:r>
      <w:r w:rsidR="00BF3E21" w:rsidRPr="00F750BF">
        <w:t>}</w:t>
      </w:r>
      <w:r w:rsidR="005068CC" w:rsidRPr="00F750BF">
        <w:t xml:space="preserve"> as accepted by the State</w:t>
      </w:r>
      <w:r w:rsidRPr="00F750BF">
        <w:t>.</w:t>
      </w:r>
    </w:p>
    <w:p w14:paraId="490C9C40" w14:textId="77777777" w:rsidR="00A53A51" w:rsidRPr="00F750BF" w:rsidRDefault="00A53A51" w:rsidP="00A53A51">
      <w:pPr>
        <w:spacing w:after="200"/>
        <w:contextualSpacing/>
      </w:pPr>
    </w:p>
    <w:p w14:paraId="03D31D78" w14:textId="77777777" w:rsidR="00A53A51" w:rsidRPr="00F750BF" w:rsidRDefault="00B00FA8" w:rsidP="00A53A51">
      <w:pPr>
        <w:spacing w:after="200"/>
        <w:contextualSpacing/>
      </w:pPr>
      <w:r w:rsidRPr="00F750BF">
        <w:rPr>
          <w:b/>
        </w:rPr>
        <w:t>Note</w:t>
      </w:r>
      <w:r w:rsidRPr="00F750BF">
        <w:t xml:space="preserve">: In the event of </w:t>
      </w:r>
      <w:r w:rsidR="00A53A51" w:rsidRPr="00F750BF">
        <w:t>conflict</w:t>
      </w:r>
      <w:r w:rsidRPr="00F750BF">
        <w:t>ing information</w:t>
      </w:r>
      <w:r w:rsidR="00A53A51" w:rsidRPr="00F750BF">
        <w:t xml:space="preserve"> between the </w:t>
      </w:r>
      <w:r w:rsidRPr="00F750BF">
        <w:t xml:space="preserve">Bid Solicitation </w:t>
      </w:r>
      <w:r w:rsidR="0060080E" w:rsidRPr="00F750BF">
        <w:t>{RFP}</w:t>
      </w:r>
      <w:r w:rsidR="00A53A51" w:rsidRPr="00F750BF">
        <w:t xml:space="preserve"> and </w:t>
      </w:r>
      <w:r w:rsidRPr="00F750BF">
        <w:t xml:space="preserve">fields contained in </w:t>
      </w:r>
      <w:r w:rsidR="00F61ADC" w:rsidRPr="00F750BF">
        <w:rPr>
          <w:rStyle w:val="IntenseEmphasis"/>
          <w:color w:val="00B050"/>
        </w:rPr>
        <w:t>NJ</w:t>
      </w:r>
      <w:r w:rsidR="00F61ADC" w:rsidRPr="00F750BF">
        <w:rPr>
          <w:rStyle w:val="IntenseEmphasis"/>
          <w:color w:val="0070C0"/>
        </w:rPr>
        <w:t>START</w:t>
      </w:r>
      <w:r w:rsidR="00A53A51" w:rsidRPr="00F750BF">
        <w:t xml:space="preserve">, the </w:t>
      </w:r>
      <w:r w:rsidRPr="00F750BF">
        <w:t xml:space="preserve">Bid Solicitation </w:t>
      </w:r>
      <w:r w:rsidR="0060080E" w:rsidRPr="00F750BF">
        <w:t>{RFP}</w:t>
      </w:r>
      <w:r w:rsidR="00A53A51" w:rsidRPr="00F750BF">
        <w:t xml:space="preserve"> will govern</w:t>
      </w:r>
      <w:r w:rsidRPr="00F750BF">
        <w:t xml:space="preserve"> and </w:t>
      </w:r>
      <w:r w:rsidR="00F61ADC" w:rsidRPr="00F750BF">
        <w:rPr>
          <w:rStyle w:val="IntenseEmphasis"/>
          <w:color w:val="00B050"/>
        </w:rPr>
        <w:t>NJ</w:t>
      </w:r>
      <w:r w:rsidR="00F61ADC" w:rsidRPr="00F750BF">
        <w:rPr>
          <w:rStyle w:val="IntenseEmphasis"/>
          <w:color w:val="0070C0"/>
        </w:rPr>
        <w:t>START</w:t>
      </w:r>
      <w:r w:rsidRPr="00F750BF">
        <w:t xml:space="preserve"> will be updated via </w:t>
      </w:r>
      <w:r w:rsidR="00362081" w:rsidRPr="00F750BF">
        <w:t>B</w:t>
      </w:r>
      <w:r w:rsidRPr="00F750BF">
        <w:t xml:space="preserve">id </w:t>
      </w:r>
      <w:r w:rsidR="00362081" w:rsidRPr="00F750BF">
        <w:t>A</w:t>
      </w:r>
      <w:r w:rsidRPr="00F750BF">
        <w:t xml:space="preserve">mendment </w:t>
      </w:r>
      <w:r w:rsidR="00500449" w:rsidRPr="00F750BF">
        <w:t>{</w:t>
      </w:r>
      <w:r w:rsidR="00362081" w:rsidRPr="00F750BF">
        <w:t>A</w:t>
      </w:r>
      <w:r w:rsidR="00500449" w:rsidRPr="00F750BF">
        <w:t>ddenda}</w:t>
      </w:r>
      <w:r w:rsidRPr="00F750BF">
        <w:t xml:space="preserve"> or </w:t>
      </w:r>
      <w:r w:rsidR="00362081" w:rsidRPr="00F750BF">
        <w:t>C</w:t>
      </w:r>
      <w:r w:rsidRPr="00F750BF">
        <w:t xml:space="preserve">hange </w:t>
      </w:r>
      <w:r w:rsidR="00362081" w:rsidRPr="00F750BF">
        <w:t>O</w:t>
      </w:r>
      <w:r w:rsidRPr="00F750BF">
        <w:t xml:space="preserve">rder </w:t>
      </w:r>
      <w:r w:rsidR="008B0B5B" w:rsidRPr="00F750BF">
        <w:t>{</w:t>
      </w:r>
      <w:r w:rsidR="00362081" w:rsidRPr="00F750BF">
        <w:t>C</w:t>
      </w:r>
      <w:r w:rsidR="008B0B5B" w:rsidRPr="00F750BF">
        <w:t xml:space="preserve">ontract </w:t>
      </w:r>
      <w:r w:rsidR="00362081" w:rsidRPr="00F750BF">
        <w:t>A</w:t>
      </w:r>
      <w:r w:rsidR="008B0B5B" w:rsidRPr="00F750BF">
        <w:t>mendment}</w:t>
      </w:r>
      <w:r w:rsidR="00A53A51" w:rsidRPr="00F750BF">
        <w:t>.</w:t>
      </w:r>
    </w:p>
    <w:p w14:paraId="551E2C61" w14:textId="77777777" w:rsidR="00675860" w:rsidRPr="00F750BF" w:rsidRDefault="001D2ACC" w:rsidP="00675860">
      <w:pPr>
        <w:pStyle w:val="Heading2"/>
        <w:ind w:right="108"/>
        <w:rPr>
          <w:b w:val="0"/>
          <w:bCs w:val="0"/>
        </w:rPr>
      </w:pPr>
      <w:bookmarkStart w:id="180" w:name="_Toc400531507"/>
      <w:bookmarkStart w:id="181" w:name="_Toc428533978"/>
      <w:bookmarkStart w:id="182" w:name="_Toc459981618"/>
      <w:r w:rsidRPr="00F750BF">
        <w:t>BLANKET P.O.</w:t>
      </w:r>
      <w:r w:rsidR="00CE709E" w:rsidRPr="00F750BF">
        <w:t xml:space="preserve"> </w:t>
      </w:r>
      <w:r w:rsidR="008B0B5B" w:rsidRPr="00F750BF">
        <w:t>{Contract}</w:t>
      </w:r>
      <w:r w:rsidR="00675860" w:rsidRPr="00F750BF">
        <w:t xml:space="preserve"> Term and Extension Option</w:t>
      </w:r>
      <w:bookmarkEnd w:id="180"/>
      <w:bookmarkEnd w:id="181"/>
      <w:bookmarkEnd w:id="182"/>
    </w:p>
    <w:p w14:paraId="01997064" w14:textId="77777777" w:rsidR="00F802EE" w:rsidRPr="00F750BF" w:rsidRDefault="00F802EE" w:rsidP="00675860">
      <w:pPr>
        <w:pStyle w:val="BodyText"/>
        <w:ind w:left="0"/>
        <w:rPr>
          <w:sz w:val="22"/>
        </w:rPr>
      </w:pPr>
    </w:p>
    <w:p w14:paraId="7679560F" w14:textId="3E8683D0" w:rsidR="00F802EE" w:rsidRPr="00F750BF" w:rsidRDefault="00F802EE" w:rsidP="00F802EE">
      <w:pPr>
        <w:pStyle w:val="BodyText"/>
        <w:ind w:left="0"/>
        <w:rPr>
          <w:sz w:val="22"/>
          <w:szCs w:val="22"/>
        </w:rPr>
      </w:pPr>
      <w:r w:rsidRPr="00F750BF">
        <w:rPr>
          <w:sz w:val="22"/>
          <w:szCs w:val="22"/>
        </w:rPr>
        <w:t xml:space="preserve">The term of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shall be for a period of </w:t>
      </w:r>
      <w:r w:rsidR="00E60F23" w:rsidRPr="00E60F23">
        <w:rPr>
          <w:bCs/>
          <w:sz w:val="22"/>
          <w:szCs w:val="22"/>
          <w:lang w:val="en-US"/>
        </w:rPr>
        <w:t>five (5) years</w:t>
      </w:r>
      <w:r w:rsidRPr="00F750BF">
        <w:rPr>
          <w:sz w:val="22"/>
          <w:szCs w:val="22"/>
        </w:rPr>
        <w:t>.  The anticipated "</w:t>
      </w:r>
      <w:r w:rsidR="001D2ACC" w:rsidRPr="00F750BF">
        <w:rPr>
          <w:sz w:val="22"/>
        </w:rPr>
        <w:t>Blanket P.O.</w:t>
      </w:r>
      <w:r w:rsidR="00E539C1" w:rsidRPr="00F750BF">
        <w:rPr>
          <w:sz w:val="22"/>
        </w:rPr>
        <w:t xml:space="preserve"> {</w:t>
      </w:r>
      <w:r w:rsidRPr="00F750BF">
        <w:rPr>
          <w:sz w:val="22"/>
          <w:szCs w:val="22"/>
        </w:rPr>
        <w:t>Contract</w:t>
      </w:r>
      <w:r w:rsidR="00E539C1" w:rsidRPr="00F750BF">
        <w:rPr>
          <w:sz w:val="22"/>
        </w:rPr>
        <w:t>}</w:t>
      </w:r>
      <w:r w:rsidRPr="00F750BF">
        <w:rPr>
          <w:sz w:val="22"/>
          <w:szCs w:val="22"/>
        </w:rPr>
        <w:t xml:space="preserve"> Effective Date" is provided on the </w:t>
      </w:r>
      <w:r w:rsidR="00E539C1" w:rsidRPr="00F750BF">
        <w:rPr>
          <w:sz w:val="22"/>
        </w:rPr>
        <w:t>“Summary” page</w:t>
      </w:r>
      <w:r w:rsidR="0069251C" w:rsidRPr="00F750BF">
        <w:rPr>
          <w:sz w:val="22"/>
        </w:rPr>
        <w:t xml:space="preserve"> the </w:t>
      </w:r>
      <w:r w:rsidR="00E539C1" w:rsidRPr="00F750BF">
        <w:rPr>
          <w:sz w:val="22"/>
        </w:rPr>
        <w:t>Bid S</w:t>
      </w:r>
      <w:r w:rsidR="0069251C" w:rsidRPr="00F750BF">
        <w:rPr>
          <w:sz w:val="22"/>
        </w:rPr>
        <w:t xml:space="preserve">olicitation </w:t>
      </w:r>
      <w:r w:rsidR="001F09EF" w:rsidRPr="00F750BF">
        <w:rPr>
          <w:sz w:val="22"/>
          <w:lang w:val="en-US"/>
        </w:rPr>
        <w:t xml:space="preserve">{RFP} </w:t>
      </w:r>
      <w:r w:rsidR="00E74590" w:rsidRPr="00F750BF">
        <w:rPr>
          <w:sz w:val="22"/>
        </w:rPr>
        <w:t xml:space="preserve">in </w:t>
      </w:r>
      <w:r w:rsidR="00F61ADC" w:rsidRPr="00F750BF">
        <w:rPr>
          <w:rStyle w:val="IntenseEmphasis"/>
          <w:rFonts w:cs="Arial"/>
          <w:color w:val="00B050"/>
        </w:rPr>
        <w:t>NJ</w:t>
      </w:r>
      <w:r w:rsidR="00F61ADC" w:rsidRPr="00F750BF">
        <w:rPr>
          <w:rStyle w:val="IntenseEmphasis"/>
          <w:rFonts w:cs="Arial"/>
          <w:color w:val="0070C0"/>
        </w:rPr>
        <w:t>START</w:t>
      </w:r>
      <w:r w:rsidRPr="00F750BF">
        <w:rPr>
          <w:sz w:val="22"/>
          <w:szCs w:val="22"/>
        </w:rPr>
        <w:t>.</w:t>
      </w:r>
      <w:r w:rsidRPr="00F750BF">
        <w:rPr>
          <w:sz w:val="22"/>
        </w:rPr>
        <w:t xml:space="preserve"> </w:t>
      </w:r>
      <w:r w:rsidRPr="00F750BF">
        <w:rPr>
          <w:sz w:val="22"/>
          <w:szCs w:val="22"/>
        </w:rPr>
        <w:t xml:space="preserve"> If delays in the procurement process result in a change to the anticipated </w:t>
      </w:r>
      <w:r w:rsidR="00E808CB" w:rsidRPr="00F750BF">
        <w:rPr>
          <w:sz w:val="22"/>
          <w:szCs w:val="22"/>
          <w:lang w:val="en-US"/>
        </w:rPr>
        <w:t>Blanket P.O. {</w:t>
      </w:r>
      <w:r w:rsidRPr="00F750BF">
        <w:rPr>
          <w:sz w:val="22"/>
          <w:szCs w:val="22"/>
        </w:rPr>
        <w:t>Contract</w:t>
      </w:r>
      <w:r w:rsidR="00E808CB" w:rsidRPr="00F750BF">
        <w:rPr>
          <w:sz w:val="22"/>
          <w:szCs w:val="22"/>
          <w:lang w:val="en-US"/>
        </w:rPr>
        <w:t>}</w:t>
      </w:r>
      <w:r w:rsidRPr="00F750BF">
        <w:rPr>
          <w:sz w:val="22"/>
          <w:szCs w:val="22"/>
        </w:rPr>
        <w:t xml:space="preserve"> Effective Date, the </w:t>
      </w:r>
      <w:r w:rsidR="00526170" w:rsidRPr="00F750BF">
        <w:rPr>
          <w:sz w:val="22"/>
          <w:szCs w:val="22"/>
        </w:rPr>
        <w:t xml:space="preserve">Vendor </w:t>
      </w:r>
      <w:r w:rsidR="00571AFA" w:rsidRPr="00F750BF">
        <w:rPr>
          <w:sz w:val="22"/>
          <w:szCs w:val="22"/>
        </w:rPr>
        <w:t>{Bidder}</w:t>
      </w:r>
      <w:r w:rsidRPr="00F750BF">
        <w:rPr>
          <w:sz w:val="22"/>
          <w:szCs w:val="22"/>
        </w:rPr>
        <w:t xml:space="preserve"> agrees to accept a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for the full term of </w:t>
      </w:r>
      <w:r w:rsidR="00A23AAC" w:rsidRPr="00F750BF">
        <w:rPr>
          <w:sz w:val="22"/>
          <w:szCs w:val="22"/>
        </w:rPr>
        <w:t xml:space="preserve">this </w:t>
      </w:r>
      <w:r w:rsidR="001D2ACC" w:rsidRPr="00F750BF">
        <w:rPr>
          <w:sz w:val="22"/>
          <w:szCs w:val="22"/>
          <w:lang w:val="en-US"/>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w:t>
      </w:r>
    </w:p>
    <w:p w14:paraId="27E78453" w14:textId="77777777" w:rsidR="00F802EE" w:rsidRPr="00F750BF" w:rsidRDefault="00F802EE" w:rsidP="00F802EE">
      <w:pPr>
        <w:pStyle w:val="BodyText"/>
        <w:ind w:left="0"/>
        <w:rPr>
          <w:sz w:val="22"/>
          <w:szCs w:val="22"/>
        </w:rPr>
      </w:pPr>
    </w:p>
    <w:p w14:paraId="77CC215E" w14:textId="644F9BDF" w:rsidR="00B060DA" w:rsidRPr="00F750BF" w:rsidRDefault="00B060DA" w:rsidP="00B060DA">
      <w:pPr>
        <w:pStyle w:val="BodyText"/>
        <w:ind w:left="0"/>
        <w:rPr>
          <w:sz w:val="22"/>
          <w:szCs w:val="22"/>
        </w:rPr>
      </w:pPr>
      <w:r w:rsidRPr="00F750BF">
        <w:rPr>
          <w:sz w:val="22"/>
          <w:szCs w:val="22"/>
        </w:rPr>
        <w:t>Th</w:t>
      </w:r>
      <w:r w:rsidR="003628C2" w:rsidRPr="00F750BF">
        <w:rPr>
          <w:sz w:val="22"/>
        </w:rPr>
        <w:t>is</w:t>
      </w:r>
      <w:r w:rsidRPr="00F750BF">
        <w:rPr>
          <w:sz w:val="22"/>
          <w:szCs w:val="22"/>
        </w:rPr>
        <w:t xml:space="preserve">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may be extended up to </w:t>
      </w:r>
      <w:r w:rsidRPr="00E60F23">
        <w:rPr>
          <w:bCs/>
          <w:sz w:val="22"/>
          <w:szCs w:val="22"/>
        </w:rPr>
        <w:t>two (2)</w:t>
      </w:r>
      <w:r w:rsidR="00E60F23" w:rsidRPr="00E60F23">
        <w:rPr>
          <w:bCs/>
          <w:sz w:val="22"/>
          <w:szCs w:val="22"/>
          <w:lang w:val="en-US"/>
        </w:rPr>
        <w:t xml:space="preserve"> </w:t>
      </w:r>
      <w:r w:rsidRPr="00E60F23">
        <w:rPr>
          <w:sz w:val="22"/>
          <w:szCs w:val="22"/>
        </w:rPr>
        <w:t>years</w:t>
      </w:r>
      <w:r w:rsidRPr="00F750BF">
        <w:rPr>
          <w:sz w:val="22"/>
          <w:szCs w:val="22"/>
        </w:rPr>
        <w:t xml:space="preserve"> with no single extension exceeding one (1) year, by the mutual written consent of the </w:t>
      </w:r>
      <w:r w:rsidR="006C7D6B" w:rsidRPr="00F750BF">
        <w:rPr>
          <w:sz w:val="22"/>
          <w:szCs w:val="22"/>
        </w:rPr>
        <w:t xml:space="preserve">Vendor </w:t>
      </w:r>
      <w:r w:rsidR="00571AFA" w:rsidRPr="00F750BF">
        <w:rPr>
          <w:sz w:val="22"/>
          <w:szCs w:val="22"/>
        </w:rPr>
        <w:t>{Contractor}</w:t>
      </w:r>
      <w:r w:rsidRPr="00F750BF">
        <w:rPr>
          <w:sz w:val="22"/>
          <w:szCs w:val="22"/>
        </w:rPr>
        <w:t xml:space="preserve"> and the Director at the same terms, conditions, and pricing at the rates in effect in the last year of th</w:t>
      </w:r>
      <w:r w:rsidR="003628C2" w:rsidRPr="00F750BF">
        <w:rPr>
          <w:sz w:val="22"/>
        </w:rPr>
        <w:t>is</w:t>
      </w:r>
      <w:r w:rsidRPr="00F750BF">
        <w:rPr>
          <w:sz w:val="22"/>
          <w:szCs w:val="22"/>
        </w:rPr>
        <w:t xml:space="preserve">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or rates more favorable to the State.  </w:t>
      </w:r>
    </w:p>
    <w:p w14:paraId="6D28FC58" w14:textId="77777777" w:rsidR="00F802EE" w:rsidRPr="00F750BF" w:rsidRDefault="00F802EE" w:rsidP="00675860">
      <w:pPr>
        <w:pStyle w:val="BodyText"/>
        <w:ind w:left="0"/>
        <w:rPr>
          <w:sz w:val="22"/>
        </w:rPr>
      </w:pPr>
    </w:p>
    <w:p w14:paraId="5865BD12" w14:textId="77777777" w:rsidR="00675860" w:rsidRPr="00F750BF" w:rsidRDefault="001D2ACC" w:rsidP="00675860">
      <w:pPr>
        <w:pStyle w:val="Heading2"/>
        <w:ind w:right="108"/>
      </w:pPr>
      <w:bookmarkStart w:id="183" w:name="_Toc400531508"/>
      <w:bookmarkStart w:id="184" w:name="_Toc428533979"/>
      <w:bookmarkStart w:id="185" w:name="_Toc459981619"/>
      <w:r w:rsidRPr="00F750BF">
        <w:t>BLANKET P.O.</w:t>
      </w:r>
      <w:r w:rsidR="00CE709E" w:rsidRPr="00F750BF">
        <w:t xml:space="preserve"> </w:t>
      </w:r>
      <w:r w:rsidR="008B0B5B" w:rsidRPr="00F750BF">
        <w:t>{Contract}</w:t>
      </w:r>
      <w:r w:rsidR="00675860" w:rsidRPr="00F750BF">
        <w:t xml:space="preserve"> Transition</w:t>
      </w:r>
      <w:bookmarkEnd w:id="183"/>
      <w:bookmarkEnd w:id="184"/>
      <w:bookmarkEnd w:id="185"/>
    </w:p>
    <w:p w14:paraId="5213342E" w14:textId="77777777" w:rsidR="00675860" w:rsidRPr="00F750BF" w:rsidRDefault="00675860" w:rsidP="00675860">
      <w:pPr>
        <w:pStyle w:val="BodyText"/>
        <w:ind w:left="0" w:right="108"/>
      </w:pPr>
    </w:p>
    <w:p w14:paraId="45C59DFB" w14:textId="77089624" w:rsidR="00675860" w:rsidRPr="00F750BF" w:rsidRDefault="00675860" w:rsidP="00675860">
      <w:pPr>
        <w:pStyle w:val="BodyText2"/>
      </w:pPr>
      <w:r w:rsidRPr="00F750BF">
        <w:t xml:space="preserve">In the event that a new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has not been awarded prior to th</w:t>
      </w:r>
      <w:r w:rsidR="003628C2" w:rsidRPr="00F750BF">
        <w:t>is</w:t>
      </w:r>
      <w:r w:rsidRPr="00F750BF">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expiration date, </w:t>
      </w:r>
      <w:r w:rsidR="003628C2" w:rsidRPr="00F750BF">
        <w:t>including any extensions exe</w:t>
      </w:r>
      <w:r w:rsidR="003676BA" w:rsidRPr="00F750BF">
        <w:t>rcised</w:t>
      </w:r>
      <w:r w:rsidR="003628C2" w:rsidRPr="00F750BF">
        <w:t>,</w:t>
      </w:r>
      <w:r w:rsidR="00CE709E" w:rsidRPr="00F750BF">
        <w:t xml:space="preserve"> and the State exercises th</w:t>
      </w:r>
      <w:r w:rsidR="003628C2" w:rsidRPr="00F750BF">
        <w:t>is</w:t>
      </w:r>
      <w:r w:rsidR="00CE709E" w:rsidRPr="00F750BF">
        <w:t xml:space="preserve"> </w:t>
      </w:r>
      <w:r w:rsidR="001D2ACC" w:rsidRPr="00F750BF">
        <w:t>Blanket P.O.</w:t>
      </w:r>
      <w:r w:rsidR="00CE709E" w:rsidRPr="00F750BF">
        <w:t xml:space="preserve"> </w:t>
      </w:r>
      <w:r w:rsidR="008B0B5B" w:rsidRPr="00F750BF">
        <w:t>{</w:t>
      </w:r>
      <w:r w:rsidR="00362081" w:rsidRPr="00F750BF">
        <w:t>Contract</w:t>
      </w:r>
      <w:r w:rsidR="008B0B5B" w:rsidRPr="00F750BF">
        <w:t>}</w:t>
      </w:r>
      <w:r w:rsidR="00CE709E" w:rsidRPr="00F750BF">
        <w:t xml:space="preserve"> transition</w:t>
      </w:r>
      <w:r w:rsidRPr="00F750BF">
        <w:t xml:space="preserve">, </w:t>
      </w:r>
      <w:r w:rsidR="00002D46" w:rsidRPr="00F750BF">
        <w:t xml:space="preserve">the </w:t>
      </w:r>
      <w:r w:rsidR="006C7D6B" w:rsidRPr="00F750BF">
        <w:t xml:space="preserve">Vendor </w:t>
      </w:r>
      <w:r w:rsidR="00571AFA" w:rsidRPr="00F750BF">
        <w:t>{Contractor}</w:t>
      </w:r>
      <w:r w:rsidR="00002D46" w:rsidRPr="00F750BF">
        <w:t xml:space="preserve"> </w:t>
      </w:r>
      <w:r w:rsidRPr="00F750BF">
        <w:t>shall continue th</w:t>
      </w:r>
      <w:r w:rsidR="003628C2" w:rsidRPr="00F750BF">
        <w:t>is</w:t>
      </w:r>
      <w:r w:rsidRPr="00F750BF">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under the same terms and conditions until a new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can be completely operational.  At no time shall this transition period extend more than </w:t>
      </w:r>
      <w:r w:rsidR="00E60F23" w:rsidRPr="00E60F23">
        <w:rPr>
          <w:bCs/>
        </w:rPr>
        <w:t>180</w:t>
      </w:r>
      <w:r w:rsidRPr="00E60F23">
        <w:rPr>
          <w:bCs/>
        </w:rPr>
        <w:t xml:space="preserve"> </w:t>
      </w:r>
      <w:r w:rsidRPr="00E60F23">
        <w:t>days beyond</w:t>
      </w:r>
      <w:r w:rsidRPr="00F750BF">
        <w:t xml:space="preserve"> the expiration date of th</w:t>
      </w:r>
      <w:r w:rsidR="00CE709E" w:rsidRPr="00F750BF">
        <w:t>is</w:t>
      </w:r>
      <w:r w:rsidRPr="00F750BF">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003628C2" w:rsidRPr="00F750BF">
        <w:t xml:space="preserve">, including any extensions </w:t>
      </w:r>
      <w:r w:rsidR="003676BA" w:rsidRPr="00F750BF">
        <w:t>exercised</w:t>
      </w:r>
      <w:r w:rsidRPr="00F750BF">
        <w:t>.</w:t>
      </w:r>
    </w:p>
    <w:p w14:paraId="494A74C8" w14:textId="77777777" w:rsidR="00675860" w:rsidRPr="00F750BF" w:rsidRDefault="00675860" w:rsidP="00675860">
      <w:pPr>
        <w:pStyle w:val="BodyText"/>
        <w:ind w:left="0" w:right="108"/>
      </w:pPr>
    </w:p>
    <w:p w14:paraId="486F0B40" w14:textId="77777777" w:rsidR="00B10FC3" w:rsidRPr="00F750BF" w:rsidRDefault="00062A98" w:rsidP="00E60F23">
      <w:pPr>
        <w:pStyle w:val="Heading2"/>
        <w:keepNext/>
        <w:ind w:right="115"/>
      </w:pPr>
      <w:bookmarkStart w:id="186" w:name="_Toc108508270"/>
      <w:bookmarkStart w:id="187" w:name="_Toc428533980"/>
      <w:bookmarkStart w:id="188" w:name="_Toc459981620"/>
      <w:r w:rsidRPr="00F750BF">
        <w:lastRenderedPageBreak/>
        <w:t xml:space="preserve">CHANGE ORDER </w:t>
      </w:r>
      <w:r w:rsidR="00E539C1" w:rsidRPr="00F750BF">
        <w:t>{</w:t>
      </w:r>
      <w:r w:rsidR="00B10FC3" w:rsidRPr="00F750BF">
        <w:t xml:space="preserve">Contract </w:t>
      </w:r>
      <w:bookmarkEnd w:id="186"/>
      <w:r w:rsidR="003830F9" w:rsidRPr="00F750BF">
        <w:t>AMENDMENT</w:t>
      </w:r>
      <w:r w:rsidR="00E539C1" w:rsidRPr="00F750BF">
        <w:t>}</w:t>
      </w:r>
      <w:bookmarkEnd w:id="187"/>
      <w:bookmarkEnd w:id="188"/>
    </w:p>
    <w:p w14:paraId="670F73FC" w14:textId="77777777" w:rsidR="00B10FC3" w:rsidRPr="00F750BF" w:rsidRDefault="00B10FC3" w:rsidP="00E60F23">
      <w:pPr>
        <w:keepNext/>
        <w:ind w:right="115"/>
        <w:rPr>
          <w:sz w:val="20"/>
        </w:rPr>
      </w:pPr>
    </w:p>
    <w:p w14:paraId="56E16D4D" w14:textId="77777777" w:rsidR="00B10FC3" w:rsidRPr="00F750BF" w:rsidRDefault="00B10FC3" w:rsidP="00E60F23">
      <w:pPr>
        <w:keepNext/>
        <w:ind w:right="115"/>
      </w:pPr>
      <w:r w:rsidRPr="00F750BF">
        <w:t>Any changes or modifications to the terms of th</w:t>
      </w:r>
      <w:r w:rsidR="00CE709E" w:rsidRPr="00F750BF">
        <w:t>is</w:t>
      </w:r>
      <w:r w:rsidRPr="00F750BF">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shall be valid only when they have been reduced to writing and signed by the </w:t>
      </w:r>
      <w:r w:rsidR="006C7D6B" w:rsidRPr="00F750BF">
        <w:t xml:space="preserve">Vendor </w:t>
      </w:r>
      <w:r w:rsidR="00571AFA" w:rsidRPr="00F750BF">
        <w:t>{Contractor}</w:t>
      </w:r>
      <w:r w:rsidRPr="00F750BF">
        <w:t xml:space="preserve"> and the Director.</w:t>
      </w:r>
    </w:p>
    <w:p w14:paraId="212B0C40" w14:textId="77777777" w:rsidR="00675860" w:rsidRPr="00F750BF" w:rsidRDefault="00675860" w:rsidP="00675860">
      <w:pPr>
        <w:pStyle w:val="BodyText"/>
        <w:ind w:left="0" w:right="108"/>
        <w:rPr>
          <w:sz w:val="22"/>
          <w:szCs w:val="22"/>
        </w:rPr>
      </w:pPr>
    </w:p>
    <w:p w14:paraId="0B81AE99" w14:textId="77777777" w:rsidR="00675860" w:rsidRPr="00F750BF" w:rsidRDefault="006C7D6B" w:rsidP="00675860">
      <w:pPr>
        <w:pStyle w:val="Heading2"/>
        <w:keepNext/>
        <w:keepLines/>
        <w:ind w:right="108"/>
      </w:pPr>
      <w:bookmarkStart w:id="189" w:name="_Toc400531510"/>
      <w:bookmarkStart w:id="190" w:name="_Toc428533981"/>
      <w:bookmarkStart w:id="191" w:name="_Toc459981621"/>
      <w:r w:rsidRPr="00F750BF">
        <w:t xml:space="preserve">Vendor </w:t>
      </w:r>
      <w:r w:rsidR="00571AFA" w:rsidRPr="00F750BF">
        <w:t>{contractor}</w:t>
      </w:r>
      <w:r w:rsidR="00675860" w:rsidRPr="00F750BF">
        <w:t xml:space="preserve"> Responsibilities</w:t>
      </w:r>
      <w:bookmarkEnd w:id="189"/>
      <w:bookmarkEnd w:id="190"/>
      <w:bookmarkEnd w:id="191"/>
    </w:p>
    <w:p w14:paraId="0913D1AB" w14:textId="77777777" w:rsidR="00675860" w:rsidRPr="00F750BF" w:rsidRDefault="00675860" w:rsidP="00675860">
      <w:pPr>
        <w:pStyle w:val="BodyText"/>
        <w:keepNext/>
        <w:keepLines/>
        <w:ind w:left="0"/>
      </w:pPr>
    </w:p>
    <w:p w14:paraId="585F356E" w14:textId="77777777" w:rsidR="00675860" w:rsidRPr="00F750BF" w:rsidRDefault="00675860" w:rsidP="00675860">
      <w:pPr>
        <w:pStyle w:val="BodyText"/>
        <w:keepNext/>
        <w:keepLines/>
        <w:ind w:left="0" w:right="108"/>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have sole responsibility for the complete effort specified in th</w:t>
      </w:r>
      <w:r w:rsidR="003628C2" w:rsidRPr="00F750BF">
        <w:rPr>
          <w:sz w:val="22"/>
        </w:rPr>
        <w:t>is</w:t>
      </w:r>
      <w:r w:rsidRPr="00F750BF">
        <w:rPr>
          <w:sz w:val="22"/>
          <w:szCs w:val="22"/>
        </w:rPr>
        <w:t xml:space="preserve">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Payment will be made only to the </w:t>
      </w:r>
      <w:r w:rsidR="006C7D6B" w:rsidRPr="00F750BF">
        <w:rPr>
          <w:sz w:val="22"/>
        </w:rPr>
        <w:t xml:space="preserve">Vendor </w:t>
      </w:r>
      <w:r w:rsidR="00571AFA" w:rsidRPr="00F750BF">
        <w:rPr>
          <w:sz w:val="22"/>
        </w:rPr>
        <w:t>{Contractor}</w:t>
      </w:r>
      <w:r w:rsidRPr="00F750BF">
        <w:rPr>
          <w:sz w:val="22"/>
          <w:szCs w:val="22"/>
        </w:rPr>
        <w:t xml:space="preserve">.  The </w:t>
      </w:r>
      <w:r w:rsidR="006C7D6B" w:rsidRPr="00F750BF">
        <w:rPr>
          <w:sz w:val="22"/>
        </w:rPr>
        <w:t xml:space="preserve">Vendor </w:t>
      </w:r>
      <w:r w:rsidR="00571AFA" w:rsidRPr="00F750BF">
        <w:rPr>
          <w:sz w:val="22"/>
        </w:rPr>
        <w:t>{Contractor}</w:t>
      </w:r>
      <w:r w:rsidRPr="00F750BF">
        <w:rPr>
          <w:sz w:val="22"/>
          <w:szCs w:val="22"/>
        </w:rPr>
        <w:t xml:space="preserve"> shall have sole responsibility for all payments due any </w:t>
      </w:r>
      <w:r w:rsidR="008C514F" w:rsidRPr="00F750BF">
        <w:rPr>
          <w:sz w:val="22"/>
          <w:szCs w:val="22"/>
        </w:rPr>
        <w:t>Subcontractor</w:t>
      </w:r>
      <w:r w:rsidRPr="00F750BF">
        <w:rPr>
          <w:sz w:val="22"/>
          <w:szCs w:val="22"/>
        </w:rPr>
        <w:t>.</w:t>
      </w:r>
    </w:p>
    <w:p w14:paraId="5791B286" w14:textId="77777777" w:rsidR="00675860" w:rsidRPr="00F750BF" w:rsidRDefault="00675860" w:rsidP="00675860">
      <w:pPr>
        <w:pStyle w:val="BodyText"/>
        <w:keepNext/>
        <w:keepLines/>
        <w:ind w:left="0" w:right="108"/>
        <w:rPr>
          <w:sz w:val="22"/>
          <w:szCs w:val="22"/>
        </w:rPr>
      </w:pPr>
    </w:p>
    <w:p w14:paraId="0B7A984C" w14:textId="77777777" w:rsidR="00675860" w:rsidRPr="00F750BF" w:rsidRDefault="00675860" w:rsidP="00675860">
      <w:pPr>
        <w:pStyle w:val="BodyText"/>
        <w:ind w:left="0" w:right="108"/>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is responsible for the professional quality, technical accuracy and timely completion and submission of all deliverables, services or commodities required to be provided under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The </w:t>
      </w:r>
      <w:r w:rsidR="006C7D6B" w:rsidRPr="00F750BF">
        <w:rPr>
          <w:sz w:val="22"/>
        </w:rPr>
        <w:t xml:space="preserve">Vendor </w:t>
      </w:r>
      <w:r w:rsidR="00571AFA" w:rsidRPr="00F750BF">
        <w:rPr>
          <w:sz w:val="22"/>
        </w:rPr>
        <w:t>{Contractor}</w:t>
      </w:r>
      <w:r w:rsidRPr="00F750BF">
        <w:rPr>
          <w:sz w:val="22"/>
          <w:szCs w:val="22"/>
        </w:rPr>
        <w:t xml:space="preserve"> shall, without additional compensation, correct or revise any errors, omissions, or other deficiencies in its deliverables and other services.  The approval of deliverables furnished under 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shall not in any way relieve the </w:t>
      </w:r>
      <w:r w:rsidR="004216A0" w:rsidRPr="00F750BF">
        <w:rPr>
          <w:sz w:val="22"/>
        </w:rPr>
        <w:t xml:space="preserve">Vendor </w:t>
      </w:r>
      <w:r w:rsidR="00571AFA" w:rsidRPr="00F750BF">
        <w:rPr>
          <w:sz w:val="22"/>
        </w:rPr>
        <w:t>{Contractor}</w:t>
      </w:r>
      <w:r w:rsidRPr="00F750BF">
        <w:rPr>
          <w:sz w:val="22"/>
          <w:szCs w:val="22"/>
        </w:rPr>
        <w:t xml:space="preserve"> of responsibility for the technical adequacy of its work.</w:t>
      </w:r>
      <w:r w:rsidR="00CA2180" w:rsidRPr="00F750BF">
        <w:rPr>
          <w:sz w:val="22"/>
        </w:rPr>
        <w:t xml:space="preserve">  </w:t>
      </w:r>
      <w:r w:rsidRPr="00F750BF">
        <w:rPr>
          <w:sz w:val="22"/>
          <w:szCs w:val="22"/>
        </w:rPr>
        <w:t xml:space="preserve">The review, approval, acceptance or payment for any of the services shall not be construed as a waiver of any rights that the State may have arising out of the </w:t>
      </w:r>
      <w:r w:rsidR="006C7D6B" w:rsidRPr="00F750BF">
        <w:rPr>
          <w:sz w:val="22"/>
        </w:rPr>
        <w:t>Vendor</w:t>
      </w:r>
      <w:r w:rsidR="004216A0" w:rsidRPr="00F750BF">
        <w:rPr>
          <w:sz w:val="22"/>
        </w:rPr>
        <w:t xml:space="preserve">’s </w:t>
      </w:r>
      <w:r w:rsidR="00571AFA" w:rsidRPr="00F750BF">
        <w:rPr>
          <w:sz w:val="22"/>
        </w:rPr>
        <w:t>{Contractor’s}</w:t>
      </w:r>
      <w:r w:rsidRPr="00F750BF">
        <w:rPr>
          <w:sz w:val="22"/>
          <w:szCs w:val="22"/>
        </w:rPr>
        <w:t xml:space="preserve"> performance of 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w:t>
      </w:r>
    </w:p>
    <w:p w14:paraId="79315860" w14:textId="77777777" w:rsidR="00675860" w:rsidRPr="00F750BF" w:rsidRDefault="00675860" w:rsidP="00675860">
      <w:pPr>
        <w:pStyle w:val="BodyText"/>
        <w:ind w:left="0"/>
      </w:pPr>
    </w:p>
    <w:p w14:paraId="751840A0" w14:textId="77777777" w:rsidR="00675860" w:rsidRPr="00F750BF" w:rsidRDefault="00675860" w:rsidP="00675860">
      <w:pPr>
        <w:pStyle w:val="Heading2"/>
        <w:ind w:right="108"/>
      </w:pPr>
      <w:bookmarkStart w:id="192" w:name="_Toc400531511"/>
      <w:bookmarkStart w:id="193" w:name="_Toc428533982"/>
      <w:bookmarkStart w:id="194" w:name="_Toc459981622"/>
      <w:r w:rsidRPr="00F750BF">
        <w:t>Substitution of Staff</w:t>
      </w:r>
      <w:bookmarkEnd w:id="192"/>
      <w:bookmarkEnd w:id="193"/>
      <w:bookmarkEnd w:id="194"/>
    </w:p>
    <w:p w14:paraId="3E742DBD" w14:textId="77777777" w:rsidR="00675860" w:rsidRPr="00F750BF" w:rsidRDefault="00675860" w:rsidP="00675860">
      <w:pPr>
        <w:pStyle w:val="BodyText"/>
        <w:ind w:left="0"/>
      </w:pPr>
    </w:p>
    <w:p w14:paraId="0A0B8FFE" w14:textId="77777777" w:rsidR="00675860" w:rsidRPr="00F750BF" w:rsidRDefault="00675860" w:rsidP="00675860">
      <w:pPr>
        <w:pStyle w:val="BodyText"/>
        <w:ind w:left="0" w:right="108"/>
        <w:rPr>
          <w:sz w:val="22"/>
          <w:szCs w:val="22"/>
        </w:rPr>
      </w:pPr>
      <w:r w:rsidRPr="00F750BF">
        <w:rPr>
          <w:sz w:val="22"/>
          <w:szCs w:val="22"/>
        </w:rPr>
        <w:t xml:space="preserve">If it becomes necessary for the </w:t>
      </w:r>
      <w:r w:rsidR="006C7D6B" w:rsidRPr="00F750BF">
        <w:rPr>
          <w:sz w:val="22"/>
        </w:rPr>
        <w:t xml:space="preserve">Vendor </w:t>
      </w:r>
      <w:r w:rsidR="00571AFA" w:rsidRPr="00F750BF">
        <w:rPr>
          <w:sz w:val="22"/>
        </w:rPr>
        <w:t>{Contractor}</w:t>
      </w:r>
      <w:r w:rsidRPr="00F750BF">
        <w:rPr>
          <w:sz w:val="22"/>
          <w:szCs w:val="22"/>
        </w:rPr>
        <w:t xml:space="preserve"> to substitute any management, supervisory or key personnel, the </w:t>
      </w:r>
      <w:r w:rsidR="006C7D6B" w:rsidRPr="00F750BF">
        <w:rPr>
          <w:sz w:val="22"/>
        </w:rPr>
        <w:t xml:space="preserve">Vendor </w:t>
      </w:r>
      <w:r w:rsidR="00571AFA" w:rsidRPr="00F750BF">
        <w:rPr>
          <w:sz w:val="22"/>
        </w:rPr>
        <w:t>{Contractor}</w:t>
      </w:r>
      <w:r w:rsidRPr="00F750BF">
        <w:rPr>
          <w:sz w:val="22"/>
          <w:szCs w:val="22"/>
        </w:rPr>
        <w:t xml:space="preserve"> shall identify the substitute personnel and the work to be performed.  The </w:t>
      </w:r>
      <w:r w:rsidR="006C7D6B" w:rsidRPr="00F750BF">
        <w:rPr>
          <w:sz w:val="22"/>
        </w:rPr>
        <w:t xml:space="preserve">Vendor </w:t>
      </w:r>
      <w:r w:rsidR="00571AFA" w:rsidRPr="00F750BF">
        <w:rPr>
          <w:sz w:val="22"/>
        </w:rPr>
        <w:t>{Contractor}</w:t>
      </w:r>
      <w:r w:rsidRPr="00F750BF">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89FBF10" w14:textId="77777777" w:rsidR="00675860" w:rsidRPr="00F750BF" w:rsidRDefault="00675860" w:rsidP="00675860">
      <w:pPr>
        <w:pStyle w:val="BodyText"/>
        <w:ind w:left="0" w:right="108"/>
        <w:rPr>
          <w:sz w:val="22"/>
        </w:rPr>
      </w:pPr>
    </w:p>
    <w:p w14:paraId="2371C712" w14:textId="77777777" w:rsidR="00675860" w:rsidRPr="00F750BF" w:rsidRDefault="00675860" w:rsidP="00675860">
      <w:pPr>
        <w:pStyle w:val="BodyText"/>
        <w:ind w:left="0" w:right="108"/>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forward a request to substitute staff to the State Contract Manager for consideration and approval.  No substitute personnel are authorized to begin work until the </w:t>
      </w:r>
      <w:r w:rsidR="006C7D6B" w:rsidRPr="00F750BF">
        <w:rPr>
          <w:sz w:val="22"/>
        </w:rPr>
        <w:t xml:space="preserve">Vendor </w:t>
      </w:r>
      <w:r w:rsidR="00571AFA" w:rsidRPr="00F750BF">
        <w:rPr>
          <w:sz w:val="22"/>
        </w:rPr>
        <w:t>{Contractor}</w:t>
      </w:r>
      <w:r w:rsidRPr="00F750BF">
        <w:rPr>
          <w:sz w:val="22"/>
          <w:szCs w:val="22"/>
        </w:rPr>
        <w:t xml:space="preserve"> has received written approval to proceed from the State Contract Manager.</w:t>
      </w:r>
    </w:p>
    <w:p w14:paraId="5EEEB390" w14:textId="77777777" w:rsidR="00675860" w:rsidRPr="00F750BF" w:rsidRDefault="00675860" w:rsidP="00675860">
      <w:pPr>
        <w:pStyle w:val="BodyText"/>
        <w:ind w:left="0" w:right="108"/>
        <w:rPr>
          <w:sz w:val="22"/>
          <w:szCs w:val="22"/>
        </w:rPr>
      </w:pPr>
    </w:p>
    <w:p w14:paraId="066B73BB" w14:textId="77777777" w:rsidR="00675860" w:rsidRPr="00F750BF" w:rsidRDefault="00675860" w:rsidP="00675860">
      <w:pPr>
        <w:pStyle w:val="Heading2"/>
        <w:ind w:right="108"/>
      </w:pPr>
      <w:bookmarkStart w:id="195" w:name="_Toc400531512"/>
      <w:bookmarkStart w:id="196" w:name="_Toc428533983"/>
      <w:bookmarkStart w:id="197" w:name="_Toc459981623"/>
      <w:r w:rsidRPr="00F750BF">
        <w:t>Substitution or Addition of SubCONTRACTOR(s)</w:t>
      </w:r>
      <w:bookmarkEnd w:id="195"/>
      <w:bookmarkEnd w:id="196"/>
      <w:bookmarkEnd w:id="197"/>
    </w:p>
    <w:p w14:paraId="63438D4C" w14:textId="77777777" w:rsidR="00675860" w:rsidRPr="00F750BF" w:rsidRDefault="00675860" w:rsidP="00675860">
      <w:pPr>
        <w:pStyle w:val="BodyText"/>
        <w:ind w:left="0"/>
      </w:pPr>
    </w:p>
    <w:p w14:paraId="31907793" w14:textId="77777777" w:rsidR="00675860" w:rsidRPr="00F750BF" w:rsidRDefault="00675860" w:rsidP="00675860">
      <w:pPr>
        <w:pStyle w:val="BodyText"/>
        <w:ind w:left="0"/>
        <w:rPr>
          <w:sz w:val="22"/>
          <w:szCs w:val="22"/>
        </w:rPr>
      </w:pPr>
      <w:r w:rsidRPr="00F750BF">
        <w:rPr>
          <w:sz w:val="22"/>
          <w:szCs w:val="22"/>
        </w:rPr>
        <w:t xml:space="preserve">This Subsection serves to supplement but not to supersede Sections 5.8 and 5.9 of the </w:t>
      </w:r>
      <w:r w:rsidR="000D4025" w:rsidRPr="00F750BF">
        <w:rPr>
          <w:sz w:val="22"/>
        </w:rPr>
        <w:t>SSTC</w:t>
      </w:r>
      <w:r w:rsidRPr="00F750BF">
        <w:rPr>
          <w:sz w:val="22"/>
          <w:szCs w:val="22"/>
        </w:rPr>
        <w:t xml:space="preserve"> accompanying this </w:t>
      </w:r>
      <w:r w:rsidR="00A07391" w:rsidRPr="00F750BF">
        <w:rPr>
          <w:sz w:val="22"/>
          <w:szCs w:val="22"/>
        </w:rPr>
        <w:t xml:space="preserve">Bid Solicitation </w:t>
      </w:r>
      <w:r w:rsidR="0060080E" w:rsidRPr="00F750BF">
        <w:rPr>
          <w:sz w:val="22"/>
          <w:szCs w:val="22"/>
        </w:rPr>
        <w:t>{RFP}</w:t>
      </w:r>
      <w:r w:rsidRPr="00F750BF">
        <w:rPr>
          <w:sz w:val="22"/>
          <w:szCs w:val="22"/>
        </w:rPr>
        <w:t>.</w:t>
      </w:r>
    </w:p>
    <w:p w14:paraId="0E480983" w14:textId="77777777" w:rsidR="00675860" w:rsidRPr="00F750BF" w:rsidRDefault="00675860" w:rsidP="00675860">
      <w:pPr>
        <w:pStyle w:val="BodyText"/>
        <w:ind w:left="0"/>
        <w:rPr>
          <w:sz w:val="22"/>
          <w:szCs w:val="22"/>
        </w:rPr>
      </w:pPr>
    </w:p>
    <w:p w14:paraId="7CA1A886"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forward a written request to substitute or add a </w:t>
      </w:r>
      <w:r w:rsidR="008C514F" w:rsidRPr="00F750BF">
        <w:rPr>
          <w:sz w:val="22"/>
          <w:szCs w:val="22"/>
        </w:rPr>
        <w:t xml:space="preserve">Subcontractor </w:t>
      </w:r>
      <w:r w:rsidRPr="00F750BF">
        <w:rPr>
          <w:sz w:val="22"/>
          <w:szCs w:val="22"/>
        </w:rPr>
        <w:t xml:space="preserve">or to substitute its own staff for a </w:t>
      </w:r>
      <w:r w:rsidR="008C514F" w:rsidRPr="00F750BF">
        <w:rPr>
          <w:sz w:val="22"/>
          <w:szCs w:val="22"/>
        </w:rPr>
        <w:t xml:space="preserve">Subcontractor </w:t>
      </w:r>
      <w:r w:rsidRPr="00F750BF">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F750BF">
        <w:rPr>
          <w:sz w:val="22"/>
          <w:szCs w:val="22"/>
        </w:rPr>
        <w:t xml:space="preserve">Subcontractors </w:t>
      </w:r>
      <w:r w:rsidRPr="00F750BF">
        <w:rPr>
          <w:sz w:val="22"/>
          <w:szCs w:val="22"/>
        </w:rPr>
        <w:t xml:space="preserve">are authorized to begin work until the </w:t>
      </w:r>
      <w:r w:rsidR="004216A0" w:rsidRPr="00F750BF">
        <w:rPr>
          <w:sz w:val="22"/>
        </w:rPr>
        <w:t xml:space="preserve">Vendor </w:t>
      </w:r>
      <w:r w:rsidR="00571AFA" w:rsidRPr="00F750BF">
        <w:rPr>
          <w:sz w:val="22"/>
        </w:rPr>
        <w:t>{Contractor}</w:t>
      </w:r>
      <w:r w:rsidRPr="00F750BF">
        <w:rPr>
          <w:sz w:val="22"/>
          <w:szCs w:val="22"/>
        </w:rPr>
        <w:t xml:space="preserve"> has received written approval from the Director.</w:t>
      </w:r>
    </w:p>
    <w:p w14:paraId="60CB16E3" w14:textId="77777777" w:rsidR="00675860" w:rsidRPr="00F750BF" w:rsidRDefault="00675860" w:rsidP="00675860">
      <w:pPr>
        <w:pStyle w:val="BodyText"/>
        <w:ind w:left="0"/>
        <w:rPr>
          <w:sz w:val="22"/>
          <w:szCs w:val="22"/>
        </w:rPr>
      </w:pPr>
    </w:p>
    <w:p w14:paraId="6A39E631" w14:textId="77777777" w:rsidR="00675860" w:rsidRPr="00F750BF" w:rsidRDefault="00675860" w:rsidP="00675860">
      <w:pPr>
        <w:pStyle w:val="BodyText"/>
        <w:ind w:left="0"/>
        <w:rPr>
          <w:sz w:val="22"/>
          <w:szCs w:val="22"/>
        </w:rPr>
      </w:pPr>
      <w:r w:rsidRPr="00F750BF">
        <w:rPr>
          <w:sz w:val="22"/>
          <w:szCs w:val="22"/>
        </w:rPr>
        <w:t xml:space="preserve">If it becomes necessary for the </w:t>
      </w:r>
      <w:r w:rsidR="004216A0" w:rsidRPr="00F750BF">
        <w:rPr>
          <w:sz w:val="22"/>
        </w:rPr>
        <w:t xml:space="preserve">Vendor </w:t>
      </w:r>
      <w:r w:rsidR="00571AFA" w:rsidRPr="00F750BF">
        <w:rPr>
          <w:sz w:val="22"/>
        </w:rPr>
        <w:t>{Contractor}</w:t>
      </w:r>
      <w:r w:rsidRPr="00F750BF">
        <w:rPr>
          <w:sz w:val="22"/>
          <w:szCs w:val="22"/>
        </w:rPr>
        <w:t xml:space="preserve"> to substitute a </w:t>
      </w:r>
      <w:r w:rsidR="008C514F" w:rsidRPr="00F750BF">
        <w:rPr>
          <w:sz w:val="22"/>
          <w:szCs w:val="22"/>
        </w:rPr>
        <w:t>Subcontractor</w:t>
      </w:r>
      <w:r w:rsidRPr="00F750BF">
        <w:rPr>
          <w:sz w:val="22"/>
          <w:szCs w:val="22"/>
        </w:rPr>
        <w:t xml:space="preserve">, add a </w:t>
      </w:r>
      <w:r w:rsidR="008C514F" w:rsidRPr="00F750BF">
        <w:rPr>
          <w:sz w:val="22"/>
          <w:szCs w:val="22"/>
        </w:rPr>
        <w:t>Subcontractor</w:t>
      </w:r>
      <w:r w:rsidRPr="00F750BF">
        <w:rPr>
          <w:sz w:val="22"/>
        </w:rPr>
        <w:t>,</w:t>
      </w:r>
      <w:r w:rsidRPr="00F750BF">
        <w:rPr>
          <w:sz w:val="22"/>
          <w:szCs w:val="22"/>
        </w:rPr>
        <w:t xml:space="preserve"> or substitute its own staff for a </w:t>
      </w:r>
      <w:r w:rsidR="008C514F" w:rsidRPr="00F750BF">
        <w:rPr>
          <w:sz w:val="22"/>
          <w:szCs w:val="22"/>
        </w:rPr>
        <w:t>Subcontractor</w:t>
      </w:r>
      <w:r w:rsidRPr="00F750BF">
        <w:rPr>
          <w:sz w:val="22"/>
          <w:szCs w:val="22"/>
        </w:rPr>
        <w:t xml:space="preserve">, the </w:t>
      </w:r>
      <w:r w:rsidR="004216A0" w:rsidRPr="00F750BF">
        <w:rPr>
          <w:sz w:val="22"/>
        </w:rPr>
        <w:t xml:space="preserve">Vendor </w:t>
      </w:r>
      <w:r w:rsidR="00571AFA" w:rsidRPr="00F750BF">
        <w:rPr>
          <w:sz w:val="22"/>
        </w:rPr>
        <w:t>{Contractor}</w:t>
      </w:r>
      <w:r w:rsidRPr="00F750BF">
        <w:rPr>
          <w:sz w:val="22"/>
          <w:szCs w:val="22"/>
        </w:rPr>
        <w:t xml:space="preserve"> will identify the proposed new </w:t>
      </w:r>
      <w:r w:rsidR="008C514F" w:rsidRPr="00F750BF">
        <w:rPr>
          <w:sz w:val="22"/>
          <w:szCs w:val="22"/>
        </w:rPr>
        <w:t xml:space="preserve">Subcontractor </w:t>
      </w:r>
      <w:r w:rsidRPr="00F750BF">
        <w:rPr>
          <w:sz w:val="22"/>
          <w:szCs w:val="22"/>
        </w:rPr>
        <w:t xml:space="preserve">or staff member(s) and the work to be performed.  The </w:t>
      </w:r>
      <w:r w:rsidR="006C7D6B" w:rsidRPr="00F750BF">
        <w:rPr>
          <w:sz w:val="22"/>
        </w:rPr>
        <w:t xml:space="preserve">Vendor </w:t>
      </w:r>
      <w:r w:rsidR="00571AFA" w:rsidRPr="00F750BF">
        <w:rPr>
          <w:sz w:val="22"/>
        </w:rPr>
        <w:t>{Contractor}</w:t>
      </w:r>
      <w:r w:rsidRPr="00F750BF">
        <w:rPr>
          <w:sz w:val="22"/>
          <w:szCs w:val="22"/>
        </w:rPr>
        <w:t xml:space="preserve"> must provide detailed justification documenting the necessity for the substitution or addition.</w:t>
      </w:r>
    </w:p>
    <w:p w14:paraId="4A40DCF0" w14:textId="77777777" w:rsidR="00675860" w:rsidRPr="00F750BF" w:rsidRDefault="00675860" w:rsidP="00675860">
      <w:pPr>
        <w:pStyle w:val="BodyText"/>
        <w:ind w:left="0"/>
        <w:rPr>
          <w:sz w:val="22"/>
          <w:szCs w:val="22"/>
        </w:rPr>
      </w:pPr>
    </w:p>
    <w:p w14:paraId="3568B5AF"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must provide detailed resumes of its proposed replacement staff or of the proposed </w:t>
      </w:r>
      <w:r w:rsidR="008C514F" w:rsidRPr="00F750BF">
        <w:rPr>
          <w:sz w:val="22"/>
          <w:szCs w:val="22"/>
        </w:rPr>
        <w:t xml:space="preserve">Subcontractor’s </w:t>
      </w:r>
      <w:r w:rsidRPr="00F750BF">
        <w:rPr>
          <w:sz w:val="22"/>
          <w:szCs w:val="22"/>
        </w:rPr>
        <w:t>management, supervisory</w:t>
      </w:r>
      <w:r w:rsidRPr="00F750BF">
        <w:rPr>
          <w:sz w:val="22"/>
        </w:rPr>
        <w:t>,</w:t>
      </w:r>
      <w:r w:rsidRPr="00F750BF">
        <w:rPr>
          <w:sz w:val="22"/>
          <w:szCs w:val="22"/>
        </w:rPr>
        <w:t xml:space="preserve"> and other key personnel that demonstrate knowledge, ability and experience relevant to that part of the work which the </w:t>
      </w:r>
      <w:r w:rsidR="008C514F" w:rsidRPr="00F750BF">
        <w:rPr>
          <w:sz w:val="22"/>
          <w:szCs w:val="22"/>
        </w:rPr>
        <w:t xml:space="preserve">Subcontractor </w:t>
      </w:r>
      <w:r w:rsidRPr="00F750BF">
        <w:rPr>
          <w:sz w:val="22"/>
          <w:szCs w:val="22"/>
        </w:rPr>
        <w:t>is to undertake.</w:t>
      </w:r>
    </w:p>
    <w:p w14:paraId="0D0ED3E4" w14:textId="77777777" w:rsidR="00675860" w:rsidRPr="00F750BF" w:rsidRDefault="00675860" w:rsidP="00675860">
      <w:pPr>
        <w:pStyle w:val="BodyText"/>
        <w:ind w:left="0"/>
        <w:rPr>
          <w:sz w:val="22"/>
          <w:szCs w:val="22"/>
        </w:rPr>
      </w:pPr>
    </w:p>
    <w:p w14:paraId="0CE39917" w14:textId="77777777" w:rsidR="00675860" w:rsidRPr="00F750BF" w:rsidRDefault="00675860" w:rsidP="00675860">
      <w:pPr>
        <w:pStyle w:val="BodyText"/>
        <w:ind w:left="0"/>
        <w:rPr>
          <w:sz w:val="22"/>
        </w:rPr>
      </w:pPr>
      <w:r w:rsidRPr="00F750BF">
        <w:rPr>
          <w:sz w:val="22"/>
          <w:szCs w:val="22"/>
        </w:rPr>
        <w:lastRenderedPageBreak/>
        <w:t xml:space="preserve">The qualifications and experience of the replacement(s) must equal or exceed those of similar personnel proposed by the </w:t>
      </w:r>
      <w:r w:rsidR="004216A0" w:rsidRPr="00F750BF">
        <w:rPr>
          <w:sz w:val="22"/>
        </w:rPr>
        <w:t xml:space="preserve">Vendor </w:t>
      </w:r>
      <w:r w:rsidR="00571AFA" w:rsidRPr="00F750BF">
        <w:rPr>
          <w:sz w:val="22"/>
        </w:rPr>
        <w:t>{Contractor}</w:t>
      </w:r>
      <w:r w:rsidRPr="00F750BF">
        <w:rPr>
          <w:sz w:val="22"/>
          <w:szCs w:val="22"/>
        </w:rPr>
        <w:t xml:space="preserve"> in its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w:t>
      </w:r>
    </w:p>
    <w:p w14:paraId="1274B0DE" w14:textId="77777777" w:rsidR="00490529" w:rsidRPr="00F750BF" w:rsidRDefault="00490529" w:rsidP="00675860">
      <w:pPr>
        <w:pStyle w:val="BodyText"/>
        <w:ind w:left="0"/>
        <w:rPr>
          <w:sz w:val="22"/>
        </w:rPr>
      </w:pPr>
    </w:p>
    <w:p w14:paraId="21B20041" w14:textId="77777777" w:rsidR="00675860" w:rsidRPr="00F750BF" w:rsidRDefault="00675860" w:rsidP="0094743B">
      <w:pPr>
        <w:pStyle w:val="Heading2"/>
      </w:pPr>
      <w:bookmarkStart w:id="198" w:name="_Toc400531513"/>
      <w:bookmarkStart w:id="199" w:name="_Toc428533984"/>
      <w:bookmarkStart w:id="200" w:name="_Toc459981624"/>
      <w:r w:rsidRPr="00F750BF">
        <w:t>OWNERSHIP OF MATERIAL</w:t>
      </w:r>
      <w:bookmarkEnd w:id="198"/>
      <w:bookmarkEnd w:id="199"/>
      <w:bookmarkEnd w:id="200"/>
    </w:p>
    <w:p w14:paraId="44C07BA7" w14:textId="77777777" w:rsidR="00675860" w:rsidRPr="00F750BF" w:rsidRDefault="00675860" w:rsidP="00851065">
      <w:pPr>
        <w:autoSpaceDE w:val="0"/>
        <w:autoSpaceDN w:val="0"/>
        <w:adjustRightInd w:val="0"/>
      </w:pPr>
    </w:p>
    <w:p w14:paraId="27549ECB" w14:textId="77777777" w:rsidR="00675860" w:rsidRPr="00F750BF" w:rsidRDefault="00675860" w:rsidP="00851065">
      <w:pPr>
        <w:autoSpaceDE w:val="0"/>
        <w:autoSpaceDN w:val="0"/>
        <w:adjustRightInd w:val="0"/>
      </w:pPr>
      <w:r w:rsidRPr="00F750BF">
        <w:t xml:space="preserve">All data, technical information, materials gathered, originated, developed, prepared, used or obtained in the performance of </w:t>
      </w:r>
      <w:r w:rsidR="00A23AAC" w:rsidRPr="00F750BF">
        <w:t xml:space="preserve">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shall be and remain the property of the State of New Jersey and shall be delivered to the State of New Jersey upon thirty (30) </w:t>
      </w:r>
      <w:r w:rsidR="00912A05" w:rsidRPr="00F750BF">
        <w:t>d</w:t>
      </w:r>
      <w:r w:rsidRPr="00F750BF">
        <w:t xml:space="preserve">ays’ notice by the State. With respect to software computer programs and/or source codes developed for the State, except those modifications or adaptations made to </w:t>
      </w:r>
      <w:r w:rsidR="00526170" w:rsidRPr="00F750BF">
        <w:t>Vendor</w:t>
      </w:r>
      <w:r w:rsidR="004216A0" w:rsidRPr="00F750BF">
        <w:t>’s</w:t>
      </w:r>
      <w:r w:rsidR="00526170" w:rsidRPr="00F750BF">
        <w:t xml:space="preserve"> </w:t>
      </w:r>
      <w:r w:rsidR="00E539C1" w:rsidRPr="00F750BF">
        <w:t>{</w:t>
      </w:r>
      <w:r w:rsidR="00526170" w:rsidRPr="00F750BF">
        <w:t>Bidder</w:t>
      </w:r>
      <w:r w:rsidR="004216A0" w:rsidRPr="00F750BF">
        <w:t>’s/</w:t>
      </w:r>
      <w:r w:rsidRPr="00F750BF">
        <w:t>Contractor’s</w:t>
      </w:r>
      <w:r w:rsidR="00E539C1" w:rsidRPr="00F750BF">
        <w:t>}</w:t>
      </w:r>
      <w:r w:rsidRPr="00F750BF">
        <w:t xml:space="preserve"> Background IP as defined below, the work shall be considered “work for hire”, i.e., the State, not the </w:t>
      </w:r>
      <w:r w:rsidR="004216A0" w:rsidRPr="00F750BF">
        <w:t xml:space="preserve">Vendor </w:t>
      </w:r>
      <w:r w:rsidR="00571AFA" w:rsidRPr="00F750BF">
        <w:t>{Contractor}</w:t>
      </w:r>
      <w:r w:rsidRPr="00F750BF">
        <w:t xml:space="preserve"> or </w:t>
      </w:r>
      <w:r w:rsidR="00DB2216" w:rsidRPr="00F750BF">
        <w:t>S</w:t>
      </w:r>
      <w:r w:rsidRPr="00F750BF">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F750BF">
        <w:t>Blanket P.O.</w:t>
      </w:r>
      <w:r w:rsidR="00E75D54" w:rsidRPr="00F750BF">
        <w:t xml:space="preserve"> </w:t>
      </w:r>
      <w:r w:rsidR="008B0B5B" w:rsidRPr="00F750BF">
        <w:t>{Contract}</w:t>
      </w:r>
      <w:r w:rsidRPr="00F750BF">
        <w:t xml:space="preserve">, </w:t>
      </w:r>
      <w:r w:rsidR="004216A0" w:rsidRPr="00F750BF">
        <w:t xml:space="preserve">Vendor </w:t>
      </w:r>
      <w:r w:rsidR="00571AFA" w:rsidRPr="00F750BF">
        <w:t>{Contractor}</w:t>
      </w:r>
      <w:r w:rsidRPr="00F750BF">
        <w:t xml:space="preserve"> or </w:t>
      </w:r>
      <w:r w:rsidR="00DB2216" w:rsidRPr="00F750BF">
        <w:t>S</w:t>
      </w:r>
      <w:r w:rsidRPr="00F750BF">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45CA583" w14:textId="77777777" w:rsidR="00675860" w:rsidRPr="00F750BF" w:rsidRDefault="00675860" w:rsidP="00851065">
      <w:pPr>
        <w:autoSpaceDE w:val="0"/>
        <w:autoSpaceDN w:val="0"/>
        <w:adjustRightInd w:val="0"/>
      </w:pPr>
    </w:p>
    <w:p w14:paraId="214695A4" w14:textId="77777777" w:rsidR="00675860" w:rsidRPr="00F750BF" w:rsidRDefault="00675860" w:rsidP="00851065">
      <w:pPr>
        <w:autoSpaceDE w:val="0"/>
        <w:autoSpaceDN w:val="0"/>
        <w:adjustRightInd w:val="0"/>
      </w:pPr>
      <w:r w:rsidRPr="00F750BF">
        <w:t xml:space="preserve">Should the </w:t>
      </w:r>
      <w:r w:rsidR="00526170" w:rsidRPr="00F750BF">
        <w:t xml:space="preserve">Vendor </w:t>
      </w:r>
      <w:r w:rsidR="00571AFA" w:rsidRPr="00F750BF">
        <w:t>{Bidder}</w:t>
      </w:r>
      <w:r w:rsidRPr="00F750BF">
        <w:t xml:space="preserve"> anticipate bringing pre-existing intellectual property into the project, the intellectual property must be identified in the </w:t>
      </w:r>
      <w:r w:rsidR="00CE00E7" w:rsidRPr="00F750BF">
        <w:t>Quote</w:t>
      </w:r>
      <w:r w:rsidR="00583771" w:rsidRPr="00F750BF">
        <w:t xml:space="preserve"> </w:t>
      </w:r>
      <w:r w:rsidR="0060080E" w:rsidRPr="00F750BF">
        <w:t>{</w:t>
      </w:r>
      <w:r w:rsidR="00CE00E7" w:rsidRPr="00F750BF">
        <w:t>Proposal</w:t>
      </w:r>
      <w:r w:rsidR="0060080E" w:rsidRPr="00F750BF">
        <w:t>}</w:t>
      </w:r>
      <w:proofErr w:type="gramStart"/>
      <w:r w:rsidRPr="00F750BF">
        <w:t>.</w:t>
      </w:r>
      <w:proofErr w:type="gramEnd"/>
      <w:r w:rsidRPr="00F750BF">
        <w:t xml:space="preserve">  Otherwise, the language in the first paragraph of this section prevails. If the </w:t>
      </w:r>
      <w:r w:rsidR="00526170" w:rsidRPr="00F750BF">
        <w:t xml:space="preserve">Vendor </w:t>
      </w:r>
      <w:r w:rsidR="00571AFA" w:rsidRPr="00F750BF">
        <w:t>{Bidder}</w:t>
      </w:r>
      <w:r w:rsidRPr="00F750BF">
        <w:t xml:space="preserve"> identifies such intellectual property ("Background IP") in its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then the Background IP owned by the </w:t>
      </w:r>
      <w:r w:rsidR="00526170" w:rsidRPr="00F750BF">
        <w:t xml:space="preserve">Vendor </w:t>
      </w:r>
      <w:r w:rsidR="00571AFA" w:rsidRPr="00F750BF">
        <w:t>{Bidder}</w:t>
      </w:r>
      <w:r w:rsidRPr="00F750BF">
        <w:t xml:space="preserve"> on the date of </w:t>
      </w:r>
      <w:r w:rsidR="00A23AAC" w:rsidRPr="00F750BF">
        <w:t xml:space="preserve">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as well as any modifications or adaptations thereto, remain the property of the </w:t>
      </w:r>
      <w:r w:rsidR="00526170" w:rsidRPr="00F750BF">
        <w:t xml:space="preserve">Vendor </w:t>
      </w:r>
      <w:r w:rsidR="00571AFA" w:rsidRPr="00F750BF">
        <w:t>{Bidder}</w:t>
      </w:r>
      <w:r w:rsidRPr="00F750BF">
        <w:t xml:space="preserve">. Upon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award, the </w:t>
      </w:r>
      <w:r w:rsidR="00526170" w:rsidRPr="00F750BF">
        <w:t xml:space="preserve">Vendor </w:t>
      </w:r>
      <w:r w:rsidR="00E539C1" w:rsidRPr="00F750BF">
        <w:t>{</w:t>
      </w:r>
      <w:r w:rsidR="00526170" w:rsidRPr="00F750BF">
        <w:t>Bidder</w:t>
      </w:r>
      <w:r w:rsidR="004216A0" w:rsidRPr="00F750BF">
        <w:t>/</w:t>
      </w:r>
      <w:r w:rsidRPr="00F750BF">
        <w:t>Contractor</w:t>
      </w:r>
      <w:r w:rsidR="00E539C1" w:rsidRPr="00F750BF">
        <w:t>}</w:t>
      </w:r>
      <w:r w:rsidRPr="00F750BF">
        <w:t xml:space="preserve"> shall grant the State a nonexclusive, perpetual royalty free license to use any of the </w:t>
      </w:r>
      <w:r w:rsidR="00526170" w:rsidRPr="00F750BF">
        <w:t>Vendor</w:t>
      </w:r>
      <w:r w:rsidR="004216A0" w:rsidRPr="00F750BF">
        <w:t>’s</w:t>
      </w:r>
      <w:r w:rsidR="00526170" w:rsidRPr="00F750BF">
        <w:t xml:space="preserve"> </w:t>
      </w:r>
      <w:r w:rsidR="00E539C1" w:rsidRPr="00F750BF">
        <w:t>{</w:t>
      </w:r>
      <w:r w:rsidR="00526170" w:rsidRPr="00F750BF">
        <w:t>Bidder</w:t>
      </w:r>
      <w:r w:rsidR="004216A0" w:rsidRPr="00F750BF">
        <w:t>’s</w:t>
      </w:r>
      <w:r w:rsidRPr="00F750BF">
        <w:t>/Contractor's</w:t>
      </w:r>
      <w:r w:rsidR="00E539C1" w:rsidRPr="00F750BF">
        <w:t>}</w:t>
      </w:r>
      <w:r w:rsidRPr="00F750BF">
        <w:t xml:space="preserve"> Background IP delivered to the State for the purposes contemplated by </w:t>
      </w:r>
      <w:r w:rsidR="00A23AAC" w:rsidRPr="00F750BF">
        <w:t xml:space="preserve">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w:t>
      </w:r>
    </w:p>
    <w:p w14:paraId="2BE78294" w14:textId="77777777" w:rsidR="00675860" w:rsidRPr="00F750BF" w:rsidRDefault="00675860" w:rsidP="00675860">
      <w:pPr>
        <w:pStyle w:val="BodyText3"/>
      </w:pPr>
    </w:p>
    <w:p w14:paraId="6B8944F9" w14:textId="77777777" w:rsidR="00675860" w:rsidRPr="00F750BF" w:rsidRDefault="00675860" w:rsidP="00851065">
      <w:r w:rsidRPr="00F750BF">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0C28032A" w14:textId="77777777" w:rsidR="00675860" w:rsidRPr="00F750BF" w:rsidRDefault="00675860" w:rsidP="00675860">
      <w:pPr>
        <w:pStyle w:val="BodyText3"/>
      </w:pPr>
    </w:p>
    <w:p w14:paraId="760E1BBA" w14:textId="77777777" w:rsidR="00675860" w:rsidRPr="00F750BF" w:rsidRDefault="00675860" w:rsidP="0094743B">
      <w:pPr>
        <w:pStyle w:val="Heading2"/>
      </w:pPr>
      <w:bookmarkStart w:id="201" w:name="_Toc400531514"/>
      <w:bookmarkStart w:id="202" w:name="_Toc428533985"/>
      <w:bookmarkStart w:id="203" w:name="_Toc459981625"/>
      <w:r w:rsidRPr="00F750BF">
        <w:t>security and Confidentiality</w:t>
      </w:r>
      <w:bookmarkEnd w:id="201"/>
      <w:bookmarkEnd w:id="202"/>
      <w:bookmarkEnd w:id="203"/>
    </w:p>
    <w:p w14:paraId="164A94A0" w14:textId="77777777" w:rsidR="00952722" w:rsidRPr="00F750BF" w:rsidRDefault="00952722" w:rsidP="00851065">
      <w:pPr>
        <w:rPr>
          <w:b/>
        </w:rPr>
      </w:pPr>
    </w:p>
    <w:p w14:paraId="463480E3" w14:textId="77777777" w:rsidR="00675860" w:rsidRPr="00F750BF" w:rsidRDefault="00675860" w:rsidP="00063D32">
      <w:pPr>
        <w:pStyle w:val="Heading3"/>
      </w:pPr>
      <w:bookmarkStart w:id="204" w:name="_Toc400531515"/>
      <w:bookmarkStart w:id="205" w:name="_Toc428533986"/>
      <w:bookmarkStart w:id="206" w:name="_Toc459981626"/>
      <w:r w:rsidRPr="00F750BF">
        <w:t>DATA CONFIDENTIALITY</w:t>
      </w:r>
      <w:bookmarkEnd w:id="204"/>
      <w:bookmarkEnd w:id="205"/>
      <w:bookmarkEnd w:id="206"/>
    </w:p>
    <w:p w14:paraId="6741583C" w14:textId="77777777" w:rsidR="00675860" w:rsidRPr="00F750BF" w:rsidRDefault="00675860" w:rsidP="00851065"/>
    <w:p w14:paraId="50E2D27C" w14:textId="77777777" w:rsidR="00675860" w:rsidRPr="00F750BF" w:rsidRDefault="00675860" w:rsidP="00851065">
      <w:r w:rsidRPr="00F750BF">
        <w:t xml:space="preserve">All financial, statistical, personnel, customer and/or technical data supplied by the State to the </w:t>
      </w:r>
      <w:r w:rsidR="006C7D6B" w:rsidRPr="00F750BF">
        <w:t xml:space="preserve">Vendor </w:t>
      </w:r>
      <w:r w:rsidR="00571AFA" w:rsidRPr="00F750BF">
        <w:t>{Contractor}</w:t>
      </w:r>
      <w:r w:rsidRPr="00F750BF">
        <w:t xml:space="preserve"> are confidential (State Confidential Information).  The </w:t>
      </w:r>
      <w:r w:rsidR="006C7D6B" w:rsidRPr="00F750BF">
        <w:t xml:space="preserve">Vendor </w:t>
      </w:r>
      <w:r w:rsidR="00571AFA" w:rsidRPr="00F750BF">
        <w:t>{Contractor}</w:t>
      </w:r>
      <w:r w:rsidRPr="00F750BF">
        <w:t xml:space="preserve"> must secure all data from manipulation, sabotage, theft or breach of confidentiality.  The </w:t>
      </w:r>
      <w:r w:rsidR="006C7D6B" w:rsidRPr="00F750BF">
        <w:t xml:space="preserve">Vendor </w:t>
      </w:r>
      <w:r w:rsidR="00571AFA" w:rsidRPr="00F750BF">
        <w:t>{Contractor}</w:t>
      </w:r>
      <w:r w:rsidRPr="00F750BF">
        <w:t xml:space="preserve"> is prohibited from releasing any financial, statistical, personnel, customer and/or technical data supplied by the State that is deemed confidential.  Any use, sale, or offering of this data in any form by the </w:t>
      </w:r>
      <w:r w:rsidR="006C7D6B" w:rsidRPr="00F750BF">
        <w:t xml:space="preserve">Vendor </w:t>
      </w:r>
      <w:r w:rsidR="00571AFA" w:rsidRPr="00F750BF">
        <w:t>{Contractor}</w:t>
      </w:r>
      <w:r w:rsidRPr="00F750BF">
        <w:t xml:space="preserve">, or any individual or entity in the </w:t>
      </w:r>
      <w:r w:rsidR="006C7D6B" w:rsidRPr="00F750BF">
        <w:t>Vendor</w:t>
      </w:r>
      <w:r w:rsidR="004216A0" w:rsidRPr="00F750BF">
        <w:t xml:space="preserve">’s </w:t>
      </w:r>
      <w:r w:rsidR="00571AFA" w:rsidRPr="00F750BF">
        <w:t>{Contractor’s}</w:t>
      </w:r>
      <w:r w:rsidRPr="00F750BF">
        <w:t xml:space="preserve"> charge or employ, will be considered a violation of this </w:t>
      </w:r>
      <w:r w:rsidR="00E808CB" w:rsidRPr="00F750BF">
        <w:t>Blanket P.O. {</w:t>
      </w:r>
      <w:r w:rsidRPr="00F750BF">
        <w:t>Contract</w:t>
      </w:r>
      <w:r w:rsidR="00E808CB" w:rsidRPr="00F750BF">
        <w:t>}</w:t>
      </w:r>
      <w:r w:rsidRPr="00F750BF">
        <w:t xml:space="preserve"> and may result in </w:t>
      </w:r>
      <w:r w:rsidR="00E808CB" w:rsidRPr="00F750BF">
        <w:t>Blanket P.O. {</w:t>
      </w:r>
      <w:r w:rsidRPr="00F750BF">
        <w:t>Contract</w:t>
      </w:r>
      <w:r w:rsidR="00E808CB" w:rsidRPr="00F750BF">
        <w:t>}</w:t>
      </w:r>
      <w:r w:rsidRPr="00F750BF">
        <w:t xml:space="preserve"> termination and the </w:t>
      </w:r>
      <w:r w:rsidR="006C7D6B" w:rsidRPr="00F750BF">
        <w:t>Vendor</w:t>
      </w:r>
      <w:r w:rsidR="004216A0" w:rsidRPr="00F750BF">
        <w:t>’s</w:t>
      </w:r>
      <w:r w:rsidR="006C7D6B" w:rsidRPr="00F750BF">
        <w:t xml:space="preserve"> </w:t>
      </w:r>
      <w:r w:rsidR="00571AFA" w:rsidRPr="00F750BF">
        <w:t>{Contractor’s}</w:t>
      </w:r>
      <w:r w:rsidRPr="00F750BF">
        <w:t xml:space="preserve"> suspension or debarment from State contracting.  In addition, such conduct may be reported to the State Attorney General for possible criminal prosecution. </w:t>
      </w:r>
    </w:p>
    <w:p w14:paraId="28B1ACF9" w14:textId="77777777" w:rsidR="00675860" w:rsidRPr="00F750BF" w:rsidRDefault="00675860" w:rsidP="00851065"/>
    <w:p w14:paraId="4345A2B3" w14:textId="77777777" w:rsidR="00675860" w:rsidRPr="00F750BF" w:rsidRDefault="00675860" w:rsidP="00851065">
      <w:r w:rsidRPr="00F750BF">
        <w:lastRenderedPageBreak/>
        <w:t xml:space="preserve">The </w:t>
      </w:r>
      <w:r w:rsidR="006C7D6B" w:rsidRPr="00F750BF">
        <w:t xml:space="preserve">Vendor </w:t>
      </w:r>
      <w:r w:rsidR="00571AFA" w:rsidRPr="00F750BF">
        <w:t>{Contractor}</w:t>
      </w:r>
      <w:r w:rsidRPr="00F750BF">
        <w:t xml:space="preserve"> shall assume total financial liability incurred by the </w:t>
      </w:r>
      <w:r w:rsidR="004216A0" w:rsidRPr="00F750BF">
        <w:t xml:space="preserve">Vendor </w:t>
      </w:r>
      <w:r w:rsidR="00571AFA" w:rsidRPr="00F750BF">
        <w:t>{Contractor}</w:t>
      </w:r>
      <w:r w:rsidRPr="00F750BF">
        <w:t xml:space="preserve"> associated with any breach of confidentiality.</w:t>
      </w:r>
    </w:p>
    <w:p w14:paraId="617F897D" w14:textId="77777777" w:rsidR="00675860" w:rsidRPr="00F750BF" w:rsidRDefault="00675860" w:rsidP="00851065"/>
    <w:p w14:paraId="74CA5FCA" w14:textId="77777777" w:rsidR="00675860" w:rsidRPr="00F750BF" w:rsidRDefault="00675860" w:rsidP="00C65B22">
      <w:r w:rsidRPr="00F750BF">
        <w:t xml:space="preserve">When requested, the </w:t>
      </w:r>
      <w:r w:rsidR="006C7D6B" w:rsidRPr="00F750BF">
        <w:t xml:space="preserve">Vendor </w:t>
      </w:r>
      <w:r w:rsidR="00571AFA" w:rsidRPr="00F750BF">
        <w:t>{Contractor}</w:t>
      </w:r>
      <w:r w:rsidRPr="00F750BF">
        <w:t xml:space="preserve"> and all project staff including its </w:t>
      </w:r>
      <w:r w:rsidR="008C514F" w:rsidRPr="00F750BF">
        <w:rPr>
          <w:szCs w:val="22"/>
        </w:rPr>
        <w:t>Subcontractor</w:t>
      </w:r>
      <w:r w:rsidRPr="00F750BF">
        <w:t xml:space="preserve">(s) must complete and sign confidentiality and non-disclosure agreements provided by the State. The </w:t>
      </w:r>
      <w:r w:rsidR="006C7D6B" w:rsidRPr="00F750BF">
        <w:t xml:space="preserve">Vendor </w:t>
      </w:r>
      <w:r w:rsidR="00571AFA" w:rsidRPr="00F750BF">
        <w:t>{Contractor}</w:t>
      </w:r>
      <w:r w:rsidRPr="00F750BF">
        <w:t xml:space="preserve"> may be required to view yearly security awareness and confidentiality training modules provided by the State. Where required, it shall be the </w:t>
      </w:r>
      <w:r w:rsidR="006C7D6B" w:rsidRPr="00F750BF">
        <w:t>Vendor</w:t>
      </w:r>
      <w:r w:rsidR="004216A0" w:rsidRPr="00F750BF">
        <w:t>’s</w:t>
      </w:r>
      <w:r w:rsidR="006C7D6B" w:rsidRPr="00F750BF">
        <w:t xml:space="preserve"> </w:t>
      </w:r>
      <w:r w:rsidR="00571AFA" w:rsidRPr="00F750BF">
        <w:t>{Contractor’s}</w:t>
      </w:r>
      <w:r w:rsidRPr="00F750BF">
        <w:t xml:space="preserve"> responsibility to ensure that any new staff sign the confidentiality agreement and complete the security awareness and confidentiality training modules within one </w:t>
      </w:r>
      <w:r w:rsidR="000A1FE5" w:rsidRPr="00F750BF">
        <w:t xml:space="preserve">(1) </w:t>
      </w:r>
      <w:r w:rsidRPr="00F750BF">
        <w:t>month of the employees’ start date.</w:t>
      </w:r>
    </w:p>
    <w:p w14:paraId="12C9D15B" w14:textId="77777777" w:rsidR="00675860" w:rsidRPr="00F750BF" w:rsidRDefault="00675860" w:rsidP="00C65B22"/>
    <w:p w14:paraId="63714508" w14:textId="77777777" w:rsidR="00675860" w:rsidRPr="00F750BF" w:rsidRDefault="00675860" w:rsidP="00C65B22">
      <w:r w:rsidRPr="00F750BF">
        <w:t xml:space="preserve">The State reserves the right to obtain, or require the </w:t>
      </w:r>
      <w:r w:rsidR="006C7D6B" w:rsidRPr="00F750BF">
        <w:t xml:space="preserve">Vendor </w:t>
      </w:r>
      <w:r w:rsidR="00571AFA" w:rsidRPr="00F750BF">
        <w:t>{Contractor}</w:t>
      </w:r>
      <w:r w:rsidRPr="00F750BF">
        <w:t xml:space="preserve"> to obtain, criminal history background checks from the New Jersey State Police for all </w:t>
      </w:r>
      <w:r w:rsidR="0033170F" w:rsidRPr="00F750BF">
        <w:rPr>
          <w:rFonts w:cs="Arial"/>
          <w:szCs w:val="22"/>
        </w:rPr>
        <w:t>Vendor {Contractor</w:t>
      </w:r>
      <w:r w:rsidR="0033170F" w:rsidRPr="00F750BF">
        <w:t>}</w:t>
      </w:r>
      <w:r w:rsidRPr="00F750BF">
        <w:t xml:space="preserve"> and project staff (to protect the State of New Jersey from losses resulting from </w:t>
      </w:r>
      <w:r w:rsidR="0033170F" w:rsidRPr="00F750BF">
        <w:rPr>
          <w:rFonts w:cs="Arial"/>
          <w:szCs w:val="22"/>
        </w:rPr>
        <w:t>Vendor {Contractor</w:t>
      </w:r>
      <w:r w:rsidR="00571AFA" w:rsidRPr="00F750BF">
        <w:rPr>
          <w:rFonts w:cs="Arial"/>
          <w:szCs w:val="22"/>
        </w:rPr>
        <w:t>}</w:t>
      </w:r>
      <w:r w:rsidRPr="00F750BF">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B722DDC" w14:textId="77777777" w:rsidR="00675860" w:rsidRPr="00F750BF" w:rsidRDefault="00675860" w:rsidP="00C65B22"/>
    <w:p w14:paraId="3655FE41" w14:textId="77777777" w:rsidR="00675860" w:rsidRPr="00F750BF" w:rsidRDefault="006C7D6B" w:rsidP="002E7691">
      <w:pPr>
        <w:pStyle w:val="Heading4"/>
      </w:pPr>
      <w:r w:rsidRPr="00F750BF">
        <w:t>VENDOR</w:t>
      </w:r>
      <w:r w:rsidR="004216A0" w:rsidRPr="00F750BF">
        <w:t>’s</w:t>
      </w:r>
      <w:r w:rsidRPr="00F750BF">
        <w:t xml:space="preserve"> </w:t>
      </w:r>
      <w:r w:rsidR="00E539C1" w:rsidRPr="00F750BF">
        <w:t>{</w:t>
      </w:r>
      <w:r w:rsidRPr="00F750BF">
        <w:t>CONTRACTOR</w:t>
      </w:r>
      <w:r w:rsidR="00675860" w:rsidRPr="00F750BF">
        <w:t>’S</w:t>
      </w:r>
      <w:r w:rsidR="00E539C1" w:rsidRPr="00F750BF">
        <w:t>}</w:t>
      </w:r>
      <w:r w:rsidR="00675860" w:rsidRPr="00F750BF">
        <w:t xml:space="preserve"> CONFIDENTIAL INFORMATION</w:t>
      </w:r>
    </w:p>
    <w:p w14:paraId="1C07D955" w14:textId="77777777" w:rsidR="00675860" w:rsidRPr="00F750BF" w:rsidRDefault="00675860" w:rsidP="00851065"/>
    <w:p w14:paraId="742963EC" w14:textId="77777777" w:rsidR="00675860" w:rsidRPr="00F750BF" w:rsidRDefault="00675860" w:rsidP="00070E71">
      <w:pPr>
        <w:pStyle w:val="ListParagraph"/>
        <w:numPr>
          <w:ilvl w:val="0"/>
          <w:numId w:val="36"/>
        </w:numPr>
      </w:pPr>
      <w:r w:rsidRPr="00F750BF">
        <w:t xml:space="preserve">The obligations of the State under this provision are subject to the New Jersey Open Public Records Act (“OPRA”), </w:t>
      </w:r>
      <w:r w:rsidRPr="00F750BF">
        <w:rPr>
          <w:u w:val="single"/>
        </w:rPr>
        <w:t>N.J.S.A.</w:t>
      </w:r>
      <w:r w:rsidRPr="00F750BF">
        <w:t xml:space="preserve"> 47:1A-1 et seq., the New Jersey common law right to know, and any other lawful document request or subpoena. </w:t>
      </w:r>
    </w:p>
    <w:p w14:paraId="72EB50F6" w14:textId="77777777" w:rsidR="00675860" w:rsidRPr="00F750BF" w:rsidRDefault="00675860" w:rsidP="008F15CC">
      <w:pPr>
        <w:ind w:firstLine="720"/>
      </w:pPr>
    </w:p>
    <w:p w14:paraId="488DF3DD" w14:textId="77777777" w:rsidR="00675860" w:rsidRPr="00F750BF" w:rsidRDefault="00675860" w:rsidP="00070E71">
      <w:pPr>
        <w:pStyle w:val="ListParagraph"/>
        <w:numPr>
          <w:ilvl w:val="0"/>
          <w:numId w:val="36"/>
        </w:numPr>
      </w:pPr>
      <w:r w:rsidRPr="00F750BF">
        <w:t xml:space="preserve">By virtue of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the parties may have access to information that is confidential to one</w:t>
      </w:r>
      <w:r w:rsidR="000A1FE5" w:rsidRPr="00F750BF">
        <w:t xml:space="preserve"> (1)</w:t>
      </w:r>
      <w:r w:rsidRPr="00F750BF">
        <w:t xml:space="preserve"> another.  The parties agree to disclose to each other only information that is required for the performance of their obligations under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w:t>
      </w:r>
      <w:r w:rsidR="006C7D6B" w:rsidRPr="00F750BF">
        <w:t>Vendor</w:t>
      </w:r>
      <w:r w:rsidR="004216A0" w:rsidRPr="00F750BF">
        <w:t>’s</w:t>
      </w:r>
      <w:r w:rsidR="006C7D6B" w:rsidRPr="00F750BF">
        <w:t xml:space="preserve"> </w:t>
      </w:r>
      <w:r w:rsidR="00571AFA" w:rsidRPr="00F750BF">
        <w:t>{Contractor’s}</w:t>
      </w:r>
      <w:r w:rsidRPr="00F750BF">
        <w:t xml:space="preserve"> Confidential Information, to the extent not expressly prohibited by law, shall consist of all information clearly identified as confidential at the time of disclosure and anything identified in </w:t>
      </w:r>
      <w:r w:rsidR="006C7D6B" w:rsidRPr="00F750BF">
        <w:t>Vendor</w:t>
      </w:r>
      <w:r w:rsidR="004216A0" w:rsidRPr="00F750BF">
        <w:t>’s</w:t>
      </w:r>
      <w:r w:rsidR="006C7D6B" w:rsidRPr="00F750BF">
        <w:t xml:space="preserve"> </w:t>
      </w:r>
      <w:r w:rsidR="00571AFA" w:rsidRPr="00F750BF">
        <w:t>{Contractor’s}</w:t>
      </w:r>
      <w:r w:rsidRPr="00F750BF">
        <w:t xml:space="preserv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as Background IP (“</w:t>
      </w:r>
      <w:r w:rsidR="006C7D6B" w:rsidRPr="00F750BF">
        <w:t xml:space="preserve">Vendor </w:t>
      </w:r>
      <w:r w:rsidR="00571AFA" w:rsidRPr="00F750BF">
        <w:t>{Contractor}</w:t>
      </w:r>
      <w:r w:rsidRPr="00F750BF">
        <w:t xml:space="preserve"> Confidential Information”).  Notwithstanding the previous sentence, the terms and pricing of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are subject to disclosure under OPRA, the common law right to know, and any other lawful document request or subpoena.  </w:t>
      </w:r>
    </w:p>
    <w:p w14:paraId="08D140ED" w14:textId="77777777" w:rsidR="00675860" w:rsidRPr="00F750BF" w:rsidRDefault="00675860" w:rsidP="008F15CC">
      <w:pPr>
        <w:ind w:firstLine="720"/>
      </w:pPr>
    </w:p>
    <w:p w14:paraId="5EB47D31" w14:textId="77777777" w:rsidR="00675860" w:rsidRPr="00F750BF" w:rsidRDefault="00675860" w:rsidP="00070E71">
      <w:pPr>
        <w:pStyle w:val="ListParagraph"/>
        <w:numPr>
          <w:ilvl w:val="0"/>
          <w:numId w:val="36"/>
        </w:numPr>
      </w:pPr>
      <w:r w:rsidRPr="00F750BF">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4D33AA60" w14:textId="77777777" w:rsidR="00675860" w:rsidRPr="00F750BF" w:rsidRDefault="00675860" w:rsidP="008F15CC">
      <w:pPr>
        <w:ind w:firstLine="720"/>
      </w:pPr>
    </w:p>
    <w:p w14:paraId="521BFC17" w14:textId="77777777" w:rsidR="00675860" w:rsidRPr="00F750BF" w:rsidRDefault="00675860" w:rsidP="00070E71">
      <w:pPr>
        <w:pStyle w:val="ListParagraph"/>
        <w:numPr>
          <w:ilvl w:val="0"/>
          <w:numId w:val="36"/>
        </w:numPr>
      </w:pPr>
      <w:r w:rsidRPr="00F750BF">
        <w:t xml:space="preserve">The State agrees to hold </w:t>
      </w:r>
      <w:r w:rsidR="006C7D6B" w:rsidRPr="00F750BF">
        <w:t>Vendor</w:t>
      </w:r>
      <w:r w:rsidR="004216A0" w:rsidRPr="00F750BF">
        <w:t>’s</w:t>
      </w:r>
      <w:r w:rsidR="006C7D6B" w:rsidRPr="00F750BF">
        <w:t xml:space="preserve"> </w:t>
      </w:r>
      <w:r w:rsidR="00571AFA" w:rsidRPr="00F750BF">
        <w:t>{Contractor’s}</w:t>
      </w:r>
      <w:r w:rsidRPr="00F750BF">
        <w:t xml:space="preserve"> Confidential Information in confidence, using at least the same degree of care used to protect its own Confidential Information.    </w:t>
      </w:r>
    </w:p>
    <w:p w14:paraId="16A2E8AE" w14:textId="77777777" w:rsidR="00675860" w:rsidRPr="00F750BF" w:rsidRDefault="00675860" w:rsidP="00C65B22"/>
    <w:p w14:paraId="02C52B63" w14:textId="77777777" w:rsidR="00675860" w:rsidRPr="00F750BF" w:rsidRDefault="00675860" w:rsidP="00070E71">
      <w:pPr>
        <w:pStyle w:val="ListParagraph"/>
        <w:numPr>
          <w:ilvl w:val="0"/>
          <w:numId w:val="36"/>
        </w:numPr>
      </w:pPr>
      <w:r w:rsidRPr="00F750BF">
        <w:t xml:space="preserve">In the event that the State receives a request for </w:t>
      </w:r>
      <w:r w:rsidR="006C7D6B" w:rsidRPr="00F750BF">
        <w:t xml:space="preserve">Vendor </w:t>
      </w:r>
      <w:r w:rsidR="00571AFA" w:rsidRPr="00F750BF">
        <w:t>{Contractor}</w:t>
      </w:r>
      <w:r w:rsidRPr="00F750BF">
        <w:t xml:space="preserve"> Confidential Information related to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pursuant to a court order, subpoena, or other operation of law, the State agrees, if permitted by law, to provide </w:t>
      </w:r>
      <w:r w:rsidR="006C7D6B" w:rsidRPr="00F750BF">
        <w:t xml:space="preserve">Vendor </w:t>
      </w:r>
      <w:r w:rsidR="00571AFA" w:rsidRPr="00F750BF">
        <w:t>{Contractor}</w:t>
      </w:r>
      <w:r w:rsidRPr="00F750BF">
        <w:t xml:space="preserve"> with as much notice, in writing, as is reasonably practicable and the State’s intended response to such order of law.  </w:t>
      </w:r>
      <w:r w:rsidR="006C7D6B" w:rsidRPr="00F750BF">
        <w:t xml:space="preserve">Vendor </w:t>
      </w:r>
      <w:r w:rsidR="00571AFA" w:rsidRPr="00F750BF">
        <w:t>{Contractor}</w:t>
      </w:r>
      <w:r w:rsidRPr="00F750BF">
        <w:t xml:space="preserve"> shall take any action it deems appropriate to protect its documents and/or information.</w:t>
      </w:r>
    </w:p>
    <w:p w14:paraId="611E3613" w14:textId="77777777" w:rsidR="00675860" w:rsidRPr="00F750BF" w:rsidRDefault="00675860" w:rsidP="007D420A"/>
    <w:p w14:paraId="5F0D7130" w14:textId="77777777" w:rsidR="00675860" w:rsidRPr="00F750BF" w:rsidRDefault="00675860" w:rsidP="00070E71">
      <w:pPr>
        <w:pStyle w:val="ListParagraph"/>
        <w:numPr>
          <w:ilvl w:val="0"/>
          <w:numId w:val="36"/>
        </w:numPr>
      </w:pPr>
      <w:r w:rsidRPr="00F750BF">
        <w:lastRenderedPageBreak/>
        <w:t xml:space="preserve">In addition, in the event </w:t>
      </w:r>
      <w:r w:rsidR="006C7D6B" w:rsidRPr="00F750BF">
        <w:t xml:space="preserve">Vendor </w:t>
      </w:r>
      <w:r w:rsidR="00571AFA" w:rsidRPr="00F750BF">
        <w:t>{Contractor}</w:t>
      </w:r>
      <w:r w:rsidRPr="00F750BF">
        <w:t xml:space="preserve"> receives a request for State Confidential Information pursuant to a court order, subpoena, or other operation of law, </w:t>
      </w:r>
      <w:r w:rsidR="004216A0" w:rsidRPr="00F750BF">
        <w:t xml:space="preserve">Vendor </w:t>
      </w:r>
      <w:r w:rsidR="00571AFA" w:rsidRPr="00F750BF">
        <w:t>{Contractor}</w:t>
      </w:r>
      <w:r w:rsidRPr="00F750BF">
        <w:t xml:space="preserve"> shall, if permitted by law, provide the State with as much notice, in writing, as is reasonably practicable and </w:t>
      </w:r>
      <w:r w:rsidR="006C7D6B" w:rsidRPr="00F750BF">
        <w:t>Vendor</w:t>
      </w:r>
      <w:r w:rsidR="004216A0" w:rsidRPr="00F750BF">
        <w:t>’s</w:t>
      </w:r>
      <w:r w:rsidR="006C7D6B" w:rsidRPr="00F750BF">
        <w:t xml:space="preserve"> </w:t>
      </w:r>
      <w:r w:rsidR="00571AFA" w:rsidRPr="00F750BF">
        <w:t>{Contractor’s}</w:t>
      </w:r>
      <w:r w:rsidRPr="00F750BF">
        <w:t xml:space="preserve"> intended response to such order of law.  The State shall take any action it deems appropriate to protect its documents and/or information.</w:t>
      </w:r>
    </w:p>
    <w:p w14:paraId="21BC19B4" w14:textId="77777777" w:rsidR="00675860" w:rsidRPr="00F750BF" w:rsidRDefault="00675860" w:rsidP="007D420A"/>
    <w:p w14:paraId="4832CB02" w14:textId="77777777" w:rsidR="00675860" w:rsidRPr="00F750BF" w:rsidRDefault="00675860" w:rsidP="00070E71">
      <w:pPr>
        <w:pStyle w:val="ListParagraph"/>
        <w:numPr>
          <w:ilvl w:val="0"/>
          <w:numId w:val="36"/>
        </w:numPr>
      </w:pPr>
      <w:r w:rsidRPr="00F750BF">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F750BF">
        <w:t xml:space="preserve">Vendor </w:t>
      </w:r>
      <w:r w:rsidR="00571AFA" w:rsidRPr="00F750BF">
        <w:t>{Contractor}</w:t>
      </w:r>
      <w:r w:rsidRPr="00F750BF">
        <w:t xml:space="preserve"> does not exercise its rights as described in Section 5.9.1.1(e), or if </w:t>
      </w:r>
      <w:r w:rsidR="004216A0" w:rsidRPr="00F750BF">
        <w:t xml:space="preserve">Vendor </w:t>
      </w:r>
      <w:r w:rsidR="00571AFA" w:rsidRPr="00F750BF">
        <w:t>{Contractor}</w:t>
      </w:r>
      <w:r w:rsidRPr="00F750BF">
        <w:t xml:space="preserve"> is unsuccessful in defending its rights as described in Section 5.9.1.1(e), or (iv) in the case of </w:t>
      </w:r>
      <w:r w:rsidR="004216A0" w:rsidRPr="00F750BF">
        <w:t xml:space="preserve">Vendor </w:t>
      </w:r>
      <w:r w:rsidR="00571AFA" w:rsidRPr="00F750BF">
        <w:t>{Contractor}</w:t>
      </w:r>
      <w:r w:rsidRPr="00F750BF">
        <w:t xml:space="preserve">, if </w:t>
      </w:r>
      <w:r w:rsidR="006C7D6B" w:rsidRPr="00F750BF">
        <w:t xml:space="preserve">Vendor </w:t>
      </w:r>
      <w:r w:rsidR="00571AFA" w:rsidRPr="00F750BF">
        <w:t>{Contractor}</w:t>
      </w:r>
      <w:r w:rsidRPr="00F750BF">
        <w:t xml:space="preserve"> determines the documents or information are subject to disclosure and the State does not exercise its rights described in Section 5.9.1.1(f), or if the State is unsuccessful in defending its rights as described in Section 5.9.1.1(f).</w:t>
      </w:r>
    </w:p>
    <w:p w14:paraId="5FA2E38A" w14:textId="77777777" w:rsidR="00675860" w:rsidRPr="00F750BF" w:rsidRDefault="00675860" w:rsidP="007D420A"/>
    <w:p w14:paraId="070020D8" w14:textId="77777777" w:rsidR="00675860" w:rsidRPr="00F750BF" w:rsidRDefault="00675860" w:rsidP="00063D32">
      <w:pPr>
        <w:pStyle w:val="Heading3"/>
        <w:rPr>
          <w:rFonts w:eastAsia="Calibri"/>
        </w:rPr>
      </w:pPr>
      <w:bookmarkStart w:id="207" w:name="_Toc400531516"/>
      <w:bookmarkStart w:id="208" w:name="_Toc428533987"/>
      <w:bookmarkStart w:id="209" w:name="_Toc459981627"/>
      <w:r w:rsidRPr="00F750BF">
        <w:rPr>
          <w:rFonts w:eastAsia="Calibri"/>
        </w:rPr>
        <w:t>DATA SECURITY STANDARDS</w:t>
      </w:r>
      <w:bookmarkEnd w:id="207"/>
      <w:bookmarkEnd w:id="208"/>
      <w:bookmarkEnd w:id="209"/>
      <w:r w:rsidRPr="00F750BF">
        <w:rPr>
          <w:rFonts w:eastAsia="Calibri"/>
        </w:rPr>
        <w:t xml:space="preserve"> </w:t>
      </w:r>
    </w:p>
    <w:p w14:paraId="2AF8ADAD" w14:textId="77777777" w:rsidR="00675860" w:rsidRPr="00F750BF" w:rsidRDefault="00675860" w:rsidP="00A448BE">
      <w:pPr>
        <w:rPr>
          <w:rFonts w:eastAsia="Calibri"/>
        </w:rPr>
      </w:pPr>
    </w:p>
    <w:p w14:paraId="212B89F6" w14:textId="77777777" w:rsidR="00675860" w:rsidRPr="00F750BF" w:rsidRDefault="00675860" w:rsidP="00851065">
      <w:r w:rsidRPr="00F750BF">
        <w:t xml:space="preserve">Data Security: The </w:t>
      </w:r>
      <w:r w:rsidR="006C7D6B" w:rsidRPr="00F750BF">
        <w:t xml:space="preserve">Vendor </w:t>
      </w:r>
      <w:r w:rsidR="00571AFA" w:rsidRPr="00F750BF">
        <w:t>{Contractor}</w:t>
      </w:r>
      <w:r w:rsidRPr="00F750BF">
        <w:t xml:space="preserve"> at a minimum must protect and maintain the security of data traveling its network in accordance with generally accepted industry practices.</w:t>
      </w:r>
    </w:p>
    <w:p w14:paraId="1E585A1E" w14:textId="77777777" w:rsidR="00675860" w:rsidRPr="00F750BF" w:rsidRDefault="00675860" w:rsidP="00851065"/>
    <w:p w14:paraId="3E85E9C5" w14:textId="77777777" w:rsidR="00675860" w:rsidRPr="00F750BF" w:rsidRDefault="00675860" w:rsidP="001D330F">
      <w:pPr>
        <w:numPr>
          <w:ilvl w:val="0"/>
          <w:numId w:val="12"/>
        </w:numPr>
        <w:rPr>
          <w:rFonts w:eastAsia="Calibri"/>
        </w:rPr>
      </w:pPr>
      <w:r w:rsidRPr="00F750BF">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6" w:history="1">
        <w:r w:rsidR="008F15CC" w:rsidRPr="00F750BF">
          <w:rPr>
            <w:rStyle w:val="Hyperlink"/>
            <w:rFonts w:eastAsia="Calibri"/>
          </w:rPr>
          <w:t>www.nj.gov/it/ps</w:t>
        </w:r>
      </w:hyperlink>
      <w:r w:rsidRPr="00F750BF">
        <w:rPr>
          <w:rFonts w:eastAsia="Calibri"/>
        </w:rPr>
        <w:t>).</w:t>
      </w:r>
    </w:p>
    <w:p w14:paraId="3265FF3D" w14:textId="77777777" w:rsidR="00675860" w:rsidRPr="00F750BF" w:rsidRDefault="00675860" w:rsidP="00851065"/>
    <w:p w14:paraId="0DFD8461" w14:textId="77777777" w:rsidR="00F32485" w:rsidRPr="00F750BF" w:rsidRDefault="00675860" w:rsidP="00C65B22">
      <w:pPr>
        <w:numPr>
          <w:ilvl w:val="0"/>
          <w:numId w:val="12"/>
        </w:numPr>
        <w:rPr>
          <w:rFonts w:eastAsia="Calibri"/>
        </w:rPr>
      </w:pPr>
      <w:r w:rsidRPr="00F750BF">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F750BF">
        <w:rPr>
          <w:rFonts w:eastAsia="Calibri"/>
        </w:rPr>
        <w:t xml:space="preserve">Vendor </w:t>
      </w:r>
      <w:r w:rsidR="00571AFA" w:rsidRPr="00F750BF">
        <w:rPr>
          <w:rFonts w:eastAsia="Calibri"/>
        </w:rPr>
        <w:t>{Contractor}</w:t>
      </w:r>
      <w:r w:rsidRPr="00F750BF">
        <w:rPr>
          <w:rFonts w:eastAsia="Calibri"/>
        </w:rPr>
        <w:t xml:space="preserve"> must also conform to Payment Card Industry (PCI) Data Security Standard.</w:t>
      </w:r>
    </w:p>
    <w:p w14:paraId="51CC4013" w14:textId="77777777" w:rsidR="00F32485" w:rsidRPr="00F750BF" w:rsidRDefault="00F32485" w:rsidP="00F32485">
      <w:pPr>
        <w:pStyle w:val="ListParagraph"/>
      </w:pPr>
    </w:p>
    <w:p w14:paraId="23C2F3A4" w14:textId="77777777" w:rsidR="00F32485" w:rsidRPr="00F750BF" w:rsidRDefault="00675860" w:rsidP="00F32485">
      <w:pPr>
        <w:numPr>
          <w:ilvl w:val="0"/>
          <w:numId w:val="12"/>
        </w:numPr>
        <w:rPr>
          <w:rFonts w:eastAsia="Calibri"/>
        </w:rPr>
      </w:pPr>
      <w:r w:rsidRPr="00F750BF">
        <w:t xml:space="preserve">Data Transmission:  The </w:t>
      </w:r>
      <w:r w:rsidR="006C7D6B" w:rsidRPr="00F750BF">
        <w:t xml:space="preserve">Vendor </w:t>
      </w:r>
      <w:r w:rsidR="00571AFA" w:rsidRPr="00F750BF">
        <w:t>{Contractor}</w:t>
      </w:r>
      <w:r w:rsidRPr="00F750BF">
        <w:t xml:space="preserve"> must only transmit or exchange State of New Jersey data with other parties when expressly requested in writing and permitted by and in accordance with requirements of the State of New Jersey. The </w:t>
      </w:r>
      <w:r w:rsidR="006C7D6B" w:rsidRPr="00F750BF">
        <w:t xml:space="preserve">Vendor </w:t>
      </w:r>
      <w:r w:rsidR="00571AFA" w:rsidRPr="00F750BF">
        <w:t>{Contractor}</w:t>
      </w:r>
      <w:r w:rsidRPr="00F750BF">
        <w:t xml:space="preserve"> must only transmit or exchange data with the State of New Jersey or other parties through secure means supported by current technologies. The </w:t>
      </w:r>
      <w:r w:rsidR="006C7D6B" w:rsidRPr="00F750BF">
        <w:t xml:space="preserve">Vendor </w:t>
      </w:r>
      <w:r w:rsidR="00571AFA" w:rsidRPr="00F750BF">
        <w:t>{Contractor}</w:t>
      </w:r>
      <w:r w:rsidRPr="00F750BF">
        <w:t xml:space="preserve"> must encrypt all data defined as personally identifiable or confidential by the State of New Jersey or applicable law, regulation or standard during any transmission or exchange of that data.</w:t>
      </w:r>
    </w:p>
    <w:p w14:paraId="0909B326" w14:textId="77777777" w:rsidR="00F32485" w:rsidRPr="00F750BF" w:rsidRDefault="00F32485" w:rsidP="00F32485">
      <w:pPr>
        <w:pStyle w:val="ListParagraph"/>
      </w:pPr>
    </w:p>
    <w:p w14:paraId="542A60BE" w14:textId="77777777" w:rsidR="00F32485" w:rsidRPr="00F750BF" w:rsidRDefault="00675860" w:rsidP="007D420A">
      <w:pPr>
        <w:numPr>
          <w:ilvl w:val="0"/>
          <w:numId w:val="12"/>
        </w:numPr>
        <w:rPr>
          <w:rFonts w:eastAsia="Calibri"/>
        </w:rPr>
      </w:pPr>
      <w:r w:rsidRPr="00F750BF">
        <w:t xml:space="preserve">Data Storage:  All data provided by the State of New Jersey or State data obtained by the </w:t>
      </w:r>
      <w:r w:rsidR="006C7D6B" w:rsidRPr="00F750BF">
        <w:t xml:space="preserve">Vendor </w:t>
      </w:r>
      <w:r w:rsidR="00571AFA" w:rsidRPr="00F750BF">
        <w:t>{Contractor}</w:t>
      </w:r>
      <w:r w:rsidRPr="00F750BF">
        <w:t xml:space="preserve"> in the performance of the </w:t>
      </w:r>
      <w:r w:rsidR="00E808CB" w:rsidRPr="00F750BF">
        <w:t>Blanket P.O. {</w:t>
      </w:r>
      <w:r w:rsidRPr="00F750BF">
        <w:t>Contract</w:t>
      </w:r>
      <w:r w:rsidR="00E808CB" w:rsidRPr="00F750BF">
        <w:t>}</w:t>
      </w:r>
      <w:r w:rsidRPr="00F750BF">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F750BF">
        <w:t xml:space="preserve">Vendor </w:t>
      </w:r>
      <w:r w:rsidR="00571AFA" w:rsidRPr="00F750BF">
        <w:t>{Contractor}</w:t>
      </w:r>
      <w:r w:rsidRPr="00F750BF">
        <w:t xml:space="preserve"> must encrypt all data at rest defined as personally identifiable information by the State of New Jersey or applicable </w:t>
      </w:r>
      <w:r w:rsidRPr="00F750BF">
        <w:lastRenderedPageBreak/>
        <w:t xml:space="preserve">law, regulation or standard.  The </w:t>
      </w:r>
      <w:r w:rsidR="006C7D6B" w:rsidRPr="00F750BF">
        <w:t xml:space="preserve">Vendor </w:t>
      </w:r>
      <w:r w:rsidR="00571AFA" w:rsidRPr="00F750BF">
        <w:t>{Contractor}</w:t>
      </w:r>
      <w:r w:rsidRPr="00F750BF">
        <w:t xml:space="preserve"> must not store or transfer State of New Jersey data outside of the United States.</w:t>
      </w:r>
    </w:p>
    <w:p w14:paraId="78CE2BBE" w14:textId="77777777" w:rsidR="00F32485" w:rsidRPr="00F750BF" w:rsidRDefault="00F32485" w:rsidP="00F32485">
      <w:pPr>
        <w:pStyle w:val="ListParagraph"/>
      </w:pPr>
    </w:p>
    <w:p w14:paraId="1871063F" w14:textId="77777777" w:rsidR="00F32485" w:rsidRPr="00F750BF" w:rsidRDefault="00675860" w:rsidP="007D420A">
      <w:pPr>
        <w:numPr>
          <w:ilvl w:val="0"/>
          <w:numId w:val="12"/>
        </w:numPr>
        <w:rPr>
          <w:rFonts w:eastAsia="Calibri"/>
        </w:rPr>
      </w:pPr>
      <w:r w:rsidRPr="00F750BF">
        <w:t>Data Scope: All provisions applicable to State data include data in any form of transmission or storage, including but not limited to: database files, text files, backup files, log files, XML files, and printed copies of the data.</w:t>
      </w:r>
    </w:p>
    <w:p w14:paraId="430959DB" w14:textId="77777777" w:rsidR="00F32485" w:rsidRPr="00F750BF" w:rsidRDefault="00F32485" w:rsidP="00F32485">
      <w:pPr>
        <w:pStyle w:val="ListParagraph"/>
      </w:pPr>
    </w:p>
    <w:p w14:paraId="58C8FE86" w14:textId="77777777" w:rsidR="00F32485" w:rsidRPr="00F750BF" w:rsidRDefault="00675860" w:rsidP="007D420A">
      <w:pPr>
        <w:numPr>
          <w:ilvl w:val="0"/>
          <w:numId w:val="12"/>
        </w:numPr>
        <w:rPr>
          <w:rFonts w:eastAsia="Calibri"/>
        </w:rPr>
      </w:pPr>
      <w:r w:rsidRPr="00F750BF">
        <w:t xml:space="preserve">Data Re-Use:  All State data must be used expressly and solely for the purposes enumerated in the Contract. Data must not be distributed, repurposed or shared across other applications, environments, or business units of the </w:t>
      </w:r>
      <w:r w:rsidR="006C7D6B" w:rsidRPr="00F750BF">
        <w:t xml:space="preserve">Vendor </w:t>
      </w:r>
      <w:r w:rsidR="00571AFA" w:rsidRPr="00F750BF">
        <w:t>{Contractor}</w:t>
      </w:r>
      <w:r w:rsidRPr="00F750BF">
        <w:t xml:space="preserve">.  No State data of any kind must be transmitted, exchanged or otherwise passed to other </w:t>
      </w:r>
      <w:r w:rsidR="006C7D6B" w:rsidRPr="00F750BF">
        <w:t>Vendor</w:t>
      </w:r>
      <w:r w:rsidR="004216A0" w:rsidRPr="00F750BF">
        <w:t>s</w:t>
      </w:r>
      <w:r w:rsidR="006C7D6B" w:rsidRPr="00F750BF">
        <w:t xml:space="preserve"> </w:t>
      </w:r>
      <w:r w:rsidR="00E539C1" w:rsidRPr="00F750BF">
        <w:t>{</w:t>
      </w:r>
      <w:r w:rsidR="004216A0" w:rsidRPr="00F750BF">
        <w:t>C</w:t>
      </w:r>
      <w:r w:rsidR="006C7D6B" w:rsidRPr="00F750BF">
        <w:t>ontractor</w:t>
      </w:r>
      <w:r w:rsidRPr="00F750BF">
        <w:t>s</w:t>
      </w:r>
      <w:r w:rsidR="00E539C1" w:rsidRPr="00F750BF">
        <w:t>}</w:t>
      </w:r>
      <w:r w:rsidRPr="00F750BF">
        <w:t xml:space="preserve"> or interested parties except on a case-by-case basis as specifically agreed to in writing by the State Contract Manager. </w:t>
      </w:r>
    </w:p>
    <w:p w14:paraId="31D93DF6" w14:textId="77777777" w:rsidR="00F32485" w:rsidRPr="00F750BF" w:rsidRDefault="00F32485" w:rsidP="00F32485">
      <w:pPr>
        <w:pStyle w:val="ListParagraph"/>
      </w:pPr>
    </w:p>
    <w:p w14:paraId="762AD3B1" w14:textId="77777777" w:rsidR="00F32485" w:rsidRPr="00F750BF" w:rsidRDefault="00675860" w:rsidP="007D420A">
      <w:pPr>
        <w:numPr>
          <w:ilvl w:val="0"/>
          <w:numId w:val="12"/>
        </w:numPr>
        <w:rPr>
          <w:rFonts w:eastAsia="Calibri"/>
        </w:rPr>
      </w:pPr>
      <w:r w:rsidRPr="00F750BF">
        <w:t xml:space="preserve">Data Breach:  Unauthorized Release Notification:  The </w:t>
      </w:r>
      <w:r w:rsidR="006C7D6B" w:rsidRPr="00F750BF">
        <w:t xml:space="preserve">Vendor </w:t>
      </w:r>
      <w:r w:rsidR="00571AFA" w:rsidRPr="00F750BF">
        <w:t>{Contractor}</w:t>
      </w:r>
      <w:r w:rsidRPr="00F750BF">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F750BF">
        <w:t>Vendor</w:t>
      </w:r>
      <w:r w:rsidR="004216A0" w:rsidRPr="00F750BF">
        <w:t>’s</w:t>
      </w:r>
      <w:r w:rsidR="006C7D6B" w:rsidRPr="00F750BF">
        <w:t xml:space="preserve"> </w:t>
      </w:r>
      <w:r w:rsidR="00571AFA" w:rsidRPr="00F750BF">
        <w:t>{Contractor’s}</w:t>
      </w:r>
      <w:r w:rsidRPr="00F750BF">
        <w:t xml:space="preserve"> security obligations or other event requiring notification under applicable law ("Notification Event"), the </w:t>
      </w:r>
      <w:r w:rsidR="006C7D6B" w:rsidRPr="00F750BF">
        <w:t xml:space="preserve">Vendor </w:t>
      </w:r>
      <w:r w:rsidR="00571AFA" w:rsidRPr="00F750BF">
        <w:t>{Contractor}</w:t>
      </w:r>
      <w:r w:rsidRPr="00F750BF">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4081885" w14:textId="77777777" w:rsidR="00F32485" w:rsidRPr="00F750BF" w:rsidRDefault="00F32485" w:rsidP="00F32485">
      <w:pPr>
        <w:pStyle w:val="ListParagraph"/>
      </w:pPr>
    </w:p>
    <w:p w14:paraId="25A1A3D3" w14:textId="77777777" w:rsidR="00675860" w:rsidRPr="00F750BF" w:rsidRDefault="00675860" w:rsidP="007D420A">
      <w:pPr>
        <w:numPr>
          <w:ilvl w:val="0"/>
          <w:numId w:val="12"/>
        </w:numPr>
        <w:rPr>
          <w:rFonts w:eastAsia="Calibri"/>
        </w:rPr>
      </w:pPr>
      <w:r w:rsidRPr="00F750BF">
        <w:t xml:space="preserve">End of </w:t>
      </w:r>
      <w:r w:rsidR="001D2ACC" w:rsidRPr="00F750BF">
        <w:t>Blanket P.O.</w:t>
      </w:r>
      <w:r w:rsidR="00EE595E" w:rsidRPr="00F750BF">
        <w:t xml:space="preserve"> {</w:t>
      </w:r>
      <w:r w:rsidRPr="00F750BF">
        <w:t>Contract</w:t>
      </w:r>
      <w:r w:rsidR="00EE595E" w:rsidRPr="00F750BF">
        <w:t>}</w:t>
      </w:r>
      <w:r w:rsidRPr="00F750BF">
        <w:t xml:space="preserve"> Data Handling:  Upon termination/expiration of this </w:t>
      </w:r>
      <w:r w:rsidR="00E808CB" w:rsidRPr="00F750BF">
        <w:t>Blanket P.O. {</w:t>
      </w:r>
      <w:r w:rsidRPr="00F750BF">
        <w:t>Contract</w:t>
      </w:r>
      <w:r w:rsidR="00E808CB" w:rsidRPr="00F750BF">
        <w:t>}</w:t>
      </w:r>
      <w:r w:rsidRPr="00F750BF">
        <w:t xml:space="preserve"> the </w:t>
      </w:r>
      <w:r w:rsidR="006C7D6B" w:rsidRPr="00F750BF">
        <w:t xml:space="preserve">Vendor </w:t>
      </w:r>
      <w:r w:rsidR="00571AFA" w:rsidRPr="00F750BF">
        <w:t>{Contractor}</w:t>
      </w:r>
      <w:r w:rsidRPr="00F750BF">
        <w:t xml:space="preserve"> must first return all State data to the State in a usable format as defined in the </w:t>
      </w:r>
      <w:r w:rsidR="001D2ACC" w:rsidRPr="00F750BF">
        <w:t>Blanket P.O.</w:t>
      </w:r>
      <w:r w:rsidR="00E539C1" w:rsidRPr="00F750BF">
        <w:t xml:space="preserve"> {</w:t>
      </w:r>
      <w:r w:rsidRPr="00F750BF">
        <w:t>Contract</w:t>
      </w:r>
      <w:r w:rsidR="00E539C1" w:rsidRPr="00F750BF">
        <w:t>}</w:t>
      </w:r>
      <w:r w:rsidRPr="00F750BF">
        <w:t xml:space="preserve">, or in an open standards machine-readable format if not.  The </w:t>
      </w:r>
      <w:r w:rsidR="006C7D6B" w:rsidRPr="00F750BF">
        <w:t xml:space="preserve">Vendor </w:t>
      </w:r>
      <w:r w:rsidR="00571AFA" w:rsidRPr="00F750BF">
        <w:t>{Contractor}</w:t>
      </w:r>
      <w:r w:rsidRPr="00F750BF">
        <w:t xml:space="preserve"> must then erase, destroy, and render unreadable all </w:t>
      </w:r>
      <w:r w:rsidR="006C7D6B" w:rsidRPr="00F750BF">
        <w:t xml:space="preserve">Vendor </w:t>
      </w:r>
      <w:r w:rsidR="00571AFA" w:rsidRPr="00F750BF">
        <w:t>{Contractor}</w:t>
      </w:r>
      <w:r w:rsidRPr="00F750BF">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rsidRPr="00F750BF">
        <w:t>Blanket P.O.</w:t>
      </w:r>
      <w:r w:rsidR="00EE595E" w:rsidRPr="00F750BF">
        <w:t xml:space="preserve"> {</w:t>
      </w:r>
      <w:r w:rsidRPr="00F750BF">
        <w:t>Contract</w:t>
      </w:r>
      <w:r w:rsidR="00EE595E" w:rsidRPr="00F750BF">
        <w:t>}</w:t>
      </w:r>
      <w:r w:rsidRPr="00F750BF">
        <w:t xml:space="preserve"> or within seven (7) days of the request of an agent of the State whichever shall come first.</w:t>
      </w:r>
    </w:p>
    <w:p w14:paraId="451692A5" w14:textId="77777777" w:rsidR="00675860" w:rsidRPr="00F750BF" w:rsidRDefault="00675860" w:rsidP="007D420A"/>
    <w:p w14:paraId="0E04983D" w14:textId="77777777" w:rsidR="00675860" w:rsidRPr="00F750BF" w:rsidRDefault="00675860" w:rsidP="00675860">
      <w:pPr>
        <w:pStyle w:val="Heading2"/>
        <w:ind w:right="108"/>
      </w:pPr>
      <w:bookmarkStart w:id="210" w:name="_Toc400531518"/>
      <w:bookmarkStart w:id="211" w:name="_Toc428533989"/>
      <w:bookmarkStart w:id="212" w:name="_Toc459981628"/>
      <w:r w:rsidRPr="00F750BF">
        <w:t>News Releases</w:t>
      </w:r>
      <w:bookmarkEnd w:id="210"/>
      <w:bookmarkEnd w:id="211"/>
      <w:bookmarkEnd w:id="212"/>
    </w:p>
    <w:p w14:paraId="61511CE6" w14:textId="77777777" w:rsidR="00675860" w:rsidRPr="00F750BF" w:rsidRDefault="00675860" w:rsidP="00675860">
      <w:pPr>
        <w:pStyle w:val="BodyText"/>
        <w:ind w:left="0"/>
        <w:rPr>
          <w:sz w:val="22"/>
          <w:szCs w:val="22"/>
        </w:rPr>
      </w:pPr>
    </w:p>
    <w:p w14:paraId="7FCE7AFE"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is not permitted to issue news releases pertaining to any aspect of the services being provided under 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without the prior written consent of the Director.</w:t>
      </w:r>
    </w:p>
    <w:p w14:paraId="2F516181" w14:textId="77777777" w:rsidR="00675860" w:rsidRPr="00F750BF" w:rsidRDefault="00675860" w:rsidP="00675860">
      <w:pPr>
        <w:pStyle w:val="BodyText"/>
        <w:ind w:left="0"/>
        <w:rPr>
          <w:sz w:val="22"/>
          <w:szCs w:val="22"/>
        </w:rPr>
      </w:pPr>
    </w:p>
    <w:p w14:paraId="601655D2" w14:textId="77777777" w:rsidR="00675860" w:rsidRPr="00F750BF" w:rsidRDefault="00675860" w:rsidP="00675860">
      <w:pPr>
        <w:pStyle w:val="Heading2"/>
        <w:ind w:right="108"/>
      </w:pPr>
      <w:bookmarkStart w:id="213" w:name="_Toc400531519"/>
      <w:bookmarkStart w:id="214" w:name="_Toc428533990"/>
      <w:bookmarkStart w:id="215" w:name="_Toc459981629"/>
      <w:r w:rsidRPr="00F750BF">
        <w:t>Advertising</w:t>
      </w:r>
      <w:bookmarkEnd w:id="213"/>
      <w:bookmarkEnd w:id="214"/>
      <w:bookmarkEnd w:id="215"/>
    </w:p>
    <w:p w14:paraId="53E74FD3" w14:textId="77777777" w:rsidR="00675860" w:rsidRPr="00F750BF" w:rsidRDefault="00675860" w:rsidP="00675860">
      <w:pPr>
        <w:pStyle w:val="BodyText"/>
        <w:ind w:left="0"/>
        <w:rPr>
          <w:sz w:val="22"/>
          <w:szCs w:val="22"/>
        </w:rPr>
      </w:pPr>
    </w:p>
    <w:p w14:paraId="6BEE3920"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not use the State’s name, logos, images, or any data or results arising from 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as a part of any commercial advertising without first obtaining the prior written consent of the Director.</w:t>
      </w:r>
    </w:p>
    <w:p w14:paraId="2D127AE9" w14:textId="77777777" w:rsidR="00675860" w:rsidRPr="00F750BF" w:rsidRDefault="00675860" w:rsidP="00675860">
      <w:pPr>
        <w:pStyle w:val="BodyText"/>
        <w:ind w:left="0"/>
        <w:rPr>
          <w:sz w:val="22"/>
          <w:szCs w:val="22"/>
        </w:rPr>
      </w:pPr>
    </w:p>
    <w:p w14:paraId="390200E8" w14:textId="77777777" w:rsidR="00675860" w:rsidRPr="00F750BF" w:rsidRDefault="00675860" w:rsidP="00675860">
      <w:pPr>
        <w:pStyle w:val="Heading2"/>
        <w:ind w:right="108"/>
      </w:pPr>
      <w:bookmarkStart w:id="216" w:name="_Toc400531520"/>
      <w:bookmarkStart w:id="217" w:name="_Toc428533991"/>
      <w:bookmarkStart w:id="218" w:name="_Toc459981630"/>
      <w:r w:rsidRPr="00F750BF">
        <w:t>Licenses and Permits</w:t>
      </w:r>
      <w:bookmarkEnd w:id="216"/>
      <w:bookmarkEnd w:id="217"/>
      <w:bookmarkEnd w:id="218"/>
    </w:p>
    <w:p w14:paraId="1CE989F8" w14:textId="77777777" w:rsidR="00675860" w:rsidRPr="00F750BF" w:rsidRDefault="00675860" w:rsidP="00675860">
      <w:pPr>
        <w:pStyle w:val="BodyText"/>
        <w:ind w:left="0"/>
        <w:rPr>
          <w:sz w:val="22"/>
          <w:szCs w:val="22"/>
        </w:rPr>
      </w:pPr>
    </w:p>
    <w:p w14:paraId="465E9FB9"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obtain and maintain in full force and effect all required licenses, permits, and authorizations necessary to perform 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w:t>
      </w:r>
      <w:r w:rsidR="00B060DA" w:rsidRPr="00F750BF">
        <w:rPr>
          <w:sz w:val="22"/>
        </w:rPr>
        <w:t xml:space="preserve">The </w:t>
      </w:r>
      <w:r w:rsidR="006C7D6B" w:rsidRPr="00F750BF">
        <w:rPr>
          <w:sz w:val="22"/>
        </w:rPr>
        <w:t xml:space="preserve">Vendor </w:t>
      </w:r>
      <w:r w:rsidR="00571AFA" w:rsidRPr="00F750BF">
        <w:rPr>
          <w:sz w:val="22"/>
        </w:rPr>
        <w:t>{Contractor}</w:t>
      </w:r>
      <w:r w:rsidR="00B060DA" w:rsidRPr="00F750BF">
        <w:rPr>
          <w:sz w:val="22"/>
        </w:rPr>
        <w:t xml:space="preserve"> shall comply with all New Jersey Department of Labor requirements. Notwithstanding the requirements of the RFP, t</w:t>
      </w:r>
      <w:r w:rsidRPr="00F750BF">
        <w:rPr>
          <w:sz w:val="22"/>
          <w:szCs w:val="22"/>
        </w:rPr>
        <w:t xml:space="preserve">he </w:t>
      </w:r>
      <w:r w:rsidR="006C7D6B" w:rsidRPr="00F750BF">
        <w:rPr>
          <w:sz w:val="22"/>
        </w:rPr>
        <w:t xml:space="preserve">Vendor </w:t>
      </w:r>
      <w:r w:rsidR="00571AFA" w:rsidRPr="00F750BF">
        <w:rPr>
          <w:sz w:val="22"/>
        </w:rPr>
        <w:t>{Contractor}</w:t>
      </w:r>
      <w:r w:rsidRPr="00F750BF">
        <w:rPr>
          <w:sz w:val="22"/>
          <w:szCs w:val="22"/>
        </w:rPr>
        <w:t xml:space="preserve"> shall supply the State Contract Manager with evidence of all such licenses, permits and authorizations.  This evidence shall be submitted </w:t>
      </w:r>
      <w:r w:rsidRPr="00F750BF">
        <w:rPr>
          <w:sz w:val="22"/>
          <w:szCs w:val="22"/>
        </w:rPr>
        <w:lastRenderedPageBreak/>
        <w:t xml:space="preserve">subsequent to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award.  All costs associated with any such licenses, permits</w:t>
      </w:r>
      <w:r w:rsidRPr="00F750BF">
        <w:rPr>
          <w:sz w:val="22"/>
        </w:rPr>
        <w:t>,</w:t>
      </w:r>
      <w:r w:rsidRPr="00F750BF">
        <w:rPr>
          <w:sz w:val="22"/>
          <w:szCs w:val="22"/>
        </w:rPr>
        <w:t xml:space="preserve"> and authorizations must be considered by the </w:t>
      </w:r>
      <w:r w:rsidR="00526170" w:rsidRPr="00F750BF">
        <w:rPr>
          <w:sz w:val="22"/>
        </w:rPr>
        <w:t xml:space="preserve">Vendor </w:t>
      </w:r>
      <w:r w:rsidR="00571AFA" w:rsidRPr="00F750BF">
        <w:rPr>
          <w:sz w:val="22"/>
        </w:rPr>
        <w:t>{Bidder}</w:t>
      </w:r>
      <w:r w:rsidRPr="00F750BF">
        <w:rPr>
          <w:sz w:val="22"/>
          <w:szCs w:val="22"/>
        </w:rPr>
        <w:t xml:space="preserve"> in its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w:t>
      </w:r>
    </w:p>
    <w:p w14:paraId="372251A0" w14:textId="77777777" w:rsidR="00675860" w:rsidRPr="00F750BF" w:rsidRDefault="00675860" w:rsidP="00675860">
      <w:pPr>
        <w:pStyle w:val="BodyText"/>
        <w:ind w:left="0"/>
        <w:rPr>
          <w:sz w:val="22"/>
          <w:szCs w:val="22"/>
        </w:rPr>
      </w:pPr>
    </w:p>
    <w:p w14:paraId="3AA243A9" w14:textId="77777777" w:rsidR="00675860" w:rsidRPr="00F750BF" w:rsidRDefault="00675860" w:rsidP="00675860">
      <w:pPr>
        <w:pStyle w:val="Heading2"/>
        <w:ind w:right="108"/>
      </w:pPr>
      <w:bookmarkStart w:id="219" w:name="_Toc400531521"/>
      <w:bookmarkStart w:id="220" w:name="_Toc428533992"/>
      <w:bookmarkStart w:id="221" w:name="_Toc459981631"/>
      <w:r w:rsidRPr="00F750BF">
        <w:t>Claims and Remedies</w:t>
      </w:r>
      <w:bookmarkEnd w:id="219"/>
      <w:bookmarkEnd w:id="220"/>
      <w:bookmarkEnd w:id="221"/>
    </w:p>
    <w:p w14:paraId="7E0A90BE" w14:textId="77777777" w:rsidR="00675860" w:rsidRPr="00F750BF" w:rsidRDefault="00675860" w:rsidP="00675860">
      <w:pPr>
        <w:pStyle w:val="BodyText"/>
        <w:ind w:left="0"/>
      </w:pPr>
    </w:p>
    <w:p w14:paraId="765FCDDE" w14:textId="77777777" w:rsidR="00675860" w:rsidRPr="00F750BF" w:rsidRDefault="00675860" w:rsidP="00675860">
      <w:pPr>
        <w:pStyle w:val="Heading3"/>
        <w:rPr>
          <w:rFonts w:eastAsia="MS Mincho"/>
          <w:bCs w:val="0"/>
        </w:rPr>
      </w:pPr>
      <w:bookmarkStart w:id="222" w:name="_Toc400531522"/>
      <w:bookmarkStart w:id="223" w:name="_Toc428533993"/>
      <w:bookmarkStart w:id="224" w:name="_Toc459981632"/>
      <w:r w:rsidRPr="00F750BF">
        <w:rPr>
          <w:rFonts w:eastAsia="MS Mincho"/>
          <w:bCs w:val="0"/>
        </w:rPr>
        <w:t>Claims</w:t>
      </w:r>
      <w:bookmarkEnd w:id="222"/>
      <w:bookmarkEnd w:id="223"/>
      <w:bookmarkEnd w:id="224"/>
    </w:p>
    <w:p w14:paraId="5469BFCC" w14:textId="77777777" w:rsidR="00675860" w:rsidRPr="00F750BF" w:rsidRDefault="00675860" w:rsidP="00675860">
      <w:pPr>
        <w:pStyle w:val="BodyText"/>
        <w:ind w:left="0"/>
        <w:rPr>
          <w:sz w:val="22"/>
          <w:szCs w:val="22"/>
        </w:rPr>
      </w:pPr>
    </w:p>
    <w:p w14:paraId="77EFE294" w14:textId="77777777" w:rsidR="00675860" w:rsidRPr="00F750BF" w:rsidRDefault="00675860" w:rsidP="00675860">
      <w:pPr>
        <w:pStyle w:val="BodyText"/>
        <w:ind w:left="0"/>
        <w:rPr>
          <w:sz w:val="22"/>
          <w:szCs w:val="22"/>
        </w:rPr>
      </w:pPr>
      <w:r w:rsidRPr="00F750BF">
        <w:rPr>
          <w:sz w:val="22"/>
          <w:szCs w:val="22"/>
        </w:rPr>
        <w:t xml:space="preserve">All claims asserted against the State by the </w:t>
      </w:r>
      <w:r w:rsidR="006C7D6B" w:rsidRPr="00F750BF">
        <w:rPr>
          <w:sz w:val="22"/>
        </w:rPr>
        <w:t xml:space="preserve">Vendor </w:t>
      </w:r>
      <w:r w:rsidR="00571AFA" w:rsidRPr="00F750BF">
        <w:rPr>
          <w:sz w:val="22"/>
        </w:rPr>
        <w:t>{Contractor}</w:t>
      </w:r>
      <w:r w:rsidRPr="00F750BF">
        <w:rPr>
          <w:sz w:val="22"/>
          <w:szCs w:val="22"/>
        </w:rPr>
        <w:t xml:space="preserve"> shall be subject to the New Jersey Tort Claims Act, </w:t>
      </w:r>
      <w:r w:rsidRPr="00F750BF">
        <w:rPr>
          <w:sz w:val="22"/>
          <w:szCs w:val="22"/>
          <w:u w:val="single"/>
        </w:rPr>
        <w:t>N.J.S.A.</w:t>
      </w:r>
      <w:r w:rsidRPr="00F750BF">
        <w:rPr>
          <w:sz w:val="22"/>
          <w:szCs w:val="22"/>
        </w:rPr>
        <w:t xml:space="preserve"> 59:1-1, </w:t>
      </w:r>
      <w:r w:rsidRPr="00F750BF">
        <w:rPr>
          <w:i/>
          <w:sz w:val="22"/>
          <w:szCs w:val="22"/>
        </w:rPr>
        <w:t>et seq</w:t>
      </w:r>
      <w:r w:rsidRPr="00F750BF">
        <w:rPr>
          <w:sz w:val="22"/>
          <w:szCs w:val="22"/>
        </w:rPr>
        <w:t xml:space="preserve">., and/or the New Jersey Contractual Liability Act, </w:t>
      </w:r>
      <w:r w:rsidRPr="00F750BF">
        <w:rPr>
          <w:sz w:val="22"/>
          <w:szCs w:val="22"/>
          <w:u w:val="single"/>
        </w:rPr>
        <w:t>N.J.S.A.</w:t>
      </w:r>
      <w:r w:rsidRPr="00F750BF">
        <w:rPr>
          <w:sz w:val="22"/>
          <w:szCs w:val="22"/>
        </w:rPr>
        <w:t xml:space="preserve"> 59:13-1, </w:t>
      </w:r>
      <w:r w:rsidRPr="00F750BF">
        <w:rPr>
          <w:i/>
          <w:sz w:val="22"/>
          <w:szCs w:val="22"/>
        </w:rPr>
        <w:t>et seq</w:t>
      </w:r>
      <w:r w:rsidRPr="00F750BF">
        <w:rPr>
          <w:sz w:val="22"/>
          <w:szCs w:val="22"/>
        </w:rPr>
        <w:t>.</w:t>
      </w:r>
    </w:p>
    <w:p w14:paraId="48D43011" w14:textId="77777777" w:rsidR="00675860" w:rsidRPr="00F750BF" w:rsidRDefault="00675860" w:rsidP="00675860">
      <w:pPr>
        <w:pStyle w:val="BodyText"/>
        <w:ind w:left="0"/>
        <w:rPr>
          <w:sz w:val="22"/>
          <w:szCs w:val="22"/>
        </w:rPr>
      </w:pPr>
    </w:p>
    <w:p w14:paraId="0F44D006" w14:textId="77777777" w:rsidR="00675860" w:rsidRPr="00F750BF" w:rsidRDefault="00675860" w:rsidP="00675860">
      <w:pPr>
        <w:pStyle w:val="Heading3"/>
        <w:keepNext/>
        <w:rPr>
          <w:rFonts w:eastAsia="MS Mincho"/>
          <w:bCs w:val="0"/>
        </w:rPr>
      </w:pPr>
      <w:bookmarkStart w:id="225" w:name="_Toc400531523"/>
      <w:bookmarkStart w:id="226" w:name="_Toc428533994"/>
      <w:bookmarkStart w:id="227" w:name="_Toc459981633"/>
      <w:r w:rsidRPr="00F750BF">
        <w:rPr>
          <w:rFonts w:eastAsia="MS Mincho"/>
          <w:bCs w:val="0"/>
        </w:rPr>
        <w:t>Remedies</w:t>
      </w:r>
      <w:bookmarkEnd w:id="225"/>
      <w:bookmarkEnd w:id="226"/>
      <w:bookmarkEnd w:id="227"/>
    </w:p>
    <w:p w14:paraId="5DED3378" w14:textId="77777777" w:rsidR="00675860" w:rsidRPr="00F750BF" w:rsidRDefault="00675860" w:rsidP="00675860">
      <w:pPr>
        <w:pStyle w:val="BodyText"/>
        <w:keepNext/>
        <w:ind w:left="0"/>
        <w:rPr>
          <w:sz w:val="22"/>
          <w:szCs w:val="22"/>
        </w:rPr>
      </w:pPr>
    </w:p>
    <w:p w14:paraId="6FDC72C2" w14:textId="77777777" w:rsidR="00675860" w:rsidRPr="00F750BF" w:rsidRDefault="00675860" w:rsidP="00675860">
      <w:pPr>
        <w:pStyle w:val="BodyText"/>
        <w:keepNext/>
        <w:ind w:left="0"/>
        <w:rPr>
          <w:sz w:val="22"/>
          <w:szCs w:val="22"/>
        </w:rPr>
      </w:pPr>
      <w:r w:rsidRPr="00F750BF">
        <w:rPr>
          <w:sz w:val="22"/>
          <w:szCs w:val="22"/>
        </w:rPr>
        <w:t xml:space="preserve">Nothing in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shall be construed to be a waiver by the State of any warranty, expressed or implied, of any remedy at law or equity, except as specifically and expressly stated in a writing executed by the Director.</w:t>
      </w:r>
    </w:p>
    <w:p w14:paraId="772B7974" w14:textId="77777777" w:rsidR="00675860" w:rsidRPr="00F750BF" w:rsidRDefault="00675860" w:rsidP="00675860">
      <w:pPr>
        <w:pStyle w:val="BodyText"/>
        <w:ind w:left="0"/>
        <w:rPr>
          <w:sz w:val="22"/>
          <w:szCs w:val="22"/>
        </w:rPr>
      </w:pPr>
    </w:p>
    <w:p w14:paraId="59DF5671" w14:textId="77777777" w:rsidR="00675860" w:rsidRPr="00F750BF" w:rsidRDefault="00675860" w:rsidP="00675860">
      <w:pPr>
        <w:pStyle w:val="Heading3"/>
        <w:keepNext/>
        <w:keepLines/>
        <w:rPr>
          <w:rFonts w:eastAsia="MS Mincho"/>
          <w:bCs w:val="0"/>
        </w:rPr>
      </w:pPr>
      <w:bookmarkStart w:id="228" w:name="_Toc400531524"/>
      <w:bookmarkStart w:id="229" w:name="_Toc428533995"/>
      <w:bookmarkStart w:id="230" w:name="_Toc459981634"/>
      <w:r w:rsidRPr="00F750BF">
        <w:rPr>
          <w:rFonts w:eastAsia="MS Mincho"/>
          <w:bCs w:val="0"/>
        </w:rPr>
        <w:t xml:space="preserve">Remedies for failure to comply with material </w:t>
      </w:r>
      <w:r w:rsidR="001D2ACC" w:rsidRPr="00F750BF">
        <w:rPr>
          <w:rFonts w:eastAsia="MS Mincho"/>
          <w:bCs w:val="0"/>
        </w:rPr>
        <w:t>Blanket P.O.</w:t>
      </w:r>
      <w:r w:rsidR="00A7166F" w:rsidRPr="00F750BF">
        <w:rPr>
          <w:rFonts w:eastAsia="MS Mincho"/>
          <w:bCs w:val="0"/>
        </w:rPr>
        <w:t xml:space="preserve"> </w:t>
      </w:r>
      <w:r w:rsidR="008B0B5B" w:rsidRPr="00F750BF">
        <w:rPr>
          <w:rFonts w:eastAsia="MS Mincho"/>
          <w:bCs w:val="0"/>
        </w:rPr>
        <w:t>{contract}</w:t>
      </w:r>
      <w:r w:rsidRPr="00F750BF">
        <w:rPr>
          <w:rFonts w:eastAsia="MS Mincho"/>
          <w:bCs w:val="0"/>
        </w:rPr>
        <w:t xml:space="preserve"> requirements</w:t>
      </w:r>
      <w:bookmarkEnd w:id="228"/>
      <w:bookmarkEnd w:id="229"/>
      <w:bookmarkEnd w:id="230"/>
    </w:p>
    <w:p w14:paraId="68041E44" w14:textId="77777777" w:rsidR="00675860" w:rsidRPr="00F750BF" w:rsidRDefault="00675860" w:rsidP="00675860">
      <w:pPr>
        <w:keepNext/>
        <w:keepLines/>
        <w:rPr>
          <w:rFonts w:eastAsia="MS Mincho"/>
        </w:rPr>
      </w:pPr>
    </w:p>
    <w:p w14:paraId="010A0228" w14:textId="77777777" w:rsidR="00675860" w:rsidRPr="00F750BF" w:rsidRDefault="00675860" w:rsidP="00675860">
      <w:pPr>
        <w:pStyle w:val="BodyText"/>
        <w:keepNext/>
        <w:keepLines/>
        <w:ind w:left="0"/>
        <w:rPr>
          <w:rFonts w:eastAsia="MS Mincho"/>
          <w:sz w:val="22"/>
          <w:szCs w:val="22"/>
        </w:rPr>
      </w:pPr>
      <w:r w:rsidRPr="00F750BF">
        <w:rPr>
          <w:rFonts w:eastAsia="MS Mincho"/>
          <w:sz w:val="22"/>
          <w:szCs w:val="22"/>
        </w:rPr>
        <w:t xml:space="preserve">In the event that the </w:t>
      </w:r>
      <w:r w:rsidR="006C7D6B" w:rsidRPr="00F750BF">
        <w:rPr>
          <w:rFonts w:eastAsia="MS Mincho"/>
          <w:sz w:val="22"/>
        </w:rPr>
        <w:t xml:space="preserve">Vendor </w:t>
      </w:r>
      <w:r w:rsidR="00571AFA" w:rsidRPr="00F750BF">
        <w:rPr>
          <w:rFonts w:eastAsia="MS Mincho"/>
          <w:sz w:val="22"/>
        </w:rPr>
        <w:t>{Contractor}</w:t>
      </w:r>
      <w:r w:rsidRPr="00F750BF">
        <w:rPr>
          <w:rFonts w:eastAsia="MS Mincho"/>
          <w:sz w:val="22"/>
          <w:szCs w:val="22"/>
        </w:rPr>
        <w:t xml:space="preserve"> fails to comply with any material </w:t>
      </w:r>
      <w:r w:rsidR="001D2ACC" w:rsidRPr="00F750BF">
        <w:rPr>
          <w:rFonts w:eastAsia="MS Mincho"/>
          <w:sz w:val="22"/>
          <w:szCs w:val="22"/>
        </w:rPr>
        <w:t>Blanket P.O.</w:t>
      </w:r>
      <w:r w:rsidR="00A7166F" w:rsidRPr="00F750BF">
        <w:rPr>
          <w:rFonts w:eastAsia="MS Mincho"/>
          <w:sz w:val="22"/>
          <w:szCs w:val="22"/>
        </w:rPr>
        <w:t xml:space="preserve"> </w:t>
      </w:r>
      <w:r w:rsidR="008B0B5B" w:rsidRPr="00F750BF">
        <w:rPr>
          <w:rFonts w:eastAsia="MS Mincho"/>
          <w:sz w:val="22"/>
          <w:szCs w:val="22"/>
        </w:rPr>
        <w:t>{</w:t>
      </w:r>
      <w:r w:rsidR="00362081" w:rsidRPr="00F750BF">
        <w:rPr>
          <w:rFonts w:eastAsia="MS Mincho"/>
          <w:sz w:val="22"/>
          <w:szCs w:val="22"/>
        </w:rPr>
        <w:t>Contract</w:t>
      </w:r>
      <w:r w:rsidR="008B0B5B" w:rsidRPr="00F750BF">
        <w:rPr>
          <w:rFonts w:eastAsia="MS Mincho"/>
          <w:sz w:val="22"/>
          <w:szCs w:val="22"/>
        </w:rPr>
        <w:t>}</w:t>
      </w:r>
      <w:r w:rsidRPr="00F750BF">
        <w:rPr>
          <w:rFonts w:eastAsia="MS Mincho"/>
          <w:sz w:val="22"/>
          <w:szCs w:val="22"/>
        </w:rPr>
        <w:t xml:space="preserve"> requirements, the Director may take steps to terminate </w:t>
      </w:r>
      <w:r w:rsidR="00A23AAC" w:rsidRPr="00F750BF">
        <w:rPr>
          <w:rFonts w:eastAsia="MS Mincho"/>
          <w:sz w:val="22"/>
          <w:szCs w:val="22"/>
        </w:rPr>
        <w:t xml:space="preserve">this </w:t>
      </w:r>
      <w:r w:rsidR="001D2ACC" w:rsidRPr="00F750BF">
        <w:rPr>
          <w:rFonts w:eastAsia="MS Mincho"/>
          <w:sz w:val="22"/>
          <w:szCs w:val="22"/>
        </w:rPr>
        <w:t>Blanket P.O.</w:t>
      </w:r>
      <w:r w:rsidR="00A7166F" w:rsidRPr="00F750BF">
        <w:rPr>
          <w:rFonts w:eastAsia="MS Mincho"/>
          <w:sz w:val="22"/>
          <w:szCs w:val="22"/>
        </w:rPr>
        <w:t xml:space="preserve"> </w:t>
      </w:r>
      <w:r w:rsidR="008B0B5B" w:rsidRPr="00F750BF">
        <w:rPr>
          <w:rFonts w:eastAsia="MS Mincho"/>
          <w:sz w:val="22"/>
          <w:szCs w:val="22"/>
        </w:rPr>
        <w:t>{</w:t>
      </w:r>
      <w:r w:rsidR="00362081" w:rsidRPr="00F750BF">
        <w:rPr>
          <w:rFonts w:eastAsia="MS Mincho"/>
          <w:sz w:val="22"/>
          <w:szCs w:val="22"/>
        </w:rPr>
        <w:t>Contract</w:t>
      </w:r>
      <w:r w:rsidR="008B0B5B" w:rsidRPr="00F750BF">
        <w:rPr>
          <w:rFonts w:eastAsia="MS Mincho"/>
          <w:sz w:val="22"/>
          <w:szCs w:val="22"/>
        </w:rPr>
        <w:t>}</w:t>
      </w:r>
      <w:r w:rsidRPr="00F750BF">
        <w:rPr>
          <w:rFonts w:eastAsia="MS Mincho"/>
          <w:sz w:val="22"/>
          <w:szCs w:val="22"/>
        </w:rPr>
        <w:t xml:space="preserve"> in accordance with the </w:t>
      </w:r>
      <w:r w:rsidR="000D4025" w:rsidRPr="00F750BF">
        <w:rPr>
          <w:rFonts w:eastAsia="MS Mincho"/>
          <w:sz w:val="22"/>
        </w:rPr>
        <w:t>SSTC</w:t>
      </w:r>
      <w:r w:rsidRPr="00F750BF">
        <w:rPr>
          <w:rFonts w:eastAsia="MS Mincho"/>
          <w:sz w:val="22"/>
          <w:szCs w:val="22"/>
        </w:rPr>
        <w:t xml:space="preserve">,  authorize the delivery of </w:t>
      </w:r>
      <w:r w:rsidR="001D2ACC" w:rsidRPr="00F750BF">
        <w:rPr>
          <w:rFonts w:eastAsia="MS Mincho"/>
          <w:sz w:val="22"/>
          <w:szCs w:val="22"/>
        </w:rPr>
        <w:t>Blanket P.O.</w:t>
      </w:r>
      <w:r w:rsidR="00A7166F" w:rsidRPr="00F750BF">
        <w:rPr>
          <w:rFonts w:eastAsia="MS Mincho"/>
          <w:sz w:val="22"/>
          <w:szCs w:val="22"/>
        </w:rPr>
        <w:t xml:space="preserve"> </w:t>
      </w:r>
      <w:r w:rsidR="008B0B5B" w:rsidRPr="00F750BF">
        <w:rPr>
          <w:rFonts w:eastAsia="MS Mincho"/>
          <w:sz w:val="22"/>
          <w:szCs w:val="22"/>
        </w:rPr>
        <w:t>{</w:t>
      </w:r>
      <w:r w:rsidR="00362081" w:rsidRPr="00F750BF">
        <w:rPr>
          <w:rFonts w:eastAsia="MS Mincho"/>
          <w:sz w:val="22"/>
          <w:szCs w:val="22"/>
        </w:rPr>
        <w:t>Contract</w:t>
      </w:r>
      <w:r w:rsidR="008B0B5B" w:rsidRPr="00F750BF">
        <w:rPr>
          <w:rFonts w:eastAsia="MS Mincho"/>
          <w:sz w:val="22"/>
          <w:szCs w:val="22"/>
        </w:rPr>
        <w:t>}</w:t>
      </w:r>
      <w:r w:rsidRPr="00F750BF">
        <w:rPr>
          <w:rFonts w:eastAsia="MS Mincho"/>
          <w:sz w:val="22"/>
          <w:szCs w:val="22"/>
        </w:rPr>
        <w:t xml:space="preserve"> items by any available means, with the difference between the price paid and the defaulting </w:t>
      </w:r>
      <w:r w:rsidR="006C7D6B" w:rsidRPr="00F750BF">
        <w:rPr>
          <w:rFonts w:eastAsia="MS Mincho"/>
          <w:sz w:val="22"/>
        </w:rPr>
        <w:t>Vendor</w:t>
      </w:r>
      <w:r w:rsidR="009F6778" w:rsidRPr="00F750BF">
        <w:rPr>
          <w:rFonts w:eastAsia="MS Mincho"/>
          <w:sz w:val="22"/>
        </w:rPr>
        <w:t>’s</w:t>
      </w:r>
      <w:r w:rsidR="006C7D6B" w:rsidRPr="00F750BF">
        <w:rPr>
          <w:rFonts w:eastAsia="MS Mincho"/>
          <w:sz w:val="22"/>
        </w:rPr>
        <w:t xml:space="preserve"> </w:t>
      </w:r>
      <w:r w:rsidR="00571AFA" w:rsidRPr="00F750BF">
        <w:rPr>
          <w:rFonts w:eastAsia="MS Mincho"/>
          <w:sz w:val="22"/>
        </w:rPr>
        <w:t>{Contractor’s}</w:t>
      </w:r>
      <w:r w:rsidRPr="00F750BF">
        <w:rPr>
          <w:rFonts w:eastAsia="MS Mincho"/>
          <w:sz w:val="22"/>
          <w:szCs w:val="22"/>
        </w:rPr>
        <w:t xml:space="preserve"> price either being deducted from any monies due the defaulting </w:t>
      </w:r>
      <w:r w:rsidR="006C7D6B" w:rsidRPr="00F750BF">
        <w:rPr>
          <w:rFonts w:eastAsia="MS Mincho"/>
          <w:sz w:val="22"/>
        </w:rPr>
        <w:t xml:space="preserve">Vendor </w:t>
      </w:r>
      <w:r w:rsidR="00571AFA" w:rsidRPr="00F750BF">
        <w:rPr>
          <w:rFonts w:eastAsia="MS Mincho"/>
          <w:sz w:val="22"/>
        </w:rPr>
        <w:t>{Contractor}</w:t>
      </w:r>
      <w:r w:rsidRPr="00F750BF">
        <w:rPr>
          <w:rFonts w:eastAsia="MS Mincho"/>
          <w:sz w:val="22"/>
          <w:szCs w:val="22"/>
        </w:rPr>
        <w:t xml:space="preserve"> or being an obligation owed the State by the defaulting </w:t>
      </w:r>
      <w:r w:rsidR="006C7D6B" w:rsidRPr="00F750BF">
        <w:rPr>
          <w:rFonts w:eastAsia="MS Mincho"/>
          <w:sz w:val="22"/>
        </w:rPr>
        <w:t xml:space="preserve">Vendor </w:t>
      </w:r>
      <w:r w:rsidR="00571AFA" w:rsidRPr="00F750BF">
        <w:rPr>
          <w:rFonts w:eastAsia="MS Mincho"/>
          <w:sz w:val="22"/>
        </w:rPr>
        <w:t>{Contractor}</w:t>
      </w:r>
      <w:r w:rsidRPr="00F750BF">
        <w:rPr>
          <w:rFonts w:eastAsia="MS Mincho"/>
          <w:sz w:val="22"/>
        </w:rPr>
        <w:t>,</w:t>
      </w:r>
      <w:r w:rsidRPr="00F750BF">
        <w:rPr>
          <w:rFonts w:eastAsia="MS Mincho"/>
          <w:sz w:val="22"/>
          <w:szCs w:val="22"/>
        </w:rPr>
        <w:t xml:space="preserve"> as provided for in the State administrative code, or take any other action or seek any other remedies available at law or in equity.</w:t>
      </w:r>
    </w:p>
    <w:p w14:paraId="780157C6" w14:textId="77777777" w:rsidR="00924189" w:rsidRPr="00F750BF" w:rsidRDefault="00924189" w:rsidP="00924189">
      <w:pPr>
        <w:pStyle w:val="BodyText"/>
        <w:ind w:left="0"/>
        <w:rPr>
          <w:b/>
          <w:sz w:val="22"/>
          <w:szCs w:val="22"/>
        </w:rPr>
      </w:pPr>
      <w:bookmarkStart w:id="231" w:name="_Toc327360432"/>
      <w:bookmarkStart w:id="232" w:name="_Toc349639917"/>
    </w:p>
    <w:p w14:paraId="66913D51" w14:textId="77777777" w:rsidR="00286B67" w:rsidRPr="00F750BF" w:rsidRDefault="00286B67" w:rsidP="00286B67">
      <w:pPr>
        <w:pStyle w:val="Heading2"/>
        <w:ind w:right="90"/>
      </w:pPr>
      <w:bookmarkStart w:id="233" w:name="_Toc400531525"/>
      <w:bookmarkStart w:id="234" w:name="_Toc428533996"/>
      <w:bookmarkStart w:id="235" w:name="_Toc459981635"/>
      <w:bookmarkEnd w:id="231"/>
      <w:bookmarkEnd w:id="232"/>
      <w:r w:rsidRPr="00F750BF">
        <w:t>Liquidated Damages</w:t>
      </w:r>
      <w:bookmarkEnd w:id="233"/>
      <w:bookmarkEnd w:id="234"/>
      <w:bookmarkEnd w:id="235"/>
    </w:p>
    <w:p w14:paraId="6CEA3180" w14:textId="77777777" w:rsidR="0032281D" w:rsidRPr="00F750BF" w:rsidRDefault="0032281D" w:rsidP="00286B67">
      <w:pPr>
        <w:ind w:right="90"/>
      </w:pPr>
    </w:p>
    <w:p w14:paraId="6F79FCF9" w14:textId="77777777" w:rsidR="00F32485" w:rsidRPr="00F750BF" w:rsidRDefault="00F32485" w:rsidP="00286B67">
      <w:pPr>
        <w:ind w:right="90"/>
      </w:pPr>
      <w:r w:rsidRPr="00F750BF">
        <w:t xml:space="preserve">Not applicable to this procurement. </w:t>
      </w:r>
    </w:p>
    <w:p w14:paraId="35EAD7DD" w14:textId="77777777" w:rsidR="004E305B" w:rsidRPr="00F750BF" w:rsidRDefault="004E305B" w:rsidP="001E7CBC">
      <w:pPr>
        <w:rPr>
          <w:b/>
        </w:rPr>
      </w:pPr>
    </w:p>
    <w:p w14:paraId="46A4EFD1" w14:textId="77777777" w:rsidR="00675860" w:rsidRPr="00F750BF" w:rsidRDefault="00675860" w:rsidP="00A21F82">
      <w:pPr>
        <w:pStyle w:val="Heading2"/>
      </w:pPr>
      <w:bookmarkStart w:id="236" w:name="_Toc400531531"/>
      <w:bookmarkStart w:id="237" w:name="_Toc428534002"/>
      <w:bookmarkStart w:id="238" w:name="_Toc459981636"/>
      <w:r w:rsidRPr="00F750BF">
        <w:t>Retainage</w:t>
      </w:r>
      <w:bookmarkEnd w:id="236"/>
      <w:bookmarkEnd w:id="237"/>
      <w:bookmarkEnd w:id="238"/>
    </w:p>
    <w:p w14:paraId="4090EC55" w14:textId="77777777" w:rsidR="00675860" w:rsidRPr="00F750BF" w:rsidRDefault="00675860" w:rsidP="00675860">
      <w:pPr>
        <w:pStyle w:val="BodyText"/>
        <w:ind w:left="0"/>
        <w:rPr>
          <w:sz w:val="22"/>
          <w:szCs w:val="22"/>
        </w:rPr>
      </w:pPr>
    </w:p>
    <w:p w14:paraId="045587AA" w14:textId="36F097B4" w:rsidR="00675860" w:rsidRPr="001E4B6C" w:rsidRDefault="001E4B6C" w:rsidP="00675860">
      <w:pPr>
        <w:pStyle w:val="BodyText"/>
        <w:ind w:left="0"/>
        <w:rPr>
          <w:b/>
          <w:sz w:val="22"/>
          <w:lang w:val="en-US"/>
        </w:rPr>
      </w:pPr>
      <w:r>
        <w:rPr>
          <w:sz w:val="22"/>
          <w:szCs w:val="22"/>
          <w:lang w:val="en-US"/>
        </w:rPr>
        <w:t>Not applicable to this procurement.</w:t>
      </w:r>
    </w:p>
    <w:p w14:paraId="6042438C" w14:textId="77777777" w:rsidR="00675860" w:rsidRPr="00F750BF" w:rsidRDefault="00675860" w:rsidP="00675860">
      <w:pPr>
        <w:pStyle w:val="BodyText"/>
        <w:ind w:left="0"/>
        <w:rPr>
          <w:sz w:val="22"/>
        </w:rPr>
      </w:pPr>
    </w:p>
    <w:p w14:paraId="692633F0" w14:textId="77777777" w:rsidR="00675860" w:rsidRPr="00F750BF" w:rsidRDefault="00675860" w:rsidP="00675860">
      <w:pPr>
        <w:pStyle w:val="Heading2"/>
      </w:pPr>
      <w:bookmarkStart w:id="239" w:name="_Toc400531532"/>
      <w:bookmarkStart w:id="240" w:name="_Toc428534003"/>
      <w:bookmarkStart w:id="241" w:name="_Toc459981637"/>
      <w:r w:rsidRPr="00F750BF">
        <w:t>Additional Work and/or Special PROJECTS</w:t>
      </w:r>
      <w:bookmarkEnd w:id="239"/>
      <w:bookmarkEnd w:id="240"/>
      <w:bookmarkEnd w:id="241"/>
    </w:p>
    <w:p w14:paraId="79A37578" w14:textId="77777777" w:rsidR="00675860" w:rsidRPr="00F750BF" w:rsidRDefault="00675860" w:rsidP="00675860">
      <w:pPr>
        <w:pStyle w:val="BodyText2"/>
        <w:ind w:right="0"/>
      </w:pPr>
    </w:p>
    <w:p w14:paraId="0EDE8365"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not begin performing any additional work or special projects without first obtaining  the State Contract Manager</w:t>
      </w:r>
      <w:r w:rsidRPr="00F750BF">
        <w:rPr>
          <w:sz w:val="22"/>
        </w:rPr>
        <w:t>’s recommendation</w:t>
      </w:r>
      <w:r w:rsidRPr="00F750BF">
        <w:rPr>
          <w:sz w:val="22"/>
          <w:szCs w:val="22"/>
        </w:rPr>
        <w:t xml:space="preserve"> and the Director</w:t>
      </w:r>
      <w:r w:rsidRPr="00F750BF">
        <w:rPr>
          <w:sz w:val="22"/>
        </w:rPr>
        <w:t xml:space="preserve">’s </w:t>
      </w:r>
      <w:r w:rsidR="00032503" w:rsidRPr="00F750BF">
        <w:rPr>
          <w:sz w:val="22"/>
        </w:rPr>
        <w:t xml:space="preserve">written </w:t>
      </w:r>
      <w:r w:rsidRPr="00F750BF">
        <w:rPr>
          <w:sz w:val="22"/>
        </w:rPr>
        <w:t>approval</w:t>
      </w:r>
      <w:r w:rsidRPr="00F750BF">
        <w:rPr>
          <w:sz w:val="22"/>
          <w:szCs w:val="22"/>
        </w:rPr>
        <w:t>.</w:t>
      </w:r>
    </w:p>
    <w:p w14:paraId="0963647B" w14:textId="77777777" w:rsidR="00675860" w:rsidRPr="00F750BF" w:rsidRDefault="00675860" w:rsidP="00675860">
      <w:pPr>
        <w:pStyle w:val="BodyText"/>
        <w:ind w:left="0"/>
        <w:rPr>
          <w:sz w:val="22"/>
          <w:szCs w:val="22"/>
        </w:rPr>
      </w:pPr>
    </w:p>
    <w:p w14:paraId="45126B4B" w14:textId="77777777" w:rsidR="00675860" w:rsidRPr="00F750BF" w:rsidRDefault="00675860" w:rsidP="00675860">
      <w:pPr>
        <w:pStyle w:val="BodyText"/>
        <w:ind w:left="0"/>
        <w:rPr>
          <w:sz w:val="22"/>
          <w:szCs w:val="22"/>
        </w:rPr>
      </w:pPr>
      <w:r w:rsidRPr="00F750BF">
        <w:rPr>
          <w:sz w:val="22"/>
          <w:szCs w:val="22"/>
        </w:rPr>
        <w:t xml:space="preserve">In the event of additional work and/or special projects, the </w:t>
      </w:r>
      <w:r w:rsidR="006C7D6B" w:rsidRPr="00F750BF">
        <w:rPr>
          <w:sz w:val="22"/>
        </w:rPr>
        <w:t xml:space="preserve">Vendor </w:t>
      </w:r>
      <w:r w:rsidR="00571AFA" w:rsidRPr="00F750BF">
        <w:rPr>
          <w:sz w:val="22"/>
        </w:rPr>
        <w:t>{Contractor}</w:t>
      </w:r>
      <w:r w:rsidRPr="00F750BF">
        <w:rPr>
          <w:sz w:val="22"/>
          <w:szCs w:val="22"/>
        </w:rPr>
        <w:t xml:space="preserve"> must present a written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to perform the additional work to the State Contract Manager.  The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should provide justification for the necessity of the additional work.  The relationship between the additional work and the base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work must be clearly established by the </w:t>
      </w:r>
      <w:r w:rsidR="006C7D6B" w:rsidRPr="00F750BF">
        <w:rPr>
          <w:sz w:val="22"/>
        </w:rPr>
        <w:t xml:space="preserve">Vendor </w:t>
      </w:r>
      <w:r w:rsidR="00571AFA" w:rsidRPr="00F750BF">
        <w:rPr>
          <w:sz w:val="22"/>
        </w:rPr>
        <w:t>{Contractor}</w:t>
      </w:r>
      <w:r w:rsidRPr="00F750BF">
        <w:rPr>
          <w:sz w:val="22"/>
          <w:szCs w:val="22"/>
        </w:rPr>
        <w:t xml:space="preserve"> in its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w:t>
      </w:r>
    </w:p>
    <w:p w14:paraId="6EAB0751" w14:textId="77777777" w:rsidR="00675860" w:rsidRPr="00F750BF" w:rsidRDefault="00675860" w:rsidP="00675860">
      <w:pPr>
        <w:pStyle w:val="BodyText"/>
        <w:ind w:left="0"/>
        <w:rPr>
          <w:sz w:val="22"/>
          <w:szCs w:val="22"/>
        </w:rPr>
      </w:pPr>
    </w:p>
    <w:p w14:paraId="32449DEC" w14:textId="77777777" w:rsidR="00675860" w:rsidRPr="00F750BF" w:rsidRDefault="00675860" w:rsidP="00675860">
      <w:pPr>
        <w:pStyle w:val="BodyText"/>
        <w:ind w:left="0"/>
        <w:rPr>
          <w:sz w:val="22"/>
          <w:szCs w:val="22"/>
        </w:rPr>
      </w:pPr>
      <w:r w:rsidRPr="00F750BF">
        <w:rPr>
          <w:sz w:val="22"/>
          <w:szCs w:val="22"/>
        </w:rPr>
        <w:t xml:space="preserve">The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written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must provide a detailed description of the work to be performed broken down by task and subtask.  The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should also contain details on the level of effort, including hours, labor categories, etc., necessary to complete the additional work.</w:t>
      </w:r>
    </w:p>
    <w:p w14:paraId="0D6B2501" w14:textId="77777777" w:rsidR="00675860" w:rsidRPr="00F750BF" w:rsidRDefault="00675860" w:rsidP="00675860">
      <w:pPr>
        <w:pStyle w:val="BodyText"/>
        <w:ind w:left="0"/>
        <w:rPr>
          <w:sz w:val="22"/>
          <w:szCs w:val="22"/>
        </w:rPr>
      </w:pPr>
    </w:p>
    <w:p w14:paraId="627748AA" w14:textId="77777777" w:rsidR="00675860" w:rsidRPr="00F750BF" w:rsidRDefault="00675860" w:rsidP="00675860">
      <w:pPr>
        <w:pStyle w:val="BodyText"/>
        <w:ind w:left="0"/>
        <w:rPr>
          <w:sz w:val="22"/>
          <w:szCs w:val="22"/>
        </w:rPr>
      </w:pPr>
      <w:r w:rsidRPr="00F750BF">
        <w:rPr>
          <w:sz w:val="22"/>
          <w:szCs w:val="22"/>
        </w:rPr>
        <w:t xml:space="preserve">The written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must detail the cost necessary to complete the additional work in a manner consistent with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The written price schedule must be based upon the hourly rates, unit costs or other cost elements submitted by the </w:t>
      </w:r>
      <w:r w:rsidR="006C7D6B" w:rsidRPr="00F750BF">
        <w:rPr>
          <w:sz w:val="22"/>
        </w:rPr>
        <w:t xml:space="preserve">Vendor </w:t>
      </w:r>
      <w:r w:rsidR="00571AFA" w:rsidRPr="00F750BF">
        <w:rPr>
          <w:sz w:val="22"/>
        </w:rPr>
        <w:t>{Contractor}</w:t>
      </w:r>
      <w:r w:rsidRPr="00F750BF">
        <w:rPr>
          <w:sz w:val="22"/>
          <w:szCs w:val="22"/>
        </w:rPr>
        <w:t xml:space="preserve"> in the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original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xml:space="preserve"> submitted in response to this </w:t>
      </w:r>
      <w:r w:rsidR="00A07391" w:rsidRPr="00F750BF">
        <w:rPr>
          <w:sz w:val="22"/>
          <w:szCs w:val="22"/>
        </w:rPr>
        <w:t xml:space="preserve">Bid Solicitation </w:t>
      </w:r>
      <w:r w:rsidR="0060080E" w:rsidRPr="00F750BF">
        <w:rPr>
          <w:sz w:val="22"/>
          <w:szCs w:val="22"/>
        </w:rPr>
        <w:lastRenderedPageBreak/>
        <w:t>{RFP}</w:t>
      </w:r>
      <w:r w:rsidRPr="00F750BF">
        <w:rPr>
          <w:sz w:val="22"/>
          <w:szCs w:val="22"/>
        </w:rPr>
        <w:t>.  Whenever possible, the price schedule should be a firm, fixed price to perform the required work.  The firm</w:t>
      </w:r>
      <w:r w:rsidRPr="00F750BF">
        <w:rPr>
          <w:sz w:val="22"/>
        </w:rPr>
        <w:t>,</w:t>
      </w:r>
      <w:r w:rsidRPr="00F750BF">
        <w:rPr>
          <w:sz w:val="22"/>
          <w:szCs w:val="22"/>
        </w:rPr>
        <w:t xml:space="preserve"> fixed price should specifically reference and be tied directly to costs submitted by the </w:t>
      </w:r>
      <w:r w:rsidR="006C7D6B" w:rsidRPr="00F750BF">
        <w:rPr>
          <w:sz w:val="22"/>
        </w:rPr>
        <w:t xml:space="preserve">Vendor </w:t>
      </w:r>
      <w:r w:rsidR="00571AFA" w:rsidRPr="00F750BF">
        <w:rPr>
          <w:sz w:val="22"/>
        </w:rPr>
        <w:t>{Contractor}</w:t>
      </w:r>
      <w:r w:rsidRPr="00F750BF">
        <w:rPr>
          <w:sz w:val="22"/>
          <w:szCs w:val="22"/>
        </w:rPr>
        <w:t xml:space="preserve"> in its original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A payment schedule, tied to successful completion of tasks and subtasks, must be included.</w:t>
      </w:r>
    </w:p>
    <w:p w14:paraId="152B8F88" w14:textId="77777777" w:rsidR="00675860" w:rsidRPr="00F750BF" w:rsidRDefault="00675860" w:rsidP="00675860">
      <w:pPr>
        <w:pStyle w:val="BodyText"/>
        <w:ind w:left="0"/>
        <w:rPr>
          <w:sz w:val="22"/>
          <w:szCs w:val="22"/>
        </w:rPr>
      </w:pPr>
    </w:p>
    <w:p w14:paraId="432E0BDA" w14:textId="77777777" w:rsidR="00675860" w:rsidRPr="00F750BF" w:rsidRDefault="00675860" w:rsidP="00675860">
      <w:pPr>
        <w:pStyle w:val="BodyText"/>
        <w:ind w:left="0"/>
        <w:rPr>
          <w:sz w:val="22"/>
          <w:szCs w:val="22"/>
        </w:rPr>
      </w:pPr>
      <w:r w:rsidRPr="00F750BF">
        <w:rPr>
          <w:sz w:val="22"/>
          <w:szCs w:val="22"/>
        </w:rPr>
        <w:t xml:space="preserve">Upon receipt and approval of the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written </w:t>
      </w:r>
      <w:r w:rsidR="00CE00E7" w:rsidRPr="00F750BF">
        <w:rPr>
          <w:sz w:val="22"/>
          <w:szCs w:val="22"/>
        </w:rPr>
        <w:t>Quote</w:t>
      </w:r>
      <w:r w:rsidR="00583771" w:rsidRPr="00F750BF">
        <w:rPr>
          <w:sz w:val="22"/>
          <w:szCs w:val="22"/>
        </w:rPr>
        <w:t xml:space="preserve"> </w:t>
      </w:r>
      <w:r w:rsidR="0060080E" w:rsidRPr="00F750BF">
        <w:rPr>
          <w:sz w:val="22"/>
          <w:szCs w:val="22"/>
        </w:rPr>
        <w:t>{</w:t>
      </w:r>
      <w:r w:rsidR="00CE00E7" w:rsidRPr="00F750BF">
        <w:rPr>
          <w:sz w:val="22"/>
          <w:szCs w:val="22"/>
        </w:rPr>
        <w:t>Proposal</w:t>
      </w:r>
      <w:r w:rsidR="0060080E" w:rsidRPr="00F750BF">
        <w:rPr>
          <w:sz w:val="22"/>
          <w:szCs w:val="22"/>
        </w:rPr>
        <w:t>}</w:t>
      </w:r>
      <w:r w:rsidRPr="00F750BF">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750BF">
        <w:rPr>
          <w:sz w:val="22"/>
        </w:rPr>
        <w:t xml:space="preserve">ffice of </w:t>
      </w:r>
      <w:r w:rsidRPr="00F750BF">
        <w:rPr>
          <w:sz w:val="22"/>
          <w:szCs w:val="22"/>
        </w:rPr>
        <w:t>I</w:t>
      </w:r>
      <w:r w:rsidR="009F00FE" w:rsidRPr="00F750BF">
        <w:rPr>
          <w:sz w:val="22"/>
        </w:rPr>
        <w:t xml:space="preserve">nformation </w:t>
      </w:r>
      <w:r w:rsidRPr="00F750BF">
        <w:rPr>
          <w:sz w:val="22"/>
          <w:szCs w:val="22"/>
        </w:rPr>
        <w:t>T</w:t>
      </w:r>
      <w:r w:rsidR="009F00FE" w:rsidRPr="00F750BF">
        <w:rPr>
          <w:sz w:val="22"/>
        </w:rPr>
        <w:t>echnology</w:t>
      </w:r>
      <w:r w:rsidRPr="00F750BF">
        <w:rPr>
          <w:sz w:val="22"/>
          <w:szCs w:val="22"/>
        </w:rPr>
        <w:t>.</w:t>
      </w:r>
    </w:p>
    <w:p w14:paraId="588993EB" w14:textId="77777777" w:rsidR="00675860" w:rsidRPr="00F750BF" w:rsidRDefault="00675860" w:rsidP="00675860">
      <w:pPr>
        <w:pStyle w:val="BodyText"/>
        <w:ind w:left="0"/>
        <w:rPr>
          <w:sz w:val="22"/>
          <w:szCs w:val="22"/>
        </w:rPr>
      </w:pPr>
    </w:p>
    <w:p w14:paraId="30FC8387" w14:textId="77777777" w:rsidR="00675860" w:rsidRPr="00F750BF" w:rsidRDefault="00675860" w:rsidP="00675860">
      <w:pPr>
        <w:pStyle w:val="BodyText"/>
        <w:ind w:left="0"/>
        <w:rPr>
          <w:sz w:val="22"/>
          <w:szCs w:val="22"/>
        </w:rPr>
      </w:pPr>
      <w:r w:rsidRPr="00F750BF">
        <w:rPr>
          <w:sz w:val="22"/>
          <w:szCs w:val="22"/>
        </w:rPr>
        <w:t xml:space="preserve">In the event the </w:t>
      </w:r>
      <w:r w:rsidR="006C7D6B" w:rsidRPr="00F750BF">
        <w:rPr>
          <w:sz w:val="22"/>
        </w:rPr>
        <w:t xml:space="preserve">Vendor </w:t>
      </w:r>
      <w:r w:rsidR="00571AFA" w:rsidRPr="00F750BF">
        <w:rPr>
          <w:sz w:val="22"/>
        </w:rPr>
        <w:t>{Contractor}</w:t>
      </w:r>
      <w:r w:rsidRPr="00F750BF">
        <w:rPr>
          <w:sz w:val="22"/>
          <w:szCs w:val="22"/>
        </w:rPr>
        <w:t xml:space="preserve"> proceeds with additional work and/or special projects without the Director’s written approval, it shall be at the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sole risk.  The State shall be under no obligation to pay for work performed without the Director’s written approval.</w:t>
      </w:r>
    </w:p>
    <w:p w14:paraId="624E8DC2" w14:textId="77777777" w:rsidR="00675860" w:rsidRPr="00F750BF" w:rsidRDefault="00675860" w:rsidP="00675860">
      <w:pPr>
        <w:pStyle w:val="BodyText2"/>
      </w:pPr>
    </w:p>
    <w:p w14:paraId="7AA142C2" w14:textId="77777777" w:rsidR="00675860" w:rsidRPr="00F750BF" w:rsidRDefault="00675860" w:rsidP="00675860">
      <w:pPr>
        <w:pStyle w:val="Heading2"/>
        <w:ind w:right="108"/>
        <w:rPr>
          <w:rFonts w:cs="Arial"/>
        </w:rPr>
      </w:pPr>
      <w:bookmarkStart w:id="242" w:name="_Toc400531533"/>
      <w:bookmarkStart w:id="243" w:name="_Toc428534004"/>
      <w:bookmarkStart w:id="244" w:name="_Toc459981638"/>
      <w:r w:rsidRPr="00F750BF">
        <w:t>MODIFICATIONS AND CHANGES TO THE State of N</w:t>
      </w:r>
      <w:r w:rsidR="00B951AB" w:rsidRPr="00F750BF">
        <w:t>J</w:t>
      </w:r>
      <w:r w:rsidRPr="00F750BF">
        <w:t xml:space="preserve"> STANDARD TERMS AND CONDITIONS</w:t>
      </w:r>
      <w:bookmarkEnd w:id="242"/>
      <w:r w:rsidR="000D4025" w:rsidRPr="00F750BF">
        <w:t xml:space="preserve"> (SSTC)</w:t>
      </w:r>
      <w:bookmarkEnd w:id="243"/>
      <w:bookmarkEnd w:id="244"/>
    </w:p>
    <w:p w14:paraId="48A2F5BC" w14:textId="3D96C482" w:rsidR="00BD6BF1" w:rsidRPr="00F750BF" w:rsidRDefault="00BD6BF1" w:rsidP="00C65B22">
      <w:pPr>
        <w:pStyle w:val="CommentText"/>
        <w:rPr>
          <w:b/>
          <w:sz w:val="22"/>
        </w:rPr>
      </w:pPr>
    </w:p>
    <w:p w14:paraId="2EBA1B38" w14:textId="77777777" w:rsidR="00675860" w:rsidRPr="00F750BF" w:rsidRDefault="00675860" w:rsidP="00675860">
      <w:pPr>
        <w:pStyle w:val="Heading3"/>
        <w:rPr>
          <w:rFonts w:eastAsia="MS Mincho"/>
        </w:rPr>
      </w:pPr>
      <w:bookmarkStart w:id="245" w:name="_Toc400531534"/>
      <w:bookmarkStart w:id="246" w:name="_Toc428534005"/>
      <w:bookmarkStart w:id="247" w:name="_Toc459981639"/>
      <w:r w:rsidRPr="00F750BF">
        <w:rPr>
          <w:rFonts w:eastAsia="MS Mincho"/>
        </w:rPr>
        <w:t>INDEMNIFICATION</w:t>
      </w:r>
      <w:bookmarkEnd w:id="245"/>
      <w:bookmarkEnd w:id="246"/>
      <w:bookmarkEnd w:id="247"/>
    </w:p>
    <w:p w14:paraId="34B2F8BA" w14:textId="77777777" w:rsidR="00675860" w:rsidRPr="00F750BF" w:rsidRDefault="00675860" w:rsidP="00675860">
      <w:pPr>
        <w:pStyle w:val="BodyText"/>
        <w:ind w:left="0"/>
        <w:rPr>
          <w:sz w:val="22"/>
          <w:szCs w:val="22"/>
        </w:rPr>
      </w:pPr>
    </w:p>
    <w:p w14:paraId="50FCD90D" w14:textId="77777777" w:rsidR="00675860" w:rsidRPr="00F750BF" w:rsidRDefault="00675860" w:rsidP="00675860">
      <w:pPr>
        <w:pStyle w:val="BodyText"/>
        <w:ind w:left="0"/>
        <w:rPr>
          <w:sz w:val="22"/>
          <w:szCs w:val="22"/>
        </w:rPr>
      </w:pPr>
      <w:r w:rsidRPr="00F750BF">
        <w:rPr>
          <w:sz w:val="22"/>
          <w:szCs w:val="22"/>
        </w:rPr>
        <w:t xml:space="preserve">Section 4.1 of the </w:t>
      </w:r>
      <w:r w:rsidR="000D4025" w:rsidRPr="00F750BF">
        <w:rPr>
          <w:sz w:val="22"/>
        </w:rPr>
        <w:t>SSTC</w:t>
      </w:r>
      <w:r w:rsidRPr="00F750BF">
        <w:rPr>
          <w:sz w:val="22"/>
          <w:szCs w:val="22"/>
        </w:rPr>
        <w:t xml:space="preserve"> is</w:t>
      </w:r>
      <w:r w:rsidRPr="00F750BF">
        <w:rPr>
          <w:sz w:val="22"/>
        </w:rPr>
        <w:t xml:space="preserve"> </w:t>
      </w:r>
      <w:r w:rsidRPr="00F750BF">
        <w:rPr>
          <w:sz w:val="22"/>
          <w:u w:val="single"/>
        </w:rPr>
        <w:t>supplemented</w:t>
      </w:r>
      <w:r w:rsidRPr="00F750BF">
        <w:rPr>
          <w:sz w:val="22"/>
          <w:szCs w:val="22"/>
        </w:rPr>
        <w:t xml:space="preserve"> with the following:</w:t>
      </w:r>
    </w:p>
    <w:p w14:paraId="0F1FADA1" w14:textId="77777777" w:rsidR="00675860" w:rsidRPr="00F750BF" w:rsidRDefault="00675860" w:rsidP="00675860">
      <w:pPr>
        <w:pStyle w:val="BodyText"/>
        <w:ind w:left="0"/>
        <w:rPr>
          <w:sz w:val="22"/>
          <w:szCs w:val="22"/>
        </w:rPr>
      </w:pPr>
    </w:p>
    <w:p w14:paraId="4D54AE2A" w14:textId="77777777" w:rsidR="00675860" w:rsidRPr="00F750BF" w:rsidRDefault="00675860" w:rsidP="002E1A9A">
      <w:pPr>
        <w:pStyle w:val="BodyText"/>
        <w:keepNext/>
        <w:ind w:left="720" w:right="86"/>
        <w:rPr>
          <w:b/>
          <w:sz w:val="22"/>
          <w:szCs w:val="22"/>
        </w:rPr>
      </w:pPr>
      <w:r w:rsidRPr="00F750BF">
        <w:rPr>
          <w:b/>
          <w:sz w:val="22"/>
          <w:szCs w:val="22"/>
        </w:rPr>
        <w:t>4.1 Indemnification</w:t>
      </w:r>
    </w:p>
    <w:p w14:paraId="44AA4F55" w14:textId="77777777" w:rsidR="00675860" w:rsidRPr="00F750BF" w:rsidRDefault="00675860" w:rsidP="002E1A9A">
      <w:pPr>
        <w:pStyle w:val="BodyText"/>
        <w:keepNext/>
        <w:ind w:left="720" w:right="86"/>
        <w:rPr>
          <w:sz w:val="22"/>
          <w:szCs w:val="22"/>
        </w:rPr>
      </w:pPr>
    </w:p>
    <w:p w14:paraId="54B2540F" w14:textId="61623C3F" w:rsidR="00675860" w:rsidRPr="00F750BF" w:rsidRDefault="00675860" w:rsidP="002E1A9A">
      <w:pPr>
        <w:pStyle w:val="BodyText"/>
        <w:keepNext/>
        <w:ind w:left="720" w:right="86"/>
        <w:rPr>
          <w:sz w:val="22"/>
          <w:szCs w:val="22"/>
        </w:rPr>
      </w:pPr>
      <w:r w:rsidRPr="00F750BF">
        <w:rPr>
          <w:sz w:val="22"/>
          <w:szCs w:val="22"/>
        </w:rPr>
        <w:t xml:space="preserve">The </w:t>
      </w:r>
      <w:r w:rsidR="006C7D6B" w:rsidRPr="00F750BF">
        <w:rPr>
          <w:sz w:val="22"/>
        </w:rPr>
        <w:t>Vendor</w:t>
      </w:r>
      <w:r w:rsidR="009F6778" w:rsidRPr="00F750BF">
        <w:rPr>
          <w:sz w:val="22"/>
        </w:rPr>
        <w:t xml:space="preserve">’s </w:t>
      </w:r>
      <w:r w:rsidR="00571AFA" w:rsidRPr="00F750BF">
        <w:rPr>
          <w:sz w:val="22"/>
        </w:rPr>
        <w:t>{Contractor’s}</w:t>
      </w:r>
      <w:r w:rsidRPr="00F750BF">
        <w:rPr>
          <w:sz w:val="22"/>
          <w:szCs w:val="22"/>
        </w:rPr>
        <w:t xml:space="preserve"> liability to the State for actual, direct damages resulting from the</w:t>
      </w:r>
      <w:r w:rsidR="004A6C2C" w:rsidRPr="00F750BF">
        <w:rPr>
          <w:sz w:val="22"/>
        </w:rPr>
        <w:t xml:space="preserv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performance or non-performance, or in any manner related to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for any and all claims, shall be limited in the aggregate to 500% of the total value of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except that such limitation of liability shall not apply to the following:</w:t>
      </w:r>
    </w:p>
    <w:p w14:paraId="584F97AB" w14:textId="77777777" w:rsidR="00675860" w:rsidRPr="00F750BF" w:rsidRDefault="00675860" w:rsidP="004A6C2C">
      <w:pPr>
        <w:pStyle w:val="BodyText"/>
        <w:ind w:left="720" w:right="90"/>
        <w:rPr>
          <w:sz w:val="22"/>
          <w:szCs w:val="22"/>
        </w:rPr>
      </w:pPr>
    </w:p>
    <w:p w14:paraId="007A5B42" w14:textId="77777777" w:rsidR="00675860" w:rsidRPr="00F750BF" w:rsidRDefault="00675860" w:rsidP="002E1A9A">
      <w:pPr>
        <w:pStyle w:val="BodyText"/>
        <w:numPr>
          <w:ilvl w:val="0"/>
          <w:numId w:val="24"/>
        </w:numPr>
        <w:ind w:left="1080" w:right="90"/>
        <w:rPr>
          <w:sz w:val="22"/>
          <w:szCs w:val="22"/>
        </w:rPr>
      </w:pPr>
      <w:r w:rsidRPr="00F750BF">
        <w:rPr>
          <w:sz w:val="22"/>
          <w:szCs w:val="22"/>
        </w:rPr>
        <w:t xml:space="preserve">The </w:t>
      </w:r>
      <w:r w:rsidR="006C7D6B" w:rsidRPr="00F750BF">
        <w:rPr>
          <w:sz w:val="22"/>
        </w:rPr>
        <w:t>Vendor</w:t>
      </w:r>
      <w:r w:rsidR="009F6778" w:rsidRPr="00F750BF">
        <w:rPr>
          <w:sz w:val="22"/>
        </w:rPr>
        <w:t>’s</w:t>
      </w:r>
      <w:r w:rsidR="006C7D6B" w:rsidRPr="00F750BF">
        <w:rPr>
          <w:sz w:val="22"/>
        </w:rPr>
        <w:t xml:space="preserve"> </w:t>
      </w:r>
      <w:r w:rsidR="00571AFA" w:rsidRPr="00F750BF">
        <w:rPr>
          <w:sz w:val="22"/>
        </w:rPr>
        <w:t>{Contractor’s}</w:t>
      </w:r>
      <w:r w:rsidRPr="00F750BF">
        <w:rPr>
          <w:sz w:val="22"/>
          <w:szCs w:val="22"/>
        </w:rPr>
        <w:t xml:space="preserve"> obligation to indemnify the State of New Jersey and its employees from and against any claim, demand, loss, damage</w:t>
      </w:r>
      <w:r w:rsidRPr="00F750BF">
        <w:rPr>
          <w:sz w:val="22"/>
        </w:rPr>
        <w:t>,</w:t>
      </w:r>
      <w:r w:rsidRPr="00F750BF">
        <w:rPr>
          <w:sz w:val="22"/>
          <w:szCs w:val="22"/>
        </w:rPr>
        <w:t xml:space="preserve"> or expense relating to bodily injury or the death of any person or damage to real property or tangible personal property, incurred from the work or materials supplied by the </w:t>
      </w:r>
      <w:r w:rsidR="006C7D6B" w:rsidRPr="00F750BF">
        <w:rPr>
          <w:sz w:val="22"/>
        </w:rPr>
        <w:t xml:space="preserve">Vendor </w:t>
      </w:r>
      <w:r w:rsidR="00571AFA" w:rsidRPr="00F750BF">
        <w:rPr>
          <w:sz w:val="22"/>
        </w:rPr>
        <w:t>{Contractor}</w:t>
      </w:r>
      <w:r w:rsidRPr="00F750BF">
        <w:rPr>
          <w:sz w:val="22"/>
          <w:szCs w:val="22"/>
        </w:rPr>
        <w:t xml:space="preserve"> under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caused by negligence or willful misconduct of the </w:t>
      </w:r>
      <w:r w:rsidR="006C7D6B" w:rsidRPr="00F750BF">
        <w:rPr>
          <w:sz w:val="22"/>
        </w:rPr>
        <w:t xml:space="preserve">Vendor </w:t>
      </w:r>
      <w:r w:rsidR="00571AFA" w:rsidRPr="00F750BF">
        <w:rPr>
          <w:sz w:val="22"/>
        </w:rPr>
        <w:t>{Contractor}</w:t>
      </w:r>
      <w:r w:rsidRPr="00F750BF">
        <w:rPr>
          <w:sz w:val="22"/>
          <w:szCs w:val="22"/>
        </w:rPr>
        <w:t>;</w:t>
      </w:r>
    </w:p>
    <w:p w14:paraId="710BA82C" w14:textId="77777777" w:rsidR="00675860" w:rsidRPr="00F750BF" w:rsidRDefault="00675860" w:rsidP="002E1A9A">
      <w:pPr>
        <w:pStyle w:val="BodyText"/>
        <w:ind w:left="1080" w:right="90"/>
        <w:rPr>
          <w:sz w:val="22"/>
          <w:szCs w:val="22"/>
        </w:rPr>
      </w:pPr>
    </w:p>
    <w:p w14:paraId="673F9ED6" w14:textId="77777777" w:rsidR="00675860" w:rsidRPr="00F750BF" w:rsidRDefault="00675860" w:rsidP="002E1A9A">
      <w:pPr>
        <w:pStyle w:val="BodyText"/>
        <w:numPr>
          <w:ilvl w:val="0"/>
          <w:numId w:val="24"/>
        </w:numPr>
        <w:ind w:left="1080" w:right="90"/>
        <w:rPr>
          <w:sz w:val="22"/>
          <w:szCs w:val="22"/>
        </w:rPr>
      </w:pPr>
      <w:r w:rsidRPr="00F750BF">
        <w:rPr>
          <w:sz w:val="22"/>
          <w:szCs w:val="22"/>
        </w:rPr>
        <w:t xml:space="preserve">The </w:t>
      </w:r>
      <w:r w:rsidR="006C7D6B" w:rsidRPr="00F750BF">
        <w:rPr>
          <w:sz w:val="22"/>
        </w:rPr>
        <w:t>Vendor</w:t>
      </w:r>
      <w:r w:rsidR="00BA4F50" w:rsidRPr="00F750BF">
        <w:rPr>
          <w:sz w:val="22"/>
        </w:rPr>
        <w:t>’s</w:t>
      </w:r>
      <w:r w:rsidR="006C7D6B" w:rsidRPr="00F750BF">
        <w:rPr>
          <w:sz w:val="22"/>
        </w:rPr>
        <w:t xml:space="preserve"> </w:t>
      </w:r>
      <w:r w:rsidR="00571AFA" w:rsidRPr="00F750BF">
        <w:rPr>
          <w:sz w:val="22"/>
        </w:rPr>
        <w:t>{Contractor’s}</w:t>
      </w:r>
      <w:r w:rsidRPr="00F750BF">
        <w:rPr>
          <w:sz w:val="22"/>
          <w:szCs w:val="22"/>
        </w:rPr>
        <w:t xml:space="preserve"> breach of its obligations of confidentiality; and,</w:t>
      </w:r>
    </w:p>
    <w:p w14:paraId="0EBD710E" w14:textId="77777777" w:rsidR="00675860" w:rsidRPr="00F750BF" w:rsidRDefault="00675860" w:rsidP="002E1A9A">
      <w:pPr>
        <w:pStyle w:val="BodyText"/>
        <w:ind w:left="1080" w:right="90"/>
        <w:rPr>
          <w:sz w:val="22"/>
          <w:szCs w:val="22"/>
        </w:rPr>
      </w:pPr>
    </w:p>
    <w:p w14:paraId="14A6DC7D" w14:textId="77777777" w:rsidR="00675860" w:rsidRPr="00F750BF" w:rsidRDefault="0088577C" w:rsidP="002E1A9A">
      <w:pPr>
        <w:pStyle w:val="BodyText"/>
        <w:numPr>
          <w:ilvl w:val="0"/>
          <w:numId w:val="24"/>
        </w:numPr>
        <w:ind w:left="1080" w:right="90"/>
        <w:rPr>
          <w:sz w:val="22"/>
          <w:szCs w:val="22"/>
        </w:rPr>
      </w:pPr>
      <w:r w:rsidRPr="00F750BF">
        <w:rPr>
          <w:sz w:val="22"/>
        </w:rPr>
        <w:t xml:space="preserve">The </w:t>
      </w:r>
      <w:r w:rsidR="006C7D6B" w:rsidRPr="00F750BF">
        <w:rPr>
          <w:sz w:val="22"/>
          <w:szCs w:val="22"/>
        </w:rPr>
        <w:t>Vendor</w:t>
      </w:r>
      <w:r w:rsidR="00BA4F50" w:rsidRPr="00F750BF">
        <w:rPr>
          <w:sz w:val="22"/>
        </w:rPr>
        <w:t>’s</w:t>
      </w:r>
      <w:r w:rsidR="006C7D6B" w:rsidRPr="00F750BF">
        <w:rPr>
          <w:sz w:val="22"/>
          <w:szCs w:val="22"/>
        </w:rPr>
        <w:t xml:space="preserve"> </w:t>
      </w:r>
      <w:r w:rsidR="00571AFA" w:rsidRPr="00F750BF">
        <w:rPr>
          <w:sz w:val="22"/>
          <w:szCs w:val="22"/>
        </w:rPr>
        <w:t>{Contractor’s}</w:t>
      </w:r>
      <w:r w:rsidR="00675860" w:rsidRPr="00F750BF">
        <w:rPr>
          <w:sz w:val="22"/>
          <w:szCs w:val="22"/>
        </w:rPr>
        <w:t xml:space="preserve"> liability with respect to copyright indemnification.</w:t>
      </w:r>
    </w:p>
    <w:p w14:paraId="606555F0" w14:textId="77777777" w:rsidR="00675860" w:rsidRPr="00F750BF" w:rsidRDefault="00675860" w:rsidP="004A6C2C">
      <w:pPr>
        <w:pStyle w:val="BodyText"/>
        <w:ind w:left="720" w:right="90"/>
        <w:rPr>
          <w:sz w:val="22"/>
          <w:szCs w:val="22"/>
        </w:rPr>
      </w:pPr>
    </w:p>
    <w:p w14:paraId="2A9ED0AC" w14:textId="77777777" w:rsidR="00675860" w:rsidRPr="00F750BF" w:rsidRDefault="00675860" w:rsidP="004A6C2C">
      <w:pPr>
        <w:pStyle w:val="BodyText"/>
        <w:ind w:left="720" w:right="90"/>
        <w:rPr>
          <w:sz w:val="22"/>
          <w:szCs w:val="22"/>
        </w:rPr>
      </w:pPr>
      <w:r w:rsidRPr="00F750BF">
        <w:rPr>
          <w:sz w:val="22"/>
          <w:szCs w:val="22"/>
        </w:rPr>
        <w:t xml:space="preserve">The </w:t>
      </w:r>
      <w:r w:rsidR="006C7D6B" w:rsidRPr="00F750BF">
        <w:rPr>
          <w:sz w:val="22"/>
        </w:rPr>
        <w:t>Vendor</w:t>
      </w:r>
      <w:r w:rsidR="00BA4F50" w:rsidRPr="00F750BF">
        <w:rPr>
          <w:sz w:val="22"/>
        </w:rPr>
        <w:t>’s</w:t>
      </w:r>
      <w:r w:rsidR="006C7D6B" w:rsidRPr="00F750BF">
        <w:rPr>
          <w:sz w:val="22"/>
        </w:rPr>
        <w:t xml:space="preserve"> </w:t>
      </w:r>
      <w:r w:rsidR="00571AFA" w:rsidRPr="00F750BF">
        <w:rPr>
          <w:sz w:val="22"/>
        </w:rPr>
        <w:t>{Contractor’s}</w:t>
      </w:r>
      <w:r w:rsidRPr="00F750BF">
        <w:rPr>
          <w:sz w:val="22"/>
          <w:szCs w:val="22"/>
        </w:rPr>
        <w:t xml:space="preserve"> indemnification obligation is not limited by but is in addition to the insurance obligations contained in Section 4.2 of the </w:t>
      </w:r>
      <w:r w:rsidR="000D4025" w:rsidRPr="00F750BF">
        <w:rPr>
          <w:sz w:val="22"/>
        </w:rPr>
        <w:t>SSTC</w:t>
      </w:r>
      <w:r w:rsidRPr="00F750BF">
        <w:rPr>
          <w:sz w:val="22"/>
          <w:szCs w:val="22"/>
        </w:rPr>
        <w:t>.</w:t>
      </w:r>
    </w:p>
    <w:p w14:paraId="29B83352" w14:textId="77777777" w:rsidR="00675860" w:rsidRPr="00F750BF" w:rsidRDefault="00675860" w:rsidP="004A6C2C">
      <w:pPr>
        <w:pStyle w:val="BodyText"/>
        <w:ind w:left="720" w:right="90"/>
        <w:rPr>
          <w:sz w:val="22"/>
          <w:szCs w:val="22"/>
        </w:rPr>
      </w:pPr>
    </w:p>
    <w:p w14:paraId="1A95ACA7" w14:textId="77777777" w:rsidR="00675860" w:rsidRPr="00F750BF" w:rsidRDefault="00675860" w:rsidP="004A6C2C">
      <w:pPr>
        <w:pStyle w:val="BodyText"/>
        <w:ind w:left="720" w:right="90"/>
        <w:rPr>
          <w:sz w:val="22"/>
          <w:szCs w:val="22"/>
        </w:rPr>
      </w:pPr>
      <w:r w:rsidRPr="00F750BF">
        <w:rPr>
          <w:sz w:val="22"/>
          <w:szCs w:val="22"/>
        </w:rPr>
        <w:t xml:space="preserve">The </w:t>
      </w:r>
      <w:r w:rsidR="006C7D6B" w:rsidRPr="00F750BF">
        <w:rPr>
          <w:sz w:val="22"/>
        </w:rPr>
        <w:t xml:space="preserve">Vendor </w:t>
      </w:r>
      <w:r w:rsidR="00571AFA" w:rsidRPr="00F750BF">
        <w:rPr>
          <w:sz w:val="22"/>
        </w:rPr>
        <w:t>{Contractor}</w:t>
      </w:r>
      <w:r w:rsidRPr="00F750BF">
        <w:rPr>
          <w:sz w:val="22"/>
          <w:szCs w:val="22"/>
        </w:rPr>
        <w:t xml:space="preserve"> shall not be liable for special, consequential, or incidental damages.</w:t>
      </w:r>
    </w:p>
    <w:p w14:paraId="48DC8D55" w14:textId="77777777" w:rsidR="00675860" w:rsidRPr="00F750BF" w:rsidRDefault="00675860" w:rsidP="00675860"/>
    <w:p w14:paraId="5026CE38" w14:textId="77777777" w:rsidR="00675860" w:rsidRPr="00F750BF" w:rsidRDefault="00675860" w:rsidP="00602594">
      <w:pPr>
        <w:ind w:firstLine="720"/>
      </w:pPr>
      <w:r w:rsidRPr="00F750BF">
        <w:t xml:space="preserve">4.1.1 </w:t>
      </w:r>
      <w:r w:rsidRPr="00F750BF">
        <w:tab/>
        <w:t>LIMITATION OF LIABILITY</w:t>
      </w:r>
    </w:p>
    <w:p w14:paraId="60703687" w14:textId="77777777" w:rsidR="00675860" w:rsidRPr="00F750BF" w:rsidRDefault="00675860" w:rsidP="00851065">
      <w:pPr>
        <w:tabs>
          <w:tab w:val="left" w:pos="540"/>
        </w:tabs>
        <w:autoSpaceDE w:val="0"/>
        <w:autoSpaceDN w:val="0"/>
        <w:adjustRightInd w:val="0"/>
        <w:rPr>
          <w:b/>
          <w:color w:val="000000"/>
        </w:rPr>
      </w:pPr>
    </w:p>
    <w:p w14:paraId="4BE8C637" w14:textId="1052185D" w:rsidR="00675860" w:rsidRPr="00F750BF" w:rsidRDefault="00675860" w:rsidP="002E1A9A">
      <w:pPr>
        <w:numPr>
          <w:ilvl w:val="0"/>
          <w:numId w:val="14"/>
        </w:numPr>
        <w:autoSpaceDE w:val="0"/>
        <w:autoSpaceDN w:val="0"/>
        <w:adjustRightInd w:val="0"/>
        <w:ind w:left="1080"/>
      </w:pPr>
      <w:r w:rsidRPr="00F750BF">
        <w:rPr>
          <w:color w:val="000000"/>
        </w:rPr>
        <w:t xml:space="preserve">The </w:t>
      </w:r>
      <w:r w:rsidR="00E75D54" w:rsidRPr="00F750BF">
        <w:rPr>
          <w:color w:val="000000"/>
        </w:rPr>
        <w:t xml:space="preserve">Vendor </w:t>
      </w:r>
      <w:r w:rsidR="00571AFA" w:rsidRPr="00F750BF">
        <w:rPr>
          <w:color w:val="000000"/>
        </w:rPr>
        <w:t>{Contractor}</w:t>
      </w:r>
      <w:r w:rsidRPr="00F750BF">
        <w:rPr>
          <w:color w:val="000000"/>
        </w:rPr>
        <w:t xml:space="preserve">’s liability to the State for actual, direct damages resulting from the </w:t>
      </w:r>
      <w:r w:rsidR="00E75D54" w:rsidRPr="00F750BF">
        <w:rPr>
          <w:color w:val="000000"/>
        </w:rPr>
        <w:t xml:space="preserve">Vendor </w:t>
      </w:r>
      <w:r w:rsidR="00571AFA" w:rsidRPr="00F750BF">
        <w:rPr>
          <w:color w:val="000000"/>
        </w:rPr>
        <w:t>{Contractor}</w:t>
      </w:r>
      <w:r w:rsidRPr="00F750BF">
        <w:rPr>
          <w:color w:val="000000"/>
        </w:rPr>
        <w:t xml:space="preserve">’s performance or non-performance of, or in any manner related to, </w:t>
      </w:r>
      <w:r w:rsidR="00A23AAC" w:rsidRPr="00F750BF">
        <w:rPr>
          <w:color w:val="000000"/>
        </w:rPr>
        <w:t xml:space="preserve">this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for any and all claims, shall b</w:t>
      </w:r>
      <w:r w:rsidR="00602594">
        <w:rPr>
          <w:color w:val="000000"/>
        </w:rPr>
        <w:t>e limited in the aggregate to 5</w:t>
      </w:r>
      <w:r w:rsidRPr="00F750BF">
        <w:rPr>
          <w:color w:val="000000"/>
        </w:rPr>
        <w:t xml:space="preserve">00% of the fees paid to </w:t>
      </w:r>
      <w:r w:rsidR="00E75D54" w:rsidRPr="00F750BF">
        <w:rPr>
          <w:color w:val="000000"/>
        </w:rPr>
        <w:t xml:space="preserve">Vendor </w:t>
      </w:r>
      <w:r w:rsidR="00571AFA" w:rsidRPr="00F750BF">
        <w:rPr>
          <w:color w:val="000000"/>
        </w:rPr>
        <w:t>{Contractor}</w:t>
      </w:r>
      <w:r w:rsidRPr="00F750BF">
        <w:rPr>
          <w:color w:val="000000"/>
        </w:rPr>
        <w:t xml:space="preserve"> for the products or Services giving rise to such damages, except that such limitation of liability shall not apply to the following:</w:t>
      </w:r>
    </w:p>
    <w:p w14:paraId="3C08F868" w14:textId="77777777" w:rsidR="00675860" w:rsidRPr="00F750BF" w:rsidRDefault="00675860" w:rsidP="002E1A9A">
      <w:pPr>
        <w:autoSpaceDE w:val="0"/>
        <w:autoSpaceDN w:val="0"/>
        <w:adjustRightInd w:val="0"/>
        <w:ind w:left="1620" w:hanging="540"/>
      </w:pPr>
      <w:r w:rsidRPr="00F750BF">
        <w:lastRenderedPageBreak/>
        <w:t>i.</w:t>
      </w:r>
      <w:r w:rsidRPr="00F750BF">
        <w:tab/>
      </w:r>
      <w:r w:rsidRPr="00F750BF">
        <w:rPr>
          <w:color w:val="000000"/>
        </w:rPr>
        <w:t xml:space="preserve">The </w:t>
      </w:r>
      <w:r w:rsidR="00E75D54" w:rsidRPr="00F750BF">
        <w:rPr>
          <w:color w:val="000000"/>
        </w:rPr>
        <w:t xml:space="preserve">Vendor </w:t>
      </w:r>
      <w:r w:rsidR="00571AFA" w:rsidRPr="00F750BF">
        <w:rPr>
          <w:color w:val="000000"/>
        </w:rPr>
        <w:t>{Contractor}</w:t>
      </w:r>
      <w:r w:rsidRPr="00F750BF">
        <w:rPr>
          <w:color w:val="000000"/>
        </w:rPr>
        <w:t xml:space="preserve">'s indemnification obligations as described in </w:t>
      </w:r>
      <w:r w:rsidR="00952722" w:rsidRPr="00F750BF">
        <w:rPr>
          <w:color w:val="000000"/>
        </w:rPr>
        <w:t xml:space="preserve">the </w:t>
      </w:r>
      <w:r w:rsidR="000D4025" w:rsidRPr="00F750BF">
        <w:rPr>
          <w:color w:val="000000"/>
        </w:rPr>
        <w:t>SSTC</w:t>
      </w:r>
      <w:r w:rsidR="00952722" w:rsidRPr="00F750BF">
        <w:rPr>
          <w:color w:val="000000"/>
        </w:rPr>
        <w:t xml:space="preserve"> </w:t>
      </w:r>
      <w:r w:rsidRPr="00F750BF">
        <w:rPr>
          <w:color w:val="000000"/>
        </w:rPr>
        <w:t>Section 4.1; and</w:t>
      </w:r>
    </w:p>
    <w:p w14:paraId="3F2E921C" w14:textId="77777777" w:rsidR="00604906" w:rsidRPr="00F750BF" w:rsidRDefault="00675860" w:rsidP="002E1A9A">
      <w:pPr>
        <w:autoSpaceDE w:val="0"/>
        <w:autoSpaceDN w:val="0"/>
        <w:adjustRightInd w:val="0"/>
        <w:ind w:left="1620" w:hanging="540"/>
        <w:rPr>
          <w:color w:val="000000"/>
        </w:rPr>
      </w:pPr>
      <w:r w:rsidRPr="00F750BF">
        <w:t>ii.</w:t>
      </w:r>
      <w:r w:rsidRPr="00F750BF">
        <w:tab/>
      </w:r>
      <w:r w:rsidRPr="00F750BF">
        <w:rPr>
          <w:color w:val="000000"/>
        </w:rPr>
        <w:t xml:space="preserve">The </w:t>
      </w:r>
      <w:r w:rsidR="00E75D54" w:rsidRPr="00F750BF">
        <w:rPr>
          <w:color w:val="000000"/>
        </w:rPr>
        <w:t xml:space="preserve">Vendor </w:t>
      </w:r>
      <w:r w:rsidR="00571AFA" w:rsidRPr="00F750BF">
        <w:rPr>
          <w:color w:val="000000"/>
        </w:rPr>
        <w:t>{Contractor}</w:t>
      </w:r>
      <w:r w:rsidRPr="00F750BF">
        <w:rPr>
          <w:color w:val="000000"/>
        </w:rPr>
        <w:t xml:space="preserve">’s breach of its obligations of confidentiality described in </w:t>
      </w:r>
      <w:r w:rsidR="00A07391" w:rsidRPr="00F750BF">
        <w:rPr>
          <w:color w:val="000000"/>
        </w:rPr>
        <w:t xml:space="preserve">Bid Solicitation </w:t>
      </w:r>
      <w:r w:rsidR="0060080E" w:rsidRPr="00F750BF">
        <w:rPr>
          <w:color w:val="000000"/>
        </w:rPr>
        <w:t>{RFP}</w:t>
      </w:r>
      <w:r w:rsidRPr="00F750BF">
        <w:rPr>
          <w:color w:val="000000"/>
        </w:rPr>
        <w:t xml:space="preserve"> Section 5.9.1; and</w:t>
      </w:r>
    </w:p>
    <w:p w14:paraId="78A81E53" w14:textId="77777777" w:rsidR="00604906" w:rsidRPr="00F750BF" w:rsidRDefault="00604906" w:rsidP="002E1A9A">
      <w:pPr>
        <w:autoSpaceDE w:val="0"/>
        <w:autoSpaceDN w:val="0"/>
        <w:adjustRightInd w:val="0"/>
        <w:ind w:left="1080" w:hanging="540"/>
        <w:rPr>
          <w:color w:val="000000"/>
        </w:rPr>
      </w:pPr>
    </w:p>
    <w:p w14:paraId="64A05468" w14:textId="77777777" w:rsidR="00675860" w:rsidRPr="00F750BF" w:rsidRDefault="00675860" w:rsidP="002E1A9A">
      <w:pPr>
        <w:numPr>
          <w:ilvl w:val="0"/>
          <w:numId w:val="14"/>
        </w:numPr>
        <w:autoSpaceDE w:val="0"/>
        <w:autoSpaceDN w:val="0"/>
        <w:adjustRightInd w:val="0"/>
        <w:ind w:left="1080"/>
        <w:rPr>
          <w:color w:val="000000"/>
        </w:rPr>
      </w:pPr>
      <w:r w:rsidRPr="00F750BF">
        <w:rPr>
          <w:color w:val="000000"/>
        </w:rPr>
        <w:t xml:space="preserve">The </w:t>
      </w:r>
      <w:r w:rsidR="00E75D54" w:rsidRPr="00F750BF">
        <w:rPr>
          <w:color w:val="000000"/>
        </w:rPr>
        <w:t xml:space="preserve">Vendor </w:t>
      </w:r>
      <w:r w:rsidR="00571AFA" w:rsidRPr="00F750BF">
        <w:rPr>
          <w:color w:val="000000"/>
        </w:rPr>
        <w:t>{Contractor}</w:t>
      </w:r>
      <w:r w:rsidRPr="00F750BF">
        <w:rPr>
          <w:color w:val="000000"/>
        </w:rPr>
        <w:t xml:space="preserve"> shall not be liable for consequential or incidental damages.  </w:t>
      </w:r>
    </w:p>
    <w:p w14:paraId="75D2F62A" w14:textId="77777777" w:rsidR="002E1A9A" w:rsidRPr="00F750BF" w:rsidRDefault="002E1A9A" w:rsidP="002E1A9A">
      <w:pPr>
        <w:tabs>
          <w:tab w:val="left" w:pos="540"/>
        </w:tabs>
        <w:autoSpaceDE w:val="0"/>
        <w:autoSpaceDN w:val="0"/>
        <w:adjustRightInd w:val="0"/>
        <w:ind w:left="720"/>
        <w:rPr>
          <w:color w:val="000000"/>
        </w:rPr>
      </w:pPr>
    </w:p>
    <w:p w14:paraId="21CFDC9A" w14:textId="77777777" w:rsidR="00675860" w:rsidRPr="00F750BF" w:rsidRDefault="00675860" w:rsidP="002E7691">
      <w:pPr>
        <w:pStyle w:val="Heading3"/>
        <w:rPr>
          <w:rFonts w:eastAsia="MS Mincho"/>
        </w:rPr>
      </w:pPr>
      <w:bookmarkStart w:id="248" w:name="_Toc400531536"/>
      <w:bookmarkStart w:id="249" w:name="_Toc428534007"/>
      <w:bookmarkStart w:id="250" w:name="_Toc459981640"/>
      <w:r w:rsidRPr="00F750BF">
        <w:rPr>
          <w:rFonts w:eastAsia="MS Mincho"/>
        </w:rPr>
        <w:t>INSURANCE - PROFESSIONAL LIABILITY INSURANCE</w:t>
      </w:r>
      <w:bookmarkEnd w:id="248"/>
      <w:bookmarkEnd w:id="249"/>
      <w:bookmarkEnd w:id="250"/>
    </w:p>
    <w:p w14:paraId="3E4EC70D" w14:textId="77777777" w:rsidR="00675860" w:rsidRPr="00F750BF" w:rsidRDefault="00675860" w:rsidP="00955DFD"/>
    <w:p w14:paraId="6F372605" w14:textId="77777777" w:rsidR="00675860" w:rsidRPr="00F750BF" w:rsidRDefault="00675860" w:rsidP="00675860">
      <w:pPr>
        <w:pStyle w:val="BodyText"/>
        <w:ind w:left="0"/>
        <w:rPr>
          <w:sz w:val="22"/>
          <w:szCs w:val="22"/>
        </w:rPr>
      </w:pPr>
      <w:r w:rsidRPr="00F750BF">
        <w:rPr>
          <w:sz w:val="22"/>
          <w:szCs w:val="22"/>
        </w:rPr>
        <w:t xml:space="preserve">Section 4.2 of the </w:t>
      </w:r>
      <w:r w:rsidR="000D4025" w:rsidRPr="00F750BF">
        <w:rPr>
          <w:sz w:val="22"/>
        </w:rPr>
        <w:t>SSTC</w:t>
      </w:r>
      <w:r w:rsidRPr="00F750BF">
        <w:rPr>
          <w:sz w:val="22"/>
          <w:szCs w:val="22"/>
        </w:rPr>
        <w:t xml:space="preserve"> regarding insurance is modified with the addition of the following section regarding Professional Liability Insurance.  </w:t>
      </w:r>
    </w:p>
    <w:p w14:paraId="31BA8807" w14:textId="77777777" w:rsidR="00675860" w:rsidRPr="00F750BF" w:rsidRDefault="00675860" w:rsidP="00675860">
      <w:pPr>
        <w:pStyle w:val="BodyText"/>
        <w:ind w:left="0"/>
        <w:rPr>
          <w:sz w:val="22"/>
          <w:szCs w:val="22"/>
        </w:rPr>
      </w:pPr>
    </w:p>
    <w:p w14:paraId="5C0131E8" w14:textId="50165057" w:rsidR="00675860" w:rsidRPr="00F750BF" w:rsidRDefault="00675860" w:rsidP="001D330F">
      <w:pPr>
        <w:pStyle w:val="BodyText"/>
        <w:numPr>
          <w:ilvl w:val="0"/>
          <w:numId w:val="25"/>
        </w:numPr>
        <w:rPr>
          <w:sz w:val="22"/>
          <w:szCs w:val="22"/>
        </w:rPr>
      </w:pPr>
      <w:r w:rsidRPr="00F750BF">
        <w:rPr>
          <w:sz w:val="22"/>
          <w:szCs w:val="22"/>
        </w:rPr>
        <w:t xml:space="preserve">Professional Liability Insurance:  The </w:t>
      </w:r>
      <w:r w:rsidR="00E75D54" w:rsidRPr="00F750BF">
        <w:rPr>
          <w:sz w:val="22"/>
        </w:rPr>
        <w:t xml:space="preserve">Vendor </w:t>
      </w:r>
      <w:r w:rsidR="00571AFA" w:rsidRPr="00F750BF">
        <w:rPr>
          <w:sz w:val="22"/>
        </w:rPr>
        <w:t>{Contractor}</w:t>
      </w:r>
      <w:r w:rsidRPr="00F750BF">
        <w:rPr>
          <w:sz w:val="22"/>
          <w:szCs w:val="22"/>
        </w:rPr>
        <w:t xml:space="preserve"> shall carry Errors and Omissions, Professional Liability Insurance</w:t>
      </w:r>
      <w:r w:rsidRPr="00F750BF">
        <w:rPr>
          <w:sz w:val="22"/>
        </w:rPr>
        <w:t>,</w:t>
      </w:r>
      <w:r w:rsidRPr="00F750BF">
        <w:rPr>
          <w:sz w:val="22"/>
          <w:szCs w:val="22"/>
        </w:rPr>
        <w:t xml:space="preserve"> and/or Professional Liability Malpractice Insurance sufficient to protect the </w:t>
      </w:r>
      <w:r w:rsidR="00E75D54" w:rsidRPr="00F750BF">
        <w:rPr>
          <w:sz w:val="22"/>
        </w:rPr>
        <w:t xml:space="preserve">Vendor </w:t>
      </w:r>
      <w:r w:rsidR="00571AFA" w:rsidRPr="00F750BF">
        <w:rPr>
          <w:sz w:val="22"/>
        </w:rPr>
        <w:t>{Contractor}</w:t>
      </w:r>
      <w:r w:rsidRPr="00F750BF">
        <w:rPr>
          <w:sz w:val="22"/>
          <w:szCs w:val="22"/>
        </w:rPr>
        <w:t xml:space="preserve"> from any liability arising out the professional obligations performed pursuant to the requirements of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xml:space="preserve">.  The insurance shall be in the amount of not </w:t>
      </w:r>
      <w:r w:rsidRPr="00C62F11">
        <w:rPr>
          <w:sz w:val="22"/>
          <w:szCs w:val="22"/>
        </w:rPr>
        <w:t>less than</w:t>
      </w:r>
      <w:r w:rsidR="001E4B6C" w:rsidRPr="00C62F11">
        <w:rPr>
          <w:sz w:val="22"/>
          <w:szCs w:val="22"/>
        </w:rPr>
        <w:t xml:space="preserve"> $</w:t>
      </w:r>
      <w:r w:rsidR="001E4B6C" w:rsidRPr="00C62F11">
        <w:rPr>
          <w:sz w:val="22"/>
          <w:szCs w:val="22"/>
          <w:lang w:val="en-US"/>
        </w:rPr>
        <w:t>1</w:t>
      </w:r>
      <w:r w:rsidRPr="00C62F11">
        <w:rPr>
          <w:sz w:val="22"/>
          <w:szCs w:val="22"/>
        </w:rPr>
        <w:t>,000,000</w:t>
      </w:r>
      <w:r w:rsidRPr="00F750BF">
        <w:rPr>
          <w:sz w:val="22"/>
          <w:szCs w:val="22"/>
        </w:rPr>
        <w:t xml:space="preserve"> [or $1,000,000 if appropriate] and in such policy forms as shall be approved by the State.  If the </w:t>
      </w:r>
      <w:r w:rsidR="00E75D54" w:rsidRPr="00F750BF">
        <w:rPr>
          <w:sz w:val="22"/>
          <w:szCs w:val="22"/>
        </w:rPr>
        <w:t xml:space="preserve">Vendor </w:t>
      </w:r>
      <w:r w:rsidR="00571AFA" w:rsidRPr="00F750BF">
        <w:rPr>
          <w:sz w:val="22"/>
          <w:szCs w:val="22"/>
        </w:rPr>
        <w:t>{Contractor}</w:t>
      </w:r>
      <w:r w:rsidRPr="00F750BF">
        <w:rPr>
          <w:sz w:val="22"/>
          <w:szCs w:val="22"/>
        </w:rPr>
        <w:t xml:space="preserve"> has claims-made coverage and subsequently changes carriers during the term of </w:t>
      </w:r>
      <w:r w:rsidR="00A23AAC" w:rsidRPr="00F750BF">
        <w:rPr>
          <w:sz w:val="22"/>
          <w:szCs w:val="22"/>
        </w:rPr>
        <w:t xml:space="preserve">this </w:t>
      </w:r>
      <w:r w:rsidR="001D2ACC" w:rsidRPr="00F750BF">
        <w:rPr>
          <w:sz w:val="22"/>
          <w:szCs w:val="22"/>
        </w:rPr>
        <w:t>Blanket P.O.</w:t>
      </w:r>
      <w:r w:rsidR="00A7166F" w:rsidRPr="00F750BF">
        <w:rPr>
          <w:sz w:val="22"/>
          <w:szCs w:val="22"/>
        </w:rPr>
        <w:t xml:space="preserve"> </w:t>
      </w:r>
      <w:r w:rsidR="008B0B5B" w:rsidRPr="00F750BF">
        <w:rPr>
          <w:sz w:val="22"/>
          <w:szCs w:val="22"/>
        </w:rPr>
        <w:t>{</w:t>
      </w:r>
      <w:r w:rsidR="00362081" w:rsidRPr="00F750BF">
        <w:rPr>
          <w:sz w:val="22"/>
          <w:szCs w:val="22"/>
        </w:rPr>
        <w:t>Contract</w:t>
      </w:r>
      <w:r w:rsidR="008B0B5B" w:rsidRPr="00F750BF">
        <w:rPr>
          <w:sz w:val="22"/>
          <w:szCs w:val="22"/>
        </w:rPr>
        <w:t>}</w:t>
      </w:r>
      <w:r w:rsidRPr="00F750BF">
        <w:rPr>
          <w:sz w:val="22"/>
          <w:szCs w:val="22"/>
        </w:rPr>
        <w:t>, it shall obtain from its new Errors and Omissions, Professional Liability Insurance</w:t>
      </w:r>
      <w:r w:rsidRPr="00F750BF">
        <w:rPr>
          <w:sz w:val="22"/>
        </w:rPr>
        <w:t>,</w:t>
      </w:r>
      <w:r w:rsidRPr="00F750BF">
        <w:rPr>
          <w:sz w:val="22"/>
          <w:szCs w:val="22"/>
        </w:rPr>
        <w:t xml:space="preserve"> and/or Professional Malpractice Insurance carrier an endorsement for retroactive coverage.</w:t>
      </w:r>
    </w:p>
    <w:p w14:paraId="34E4886B" w14:textId="77777777" w:rsidR="00675860" w:rsidRPr="00F750BF" w:rsidRDefault="00675860" w:rsidP="00675860"/>
    <w:p w14:paraId="3E52435E" w14:textId="77777777" w:rsidR="00325007" w:rsidRPr="00F750BF" w:rsidRDefault="00325007" w:rsidP="00955DFD">
      <w:pPr>
        <w:pStyle w:val="Heading2"/>
        <w:ind w:right="108"/>
      </w:pPr>
      <w:bookmarkStart w:id="251" w:name="_Toc418488941"/>
      <w:bookmarkStart w:id="252" w:name="_Toc428534009"/>
      <w:bookmarkStart w:id="253" w:name="_Toc459981641"/>
      <w:r w:rsidRPr="00F750BF">
        <w:t>ACCESSIBILITY COMPLIANCE</w:t>
      </w:r>
      <w:bookmarkEnd w:id="251"/>
      <w:bookmarkEnd w:id="252"/>
      <w:bookmarkEnd w:id="253"/>
    </w:p>
    <w:p w14:paraId="74EF4676" w14:textId="77777777" w:rsidR="00325007" w:rsidRPr="00F750BF" w:rsidRDefault="00325007" w:rsidP="00851065">
      <w:pPr>
        <w:autoSpaceDE w:val="0"/>
        <w:autoSpaceDN w:val="0"/>
        <w:rPr>
          <w:rFonts w:eastAsiaTheme="minorHAnsi"/>
          <w:color w:val="000000"/>
          <w:u w:val="single"/>
        </w:rPr>
      </w:pPr>
    </w:p>
    <w:p w14:paraId="1A6F0A7D" w14:textId="77777777" w:rsidR="00325007" w:rsidRPr="00F750BF" w:rsidRDefault="00325007" w:rsidP="00851065">
      <w:pPr>
        <w:rPr>
          <w:rFonts w:eastAsiaTheme="minorHAnsi"/>
        </w:rPr>
      </w:pPr>
      <w:r w:rsidRPr="00F750BF">
        <w:rPr>
          <w:rFonts w:eastAsiaTheme="minorHAnsi"/>
        </w:rPr>
        <w:t xml:space="preserve">The </w:t>
      </w:r>
      <w:r w:rsidR="00EE595E" w:rsidRPr="00F750BF">
        <w:rPr>
          <w:rFonts w:eastAsiaTheme="minorHAnsi"/>
        </w:rPr>
        <w:t>Vendor {</w:t>
      </w:r>
      <w:r w:rsidRPr="00F750BF">
        <w:rPr>
          <w:rFonts w:eastAsiaTheme="minorHAnsi"/>
        </w:rPr>
        <w:t>Contractor</w:t>
      </w:r>
      <w:r w:rsidR="00EE595E" w:rsidRPr="00F750BF">
        <w:rPr>
          <w:rFonts w:eastAsiaTheme="minorHAnsi"/>
        </w:rPr>
        <w:t>}</w:t>
      </w:r>
      <w:r w:rsidRPr="00F750BF">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30F22D5C" w14:textId="77777777" w:rsidR="00325007" w:rsidRPr="00F750BF" w:rsidRDefault="00325007" w:rsidP="00851065">
      <w:pPr>
        <w:rPr>
          <w:rFonts w:eastAsiaTheme="minorHAnsi"/>
        </w:rPr>
      </w:pPr>
    </w:p>
    <w:p w14:paraId="55C2F4FE" w14:textId="77777777" w:rsidR="00325007" w:rsidRPr="00F750BF" w:rsidRDefault="00325007" w:rsidP="002E1A9A">
      <w:pPr>
        <w:numPr>
          <w:ilvl w:val="0"/>
          <w:numId w:val="27"/>
        </w:numPr>
        <w:ind w:left="1080"/>
        <w:rPr>
          <w:rFonts w:eastAsiaTheme="minorHAnsi"/>
        </w:rPr>
      </w:pPr>
      <w:r w:rsidRPr="00F750BF">
        <w:rPr>
          <w:rFonts w:eastAsiaTheme="minorHAnsi"/>
        </w:rPr>
        <w:t>  </w:t>
      </w:r>
      <w:hyperlink r:id="rId67" w:history="1">
        <w:r w:rsidRPr="00F750BF">
          <w:rPr>
            <w:rFonts w:eastAsiaTheme="minorHAnsi"/>
            <w:color w:val="0000FF"/>
            <w:u w:val="single"/>
          </w:rPr>
          <w:t>http://nj.gov/it/ps/07-12-NJOIT_web_accessibility_policy.pdf</w:t>
        </w:r>
      </w:hyperlink>
      <w:r w:rsidRPr="00F750BF">
        <w:rPr>
          <w:rFonts w:eastAsiaTheme="minorHAnsi"/>
        </w:rPr>
        <w:t>; and</w:t>
      </w:r>
    </w:p>
    <w:p w14:paraId="333D948F" w14:textId="77777777" w:rsidR="00604906" w:rsidRPr="00F750BF" w:rsidRDefault="00604906" w:rsidP="002E1A9A">
      <w:pPr>
        <w:ind w:left="1080"/>
        <w:rPr>
          <w:rFonts w:eastAsiaTheme="minorHAnsi"/>
        </w:rPr>
      </w:pPr>
    </w:p>
    <w:p w14:paraId="5C78F515" w14:textId="77777777" w:rsidR="00325007" w:rsidRPr="00F750BF" w:rsidRDefault="00325007" w:rsidP="002E1A9A">
      <w:pPr>
        <w:numPr>
          <w:ilvl w:val="0"/>
          <w:numId w:val="27"/>
        </w:numPr>
        <w:ind w:left="1080"/>
        <w:rPr>
          <w:rFonts w:eastAsiaTheme="minorHAnsi"/>
        </w:rPr>
      </w:pPr>
      <w:r w:rsidRPr="00F750BF">
        <w:rPr>
          <w:rFonts w:eastAsiaTheme="minorHAnsi"/>
        </w:rPr>
        <w:t>  </w:t>
      </w:r>
      <w:hyperlink r:id="rId68" w:history="1">
        <w:r w:rsidRPr="00F750BF">
          <w:rPr>
            <w:rFonts w:eastAsiaTheme="minorHAnsi"/>
            <w:color w:val="0000FF"/>
            <w:u w:val="single"/>
          </w:rPr>
          <w:t>http://www.state.nj.us/it/ps/Web_Site_Standards_Guidelines.pdf</w:t>
        </w:r>
      </w:hyperlink>
      <w:r w:rsidRPr="00F750BF">
        <w:rPr>
          <w:rFonts w:eastAsiaTheme="minorHAnsi"/>
        </w:rPr>
        <w:t>.</w:t>
      </w:r>
    </w:p>
    <w:p w14:paraId="275F1D3E" w14:textId="77777777" w:rsidR="00325007" w:rsidRPr="00F750BF" w:rsidRDefault="00325007" w:rsidP="00675860"/>
    <w:p w14:paraId="06F19B9C" w14:textId="77777777" w:rsidR="00675860" w:rsidRPr="00F750BF" w:rsidRDefault="001D2ACC" w:rsidP="00675860">
      <w:pPr>
        <w:pStyle w:val="Heading2"/>
        <w:ind w:right="108"/>
      </w:pPr>
      <w:bookmarkStart w:id="254" w:name="_Toc400531538"/>
      <w:bookmarkStart w:id="255" w:name="_Toc428534010"/>
      <w:bookmarkStart w:id="256" w:name="_Toc459981642"/>
      <w:r w:rsidRPr="00F750BF">
        <w:t>BLANKET P.O.</w:t>
      </w:r>
      <w:r w:rsidR="00E448F4" w:rsidRPr="00F750BF">
        <w:t xml:space="preserve"> </w:t>
      </w:r>
      <w:r w:rsidR="008B0B5B" w:rsidRPr="00F750BF">
        <w:t>{Contract}</w:t>
      </w:r>
      <w:r w:rsidR="00675860" w:rsidRPr="00F750BF">
        <w:t xml:space="preserve"> Activity Report</w:t>
      </w:r>
      <w:bookmarkEnd w:id="254"/>
      <w:bookmarkEnd w:id="255"/>
      <w:bookmarkEnd w:id="256"/>
    </w:p>
    <w:p w14:paraId="7DEB591B" w14:textId="77777777" w:rsidR="00675860" w:rsidRPr="00F750BF" w:rsidRDefault="00675860" w:rsidP="00675860">
      <w:pPr>
        <w:pStyle w:val="BodyText"/>
        <w:ind w:left="0"/>
        <w:rPr>
          <w:sz w:val="22"/>
          <w:szCs w:val="22"/>
        </w:rPr>
      </w:pPr>
    </w:p>
    <w:p w14:paraId="48C64BCE" w14:textId="77777777" w:rsidR="00675860" w:rsidRPr="00F750BF" w:rsidRDefault="002E1A9A"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F750BF">
        <w:rPr>
          <w:sz w:val="22"/>
          <w:szCs w:val="22"/>
          <w:lang w:val="en-US"/>
        </w:rPr>
        <w:t>Not applicable to this procurement.</w:t>
      </w:r>
      <w:r w:rsidR="007C3AF0" w:rsidRPr="00F750BF">
        <w:rPr>
          <w:sz w:val="22"/>
          <w:szCs w:val="22"/>
        </w:rPr>
        <w:tab/>
      </w:r>
    </w:p>
    <w:p w14:paraId="7A57065C" w14:textId="77777777" w:rsidR="00675860" w:rsidRPr="00F750BF" w:rsidRDefault="00675860" w:rsidP="00675860">
      <w:pPr>
        <w:pStyle w:val="BodyText"/>
        <w:ind w:left="0" w:right="108"/>
        <w:rPr>
          <w:rFonts w:eastAsia="MS Mincho"/>
          <w:b/>
          <w:bCs/>
        </w:rPr>
      </w:pPr>
    </w:p>
    <w:p w14:paraId="779BE02B" w14:textId="77777777" w:rsidR="00675860" w:rsidRPr="00F750BF" w:rsidRDefault="00675860" w:rsidP="00675860">
      <w:pPr>
        <w:pStyle w:val="Heading2"/>
        <w:tabs>
          <w:tab w:val="center" w:pos="4770"/>
        </w:tabs>
        <w:rPr>
          <w:caps w:val="0"/>
          <w:u w:val="none"/>
        </w:rPr>
      </w:pPr>
      <w:bookmarkStart w:id="257" w:name="_Toc400531539"/>
      <w:bookmarkStart w:id="258" w:name="_Toc428534011"/>
      <w:bookmarkStart w:id="259" w:name="_Toc459981643"/>
      <w:r w:rsidRPr="00F750BF">
        <w:rPr>
          <w:caps w:val="0"/>
        </w:rPr>
        <w:t>ELECTRONIC PAYMENTS</w:t>
      </w:r>
      <w:bookmarkEnd w:id="257"/>
      <w:bookmarkEnd w:id="258"/>
      <w:bookmarkEnd w:id="259"/>
      <w:r w:rsidRPr="00F750BF">
        <w:rPr>
          <w:caps w:val="0"/>
          <w:u w:val="none"/>
        </w:rPr>
        <w:tab/>
      </w:r>
    </w:p>
    <w:p w14:paraId="31F3CF6D" w14:textId="77777777" w:rsidR="00675860" w:rsidRPr="00F750BF" w:rsidRDefault="00675860" w:rsidP="00851065">
      <w:pPr>
        <w:ind w:left="1440"/>
        <w:rPr>
          <w:sz w:val="20"/>
        </w:rPr>
      </w:pPr>
    </w:p>
    <w:p w14:paraId="71696189" w14:textId="77777777" w:rsidR="00675860" w:rsidRPr="00F750BF" w:rsidRDefault="00675860" w:rsidP="00851065">
      <w:r w:rsidRPr="00F750BF">
        <w:t xml:space="preserve">With the award of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the successful </w:t>
      </w:r>
      <w:r w:rsidR="0033170F" w:rsidRPr="00F750BF">
        <w:rPr>
          <w:rFonts w:cs="Arial"/>
          <w:szCs w:val="22"/>
        </w:rPr>
        <w:t>Vendor</w:t>
      </w:r>
      <w:r w:rsidR="0033170F" w:rsidRPr="00F750BF">
        <w:t>(s)</w:t>
      </w:r>
      <w:r w:rsidR="0033170F" w:rsidRPr="00F750BF">
        <w:rPr>
          <w:rFonts w:cs="Arial"/>
          <w:szCs w:val="22"/>
        </w:rPr>
        <w:t xml:space="preserve"> {Contractor(s)}</w:t>
      </w:r>
      <w:r w:rsidRPr="00F750BF">
        <w:t xml:space="preserve"> will be required to receive </w:t>
      </w:r>
      <w:r w:rsidR="00B24F77" w:rsidRPr="00F750BF">
        <w:t xml:space="preserve">its </w:t>
      </w:r>
      <w:r w:rsidRPr="00F750BF">
        <w:t xml:space="preserve">payment(s) electronically.  In order to receive your payments via automatic deposit from the State of New Jersey, complete and return the “Credit Authorization Agreement for Automatic Deposits (ACH Credits)” Form with an </w:t>
      </w:r>
      <w:r w:rsidRPr="00F750BF">
        <w:rPr>
          <w:b/>
        </w:rPr>
        <w:t>original voided check or bank letter</w:t>
      </w:r>
      <w:r w:rsidRPr="00F750BF">
        <w:t xml:space="preserve">.  The form must include ABA number (routing or transit number), bank account number, and if the bank account is a checking or savings account. The form and instructions are located on the Office of Management &amp; Budget’s website at:   </w:t>
      </w:r>
      <w:hyperlink r:id="rId69" w:history="1">
        <w:r w:rsidRPr="00F750BF">
          <w:rPr>
            <w:rStyle w:val="Hyperlink"/>
          </w:rPr>
          <w:t>http://www.state.nj.us/treasury/omb/forms/index.shtml</w:t>
        </w:r>
      </w:hyperlink>
      <w:r w:rsidRPr="00F750BF">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F750BF">
        <w:rPr>
          <w:rFonts w:cs="Arial"/>
          <w:szCs w:val="22"/>
        </w:rPr>
        <w:t>Vendors {Contractors}</w:t>
      </w:r>
      <w:r w:rsidR="0033170F" w:rsidRPr="00F750BF">
        <w:t xml:space="preserve"> </w:t>
      </w:r>
      <w:r w:rsidRPr="00F750BF">
        <w:t xml:space="preserve">access to the Vendor Payment Inquiry web application (VPI) which offers check stub information online.  Contact the State of New Jersey at </w:t>
      </w:r>
      <w:hyperlink r:id="rId70" w:history="1">
        <w:r w:rsidR="003676BA" w:rsidRPr="00F750BF">
          <w:rPr>
            <w:rStyle w:val="Hyperlink"/>
          </w:rPr>
          <w:t>AAIUNIT@treas.nj.gov</w:t>
        </w:r>
      </w:hyperlink>
      <w:r w:rsidR="003676BA" w:rsidRPr="00F750BF">
        <w:t xml:space="preserve"> </w:t>
      </w:r>
      <w:r w:rsidRPr="00F750BF">
        <w:t>to request access to this application.</w:t>
      </w:r>
    </w:p>
    <w:p w14:paraId="72CFB5E9" w14:textId="77777777" w:rsidR="00675860" w:rsidRPr="00F750BF" w:rsidRDefault="00675860" w:rsidP="00675860">
      <w:pPr>
        <w:pStyle w:val="BodyText"/>
        <w:ind w:left="0" w:right="108"/>
        <w:rPr>
          <w:rFonts w:eastAsia="MS Mincho"/>
          <w:b/>
          <w:bCs/>
        </w:rPr>
      </w:pPr>
    </w:p>
    <w:p w14:paraId="25829046" w14:textId="77777777" w:rsidR="00675860" w:rsidRPr="00F750BF" w:rsidRDefault="00675860" w:rsidP="00C62F11">
      <w:pPr>
        <w:pStyle w:val="Heading2"/>
        <w:keepNext/>
        <w:ind w:right="108"/>
      </w:pPr>
      <w:bookmarkStart w:id="260" w:name="_Toc400531540"/>
      <w:bookmarkStart w:id="261" w:name="_Toc428534012"/>
      <w:bookmarkStart w:id="262" w:name="_Toc459981644"/>
      <w:r w:rsidRPr="00F750BF">
        <w:lastRenderedPageBreak/>
        <w:t>PROGRAM EFFICIENCY ASSESSMENT FOR STATE USING AGENCIES</w:t>
      </w:r>
      <w:bookmarkEnd w:id="260"/>
      <w:bookmarkEnd w:id="261"/>
      <w:bookmarkEnd w:id="262"/>
    </w:p>
    <w:p w14:paraId="1CE5A52C" w14:textId="77777777" w:rsidR="00675860" w:rsidRPr="00F750BF" w:rsidRDefault="00675860" w:rsidP="00C62F11">
      <w:pPr>
        <w:keepNext/>
      </w:pPr>
    </w:p>
    <w:p w14:paraId="30FE575C" w14:textId="77777777" w:rsidR="00675860" w:rsidRPr="00F750BF" w:rsidRDefault="00675860" w:rsidP="00C62F11">
      <w:pPr>
        <w:keepNext/>
      </w:pPr>
      <w:r w:rsidRPr="00F750BF">
        <w:t xml:space="preserve">The Program Efficiency </w:t>
      </w:r>
      <w:r w:rsidR="008C0BA8" w:rsidRPr="00F750BF">
        <w:t>Assessment</w:t>
      </w:r>
      <w:r w:rsidRPr="00F750BF">
        <w:t xml:space="preserve"> shall not be charged against the winning </w:t>
      </w:r>
      <w:r w:rsidR="006C7D6B" w:rsidRPr="00F750BF">
        <w:t xml:space="preserve">Vendor </w:t>
      </w:r>
      <w:r w:rsidR="00571AFA" w:rsidRPr="00F750BF">
        <w:t>{Contractor}</w:t>
      </w:r>
      <w:r w:rsidRPr="00F750BF">
        <w:t xml:space="preserve"> and therefore is not to be included in the </w:t>
      </w:r>
      <w:r w:rsidR="00526170" w:rsidRPr="00F750BF">
        <w:t>Vendor</w:t>
      </w:r>
      <w:r w:rsidR="008D21C6" w:rsidRPr="00F750BF">
        <w:t>’s</w:t>
      </w:r>
      <w:r w:rsidR="00526170" w:rsidRPr="00F750BF">
        <w:t xml:space="preserve"> </w:t>
      </w:r>
      <w:r w:rsidR="00A11339" w:rsidRPr="00F750BF">
        <w:t>{Bidder’s}</w:t>
      </w:r>
      <w:r w:rsidRPr="00F750BF">
        <w:t xml:space="preserve"> pricing. The State Using Agencies shall be charged an assessment equal to one-quarter of one percent (0.25%) of the value of all transactions under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This assessment is authorized by </w:t>
      </w:r>
      <w:r w:rsidRPr="00F750BF">
        <w:rPr>
          <w:u w:val="single"/>
        </w:rPr>
        <w:t>N.J.S.A.</w:t>
      </w:r>
      <w:r w:rsidRPr="00F750BF">
        <w:t xml:space="preserve"> 52:27B-56 and </w:t>
      </w:r>
      <w:r w:rsidRPr="00F750BF">
        <w:rPr>
          <w:u w:val="single"/>
        </w:rPr>
        <w:t>N.J.A.C.</w:t>
      </w:r>
      <w:r w:rsidRPr="00F750BF">
        <w:t xml:space="preserve"> 17:12-1.5, to maintain the State’s procurement system at a level to meet industry standards of efficiency.</w:t>
      </w:r>
    </w:p>
    <w:p w14:paraId="286A3E1D" w14:textId="77777777" w:rsidR="00675860" w:rsidRPr="00F750BF" w:rsidRDefault="00675860" w:rsidP="00851065"/>
    <w:p w14:paraId="0EDDA246" w14:textId="77777777" w:rsidR="00A00C1F" w:rsidRPr="00F750BF" w:rsidRDefault="00675860" w:rsidP="00A00C1F">
      <w:r w:rsidRPr="00F750BF">
        <w:t xml:space="preserve">For purposes of this section, “transaction” is defined as the payment or remuneration to the </w:t>
      </w:r>
      <w:r w:rsidR="006C7D6B" w:rsidRPr="00F750BF">
        <w:t xml:space="preserve">Vendor </w:t>
      </w:r>
      <w:r w:rsidR="00571AFA" w:rsidRPr="00F750BF">
        <w:t>{Contractor}</w:t>
      </w:r>
      <w:r w:rsidRPr="00F750BF">
        <w:t xml:space="preserve"> for services rendered or products provided to the State pursuant to the terms of </w:t>
      </w:r>
      <w:r w:rsidR="00A23AAC" w:rsidRPr="00F750BF">
        <w:t xml:space="preserve">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including but not limited to the following: purchase orders, invoices, hourly rates, firm fixed price, commission payments, progress payments and contingency payments.</w:t>
      </w:r>
      <w:bookmarkStart w:id="263" w:name="_Toc332803059"/>
      <w:bookmarkStart w:id="264" w:name="_Toc324415444"/>
      <w:bookmarkStart w:id="265" w:name="_5.17_Retainage"/>
      <w:bookmarkStart w:id="266" w:name="_5.21_Additional_Work"/>
      <w:bookmarkStart w:id="267" w:name="_5.22_Additional_Work"/>
      <w:bookmarkStart w:id="268" w:name="_Toc108508282"/>
      <w:bookmarkStart w:id="269" w:name="_Toc129504505"/>
      <w:bookmarkStart w:id="270" w:name="_Toc376941629"/>
      <w:bookmarkEnd w:id="263"/>
      <w:bookmarkEnd w:id="264"/>
      <w:bookmarkEnd w:id="265"/>
      <w:bookmarkEnd w:id="266"/>
      <w:bookmarkEnd w:id="267"/>
    </w:p>
    <w:p w14:paraId="67A712B2" w14:textId="77777777" w:rsidR="00B35E49" w:rsidRPr="00F750BF" w:rsidRDefault="00082A9E" w:rsidP="00FF37EE">
      <w:pPr>
        <w:pStyle w:val="BodyText"/>
        <w:ind w:left="0" w:right="108"/>
      </w:pPr>
      <w:bookmarkStart w:id="271" w:name="_5.9_Substitution_of"/>
      <w:bookmarkStart w:id="272" w:name="_5.19_requirements_of_Executive_orde"/>
      <w:bookmarkStart w:id="273" w:name="_5.20_requirements_of_Executive_orde"/>
      <w:bookmarkEnd w:id="268"/>
      <w:bookmarkEnd w:id="269"/>
      <w:bookmarkEnd w:id="270"/>
      <w:bookmarkEnd w:id="271"/>
      <w:bookmarkEnd w:id="272"/>
      <w:bookmarkEnd w:id="273"/>
      <w:r w:rsidRPr="00F750BF">
        <w:br w:type="page"/>
      </w:r>
    </w:p>
    <w:p w14:paraId="0F852A82" w14:textId="77777777" w:rsidR="00D9550E" w:rsidRPr="00F750BF" w:rsidRDefault="002E7691" w:rsidP="00CB500D">
      <w:pPr>
        <w:pStyle w:val="Heading1"/>
      </w:pPr>
      <w:bookmarkStart w:id="274" w:name="_Toc400531541"/>
      <w:bookmarkStart w:id="275" w:name="_Toc428534013"/>
      <w:r w:rsidRPr="00F750BF">
        <w:lastRenderedPageBreak/>
        <w:t xml:space="preserve"> </w:t>
      </w:r>
      <w:bookmarkStart w:id="276" w:name="_Toc459981645"/>
      <w:r w:rsidR="00CE00E7" w:rsidRPr="00F750BF">
        <w:t>QUOTE</w:t>
      </w:r>
      <w:r w:rsidR="006B6C49" w:rsidRPr="00F750BF">
        <w:t xml:space="preserve"> {</w:t>
      </w:r>
      <w:r w:rsidR="00CE00E7" w:rsidRPr="00F750BF">
        <w:t>PROPOSAL</w:t>
      </w:r>
      <w:r w:rsidR="006B6C49" w:rsidRPr="00F750BF">
        <w:t>}</w:t>
      </w:r>
      <w:r w:rsidR="00D9550E" w:rsidRPr="00F750BF">
        <w:t xml:space="preserve"> EVALUATION</w:t>
      </w:r>
      <w:bookmarkEnd w:id="274"/>
      <w:bookmarkEnd w:id="275"/>
      <w:bookmarkEnd w:id="276"/>
    </w:p>
    <w:p w14:paraId="02BC69AA" w14:textId="77777777" w:rsidR="00D9550E" w:rsidRPr="00F750BF" w:rsidRDefault="00D9550E" w:rsidP="00955DFD">
      <w:bookmarkStart w:id="277" w:name="_Toc118513836"/>
    </w:p>
    <w:p w14:paraId="112E4739" w14:textId="77777777" w:rsidR="00D9550E" w:rsidRPr="00F750BF" w:rsidRDefault="00D9550E" w:rsidP="00D9550E">
      <w:pPr>
        <w:pStyle w:val="Heading2"/>
        <w:ind w:right="108"/>
      </w:pPr>
      <w:bookmarkStart w:id="278" w:name="_Toc400531542"/>
      <w:bookmarkStart w:id="279" w:name="_Toc428534014"/>
      <w:bookmarkStart w:id="280" w:name="_Toc459981646"/>
      <w:r w:rsidRPr="00F750BF">
        <w:t>RIGHT TO WAIVE</w:t>
      </w:r>
      <w:bookmarkEnd w:id="278"/>
      <w:bookmarkEnd w:id="279"/>
      <w:bookmarkEnd w:id="280"/>
    </w:p>
    <w:p w14:paraId="376F0C7C" w14:textId="77777777" w:rsidR="00D9550E" w:rsidRPr="00F750BF" w:rsidRDefault="00D9550E" w:rsidP="00AD3D8E">
      <w:pPr>
        <w:pStyle w:val="NormalWeb"/>
      </w:pPr>
      <w:r w:rsidRPr="00F750BF">
        <w:t xml:space="preserve">The Director reserves the right to waive minor irregularities or omissions in a </w:t>
      </w:r>
      <w:r w:rsidR="00CE00E7" w:rsidRPr="00F750BF">
        <w:t>Quote</w:t>
      </w:r>
      <w:r w:rsidR="00583771" w:rsidRPr="00F750BF">
        <w:t xml:space="preserve"> </w:t>
      </w:r>
      <w:r w:rsidR="0060080E" w:rsidRPr="00F750BF">
        <w:t>{</w:t>
      </w:r>
      <w:r w:rsidR="00CE00E7" w:rsidRPr="00F750BF">
        <w:t>Proposal</w:t>
      </w:r>
      <w:r w:rsidR="0060080E" w:rsidRPr="00F750BF">
        <w:t>}</w:t>
      </w:r>
      <w:r w:rsidRPr="00F750BF">
        <w:t>.  The Director also reserves the right to waive a requirement provided that the requirement does not materially affect the procurement or the State's interests associated with the procurement.</w:t>
      </w:r>
    </w:p>
    <w:p w14:paraId="3A3EB30F" w14:textId="77777777" w:rsidR="00D9550E" w:rsidRPr="00F750BF" w:rsidRDefault="00D9550E" w:rsidP="00D9550E">
      <w:pPr>
        <w:pStyle w:val="Heading2"/>
        <w:ind w:right="108"/>
      </w:pPr>
      <w:bookmarkStart w:id="281" w:name="_Toc400531543"/>
      <w:bookmarkStart w:id="282" w:name="_Toc428534015"/>
      <w:bookmarkStart w:id="283" w:name="_Toc459981647"/>
      <w:r w:rsidRPr="00F750BF">
        <w:t xml:space="preserve">DIRECTOR’S RIGHT OF FINAL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ACCEPTANCE</w:t>
      </w:r>
      <w:bookmarkEnd w:id="281"/>
      <w:bookmarkEnd w:id="282"/>
      <w:bookmarkEnd w:id="283"/>
    </w:p>
    <w:p w14:paraId="12682144" w14:textId="77777777" w:rsidR="00D9550E" w:rsidRPr="00F750BF" w:rsidRDefault="00D9550E" w:rsidP="00D9550E"/>
    <w:p w14:paraId="3FD0E6E0" w14:textId="77777777" w:rsidR="00D9550E" w:rsidRPr="00F750BF" w:rsidRDefault="00D9550E" w:rsidP="00851065">
      <w:pPr>
        <w:autoSpaceDE w:val="0"/>
        <w:autoSpaceDN w:val="0"/>
        <w:adjustRightInd w:val="0"/>
      </w:pPr>
      <w:r w:rsidRPr="00F750BF">
        <w:rPr>
          <w:color w:val="000000"/>
        </w:rPr>
        <w:t xml:space="preserve">The Director reserves the right to reject any or all </w:t>
      </w:r>
      <w:r w:rsidR="00CE00E7" w:rsidRPr="00F750BF">
        <w:rPr>
          <w:color w:val="000000"/>
        </w:rPr>
        <w:t>Quote</w:t>
      </w:r>
      <w:r w:rsidR="006B6C49" w:rsidRPr="00F750BF">
        <w:rPr>
          <w:color w:val="000000"/>
        </w:rPr>
        <w:t>s {</w:t>
      </w:r>
      <w:r w:rsidR="00CE00E7" w:rsidRPr="00F750BF">
        <w:rPr>
          <w:color w:val="000000"/>
        </w:rPr>
        <w:t>Proposal</w:t>
      </w:r>
      <w:r w:rsidRPr="00F750BF">
        <w:rPr>
          <w:color w:val="000000"/>
        </w:rPr>
        <w:t>s</w:t>
      </w:r>
      <w:r w:rsidR="006B6C49" w:rsidRPr="00F750BF">
        <w:rPr>
          <w:color w:val="000000"/>
        </w:rPr>
        <w:t>}</w:t>
      </w:r>
      <w:r w:rsidRPr="00F750BF">
        <w:rPr>
          <w:color w:val="000000"/>
        </w:rPr>
        <w:t xml:space="preserve">, or to award in whole or in part if deemed to be in the best interest of the State to do so. </w:t>
      </w:r>
      <w:r w:rsidRPr="00F750BF">
        <w:t xml:space="preserve">The Director shall have authority to award orders or </w:t>
      </w:r>
      <w:r w:rsidR="001D2ACC" w:rsidRPr="00F750BF">
        <w:t>Blanket P.O.</w:t>
      </w:r>
      <w:r w:rsidR="006B6C49" w:rsidRPr="00F750BF">
        <w:t>s {</w:t>
      </w:r>
      <w:r w:rsidR="00362081" w:rsidRPr="00F750BF">
        <w:t>Contract</w:t>
      </w:r>
      <w:r w:rsidRPr="00F750BF">
        <w:t>s</w:t>
      </w:r>
      <w:r w:rsidR="006B6C49" w:rsidRPr="00F750BF">
        <w:t>}</w:t>
      </w:r>
      <w:r w:rsidRPr="00F750BF">
        <w:t xml:space="preserve"> in accordance with </w:t>
      </w:r>
      <w:r w:rsidRPr="00F750BF">
        <w:rPr>
          <w:u w:val="single"/>
        </w:rPr>
        <w:t>N.J.S.A.</w:t>
      </w:r>
      <w:r w:rsidRPr="00F750BF">
        <w:t xml:space="preserve"> 52:34-12. Tie </w:t>
      </w:r>
      <w:r w:rsidR="00CE00E7" w:rsidRPr="00F750BF">
        <w:t>Quote</w:t>
      </w:r>
      <w:r w:rsidR="006B6C49" w:rsidRPr="00F750BF">
        <w:t>s {</w:t>
      </w:r>
      <w:r w:rsidR="00CE00E7" w:rsidRPr="00F750BF">
        <w:t>Proposal</w:t>
      </w:r>
      <w:r w:rsidRPr="00F750BF">
        <w:t>s</w:t>
      </w:r>
      <w:r w:rsidR="006B6C49" w:rsidRPr="00F750BF">
        <w:t>}</w:t>
      </w:r>
      <w:r w:rsidRPr="00F750BF">
        <w:t xml:space="preserve"> will be awarded by the Director in accordance with </w:t>
      </w:r>
      <w:r w:rsidRPr="00F750BF">
        <w:rPr>
          <w:u w:val="single"/>
        </w:rPr>
        <w:t>N.J.A.C.</w:t>
      </w:r>
      <w:r w:rsidRPr="00F750BF">
        <w:t xml:space="preserve">17:12-2.10. </w:t>
      </w:r>
    </w:p>
    <w:p w14:paraId="4C35E98E" w14:textId="77777777" w:rsidR="00D9550E" w:rsidRPr="00F750BF" w:rsidRDefault="00D9550E" w:rsidP="00D9550E">
      <w:pPr>
        <w:autoSpaceDE w:val="0"/>
        <w:autoSpaceDN w:val="0"/>
        <w:adjustRightInd w:val="0"/>
      </w:pPr>
    </w:p>
    <w:p w14:paraId="4B4DBFAE" w14:textId="77777777" w:rsidR="00D9550E" w:rsidRPr="00F750BF" w:rsidRDefault="00D9550E" w:rsidP="00D9550E">
      <w:pPr>
        <w:pStyle w:val="Heading2"/>
      </w:pPr>
      <w:bookmarkStart w:id="284" w:name="_Toc400531544"/>
      <w:bookmarkStart w:id="285" w:name="_Toc428534016"/>
      <w:bookmarkStart w:id="286" w:name="_Toc459981648"/>
      <w:r w:rsidRPr="00F750BF">
        <w:t xml:space="preserve">STATE'S RIGHT TO INSPECT </w:t>
      </w:r>
      <w:r w:rsidR="00526170" w:rsidRPr="00F750BF">
        <w:t>VENDOR (BIDDER)</w:t>
      </w:r>
      <w:r w:rsidRPr="00F750BF">
        <w:t xml:space="preserve"> FACILITIES</w:t>
      </w:r>
      <w:bookmarkEnd w:id="284"/>
      <w:bookmarkEnd w:id="285"/>
      <w:bookmarkEnd w:id="286"/>
    </w:p>
    <w:p w14:paraId="00BF60EA" w14:textId="77777777" w:rsidR="00D9550E" w:rsidRPr="00F750BF" w:rsidRDefault="00D9550E" w:rsidP="00851065">
      <w:pPr>
        <w:autoSpaceDE w:val="0"/>
        <w:autoSpaceDN w:val="0"/>
        <w:adjustRightInd w:val="0"/>
        <w:ind w:left="720" w:hanging="720"/>
        <w:rPr>
          <w:color w:val="000000"/>
        </w:rPr>
      </w:pPr>
    </w:p>
    <w:p w14:paraId="48F5974C" w14:textId="77777777" w:rsidR="00D9550E" w:rsidRPr="00F750BF" w:rsidRDefault="00D9550E" w:rsidP="00851065">
      <w:pPr>
        <w:autoSpaceDE w:val="0"/>
        <w:autoSpaceDN w:val="0"/>
        <w:adjustRightInd w:val="0"/>
        <w:rPr>
          <w:color w:val="000000"/>
        </w:rPr>
      </w:pPr>
      <w:r w:rsidRPr="00F750BF">
        <w:rPr>
          <w:color w:val="000000"/>
        </w:rPr>
        <w:t xml:space="preserve">The State reserves the right to inspect the </w:t>
      </w:r>
      <w:r w:rsidR="00526170" w:rsidRPr="00F750BF">
        <w:rPr>
          <w:color w:val="000000"/>
        </w:rPr>
        <w:t>Vendor</w:t>
      </w:r>
      <w:r w:rsidR="008D21C6" w:rsidRPr="00F750BF">
        <w:rPr>
          <w:color w:val="000000"/>
        </w:rPr>
        <w:t>’s</w:t>
      </w:r>
      <w:r w:rsidR="00526170" w:rsidRPr="00F750BF">
        <w:rPr>
          <w:color w:val="000000"/>
        </w:rPr>
        <w:t xml:space="preserve"> </w:t>
      </w:r>
      <w:r w:rsidR="00A11339" w:rsidRPr="00F750BF">
        <w:rPr>
          <w:color w:val="000000"/>
        </w:rPr>
        <w:t>{Bidder’s}</w:t>
      </w:r>
      <w:r w:rsidRPr="00F750BF">
        <w:rPr>
          <w:color w:val="000000"/>
        </w:rPr>
        <w:t xml:space="preserve"> establishment before making an award, for the purposes of ascertaining whether the </w:t>
      </w:r>
      <w:r w:rsidR="00526170" w:rsidRPr="00F750BF">
        <w:rPr>
          <w:color w:val="000000"/>
        </w:rPr>
        <w:t xml:space="preserve">Vendor </w:t>
      </w:r>
      <w:r w:rsidR="00571AFA" w:rsidRPr="00F750BF">
        <w:rPr>
          <w:color w:val="000000"/>
        </w:rPr>
        <w:t>{Bidder}</w:t>
      </w:r>
      <w:r w:rsidRPr="00F750BF">
        <w:rPr>
          <w:color w:val="000000"/>
        </w:rPr>
        <w:t xml:space="preserve"> has the necessary facilities for performing the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w:t>
      </w:r>
    </w:p>
    <w:p w14:paraId="10BA117C" w14:textId="77777777" w:rsidR="00D9550E" w:rsidRPr="00F750BF" w:rsidRDefault="00D9550E" w:rsidP="00851065">
      <w:pPr>
        <w:autoSpaceDE w:val="0"/>
        <w:autoSpaceDN w:val="0"/>
        <w:adjustRightInd w:val="0"/>
        <w:rPr>
          <w:color w:val="000000"/>
        </w:rPr>
      </w:pPr>
    </w:p>
    <w:p w14:paraId="4D3D7CF1" w14:textId="77777777" w:rsidR="00D9550E" w:rsidRPr="00F750BF" w:rsidRDefault="00D9550E" w:rsidP="00851065">
      <w:pPr>
        <w:autoSpaceDE w:val="0"/>
        <w:autoSpaceDN w:val="0"/>
        <w:adjustRightInd w:val="0"/>
        <w:rPr>
          <w:color w:val="000000"/>
        </w:rPr>
      </w:pPr>
      <w:r w:rsidRPr="00F750BF">
        <w:rPr>
          <w:color w:val="000000"/>
        </w:rPr>
        <w:t xml:space="preserve">The State may also consult with clients of the </w:t>
      </w:r>
      <w:r w:rsidR="00526170" w:rsidRPr="00F750BF">
        <w:rPr>
          <w:color w:val="000000"/>
        </w:rPr>
        <w:t xml:space="preserve">Vendor </w:t>
      </w:r>
      <w:r w:rsidR="00571AFA" w:rsidRPr="00F750BF">
        <w:rPr>
          <w:color w:val="000000"/>
        </w:rPr>
        <w:t>{Bidder}</w:t>
      </w:r>
      <w:r w:rsidRPr="00F750BF">
        <w:rPr>
          <w:color w:val="000000"/>
        </w:rPr>
        <w:t xml:space="preserve"> during the evaluation of </w:t>
      </w:r>
      <w:r w:rsidR="00CE00E7" w:rsidRPr="00F750BF">
        <w:rPr>
          <w:color w:val="000000"/>
        </w:rPr>
        <w:t>Quote</w:t>
      </w:r>
      <w:r w:rsidR="006B6C49" w:rsidRPr="00F750BF">
        <w:rPr>
          <w:color w:val="000000"/>
        </w:rPr>
        <w:t>s {</w:t>
      </w:r>
      <w:r w:rsidR="00CE00E7" w:rsidRPr="00F750BF">
        <w:rPr>
          <w:color w:val="000000"/>
        </w:rPr>
        <w:t>Proposal</w:t>
      </w:r>
      <w:r w:rsidRPr="00F750BF">
        <w:rPr>
          <w:color w:val="000000"/>
        </w:rPr>
        <w:t>s</w:t>
      </w:r>
      <w:r w:rsidR="006B6C49" w:rsidRPr="00F750BF">
        <w:rPr>
          <w:color w:val="000000"/>
        </w:rPr>
        <w:t>}</w:t>
      </w:r>
      <w:r w:rsidRPr="00F750BF">
        <w:rPr>
          <w:color w:val="000000"/>
        </w:rPr>
        <w:t xml:space="preserve">. Such consultation is intended to assist the State in making a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award that is most advantageous to the State.</w:t>
      </w:r>
    </w:p>
    <w:p w14:paraId="4AEEFA8C" w14:textId="77777777" w:rsidR="00D9550E" w:rsidRPr="00F750BF" w:rsidRDefault="00D9550E" w:rsidP="00C65B22">
      <w:pPr>
        <w:autoSpaceDE w:val="0"/>
        <w:autoSpaceDN w:val="0"/>
        <w:adjustRightInd w:val="0"/>
        <w:rPr>
          <w:color w:val="000000"/>
        </w:rPr>
      </w:pPr>
    </w:p>
    <w:p w14:paraId="4D0EB443" w14:textId="77777777" w:rsidR="00D9550E" w:rsidRPr="00F750BF" w:rsidRDefault="00D9550E" w:rsidP="00D9550E">
      <w:pPr>
        <w:pStyle w:val="Heading2"/>
      </w:pPr>
      <w:bookmarkStart w:id="287" w:name="_Toc400531545"/>
      <w:bookmarkStart w:id="288" w:name="_Toc428534017"/>
      <w:bookmarkStart w:id="289" w:name="_Toc459981649"/>
      <w:r w:rsidRPr="00F750BF">
        <w:t>STATE'S RIGHT TO REQUEST FURTHER INFORMATION</w:t>
      </w:r>
      <w:bookmarkEnd w:id="287"/>
      <w:bookmarkEnd w:id="288"/>
      <w:bookmarkEnd w:id="289"/>
    </w:p>
    <w:p w14:paraId="48263B4B" w14:textId="77777777" w:rsidR="00D9550E" w:rsidRPr="00F750BF" w:rsidRDefault="00D9550E" w:rsidP="00851065">
      <w:pPr>
        <w:autoSpaceDE w:val="0"/>
        <w:autoSpaceDN w:val="0"/>
        <w:adjustRightInd w:val="0"/>
        <w:ind w:left="720" w:hanging="720"/>
        <w:rPr>
          <w:b/>
          <w:color w:val="000000"/>
          <w:u w:val="single"/>
        </w:rPr>
      </w:pPr>
    </w:p>
    <w:p w14:paraId="7DBD74A0" w14:textId="77777777" w:rsidR="00D9550E" w:rsidRPr="00F750BF" w:rsidRDefault="00D9550E" w:rsidP="00851065">
      <w:pPr>
        <w:autoSpaceDE w:val="0"/>
        <w:autoSpaceDN w:val="0"/>
        <w:adjustRightInd w:val="0"/>
        <w:rPr>
          <w:color w:val="000000"/>
        </w:rPr>
      </w:pPr>
      <w:r w:rsidRPr="00F750BF">
        <w:rPr>
          <w:color w:val="000000"/>
        </w:rPr>
        <w:t xml:space="preserve">The Director reserves the right to request all information which may assist him or her in making a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award, including factors necessary to evaluate the </w:t>
      </w:r>
      <w:r w:rsidR="00526170" w:rsidRPr="00F750BF">
        <w:rPr>
          <w:color w:val="000000"/>
        </w:rPr>
        <w:t>Vendor</w:t>
      </w:r>
      <w:r w:rsidR="008D21C6" w:rsidRPr="00F750BF">
        <w:rPr>
          <w:color w:val="000000"/>
        </w:rPr>
        <w:t>’s</w:t>
      </w:r>
      <w:r w:rsidR="00526170" w:rsidRPr="00F750BF">
        <w:rPr>
          <w:color w:val="000000"/>
        </w:rPr>
        <w:t xml:space="preserve"> </w:t>
      </w:r>
      <w:r w:rsidR="00A11339" w:rsidRPr="00F750BF">
        <w:rPr>
          <w:color w:val="000000"/>
        </w:rPr>
        <w:t>{Bidder’s}</w:t>
      </w:r>
      <w:r w:rsidRPr="00F750BF">
        <w:rPr>
          <w:color w:val="000000"/>
        </w:rPr>
        <w:t xml:space="preserve"> financial capabilities to perform the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Pr="00F750BF">
        <w:rPr>
          <w:color w:val="000000"/>
        </w:rPr>
        <w:t xml:space="preserve">.  Further, the Director reserves the right to request a </w:t>
      </w:r>
      <w:r w:rsidR="0033170F" w:rsidRPr="00F750BF">
        <w:rPr>
          <w:rFonts w:cs="Arial"/>
          <w:color w:val="000000"/>
          <w:szCs w:val="22"/>
        </w:rPr>
        <w:t>Vendor {Bidder</w:t>
      </w:r>
      <w:r w:rsidR="0033170F" w:rsidRPr="00F750BF">
        <w:rPr>
          <w:color w:val="000000"/>
        </w:rPr>
        <w:t>}</w:t>
      </w:r>
      <w:r w:rsidRPr="00F750BF">
        <w:rPr>
          <w:color w:val="000000"/>
        </w:rPr>
        <w:t xml:space="preserve"> to explain, in detail, how the </w:t>
      </w:r>
      <w:r w:rsidR="00CE00E7" w:rsidRPr="00F750BF">
        <w:rPr>
          <w:color w:val="000000"/>
        </w:rPr>
        <w:t>Quote</w:t>
      </w:r>
      <w:r w:rsidR="00583771" w:rsidRPr="00F750BF">
        <w:rPr>
          <w:color w:val="000000"/>
        </w:rPr>
        <w:t xml:space="preserve"> </w:t>
      </w:r>
      <w:r w:rsidR="0060080E" w:rsidRPr="00F750BF">
        <w:rPr>
          <w:color w:val="000000"/>
        </w:rPr>
        <w:t>{</w:t>
      </w:r>
      <w:r w:rsidR="00CE00E7" w:rsidRPr="00F750BF">
        <w:rPr>
          <w:color w:val="000000"/>
        </w:rPr>
        <w:t>Proposal</w:t>
      </w:r>
      <w:r w:rsidR="0060080E" w:rsidRPr="00F750BF">
        <w:rPr>
          <w:color w:val="000000"/>
        </w:rPr>
        <w:t>}</w:t>
      </w:r>
      <w:r w:rsidRPr="00F750BF">
        <w:rPr>
          <w:color w:val="000000"/>
        </w:rPr>
        <w:t xml:space="preserve"> price was determined.</w:t>
      </w:r>
    </w:p>
    <w:p w14:paraId="683009CB" w14:textId="77777777" w:rsidR="00D9550E" w:rsidRPr="00F750BF" w:rsidRDefault="00D9550E" w:rsidP="00955DFD"/>
    <w:p w14:paraId="15F4B1B3" w14:textId="77777777" w:rsidR="00D9550E" w:rsidRPr="00F750BF" w:rsidRDefault="00CE00E7" w:rsidP="00D9550E">
      <w:pPr>
        <w:pStyle w:val="Heading2"/>
        <w:ind w:right="108"/>
      </w:pPr>
      <w:bookmarkStart w:id="290" w:name="_Toc400531546"/>
      <w:bookmarkStart w:id="291" w:name="_Toc428534018"/>
      <w:bookmarkStart w:id="292" w:name="_Toc459981650"/>
      <w:r w:rsidRPr="00F750BF">
        <w:t>QUOTE</w:t>
      </w:r>
      <w:r w:rsidR="00E448F4" w:rsidRPr="00F750BF">
        <w:t xml:space="preserve"> </w:t>
      </w:r>
      <w:r w:rsidR="00571AFA" w:rsidRPr="00F750BF">
        <w:t>{</w:t>
      </w:r>
      <w:r w:rsidRPr="00F750BF">
        <w:t>Proposal</w:t>
      </w:r>
      <w:r w:rsidR="00571AFA" w:rsidRPr="00F750BF">
        <w:t>}</w:t>
      </w:r>
      <w:r w:rsidR="00D9550E" w:rsidRPr="00F750BF">
        <w:t xml:space="preserve"> Evaluation Committee</w:t>
      </w:r>
      <w:bookmarkEnd w:id="277"/>
      <w:bookmarkEnd w:id="290"/>
      <w:bookmarkEnd w:id="291"/>
      <w:bookmarkEnd w:id="292"/>
    </w:p>
    <w:p w14:paraId="6751EAA7" w14:textId="77777777" w:rsidR="00D9550E" w:rsidRPr="00F750BF" w:rsidRDefault="00D9550E" w:rsidP="00D9550E">
      <w:pPr>
        <w:pStyle w:val="BodyText3"/>
      </w:pPr>
    </w:p>
    <w:p w14:paraId="4CA40593" w14:textId="77777777" w:rsidR="00D9550E" w:rsidRPr="00F750BF" w:rsidRDefault="00CE00E7" w:rsidP="00D9550E">
      <w:pPr>
        <w:pStyle w:val="BodyText3"/>
      </w:pPr>
      <w:r w:rsidRPr="00F750BF">
        <w:t>Quote</w:t>
      </w:r>
      <w:r w:rsidR="006B6C49" w:rsidRPr="00F750BF">
        <w:t>s {</w:t>
      </w:r>
      <w:r w:rsidRPr="00F750BF">
        <w:t>Proposal</w:t>
      </w:r>
      <w:r w:rsidR="00D9550E" w:rsidRPr="00F750BF">
        <w:t>s</w:t>
      </w:r>
      <w:r w:rsidR="006B6C49" w:rsidRPr="00F750BF">
        <w:t>}</w:t>
      </w:r>
      <w:r w:rsidR="00D9550E" w:rsidRPr="00F750BF">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4B76AA60" w14:textId="77777777" w:rsidR="00D9550E" w:rsidRPr="00F750BF" w:rsidRDefault="00D9550E" w:rsidP="00D9550E">
      <w:pPr>
        <w:pStyle w:val="BodyText"/>
        <w:ind w:left="0"/>
      </w:pPr>
    </w:p>
    <w:p w14:paraId="2272F3C7" w14:textId="77777777" w:rsidR="00D9550E" w:rsidRPr="00F750BF" w:rsidRDefault="00D9550E" w:rsidP="00D9550E">
      <w:pPr>
        <w:pStyle w:val="Heading2"/>
        <w:ind w:right="108"/>
      </w:pPr>
      <w:bookmarkStart w:id="293" w:name="_Toc118513837"/>
      <w:bookmarkStart w:id="294" w:name="_Toc400531547"/>
      <w:bookmarkStart w:id="295" w:name="_Toc428534019"/>
      <w:bookmarkStart w:id="296" w:name="_Toc459981651"/>
      <w:r w:rsidRPr="00F750BF">
        <w:t xml:space="preserve">Oral Presentation and/or Clarification of </w:t>
      </w:r>
      <w:bookmarkEnd w:id="293"/>
      <w:r w:rsidR="00CE00E7" w:rsidRPr="00F750BF">
        <w:t>Quote</w:t>
      </w:r>
      <w:r w:rsidR="00583771" w:rsidRPr="00F750BF">
        <w:t xml:space="preserve"> </w:t>
      </w:r>
      <w:r w:rsidR="0060080E" w:rsidRPr="00F750BF">
        <w:t>{</w:t>
      </w:r>
      <w:r w:rsidR="00CE00E7" w:rsidRPr="00F750BF">
        <w:t>Proposal</w:t>
      </w:r>
      <w:r w:rsidR="0060080E" w:rsidRPr="00F750BF">
        <w:t>}</w:t>
      </w:r>
      <w:bookmarkEnd w:id="294"/>
      <w:bookmarkEnd w:id="295"/>
      <w:bookmarkEnd w:id="296"/>
    </w:p>
    <w:p w14:paraId="2EFED709" w14:textId="77777777" w:rsidR="00D9550E" w:rsidRPr="00F750BF" w:rsidRDefault="00D9550E" w:rsidP="00D9550E">
      <w:pPr>
        <w:pStyle w:val="BodyText3"/>
      </w:pPr>
    </w:p>
    <w:p w14:paraId="018C4186" w14:textId="77777777" w:rsidR="00D9550E" w:rsidRPr="00F750BF" w:rsidRDefault="00D9550E" w:rsidP="00D9550E">
      <w:pPr>
        <w:pStyle w:val="BodyText3"/>
      </w:pPr>
      <w:r w:rsidRPr="00F750BF">
        <w:t xml:space="preserve">After the submission of </w:t>
      </w:r>
      <w:r w:rsidR="00CE00E7" w:rsidRPr="00F750BF">
        <w:t>Quote</w:t>
      </w:r>
      <w:r w:rsidR="006B6C49" w:rsidRPr="00F750BF">
        <w:t>s {</w:t>
      </w:r>
      <w:r w:rsidR="00CE00E7" w:rsidRPr="00F750BF">
        <w:t>Proposal</w:t>
      </w:r>
      <w:r w:rsidRPr="00F750BF">
        <w:t>s</w:t>
      </w:r>
      <w:r w:rsidR="006B6C49" w:rsidRPr="00F750BF">
        <w:t>}</w:t>
      </w:r>
      <w:r w:rsidRPr="00F750BF">
        <w:t xml:space="preserve">, unless requested by the State as noted below, </w:t>
      </w:r>
      <w:r w:rsidR="0033170F" w:rsidRPr="00F750BF">
        <w:rPr>
          <w:rFonts w:cs="Arial"/>
          <w:color w:val="000000"/>
        </w:rPr>
        <w:t>Vendor {Bidder</w:t>
      </w:r>
      <w:r w:rsidR="0033170F" w:rsidRPr="00F750BF">
        <w:rPr>
          <w:color w:val="000000"/>
        </w:rPr>
        <w:t>}</w:t>
      </w:r>
      <w:r w:rsidR="008D21C6" w:rsidRPr="00F750BF">
        <w:t xml:space="preserve"> </w:t>
      </w:r>
      <w:r w:rsidRPr="00F750BF">
        <w:t xml:space="preserve">contact with the State is still not permitted. </w:t>
      </w:r>
    </w:p>
    <w:p w14:paraId="7CBA6F91" w14:textId="77777777" w:rsidR="00D9550E" w:rsidRPr="00F750BF" w:rsidRDefault="00D9550E" w:rsidP="00D9550E">
      <w:pPr>
        <w:pStyle w:val="BodyText3"/>
      </w:pPr>
    </w:p>
    <w:p w14:paraId="17570F3B" w14:textId="77777777" w:rsidR="00D9550E" w:rsidRPr="00F750BF" w:rsidRDefault="00D9550E" w:rsidP="00D9550E">
      <w:pPr>
        <w:pStyle w:val="BodyText3"/>
      </w:pPr>
      <w:r w:rsidRPr="00F750BF">
        <w:t xml:space="preserve">After the </w:t>
      </w:r>
      <w:r w:rsidR="00CE00E7" w:rsidRPr="00F750BF">
        <w:t>Quote</w:t>
      </w:r>
      <w:r w:rsidR="006B6C49" w:rsidRPr="00F750BF">
        <w:t>s {</w:t>
      </w:r>
      <w:r w:rsidR="00CE00E7" w:rsidRPr="00F750BF">
        <w:t>Proposal</w:t>
      </w:r>
      <w:r w:rsidRPr="00F750BF">
        <w:t>s</w:t>
      </w:r>
      <w:r w:rsidR="006B6C49" w:rsidRPr="00F750BF">
        <w:t>}</w:t>
      </w:r>
      <w:r w:rsidRPr="00F750BF">
        <w:t xml:space="preserve"> are reviewed, one, some or all of the </w:t>
      </w:r>
      <w:r w:rsidR="00526170" w:rsidRPr="00F750BF">
        <w:t>Vendor</w:t>
      </w:r>
      <w:r w:rsidR="008D21C6" w:rsidRPr="00F750BF">
        <w:t>s</w:t>
      </w:r>
      <w:r w:rsidR="00526170" w:rsidRPr="00F750BF">
        <w:t xml:space="preserve"> </w:t>
      </w:r>
      <w:r w:rsidR="00ED756C" w:rsidRPr="00F750BF">
        <w:t>{</w:t>
      </w:r>
      <w:r w:rsidR="00526170" w:rsidRPr="00F750BF">
        <w:t>Bidder</w:t>
      </w:r>
      <w:r w:rsidRPr="00F750BF">
        <w:t>s</w:t>
      </w:r>
      <w:r w:rsidR="00ED756C" w:rsidRPr="00F750BF">
        <w:t>}</w:t>
      </w:r>
      <w:r w:rsidRPr="00F750BF">
        <w:t xml:space="preserve"> may be asked to clarify certain aspects of </w:t>
      </w:r>
      <w:r w:rsidR="00B24F77" w:rsidRPr="00F750BF">
        <w:t xml:space="preserve">its </w:t>
      </w:r>
      <w:r w:rsidR="00CE00E7" w:rsidRPr="00F750BF">
        <w:t>Quote</w:t>
      </w:r>
      <w:r w:rsidR="006B6C49" w:rsidRPr="00F750BF">
        <w:t>s {</w:t>
      </w:r>
      <w:r w:rsidR="00CE00E7" w:rsidRPr="00F750BF">
        <w:t>Proposal</w:t>
      </w:r>
      <w:r w:rsidRPr="00F750BF">
        <w:t>s</w:t>
      </w:r>
      <w:r w:rsidR="006B6C49" w:rsidRPr="00F750BF">
        <w:t>}</w:t>
      </w:r>
      <w:r w:rsidRPr="00F750BF">
        <w:t xml:space="preserve">.  A request for clarification may be made in order to resolve minor ambiguities, irregularities, informalities or clerical errors.  Clarifications cannot correct any deficiencies or material omissions, or revise or modify a </w:t>
      </w:r>
      <w:r w:rsidR="00CE00E7" w:rsidRPr="00F750BF">
        <w:t>Quote</w:t>
      </w:r>
      <w:r w:rsidR="00583771" w:rsidRPr="00F750BF">
        <w:t xml:space="preserve"> </w:t>
      </w:r>
      <w:r w:rsidR="0060080E" w:rsidRPr="00F750BF">
        <w:t>{</w:t>
      </w:r>
      <w:r w:rsidR="00CE00E7" w:rsidRPr="00F750BF">
        <w:t>Proposal</w:t>
      </w:r>
      <w:r w:rsidR="0060080E" w:rsidRPr="00F750BF">
        <w:t>}</w:t>
      </w:r>
      <w:r w:rsidRPr="00F750BF">
        <w:t>, except to the extent that correction of apparent clerical mistakes results in a modification.</w:t>
      </w:r>
    </w:p>
    <w:p w14:paraId="01F00BB3" w14:textId="77777777" w:rsidR="00D9550E" w:rsidRPr="00F750BF" w:rsidRDefault="00D9550E" w:rsidP="00D9550E">
      <w:pPr>
        <w:pStyle w:val="BodyText3"/>
      </w:pPr>
    </w:p>
    <w:p w14:paraId="70FD8D85" w14:textId="77777777" w:rsidR="00D9550E" w:rsidRPr="00F750BF" w:rsidRDefault="00D9550E" w:rsidP="00D9550E">
      <w:pPr>
        <w:pStyle w:val="BodyText3"/>
      </w:pPr>
      <w:r w:rsidRPr="00F750BF">
        <w:t xml:space="preserve">The </w:t>
      </w:r>
      <w:r w:rsidR="00526170" w:rsidRPr="00F750BF">
        <w:t xml:space="preserve">Vendor </w:t>
      </w:r>
      <w:r w:rsidR="00571AFA" w:rsidRPr="00F750BF">
        <w:t>{Bidder}</w:t>
      </w:r>
      <w:r w:rsidRPr="00F750BF">
        <w:t xml:space="preserve"> may be required to give an oral presentation to the State concerning its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w:t>
      </w:r>
    </w:p>
    <w:p w14:paraId="4A2B09B3" w14:textId="77777777" w:rsidR="00D9550E" w:rsidRPr="00F750BF" w:rsidRDefault="00D9550E" w:rsidP="00D9550E">
      <w:pPr>
        <w:pStyle w:val="BodyText3"/>
      </w:pPr>
    </w:p>
    <w:p w14:paraId="701FF576" w14:textId="77777777" w:rsidR="00D9550E" w:rsidRPr="00F750BF" w:rsidRDefault="00D9550E" w:rsidP="00D9550E">
      <w:pPr>
        <w:pStyle w:val="BodyText3"/>
      </w:pPr>
      <w:r w:rsidRPr="00F750BF">
        <w:t xml:space="preserve">A </w:t>
      </w:r>
      <w:r w:rsidR="0033170F" w:rsidRPr="00F750BF">
        <w:rPr>
          <w:rFonts w:cs="Arial"/>
          <w:color w:val="000000"/>
        </w:rPr>
        <w:t>Vendor {Bidder</w:t>
      </w:r>
      <w:r w:rsidR="0033170F" w:rsidRPr="00F750BF">
        <w:rPr>
          <w:color w:val="000000"/>
        </w:rPr>
        <w:t>}</w:t>
      </w:r>
      <w:r w:rsidRPr="00F750BF">
        <w:t xml:space="preserve"> may not attend the oral presentations of </w:t>
      </w:r>
      <w:r w:rsidR="00B24F77" w:rsidRPr="00F750BF">
        <w:t xml:space="preserve">its </w:t>
      </w:r>
      <w:r w:rsidRPr="00F750BF">
        <w:t>competitors.</w:t>
      </w:r>
    </w:p>
    <w:p w14:paraId="15189D1E" w14:textId="77777777" w:rsidR="00D9550E" w:rsidRPr="00F750BF" w:rsidRDefault="00D9550E" w:rsidP="00D9550E">
      <w:pPr>
        <w:pStyle w:val="BodyText3"/>
      </w:pPr>
    </w:p>
    <w:p w14:paraId="6C503514" w14:textId="77777777" w:rsidR="00D9550E" w:rsidRPr="00F750BF" w:rsidRDefault="00D9550E" w:rsidP="00D9550E">
      <w:pPr>
        <w:pStyle w:val="BodyText3"/>
      </w:pPr>
      <w:r w:rsidRPr="00F750BF">
        <w:t xml:space="preserve">It is within the State’s discretion whether to require the </w:t>
      </w:r>
      <w:r w:rsidR="00526170" w:rsidRPr="00F750BF">
        <w:t xml:space="preserve">Vendor </w:t>
      </w:r>
      <w:r w:rsidR="00571AFA" w:rsidRPr="00F750BF">
        <w:t>{Bidder}</w:t>
      </w:r>
      <w:r w:rsidRPr="00F750BF">
        <w:t xml:space="preserve"> to give an oral presentation or require the </w:t>
      </w:r>
      <w:r w:rsidR="00526170" w:rsidRPr="00F750BF">
        <w:t xml:space="preserve">Vendor </w:t>
      </w:r>
      <w:r w:rsidR="00571AFA" w:rsidRPr="00F750BF">
        <w:t>{Bidder}</w:t>
      </w:r>
      <w:r w:rsidRPr="00F750BF">
        <w:t xml:space="preserve"> to submit written responses to questions regarding its </w:t>
      </w:r>
      <w:r w:rsidR="00CE00E7" w:rsidRPr="00F750BF">
        <w:t>Quote</w:t>
      </w:r>
      <w:r w:rsidR="00583771" w:rsidRPr="00F750BF">
        <w:t xml:space="preserve"> </w:t>
      </w:r>
      <w:r w:rsidR="0060080E" w:rsidRPr="00F750BF">
        <w:t>{</w:t>
      </w:r>
      <w:r w:rsidR="00CE00E7" w:rsidRPr="00F750BF">
        <w:t>Proposal</w:t>
      </w:r>
      <w:r w:rsidR="0060080E" w:rsidRPr="00F750BF">
        <w:t>}</w:t>
      </w:r>
      <w:r w:rsidRPr="00F750BF">
        <w:t>.</w:t>
      </w:r>
      <w:r w:rsidR="00203F88" w:rsidRPr="00F750BF">
        <w:t xml:space="preserve">  </w:t>
      </w:r>
      <w:r w:rsidRPr="00F750BF">
        <w:t xml:space="preserve">Action by the State in this regard should not be construed to imply acceptance or rejection of a </w:t>
      </w:r>
      <w:r w:rsidR="00CE00E7" w:rsidRPr="00F750BF">
        <w:t>Quote</w:t>
      </w:r>
      <w:r w:rsidR="00583771" w:rsidRPr="00F750BF">
        <w:t xml:space="preserve"> </w:t>
      </w:r>
      <w:r w:rsidR="0060080E" w:rsidRPr="00F750BF">
        <w:t>{</w:t>
      </w:r>
      <w:r w:rsidR="00CE00E7" w:rsidRPr="00F750BF">
        <w:t>Proposal</w:t>
      </w:r>
      <w:r w:rsidR="0060080E" w:rsidRPr="00F750BF">
        <w:t>}</w:t>
      </w:r>
      <w:r w:rsidRPr="00F750BF">
        <w:t>. The Division will be the sole point of contact regarding any request for an oral presentation or clarification.</w:t>
      </w:r>
    </w:p>
    <w:p w14:paraId="5C112E69" w14:textId="77777777" w:rsidR="00D9550E" w:rsidRPr="00F750BF" w:rsidRDefault="00D9550E" w:rsidP="00D9550E">
      <w:pPr>
        <w:pStyle w:val="BodyText3"/>
      </w:pPr>
    </w:p>
    <w:p w14:paraId="1A2E4C96" w14:textId="77777777" w:rsidR="00D9550E" w:rsidRPr="00F750BF" w:rsidRDefault="00D9550E" w:rsidP="00D9550E">
      <w:pPr>
        <w:pStyle w:val="Heading2"/>
        <w:keepNext/>
        <w:ind w:right="115"/>
      </w:pPr>
      <w:bookmarkStart w:id="297" w:name="_Toc118513838"/>
      <w:bookmarkStart w:id="298" w:name="_Toc400531548"/>
      <w:bookmarkStart w:id="299" w:name="_Toc428534020"/>
      <w:bookmarkStart w:id="300" w:name="_Toc459981652"/>
      <w:r w:rsidRPr="00F750BF">
        <w:t>Evaluation Criteria</w:t>
      </w:r>
      <w:bookmarkEnd w:id="297"/>
      <w:bookmarkEnd w:id="298"/>
      <w:bookmarkEnd w:id="299"/>
      <w:bookmarkEnd w:id="300"/>
    </w:p>
    <w:p w14:paraId="7D3CD32E" w14:textId="77777777" w:rsidR="00D9550E" w:rsidRPr="00F750BF" w:rsidRDefault="00D9550E" w:rsidP="00D9550E">
      <w:pPr>
        <w:pStyle w:val="BodyText3"/>
      </w:pPr>
    </w:p>
    <w:p w14:paraId="217E90DC" w14:textId="77777777" w:rsidR="00D9550E" w:rsidRPr="00F750BF" w:rsidRDefault="00D9550E" w:rsidP="00D9550E">
      <w:pPr>
        <w:pStyle w:val="BodyText3"/>
      </w:pPr>
      <w:r w:rsidRPr="00F750BF">
        <w:t xml:space="preserve">The following evaluation criteria categories, not necessarily listed in order of significance, will be used to evaluate </w:t>
      </w:r>
      <w:r w:rsidR="00CE00E7" w:rsidRPr="00F750BF">
        <w:t>Quote</w:t>
      </w:r>
      <w:r w:rsidR="006B6C49" w:rsidRPr="00F750BF">
        <w:t>s {</w:t>
      </w:r>
      <w:r w:rsidR="00CE00E7" w:rsidRPr="00F750BF">
        <w:t>Proposal</w:t>
      </w:r>
      <w:r w:rsidRPr="00F750BF">
        <w:t>s</w:t>
      </w:r>
      <w:r w:rsidR="006B6C49" w:rsidRPr="00F750BF">
        <w:t>}</w:t>
      </w:r>
      <w:r w:rsidRPr="00F750BF">
        <w:t xml:space="preserve"> received in response to this </w:t>
      </w:r>
      <w:r w:rsidR="00A07391" w:rsidRPr="00F750BF">
        <w:t xml:space="preserve">Bid Solicitation </w:t>
      </w:r>
      <w:r w:rsidR="0060080E" w:rsidRPr="00F750BF">
        <w:t>{RFP}</w:t>
      </w:r>
      <w:r w:rsidRPr="00F750BF">
        <w:t>.  The evaluation criteria categories may be used to develop more detailed evaluation criteria to be used in the evaluation process</w:t>
      </w:r>
      <w:r w:rsidR="00325007" w:rsidRPr="00F750BF">
        <w:t>.</w:t>
      </w:r>
    </w:p>
    <w:p w14:paraId="0F881939" w14:textId="77777777" w:rsidR="00D9550E" w:rsidRPr="00F750BF" w:rsidRDefault="00D9550E" w:rsidP="00D9550E">
      <w:pPr>
        <w:pStyle w:val="BodyText3"/>
      </w:pPr>
    </w:p>
    <w:p w14:paraId="733C5641" w14:textId="77777777" w:rsidR="00D9550E" w:rsidRPr="00F750BF" w:rsidRDefault="00D9550E" w:rsidP="00D9550E">
      <w:pPr>
        <w:pStyle w:val="Heading3"/>
        <w:rPr>
          <w:rFonts w:eastAsia="MS Mincho"/>
          <w:bCs w:val="0"/>
        </w:rPr>
      </w:pPr>
      <w:bookmarkStart w:id="301" w:name="_Toc118513839"/>
      <w:bookmarkStart w:id="302" w:name="_Toc400531549"/>
      <w:bookmarkStart w:id="303" w:name="_Toc428534021"/>
      <w:bookmarkStart w:id="304" w:name="_Toc459981653"/>
      <w:r w:rsidRPr="00F750BF">
        <w:rPr>
          <w:rFonts w:eastAsia="MS Mincho"/>
          <w:bCs w:val="0"/>
        </w:rPr>
        <w:t>Technical evaluation criteria</w:t>
      </w:r>
      <w:bookmarkEnd w:id="301"/>
      <w:bookmarkEnd w:id="302"/>
      <w:bookmarkEnd w:id="303"/>
      <w:bookmarkEnd w:id="304"/>
    </w:p>
    <w:p w14:paraId="6CC5DE71" w14:textId="77777777" w:rsidR="00D9550E" w:rsidRPr="00F750BF" w:rsidRDefault="00D9550E" w:rsidP="00D9550E"/>
    <w:p w14:paraId="7DF3855D" w14:textId="77777777" w:rsidR="00D9550E" w:rsidRPr="00F750BF" w:rsidRDefault="00D9550E" w:rsidP="00DF7D48">
      <w:pPr>
        <w:autoSpaceDE w:val="0"/>
        <w:autoSpaceDN w:val="0"/>
        <w:adjustRightInd w:val="0"/>
        <w:rPr>
          <w:rFonts w:eastAsia="MS Mincho"/>
        </w:rPr>
      </w:pPr>
      <w:r w:rsidRPr="00F750BF">
        <w:t>Each criterion will be scored and each score multiplied by a predetermined weight to develop the</w:t>
      </w:r>
      <w:r w:rsidR="00F07533" w:rsidRPr="00F750BF">
        <w:t xml:space="preserve"> </w:t>
      </w:r>
      <w:r w:rsidRPr="00F750BF">
        <w:t>Technical Evaluation Score.</w:t>
      </w:r>
    </w:p>
    <w:p w14:paraId="02504BC8" w14:textId="77777777" w:rsidR="00D9550E" w:rsidRPr="00F750BF" w:rsidRDefault="00D9550E" w:rsidP="00D9550E">
      <w:pPr>
        <w:pStyle w:val="BodyText3"/>
      </w:pPr>
    </w:p>
    <w:p w14:paraId="5D77E908" w14:textId="77777777" w:rsidR="00D9550E" w:rsidRPr="00F750BF" w:rsidRDefault="00D9550E" w:rsidP="002E1A9A">
      <w:pPr>
        <w:widowControl w:val="0"/>
        <w:numPr>
          <w:ilvl w:val="0"/>
          <w:numId w:val="2"/>
        </w:numPr>
        <w:tabs>
          <w:tab w:val="clear" w:pos="720"/>
        </w:tabs>
        <w:autoSpaceDE w:val="0"/>
        <w:autoSpaceDN w:val="0"/>
        <w:adjustRightInd w:val="0"/>
        <w:ind w:left="1080"/>
      </w:pPr>
      <w:r w:rsidRPr="00F750BF">
        <w:rPr>
          <w:u w:val="single"/>
        </w:rPr>
        <w:t>Personnel:</w:t>
      </w:r>
      <w:r w:rsidRPr="00F750BF">
        <w:t xml:space="preserve">  The qualifications and experience of the </w:t>
      </w:r>
      <w:r w:rsidR="00526170" w:rsidRPr="00F750BF">
        <w:t>Vendor</w:t>
      </w:r>
      <w:r w:rsidR="008D21C6" w:rsidRPr="00F750BF">
        <w:t>’s</w:t>
      </w:r>
      <w:r w:rsidR="00526170" w:rsidRPr="00F750BF">
        <w:t xml:space="preserve"> </w:t>
      </w:r>
      <w:r w:rsidR="00A11339" w:rsidRPr="00F750BF">
        <w:t>{Bidder’s}</w:t>
      </w:r>
      <w:r w:rsidRPr="00F750BF">
        <w:t xml:space="preserve"> management, supervisory, and key personnel assigned to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including the candidates recommended for each of the positions/roles required.</w:t>
      </w:r>
    </w:p>
    <w:p w14:paraId="5C33CCA5" w14:textId="77777777" w:rsidR="00D9550E" w:rsidRPr="00F750BF" w:rsidRDefault="00D9550E" w:rsidP="002E1A9A">
      <w:pPr>
        <w:pStyle w:val="ListParagraph"/>
        <w:ind w:left="1080"/>
      </w:pPr>
    </w:p>
    <w:p w14:paraId="4A3EC6A2" w14:textId="77777777" w:rsidR="00D9550E" w:rsidRPr="00F750BF" w:rsidRDefault="00D9550E" w:rsidP="002E1A9A">
      <w:pPr>
        <w:widowControl w:val="0"/>
        <w:numPr>
          <w:ilvl w:val="0"/>
          <w:numId w:val="2"/>
        </w:numPr>
        <w:tabs>
          <w:tab w:val="clear" w:pos="720"/>
        </w:tabs>
        <w:autoSpaceDE w:val="0"/>
        <w:autoSpaceDN w:val="0"/>
        <w:adjustRightInd w:val="0"/>
        <w:ind w:left="1080"/>
      </w:pPr>
      <w:r w:rsidRPr="00F750BF">
        <w:rPr>
          <w:u w:val="single"/>
        </w:rPr>
        <w:t>Experience of firm:</w:t>
      </w:r>
      <w:r w:rsidRPr="00F750BF">
        <w:t xml:space="preserve">  The </w:t>
      </w:r>
      <w:r w:rsidR="00526170" w:rsidRPr="00F750BF">
        <w:t>Vendor</w:t>
      </w:r>
      <w:r w:rsidR="008D21C6" w:rsidRPr="00F750BF">
        <w:t>’s</w:t>
      </w:r>
      <w:r w:rsidR="00526170" w:rsidRPr="00F750BF">
        <w:t xml:space="preserve"> </w:t>
      </w:r>
      <w:r w:rsidR="00A11339" w:rsidRPr="00F750BF">
        <w:t>{Bidder’s}</w:t>
      </w:r>
      <w:r w:rsidRPr="00F750BF">
        <w:t xml:space="preserve"> documented experience in successfully completing </w:t>
      </w:r>
      <w:r w:rsidR="00E808CB" w:rsidRPr="00F750BF">
        <w:t xml:space="preserve">Blanket P.O. {Contracts} </w:t>
      </w:r>
      <w:r w:rsidRPr="00F750BF">
        <w:t xml:space="preserve">of a similar size and scope in relation to the work required by this </w:t>
      </w:r>
      <w:r w:rsidR="00A07391" w:rsidRPr="00F750BF">
        <w:t xml:space="preserve">Bid Solicitation </w:t>
      </w:r>
      <w:r w:rsidR="0060080E" w:rsidRPr="00F750BF">
        <w:t>{RFP}</w:t>
      </w:r>
      <w:r w:rsidRPr="00F750BF">
        <w:t>.</w:t>
      </w:r>
    </w:p>
    <w:p w14:paraId="655715E2" w14:textId="77777777" w:rsidR="00D9550E" w:rsidRPr="00F750BF" w:rsidRDefault="00D9550E" w:rsidP="002E1A9A">
      <w:pPr>
        <w:pStyle w:val="ListParagraph"/>
        <w:ind w:left="1080"/>
      </w:pPr>
    </w:p>
    <w:p w14:paraId="58EF618E" w14:textId="77777777" w:rsidR="0030685F" w:rsidRPr="00F750BF" w:rsidRDefault="0030685F" w:rsidP="002E1A9A">
      <w:pPr>
        <w:pStyle w:val="ListParagraph"/>
        <w:numPr>
          <w:ilvl w:val="0"/>
          <w:numId w:val="2"/>
        </w:numPr>
        <w:tabs>
          <w:tab w:val="clear" w:pos="720"/>
        </w:tabs>
        <w:ind w:left="1080"/>
      </w:pPr>
      <w:r w:rsidRPr="00F750BF">
        <w:rPr>
          <w:u w:val="single"/>
        </w:rPr>
        <w:t xml:space="preserve">Ability of firm to complete the Scope of Work based on its Technical </w:t>
      </w:r>
      <w:r w:rsidR="00CE00E7" w:rsidRPr="00F750BF">
        <w:rPr>
          <w:u w:val="single"/>
        </w:rPr>
        <w:t>Quote</w:t>
      </w:r>
      <w:r w:rsidR="006B6C49" w:rsidRPr="00F750BF">
        <w:rPr>
          <w:u w:val="single"/>
        </w:rPr>
        <w:t xml:space="preserve"> {</w:t>
      </w:r>
      <w:r w:rsidR="00CE00E7" w:rsidRPr="00F750BF">
        <w:rPr>
          <w:u w:val="single"/>
        </w:rPr>
        <w:t>Proposal</w:t>
      </w:r>
      <w:r w:rsidR="006B6C49" w:rsidRPr="00F750BF">
        <w:rPr>
          <w:u w:val="single"/>
        </w:rPr>
        <w:t>}</w:t>
      </w:r>
      <w:r w:rsidRPr="00F750BF">
        <w:rPr>
          <w:u w:val="single"/>
        </w:rPr>
        <w:t>:</w:t>
      </w:r>
      <w:r w:rsidRPr="00F750BF">
        <w:t xml:space="preserve">  The </w:t>
      </w:r>
      <w:r w:rsidR="00526170" w:rsidRPr="00F750BF">
        <w:t>Vendor</w:t>
      </w:r>
      <w:r w:rsidR="008D21C6" w:rsidRPr="00F750BF">
        <w:t>’s</w:t>
      </w:r>
      <w:r w:rsidR="00526170" w:rsidRPr="00F750BF">
        <w:t xml:space="preserve"> </w:t>
      </w:r>
      <w:r w:rsidR="00A11339" w:rsidRPr="00F750BF">
        <w:t>{Bidder’s}</w:t>
      </w:r>
      <w:r w:rsidRPr="00F750BF">
        <w:t xml:space="preserve"> demonstration in the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that the </w:t>
      </w:r>
      <w:r w:rsidR="00526170" w:rsidRPr="00F750BF">
        <w:t xml:space="preserve">Vendor </w:t>
      </w:r>
      <w:r w:rsidR="00571AFA" w:rsidRPr="00F750BF">
        <w:t>{Bidder}</w:t>
      </w:r>
      <w:r w:rsidRPr="00F750BF">
        <w:t xml:space="preserve"> understands the requirements of the Scope of Work and presents an approach that would permit successful performance of the technical requirements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w:t>
      </w:r>
    </w:p>
    <w:p w14:paraId="727E7859" w14:textId="77777777" w:rsidR="0030685F" w:rsidRPr="00F750BF" w:rsidRDefault="0030685F" w:rsidP="00D9550E">
      <w:pPr>
        <w:pStyle w:val="BodyText3"/>
      </w:pPr>
    </w:p>
    <w:p w14:paraId="78DBE085" w14:textId="77777777" w:rsidR="00D9550E" w:rsidRPr="00F750BF" w:rsidRDefault="00526170" w:rsidP="00D9550E">
      <w:pPr>
        <w:pStyle w:val="Heading3"/>
        <w:rPr>
          <w:rFonts w:eastAsia="MS Mincho"/>
          <w:bCs w:val="0"/>
        </w:rPr>
      </w:pPr>
      <w:bookmarkStart w:id="305" w:name="_Toc118513840"/>
      <w:bookmarkStart w:id="306" w:name="_Toc400531550"/>
      <w:bookmarkStart w:id="307" w:name="_Toc428534022"/>
      <w:bookmarkStart w:id="308" w:name="_Toc459981654"/>
      <w:r w:rsidRPr="00F750BF">
        <w:rPr>
          <w:rFonts w:eastAsia="MS Mincho"/>
          <w:bCs w:val="0"/>
        </w:rPr>
        <w:t>Vendor</w:t>
      </w:r>
      <w:r w:rsidR="008D21C6" w:rsidRPr="00F750BF">
        <w:rPr>
          <w:rFonts w:eastAsia="MS Mincho"/>
          <w:bCs w:val="0"/>
        </w:rPr>
        <w:t>’S</w:t>
      </w:r>
      <w:r w:rsidRPr="00F750BF">
        <w:rPr>
          <w:rFonts w:eastAsia="MS Mincho"/>
          <w:bCs w:val="0"/>
        </w:rPr>
        <w:t xml:space="preserve"> </w:t>
      </w:r>
      <w:r w:rsidR="00A11339" w:rsidRPr="00F750BF">
        <w:rPr>
          <w:rFonts w:eastAsia="MS Mincho"/>
          <w:bCs w:val="0"/>
        </w:rPr>
        <w:t>{Bidder’s}</w:t>
      </w:r>
      <w:r w:rsidR="00D9550E" w:rsidRPr="00F750BF">
        <w:rPr>
          <w:rFonts w:eastAsia="MS Mincho"/>
          <w:bCs w:val="0"/>
        </w:rPr>
        <w:t xml:space="preserve"> Price schedule</w:t>
      </w:r>
      <w:bookmarkEnd w:id="305"/>
      <w:bookmarkEnd w:id="306"/>
      <w:bookmarkEnd w:id="307"/>
      <w:bookmarkEnd w:id="308"/>
    </w:p>
    <w:p w14:paraId="264147A1" w14:textId="77777777" w:rsidR="00D9550E" w:rsidRPr="00F750BF" w:rsidRDefault="00D9550E" w:rsidP="00D9550E">
      <w:pPr>
        <w:pStyle w:val="BodyText3"/>
      </w:pPr>
    </w:p>
    <w:p w14:paraId="3165A1F6" w14:textId="77777777" w:rsidR="00D9550E" w:rsidRPr="00F750BF" w:rsidRDefault="00D9550E" w:rsidP="00D9550E">
      <w:pPr>
        <w:pStyle w:val="BodyText3"/>
        <w:rPr>
          <w:color w:val="0000FF"/>
        </w:rPr>
      </w:pPr>
      <w:r w:rsidRPr="00F750BF">
        <w:t xml:space="preserve">For evaluation purposes, </w:t>
      </w:r>
      <w:r w:rsidR="0033170F" w:rsidRPr="00F750BF">
        <w:t>V</w:t>
      </w:r>
      <w:r w:rsidR="00526170" w:rsidRPr="00F750BF">
        <w:t>endor</w:t>
      </w:r>
      <w:r w:rsidR="008D21C6" w:rsidRPr="00F750BF">
        <w:t>s</w:t>
      </w:r>
      <w:r w:rsidR="00526170" w:rsidRPr="00F750BF">
        <w:t xml:space="preserve"> </w:t>
      </w:r>
      <w:r w:rsidR="0061308E" w:rsidRPr="00F750BF">
        <w:t>{</w:t>
      </w:r>
      <w:r w:rsidR="0033170F" w:rsidRPr="00F750BF">
        <w:t>B</w:t>
      </w:r>
      <w:r w:rsidR="0061308E" w:rsidRPr="00F750BF">
        <w:t>idders}</w:t>
      </w:r>
      <w:r w:rsidRPr="00F750BF">
        <w:t xml:space="preserve"> will be ranked </w:t>
      </w:r>
      <w:r w:rsidR="00F34BF9" w:rsidRPr="00F750BF">
        <w:t xml:space="preserve">from lowest to highest </w:t>
      </w:r>
      <w:r w:rsidRPr="00F750BF">
        <w:t xml:space="preserve">according to the total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price located on the Price Sheet/Schedule accompanying this </w:t>
      </w:r>
      <w:r w:rsidR="00A07391" w:rsidRPr="00F750BF">
        <w:t xml:space="preserve">Bid Solicitation </w:t>
      </w:r>
      <w:r w:rsidR="0060080E" w:rsidRPr="00F750BF">
        <w:t>{RFP}</w:t>
      </w:r>
      <w:r w:rsidRPr="00F750BF">
        <w:rPr>
          <w:color w:val="0000FF"/>
        </w:rPr>
        <w:t xml:space="preserve">. </w:t>
      </w:r>
    </w:p>
    <w:p w14:paraId="2303363B" w14:textId="77777777" w:rsidR="00D9550E" w:rsidRPr="00F750BF" w:rsidRDefault="00D9550E" w:rsidP="00D9550E">
      <w:pPr>
        <w:pStyle w:val="BodyText3"/>
      </w:pPr>
    </w:p>
    <w:p w14:paraId="4D44436F" w14:textId="77777777" w:rsidR="00D9550E" w:rsidRPr="00F750BF" w:rsidRDefault="00CE00E7" w:rsidP="002E1A9A">
      <w:pPr>
        <w:pStyle w:val="Heading3"/>
        <w:keepNext/>
        <w:rPr>
          <w:rFonts w:eastAsia="MS Mincho"/>
          <w:bCs w:val="0"/>
        </w:rPr>
      </w:pPr>
      <w:bookmarkStart w:id="309" w:name="_Toc118513841"/>
      <w:bookmarkStart w:id="310" w:name="_Toc400531551"/>
      <w:bookmarkStart w:id="311" w:name="_Toc428534023"/>
      <w:bookmarkStart w:id="312" w:name="_Toc459981655"/>
      <w:r w:rsidRPr="00F750BF">
        <w:rPr>
          <w:rFonts w:eastAsia="MS Mincho"/>
          <w:bCs w:val="0"/>
        </w:rPr>
        <w:t>QUOTE</w:t>
      </w:r>
      <w:r w:rsidR="00E448F4" w:rsidRPr="00F750BF">
        <w:rPr>
          <w:rFonts w:eastAsia="MS Mincho"/>
          <w:bCs w:val="0"/>
        </w:rPr>
        <w:t xml:space="preserve"> (</w:t>
      </w:r>
      <w:r w:rsidRPr="00F750BF">
        <w:rPr>
          <w:rFonts w:eastAsia="MS Mincho"/>
          <w:bCs w:val="0"/>
        </w:rPr>
        <w:t>PROPOSAL</w:t>
      </w:r>
      <w:r w:rsidR="00E448F4" w:rsidRPr="00F750BF">
        <w:rPr>
          <w:rFonts w:eastAsia="MS Mincho"/>
          <w:bCs w:val="0"/>
        </w:rPr>
        <w:t>)</w:t>
      </w:r>
      <w:r w:rsidR="00D9550E" w:rsidRPr="00F750BF">
        <w:rPr>
          <w:rFonts w:eastAsia="MS Mincho"/>
          <w:bCs w:val="0"/>
        </w:rPr>
        <w:t xml:space="preserve"> discrepancies</w:t>
      </w:r>
      <w:bookmarkEnd w:id="309"/>
      <w:bookmarkEnd w:id="310"/>
      <w:bookmarkEnd w:id="311"/>
      <w:bookmarkEnd w:id="312"/>
    </w:p>
    <w:p w14:paraId="4EDBD689" w14:textId="77777777" w:rsidR="00D9550E" w:rsidRPr="00F750BF" w:rsidRDefault="00D9550E" w:rsidP="002E1A9A">
      <w:pPr>
        <w:pStyle w:val="BodyText3"/>
        <w:keepNext/>
      </w:pPr>
    </w:p>
    <w:p w14:paraId="62C21E1C" w14:textId="77777777" w:rsidR="00D9550E" w:rsidRPr="00F750BF" w:rsidRDefault="00D9550E" w:rsidP="002E1A9A">
      <w:pPr>
        <w:pStyle w:val="BodyText3"/>
        <w:keepNext/>
      </w:pPr>
      <w:r w:rsidRPr="00F750BF">
        <w:t xml:space="preserve">In evaluating </w:t>
      </w:r>
      <w:r w:rsidR="00CE00E7" w:rsidRPr="00F750BF">
        <w:t>Quote</w:t>
      </w:r>
      <w:r w:rsidR="006B6C49" w:rsidRPr="00F750BF">
        <w:t>s {</w:t>
      </w:r>
      <w:r w:rsidR="00CE00E7" w:rsidRPr="00F750BF">
        <w:t>Proposal</w:t>
      </w:r>
      <w:r w:rsidRPr="00F750BF">
        <w:t>s</w:t>
      </w:r>
      <w:r w:rsidR="006B6C49" w:rsidRPr="00F750BF">
        <w:t>}</w:t>
      </w:r>
      <w:r w:rsidRPr="00F750BF">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C09F7EE" w14:textId="77777777" w:rsidR="003E175F" w:rsidRPr="00F750BF" w:rsidRDefault="003E175F" w:rsidP="00D9550E">
      <w:pPr>
        <w:pStyle w:val="BodyText3"/>
      </w:pPr>
    </w:p>
    <w:p w14:paraId="3579448C" w14:textId="77777777" w:rsidR="00D9550E" w:rsidRPr="00F750BF" w:rsidRDefault="00D5048D" w:rsidP="00D9550E">
      <w:pPr>
        <w:pStyle w:val="BodyText3"/>
      </w:pPr>
      <w:r w:rsidRPr="00F750BF">
        <w:t xml:space="preserve"> In the event that a </w:t>
      </w:r>
      <w:r w:rsidR="00A448BE" w:rsidRPr="00F750BF">
        <w:t>Vendor {Bidder}</w:t>
      </w:r>
      <w:r w:rsidRPr="00F750BF">
        <w:t xml:space="preserve"> </w:t>
      </w:r>
      <w:r w:rsidR="000253E7" w:rsidRPr="00F750BF">
        <w:rPr>
          <w:rFonts w:cs="Arial"/>
        </w:rPr>
        <w:t xml:space="preserve">using </w:t>
      </w:r>
      <w:r w:rsidR="000253E7" w:rsidRPr="00F750BF">
        <w:rPr>
          <w:rStyle w:val="IntenseEmphasis"/>
          <w:rFonts w:cs="Arial"/>
          <w:color w:val="00B050"/>
        </w:rPr>
        <w:t>NJ</w:t>
      </w:r>
      <w:r w:rsidR="000253E7" w:rsidRPr="00F750BF">
        <w:rPr>
          <w:rStyle w:val="IntenseEmphasis"/>
          <w:rFonts w:cs="Arial"/>
          <w:color w:val="0070C0"/>
        </w:rPr>
        <w:t>START</w:t>
      </w:r>
      <w:r w:rsidR="000253E7" w:rsidRPr="00F750BF">
        <w:rPr>
          <w:rFonts w:cs="Arial"/>
        </w:rPr>
        <w:t xml:space="preserve"> to submit a </w:t>
      </w:r>
      <w:r w:rsidR="00CE00E7" w:rsidRPr="00F750BF">
        <w:rPr>
          <w:rFonts w:cs="Arial"/>
        </w:rPr>
        <w:t>Quote</w:t>
      </w:r>
      <w:r w:rsidR="000253E7" w:rsidRPr="00F750BF">
        <w:rPr>
          <w:rFonts w:cs="Arial"/>
        </w:rPr>
        <w:t xml:space="preserve"> {</w:t>
      </w:r>
      <w:r w:rsidR="00CE00E7" w:rsidRPr="00F750BF">
        <w:rPr>
          <w:rFonts w:cs="Arial"/>
        </w:rPr>
        <w:t>Proposal</w:t>
      </w:r>
      <w:r w:rsidR="000253E7" w:rsidRPr="00F750BF">
        <w:rPr>
          <w:rFonts w:cs="Arial"/>
        </w:rPr>
        <w:t xml:space="preserve">} </w:t>
      </w:r>
      <w:r w:rsidR="00A448BE" w:rsidRPr="00F750BF">
        <w:t xml:space="preserve">uploads a price sheet/schedule attachment </w:t>
      </w:r>
      <w:r w:rsidRPr="00F750BF">
        <w:t xml:space="preserve">and completes the </w:t>
      </w:r>
      <w:r w:rsidR="003E175F" w:rsidRPr="00F750BF">
        <w:t>“</w:t>
      </w:r>
      <w:r w:rsidRPr="00F750BF">
        <w:t>Items</w:t>
      </w:r>
      <w:r w:rsidR="003E175F" w:rsidRPr="00F750BF">
        <w:t>”</w:t>
      </w:r>
      <w:r w:rsidRPr="00F750BF">
        <w:t xml:space="preserve"> Tab in </w:t>
      </w:r>
      <w:r w:rsidRPr="00F750BF">
        <w:rPr>
          <w:rStyle w:val="IntenseEmphasis"/>
          <w:rFonts w:cs="Arial"/>
          <w:color w:val="00B050"/>
        </w:rPr>
        <w:t>NJ</w:t>
      </w:r>
      <w:r w:rsidRPr="00F750BF">
        <w:rPr>
          <w:rStyle w:val="IntenseEmphasis"/>
          <w:rFonts w:cs="Arial"/>
          <w:color w:val="0070C0"/>
        </w:rPr>
        <w:t>START</w:t>
      </w:r>
      <w:r w:rsidRPr="00F750BF">
        <w:rPr>
          <w:rStyle w:val="IntenseEmphasis"/>
          <w:color w:val="0070C0"/>
        </w:rPr>
        <w:t xml:space="preserve"> </w:t>
      </w:r>
      <w:r w:rsidRPr="00F750BF">
        <w:rPr>
          <w:rStyle w:val="IntenseEmphasis"/>
          <w:rFonts w:cs="Arial"/>
          <w:b w:val="0"/>
          <w:i w:val="0"/>
          <w:color w:val="auto"/>
        </w:rPr>
        <w:t xml:space="preserve">(instead of </w:t>
      </w:r>
      <w:r w:rsidR="00AA3C22" w:rsidRPr="00F750BF">
        <w:rPr>
          <w:rStyle w:val="IntenseEmphasis"/>
          <w:rFonts w:cs="Arial"/>
          <w:b w:val="0"/>
          <w:i w:val="0"/>
          <w:color w:val="auto"/>
        </w:rPr>
        <w:t>entering</w:t>
      </w:r>
      <w:r w:rsidR="00DF04FF" w:rsidRPr="00F750BF">
        <w:rPr>
          <w:rStyle w:val="IntenseEmphasis"/>
          <w:rFonts w:cs="Arial"/>
          <w:b w:val="0"/>
          <w:i w:val="0"/>
          <w:color w:val="auto"/>
        </w:rPr>
        <w:t xml:space="preserve"> a </w:t>
      </w:r>
      <w:r w:rsidR="00AA3C22" w:rsidRPr="00F750BF">
        <w:rPr>
          <w:rStyle w:val="IntenseEmphasis"/>
          <w:rFonts w:cs="Arial"/>
          <w:b w:val="0"/>
          <w:i w:val="0"/>
          <w:color w:val="auto"/>
        </w:rPr>
        <w:t>Unit Cost</w:t>
      </w:r>
      <w:r w:rsidR="00DF04FF" w:rsidRPr="00F750BF">
        <w:rPr>
          <w:rStyle w:val="IntenseEmphasis"/>
          <w:rFonts w:cs="Arial"/>
          <w:b w:val="0"/>
          <w:i w:val="0"/>
          <w:color w:val="auto"/>
        </w:rPr>
        <w:t xml:space="preserve"> of $1.00 </w:t>
      </w:r>
      <w:r w:rsidRPr="00F750BF">
        <w:rPr>
          <w:rStyle w:val="IntenseEmphasis"/>
          <w:rFonts w:cs="Arial"/>
          <w:b w:val="0"/>
          <w:i w:val="0"/>
          <w:color w:val="auto"/>
        </w:rPr>
        <w:t>as instructed)</w:t>
      </w:r>
      <w:r w:rsidRPr="00F750BF">
        <w:t>, the price sheet/schedule attachment will govern.</w:t>
      </w:r>
    </w:p>
    <w:p w14:paraId="08477598" w14:textId="77777777" w:rsidR="00D5048D" w:rsidRPr="00F750BF" w:rsidRDefault="00D5048D" w:rsidP="00D9550E">
      <w:pPr>
        <w:pStyle w:val="BodyText3"/>
      </w:pPr>
    </w:p>
    <w:p w14:paraId="38770DAE" w14:textId="77777777" w:rsidR="00D9550E" w:rsidRPr="00F750BF" w:rsidRDefault="00D9550E" w:rsidP="007D7199">
      <w:pPr>
        <w:pStyle w:val="Heading3"/>
        <w:keepNext/>
        <w:rPr>
          <w:rFonts w:eastAsia="MS Mincho"/>
          <w:bCs w:val="0"/>
        </w:rPr>
      </w:pPr>
      <w:bookmarkStart w:id="313" w:name="_Toc400531552"/>
      <w:bookmarkStart w:id="314" w:name="_Toc428534024"/>
      <w:bookmarkStart w:id="315" w:name="_Toc459981656"/>
      <w:r w:rsidRPr="00F750BF">
        <w:rPr>
          <w:rFonts w:eastAsia="MS Mincho"/>
          <w:bCs w:val="0"/>
        </w:rPr>
        <w:lastRenderedPageBreak/>
        <w:t xml:space="preserve">Evaluation of the </w:t>
      </w:r>
      <w:r w:rsidR="00CE00E7" w:rsidRPr="00F750BF">
        <w:rPr>
          <w:rFonts w:eastAsia="MS Mincho"/>
          <w:bCs w:val="0"/>
        </w:rPr>
        <w:t>QUOTE</w:t>
      </w:r>
      <w:r w:rsidR="00E448F4" w:rsidRPr="00F750BF">
        <w:rPr>
          <w:rFonts w:eastAsia="MS Mincho"/>
          <w:bCs w:val="0"/>
        </w:rPr>
        <w:t xml:space="preserve">S </w:t>
      </w:r>
      <w:bookmarkEnd w:id="313"/>
      <w:r w:rsidR="0061308E" w:rsidRPr="00F750BF">
        <w:rPr>
          <w:rFonts w:eastAsia="MS Mincho"/>
          <w:bCs w:val="0"/>
        </w:rPr>
        <w:t>{</w:t>
      </w:r>
      <w:r w:rsidR="00CE00E7" w:rsidRPr="00F750BF">
        <w:rPr>
          <w:rFonts w:eastAsia="MS Mincho"/>
          <w:bCs w:val="0"/>
        </w:rPr>
        <w:t>Proposal</w:t>
      </w:r>
      <w:r w:rsidR="0061308E" w:rsidRPr="00F750BF">
        <w:rPr>
          <w:rFonts w:eastAsia="MS Mincho"/>
          <w:bCs w:val="0"/>
        </w:rPr>
        <w:t>s}</w:t>
      </w:r>
      <w:bookmarkEnd w:id="314"/>
      <w:bookmarkEnd w:id="315"/>
    </w:p>
    <w:p w14:paraId="4A548E4C" w14:textId="77777777" w:rsidR="00D9550E" w:rsidRPr="00F750BF" w:rsidRDefault="00D9550E" w:rsidP="007D7199">
      <w:pPr>
        <w:pStyle w:val="BodyText3"/>
        <w:keepNext/>
      </w:pPr>
    </w:p>
    <w:p w14:paraId="28E3DB64" w14:textId="77777777" w:rsidR="00D9550E" w:rsidRPr="00F750BF" w:rsidRDefault="00D9550E" w:rsidP="007D7199">
      <w:pPr>
        <w:pStyle w:val="BodyText3"/>
        <w:keepNext/>
      </w:pPr>
      <w:r w:rsidRPr="00F750BF">
        <w:t xml:space="preserve">After the Evaluation Committee completes its evaluation, it recommends to the Director for award the responsible </w:t>
      </w:r>
      <w:r w:rsidR="00526170" w:rsidRPr="00F750BF">
        <w:t>Vendor</w:t>
      </w:r>
      <w:r w:rsidR="008D21C6" w:rsidRPr="00F750BF">
        <w:t>(s)</w:t>
      </w:r>
      <w:r w:rsidR="00526170" w:rsidRPr="00F750BF">
        <w:t xml:space="preserve"> </w:t>
      </w:r>
      <w:r w:rsidR="006B6C49" w:rsidRPr="00F750BF">
        <w:t>{</w:t>
      </w:r>
      <w:r w:rsidR="00526170" w:rsidRPr="00F750BF">
        <w:t>Bidder</w:t>
      </w:r>
      <w:r w:rsidRPr="00F750BF">
        <w:t>(s)</w:t>
      </w:r>
      <w:r w:rsidR="006B6C49" w:rsidRPr="00F750BF">
        <w:t>}</w:t>
      </w:r>
      <w:r w:rsidRPr="00F750BF">
        <w:t xml:space="preserve"> whose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conforming to this </w:t>
      </w:r>
      <w:r w:rsidR="00A07391" w:rsidRPr="00F750BF">
        <w:t xml:space="preserve">Bid Solicitation </w:t>
      </w:r>
      <w:r w:rsidR="0060080E" w:rsidRPr="00F750BF">
        <w:t>{RFP}</w:t>
      </w:r>
      <w:r w:rsidRPr="00F750BF">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F750BF">
        <w:t xml:space="preserve">Vendor </w:t>
      </w:r>
      <w:r w:rsidR="00571AFA" w:rsidRPr="00F750BF">
        <w:t>{Bidder}</w:t>
      </w:r>
      <w:r w:rsidRPr="00F750BF">
        <w:t>.</w:t>
      </w:r>
    </w:p>
    <w:p w14:paraId="486466BE" w14:textId="77777777" w:rsidR="001D01BB" w:rsidRPr="00F750BF" w:rsidRDefault="001D01BB" w:rsidP="00D9550E">
      <w:pPr>
        <w:pStyle w:val="BodyText3"/>
      </w:pPr>
    </w:p>
    <w:p w14:paraId="4EC65194" w14:textId="77777777" w:rsidR="00D9550E" w:rsidRPr="00F750BF" w:rsidRDefault="00D9550E" w:rsidP="00D9550E">
      <w:pPr>
        <w:pStyle w:val="Heading2"/>
        <w:ind w:right="108"/>
      </w:pPr>
      <w:bookmarkStart w:id="316" w:name="_Toc118513842"/>
      <w:bookmarkStart w:id="317" w:name="_Toc400531553"/>
      <w:bookmarkStart w:id="318" w:name="_Toc428534025"/>
      <w:bookmarkStart w:id="319" w:name="_Toc459981657"/>
      <w:r w:rsidRPr="00F750BF">
        <w:t>Negotiation and Best and Final Offer (BAFO)</w:t>
      </w:r>
      <w:bookmarkEnd w:id="316"/>
      <w:bookmarkEnd w:id="317"/>
      <w:bookmarkEnd w:id="318"/>
      <w:bookmarkEnd w:id="319"/>
      <w:r w:rsidRPr="00F750BF">
        <w:t xml:space="preserve"> </w:t>
      </w:r>
    </w:p>
    <w:p w14:paraId="29346A57" w14:textId="77777777" w:rsidR="00D9550E" w:rsidRPr="00F750BF" w:rsidRDefault="00D9550E" w:rsidP="00D9550E">
      <w:pPr>
        <w:pStyle w:val="BodyText3"/>
      </w:pPr>
    </w:p>
    <w:p w14:paraId="5AE061B2" w14:textId="77777777" w:rsidR="00D9550E" w:rsidRPr="00F750BF" w:rsidRDefault="00D9550E" w:rsidP="00D9550E">
      <w:pPr>
        <w:pStyle w:val="BodyText3"/>
      </w:pPr>
      <w:r w:rsidRPr="00F750BF">
        <w:t xml:space="preserve">In accordance with </w:t>
      </w:r>
      <w:r w:rsidRPr="00F750BF">
        <w:rPr>
          <w:u w:val="single"/>
        </w:rPr>
        <w:t>N.J.S.A.</w:t>
      </w:r>
      <w:r w:rsidRPr="00F750BF">
        <w:t xml:space="preserve"> 52:34-12(f) and </w:t>
      </w:r>
      <w:r w:rsidRPr="00F750BF">
        <w:rPr>
          <w:u w:val="single"/>
        </w:rPr>
        <w:t>N.J.A.C.</w:t>
      </w:r>
      <w:r w:rsidRPr="00F750BF">
        <w:t xml:space="preserve"> 17:12-2-7, after evaluating </w:t>
      </w:r>
      <w:r w:rsidR="00CE00E7" w:rsidRPr="00F750BF">
        <w:t>Quote</w:t>
      </w:r>
      <w:r w:rsidR="006B6C49" w:rsidRPr="00F750BF">
        <w:t>s {</w:t>
      </w:r>
      <w:r w:rsidR="00CE00E7" w:rsidRPr="00F750BF">
        <w:t>Proposal</w:t>
      </w:r>
      <w:r w:rsidRPr="00F750BF">
        <w:t>s</w:t>
      </w:r>
      <w:r w:rsidR="006B6C49" w:rsidRPr="00F750BF">
        <w:t>}</w:t>
      </w:r>
      <w:r w:rsidRPr="00F750BF">
        <w:t xml:space="preserve">, the Division may </w:t>
      </w:r>
      <w:r w:rsidR="00D46625" w:rsidRPr="00F750BF">
        <w:t xml:space="preserve">establish a competitive range and </w:t>
      </w:r>
      <w:r w:rsidRPr="00F750BF">
        <w:t xml:space="preserve">enter into negotiations with one </w:t>
      </w:r>
      <w:r w:rsidR="0033170F" w:rsidRPr="00F750BF">
        <w:t>Vendor {Bidder}</w:t>
      </w:r>
      <w:r w:rsidRPr="00F750BF">
        <w:t xml:space="preserve"> or multiple </w:t>
      </w:r>
      <w:r w:rsidR="0033170F" w:rsidRPr="00F750BF">
        <w:t>V</w:t>
      </w:r>
      <w:r w:rsidR="00526170" w:rsidRPr="00F750BF">
        <w:t>endor</w:t>
      </w:r>
      <w:r w:rsidR="008D21C6" w:rsidRPr="00F750BF">
        <w:t>s</w:t>
      </w:r>
      <w:r w:rsidR="00526170" w:rsidRPr="00F750BF">
        <w:t xml:space="preserve"> </w:t>
      </w:r>
      <w:r w:rsidR="0061308E" w:rsidRPr="00F750BF">
        <w:t>{</w:t>
      </w:r>
      <w:r w:rsidR="0033170F" w:rsidRPr="00F750BF">
        <w:t>B</w:t>
      </w:r>
      <w:r w:rsidR="0061308E" w:rsidRPr="00F750BF">
        <w:t>idders}</w:t>
      </w:r>
      <w:r w:rsidR="00D46625" w:rsidRPr="00F750BF">
        <w:t xml:space="preserve"> within this competitive range</w:t>
      </w:r>
      <w:r w:rsidRPr="00F750BF">
        <w:t xml:space="preserve">.  The primary purpose of negotiations is to maximize the State’s ability to obtain the best value based on the mandatory requirements, evaluation criteria, and cost.  Multiple rounds of negotiations may be conducted with one </w:t>
      </w:r>
      <w:r w:rsidR="0033170F" w:rsidRPr="00F750BF">
        <w:t>Vendor {Bidder}</w:t>
      </w:r>
      <w:r w:rsidRPr="00F750BF">
        <w:t xml:space="preserve"> or multiple </w:t>
      </w:r>
      <w:r w:rsidR="0033170F" w:rsidRPr="00F750BF">
        <w:t>V</w:t>
      </w:r>
      <w:r w:rsidR="00526170" w:rsidRPr="00F750BF">
        <w:t>endor</w:t>
      </w:r>
      <w:r w:rsidR="008D21C6" w:rsidRPr="00F750BF">
        <w:t>s</w:t>
      </w:r>
      <w:r w:rsidR="00526170" w:rsidRPr="00F750BF">
        <w:t xml:space="preserve"> </w:t>
      </w:r>
      <w:r w:rsidR="0061308E" w:rsidRPr="00F750BF">
        <w:t>{</w:t>
      </w:r>
      <w:r w:rsidR="0033170F" w:rsidRPr="00F750BF">
        <w:t>B</w:t>
      </w:r>
      <w:r w:rsidR="0061308E" w:rsidRPr="00F750BF">
        <w:t>idders}</w:t>
      </w:r>
      <w:r w:rsidRPr="00F750BF">
        <w:t xml:space="preserve">.  Negotiations will be structured by the Division to safeguard information and ensure that all </w:t>
      </w:r>
      <w:r w:rsidR="00A44BE6" w:rsidRPr="00F750BF">
        <w:t xml:space="preserve">Vendors </w:t>
      </w:r>
      <w:r w:rsidR="0061308E" w:rsidRPr="00F750BF">
        <w:t>{</w:t>
      </w:r>
      <w:r w:rsidR="00A44BE6" w:rsidRPr="00F750BF">
        <w:t>Bidders</w:t>
      </w:r>
      <w:r w:rsidR="0061308E" w:rsidRPr="00F750BF">
        <w:t>}</w:t>
      </w:r>
      <w:r w:rsidRPr="00F750BF">
        <w:t xml:space="preserve"> are treated fairly.</w:t>
      </w:r>
    </w:p>
    <w:p w14:paraId="6D10DE8D" w14:textId="77777777" w:rsidR="00D9550E" w:rsidRPr="00F750BF" w:rsidRDefault="00D9550E" w:rsidP="00D9550E">
      <w:pPr>
        <w:pStyle w:val="BodyText3"/>
      </w:pPr>
    </w:p>
    <w:p w14:paraId="3B36AED9" w14:textId="77777777" w:rsidR="00D9550E" w:rsidRPr="00F750BF" w:rsidRDefault="00D9550E" w:rsidP="002E27DF">
      <w:pPr>
        <w:pStyle w:val="BodyText3"/>
        <w:ind w:right="0"/>
      </w:pPr>
      <w:r w:rsidRPr="00F750BF">
        <w:t xml:space="preserve">Similarly, the Division may invite one </w:t>
      </w:r>
      <w:r w:rsidR="0033170F" w:rsidRPr="00F750BF">
        <w:t>Vendor {Bidder}</w:t>
      </w:r>
      <w:r w:rsidRPr="00F750BF">
        <w:t xml:space="preserve"> or multiple </w:t>
      </w:r>
      <w:r w:rsidR="0033170F" w:rsidRPr="00F750BF">
        <w:t>V</w:t>
      </w:r>
      <w:r w:rsidR="00526170" w:rsidRPr="00F750BF">
        <w:t>endor</w:t>
      </w:r>
      <w:r w:rsidR="008D21C6" w:rsidRPr="00F750BF">
        <w:t>s</w:t>
      </w:r>
      <w:r w:rsidR="00526170" w:rsidRPr="00F750BF">
        <w:t xml:space="preserve"> </w:t>
      </w:r>
      <w:r w:rsidR="0061308E" w:rsidRPr="00F750BF">
        <w:t>{</w:t>
      </w:r>
      <w:r w:rsidR="0033170F" w:rsidRPr="00F750BF">
        <w:t>B</w:t>
      </w:r>
      <w:r w:rsidR="0061308E" w:rsidRPr="00F750BF">
        <w:t>idders}</w:t>
      </w:r>
      <w:r w:rsidRPr="00F750BF">
        <w:t xml:space="preserve"> to submit</w:t>
      </w:r>
      <w:r w:rsidR="002E27DF" w:rsidRPr="00F750BF">
        <w:t xml:space="preserve"> a </w:t>
      </w:r>
      <w:r w:rsidR="00927EEA" w:rsidRPr="00F750BF">
        <w:t xml:space="preserve">Best and Final Offer </w:t>
      </w:r>
      <w:r w:rsidR="002E27DF" w:rsidRPr="00F750BF">
        <w:t xml:space="preserve">(BAFO). </w:t>
      </w:r>
      <w:r w:rsidRPr="00F750BF">
        <w:t>Said invitation will establish the time and place for submission of the BAFO.</w:t>
      </w:r>
      <w:r w:rsidR="002E27DF" w:rsidRPr="00F750BF">
        <w:t xml:space="preserve"> </w:t>
      </w:r>
      <w:r w:rsidR="00A44BE6" w:rsidRPr="00F750BF">
        <w:t xml:space="preserve">Any </w:t>
      </w:r>
      <w:r w:rsidR="007702D2" w:rsidRPr="00F750BF">
        <w:t xml:space="preserve">BAFO </w:t>
      </w:r>
      <w:r w:rsidR="00A44BE6" w:rsidRPr="00F750BF">
        <w:t xml:space="preserve">that does not result in more advantageous pricing to the State will </w:t>
      </w:r>
      <w:r w:rsidR="007702D2" w:rsidRPr="00F750BF">
        <w:t>not be considered,</w:t>
      </w:r>
      <w:r w:rsidR="00A44BE6" w:rsidRPr="00F750BF">
        <w:t xml:space="preserve"> and the State </w:t>
      </w:r>
      <w:r w:rsidR="007702D2" w:rsidRPr="00F750BF">
        <w:t>will evaluate</w:t>
      </w:r>
      <w:r w:rsidR="00A44BE6" w:rsidRPr="00F750BF">
        <w:t xml:space="preserve"> the Vendor’s {Bidder’s}</w:t>
      </w:r>
      <w:r w:rsidR="007702D2" w:rsidRPr="00F750BF">
        <w:t xml:space="preserve"> most advantageous previously submitted pricing.</w:t>
      </w:r>
    </w:p>
    <w:p w14:paraId="3BDE9CC4" w14:textId="77777777" w:rsidR="00D9550E" w:rsidRPr="00F750BF" w:rsidRDefault="00D9550E" w:rsidP="00D9550E">
      <w:pPr>
        <w:pStyle w:val="BodyText3"/>
      </w:pPr>
    </w:p>
    <w:p w14:paraId="6630CE30" w14:textId="77777777" w:rsidR="00D9550E" w:rsidRPr="00F750BF" w:rsidRDefault="00D9550E" w:rsidP="00D9550E">
      <w:pPr>
        <w:pStyle w:val="BodyText3"/>
      </w:pPr>
      <w:r w:rsidRPr="00F750BF">
        <w:t xml:space="preserve">If required, after review of the BAFO(s), clarification may be sought from the </w:t>
      </w:r>
      <w:r w:rsidR="00526170" w:rsidRPr="00F750BF">
        <w:t>Vendor</w:t>
      </w:r>
      <w:r w:rsidR="008D21C6" w:rsidRPr="00F750BF">
        <w:t>(s)</w:t>
      </w:r>
      <w:r w:rsidR="00526170" w:rsidRPr="00F750BF">
        <w:t xml:space="preserve"> </w:t>
      </w:r>
      <w:r w:rsidR="006B6C49" w:rsidRPr="00F750BF">
        <w:t>{</w:t>
      </w:r>
      <w:r w:rsidR="00526170" w:rsidRPr="00F750BF">
        <w:t>Bidder</w:t>
      </w:r>
      <w:r w:rsidRPr="00F750BF">
        <w:t>(s</w:t>
      </w:r>
      <w:r w:rsidR="002E27DF" w:rsidRPr="00F750BF">
        <w:t>)</w:t>
      </w:r>
      <w:r w:rsidR="006B6C49" w:rsidRPr="00F750BF">
        <w:t>}</w:t>
      </w:r>
      <w:r w:rsidRPr="00F750BF">
        <w:t xml:space="preserve">.  The Division may conduct more than one round of negotiation and/or BAFO in order to attain the best value for the State. </w:t>
      </w:r>
    </w:p>
    <w:p w14:paraId="7962F01C" w14:textId="77777777" w:rsidR="00D9550E" w:rsidRPr="00F750BF" w:rsidRDefault="00D9550E" w:rsidP="00D9550E">
      <w:pPr>
        <w:pStyle w:val="BodyText3"/>
      </w:pPr>
    </w:p>
    <w:p w14:paraId="63A258DB" w14:textId="77777777" w:rsidR="00D9550E" w:rsidRPr="00F750BF" w:rsidRDefault="00D9550E" w:rsidP="00D9550E">
      <w:pPr>
        <w:pStyle w:val="BodyText3"/>
      </w:pPr>
      <w:r w:rsidRPr="00F750BF">
        <w:t xml:space="preserve">After evaluation of </w:t>
      </w:r>
      <w:r w:rsidR="00CE00E7" w:rsidRPr="00F750BF">
        <w:t>Quote</w:t>
      </w:r>
      <w:r w:rsidR="006B6C49" w:rsidRPr="00F750BF">
        <w:t>s {</w:t>
      </w:r>
      <w:r w:rsidR="00CE00E7" w:rsidRPr="00F750BF">
        <w:t>Proposal</w:t>
      </w:r>
      <w:r w:rsidRPr="00F750BF">
        <w:t>s</w:t>
      </w:r>
      <w:r w:rsidR="006B6C49" w:rsidRPr="00F750BF">
        <w:t>}</w:t>
      </w:r>
      <w:r w:rsidRPr="00F750BF">
        <w:t xml:space="preserve"> and as applicable, negotiation(s), and/or BAFO(s), the Division will recommend, to the Director, the responsible </w:t>
      </w:r>
      <w:r w:rsidR="00526170" w:rsidRPr="00F750BF">
        <w:t>Vendor</w:t>
      </w:r>
      <w:r w:rsidR="008D21C6" w:rsidRPr="00F750BF">
        <w:t>(s)</w:t>
      </w:r>
      <w:r w:rsidR="00526170" w:rsidRPr="00F750BF">
        <w:t xml:space="preserve"> </w:t>
      </w:r>
      <w:r w:rsidR="006B6C49" w:rsidRPr="00F750BF">
        <w:t>{</w:t>
      </w:r>
      <w:r w:rsidR="00526170" w:rsidRPr="00F750BF">
        <w:t>Bidder</w:t>
      </w:r>
      <w:r w:rsidRPr="00F750BF">
        <w:t>(s</w:t>
      </w:r>
      <w:r w:rsidR="002E27DF" w:rsidRPr="00F750BF">
        <w:t>)</w:t>
      </w:r>
      <w:r w:rsidR="006B6C49" w:rsidRPr="00F750BF">
        <w:t>}</w:t>
      </w:r>
      <w:r w:rsidRPr="00F750BF">
        <w:t xml:space="preserve"> whose </w:t>
      </w:r>
      <w:r w:rsidR="00CE00E7" w:rsidRPr="00F750BF">
        <w:t>Quote</w:t>
      </w:r>
      <w:r w:rsidR="00583771" w:rsidRPr="00F750BF">
        <w:t xml:space="preserve">(s) </w:t>
      </w:r>
      <w:r w:rsidR="006B6C49" w:rsidRPr="00F750BF">
        <w:t>{</w:t>
      </w:r>
      <w:r w:rsidR="00CE00E7" w:rsidRPr="00F750BF">
        <w:t>Proposal</w:t>
      </w:r>
      <w:r w:rsidRPr="00F750BF">
        <w:t>(s)</w:t>
      </w:r>
      <w:r w:rsidR="006B6C49" w:rsidRPr="00F750BF">
        <w:t>}</w:t>
      </w:r>
      <w:r w:rsidRPr="00F750BF">
        <w:t xml:space="preserve">, conforming to the </w:t>
      </w:r>
      <w:r w:rsidR="00A07391" w:rsidRPr="00F750BF">
        <w:t xml:space="preserve">Bid Solicitation </w:t>
      </w:r>
      <w:r w:rsidR="0060080E" w:rsidRPr="00F750BF">
        <w:t>{RFP}</w:t>
      </w:r>
      <w:r w:rsidRPr="00F750BF">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F750BF">
        <w:t>Vendor</w:t>
      </w:r>
      <w:r w:rsidR="008D21C6" w:rsidRPr="00F750BF">
        <w:t>(s)</w:t>
      </w:r>
      <w:r w:rsidR="00526170" w:rsidRPr="00F750BF">
        <w:t xml:space="preserve"> </w:t>
      </w:r>
      <w:r w:rsidR="006B6C49" w:rsidRPr="00F750BF">
        <w:t>{</w:t>
      </w:r>
      <w:r w:rsidR="00526170" w:rsidRPr="00F750BF">
        <w:t>Bidder</w:t>
      </w:r>
      <w:r w:rsidRPr="00F750BF">
        <w:t>(s</w:t>
      </w:r>
      <w:r w:rsidR="002E27DF" w:rsidRPr="00F750BF">
        <w:t>)</w:t>
      </w:r>
      <w:r w:rsidR="006B6C49" w:rsidRPr="00F750BF">
        <w:t>}</w:t>
      </w:r>
      <w:r w:rsidRPr="00F750BF">
        <w:t>.</w:t>
      </w:r>
    </w:p>
    <w:p w14:paraId="6637BEF8" w14:textId="77777777" w:rsidR="00D9550E" w:rsidRPr="00F750BF" w:rsidRDefault="00D9550E" w:rsidP="00D9550E">
      <w:pPr>
        <w:pStyle w:val="BodyText3"/>
      </w:pPr>
    </w:p>
    <w:p w14:paraId="03A62223" w14:textId="77777777" w:rsidR="00D9550E" w:rsidRPr="00F750BF" w:rsidRDefault="00D9550E" w:rsidP="00D9550E">
      <w:pPr>
        <w:pStyle w:val="BodyText3"/>
        <w:rPr>
          <w:b/>
          <w:bCs/>
        </w:rPr>
      </w:pPr>
      <w:r w:rsidRPr="00F750BF">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F750BF">
        <w:rPr>
          <w:b/>
          <w:bCs/>
        </w:rPr>
        <w:t xml:space="preserve">Vendor </w:t>
      </w:r>
      <w:r w:rsidR="00571AFA" w:rsidRPr="00F750BF">
        <w:rPr>
          <w:b/>
          <w:bCs/>
        </w:rPr>
        <w:t>{Bidder}</w:t>
      </w:r>
      <w:r w:rsidRPr="00F750BF">
        <w:rPr>
          <w:b/>
          <w:bCs/>
        </w:rPr>
        <w:t xml:space="preserve"> is advised to submit its best technical and price </w:t>
      </w:r>
      <w:r w:rsidR="00CE00E7" w:rsidRPr="00F750BF">
        <w:rPr>
          <w:b/>
          <w:bCs/>
        </w:rPr>
        <w:t>Quote</w:t>
      </w:r>
      <w:r w:rsidR="00583771" w:rsidRPr="00F750BF">
        <w:rPr>
          <w:b/>
          <w:bCs/>
        </w:rPr>
        <w:t xml:space="preserve"> </w:t>
      </w:r>
      <w:r w:rsidR="0060080E" w:rsidRPr="00F750BF">
        <w:rPr>
          <w:b/>
          <w:bCs/>
        </w:rPr>
        <w:t>{</w:t>
      </w:r>
      <w:r w:rsidR="00CE00E7" w:rsidRPr="00F750BF">
        <w:rPr>
          <w:b/>
          <w:bCs/>
        </w:rPr>
        <w:t>Proposal</w:t>
      </w:r>
      <w:r w:rsidR="0060080E" w:rsidRPr="00F750BF">
        <w:rPr>
          <w:b/>
          <w:bCs/>
        </w:rPr>
        <w:t>}</w:t>
      </w:r>
      <w:r w:rsidRPr="00F750BF">
        <w:rPr>
          <w:b/>
          <w:bCs/>
        </w:rPr>
        <w:t xml:space="preserve"> in response to this </w:t>
      </w:r>
      <w:r w:rsidR="00A07391" w:rsidRPr="00F750BF">
        <w:rPr>
          <w:b/>
          <w:bCs/>
        </w:rPr>
        <w:t xml:space="preserve">Bid Solicitation </w:t>
      </w:r>
      <w:r w:rsidR="0060080E" w:rsidRPr="00F750BF">
        <w:rPr>
          <w:b/>
          <w:bCs/>
        </w:rPr>
        <w:t>{RFP}</w:t>
      </w:r>
      <w:r w:rsidRPr="00F750BF">
        <w:rPr>
          <w:b/>
          <w:bCs/>
        </w:rPr>
        <w:t xml:space="preserve"> since the State may, after evaluation, make a </w:t>
      </w:r>
      <w:r w:rsidR="001D2ACC" w:rsidRPr="00F750BF">
        <w:rPr>
          <w:b/>
          <w:bCs/>
        </w:rPr>
        <w:t>Blanket P.O.</w:t>
      </w:r>
      <w:r w:rsidR="00A7166F" w:rsidRPr="00F750BF">
        <w:rPr>
          <w:b/>
          <w:bCs/>
        </w:rPr>
        <w:t xml:space="preserve"> </w:t>
      </w:r>
      <w:r w:rsidR="008B0B5B" w:rsidRPr="00F750BF">
        <w:rPr>
          <w:b/>
          <w:bCs/>
        </w:rPr>
        <w:t>{</w:t>
      </w:r>
      <w:r w:rsidR="00362081" w:rsidRPr="00F750BF">
        <w:rPr>
          <w:b/>
          <w:bCs/>
        </w:rPr>
        <w:t>Contract</w:t>
      </w:r>
      <w:r w:rsidR="008B0B5B" w:rsidRPr="00F750BF">
        <w:rPr>
          <w:b/>
          <w:bCs/>
        </w:rPr>
        <w:t>}</w:t>
      </w:r>
      <w:r w:rsidRPr="00F750BF">
        <w:rPr>
          <w:b/>
          <w:bCs/>
        </w:rPr>
        <w:t xml:space="preserve"> award based on the content of the initial submission, without further negotiation and/or BAFO with any </w:t>
      </w:r>
      <w:r w:rsidR="0033170F" w:rsidRPr="00F750BF">
        <w:rPr>
          <w:b/>
          <w:bCs/>
        </w:rPr>
        <w:t>Vendor {Bidder}</w:t>
      </w:r>
      <w:r w:rsidRPr="00F750BF">
        <w:rPr>
          <w:b/>
          <w:bCs/>
        </w:rPr>
        <w:t xml:space="preserve">.  </w:t>
      </w:r>
    </w:p>
    <w:p w14:paraId="17785DBA" w14:textId="77777777" w:rsidR="00D9550E" w:rsidRPr="00F750BF" w:rsidRDefault="00D9550E" w:rsidP="00D9550E">
      <w:pPr>
        <w:pStyle w:val="BodyText3"/>
      </w:pPr>
    </w:p>
    <w:p w14:paraId="7FB06735" w14:textId="77777777" w:rsidR="00D9550E" w:rsidRPr="00F750BF" w:rsidRDefault="00D9550E" w:rsidP="00D9550E">
      <w:pPr>
        <w:pStyle w:val="BodyText3"/>
      </w:pPr>
      <w:r w:rsidRPr="00F750BF">
        <w:t xml:space="preserve">All contacts, records of initial evaluations, any correspondence with a </w:t>
      </w:r>
      <w:r w:rsidR="0033170F" w:rsidRPr="00F750BF">
        <w:t>Vendor {Bidder}</w:t>
      </w:r>
      <w:r w:rsidRPr="00F750BF">
        <w:t xml:space="preserve"> related to any request for clarification, negotiation or BAFO, any revised technical and/or price </w:t>
      </w:r>
      <w:r w:rsidR="00CE00E7" w:rsidRPr="00F750BF">
        <w:t>Quote</w:t>
      </w:r>
      <w:r w:rsidR="006B6C49" w:rsidRPr="00F750BF">
        <w:t>s {</w:t>
      </w:r>
      <w:r w:rsidR="00CE00E7" w:rsidRPr="00F750BF">
        <w:t>Proposal</w:t>
      </w:r>
      <w:r w:rsidRPr="00F750BF">
        <w:t>s</w:t>
      </w:r>
      <w:r w:rsidR="006B6C49" w:rsidRPr="00F750BF">
        <w:t>}</w:t>
      </w:r>
      <w:r w:rsidRPr="00F750BF">
        <w:t xml:space="preserve">, the Evaluation Committee Report and the Award Recommendation, will remain confidential until a Notice of Intent to Award a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is issued.</w:t>
      </w:r>
    </w:p>
    <w:p w14:paraId="2D7456C3" w14:textId="77777777" w:rsidR="00D9550E" w:rsidRPr="00F750BF" w:rsidRDefault="00D9550E" w:rsidP="00D9550E"/>
    <w:p w14:paraId="63315014" w14:textId="77777777" w:rsidR="00D9550E" w:rsidRPr="00F750BF" w:rsidRDefault="00D9550E" w:rsidP="00D9550E">
      <w:r w:rsidRPr="00F750BF">
        <w:t xml:space="preserve">If the Division contemplates negotiation,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prices will not be publicly read at the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opening.</w:t>
      </w:r>
      <w:r w:rsidR="007B770F" w:rsidRPr="00F750BF">
        <w:t xml:space="preserve">  </w:t>
      </w:r>
      <w:r w:rsidRPr="00F750BF">
        <w:t xml:space="preserve">Only the name and address of each </w:t>
      </w:r>
      <w:r w:rsidR="0033170F" w:rsidRPr="00F750BF">
        <w:t>Vendor {Bidder}</w:t>
      </w:r>
      <w:r w:rsidRPr="00F750BF">
        <w:t xml:space="preserve"> will be publicly announced at the </w:t>
      </w:r>
      <w:r w:rsidR="00CE00E7" w:rsidRPr="00F750BF">
        <w:t>Quote</w:t>
      </w:r>
      <w:r w:rsidR="00583771" w:rsidRPr="00F750BF">
        <w:t xml:space="preserve"> </w:t>
      </w:r>
      <w:r w:rsidR="0060080E" w:rsidRPr="00F750BF">
        <w:t>{</w:t>
      </w:r>
      <w:r w:rsidR="00CE00E7" w:rsidRPr="00F750BF">
        <w:t>Proposal</w:t>
      </w:r>
      <w:r w:rsidR="0060080E" w:rsidRPr="00F750BF">
        <w:t>}</w:t>
      </w:r>
      <w:r w:rsidRPr="00F750BF">
        <w:t xml:space="preserve"> opening.</w:t>
      </w:r>
    </w:p>
    <w:p w14:paraId="75D9F5EA" w14:textId="77777777" w:rsidR="00D9550E" w:rsidRPr="00F750BF" w:rsidRDefault="00D9550E" w:rsidP="00D9550E">
      <w:pPr>
        <w:rPr>
          <w:color w:val="1F497D"/>
        </w:rPr>
      </w:pPr>
    </w:p>
    <w:p w14:paraId="45BC0C5E" w14:textId="77777777" w:rsidR="00F27C82" w:rsidRPr="00F750BF" w:rsidRDefault="00187776" w:rsidP="007D7199">
      <w:pPr>
        <w:pStyle w:val="Heading2"/>
        <w:keepNext/>
      </w:pPr>
      <w:bookmarkStart w:id="320" w:name="_Toc459981658"/>
      <w:r w:rsidRPr="00F750BF">
        <w:lastRenderedPageBreak/>
        <w:t>“</w:t>
      </w:r>
      <w:r w:rsidR="00F27C82" w:rsidRPr="00F750BF">
        <w:t>REQUEST FOR REVISION</w:t>
      </w:r>
      <w:r w:rsidRPr="00F750BF">
        <w:t>”</w:t>
      </w:r>
      <w:r w:rsidR="00F27C82" w:rsidRPr="00F750BF">
        <w:t xml:space="preserve"> WITHIN </w:t>
      </w:r>
      <w:r w:rsidR="00F27C82" w:rsidRPr="00F750BF">
        <w:rPr>
          <w:i/>
          <w:iCs/>
          <w:color w:val="00B050"/>
        </w:rPr>
        <w:t>NJ</w:t>
      </w:r>
      <w:r w:rsidR="00F27C82" w:rsidRPr="00F750BF">
        <w:rPr>
          <w:i/>
          <w:iCs/>
          <w:color w:val="0070C0"/>
        </w:rPr>
        <w:t>START</w:t>
      </w:r>
      <w:bookmarkEnd w:id="320"/>
    </w:p>
    <w:p w14:paraId="5A333D73" w14:textId="77777777" w:rsidR="00F27C82" w:rsidRPr="00F750BF" w:rsidRDefault="00F27C82" w:rsidP="007D7199">
      <w:pPr>
        <w:keepNext/>
      </w:pPr>
    </w:p>
    <w:p w14:paraId="7AC953AB" w14:textId="77777777" w:rsidR="00F86EEA" w:rsidRPr="00F750BF" w:rsidRDefault="00F27C82" w:rsidP="007D7199">
      <w:pPr>
        <w:keepNext/>
      </w:pPr>
      <w:r w:rsidRPr="00F750BF">
        <w:t xml:space="preserve">The State may request a revision of the Vendor’s {Bidder’s} </w:t>
      </w:r>
      <w:r w:rsidR="00CE00E7" w:rsidRPr="00F750BF">
        <w:t>Quote</w:t>
      </w:r>
      <w:r w:rsidRPr="00F750BF">
        <w:t xml:space="preserve"> {</w:t>
      </w:r>
      <w:r w:rsidR="00CE00E7" w:rsidRPr="00F750BF">
        <w:t>Proposal</w:t>
      </w:r>
      <w:r w:rsidRPr="00F750BF">
        <w:t xml:space="preserve">} within </w:t>
      </w:r>
      <w:r w:rsidRPr="00F750BF">
        <w:rPr>
          <w:rStyle w:val="IntenseEmphasis"/>
          <w:rFonts w:cs="Arial"/>
          <w:color w:val="00B050"/>
        </w:rPr>
        <w:t>NJ</w:t>
      </w:r>
      <w:r w:rsidRPr="00F750BF">
        <w:rPr>
          <w:rStyle w:val="IntenseEmphasis"/>
          <w:rFonts w:cs="Arial"/>
          <w:color w:val="0070C0"/>
        </w:rPr>
        <w:t>START</w:t>
      </w:r>
      <w:r w:rsidRPr="00F750BF">
        <w:t xml:space="preserve">. The Vendor {Bidder} shall </w:t>
      </w:r>
      <w:r w:rsidR="00360A53" w:rsidRPr="00F750BF">
        <w:t>respond to the “Request for Revision” (e.g., to reduce pricing if a BAFO is requested)</w:t>
      </w:r>
      <w:r w:rsidR="002E54F0" w:rsidRPr="00F750BF">
        <w:t xml:space="preserve"> </w:t>
      </w:r>
      <w:r w:rsidRPr="00F750BF">
        <w:t xml:space="preserve">only for the reason(s) identified by the State. Any changes made by a Vendor {Bidder} to the </w:t>
      </w:r>
      <w:r w:rsidR="00CE00E7" w:rsidRPr="00F750BF">
        <w:t>Quote</w:t>
      </w:r>
      <w:r w:rsidRPr="00F750BF">
        <w:t xml:space="preserve"> {</w:t>
      </w:r>
      <w:r w:rsidR="00CE00E7" w:rsidRPr="00F750BF">
        <w:t>Proposal</w:t>
      </w:r>
      <w:r w:rsidRPr="00F750BF">
        <w:t xml:space="preserve">} other than </w:t>
      </w:r>
      <w:r w:rsidR="00360A53" w:rsidRPr="00F750BF">
        <w:t xml:space="preserve">as </w:t>
      </w:r>
      <w:r w:rsidRPr="00F750BF">
        <w:t xml:space="preserve">requested by the State </w:t>
      </w:r>
      <w:r w:rsidR="00BD28EA" w:rsidRPr="00F750BF">
        <w:t>shall</w:t>
      </w:r>
      <w:r w:rsidRPr="00F750BF">
        <w:t xml:space="preserve"> be considered null and void. </w:t>
      </w:r>
    </w:p>
    <w:p w14:paraId="189BC0BC" w14:textId="77777777" w:rsidR="00F27C82" w:rsidRPr="00F750BF" w:rsidRDefault="00F27C82" w:rsidP="00D9550E"/>
    <w:p w14:paraId="2A3D9848" w14:textId="77777777" w:rsidR="00D9550E" w:rsidRPr="00F750BF" w:rsidRDefault="00D9550E" w:rsidP="00D9550E">
      <w:pPr>
        <w:pStyle w:val="Heading2"/>
        <w:rPr>
          <w:szCs w:val="22"/>
        </w:rPr>
      </w:pPr>
      <w:bookmarkStart w:id="321" w:name="_Toc400531554"/>
      <w:bookmarkStart w:id="322" w:name="_Toc428534026"/>
      <w:bookmarkStart w:id="323" w:name="_Toc459981659"/>
      <w:r w:rsidRPr="00F750BF">
        <w:t>POOR PERFORMANCE</w:t>
      </w:r>
      <w:bookmarkEnd w:id="321"/>
      <w:bookmarkEnd w:id="322"/>
      <w:bookmarkEnd w:id="323"/>
    </w:p>
    <w:p w14:paraId="1807CD89" w14:textId="77777777" w:rsidR="00D9550E" w:rsidRPr="00F750BF" w:rsidRDefault="00D9550E" w:rsidP="00D9550E">
      <w:pPr>
        <w:rPr>
          <w:color w:val="1F497D"/>
        </w:rPr>
      </w:pPr>
    </w:p>
    <w:p w14:paraId="7E64D044" w14:textId="77777777" w:rsidR="00CB7A5D" w:rsidRPr="00F750BF" w:rsidRDefault="00EE2DA7" w:rsidP="00851065">
      <w:r w:rsidRPr="00F750BF">
        <w:t xml:space="preserve">A </w:t>
      </w:r>
      <w:r w:rsidR="0033170F" w:rsidRPr="00F750BF">
        <w:t>Vendor {Bidder}</w:t>
      </w:r>
      <w:r w:rsidRPr="00F750BF">
        <w:t xml:space="preserve"> with a history of performance problems may be bypassed </w:t>
      </w:r>
      <w:r w:rsidR="00D7140E" w:rsidRPr="00F750BF">
        <w:t>for consideration of</w:t>
      </w:r>
      <w:r w:rsidRPr="00F750BF">
        <w:t xml:space="preserve"> an award issued as a result of this </w:t>
      </w:r>
      <w:r w:rsidR="00A07391" w:rsidRPr="00F750BF">
        <w:t xml:space="preserve">Bid Solicitation </w:t>
      </w:r>
      <w:r w:rsidR="0060080E" w:rsidRPr="00F750BF">
        <w:t>{RFP}</w:t>
      </w:r>
      <w:r w:rsidRPr="00F750BF">
        <w:t xml:space="preserve">.  The following materials may be reviewed to determine </w:t>
      </w:r>
      <w:r w:rsidR="0033170F" w:rsidRPr="00F750BF">
        <w:t>Vendor {Bidder}</w:t>
      </w:r>
      <w:r w:rsidRPr="00F750BF">
        <w:t xml:space="preserve"> performance: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cancellations for cause pursuant to Section 5.7(b) of the </w:t>
      </w:r>
      <w:r w:rsidR="000D4025" w:rsidRPr="00F750BF">
        <w:t>SSTC</w:t>
      </w:r>
      <w:r w:rsidRPr="00F750BF">
        <w:t xml:space="preserve">; information contained in </w:t>
      </w:r>
      <w:r w:rsidR="00927EEA" w:rsidRPr="00F750BF">
        <w:t>V</w:t>
      </w:r>
      <w:r w:rsidRPr="00F750BF">
        <w:t xml:space="preserve">endor performance records; information obtained from audits or investigations conducted by a local, state or federal agency of the </w:t>
      </w:r>
      <w:r w:rsidR="00526170" w:rsidRPr="00F750BF">
        <w:t>Vendor</w:t>
      </w:r>
      <w:r w:rsidR="008D21C6" w:rsidRPr="00F750BF">
        <w:t>’s</w:t>
      </w:r>
      <w:r w:rsidR="00526170" w:rsidRPr="00F750BF">
        <w:t xml:space="preserve"> </w:t>
      </w:r>
      <w:r w:rsidR="00A11339" w:rsidRPr="00F750BF">
        <w:t>{Bidder’s}</w:t>
      </w:r>
      <w:r w:rsidRPr="00F750BF">
        <w:t xml:space="preserve"> work experience; current licensure, registration, and/or certification status and relevant history thereof; or its status or rating with established business/financial reporting services, as applicable.  </w:t>
      </w:r>
      <w:r w:rsidR="00526170" w:rsidRPr="00F750BF">
        <w:t>Vendor</w:t>
      </w:r>
      <w:r w:rsidR="006648C6" w:rsidRPr="00F750BF">
        <w:t>s</w:t>
      </w:r>
      <w:r w:rsidR="00526170" w:rsidRPr="00F750BF">
        <w:t xml:space="preserve"> </w:t>
      </w:r>
      <w:r w:rsidR="006B6C49" w:rsidRPr="00F750BF">
        <w:t>{</w:t>
      </w:r>
      <w:r w:rsidR="002E27DF" w:rsidRPr="00F750BF">
        <w:t>B</w:t>
      </w:r>
      <w:r w:rsidR="00526170" w:rsidRPr="00F750BF">
        <w:t>idder</w:t>
      </w:r>
      <w:r w:rsidRPr="00F750BF">
        <w:t>s</w:t>
      </w:r>
      <w:r w:rsidR="006B6C49" w:rsidRPr="00F750BF">
        <w:t>}</w:t>
      </w:r>
      <w:r w:rsidRPr="00F750BF">
        <w:t xml:space="preserve"> should note that this list is not exhaustive.</w:t>
      </w:r>
    </w:p>
    <w:p w14:paraId="7C96B630" w14:textId="77777777" w:rsidR="00EE1B8C" w:rsidRPr="00F750BF" w:rsidRDefault="00CB7A5D" w:rsidP="00CB500D">
      <w:pPr>
        <w:pStyle w:val="Heading1"/>
      </w:pPr>
      <w:r w:rsidRPr="00F750BF">
        <w:rPr>
          <w:sz w:val="22"/>
          <w:szCs w:val="22"/>
        </w:rPr>
        <w:br w:type="page"/>
      </w:r>
      <w:bookmarkStart w:id="324" w:name="_Toc220920713"/>
      <w:bookmarkStart w:id="325" w:name="_Toc400531555"/>
      <w:bookmarkStart w:id="326" w:name="_Toc428534027"/>
      <w:r w:rsidR="00FD14AB" w:rsidRPr="00F750BF">
        <w:lastRenderedPageBreak/>
        <w:t xml:space="preserve"> </w:t>
      </w:r>
      <w:bookmarkStart w:id="327" w:name="_Toc459981660"/>
      <w:r w:rsidR="001D2ACC" w:rsidRPr="00F750BF">
        <w:t>BLANKET P.O.</w:t>
      </w:r>
      <w:r w:rsidR="00A23AAC" w:rsidRPr="00F750BF">
        <w:t xml:space="preserve"> </w:t>
      </w:r>
      <w:r w:rsidR="006B6C49" w:rsidRPr="00F750BF">
        <w:t>{</w:t>
      </w:r>
      <w:r w:rsidR="00EE1B8C" w:rsidRPr="00F750BF">
        <w:t>CONTRACT</w:t>
      </w:r>
      <w:r w:rsidR="006B6C49" w:rsidRPr="00F750BF">
        <w:t>}</w:t>
      </w:r>
      <w:r w:rsidR="00EE1B8C" w:rsidRPr="00F750BF">
        <w:t xml:space="preserve"> AWARD</w:t>
      </w:r>
      <w:bookmarkEnd w:id="324"/>
      <w:bookmarkEnd w:id="325"/>
      <w:bookmarkEnd w:id="326"/>
      <w:bookmarkEnd w:id="327"/>
    </w:p>
    <w:p w14:paraId="3CD84872" w14:textId="77777777" w:rsidR="00EE1B8C" w:rsidRPr="00F750BF" w:rsidRDefault="00EE1B8C" w:rsidP="00EE1B8C">
      <w:pPr>
        <w:pStyle w:val="BodyText3"/>
      </w:pPr>
    </w:p>
    <w:p w14:paraId="506024BD" w14:textId="77777777" w:rsidR="00EE1B8C" w:rsidRPr="00F750BF" w:rsidRDefault="00EE1B8C" w:rsidP="00EE1B8C">
      <w:pPr>
        <w:pStyle w:val="Heading2"/>
        <w:rPr>
          <w:rFonts w:eastAsia="MS Mincho"/>
        </w:rPr>
      </w:pPr>
      <w:bookmarkStart w:id="328" w:name="_Toc220920714"/>
      <w:bookmarkStart w:id="329" w:name="_Toc400531556"/>
      <w:bookmarkStart w:id="330" w:name="_Toc428534028"/>
      <w:bookmarkStart w:id="331" w:name="_Toc459981661"/>
      <w:r w:rsidRPr="00F750BF">
        <w:rPr>
          <w:rFonts w:eastAsia="MS Mincho"/>
        </w:rPr>
        <w:t xml:space="preserve">DOCUMENTS REQUIRED BEFORE </w:t>
      </w:r>
      <w:r w:rsidR="001D2ACC" w:rsidRPr="00F750BF">
        <w:rPr>
          <w:rFonts w:eastAsia="MS Mincho"/>
        </w:rPr>
        <w:t>BLANKET P.O.</w:t>
      </w:r>
      <w:r w:rsidR="00E448F4" w:rsidRPr="00F750BF">
        <w:rPr>
          <w:rFonts w:eastAsia="MS Mincho"/>
        </w:rPr>
        <w:t xml:space="preserve"> </w:t>
      </w:r>
      <w:r w:rsidR="006B6C49" w:rsidRPr="00F750BF">
        <w:rPr>
          <w:rFonts w:eastAsia="MS Mincho"/>
        </w:rPr>
        <w:t>{</w:t>
      </w:r>
      <w:r w:rsidRPr="00F750BF">
        <w:rPr>
          <w:rFonts w:eastAsia="MS Mincho"/>
        </w:rPr>
        <w:t>CONTRACT</w:t>
      </w:r>
      <w:r w:rsidR="006B6C49" w:rsidRPr="00F750BF">
        <w:rPr>
          <w:rFonts w:eastAsia="MS Mincho"/>
        </w:rPr>
        <w:t>}</w:t>
      </w:r>
      <w:r w:rsidRPr="00F750BF">
        <w:rPr>
          <w:rFonts w:eastAsia="MS Mincho"/>
        </w:rPr>
        <w:t xml:space="preserve"> AWARD</w:t>
      </w:r>
      <w:bookmarkEnd w:id="328"/>
      <w:bookmarkEnd w:id="329"/>
      <w:bookmarkEnd w:id="330"/>
      <w:bookmarkEnd w:id="331"/>
    </w:p>
    <w:p w14:paraId="136E5302" w14:textId="77777777" w:rsidR="00EE1B8C" w:rsidRPr="00F750BF" w:rsidRDefault="00EE1B8C" w:rsidP="00EE1B8C">
      <w:pPr>
        <w:pStyle w:val="BodyText"/>
        <w:ind w:left="0"/>
        <w:rPr>
          <w:rFonts w:eastAsia="MS Mincho"/>
        </w:rPr>
      </w:pPr>
    </w:p>
    <w:p w14:paraId="0A73403B" w14:textId="77777777" w:rsidR="00996D44" w:rsidRPr="00F750BF" w:rsidRDefault="00EE1B8C" w:rsidP="00996D44">
      <w:pPr>
        <w:pStyle w:val="Heading3"/>
        <w:rPr>
          <w:rFonts w:eastAsia="MS Mincho"/>
          <w:bCs w:val="0"/>
        </w:rPr>
      </w:pPr>
      <w:bookmarkStart w:id="332" w:name="_Toc220920715"/>
      <w:bookmarkStart w:id="333" w:name="_Toc400531557"/>
      <w:bookmarkStart w:id="334" w:name="_Toc428534029"/>
      <w:bookmarkStart w:id="335" w:name="_Toc459981662"/>
      <w:r w:rsidRPr="00F750BF">
        <w:rPr>
          <w:rFonts w:eastAsia="MS Mincho"/>
          <w:bCs w:val="0"/>
        </w:rPr>
        <w:t>Requirements of Public Law 2005, CHAPTER 51, N.J.S.A. 19:44A-20.13</w:t>
      </w:r>
      <w:r w:rsidR="00680D01" w:rsidRPr="00F750BF">
        <w:rPr>
          <w:rFonts w:eastAsia="MS Mincho"/>
          <w:bCs w:val="0"/>
        </w:rPr>
        <w:t xml:space="preserve"> </w:t>
      </w:r>
      <w:r w:rsidR="00ED0D76" w:rsidRPr="00F750BF">
        <w:rPr>
          <w:rFonts w:eastAsia="MS Mincho"/>
          <w:bCs w:val="0"/>
        </w:rPr>
        <w:t>- N.J.S.A. 19:44A-20.25</w:t>
      </w:r>
      <w:r w:rsidRPr="00F750BF">
        <w:rPr>
          <w:rFonts w:eastAsia="MS Mincho"/>
          <w:bCs w:val="0"/>
        </w:rPr>
        <w:t xml:space="preserve"> (Formerly Executive Order </w:t>
      </w:r>
      <w:r w:rsidR="00F22B15" w:rsidRPr="00F750BF">
        <w:rPr>
          <w:rFonts w:eastAsia="MS Mincho"/>
          <w:bCs w:val="0"/>
        </w:rPr>
        <w:t xml:space="preserve">NO. </w:t>
      </w:r>
      <w:r w:rsidRPr="00F750BF">
        <w:rPr>
          <w:rFonts w:eastAsia="MS Mincho"/>
          <w:bCs w:val="0"/>
        </w:rPr>
        <w:t>134)</w:t>
      </w:r>
      <w:bookmarkEnd w:id="332"/>
      <w:r w:rsidR="00996D44" w:rsidRPr="00F750BF">
        <w:rPr>
          <w:rFonts w:eastAsia="MS Mincho"/>
          <w:bCs w:val="0"/>
        </w:rPr>
        <w:t>,</w:t>
      </w:r>
      <w:r w:rsidRPr="00F750BF">
        <w:rPr>
          <w:rFonts w:eastAsia="MS Mincho"/>
          <w:bCs w:val="0"/>
        </w:rPr>
        <w:t xml:space="preserve"> EXECUTIVE ORDER </w:t>
      </w:r>
      <w:r w:rsidR="00AA402F" w:rsidRPr="00F750BF">
        <w:rPr>
          <w:rFonts w:eastAsia="MS Mincho"/>
          <w:bCs w:val="0"/>
        </w:rPr>
        <w:t xml:space="preserve">No. </w:t>
      </w:r>
      <w:proofErr w:type="gramStart"/>
      <w:r w:rsidRPr="00F750BF">
        <w:rPr>
          <w:rFonts w:eastAsia="MS Mincho"/>
          <w:bCs w:val="0"/>
        </w:rPr>
        <w:t xml:space="preserve">117 (2008) </w:t>
      </w:r>
      <w:r w:rsidR="00996D44" w:rsidRPr="00F750BF">
        <w:rPr>
          <w:rFonts w:eastAsia="MS Mincho"/>
          <w:bCs w:val="0"/>
        </w:rPr>
        <w:t xml:space="preserve">and N.J.A.C. 17:12-5 </w:t>
      </w:r>
      <w:r w:rsidR="007A7800" w:rsidRPr="00F750BF">
        <w:rPr>
          <w:rFonts w:eastAsia="MS Mincho"/>
          <w:bCs w:val="0"/>
          <w:i/>
          <w:caps w:val="0"/>
        </w:rPr>
        <w:t>et seq</w:t>
      </w:r>
      <w:r w:rsidR="007A7800" w:rsidRPr="00F750BF">
        <w:rPr>
          <w:rFonts w:eastAsia="MS Mincho"/>
          <w:bCs w:val="0"/>
          <w:caps w:val="0"/>
        </w:rPr>
        <w:t>.</w:t>
      </w:r>
      <w:bookmarkEnd w:id="333"/>
      <w:bookmarkEnd w:id="334"/>
      <w:bookmarkEnd w:id="335"/>
      <w:proofErr w:type="gramEnd"/>
    </w:p>
    <w:p w14:paraId="0273DC5F" w14:textId="77777777" w:rsidR="00960F40" w:rsidRPr="00F750BF" w:rsidRDefault="00960F40" w:rsidP="00D1276E">
      <w:pPr>
        <w:pStyle w:val="BodyText3"/>
      </w:pPr>
    </w:p>
    <w:p w14:paraId="31D9E02F" w14:textId="77777777" w:rsidR="00D1276E" w:rsidRPr="00F750BF" w:rsidRDefault="00D1276E" w:rsidP="007D7199">
      <w:pPr>
        <w:pStyle w:val="BodyText3"/>
        <w:numPr>
          <w:ilvl w:val="0"/>
          <w:numId w:val="38"/>
        </w:numPr>
        <w:ind w:left="1080"/>
      </w:pPr>
      <w:r w:rsidRPr="00F750BF">
        <w:t xml:space="preserve">The State shall not enter into a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to procure services or any material, supplies or equipment, or to acquire, sell</w:t>
      </w:r>
      <w:r w:rsidR="00FA345A" w:rsidRPr="00F750BF">
        <w:t>,</w:t>
      </w:r>
      <w:r w:rsidRPr="00F750BF">
        <w:t xml:space="preserve"> or lease any land or building</w:t>
      </w:r>
      <w:r w:rsidR="008809AC" w:rsidRPr="00F750BF">
        <w:t xml:space="preserve"> from any Business Entity</w:t>
      </w:r>
      <w:r w:rsidRPr="00F750BF">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F750BF">
        <w:t>.</w:t>
      </w:r>
      <w:r w:rsidRPr="00F750BF">
        <w:t xml:space="preserve"> </w:t>
      </w:r>
    </w:p>
    <w:p w14:paraId="0E7A4358" w14:textId="77777777" w:rsidR="00D1276E" w:rsidRPr="00F750BF" w:rsidRDefault="00D1276E" w:rsidP="007D7199">
      <w:pPr>
        <w:pStyle w:val="BodyText3"/>
        <w:ind w:left="1080"/>
      </w:pPr>
    </w:p>
    <w:p w14:paraId="03765067" w14:textId="77777777" w:rsidR="00D1276E" w:rsidRPr="00F750BF" w:rsidRDefault="00D1276E" w:rsidP="007D7199">
      <w:pPr>
        <w:pStyle w:val="BodyText3"/>
        <w:numPr>
          <w:ilvl w:val="0"/>
          <w:numId w:val="38"/>
        </w:numPr>
        <w:ind w:left="1080"/>
        <w:rPr>
          <w:rFonts w:cs="Arial"/>
        </w:rPr>
      </w:pPr>
      <w:r w:rsidRPr="00F750BF">
        <w:t xml:space="preserve">Prior to awarding any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or agreement to any Business Entity, the Business Entity proposed as the intended awardee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shall submit the </w:t>
      </w:r>
      <w:r w:rsidR="000E04F1" w:rsidRPr="00F750BF">
        <w:t>Two-Year Chapter 51/Executive Order 117 Vendor Certification and Disclosure of Political Contributions,</w:t>
      </w:r>
      <w:r w:rsidRPr="00F750BF">
        <w:t xml:space="preserve"> certifying that no contributions prohibited by either Chapter 51 or Executive Order </w:t>
      </w:r>
      <w:r w:rsidR="00AA402F" w:rsidRPr="00F750BF">
        <w:t xml:space="preserve">No. </w:t>
      </w:r>
      <w:r w:rsidRPr="00F750BF">
        <w:t>117  have been made by the Business Entity and reporting all contributions the Business Entity made during the preceding four</w:t>
      </w:r>
      <w:r w:rsidR="009876B2" w:rsidRPr="00F750BF">
        <w:t xml:space="preserve"> (4)</w:t>
      </w:r>
      <w:r w:rsidRPr="00F750BF">
        <w:t xml:space="preserve"> years to any political organization organized under 26 U.S.C.527 of the Internal Revenue Code that also meets the definition of a “continuing political committee” within the mean</w:t>
      </w:r>
      <w:r w:rsidR="00C63B56" w:rsidRPr="00F750BF">
        <w:t>s</w:t>
      </w:r>
      <w:r w:rsidRPr="00F750BF">
        <w:t xml:space="preserve"> of </w:t>
      </w:r>
      <w:r w:rsidRPr="00F750BF">
        <w:rPr>
          <w:u w:val="single"/>
        </w:rPr>
        <w:t>N.J.S.A.</w:t>
      </w:r>
      <w:r w:rsidRPr="00F750BF">
        <w:t xml:space="preserve"> 19:44A-3(n) and </w:t>
      </w:r>
      <w:r w:rsidRPr="00F750BF">
        <w:rPr>
          <w:u w:val="single"/>
        </w:rPr>
        <w:t>N.J.A.C.</w:t>
      </w:r>
      <w:r w:rsidRPr="00F750BF">
        <w:t xml:space="preserve"> 19:25-1.7. The required form and instructions, available for review on the </w:t>
      </w:r>
      <w:r w:rsidR="001D29E3" w:rsidRPr="00F750BF">
        <w:t>Division’s</w:t>
      </w:r>
      <w:r w:rsidRPr="00F750BF">
        <w:t xml:space="preserve"> website at </w:t>
      </w:r>
      <w:hyperlink r:id="rId71" w:history="1">
        <w:r w:rsidR="00D63C07" w:rsidRPr="00F750BF">
          <w:rPr>
            <w:rStyle w:val="Hyperlink"/>
          </w:rPr>
          <w:t>http://www.state.nj.us/treasury/purchase/forms/eo134/Chapter51.pdf</w:t>
        </w:r>
      </w:hyperlink>
      <w:r w:rsidRPr="00F750BF">
        <w:rPr>
          <w:rFonts w:cs="Arial"/>
        </w:rPr>
        <w:t xml:space="preserve">, shall be provided to the intended awardee for completion and submission to the </w:t>
      </w:r>
      <w:r w:rsidR="001D29E3" w:rsidRPr="00F750BF">
        <w:rPr>
          <w:rFonts w:cs="Arial"/>
        </w:rPr>
        <w:t>Division</w:t>
      </w:r>
      <w:r w:rsidRPr="00F750BF">
        <w:rPr>
          <w:rFonts w:cs="Arial"/>
        </w:rPr>
        <w:t xml:space="preserve"> with the Notice of Intent to Award. Upon receipt of a Notice of Intent to Award a </w:t>
      </w:r>
      <w:r w:rsidR="001D2ACC" w:rsidRPr="00F750BF">
        <w:rPr>
          <w:rFonts w:cs="Arial"/>
        </w:rPr>
        <w:t>Blanket P.O.</w:t>
      </w:r>
      <w:r w:rsidR="006B6C49" w:rsidRPr="00F750BF">
        <w:rPr>
          <w:rFonts w:cs="Arial"/>
        </w:rPr>
        <w:t xml:space="preserve"> {</w:t>
      </w:r>
      <w:r w:rsidRPr="00F750BF">
        <w:rPr>
          <w:rFonts w:cs="Arial"/>
        </w:rPr>
        <w:t>Contract</w:t>
      </w:r>
      <w:r w:rsidR="006B6C49" w:rsidRPr="00F750BF">
        <w:rPr>
          <w:rFonts w:cs="Arial"/>
        </w:rPr>
        <w:t>}</w:t>
      </w:r>
      <w:r w:rsidRPr="00F750BF">
        <w:rPr>
          <w:rFonts w:cs="Arial"/>
        </w:rPr>
        <w:t xml:space="preserve">, the intended awardee shall submit to the Division, in care of the </w:t>
      </w:r>
      <w:r w:rsidR="001D29E3" w:rsidRPr="00F750BF">
        <w:rPr>
          <w:rFonts w:cs="Arial"/>
        </w:rPr>
        <w:t>Division</w:t>
      </w:r>
      <w:r w:rsidRPr="00F750BF">
        <w:rPr>
          <w:rFonts w:cs="Arial"/>
        </w:rPr>
        <w:t xml:space="preserve"> </w:t>
      </w:r>
      <w:r w:rsidR="00C7144E" w:rsidRPr="00F750BF">
        <w:rPr>
          <w:rFonts w:cs="Arial"/>
        </w:rPr>
        <w:t>Procurement Specialist</w:t>
      </w:r>
      <w:r w:rsidRPr="00F750BF">
        <w:rPr>
          <w:rFonts w:cs="Arial"/>
        </w:rPr>
        <w:t xml:space="preserve">, the Certification and Disclosure(s) within five (5) business days of the State’s request. Failure to submit the required forms will preclude award of a </w:t>
      </w:r>
      <w:r w:rsidR="001D2ACC" w:rsidRPr="00F750BF">
        <w:rPr>
          <w:rFonts w:cs="Arial"/>
        </w:rPr>
        <w:t>Blanket P.O.</w:t>
      </w:r>
      <w:r w:rsidR="00A7166F" w:rsidRPr="00F750BF">
        <w:rPr>
          <w:rFonts w:cs="Arial"/>
        </w:rPr>
        <w:t xml:space="preserve"> </w:t>
      </w:r>
      <w:r w:rsidR="008B0B5B" w:rsidRPr="00F750BF">
        <w:rPr>
          <w:rFonts w:cs="Arial"/>
        </w:rPr>
        <w:t>{</w:t>
      </w:r>
      <w:r w:rsidR="00362081" w:rsidRPr="00F750BF">
        <w:rPr>
          <w:rFonts w:cs="Arial"/>
        </w:rPr>
        <w:t>Contract</w:t>
      </w:r>
      <w:r w:rsidR="008B0B5B" w:rsidRPr="00F750BF">
        <w:rPr>
          <w:rFonts w:cs="Arial"/>
        </w:rPr>
        <w:t>}</w:t>
      </w:r>
      <w:r w:rsidRPr="00F750BF">
        <w:rPr>
          <w:rFonts w:cs="Arial"/>
        </w:rPr>
        <w:t xml:space="preserve"> under this </w:t>
      </w:r>
      <w:r w:rsidR="00A07391" w:rsidRPr="00F750BF">
        <w:rPr>
          <w:rFonts w:cs="Arial"/>
        </w:rPr>
        <w:t xml:space="preserve">Bid Solicitation </w:t>
      </w:r>
      <w:r w:rsidR="0060080E" w:rsidRPr="00F750BF">
        <w:rPr>
          <w:rFonts w:cs="Arial"/>
        </w:rPr>
        <w:t>{RFP}</w:t>
      </w:r>
      <w:r w:rsidRPr="00F750BF">
        <w:rPr>
          <w:rFonts w:cs="Arial"/>
        </w:rPr>
        <w:t xml:space="preserve">, as well as future </w:t>
      </w:r>
      <w:r w:rsidR="001D2ACC" w:rsidRPr="00F750BF">
        <w:rPr>
          <w:rFonts w:cs="Arial"/>
        </w:rPr>
        <w:t>Blanket P.O.</w:t>
      </w:r>
      <w:r w:rsidR="00A7166F" w:rsidRPr="00F750BF">
        <w:rPr>
          <w:rFonts w:cs="Arial"/>
        </w:rPr>
        <w:t xml:space="preserve"> </w:t>
      </w:r>
      <w:r w:rsidR="008B0B5B" w:rsidRPr="00F750BF">
        <w:rPr>
          <w:rFonts w:cs="Arial"/>
        </w:rPr>
        <w:t>{</w:t>
      </w:r>
      <w:r w:rsidR="00362081" w:rsidRPr="00F750BF">
        <w:rPr>
          <w:rFonts w:cs="Arial"/>
        </w:rPr>
        <w:t>Contract</w:t>
      </w:r>
      <w:r w:rsidR="008B0B5B" w:rsidRPr="00F750BF">
        <w:rPr>
          <w:rFonts w:cs="Arial"/>
        </w:rPr>
        <w:t>}</w:t>
      </w:r>
      <w:r w:rsidRPr="00F750BF">
        <w:rPr>
          <w:rFonts w:cs="Arial"/>
        </w:rPr>
        <w:t xml:space="preserve"> opportunities. </w:t>
      </w:r>
    </w:p>
    <w:p w14:paraId="6CF73331" w14:textId="77777777" w:rsidR="00D1276E" w:rsidRPr="00F750BF" w:rsidRDefault="00D1276E" w:rsidP="007D7199">
      <w:pPr>
        <w:pStyle w:val="BodyText3"/>
        <w:ind w:left="1080"/>
        <w:rPr>
          <w:rFonts w:cs="Arial"/>
        </w:rPr>
      </w:pPr>
    </w:p>
    <w:p w14:paraId="6273CC58" w14:textId="77777777" w:rsidR="00D1276E" w:rsidRPr="00F750BF" w:rsidRDefault="00D1276E" w:rsidP="007D7199">
      <w:pPr>
        <w:pStyle w:val="ListParagraph"/>
        <w:numPr>
          <w:ilvl w:val="0"/>
          <w:numId w:val="38"/>
        </w:numPr>
        <w:ind w:left="1080"/>
      </w:pPr>
      <w:r w:rsidRPr="00F750BF">
        <w:t xml:space="preserve">Further, the </w:t>
      </w:r>
      <w:r w:rsidR="006C7D6B" w:rsidRPr="00F750BF">
        <w:t xml:space="preserve">Vendor </w:t>
      </w:r>
      <w:r w:rsidR="00571AFA" w:rsidRPr="00F750BF">
        <w:t>{Contractor}</w:t>
      </w:r>
      <w:r w:rsidRPr="00F750BF">
        <w:t xml:space="preserve"> is required, on a continuing basis, to report any contributions it makes during the term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and any extension(s) thereof, at the time any such contribution is made. The required form and instructions, available for review on the </w:t>
      </w:r>
      <w:r w:rsidR="001D29E3" w:rsidRPr="00F750BF">
        <w:t>Division’s</w:t>
      </w:r>
      <w:r w:rsidRPr="00F750BF">
        <w:t xml:space="preserve"> website at </w:t>
      </w:r>
      <w:hyperlink r:id="rId72" w:history="1">
        <w:r w:rsidR="00D63C07" w:rsidRPr="00F750BF">
          <w:rPr>
            <w:rStyle w:val="Hyperlink"/>
          </w:rPr>
          <w:t>http://www.state.nj.us/treasury/purchase/forms/eo134/Chapter51.pdf</w:t>
        </w:r>
      </w:hyperlink>
      <w:r w:rsidRPr="00F750BF">
        <w:rPr>
          <w:color w:val="000000"/>
        </w:rPr>
        <w:t xml:space="preserve">, </w:t>
      </w:r>
      <w:r w:rsidRPr="00F750BF">
        <w:t xml:space="preserve">shall be provided to the intended awardee with the Notice of Intent to Award. </w:t>
      </w:r>
    </w:p>
    <w:p w14:paraId="0F733B64" w14:textId="77777777" w:rsidR="00082A9E" w:rsidRPr="00F750BF" w:rsidRDefault="00082A9E" w:rsidP="00C66608">
      <w:pPr>
        <w:pStyle w:val="BodyText3"/>
        <w:rPr>
          <w:rFonts w:cs="Arial"/>
          <w:color w:val="000000"/>
        </w:rPr>
      </w:pPr>
    </w:p>
    <w:p w14:paraId="52BA22A0" w14:textId="77777777" w:rsidR="00082A9E" w:rsidRPr="00F750BF" w:rsidRDefault="00082A9E" w:rsidP="00F439F4">
      <w:r w:rsidRPr="00F750BF">
        <w:t xml:space="preserve">The </w:t>
      </w:r>
      <w:r w:rsidR="00F439F4" w:rsidRPr="00F750BF">
        <w:rPr>
          <w:rFonts w:eastAsiaTheme="minorHAnsi"/>
        </w:rPr>
        <w:t>Two-Year Chapter 51/Executive Order 117 Vendor Certification and Disclosure of Political Contributions f</w:t>
      </w:r>
      <w:r w:rsidRPr="00F750BF">
        <w:t xml:space="preserve">orm is located on the </w:t>
      </w:r>
      <w:hyperlink r:id="rId73" w:history="1">
        <w:r w:rsidRPr="00F750BF">
          <w:rPr>
            <w:rStyle w:val="Hyperlink"/>
            <w:rFonts w:eastAsia="MS Mincho"/>
          </w:rPr>
          <w:t>Division’s website</w:t>
        </w:r>
      </w:hyperlink>
      <w:r w:rsidRPr="00F750BF">
        <w:t xml:space="preserve">. The form is also available in </w:t>
      </w:r>
      <w:hyperlink r:id="rId74" w:history="1">
        <w:r w:rsidRPr="00F750BF">
          <w:rPr>
            <w:rStyle w:val="Hyperlink"/>
          </w:rPr>
          <w:t>NJSTART</w:t>
        </w:r>
      </w:hyperlink>
      <w:r w:rsidRPr="00F750BF">
        <w:t>.</w:t>
      </w:r>
    </w:p>
    <w:p w14:paraId="49CF2FE9" w14:textId="77777777" w:rsidR="00280F29" w:rsidRPr="00F750BF" w:rsidRDefault="00280F29" w:rsidP="00851065">
      <w:pPr>
        <w:rPr>
          <w:rFonts w:eastAsia="MS Mincho"/>
        </w:rPr>
      </w:pPr>
      <w:r w:rsidRPr="00F750BF">
        <w:rPr>
          <w:rFonts w:eastAsia="MS Mincho"/>
        </w:rPr>
        <w:t xml:space="preserve">Vendors </w:t>
      </w:r>
      <w:r w:rsidR="006B6C49" w:rsidRPr="00F750BF">
        <w:rPr>
          <w:rFonts w:eastAsia="MS Mincho"/>
        </w:rPr>
        <w:t>{Bidders}</w:t>
      </w:r>
      <w:r w:rsidRPr="00F750BF">
        <w:rPr>
          <w:rFonts w:eastAsia="MS Mincho"/>
        </w:rPr>
        <w:t xml:space="preserve"> may refer to the QRGs</w:t>
      </w:r>
      <w:r w:rsidR="00890EB3" w:rsidRPr="00F750BF">
        <w:rPr>
          <w:rFonts w:eastAsia="MS Mincho"/>
        </w:rPr>
        <w:t xml:space="preserve"> </w:t>
      </w:r>
      <w:r w:rsidRPr="00F750BF">
        <w:rPr>
          <w:rFonts w:eastAsia="MS Mincho"/>
        </w:rPr>
        <w:t xml:space="preserve">“Vendor Forms” and “Attaching Files” for instructions on submitting the forms required by this section of the Bid Solicitation </w:t>
      </w:r>
      <w:r w:rsidR="0060080E" w:rsidRPr="00F750BF">
        <w:rPr>
          <w:rFonts w:eastAsia="MS Mincho"/>
        </w:rPr>
        <w:t>{RFP}</w:t>
      </w:r>
      <w:r w:rsidRPr="00F750BF">
        <w:rPr>
          <w:rFonts w:eastAsia="MS Mincho"/>
        </w:rPr>
        <w:t xml:space="preserve"> through </w:t>
      </w:r>
      <w:r w:rsidR="00F61ADC" w:rsidRPr="00F750BF">
        <w:rPr>
          <w:rStyle w:val="IntenseEmphasis"/>
          <w:color w:val="00B050"/>
        </w:rPr>
        <w:t>NJ</w:t>
      </w:r>
      <w:r w:rsidR="00F61ADC" w:rsidRPr="00F750BF">
        <w:rPr>
          <w:rStyle w:val="IntenseEmphasis"/>
          <w:color w:val="0070C0"/>
        </w:rPr>
        <w:t>START</w:t>
      </w:r>
      <w:r w:rsidRPr="00F750BF">
        <w:rPr>
          <w:rFonts w:eastAsia="MS Mincho"/>
        </w:rPr>
        <w:t xml:space="preserve">. QRGs are located on the </w:t>
      </w:r>
      <w:hyperlink r:id="rId75" w:history="1">
        <w:r w:rsidRPr="00F750BF">
          <w:rPr>
            <w:rStyle w:val="Hyperlink"/>
            <w:rFonts w:eastAsia="MS Mincho"/>
          </w:rPr>
          <w:t>NJSTART Vendor Support Page</w:t>
        </w:r>
      </w:hyperlink>
      <w:r w:rsidRPr="00F750BF">
        <w:rPr>
          <w:rStyle w:val="Hyperlink"/>
          <w:rFonts w:eastAsia="MS Mincho"/>
        </w:rPr>
        <w:t>.</w:t>
      </w:r>
      <w:r w:rsidRPr="00F750BF">
        <w:rPr>
          <w:rFonts w:eastAsia="MS Mincho"/>
        </w:rPr>
        <w:t xml:space="preserve"> </w:t>
      </w:r>
    </w:p>
    <w:p w14:paraId="2C6DEB0B" w14:textId="77777777" w:rsidR="00D81DBF" w:rsidRPr="00F750BF" w:rsidRDefault="00D81DBF" w:rsidP="00851065">
      <w:pPr>
        <w:rPr>
          <w:rFonts w:eastAsia="MS Mincho"/>
        </w:rPr>
      </w:pPr>
    </w:p>
    <w:p w14:paraId="0FDEBFF8" w14:textId="77777777" w:rsidR="00D81DBF" w:rsidRPr="00F750BF" w:rsidRDefault="00D81DBF" w:rsidP="00D81DBF">
      <w:pPr>
        <w:pStyle w:val="BodyText3"/>
        <w:rPr>
          <w:rFonts w:cs="Arial"/>
        </w:rPr>
      </w:pPr>
      <w:r w:rsidRPr="00F750BF">
        <w:rPr>
          <w:rFonts w:cs="Arial"/>
          <w:color w:val="000000"/>
        </w:rPr>
        <w:t xml:space="preserve">Vendors </w:t>
      </w:r>
      <w:r w:rsidR="006B6C49" w:rsidRPr="00F750BF">
        <w:rPr>
          <w:rFonts w:cs="Arial"/>
          <w:color w:val="000000"/>
        </w:rPr>
        <w:t>{</w:t>
      </w:r>
      <w:r w:rsidRPr="00F750BF">
        <w:rPr>
          <w:rFonts w:cs="Arial"/>
          <w:color w:val="000000"/>
        </w:rPr>
        <w:t>Bidders</w:t>
      </w:r>
      <w:r w:rsidR="006B6C49" w:rsidRPr="00F750BF">
        <w:rPr>
          <w:rFonts w:cs="Arial"/>
          <w:color w:val="000000"/>
        </w:rPr>
        <w:t>}</w:t>
      </w:r>
      <w:r w:rsidRPr="00F750BF">
        <w:rPr>
          <w:rFonts w:cs="Arial"/>
          <w:color w:val="000000"/>
        </w:rPr>
        <w:t xml:space="preserve"> should verify its Chapter 51 </w:t>
      </w:r>
      <w:r w:rsidR="004143C2" w:rsidRPr="00F750BF">
        <w:rPr>
          <w:rFonts w:cs="Arial"/>
          <w:color w:val="000000"/>
        </w:rPr>
        <w:t>Compliance</w:t>
      </w:r>
      <w:r w:rsidRPr="00F750BF">
        <w:rPr>
          <w:rFonts w:cs="Arial"/>
          <w:color w:val="000000"/>
        </w:rPr>
        <w:t xml:space="preserve"> status on the “Maintain Terms and Categories” Tab within its profile in </w:t>
      </w:r>
      <w:r w:rsidR="00F61ADC" w:rsidRPr="00F750BF">
        <w:rPr>
          <w:rStyle w:val="IntenseEmphasis"/>
          <w:rFonts w:cs="Arial"/>
          <w:color w:val="00B050"/>
        </w:rPr>
        <w:t>NJ</w:t>
      </w:r>
      <w:r w:rsidR="00F61ADC" w:rsidRPr="00F750BF">
        <w:rPr>
          <w:rStyle w:val="IntenseEmphasis"/>
          <w:rFonts w:cs="Arial"/>
          <w:color w:val="0070C0"/>
        </w:rPr>
        <w:t>START</w:t>
      </w:r>
      <w:r w:rsidRPr="00F750BF">
        <w:rPr>
          <w:rFonts w:cs="Arial"/>
          <w:color w:val="000000"/>
        </w:rPr>
        <w:t xml:space="preserve">. In the event of an issue with a </w:t>
      </w:r>
      <w:r w:rsidR="00232AC7" w:rsidRPr="00F750BF">
        <w:rPr>
          <w:rFonts w:cs="Arial"/>
          <w:color w:val="000000"/>
        </w:rPr>
        <w:t>V</w:t>
      </w:r>
      <w:r w:rsidRPr="00F750BF">
        <w:rPr>
          <w:rFonts w:cs="Arial"/>
          <w:color w:val="000000"/>
        </w:rPr>
        <w:t xml:space="preserve">endor’s </w:t>
      </w:r>
      <w:r w:rsidR="0061308E" w:rsidRPr="00F750BF">
        <w:rPr>
          <w:rFonts w:cs="Arial"/>
          <w:color w:val="000000"/>
        </w:rPr>
        <w:t>{</w:t>
      </w:r>
      <w:r w:rsidR="00232AC7" w:rsidRPr="00F750BF">
        <w:rPr>
          <w:rFonts w:cs="Arial"/>
          <w:color w:val="000000"/>
        </w:rPr>
        <w:t>B</w:t>
      </w:r>
      <w:r w:rsidR="0061308E" w:rsidRPr="00F750BF">
        <w:rPr>
          <w:rFonts w:cs="Arial"/>
          <w:color w:val="000000"/>
        </w:rPr>
        <w:t>idder’s}</w:t>
      </w:r>
      <w:r w:rsidRPr="00F750BF">
        <w:rPr>
          <w:rFonts w:cs="Arial"/>
          <w:color w:val="000000"/>
        </w:rPr>
        <w:t xml:space="preserve"> Chapter 51 </w:t>
      </w:r>
      <w:r w:rsidR="004143C2" w:rsidRPr="00F750BF">
        <w:rPr>
          <w:rFonts w:cs="Arial"/>
          <w:color w:val="000000"/>
        </w:rPr>
        <w:t>Compliance</w:t>
      </w:r>
      <w:r w:rsidRPr="00F750BF">
        <w:rPr>
          <w:rFonts w:cs="Arial"/>
          <w:color w:val="000000"/>
        </w:rPr>
        <w:t xml:space="preserve"> status, </w:t>
      </w:r>
      <w:r w:rsidR="00F61ADC" w:rsidRPr="00F750BF">
        <w:rPr>
          <w:rStyle w:val="IntenseEmphasis"/>
          <w:rFonts w:cs="Arial"/>
          <w:color w:val="00B050"/>
        </w:rPr>
        <w:t>NJ</w:t>
      </w:r>
      <w:r w:rsidR="00F61ADC" w:rsidRPr="00F750BF">
        <w:rPr>
          <w:rStyle w:val="IntenseEmphasis"/>
          <w:rFonts w:cs="Arial"/>
          <w:color w:val="0070C0"/>
        </w:rPr>
        <w:t>START</w:t>
      </w:r>
      <w:r w:rsidRPr="00F750BF">
        <w:rPr>
          <w:rFonts w:cs="Arial"/>
          <w:color w:val="000000"/>
        </w:rPr>
        <w:t xml:space="preserve"> provides a link to take corrective action.</w:t>
      </w:r>
    </w:p>
    <w:p w14:paraId="6F773EB2" w14:textId="77777777" w:rsidR="00D81DBF" w:rsidRPr="00F750BF" w:rsidRDefault="00D81DBF" w:rsidP="00851065">
      <w:pPr>
        <w:rPr>
          <w:rFonts w:eastAsia="MS Mincho"/>
        </w:rPr>
      </w:pPr>
    </w:p>
    <w:p w14:paraId="4CAD15F2" w14:textId="77777777" w:rsidR="00E651D6" w:rsidRPr="00F750BF" w:rsidRDefault="00E651D6" w:rsidP="007D7199">
      <w:pPr>
        <w:pStyle w:val="Heading3"/>
        <w:keepNext/>
        <w:rPr>
          <w:bCs w:val="0"/>
        </w:rPr>
      </w:pPr>
      <w:bookmarkStart w:id="336" w:name="_Toc400531558"/>
      <w:bookmarkStart w:id="337" w:name="_Toc428534030"/>
      <w:bookmarkStart w:id="338" w:name="_Toc459981663"/>
      <w:r w:rsidRPr="00F750BF">
        <w:rPr>
          <w:bCs w:val="0"/>
        </w:rPr>
        <w:lastRenderedPageBreak/>
        <w:t>SOURCE DISCLOSURE REQUIREMENTS</w:t>
      </w:r>
      <w:bookmarkEnd w:id="336"/>
      <w:bookmarkEnd w:id="337"/>
      <w:bookmarkEnd w:id="338"/>
    </w:p>
    <w:p w14:paraId="272FB251" w14:textId="77777777" w:rsidR="007D7199" w:rsidRPr="00F750BF" w:rsidRDefault="007D7199" w:rsidP="007D7199">
      <w:pPr>
        <w:keepNext/>
      </w:pPr>
    </w:p>
    <w:p w14:paraId="6BD89940" w14:textId="77777777" w:rsidR="00ED39B6" w:rsidRPr="00F750BF" w:rsidRDefault="00D2595F" w:rsidP="007D7199">
      <w:pPr>
        <w:keepNext/>
      </w:pPr>
      <w:r w:rsidRPr="00F750BF">
        <w:t xml:space="preserve">Pursuant to </w:t>
      </w:r>
      <w:r w:rsidRPr="00F750BF">
        <w:rPr>
          <w:u w:val="single"/>
        </w:rPr>
        <w:t>N.J.S.A.</w:t>
      </w:r>
      <w:r w:rsidRPr="00F750BF">
        <w:t xml:space="preserve"> 52:34-13.2</w:t>
      </w:r>
      <w:r w:rsidR="00ED39B6" w:rsidRPr="00F750BF">
        <w:t xml:space="preserve">, all </w:t>
      </w:r>
      <w:r w:rsidR="001D2ACC" w:rsidRPr="00F750BF">
        <w:t>Blanket P.O.</w:t>
      </w:r>
      <w:r w:rsidR="006B6C49" w:rsidRPr="00F750BF">
        <w:t>s {</w:t>
      </w:r>
      <w:r w:rsidR="00362081" w:rsidRPr="00F750BF">
        <w:t>Contract</w:t>
      </w:r>
      <w:r w:rsidR="00ED39B6" w:rsidRPr="00F750BF">
        <w:t>s</w:t>
      </w:r>
      <w:r w:rsidR="006B6C49" w:rsidRPr="00F750BF">
        <w:t>}</w:t>
      </w:r>
      <w:r w:rsidR="00ED39B6" w:rsidRPr="00F750BF">
        <w:t xml:space="preserve"> primarily for services awarded by the Director shall be performed within the United States, except when the Director certifies in writing a finding that a required service cannot be provided by a </w:t>
      </w:r>
      <w:r w:rsidR="00232AC7" w:rsidRPr="00F750BF">
        <w:rPr>
          <w:rFonts w:cs="Arial"/>
          <w:szCs w:val="22"/>
        </w:rPr>
        <w:t>V</w:t>
      </w:r>
      <w:r w:rsidR="006C7D6B" w:rsidRPr="00F750BF">
        <w:rPr>
          <w:rFonts w:cs="Arial"/>
          <w:szCs w:val="22"/>
        </w:rPr>
        <w:t xml:space="preserve">endor </w:t>
      </w:r>
      <w:r w:rsidR="00571AFA" w:rsidRPr="00F750BF">
        <w:rPr>
          <w:rFonts w:cs="Arial"/>
          <w:szCs w:val="22"/>
        </w:rPr>
        <w:t>{</w:t>
      </w:r>
      <w:r w:rsidR="00232AC7" w:rsidRPr="00F750BF">
        <w:rPr>
          <w:rFonts w:cs="Arial"/>
          <w:szCs w:val="22"/>
        </w:rPr>
        <w:t>C</w:t>
      </w:r>
      <w:r w:rsidR="00571AFA" w:rsidRPr="00F750BF">
        <w:rPr>
          <w:rFonts w:cs="Arial"/>
          <w:szCs w:val="22"/>
        </w:rPr>
        <w:t>ontractor</w:t>
      </w:r>
      <w:r w:rsidR="00571AFA" w:rsidRPr="00F750BF">
        <w:t>}</w:t>
      </w:r>
      <w:r w:rsidR="00ED39B6" w:rsidRPr="00F750BF">
        <w:t xml:space="preserve"> or </w:t>
      </w:r>
      <w:r w:rsidR="008C514F" w:rsidRPr="00F750BF">
        <w:rPr>
          <w:szCs w:val="22"/>
        </w:rPr>
        <w:t xml:space="preserve">Subcontractor </w:t>
      </w:r>
      <w:r w:rsidR="00ED39B6" w:rsidRPr="00F750BF">
        <w:t>within the United States and the certification is approved by the State Treasurer.</w:t>
      </w:r>
      <w:r w:rsidR="001F3E5C" w:rsidRPr="00F750BF">
        <w:t xml:space="preserve">  Also refer to Section 3.</w:t>
      </w:r>
      <w:r w:rsidR="00680D01" w:rsidRPr="00F750BF">
        <w:t>6</w:t>
      </w:r>
      <w:r w:rsidR="001F3E5C" w:rsidRPr="00F750BF">
        <w:t xml:space="preserve"> Service</w:t>
      </w:r>
      <w:r w:rsidR="00084108" w:rsidRPr="00F750BF">
        <w:t xml:space="preserve"> P</w:t>
      </w:r>
      <w:r w:rsidR="001F3E5C" w:rsidRPr="00F750BF">
        <w:t xml:space="preserve">erformance </w:t>
      </w:r>
      <w:proofErr w:type="gramStart"/>
      <w:r w:rsidR="001F3E5C" w:rsidRPr="00F750BF">
        <w:t>Within</w:t>
      </w:r>
      <w:proofErr w:type="gramEnd"/>
      <w:r w:rsidR="001F3E5C" w:rsidRPr="00F750BF">
        <w:t xml:space="preserve"> U.S. of the</w:t>
      </w:r>
      <w:r w:rsidR="00D35C03" w:rsidRPr="00F750BF">
        <w:t xml:space="preserve"> </w:t>
      </w:r>
      <w:r w:rsidR="000D4025" w:rsidRPr="00F750BF">
        <w:t>SSTC</w:t>
      </w:r>
      <w:r w:rsidR="001F3E5C" w:rsidRPr="00F750BF">
        <w:t>.</w:t>
      </w:r>
    </w:p>
    <w:p w14:paraId="6F7C258E" w14:textId="77777777" w:rsidR="00ED39B6" w:rsidRPr="00F750BF" w:rsidRDefault="00ED39B6" w:rsidP="00851065"/>
    <w:p w14:paraId="08B9BBCA" w14:textId="77777777" w:rsidR="00ED39B6" w:rsidRPr="00F750BF" w:rsidRDefault="00ED39B6" w:rsidP="00851065">
      <w:r w:rsidRPr="00F750BF">
        <w:t xml:space="preserve">Pursuant to the statutory requirements, the intended awardee of a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primarily for services with the State of New Jersey must disclose the location by country where services under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including subcontracted services, will be performed.  The Source Disclosure </w:t>
      </w:r>
      <w:r w:rsidR="00F439F4" w:rsidRPr="00F750BF">
        <w:t>F</w:t>
      </w:r>
      <w:r w:rsidRPr="00F750BF">
        <w:t xml:space="preserve">orm accompanies the subject </w:t>
      </w:r>
      <w:r w:rsidR="00A07391" w:rsidRPr="00F750BF">
        <w:t xml:space="preserve">Bid Solicitation </w:t>
      </w:r>
      <w:r w:rsidR="0060080E" w:rsidRPr="00F750BF">
        <w:t>{RFP}</w:t>
      </w:r>
      <w:r w:rsidRPr="00F750BF">
        <w:t xml:space="preserve">.  FAILURE TO SUBMIT SOURCING INFORMATION WHEN REQUESTED BY THE STATE SHALL PRECLUDE AWARD OF A </w:t>
      </w:r>
      <w:r w:rsidR="001D2ACC" w:rsidRPr="00F750BF">
        <w:t>BLANKET P.O.</w:t>
      </w:r>
      <w:r w:rsidR="006B6C49" w:rsidRPr="00F750BF">
        <w:t xml:space="preserve"> {</w:t>
      </w:r>
      <w:r w:rsidRPr="00F750BF">
        <w:t>CONTRACT</w:t>
      </w:r>
      <w:r w:rsidR="006B6C49" w:rsidRPr="00F750BF">
        <w:t>}</w:t>
      </w:r>
      <w:r w:rsidRPr="00F750BF">
        <w:t xml:space="preserve"> TO THE </w:t>
      </w:r>
      <w:r w:rsidR="00526170" w:rsidRPr="00F750BF">
        <w:t xml:space="preserve">VENDOR </w:t>
      </w:r>
      <w:r w:rsidR="00D75AB8" w:rsidRPr="00F750BF">
        <w:t>{</w:t>
      </w:r>
      <w:r w:rsidR="00526170" w:rsidRPr="00F750BF">
        <w:t>BIDDER</w:t>
      </w:r>
      <w:r w:rsidR="00D75AB8" w:rsidRPr="00F750BF">
        <w:t>}.</w:t>
      </w:r>
    </w:p>
    <w:p w14:paraId="5865E9F5" w14:textId="77777777" w:rsidR="00ED39B6" w:rsidRPr="00F750BF" w:rsidRDefault="00ED39B6" w:rsidP="00851065"/>
    <w:p w14:paraId="58CD30F9" w14:textId="77777777" w:rsidR="00ED39B6" w:rsidRPr="00F750BF" w:rsidRDefault="00ED39B6" w:rsidP="00C65B22">
      <w:r w:rsidRPr="00F750BF">
        <w:t xml:space="preserve">If any of the services cannot be performed within the United States, the </w:t>
      </w:r>
      <w:r w:rsidR="00526170" w:rsidRPr="00F750BF">
        <w:t xml:space="preserve">Vendor </w:t>
      </w:r>
      <w:r w:rsidR="00571AFA" w:rsidRPr="00F750BF">
        <w:t>{Bidder}</w:t>
      </w:r>
      <w:r w:rsidRPr="00F750BF">
        <w:t xml:space="preserve"> shall state with specificity the reasons why the services cannot be so performed.  The Director shall determine whether sufficient justification has been provided by the </w:t>
      </w:r>
      <w:r w:rsidR="00526170" w:rsidRPr="00F750BF">
        <w:t xml:space="preserve">Vendor </w:t>
      </w:r>
      <w:r w:rsidR="00571AFA" w:rsidRPr="00F750BF">
        <w:t>{Bidder}</w:t>
      </w:r>
      <w:r w:rsidRPr="00F750BF">
        <w:t xml:space="preserve"> to form the basis of his</w:t>
      </w:r>
      <w:r w:rsidR="00AA402F" w:rsidRPr="00F750BF">
        <w:t xml:space="preserve"> or her</w:t>
      </w:r>
      <w:r w:rsidRPr="00F750BF">
        <w:t xml:space="preserve"> certification that the services cannot be performed in the United States and whether to seek the approval of the Treasurer.</w:t>
      </w:r>
    </w:p>
    <w:p w14:paraId="52DC998C" w14:textId="77777777" w:rsidR="00C1097F" w:rsidRPr="00F750BF" w:rsidRDefault="00C1097F" w:rsidP="00C65B22"/>
    <w:p w14:paraId="73FB6892" w14:textId="77777777" w:rsidR="00280F29" w:rsidRPr="00F750BF" w:rsidRDefault="00C1097F" w:rsidP="00280F29">
      <w:pPr>
        <w:rPr>
          <w:rFonts w:eastAsia="MS Mincho"/>
        </w:rPr>
      </w:pPr>
      <w:r w:rsidRPr="00F750BF">
        <w:t xml:space="preserve">The Source Disclosure Form is located on the </w:t>
      </w:r>
      <w:hyperlink r:id="rId76" w:history="1">
        <w:r w:rsidRPr="00F750BF">
          <w:rPr>
            <w:rStyle w:val="Hyperlink"/>
            <w:rFonts w:eastAsia="MS Mincho"/>
          </w:rPr>
          <w:t>Division’s website</w:t>
        </w:r>
      </w:hyperlink>
      <w:r w:rsidRPr="00F750BF">
        <w:t xml:space="preserve">. The form is also available in </w:t>
      </w:r>
      <w:hyperlink r:id="rId77" w:history="1">
        <w:r w:rsidRPr="00F750BF">
          <w:rPr>
            <w:rStyle w:val="Hyperlink"/>
          </w:rPr>
          <w:t>NJSTART</w:t>
        </w:r>
      </w:hyperlink>
      <w:r w:rsidRPr="00F750BF">
        <w:t>.</w:t>
      </w:r>
      <w:r w:rsidR="00280F29" w:rsidRPr="00F750BF">
        <w:t xml:space="preserve"> </w:t>
      </w:r>
      <w:r w:rsidR="00280F29" w:rsidRPr="00F750BF">
        <w:rPr>
          <w:rFonts w:eastAsia="MS Mincho"/>
        </w:rPr>
        <w:t xml:space="preserve">Vendors </w:t>
      </w:r>
      <w:r w:rsidR="006B6C49" w:rsidRPr="00F750BF">
        <w:rPr>
          <w:rFonts w:eastAsia="MS Mincho"/>
        </w:rPr>
        <w:t>{</w:t>
      </w:r>
      <w:r w:rsidR="00280F29" w:rsidRPr="00F750BF">
        <w:rPr>
          <w:rFonts w:eastAsia="MS Mincho"/>
        </w:rPr>
        <w:t>Bidders</w:t>
      </w:r>
      <w:r w:rsidR="006B6C49" w:rsidRPr="00F750BF">
        <w:rPr>
          <w:rFonts w:eastAsia="MS Mincho"/>
        </w:rPr>
        <w:t>}</w:t>
      </w:r>
      <w:r w:rsidR="00280F29" w:rsidRPr="00F750BF">
        <w:rPr>
          <w:rFonts w:eastAsia="MS Mincho"/>
        </w:rPr>
        <w:t xml:space="preserve"> may refer to the QRGs</w:t>
      </w:r>
      <w:r w:rsidR="00890EB3" w:rsidRPr="00F750BF">
        <w:rPr>
          <w:rFonts w:eastAsia="MS Mincho"/>
        </w:rPr>
        <w:t xml:space="preserve"> </w:t>
      </w:r>
      <w:r w:rsidR="00280F29" w:rsidRPr="00F750BF">
        <w:rPr>
          <w:rFonts w:eastAsia="MS Mincho"/>
        </w:rPr>
        <w:t xml:space="preserve">“Vendor Forms” and “Attaching Files” for instructions on submitting the forms required by this section of the Bid Solicitation </w:t>
      </w:r>
      <w:r w:rsidR="0060080E" w:rsidRPr="00F750BF">
        <w:rPr>
          <w:rFonts w:eastAsia="MS Mincho"/>
        </w:rPr>
        <w:t>{RFP}</w:t>
      </w:r>
      <w:r w:rsidR="00280F29" w:rsidRPr="00F750BF">
        <w:rPr>
          <w:rFonts w:eastAsia="MS Mincho"/>
        </w:rPr>
        <w:t xml:space="preserve"> through </w:t>
      </w:r>
      <w:r w:rsidR="00280F29" w:rsidRPr="00F750BF">
        <w:rPr>
          <w:rStyle w:val="IntenseEmphasis"/>
          <w:rFonts w:eastAsia="MS Mincho"/>
          <w:color w:val="00B050"/>
        </w:rPr>
        <w:t>NJ</w:t>
      </w:r>
      <w:r w:rsidR="00280F29" w:rsidRPr="00F750BF">
        <w:rPr>
          <w:rStyle w:val="IntenseEmphasis"/>
          <w:rFonts w:eastAsia="MS Mincho"/>
        </w:rPr>
        <w:t>START</w:t>
      </w:r>
      <w:r w:rsidR="00280F29" w:rsidRPr="00F750BF">
        <w:rPr>
          <w:rFonts w:eastAsia="MS Mincho"/>
        </w:rPr>
        <w:t xml:space="preserve">. QRGs are located on the </w:t>
      </w:r>
      <w:hyperlink r:id="rId78" w:history="1">
        <w:r w:rsidR="00280F29" w:rsidRPr="00F750BF">
          <w:rPr>
            <w:rStyle w:val="Hyperlink"/>
            <w:rFonts w:eastAsia="MS Mincho"/>
          </w:rPr>
          <w:t>NJSTART Vendor Support Page</w:t>
        </w:r>
      </w:hyperlink>
      <w:r w:rsidR="00280F29" w:rsidRPr="00F750BF">
        <w:rPr>
          <w:rStyle w:val="Hyperlink"/>
          <w:rFonts w:eastAsia="MS Mincho"/>
        </w:rPr>
        <w:t>.</w:t>
      </w:r>
      <w:r w:rsidR="00280F29" w:rsidRPr="00F750BF">
        <w:rPr>
          <w:rFonts w:eastAsia="MS Mincho"/>
        </w:rPr>
        <w:t xml:space="preserve"> </w:t>
      </w:r>
    </w:p>
    <w:p w14:paraId="0EE7ABA4" w14:textId="77777777" w:rsidR="00C1097F" w:rsidRPr="00F750BF" w:rsidRDefault="00C1097F" w:rsidP="00851065"/>
    <w:p w14:paraId="68B07D21" w14:textId="77777777" w:rsidR="00ED39B6" w:rsidRPr="00F750BF" w:rsidRDefault="007928C4" w:rsidP="00FD14AB">
      <w:pPr>
        <w:pStyle w:val="Heading4"/>
      </w:pPr>
      <w:r w:rsidRPr="00F750BF">
        <w:t xml:space="preserve">BREACH OF </w:t>
      </w:r>
      <w:r w:rsidR="001D2ACC" w:rsidRPr="00F750BF">
        <w:t>BLANKET P.O.</w:t>
      </w:r>
      <w:r w:rsidR="00E448F4" w:rsidRPr="00F750BF">
        <w:t xml:space="preserve"> </w:t>
      </w:r>
      <w:r w:rsidR="006B6C49" w:rsidRPr="00F750BF">
        <w:t>{</w:t>
      </w:r>
      <w:r w:rsidRPr="00F750BF">
        <w:t>CONTRACT</w:t>
      </w:r>
      <w:r w:rsidR="006B6C49" w:rsidRPr="00F750BF">
        <w:t>}</w:t>
      </w:r>
    </w:p>
    <w:p w14:paraId="55BD50ED" w14:textId="77777777" w:rsidR="00ED39B6" w:rsidRPr="00F750BF" w:rsidRDefault="00ED39B6" w:rsidP="00851065"/>
    <w:p w14:paraId="5AD66A30" w14:textId="77777777" w:rsidR="00ED39B6" w:rsidRPr="00F750BF" w:rsidRDefault="00ED39B6" w:rsidP="00851065">
      <w:r w:rsidRPr="00F750BF">
        <w:t xml:space="preserve">A SHIFT TO PROVISION OF SERVICES OUTSIDE THE UNITED STATES DURING THE TERM OF THE </w:t>
      </w:r>
      <w:r w:rsidR="001D2ACC" w:rsidRPr="00F750BF">
        <w:t>BLANKET P.O.</w:t>
      </w:r>
      <w:r w:rsidR="006B6C49" w:rsidRPr="00F750BF">
        <w:t xml:space="preserve"> {</w:t>
      </w:r>
      <w:r w:rsidRPr="00F750BF">
        <w:t>CONTRACT</w:t>
      </w:r>
      <w:r w:rsidR="006B6C49" w:rsidRPr="00F750BF">
        <w:t>}</w:t>
      </w:r>
      <w:r w:rsidRPr="00F750BF">
        <w:t xml:space="preserve"> SHALL BE DEEMED A BREACH OF </w:t>
      </w:r>
      <w:r w:rsidR="001D2ACC" w:rsidRPr="00F750BF">
        <w:t>BLANKET P.O.</w:t>
      </w:r>
      <w:r w:rsidR="006B6C49" w:rsidRPr="00F750BF">
        <w:t xml:space="preserve"> {</w:t>
      </w:r>
      <w:r w:rsidRPr="00F750BF">
        <w:t>CONTRACT</w:t>
      </w:r>
      <w:r w:rsidR="006B6C49" w:rsidRPr="00F750BF">
        <w:t>}</w:t>
      </w:r>
      <w:r w:rsidRPr="00F750BF">
        <w:t xml:space="preserve">.  </w:t>
      </w:r>
      <w:r w:rsidR="00C7144E" w:rsidRPr="00F750BF">
        <w:t xml:space="preserve">If, during the term of the </w:t>
      </w:r>
      <w:r w:rsidR="001D2ACC" w:rsidRPr="00F750BF">
        <w:t>Blanket P.O.</w:t>
      </w:r>
      <w:r w:rsidR="00A7166F" w:rsidRPr="00F750BF">
        <w:t xml:space="preserve"> </w:t>
      </w:r>
      <w:r w:rsidR="008B0B5B" w:rsidRPr="00F750BF">
        <w:t>{</w:t>
      </w:r>
      <w:r w:rsidR="00362081" w:rsidRPr="00F750BF">
        <w:t>Contract</w:t>
      </w:r>
      <w:r w:rsidR="008B0B5B" w:rsidRPr="00F750BF">
        <w:t>}</w:t>
      </w:r>
      <w:r w:rsidR="00C7144E" w:rsidRPr="00F750BF">
        <w:t xml:space="preserve">, the </w:t>
      </w:r>
      <w:r w:rsidR="006C7D6B" w:rsidRPr="00F750BF">
        <w:t xml:space="preserve">Vendor </w:t>
      </w:r>
      <w:r w:rsidR="00571AFA" w:rsidRPr="00F750BF">
        <w:t>{Contractor}</w:t>
      </w:r>
      <w:r w:rsidR="00C7144E" w:rsidRPr="00F750BF">
        <w:t xml:space="preserve"> or </w:t>
      </w:r>
      <w:r w:rsidR="00294652" w:rsidRPr="00F750BF">
        <w:t>S</w:t>
      </w:r>
      <w:r w:rsidR="00C7144E" w:rsidRPr="00F750BF">
        <w:t>ub</w:t>
      </w:r>
      <w:r w:rsidR="006C7D6B" w:rsidRPr="00F750BF">
        <w:t>contractor</w:t>
      </w:r>
      <w:r w:rsidR="00C7144E" w:rsidRPr="00F750BF">
        <w:t xml:space="preserve">, who had </w:t>
      </w:r>
      <w:r w:rsidR="002E4519" w:rsidRPr="00F750BF">
        <w:t>upon</w:t>
      </w:r>
      <w:r w:rsidR="00C7144E" w:rsidRPr="00F750BF">
        <w:t xml:space="preserve"> </w:t>
      </w:r>
      <w:r w:rsidR="001D2ACC" w:rsidRPr="00F750BF">
        <w:t>Blanket P.O.</w:t>
      </w:r>
      <w:r w:rsidR="00A7166F" w:rsidRPr="00F750BF">
        <w:t xml:space="preserve"> </w:t>
      </w:r>
      <w:r w:rsidR="008B0B5B" w:rsidRPr="00F750BF">
        <w:t>{</w:t>
      </w:r>
      <w:r w:rsidR="00362081" w:rsidRPr="00F750BF">
        <w:t>Contract</w:t>
      </w:r>
      <w:r w:rsidR="008B0B5B" w:rsidRPr="00F750BF">
        <w:t>}</w:t>
      </w:r>
      <w:r w:rsidR="00C7144E" w:rsidRPr="00F750BF">
        <w:t xml:space="preserve"> award declared that services would be performed in the United States, proceeds to shift the performance of any of the services outside the United States, the </w:t>
      </w:r>
      <w:r w:rsidR="006C7D6B" w:rsidRPr="00F750BF">
        <w:t xml:space="preserve">Vendor </w:t>
      </w:r>
      <w:r w:rsidR="00571AFA" w:rsidRPr="00F750BF">
        <w:t>{Contractor}</w:t>
      </w:r>
      <w:r w:rsidR="00C7144E" w:rsidRPr="00F750BF">
        <w:t xml:space="preserve"> shall be deemed to be in breach of its </w:t>
      </w:r>
      <w:r w:rsidR="001D2ACC" w:rsidRPr="00F750BF">
        <w:t>Blanket P.O.</w:t>
      </w:r>
      <w:r w:rsidR="00A7166F" w:rsidRPr="00F750BF">
        <w:t xml:space="preserve"> </w:t>
      </w:r>
      <w:r w:rsidR="008B0B5B" w:rsidRPr="00F750BF">
        <w:t>{</w:t>
      </w:r>
      <w:r w:rsidR="00362081" w:rsidRPr="00F750BF">
        <w:t>Contract</w:t>
      </w:r>
      <w:r w:rsidR="008B0B5B" w:rsidRPr="00F750BF">
        <w:t>}</w:t>
      </w:r>
      <w:r w:rsidR="00C7144E" w:rsidRPr="00F750BF">
        <w:t xml:space="preserve">. Such </w:t>
      </w:r>
      <w:r w:rsidR="001D2ACC" w:rsidRPr="00F750BF">
        <w:t>Blanket P.O.</w:t>
      </w:r>
      <w:r w:rsidR="00A7166F" w:rsidRPr="00F750BF">
        <w:t xml:space="preserve"> </w:t>
      </w:r>
      <w:r w:rsidR="008B0B5B" w:rsidRPr="00F750BF">
        <w:t>{</w:t>
      </w:r>
      <w:r w:rsidR="00362081" w:rsidRPr="00F750BF">
        <w:t>Contract</w:t>
      </w:r>
      <w:r w:rsidR="008B0B5B" w:rsidRPr="00F750BF">
        <w:t>}</w:t>
      </w:r>
      <w:r w:rsidR="00C7144E" w:rsidRPr="00F750BF">
        <w:t xml:space="preserve"> shall be subject to termination for cause pursuant to Section 5.7b.1 of the </w:t>
      </w:r>
      <w:r w:rsidR="000D4025" w:rsidRPr="00F750BF">
        <w:t>SSTC</w:t>
      </w:r>
      <w:r w:rsidR="00C7144E" w:rsidRPr="00F750BF">
        <w:t>, unless such shift in performance was previously approved by the Director and the Treasurer.</w:t>
      </w:r>
    </w:p>
    <w:p w14:paraId="6EB4A853" w14:textId="77777777" w:rsidR="000D643C" w:rsidRPr="00F750BF" w:rsidRDefault="000D643C" w:rsidP="0040324B">
      <w:pPr>
        <w:pStyle w:val="BodyText3"/>
      </w:pPr>
    </w:p>
    <w:p w14:paraId="23AA5FC8" w14:textId="77777777" w:rsidR="000D643C" w:rsidRPr="00F750BF" w:rsidRDefault="007C5704" w:rsidP="000D643C">
      <w:pPr>
        <w:pStyle w:val="Heading3"/>
      </w:pPr>
      <w:bookmarkStart w:id="339" w:name="_Toc400531559"/>
      <w:bookmarkStart w:id="340" w:name="_Toc428534031"/>
      <w:bookmarkStart w:id="341" w:name="_Toc459981664"/>
      <w:r w:rsidRPr="00F750BF">
        <w:t>AFFIRMATIVE</w:t>
      </w:r>
      <w:r w:rsidR="000D643C" w:rsidRPr="00F750BF">
        <w:t xml:space="preserve"> Action</w:t>
      </w:r>
      <w:bookmarkEnd w:id="339"/>
      <w:bookmarkEnd w:id="340"/>
      <w:bookmarkEnd w:id="341"/>
      <w:r w:rsidR="000D643C" w:rsidRPr="00F750BF">
        <w:t xml:space="preserve"> </w:t>
      </w:r>
    </w:p>
    <w:p w14:paraId="5A293739" w14:textId="77777777" w:rsidR="000D643C" w:rsidRPr="00F750BF" w:rsidRDefault="000D643C" w:rsidP="000D643C">
      <w:pPr>
        <w:pStyle w:val="BodyText3"/>
      </w:pPr>
    </w:p>
    <w:p w14:paraId="7A386F0E" w14:textId="77777777" w:rsidR="000D643C" w:rsidRPr="00F750BF" w:rsidRDefault="000D643C" w:rsidP="00851065">
      <w:r w:rsidRPr="00F750BF">
        <w:t>The intended awardee must submit a copy of a New Jersey Certificate of Employee Information</w:t>
      </w:r>
      <w:r w:rsidR="00686C50" w:rsidRPr="00F750BF">
        <w:t xml:space="preserve"> Report</w:t>
      </w:r>
      <w:r w:rsidRPr="00F750BF">
        <w:t xml:space="preserve">, or a copy of Federal Letter of Approval verifying it is operating under a federally approved or sanctioned Affirmative Action program.   Intended awardee(s) </w:t>
      </w:r>
      <w:r w:rsidRPr="00F750BF">
        <w:rPr>
          <w:color w:val="000000"/>
        </w:rPr>
        <w:t xml:space="preserve">not in possession of either a New Jersey Certificate of Employee Information </w:t>
      </w:r>
      <w:r w:rsidR="00686C50" w:rsidRPr="00F750BF">
        <w:rPr>
          <w:color w:val="000000"/>
        </w:rPr>
        <w:t xml:space="preserve">Report </w:t>
      </w:r>
      <w:r w:rsidRPr="00F750BF">
        <w:rPr>
          <w:color w:val="000000"/>
        </w:rPr>
        <w:t xml:space="preserve">or a Federal Letter of Approval  must complete the Affirmative Action Employee Information Report (AA-302) located on the web at </w:t>
      </w:r>
      <w:hyperlink r:id="rId79" w:history="1">
        <w:r w:rsidR="00451668" w:rsidRPr="00F750BF">
          <w:rPr>
            <w:rStyle w:val="Hyperlink"/>
          </w:rPr>
          <w:t>http://www.nj.gov/treasury/purchase/forms/AA_%20Supplement.pdf</w:t>
        </w:r>
      </w:hyperlink>
      <w:r w:rsidRPr="00F750BF">
        <w:t>.</w:t>
      </w:r>
    </w:p>
    <w:p w14:paraId="620954C2" w14:textId="77777777" w:rsidR="000D643C" w:rsidRPr="00F750BF" w:rsidRDefault="000D643C" w:rsidP="001274BB">
      <w:pPr>
        <w:pStyle w:val="BodyText3"/>
      </w:pPr>
    </w:p>
    <w:p w14:paraId="1B058D3E" w14:textId="77777777" w:rsidR="00C66608" w:rsidRPr="00F750BF" w:rsidRDefault="00526170" w:rsidP="00C66608">
      <w:pPr>
        <w:pStyle w:val="BodyText3"/>
        <w:rPr>
          <w:rFonts w:cs="Arial"/>
        </w:rPr>
      </w:pPr>
      <w:r w:rsidRPr="00F750BF">
        <w:rPr>
          <w:rFonts w:cs="Arial"/>
          <w:color w:val="000000"/>
        </w:rPr>
        <w:t>Vendor</w:t>
      </w:r>
      <w:r w:rsidR="00786A0F" w:rsidRPr="00F750BF">
        <w:rPr>
          <w:rFonts w:cs="Arial"/>
          <w:color w:val="000000"/>
        </w:rPr>
        <w:t>s</w:t>
      </w:r>
      <w:r w:rsidR="00503745" w:rsidRPr="00F750BF">
        <w:rPr>
          <w:rFonts w:cs="Arial"/>
          <w:color w:val="000000"/>
        </w:rPr>
        <w:t xml:space="preserve"> {</w:t>
      </w:r>
      <w:r w:rsidR="002E27DF" w:rsidRPr="00F750BF">
        <w:rPr>
          <w:rFonts w:cs="Arial"/>
          <w:color w:val="000000"/>
        </w:rPr>
        <w:t>B</w:t>
      </w:r>
      <w:r w:rsidRPr="00F750BF">
        <w:rPr>
          <w:rFonts w:cs="Arial"/>
          <w:color w:val="000000"/>
        </w:rPr>
        <w:t>idder</w:t>
      </w:r>
      <w:r w:rsidR="00C66608" w:rsidRPr="00F750BF">
        <w:rPr>
          <w:rFonts w:cs="Arial"/>
          <w:color w:val="000000"/>
        </w:rPr>
        <w:t>s</w:t>
      </w:r>
      <w:r w:rsidR="00503745" w:rsidRPr="00F750BF">
        <w:rPr>
          <w:rFonts w:cs="Arial"/>
          <w:color w:val="000000"/>
        </w:rPr>
        <w:t>}</w:t>
      </w:r>
      <w:r w:rsidR="00C66608" w:rsidRPr="00F750BF">
        <w:rPr>
          <w:rFonts w:cs="Arial"/>
          <w:color w:val="000000"/>
        </w:rPr>
        <w:t xml:space="preserve"> should verify its Affirmative Action </w:t>
      </w:r>
      <w:r w:rsidR="004143C2" w:rsidRPr="00F750BF">
        <w:rPr>
          <w:rFonts w:cs="Arial"/>
          <w:color w:val="000000"/>
        </w:rPr>
        <w:t>C</w:t>
      </w:r>
      <w:r w:rsidR="00C66608" w:rsidRPr="00F750BF">
        <w:rPr>
          <w:rFonts w:cs="Arial"/>
          <w:color w:val="000000"/>
        </w:rPr>
        <w:t xml:space="preserve">ompliance status on the </w:t>
      </w:r>
      <w:r w:rsidR="00C1097F" w:rsidRPr="00F750BF">
        <w:rPr>
          <w:rFonts w:cs="Arial"/>
          <w:color w:val="000000"/>
        </w:rPr>
        <w:t>“</w:t>
      </w:r>
      <w:r w:rsidR="00D81DBF" w:rsidRPr="00F750BF">
        <w:rPr>
          <w:rFonts w:cs="Arial"/>
          <w:color w:val="000000"/>
        </w:rPr>
        <w:t xml:space="preserve">Maintain Terms and </w:t>
      </w:r>
      <w:r w:rsidR="00C66608" w:rsidRPr="00F750BF">
        <w:rPr>
          <w:rFonts w:cs="Arial"/>
          <w:color w:val="000000"/>
        </w:rPr>
        <w:t>Categories</w:t>
      </w:r>
      <w:r w:rsidR="00C1097F" w:rsidRPr="00F750BF">
        <w:rPr>
          <w:rFonts w:cs="Arial"/>
          <w:color w:val="000000"/>
        </w:rPr>
        <w:t>”</w:t>
      </w:r>
      <w:r w:rsidR="003E175F" w:rsidRPr="00F750BF">
        <w:rPr>
          <w:rFonts w:cs="Arial"/>
          <w:color w:val="000000"/>
        </w:rPr>
        <w:t xml:space="preserve"> </w:t>
      </w:r>
      <w:r w:rsidR="00D81DBF" w:rsidRPr="00F750BF">
        <w:rPr>
          <w:rFonts w:cs="Arial"/>
          <w:color w:val="000000"/>
        </w:rPr>
        <w:t>Tab</w:t>
      </w:r>
      <w:r w:rsidR="00C66608" w:rsidRPr="00F750BF">
        <w:rPr>
          <w:rFonts w:cs="Arial"/>
          <w:color w:val="000000"/>
        </w:rPr>
        <w:t xml:space="preserve"> within its profile in </w:t>
      </w:r>
      <w:r w:rsidR="00C66608" w:rsidRPr="00F750BF">
        <w:rPr>
          <w:rStyle w:val="IntenseEmphasis"/>
          <w:color w:val="00B050"/>
        </w:rPr>
        <w:t>NJ</w:t>
      </w:r>
      <w:r w:rsidR="00C66608" w:rsidRPr="00F750BF">
        <w:rPr>
          <w:rStyle w:val="IntenseEmphasis"/>
          <w:color w:val="0070C0"/>
        </w:rPr>
        <w:t>START</w:t>
      </w:r>
      <w:r w:rsidR="00C66608" w:rsidRPr="00F750BF">
        <w:rPr>
          <w:rFonts w:cs="Arial"/>
          <w:color w:val="000000"/>
        </w:rPr>
        <w:t xml:space="preserve">. In the event of an issue with a </w:t>
      </w:r>
      <w:r w:rsidR="00232AC7" w:rsidRPr="00F750BF">
        <w:rPr>
          <w:rFonts w:cs="Arial"/>
          <w:color w:val="000000"/>
        </w:rPr>
        <w:t>V</w:t>
      </w:r>
      <w:r w:rsidRPr="00F750BF">
        <w:rPr>
          <w:rFonts w:cs="Arial"/>
          <w:color w:val="000000"/>
        </w:rPr>
        <w:t>endor</w:t>
      </w:r>
      <w:r w:rsidR="00786A0F" w:rsidRPr="00F750BF">
        <w:rPr>
          <w:rFonts w:cs="Arial"/>
          <w:color w:val="000000"/>
        </w:rPr>
        <w:t>’s</w:t>
      </w:r>
      <w:r w:rsidRPr="00F750BF">
        <w:rPr>
          <w:rFonts w:cs="Arial"/>
          <w:color w:val="000000"/>
        </w:rPr>
        <w:t xml:space="preserve"> </w:t>
      </w:r>
      <w:r w:rsidR="0061308E" w:rsidRPr="00F750BF">
        <w:rPr>
          <w:rFonts w:cs="Arial"/>
          <w:color w:val="000000"/>
        </w:rPr>
        <w:t>{</w:t>
      </w:r>
      <w:r w:rsidR="00232AC7" w:rsidRPr="00F750BF">
        <w:rPr>
          <w:rFonts w:cs="Arial"/>
          <w:color w:val="000000"/>
        </w:rPr>
        <w:t>B</w:t>
      </w:r>
      <w:r w:rsidR="0061308E" w:rsidRPr="00F750BF">
        <w:rPr>
          <w:rFonts w:cs="Arial"/>
          <w:color w:val="000000"/>
        </w:rPr>
        <w:t>idder’s}</w:t>
      </w:r>
      <w:r w:rsidR="00C66608" w:rsidRPr="00F750BF">
        <w:rPr>
          <w:rFonts w:cs="Arial"/>
          <w:color w:val="000000"/>
        </w:rPr>
        <w:t xml:space="preserve"> Affirmative Action </w:t>
      </w:r>
      <w:r w:rsidR="004143C2" w:rsidRPr="00F750BF">
        <w:rPr>
          <w:rFonts w:cs="Arial"/>
          <w:color w:val="000000"/>
        </w:rPr>
        <w:t>C</w:t>
      </w:r>
      <w:r w:rsidR="00C66608" w:rsidRPr="00F750BF">
        <w:rPr>
          <w:rFonts w:cs="Arial"/>
          <w:color w:val="000000"/>
        </w:rPr>
        <w:t xml:space="preserve">ompliance status, </w:t>
      </w:r>
      <w:r w:rsidR="00C66608" w:rsidRPr="00F750BF">
        <w:rPr>
          <w:rStyle w:val="IntenseEmphasis"/>
          <w:color w:val="00B050"/>
        </w:rPr>
        <w:t>NJ</w:t>
      </w:r>
      <w:r w:rsidR="00C66608" w:rsidRPr="00F750BF">
        <w:rPr>
          <w:rStyle w:val="IntenseEmphasis"/>
          <w:color w:val="0070C0"/>
        </w:rPr>
        <w:t>START</w:t>
      </w:r>
      <w:r w:rsidR="00C66608" w:rsidRPr="00F750BF">
        <w:rPr>
          <w:rFonts w:cs="Arial"/>
          <w:color w:val="000000"/>
        </w:rPr>
        <w:t xml:space="preserve"> provides a link to take corrective action.</w:t>
      </w:r>
    </w:p>
    <w:p w14:paraId="3F08332E" w14:textId="77777777" w:rsidR="00503745" w:rsidRPr="00F750BF" w:rsidRDefault="00503745" w:rsidP="001274BB">
      <w:pPr>
        <w:pStyle w:val="BodyText3"/>
      </w:pPr>
    </w:p>
    <w:p w14:paraId="38A03345" w14:textId="77777777" w:rsidR="002A5750" w:rsidRPr="00F750BF" w:rsidRDefault="007C5704" w:rsidP="001274BB">
      <w:pPr>
        <w:pStyle w:val="Heading3"/>
      </w:pPr>
      <w:bookmarkStart w:id="342" w:name="_Toc261501847"/>
      <w:bookmarkStart w:id="343" w:name="_Toc400531560"/>
      <w:bookmarkStart w:id="344" w:name="_Toc428534032"/>
      <w:bookmarkStart w:id="345" w:name="_Toc459981665"/>
      <w:r w:rsidRPr="00F750BF">
        <w:t>BUSINESS</w:t>
      </w:r>
      <w:r w:rsidR="002A5750" w:rsidRPr="00F750BF">
        <w:t xml:space="preserve"> REGISTRATION</w:t>
      </w:r>
      <w:bookmarkEnd w:id="342"/>
      <w:bookmarkEnd w:id="343"/>
      <w:bookmarkEnd w:id="344"/>
      <w:bookmarkEnd w:id="345"/>
    </w:p>
    <w:p w14:paraId="74DBA372" w14:textId="77777777" w:rsidR="002A5750" w:rsidRPr="00F750BF" w:rsidRDefault="002A5750" w:rsidP="00851065">
      <w:pPr>
        <w:autoSpaceDE w:val="0"/>
        <w:autoSpaceDN w:val="0"/>
        <w:adjustRightInd w:val="0"/>
        <w:rPr>
          <w:color w:val="000000"/>
        </w:rPr>
      </w:pPr>
    </w:p>
    <w:p w14:paraId="291A5443" w14:textId="77777777" w:rsidR="002A5750" w:rsidRPr="00F750BF" w:rsidRDefault="002A5750" w:rsidP="00851065">
      <w:pPr>
        <w:autoSpaceDE w:val="0"/>
        <w:autoSpaceDN w:val="0"/>
        <w:adjustRightInd w:val="0"/>
        <w:rPr>
          <w:color w:val="000000"/>
        </w:rPr>
      </w:pPr>
      <w:r w:rsidRPr="00F750BF">
        <w:rPr>
          <w:color w:val="000000"/>
        </w:rPr>
        <w:t xml:space="preserve">In accordance with </w:t>
      </w:r>
      <w:r w:rsidRPr="00F750BF">
        <w:rPr>
          <w:color w:val="000000"/>
          <w:u w:val="single"/>
        </w:rPr>
        <w:t>N.J.S.A</w:t>
      </w:r>
      <w:r w:rsidR="00423644" w:rsidRPr="00F750BF">
        <w:rPr>
          <w:color w:val="000000"/>
          <w:u w:val="single"/>
        </w:rPr>
        <w:t>.</w:t>
      </w:r>
      <w:r w:rsidR="00423644" w:rsidRPr="00F750BF">
        <w:rPr>
          <w:color w:val="000000"/>
        </w:rPr>
        <w:t xml:space="preserve"> 52:32-44(b)</w:t>
      </w:r>
      <w:r w:rsidRPr="00F750BF">
        <w:rPr>
          <w:color w:val="000000"/>
        </w:rPr>
        <w:t xml:space="preserve">, a </w:t>
      </w:r>
      <w:r w:rsidR="00232AC7" w:rsidRPr="00F750BF">
        <w:t>Vendor {Bidder}</w:t>
      </w:r>
      <w:r w:rsidRPr="00F750BF">
        <w:rPr>
          <w:color w:val="000000"/>
        </w:rPr>
        <w:t xml:space="preserve"> and its named </w:t>
      </w:r>
      <w:r w:rsidR="008C514F" w:rsidRPr="00F750BF">
        <w:rPr>
          <w:szCs w:val="22"/>
        </w:rPr>
        <w:t xml:space="preserve">Subcontractors </w:t>
      </w:r>
      <w:r w:rsidRPr="00F750BF">
        <w:rPr>
          <w:color w:val="000000"/>
        </w:rPr>
        <w:t>must have a valid Business Registration Certificate (“BRC”) issued by the Department of</w:t>
      </w:r>
      <w:r w:rsidR="00840D28" w:rsidRPr="00F750BF">
        <w:rPr>
          <w:color w:val="000000"/>
        </w:rPr>
        <w:t xml:space="preserve"> the</w:t>
      </w:r>
      <w:r w:rsidRPr="00F750BF">
        <w:rPr>
          <w:color w:val="000000"/>
        </w:rPr>
        <w:t xml:space="preserve"> Treasury, </w:t>
      </w:r>
      <w:r w:rsidRPr="00F750BF">
        <w:rPr>
          <w:color w:val="000000"/>
        </w:rPr>
        <w:lastRenderedPageBreak/>
        <w:t>Division of Revenue</w:t>
      </w:r>
      <w:r w:rsidR="00840D28" w:rsidRPr="00F750BF">
        <w:rPr>
          <w:color w:val="000000"/>
        </w:rPr>
        <w:t xml:space="preserve"> and Enterprise Services</w:t>
      </w:r>
      <w:r w:rsidRPr="00F750BF">
        <w:rPr>
          <w:color w:val="000000"/>
        </w:rPr>
        <w:t xml:space="preserve"> prior to the award of a </w:t>
      </w:r>
      <w:r w:rsidR="001D2ACC" w:rsidRPr="00F750BF">
        <w:rPr>
          <w:color w:val="000000"/>
        </w:rPr>
        <w:t>Blanket P.O.</w:t>
      </w:r>
      <w:r w:rsidR="00A7166F" w:rsidRPr="00F750BF">
        <w:rPr>
          <w:color w:val="000000"/>
        </w:rPr>
        <w:t xml:space="preserve"> </w:t>
      </w:r>
      <w:r w:rsidR="008B0B5B" w:rsidRPr="00F750BF">
        <w:rPr>
          <w:color w:val="000000"/>
        </w:rPr>
        <w:t>{</w:t>
      </w:r>
      <w:r w:rsidR="00362081" w:rsidRPr="00F750BF">
        <w:rPr>
          <w:color w:val="000000"/>
        </w:rPr>
        <w:t>Contract</w:t>
      </w:r>
      <w:r w:rsidR="008B0B5B" w:rsidRPr="00F750BF">
        <w:rPr>
          <w:color w:val="000000"/>
        </w:rPr>
        <w:t>}</w:t>
      </w:r>
      <w:r w:rsidR="00A37459" w:rsidRPr="00F750BF">
        <w:rPr>
          <w:color w:val="000000"/>
        </w:rPr>
        <w:t>.</w:t>
      </w:r>
      <w:r w:rsidRPr="00F750BF">
        <w:rPr>
          <w:color w:val="000000"/>
        </w:rPr>
        <w:t xml:space="preserve">  </w:t>
      </w:r>
      <w:r w:rsidR="00C14389" w:rsidRPr="00F750BF">
        <w:rPr>
          <w:color w:val="000000"/>
        </w:rPr>
        <w:t>See</w:t>
      </w:r>
      <w:r w:rsidRPr="00F750BF">
        <w:rPr>
          <w:color w:val="000000"/>
        </w:rPr>
        <w:t xml:space="preserve"> Section 4.4.2.</w:t>
      </w:r>
      <w:r w:rsidR="00E74181" w:rsidRPr="00F750BF">
        <w:rPr>
          <w:color w:val="000000"/>
        </w:rPr>
        <w:t>1</w:t>
      </w:r>
      <w:r w:rsidRPr="00F750BF">
        <w:rPr>
          <w:color w:val="000000"/>
        </w:rPr>
        <w:t xml:space="preserve"> of this </w:t>
      </w:r>
      <w:r w:rsidR="00A07391" w:rsidRPr="00F750BF">
        <w:rPr>
          <w:color w:val="000000"/>
        </w:rPr>
        <w:t xml:space="preserve">Bid Solicitation </w:t>
      </w:r>
      <w:r w:rsidR="0060080E" w:rsidRPr="00F750BF">
        <w:rPr>
          <w:color w:val="000000"/>
        </w:rPr>
        <w:t>{RFP}</w:t>
      </w:r>
      <w:r w:rsidRPr="00F750BF">
        <w:rPr>
          <w:color w:val="000000"/>
        </w:rPr>
        <w:t xml:space="preserve"> for further information.</w:t>
      </w:r>
    </w:p>
    <w:p w14:paraId="721F4DF4" w14:textId="77777777" w:rsidR="000D643C" w:rsidRPr="00F750BF" w:rsidRDefault="000D643C" w:rsidP="001274BB">
      <w:pPr>
        <w:pStyle w:val="BodyText3"/>
      </w:pPr>
    </w:p>
    <w:p w14:paraId="35FE6BA6" w14:textId="77777777" w:rsidR="00280F29" w:rsidRPr="00F750BF" w:rsidRDefault="00526170" w:rsidP="00851065">
      <w:pPr>
        <w:rPr>
          <w:rFonts w:eastAsia="MS Mincho"/>
        </w:rPr>
      </w:pPr>
      <w:r w:rsidRPr="00F750BF">
        <w:rPr>
          <w:color w:val="000000"/>
        </w:rPr>
        <w:t>Vendor</w:t>
      </w:r>
      <w:r w:rsidR="00786A0F" w:rsidRPr="00F750BF">
        <w:rPr>
          <w:color w:val="000000"/>
        </w:rPr>
        <w:t>s</w:t>
      </w:r>
      <w:r w:rsidRPr="00F750BF">
        <w:rPr>
          <w:color w:val="000000"/>
        </w:rPr>
        <w:t xml:space="preserve"> </w:t>
      </w:r>
      <w:r w:rsidR="00503745" w:rsidRPr="00F750BF">
        <w:rPr>
          <w:color w:val="000000"/>
        </w:rPr>
        <w:t>{</w:t>
      </w:r>
      <w:r w:rsidR="002E27DF" w:rsidRPr="00F750BF">
        <w:rPr>
          <w:color w:val="000000"/>
        </w:rPr>
        <w:t>B</w:t>
      </w:r>
      <w:r w:rsidRPr="00F750BF">
        <w:rPr>
          <w:color w:val="000000"/>
        </w:rPr>
        <w:t>idder</w:t>
      </w:r>
      <w:r w:rsidR="00C66608" w:rsidRPr="00F750BF">
        <w:rPr>
          <w:color w:val="000000"/>
        </w:rPr>
        <w:t>s</w:t>
      </w:r>
      <w:r w:rsidR="00503745" w:rsidRPr="00F750BF">
        <w:rPr>
          <w:color w:val="000000"/>
        </w:rPr>
        <w:t>}</w:t>
      </w:r>
      <w:r w:rsidR="00C66608" w:rsidRPr="00F750BF">
        <w:rPr>
          <w:color w:val="000000"/>
        </w:rPr>
        <w:t xml:space="preserve"> should verify its Business Registration Certification Active status on the </w:t>
      </w:r>
      <w:r w:rsidR="00C1097F" w:rsidRPr="00F750BF">
        <w:rPr>
          <w:color w:val="000000"/>
        </w:rPr>
        <w:t>“</w:t>
      </w:r>
      <w:r w:rsidR="00D81DBF" w:rsidRPr="00F750BF">
        <w:rPr>
          <w:color w:val="000000"/>
        </w:rPr>
        <w:t xml:space="preserve">Maintain Terms and </w:t>
      </w:r>
      <w:r w:rsidR="00C66608" w:rsidRPr="00F750BF">
        <w:rPr>
          <w:color w:val="000000"/>
        </w:rPr>
        <w:t>Categories</w:t>
      </w:r>
      <w:r w:rsidR="00C1097F" w:rsidRPr="00F750BF">
        <w:rPr>
          <w:color w:val="000000"/>
        </w:rPr>
        <w:t>”</w:t>
      </w:r>
      <w:r w:rsidR="003E175F" w:rsidRPr="00F750BF">
        <w:rPr>
          <w:color w:val="000000"/>
        </w:rPr>
        <w:t xml:space="preserve"> </w:t>
      </w:r>
      <w:r w:rsidR="00D81DBF" w:rsidRPr="00F750BF">
        <w:rPr>
          <w:color w:val="000000"/>
        </w:rPr>
        <w:t>Tab</w:t>
      </w:r>
      <w:r w:rsidR="00C66608" w:rsidRPr="00F750BF">
        <w:rPr>
          <w:color w:val="000000"/>
        </w:rPr>
        <w:t xml:space="preserve"> within its profile in </w:t>
      </w:r>
      <w:r w:rsidR="00C66608" w:rsidRPr="00F750BF">
        <w:rPr>
          <w:rStyle w:val="IntenseEmphasis"/>
          <w:color w:val="00B050"/>
        </w:rPr>
        <w:t>NJ</w:t>
      </w:r>
      <w:r w:rsidR="00C66608" w:rsidRPr="00F750BF">
        <w:rPr>
          <w:rStyle w:val="IntenseEmphasis"/>
          <w:color w:val="0070C0"/>
        </w:rPr>
        <w:t>START</w:t>
      </w:r>
      <w:r w:rsidR="00C66608" w:rsidRPr="00F750BF">
        <w:rPr>
          <w:color w:val="000000"/>
        </w:rPr>
        <w:t xml:space="preserve">. In the event of an issue with a </w:t>
      </w:r>
      <w:r w:rsidR="00232AC7" w:rsidRPr="00F750BF">
        <w:rPr>
          <w:rFonts w:cs="Arial"/>
          <w:color w:val="000000"/>
          <w:szCs w:val="22"/>
        </w:rPr>
        <w:t>V</w:t>
      </w:r>
      <w:r w:rsidRPr="00F750BF">
        <w:rPr>
          <w:rFonts w:cs="Arial"/>
          <w:color w:val="000000"/>
          <w:szCs w:val="22"/>
        </w:rPr>
        <w:t>endor</w:t>
      </w:r>
      <w:r w:rsidR="00786A0F" w:rsidRPr="00F750BF">
        <w:rPr>
          <w:rFonts w:cs="Arial"/>
          <w:color w:val="000000"/>
          <w:szCs w:val="22"/>
        </w:rPr>
        <w:t>’s</w:t>
      </w:r>
      <w:r w:rsidRPr="00F750BF">
        <w:rPr>
          <w:rFonts w:cs="Arial"/>
          <w:color w:val="000000"/>
          <w:szCs w:val="22"/>
        </w:rPr>
        <w:t xml:space="preserve"> </w:t>
      </w:r>
      <w:r w:rsidR="0061308E" w:rsidRPr="00F750BF">
        <w:rPr>
          <w:rFonts w:cs="Arial"/>
          <w:color w:val="000000"/>
          <w:szCs w:val="22"/>
        </w:rPr>
        <w:t>{</w:t>
      </w:r>
      <w:r w:rsidR="00232AC7" w:rsidRPr="00F750BF">
        <w:rPr>
          <w:rFonts w:cs="Arial"/>
          <w:color w:val="000000"/>
          <w:szCs w:val="22"/>
        </w:rPr>
        <w:t>B</w:t>
      </w:r>
      <w:r w:rsidR="0061308E" w:rsidRPr="00F750BF">
        <w:rPr>
          <w:rFonts w:cs="Arial"/>
          <w:color w:val="000000"/>
          <w:szCs w:val="22"/>
        </w:rPr>
        <w:t>idder’s</w:t>
      </w:r>
      <w:r w:rsidR="0061308E" w:rsidRPr="00F750BF">
        <w:rPr>
          <w:color w:val="000000"/>
        </w:rPr>
        <w:t>}</w:t>
      </w:r>
      <w:r w:rsidR="00C66608" w:rsidRPr="00F750BF">
        <w:rPr>
          <w:color w:val="000000"/>
        </w:rPr>
        <w:t xml:space="preserve"> Business Registration Certification Active status, </w:t>
      </w:r>
      <w:r w:rsidR="00C66608" w:rsidRPr="00F750BF">
        <w:rPr>
          <w:rStyle w:val="IntenseEmphasis"/>
          <w:color w:val="00B050"/>
        </w:rPr>
        <w:t>NJ</w:t>
      </w:r>
      <w:r w:rsidR="00C66608" w:rsidRPr="00F750BF">
        <w:rPr>
          <w:rStyle w:val="IntenseEmphasis"/>
          <w:color w:val="0070C0"/>
        </w:rPr>
        <w:t>START</w:t>
      </w:r>
      <w:r w:rsidR="00C66608" w:rsidRPr="00F750BF">
        <w:rPr>
          <w:color w:val="000000"/>
        </w:rPr>
        <w:t xml:space="preserve"> provides a link to take corrective action.</w:t>
      </w:r>
      <w:r w:rsidR="00280F29" w:rsidRPr="00F750BF">
        <w:rPr>
          <w:color w:val="000000"/>
        </w:rPr>
        <w:t xml:space="preserve"> </w:t>
      </w:r>
      <w:r w:rsidR="00280F29" w:rsidRPr="00F750BF">
        <w:rPr>
          <w:rFonts w:eastAsia="MS Mincho"/>
        </w:rPr>
        <w:t xml:space="preserve">Vendors </w:t>
      </w:r>
      <w:r w:rsidR="00503745" w:rsidRPr="00F750BF">
        <w:rPr>
          <w:rFonts w:eastAsia="MS Mincho"/>
        </w:rPr>
        <w:t>{</w:t>
      </w:r>
      <w:r w:rsidR="00280F29" w:rsidRPr="00F750BF">
        <w:rPr>
          <w:rFonts w:eastAsia="MS Mincho"/>
        </w:rPr>
        <w:t>Bidders</w:t>
      </w:r>
      <w:r w:rsidR="00503745" w:rsidRPr="00F750BF">
        <w:rPr>
          <w:rFonts w:eastAsia="MS Mincho"/>
        </w:rPr>
        <w:t>}</w:t>
      </w:r>
      <w:r w:rsidR="00280F29" w:rsidRPr="00F750BF">
        <w:rPr>
          <w:rFonts w:eastAsia="MS Mincho"/>
        </w:rPr>
        <w:t xml:space="preserve"> may refer to the QRG</w:t>
      </w:r>
      <w:r w:rsidR="00890EB3" w:rsidRPr="00F750BF">
        <w:rPr>
          <w:rFonts w:eastAsia="MS Mincho"/>
        </w:rPr>
        <w:t xml:space="preserve"> </w:t>
      </w:r>
      <w:r w:rsidR="00280F29" w:rsidRPr="00F750BF">
        <w:rPr>
          <w:rFonts w:eastAsia="MS Mincho"/>
        </w:rPr>
        <w:t xml:space="preserve">“Vendor Categories and Certifications” for instructions on completing certifications </w:t>
      </w:r>
      <w:r w:rsidR="00D81DBF" w:rsidRPr="00F750BF">
        <w:rPr>
          <w:rFonts w:eastAsia="MS Mincho"/>
        </w:rPr>
        <w:t xml:space="preserve">on the “Maintain Terms and Categories” Tab </w:t>
      </w:r>
      <w:r w:rsidR="00280F29" w:rsidRPr="00F750BF">
        <w:rPr>
          <w:rFonts w:eastAsia="MS Mincho"/>
        </w:rPr>
        <w:t xml:space="preserve">within its profile in </w:t>
      </w:r>
      <w:r w:rsidR="00280F29" w:rsidRPr="00F750BF">
        <w:rPr>
          <w:rStyle w:val="IntenseEmphasis"/>
          <w:rFonts w:eastAsia="MS Mincho"/>
          <w:color w:val="00B050"/>
        </w:rPr>
        <w:t>NJ</w:t>
      </w:r>
      <w:r w:rsidR="00280F29" w:rsidRPr="00F750BF">
        <w:rPr>
          <w:rStyle w:val="IntenseEmphasis"/>
          <w:rFonts w:eastAsia="MS Mincho"/>
          <w:color w:val="0070C0"/>
        </w:rPr>
        <w:t>START</w:t>
      </w:r>
      <w:r w:rsidR="00280F29" w:rsidRPr="00F750BF">
        <w:rPr>
          <w:rFonts w:eastAsia="MS Mincho"/>
        </w:rPr>
        <w:t xml:space="preserve">. QRGs are located on the </w:t>
      </w:r>
      <w:hyperlink r:id="rId80" w:history="1">
        <w:r w:rsidR="00280F29" w:rsidRPr="00F750BF">
          <w:rPr>
            <w:rStyle w:val="Hyperlink"/>
            <w:rFonts w:eastAsia="MS Mincho"/>
          </w:rPr>
          <w:t>NJSTART Vendor Support Page</w:t>
        </w:r>
      </w:hyperlink>
      <w:r w:rsidR="00280F29" w:rsidRPr="00F750BF">
        <w:rPr>
          <w:rStyle w:val="Hyperlink"/>
          <w:rFonts w:eastAsia="MS Mincho"/>
        </w:rPr>
        <w:t>.</w:t>
      </w:r>
      <w:r w:rsidR="00280F29" w:rsidRPr="00F750BF">
        <w:rPr>
          <w:rFonts w:eastAsia="MS Mincho"/>
        </w:rPr>
        <w:t xml:space="preserve"> </w:t>
      </w:r>
    </w:p>
    <w:p w14:paraId="7C748941" w14:textId="77777777" w:rsidR="00C66608" w:rsidRPr="00F750BF" w:rsidRDefault="00C66608" w:rsidP="00C66608">
      <w:pPr>
        <w:pStyle w:val="BodyText3"/>
        <w:rPr>
          <w:rFonts w:cs="Arial"/>
        </w:rPr>
      </w:pPr>
    </w:p>
    <w:p w14:paraId="1DC28D88" w14:textId="77777777" w:rsidR="00E651D6" w:rsidRPr="00F750BF" w:rsidRDefault="00C82A09" w:rsidP="001274BB">
      <w:pPr>
        <w:pStyle w:val="Heading2"/>
        <w:rPr>
          <w:rFonts w:eastAsia="MS Mincho"/>
        </w:rPr>
      </w:pPr>
      <w:bookmarkStart w:id="346" w:name="_Toc400531561"/>
      <w:bookmarkStart w:id="347" w:name="_Toc428534033"/>
      <w:bookmarkStart w:id="348" w:name="_Toc459981666"/>
      <w:r w:rsidRPr="00F750BF">
        <w:rPr>
          <w:rFonts w:eastAsia="MS Mincho"/>
        </w:rPr>
        <w:t>FINAL</w:t>
      </w:r>
      <w:r w:rsidR="00E651D6" w:rsidRPr="00F750BF">
        <w:rPr>
          <w:rFonts w:eastAsia="MS Mincho"/>
        </w:rPr>
        <w:t xml:space="preserve"> </w:t>
      </w:r>
      <w:r w:rsidR="001D2ACC" w:rsidRPr="00F750BF">
        <w:rPr>
          <w:rFonts w:eastAsia="MS Mincho"/>
        </w:rPr>
        <w:t>BLANKET P.O.</w:t>
      </w:r>
      <w:r w:rsidR="00E448F4" w:rsidRPr="00F750BF">
        <w:rPr>
          <w:rFonts w:eastAsia="MS Mincho"/>
        </w:rPr>
        <w:t xml:space="preserve"> </w:t>
      </w:r>
      <w:r w:rsidR="00503745" w:rsidRPr="00F750BF">
        <w:rPr>
          <w:rFonts w:eastAsia="MS Mincho"/>
        </w:rPr>
        <w:t>{</w:t>
      </w:r>
      <w:r w:rsidR="00E651D6" w:rsidRPr="00F750BF">
        <w:rPr>
          <w:rFonts w:eastAsia="MS Mincho"/>
        </w:rPr>
        <w:t>CONTRACT</w:t>
      </w:r>
      <w:r w:rsidR="00503745" w:rsidRPr="00F750BF">
        <w:rPr>
          <w:rFonts w:eastAsia="MS Mincho"/>
        </w:rPr>
        <w:t>}</w:t>
      </w:r>
      <w:r w:rsidR="00E651D6" w:rsidRPr="00F750BF">
        <w:rPr>
          <w:rFonts w:eastAsia="MS Mincho"/>
        </w:rPr>
        <w:t xml:space="preserve"> AWARD</w:t>
      </w:r>
      <w:bookmarkEnd w:id="346"/>
      <w:bookmarkEnd w:id="347"/>
      <w:bookmarkEnd w:id="348"/>
    </w:p>
    <w:p w14:paraId="4BBC6B41" w14:textId="77777777" w:rsidR="0040324B" w:rsidRPr="00F750BF" w:rsidRDefault="0040324B" w:rsidP="001274BB">
      <w:pPr>
        <w:pStyle w:val="BodyText3"/>
      </w:pPr>
    </w:p>
    <w:p w14:paraId="166B7615" w14:textId="77777777" w:rsidR="00E651D6" w:rsidRPr="00F750BF" w:rsidRDefault="00E808CB" w:rsidP="001274BB">
      <w:pPr>
        <w:pStyle w:val="BodyText"/>
        <w:ind w:left="0"/>
        <w:rPr>
          <w:rFonts w:eastAsia="MS Mincho"/>
          <w:sz w:val="22"/>
          <w:szCs w:val="22"/>
        </w:rPr>
      </w:pPr>
      <w:r w:rsidRPr="00F750BF">
        <w:rPr>
          <w:rFonts w:eastAsia="MS Mincho"/>
          <w:sz w:val="22"/>
          <w:szCs w:val="22"/>
          <w:lang w:val="en-US"/>
        </w:rPr>
        <w:t>Blanket P.O {</w:t>
      </w:r>
      <w:r w:rsidR="00E651D6" w:rsidRPr="00F750BF">
        <w:rPr>
          <w:rFonts w:eastAsia="MS Mincho"/>
          <w:sz w:val="22"/>
          <w:szCs w:val="22"/>
        </w:rPr>
        <w:t>Contract</w:t>
      </w:r>
      <w:r w:rsidRPr="00F750BF">
        <w:rPr>
          <w:rFonts w:eastAsia="MS Mincho"/>
          <w:sz w:val="22"/>
          <w:szCs w:val="22"/>
          <w:lang w:val="en-US"/>
        </w:rPr>
        <w:t>}</w:t>
      </w:r>
      <w:r w:rsidR="00E651D6" w:rsidRPr="00F750BF">
        <w:rPr>
          <w:rFonts w:eastAsia="MS Mincho"/>
          <w:sz w:val="22"/>
          <w:szCs w:val="22"/>
        </w:rPr>
        <w:t xml:space="preserve"> award[s] </w:t>
      </w:r>
      <w:r w:rsidR="005730D2" w:rsidRPr="00F750BF">
        <w:rPr>
          <w:rFonts w:eastAsia="MS Mincho"/>
          <w:sz w:val="22"/>
          <w:szCs w:val="22"/>
          <w:lang w:val="en-US"/>
        </w:rPr>
        <w:t>will</w:t>
      </w:r>
      <w:r w:rsidR="00E651D6" w:rsidRPr="00F750BF">
        <w:rPr>
          <w:rFonts w:eastAsia="MS Mincho"/>
          <w:sz w:val="22"/>
          <w:szCs w:val="22"/>
        </w:rPr>
        <w:t xml:space="preserve"> be made with reasonable promptness by written notice to that responsible </w:t>
      </w:r>
      <w:r w:rsidR="00526170" w:rsidRPr="00F750BF">
        <w:rPr>
          <w:rFonts w:eastAsia="MS Mincho"/>
          <w:sz w:val="22"/>
        </w:rPr>
        <w:t>Vendor</w:t>
      </w:r>
      <w:r w:rsidR="00786A0F" w:rsidRPr="00F750BF">
        <w:rPr>
          <w:rFonts w:eastAsia="MS Mincho"/>
          <w:sz w:val="22"/>
        </w:rPr>
        <w:t>(s)</w:t>
      </w:r>
      <w:r w:rsidR="002E27DF" w:rsidRPr="00F750BF">
        <w:rPr>
          <w:rFonts w:eastAsia="MS Mincho"/>
          <w:sz w:val="22"/>
        </w:rPr>
        <w:t xml:space="preserve"> </w:t>
      </w:r>
      <w:r w:rsidR="00503745" w:rsidRPr="00F750BF">
        <w:rPr>
          <w:rFonts w:eastAsia="MS Mincho"/>
          <w:sz w:val="22"/>
        </w:rPr>
        <w:t>{</w:t>
      </w:r>
      <w:r w:rsidR="002E27DF" w:rsidRPr="00F750BF">
        <w:rPr>
          <w:rFonts w:eastAsia="MS Mincho"/>
          <w:sz w:val="22"/>
        </w:rPr>
        <w:t>Bidder</w:t>
      </w:r>
      <w:r w:rsidR="00E651D6" w:rsidRPr="00F750BF">
        <w:rPr>
          <w:rFonts w:eastAsia="MS Mincho"/>
          <w:sz w:val="22"/>
          <w:szCs w:val="22"/>
        </w:rPr>
        <w:t>(s</w:t>
      </w:r>
      <w:r w:rsidR="002E27DF" w:rsidRPr="00F750BF">
        <w:rPr>
          <w:rFonts w:eastAsia="MS Mincho"/>
          <w:sz w:val="22"/>
        </w:rPr>
        <w:t>)</w:t>
      </w:r>
      <w:r w:rsidR="00503745" w:rsidRPr="00F750BF">
        <w:rPr>
          <w:rFonts w:eastAsia="MS Mincho"/>
          <w:sz w:val="22"/>
        </w:rPr>
        <w:t>}</w:t>
      </w:r>
      <w:r w:rsidR="00E651D6" w:rsidRPr="00F750BF">
        <w:rPr>
          <w:rFonts w:eastAsia="MS Mincho"/>
          <w:sz w:val="22"/>
          <w:szCs w:val="22"/>
        </w:rPr>
        <w:t xml:space="preserve">, whose </w:t>
      </w:r>
      <w:r w:rsidR="00CE00E7" w:rsidRPr="00F750BF">
        <w:rPr>
          <w:rFonts w:eastAsia="MS Mincho"/>
          <w:sz w:val="22"/>
        </w:rPr>
        <w:t>Quote</w:t>
      </w:r>
      <w:r w:rsidR="00503745" w:rsidRPr="00F750BF">
        <w:rPr>
          <w:rFonts w:eastAsia="MS Mincho"/>
          <w:sz w:val="22"/>
        </w:rPr>
        <w:t>(s) {</w:t>
      </w:r>
      <w:r w:rsidR="00CE00E7" w:rsidRPr="00F750BF">
        <w:rPr>
          <w:rFonts w:eastAsia="MS Mincho"/>
          <w:sz w:val="22"/>
          <w:szCs w:val="22"/>
        </w:rPr>
        <w:t>Proposal</w:t>
      </w:r>
      <w:r w:rsidR="00E651D6" w:rsidRPr="00F750BF">
        <w:rPr>
          <w:rFonts w:eastAsia="MS Mincho"/>
          <w:sz w:val="22"/>
          <w:szCs w:val="22"/>
        </w:rPr>
        <w:t>(s)</w:t>
      </w:r>
      <w:r w:rsidR="00503745" w:rsidRPr="00F750BF">
        <w:rPr>
          <w:rFonts w:eastAsia="MS Mincho"/>
          <w:sz w:val="22"/>
        </w:rPr>
        <w:t>}</w:t>
      </w:r>
      <w:r w:rsidR="00E651D6" w:rsidRPr="00F750BF">
        <w:rPr>
          <w:rFonts w:eastAsia="MS Mincho"/>
          <w:sz w:val="22"/>
          <w:szCs w:val="22"/>
        </w:rPr>
        <w:t xml:space="preserve">, conforming to this </w:t>
      </w:r>
      <w:r w:rsidR="00A07391" w:rsidRPr="00F750BF">
        <w:rPr>
          <w:rFonts w:eastAsia="MS Mincho"/>
          <w:sz w:val="22"/>
          <w:szCs w:val="22"/>
        </w:rPr>
        <w:t xml:space="preserve">Bid Solicitation </w:t>
      </w:r>
      <w:r w:rsidR="0060080E" w:rsidRPr="00F750BF">
        <w:rPr>
          <w:rFonts w:eastAsia="MS Mincho"/>
          <w:sz w:val="22"/>
          <w:szCs w:val="22"/>
        </w:rPr>
        <w:t>{RFP}</w:t>
      </w:r>
      <w:r w:rsidR="00E651D6" w:rsidRPr="00F750BF">
        <w:rPr>
          <w:rFonts w:eastAsia="MS Mincho"/>
          <w:sz w:val="22"/>
          <w:szCs w:val="22"/>
        </w:rPr>
        <w:t xml:space="preserve">, is(are) most advantageous to the State, price, and other factors considered.  Any or all </w:t>
      </w:r>
      <w:r w:rsidRPr="00F750BF">
        <w:rPr>
          <w:rFonts w:eastAsia="MS Mincho"/>
          <w:sz w:val="22"/>
          <w:szCs w:val="22"/>
          <w:lang w:val="en-US"/>
        </w:rPr>
        <w:t>Quotes {</w:t>
      </w:r>
      <w:r w:rsidR="00CE00E7" w:rsidRPr="00F750BF">
        <w:rPr>
          <w:rFonts w:eastAsia="MS Mincho"/>
          <w:sz w:val="22"/>
          <w:szCs w:val="22"/>
        </w:rPr>
        <w:t>Proposal</w:t>
      </w:r>
      <w:r w:rsidR="00E651D6" w:rsidRPr="00F750BF">
        <w:rPr>
          <w:rFonts w:eastAsia="MS Mincho"/>
          <w:sz w:val="22"/>
          <w:szCs w:val="22"/>
        </w:rPr>
        <w:t>s</w:t>
      </w:r>
      <w:r w:rsidRPr="00F750BF">
        <w:rPr>
          <w:rFonts w:eastAsia="MS Mincho"/>
          <w:sz w:val="22"/>
          <w:szCs w:val="22"/>
          <w:lang w:val="en-US"/>
        </w:rPr>
        <w:t>}</w:t>
      </w:r>
      <w:r w:rsidR="00E651D6" w:rsidRPr="00F750BF">
        <w:rPr>
          <w:rFonts w:eastAsia="MS Mincho"/>
          <w:sz w:val="22"/>
          <w:szCs w:val="22"/>
        </w:rPr>
        <w:t xml:space="preserve"> may be rejected when the State Treasurer or the Director determines that it is in the public interest to do</w:t>
      </w:r>
      <w:r w:rsidR="008B75B2" w:rsidRPr="00F750BF">
        <w:rPr>
          <w:rFonts w:eastAsia="MS Mincho"/>
          <w:sz w:val="22"/>
          <w:szCs w:val="22"/>
        </w:rPr>
        <w:t xml:space="preserve"> so</w:t>
      </w:r>
      <w:r w:rsidR="00E651D6" w:rsidRPr="00F750BF">
        <w:rPr>
          <w:rFonts w:eastAsia="MS Mincho"/>
          <w:sz w:val="22"/>
          <w:szCs w:val="22"/>
        </w:rPr>
        <w:t>.</w:t>
      </w:r>
    </w:p>
    <w:p w14:paraId="339DB276" w14:textId="77777777" w:rsidR="00E651D6" w:rsidRPr="00F750BF" w:rsidRDefault="00E651D6" w:rsidP="001274BB">
      <w:pPr>
        <w:pStyle w:val="BodyText"/>
        <w:ind w:left="0"/>
        <w:rPr>
          <w:rFonts w:eastAsia="MS Mincho"/>
          <w:sz w:val="22"/>
          <w:szCs w:val="22"/>
        </w:rPr>
      </w:pPr>
    </w:p>
    <w:p w14:paraId="43D42080" w14:textId="77777777" w:rsidR="00E651D6" w:rsidRPr="00F750BF" w:rsidRDefault="00E651D6" w:rsidP="001274BB">
      <w:pPr>
        <w:pStyle w:val="Heading2"/>
      </w:pPr>
      <w:bookmarkStart w:id="349" w:name="_Toc400531562"/>
      <w:bookmarkStart w:id="350" w:name="_Toc428534034"/>
      <w:bookmarkStart w:id="351" w:name="_Toc459981667"/>
      <w:r w:rsidRPr="00F750BF">
        <w:t>INSURANCE CERTIFICATES</w:t>
      </w:r>
      <w:bookmarkEnd w:id="349"/>
      <w:bookmarkEnd w:id="350"/>
      <w:bookmarkEnd w:id="351"/>
    </w:p>
    <w:p w14:paraId="3BEF9ADA" w14:textId="77777777" w:rsidR="00E651D6" w:rsidRPr="00F750BF" w:rsidRDefault="00E651D6" w:rsidP="001274BB">
      <w:pPr>
        <w:pStyle w:val="BodyText3"/>
      </w:pPr>
    </w:p>
    <w:p w14:paraId="72147A8E" w14:textId="77777777" w:rsidR="00E651D6" w:rsidRPr="00F750BF" w:rsidRDefault="00E651D6" w:rsidP="001274BB">
      <w:pPr>
        <w:pStyle w:val="BodyText3"/>
      </w:pPr>
      <w:r w:rsidRPr="00F750BF">
        <w:t xml:space="preserve">The </w:t>
      </w:r>
      <w:r w:rsidR="006C7D6B" w:rsidRPr="00F750BF">
        <w:t xml:space="preserve">Vendor </w:t>
      </w:r>
      <w:r w:rsidR="00571AFA" w:rsidRPr="00F750BF">
        <w:t>{Contractor}</w:t>
      </w:r>
      <w:r w:rsidRPr="00F750BF">
        <w:t xml:space="preserve"> shall provide the State with current certificates of insurance for all coverages required by the terms of this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naming the State as an Additional Insured.  </w:t>
      </w:r>
      <w:r w:rsidR="0037746E" w:rsidRPr="00F750BF">
        <w:t xml:space="preserve"> </w:t>
      </w:r>
      <w:r w:rsidR="00EA6BDD" w:rsidRPr="00F750BF">
        <w:t xml:space="preserve">See </w:t>
      </w:r>
      <w:r w:rsidR="0037746E" w:rsidRPr="00F750BF">
        <w:t>Section 4.2 of the</w:t>
      </w:r>
      <w:r w:rsidR="00D35C03" w:rsidRPr="00F750BF">
        <w:t xml:space="preserve"> </w:t>
      </w:r>
      <w:r w:rsidR="000D4025" w:rsidRPr="00F750BF">
        <w:t>SSTC</w:t>
      </w:r>
      <w:r w:rsidR="008C126C" w:rsidRPr="00F750BF">
        <w:t xml:space="preserve"> </w:t>
      </w:r>
      <w:r w:rsidR="005D4A96" w:rsidRPr="00F750BF">
        <w:t xml:space="preserve">accompanying this </w:t>
      </w:r>
      <w:r w:rsidR="00A07391" w:rsidRPr="00F750BF">
        <w:t xml:space="preserve">Bid Solicitation </w:t>
      </w:r>
      <w:r w:rsidR="0060080E" w:rsidRPr="00F750BF">
        <w:t>{RFP}</w:t>
      </w:r>
      <w:r w:rsidR="005D4A96" w:rsidRPr="00F750BF">
        <w:t>.</w:t>
      </w:r>
    </w:p>
    <w:p w14:paraId="16AE7FDE" w14:textId="77777777" w:rsidR="007D4505" w:rsidRPr="00F750BF" w:rsidRDefault="007D4505" w:rsidP="001274BB">
      <w:pPr>
        <w:pStyle w:val="BodyText3"/>
      </w:pPr>
    </w:p>
    <w:p w14:paraId="3F6C18E0" w14:textId="77777777" w:rsidR="00C66608" w:rsidRPr="00F750BF" w:rsidRDefault="00526170" w:rsidP="00C66608">
      <w:pPr>
        <w:pStyle w:val="BodyText3"/>
        <w:rPr>
          <w:rFonts w:cs="Arial"/>
        </w:rPr>
      </w:pPr>
      <w:r w:rsidRPr="00F750BF">
        <w:rPr>
          <w:rFonts w:cs="Arial"/>
          <w:color w:val="000000"/>
        </w:rPr>
        <w:t>Vendor</w:t>
      </w:r>
      <w:r w:rsidR="00786A0F" w:rsidRPr="00F750BF">
        <w:rPr>
          <w:rFonts w:cs="Arial"/>
          <w:color w:val="000000"/>
        </w:rPr>
        <w:t>s</w:t>
      </w:r>
      <w:r w:rsidRPr="00F750BF">
        <w:rPr>
          <w:rFonts w:cs="Arial"/>
          <w:color w:val="000000"/>
        </w:rPr>
        <w:t xml:space="preserve"> </w:t>
      </w:r>
      <w:r w:rsidR="00503745" w:rsidRPr="00F750BF">
        <w:rPr>
          <w:rFonts w:cs="Arial"/>
          <w:color w:val="000000"/>
        </w:rPr>
        <w:t>{</w:t>
      </w:r>
      <w:r w:rsidR="002E27DF" w:rsidRPr="00F750BF">
        <w:rPr>
          <w:rFonts w:cs="Arial"/>
          <w:color w:val="000000"/>
        </w:rPr>
        <w:t>B</w:t>
      </w:r>
      <w:r w:rsidRPr="00F750BF">
        <w:rPr>
          <w:rFonts w:cs="Arial"/>
          <w:color w:val="000000"/>
        </w:rPr>
        <w:t>idder</w:t>
      </w:r>
      <w:r w:rsidR="00C66608" w:rsidRPr="00F750BF">
        <w:rPr>
          <w:rFonts w:cs="Arial"/>
          <w:color w:val="000000"/>
        </w:rPr>
        <w:t>s</w:t>
      </w:r>
      <w:r w:rsidR="00503745" w:rsidRPr="00F750BF">
        <w:rPr>
          <w:rFonts w:cs="Arial"/>
          <w:color w:val="000000"/>
        </w:rPr>
        <w:t>}</w:t>
      </w:r>
      <w:r w:rsidR="00C66608" w:rsidRPr="00F750BF">
        <w:rPr>
          <w:rFonts w:cs="Arial"/>
          <w:color w:val="000000"/>
        </w:rPr>
        <w:t xml:space="preserve"> should verify its Insurance Certification </w:t>
      </w:r>
      <w:r w:rsidR="004143C2" w:rsidRPr="00F750BF">
        <w:rPr>
          <w:rFonts w:cs="Arial"/>
          <w:color w:val="000000"/>
        </w:rPr>
        <w:t>C</w:t>
      </w:r>
      <w:r w:rsidR="00C66608" w:rsidRPr="00F750BF">
        <w:rPr>
          <w:rFonts w:cs="Arial"/>
          <w:color w:val="000000"/>
        </w:rPr>
        <w:t xml:space="preserve">ompliance status on the </w:t>
      </w:r>
      <w:r w:rsidR="00C1097F" w:rsidRPr="00F750BF">
        <w:rPr>
          <w:rFonts w:cs="Arial"/>
          <w:color w:val="000000"/>
        </w:rPr>
        <w:t>“</w:t>
      </w:r>
      <w:r w:rsidR="00D81DBF" w:rsidRPr="00F750BF">
        <w:rPr>
          <w:rFonts w:cs="Arial"/>
          <w:color w:val="000000"/>
        </w:rPr>
        <w:t xml:space="preserve">Maintain Terms and </w:t>
      </w:r>
      <w:r w:rsidR="00C66608" w:rsidRPr="00F750BF">
        <w:rPr>
          <w:rFonts w:cs="Arial"/>
          <w:color w:val="000000"/>
        </w:rPr>
        <w:t>Categories</w:t>
      </w:r>
      <w:r w:rsidR="00C1097F" w:rsidRPr="00F750BF">
        <w:rPr>
          <w:rFonts w:cs="Arial"/>
          <w:color w:val="000000"/>
        </w:rPr>
        <w:t>”</w:t>
      </w:r>
      <w:r w:rsidR="003E175F" w:rsidRPr="00F750BF">
        <w:rPr>
          <w:rFonts w:cs="Arial"/>
          <w:color w:val="000000"/>
        </w:rPr>
        <w:t xml:space="preserve"> </w:t>
      </w:r>
      <w:r w:rsidR="00D81DBF" w:rsidRPr="00F750BF">
        <w:rPr>
          <w:rFonts w:cs="Arial"/>
          <w:color w:val="000000"/>
        </w:rPr>
        <w:t>Tab</w:t>
      </w:r>
      <w:r w:rsidR="00C66608" w:rsidRPr="00F750BF">
        <w:rPr>
          <w:rFonts w:cs="Arial"/>
          <w:color w:val="000000"/>
        </w:rPr>
        <w:t xml:space="preserve"> within its profile in </w:t>
      </w:r>
      <w:r w:rsidR="00C66608" w:rsidRPr="00F750BF">
        <w:rPr>
          <w:rStyle w:val="IntenseEmphasis"/>
          <w:color w:val="00B050"/>
        </w:rPr>
        <w:t>NJ</w:t>
      </w:r>
      <w:r w:rsidR="00C66608" w:rsidRPr="00F750BF">
        <w:rPr>
          <w:rStyle w:val="IntenseEmphasis"/>
          <w:color w:val="0070C0"/>
        </w:rPr>
        <w:t>START</w:t>
      </w:r>
      <w:r w:rsidR="00C66608" w:rsidRPr="00F750BF">
        <w:rPr>
          <w:rFonts w:cs="Arial"/>
          <w:color w:val="000000"/>
        </w:rPr>
        <w:t xml:space="preserve">. In the event of an issue with a </w:t>
      </w:r>
      <w:r w:rsidR="00232AC7" w:rsidRPr="00F750BF">
        <w:rPr>
          <w:rFonts w:cs="Arial"/>
          <w:color w:val="000000"/>
        </w:rPr>
        <w:t>V</w:t>
      </w:r>
      <w:r w:rsidRPr="00F750BF">
        <w:rPr>
          <w:rFonts w:cs="Arial"/>
          <w:color w:val="000000"/>
        </w:rPr>
        <w:t>endor</w:t>
      </w:r>
      <w:r w:rsidR="00786A0F" w:rsidRPr="00F750BF">
        <w:rPr>
          <w:rFonts w:cs="Arial"/>
          <w:color w:val="000000"/>
        </w:rPr>
        <w:t>’s</w:t>
      </w:r>
      <w:r w:rsidRPr="00F750BF">
        <w:rPr>
          <w:rFonts w:cs="Arial"/>
          <w:color w:val="000000"/>
        </w:rPr>
        <w:t xml:space="preserve"> </w:t>
      </w:r>
      <w:r w:rsidR="0061308E" w:rsidRPr="00F750BF">
        <w:rPr>
          <w:rFonts w:cs="Arial"/>
          <w:color w:val="000000"/>
        </w:rPr>
        <w:t>{</w:t>
      </w:r>
      <w:r w:rsidR="00232AC7" w:rsidRPr="00F750BF">
        <w:rPr>
          <w:rFonts w:cs="Arial"/>
          <w:color w:val="000000"/>
        </w:rPr>
        <w:t>B</w:t>
      </w:r>
      <w:r w:rsidR="0061308E" w:rsidRPr="00F750BF">
        <w:rPr>
          <w:rFonts w:cs="Arial"/>
          <w:color w:val="000000"/>
        </w:rPr>
        <w:t>idder’s}</w:t>
      </w:r>
      <w:r w:rsidR="00C66608" w:rsidRPr="00F750BF">
        <w:rPr>
          <w:rFonts w:cs="Arial"/>
          <w:color w:val="000000"/>
        </w:rPr>
        <w:t xml:space="preserve"> Insurance Certification </w:t>
      </w:r>
      <w:r w:rsidR="004143C2" w:rsidRPr="00F750BF">
        <w:rPr>
          <w:rFonts w:cs="Arial"/>
          <w:color w:val="000000"/>
        </w:rPr>
        <w:t>C</w:t>
      </w:r>
      <w:r w:rsidR="00C66608" w:rsidRPr="00F750BF">
        <w:rPr>
          <w:rFonts w:cs="Arial"/>
          <w:color w:val="000000"/>
        </w:rPr>
        <w:t>ompliance status,</w:t>
      </w:r>
      <w:r w:rsidR="004143C2" w:rsidRPr="00F750BF">
        <w:rPr>
          <w:rFonts w:cs="Arial"/>
          <w:color w:val="000000"/>
        </w:rPr>
        <w:t xml:space="preserve"> contact the Division Procurement Specialist</w:t>
      </w:r>
      <w:r w:rsidR="00C66608" w:rsidRPr="00F750BF">
        <w:rPr>
          <w:rFonts w:cs="Arial"/>
          <w:color w:val="000000"/>
        </w:rPr>
        <w:t>.</w:t>
      </w:r>
    </w:p>
    <w:p w14:paraId="3103302E" w14:textId="77777777" w:rsidR="00C66608" w:rsidRPr="00F750BF" w:rsidRDefault="00C66608" w:rsidP="001274BB">
      <w:pPr>
        <w:pStyle w:val="BodyText3"/>
      </w:pPr>
    </w:p>
    <w:p w14:paraId="625C1047" w14:textId="77777777" w:rsidR="007D4505" w:rsidRPr="00F750BF" w:rsidRDefault="007D4505" w:rsidP="001274BB">
      <w:pPr>
        <w:pStyle w:val="Heading2"/>
      </w:pPr>
      <w:bookmarkStart w:id="352" w:name="_Toc118513795"/>
      <w:bookmarkStart w:id="353" w:name="_Toc400531563"/>
      <w:bookmarkStart w:id="354" w:name="_Toc428534035"/>
      <w:bookmarkStart w:id="355" w:name="_Toc459981668"/>
      <w:bookmarkStart w:id="356" w:name="OLE_LINK3"/>
      <w:bookmarkStart w:id="357" w:name="OLE_LINK4"/>
      <w:r w:rsidRPr="00F750BF">
        <w:t xml:space="preserve">Performance </w:t>
      </w:r>
      <w:bookmarkEnd w:id="352"/>
      <w:r w:rsidR="000930EA" w:rsidRPr="00F750BF">
        <w:t>SECURITY</w:t>
      </w:r>
      <w:bookmarkEnd w:id="353"/>
      <w:bookmarkEnd w:id="354"/>
      <w:bookmarkEnd w:id="355"/>
    </w:p>
    <w:bookmarkEnd w:id="356"/>
    <w:bookmarkEnd w:id="357"/>
    <w:p w14:paraId="00E95D25" w14:textId="77777777" w:rsidR="00075C72" w:rsidRPr="00F750BF" w:rsidRDefault="00075C72" w:rsidP="00075C72"/>
    <w:p w14:paraId="13A716C2" w14:textId="77777777" w:rsidR="00CB500D" w:rsidRPr="00F750BF" w:rsidRDefault="00075C72" w:rsidP="00075C72">
      <w:r w:rsidRPr="00F750BF">
        <w:t>Not applicable to this procurement.</w:t>
      </w:r>
    </w:p>
    <w:p w14:paraId="0C20BA71" w14:textId="77777777" w:rsidR="00CB500D" w:rsidRPr="00F750BF" w:rsidRDefault="00CB500D">
      <w:pPr>
        <w:jc w:val="left"/>
      </w:pPr>
      <w:r w:rsidRPr="00F750BF">
        <w:br w:type="page"/>
      </w:r>
    </w:p>
    <w:p w14:paraId="5E9D353D" w14:textId="77777777" w:rsidR="00075C72" w:rsidRPr="00F750BF" w:rsidRDefault="00075C72" w:rsidP="00075C72"/>
    <w:p w14:paraId="50103F7C" w14:textId="77777777" w:rsidR="00E651D6" w:rsidRPr="00F750BF" w:rsidRDefault="001D2ACC" w:rsidP="00CB500D">
      <w:pPr>
        <w:pStyle w:val="Heading1"/>
      </w:pPr>
      <w:bookmarkStart w:id="358" w:name="_Toc400531564"/>
      <w:bookmarkStart w:id="359" w:name="_Toc428534036"/>
      <w:bookmarkStart w:id="360" w:name="_Toc459981669"/>
      <w:r w:rsidRPr="00F750BF">
        <w:t>BLANKET P.O.</w:t>
      </w:r>
      <w:r w:rsidR="00E448F4" w:rsidRPr="00F750BF">
        <w:t xml:space="preserve"> </w:t>
      </w:r>
      <w:r w:rsidR="00503745" w:rsidRPr="00F750BF">
        <w:t>{</w:t>
      </w:r>
      <w:r w:rsidR="00E651D6" w:rsidRPr="00F750BF">
        <w:t>CONTRACT</w:t>
      </w:r>
      <w:r w:rsidR="00503745" w:rsidRPr="00F750BF">
        <w:t>}</w:t>
      </w:r>
      <w:r w:rsidR="00E651D6" w:rsidRPr="00F750BF">
        <w:t xml:space="preserve"> ADMINISTRATION</w:t>
      </w:r>
      <w:bookmarkEnd w:id="358"/>
      <w:bookmarkEnd w:id="359"/>
      <w:bookmarkEnd w:id="360"/>
    </w:p>
    <w:p w14:paraId="1A6063CC" w14:textId="77777777" w:rsidR="00E651D6" w:rsidRPr="00F750BF" w:rsidRDefault="00E651D6" w:rsidP="0014411E">
      <w:pPr>
        <w:pStyle w:val="BodyText3"/>
      </w:pPr>
    </w:p>
    <w:p w14:paraId="7EE14439" w14:textId="77777777" w:rsidR="00E651D6" w:rsidRPr="00F750BF" w:rsidRDefault="00E448F4" w:rsidP="008209D3">
      <w:pPr>
        <w:pStyle w:val="Heading2"/>
      </w:pPr>
      <w:bookmarkStart w:id="361" w:name="_Toc400531565"/>
      <w:bookmarkStart w:id="362" w:name="_Toc428534037"/>
      <w:bookmarkStart w:id="363" w:name="_Toc459981670"/>
      <w:r w:rsidRPr="00F750BF">
        <w:t xml:space="preserve">STATE </w:t>
      </w:r>
      <w:r w:rsidR="00E651D6" w:rsidRPr="00F750BF">
        <w:t>CONTRACT MANAGER</w:t>
      </w:r>
      <w:bookmarkEnd w:id="361"/>
      <w:bookmarkEnd w:id="362"/>
      <w:bookmarkEnd w:id="363"/>
    </w:p>
    <w:p w14:paraId="23034AFA" w14:textId="77777777" w:rsidR="00E651D6" w:rsidRPr="00F750BF" w:rsidRDefault="00E651D6" w:rsidP="0014411E">
      <w:pPr>
        <w:pStyle w:val="BodyText3"/>
      </w:pPr>
    </w:p>
    <w:p w14:paraId="50600D7F" w14:textId="77777777" w:rsidR="00E651D6" w:rsidRPr="00F750BF" w:rsidRDefault="00E651D6" w:rsidP="00885AF2">
      <w:pPr>
        <w:pStyle w:val="BodyText2"/>
      </w:pPr>
      <w:r w:rsidRPr="00F750BF">
        <w:t>The State Contract Manager</w:t>
      </w:r>
      <w:r w:rsidR="001F062D" w:rsidRPr="00F750BF">
        <w:t xml:space="preserve"> (SCM)</w:t>
      </w:r>
      <w:r w:rsidRPr="00F750BF">
        <w:t xml:space="preserve"> is the State employee responsible for the overall management and administration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w:t>
      </w:r>
    </w:p>
    <w:p w14:paraId="0FF28F37" w14:textId="77777777" w:rsidR="00E651D6" w:rsidRPr="00F750BF" w:rsidRDefault="00E651D6" w:rsidP="00885AF2">
      <w:pPr>
        <w:pStyle w:val="BodyText2"/>
      </w:pPr>
    </w:p>
    <w:p w14:paraId="676CEECB" w14:textId="77777777" w:rsidR="00E651D6" w:rsidRPr="00F750BF" w:rsidRDefault="00E651D6" w:rsidP="00885AF2">
      <w:pPr>
        <w:pStyle w:val="BodyText2"/>
      </w:pPr>
      <w:r w:rsidRPr="00F750BF">
        <w:t xml:space="preserve">The State Contract Manager for this project will be identified at the time of execution of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At that time, the </w:t>
      </w:r>
      <w:r w:rsidR="006C7D6B" w:rsidRPr="00F750BF">
        <w:t xml:space="preserve">Vendor </w:t>
      </w:r>
      <w:r w:rsidR="00571AFA" w:rsidRPr="00F750BF">
        <w:t>{Contractor}</w:t>
      </w:r>
      <w:r w:rsidRPr="00F750BF">
        <w:t xml:space="preserve"> will be provided with the State Contract Man</w:t>
      </w:r>
      <w:r w:rsidR="0067702B" w:rsidRPr="00F750BF">
        <w:t>a</w:t>
      </w:r>
      <w:r w:rsidRPr="00F750BF">
        <w:t>ger</w:t>
      </w:r>
      <w:r w:rsidR="0067702B" w:rsidRPr="00F750BF">
        <w:t>’s</w:t>
      </w:r>
      <w:r w:rsidRPr="00F750BF">
        <w:t xml:space="preserve"> name, department, division, agency, address, telephone number, fax phone number, and e</w:t>
      </w:r>
      <w:r w:rsidR="00151D1F" w:rsidRPr="00F750BF">
        <w:t>-</w:t>
      </w:r>
      <w:r w:rsidRPr="00F750BF">
        <w:t>mail address.</w:t>
      </w:r>
    </w:p>
    <w:p w14:paraId="5911DC54" w14:textId="77777777" w:rsidR="00E651D6" w:rsidRPr="00F750BF" w:rsidRDefault="00E651D6" w:rsidP="00885AF2">
      <w:pPr>
        <w:pStyle w:val="BodyText2"/>
      </w:pPr>
    </w:p>
    <w:p w14:paraId="1D3E62A7" w14:textId="77777777" w:rsidR="00E651D6" w:rsidRPr="00F750BF" w:rsidRDefault="00E651D6" w:rsidP="00E651D6">
      <w:pPr>
        <w:pStyle w:val="Heading3"/>
      </w:pPr>
      <w:bookmarkStart w:id="364" w:name="_Toc400531566"/>
      <w:bookmarkStart w:id="365" w:name="_Toc428534038"/>
      <w:bookmarkStart w:id="366" w:name="_Toc459981671"/>
      <w:r w:rsidRPr="00F750BF">
        <w:t>state contract manager responsibilities</w:t>
      </w:r>
      <w:bookmarkEnd w:id="364"/>
      <w:bookmarkEnd w:id="365"/>
      <w:bookmarkEnd w:id="366"/>
    </w:p>
    <w:p w14:paraId="7D5B55DD" w14:textId="77777777" w:rsidR="008209D3" w:rsidRPr="00F750BF" w:rsidRDefault="008209D3" w:rsidP="008209D3">
      <w:pPr>
        <w:pStyle w:val="BodyText2"/>
      </w:pPr>
    </w:p>
    <w:p w14:paraId="33F9FE24" w14:textId="77777777" w:rsidR="00E651D6" w:rsidRPr="00F750BF" w:rsidRDefault="00E651D6" w:rsidP="00885AF2">
      <w:pPr>
        <w:pStyle w:val="BodyText3"/>
      </w:pPr>
      <w:r w:rsidRPr="00F750BF">
        <w:t xml:space="preserve">For an agency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where only one State office uses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the State Contract Manager will be responsible for engaging the </w:t>
      </w:r>
      <w:r w:rsidR="006C7D6B" w:rsidRPr="00F750BF">
        <w:t xml:space="preserve">Vendor </w:t>
      </w:r>
      <w:r w:rsidR="00571AFA" w:rsidRPr="00F750BF">
        <w:t>{Contractor}</w:t>
      </w:r>
      <w:r w:rsidRPr="00F750BF">
        <w:t xml:space="preserve">, assuring that Purchase Orders are issued to the </w:t>
      </w:r>
      <w:r w:rsidR="006C7D6B" w:rsidRPr="00F750BF">
        <w:t xml:space="preserve">Vendor </w:t>
      </w:r>
      <w:r w:rsidR="00571AFA" w:rsidRPr="00F750BF">
        <w:t>{Contractor}</w:t>
      </w:r>
      <w:r w:rsidRPr="00F750BF">
        <w:t xml:space="preserve">, directing the </w:t>
      </w:r>
      <w:r w:rsidR="006C7D6B" w:rsidRPr="00F750BF">
        <w:t xml:space="preserve">Vendor </w:t>
      </w:r>
      <w:r w:rsidR="00571AFA" w:rsidRPr="00F750BF">
        <w:t>{Contractor}</w:t>
      </w:r>
      <w:r w:rsidRPr="00F750BF">
        <w:t xml:space="preserve"> to perform the work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approving the deliverables and approving payment vouchers.  The State Contract Manager is the person </w:t>
      </w:r>
      <w:r w:rsidR="00FA345A" w:rsidRPr="00F750BF">
        <w:t>who</w:t>
      </w:r>
      <w:r w:rsidRPr="00F750BF">
        <w:t xml:space="preserve"> the </w:t>
      </w:r>
      <w:r w:rsidR="006C7D6B" w:rsidRPr="00F750BF">
        <w:t xml:space="preserve">Vendor </w:t>
      </w:r>
      <w:r w:rsidR="00571AFA" w:rsidRPr="00F750BF">
        <w:t>{Contractor}</w:t>
      </w:r>
      <w:r w:rsidRPr="00F750BF">
        <w:t xml:space="preserve"> will contact </w:t>
      </w:r>
      <w:r w:rsidRPr="00F750BF">
        <w:rPr>
          <w:b/>
        </w:rPr>
        <w:t xml:space="preserve">after the </w:t>
      </w:r>
      <w:r w:rsidR="001D2ACC" w:rsidRPr="00F750BF">
        <w:rPr>
          <w:b/>
        </w:rPr>
        <w:t>Blanket P.O.</w:t>
      </w:r>
      <w:r w:rsidR="00A7166F" w:rsidRPr="00F750BF">
        <w:rPr>
          <w:b/>
        </w:rPr>
        <w:t xml:space="preserve"> </w:t>
      </w:r>
      <w:r w:rsidR="008B0B5B" w:rsidRPr="00F750BF">
        <w:rPr>
          <w:b/>
        </w:rPr>
        <w:t>{</w:t>
      </w:r>
      <w:r w:rsidR="00362081" w:rsidRPr="00F750BF">
        <w:rPr>
          <w:b/>
        </w:rPr>
        <w:t>Contract</w:t>
      </w:r>
      <w:r w:rsidR="008B0B5B" w:rsidRPr="00F750BF">
        <w:rPr>
          <w:b/>
        </w:rPr>
        <w:t>}</w:t>
      </w:r>
      <w:r w:rsidRPr="00F750BF">
        <w:rPr>
          <w:b/>
        </w:rPr>
        <w:t xml:space="preserve"> is executed </w:t>
      </w:r>
      <w:r w:rsidRPr="00F750BF">
        <w:t xml:space="preserve">for answers to any questions and concerns about any aspect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The State Contract Manager is responsible for coordinating the use </w:t>
      </w:r>
      <w:r w:rsidR="00151D1F" w:rsidRPr="00F750BF">
        <w:t xml:space="preserve">of the </w:t>
      </w:r>
      <w:r w:rsidR="001D2ACC" w:rsidRPr="00F750BF">
        <w:t>Blanket P.O.</w:t>
      </w:r>
      <w:r w:rsidR="00503745" w:rsidRPr="00F750BF">
        <w:t xml:space="preserve"> {</w:t>
      </w:r>
      <w:r w:rsidR="00151D1F" w:rsidRPr="00F750BF">
        <w:t>Contract</w:t>
      </w:r>
      <w:r w:rsidR="00503745" w:rsidRPr="00F750BF">
        <w:t>}</w:t>
      </w:r>
      <w:r w:rsidR="00151D1F" w:rsidRPr="00F750BF">
        <w:t xml:space="preserve"> </w:t>
      </w:r>
      <w:r w:rsidRPr="00F750BF">
        <w:t xml:space="preserve">and resolving minor disputes between the </w:t>
      </w:r>
      <w:r w:rsidR="006C7D6B" w:rsidRPr="00F750BF">
        <w:t xml:space="preserve">Vendor </w:t>
      </w:r>
      <w:r w:rsidR="00571AFA" w:rsidRPr="00F750BF">
        <w:t>{Contractor}</w:t>
      </w:r>
      <w:r w:rsidRPr="00F750BF">
        <w:t xml:space="preserve"> and any component part of the State Contract Manager's Department.  </w:t>
      </w:r>
      <w:r w:rsidR="00D14E19" w:rsidRPr="00F750BF">
        <w:t>The State Contract Manager is also responsible for notifying OIT and other appropriate parties of security and privacy violations or incidents.</w:t>
      </w:r>
      <w:r w:rsidR="001F062D" w:rsidRPr="00F750BF">
        <w:t xml:space="preserve">  The SCM cannot modify the </w:t>
      </w:r>
      <w:r w:rsidR="001D2ACC" w:rsidRPr="00F750BF">
        <w:t>Blanket P.O.</w:t>
      </w:r>
      <w:r w:rsidR="00E808CB" w:rsidRPr="00F750BF">
        <w:t xml:space="preserve"> {Contract}</w:t>
      </w:r>
      <w:r w:rsidR="001F062D" w:rsidRPr="00F750BF">
        <w:t xml:space="preserve">, direct or approve a Change Order {Contract Amendment}.  </w:t>
      </w:r>
    </w:p>
    <w:p w14:paraId="1897727D" w14:textId="77777777" w:rsidR="008209D3" w:rsidRPr="00F750BF" w:rsidRDefault="008209D3" w:rsidP="008209D3">
      <w:pPr>
        <w:pStyle w:val="BodyText2"/>
      </w:pPr>
    </w:p>
    <w:p w14:paraId="050FDCDC" w14:textId="77777777" w:rsidR="00E651D6" w:rsidRPr="00F750BF" w:rsidRDefault="00E651D6" w:rsidP="00885AF2">
      <w:pPr>
        <w:pStyle w:val="BodyText3"/>
      </w:pPr>
      <w:r w:rsidRPr="00F750BF">
        <w:t xml:space="preserve">If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has multiple users, the State Contract Manager shall be the central coordinator of the use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for all Using Agencies, while other State employees engage and pay the </w:t>
      </w:r>
      <w:r w:rsidR="006C7D6B" w:rsidRPr="00F750BF">
        <w:t xml:space="preserve">Vendor </w:t>
      </w:r>
      <w:r w:rsidR="00571AFA" w:rsidRPr="00F750BF">
        <w:t>{Contractor}</w:t>
      </w:r>
      <w:r w:rsidRPr="00F750BF">
        <w:t xml:space="preserve">.  All persons and agencies </w:t>
      </w:r>
      <w:r w:rsidR="002C66A9" w:rsidRPr="00F750BF">
        <w:t>using</w:t>
      </w:r>
      <w:r w:rsidRPr="00F750BF">
        <w:t xml:space="preserve">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must notify and coordinate the use of the </w:t>
      </w:r>
      <w:r w:rsidR="001D2ACC" w:rsidRPr="00F750BF">
        <w:t>Blanket P.O.</w:t>
      </w:r>
      <w:r w:rsidR="00A7166F" w:rsidRPr="00F750BF">
        <w:t xml:space="preserve"> </w:t>
      </w:r>
      <w:r w:rsidR="008B0B5B" w:rsidRPr="00F750BF">
        <w:t>{</w:t>
      </w:r>
      <w:r w:rsidR="00362081" w:rsidRPr="00F750BF">
        <w:t>Contract</w:t>
      </w:r>
      <w:r w:rsidR="008B0B5B" w:rsidRPr="00F750BF">
        <w:t>}</w:t>
      </w:r>
      <w:r w:rsidRPr="00F750BF">
        <w:t xml:space="preserve"> with the State Contract Manager.  </w:t>
      </w:r>
    </w:p>
    <w:p w14:paraId="4C98A748" w14:textId="77777777" w:rsidR="008209D3" w:rsidRPr="00F750BF" w:rsidRDefault="008209D3" w:rsidP="008209D3">
      <w:pPr>
        <w:pStyle w:val="BodyText2"/>
      </w:pPr>
    </w:p>
    <w:p w14:paraId="17565A50" w14:textId="77777777" w:rsidR="00E651D6" w:rsidRPr="00F750BF" w:rsidRDefault="00E651D6" w:rsidP="00E651D6">
      <w:pPr>
        <w:pStyle w:val="Heading3"/>
        <w:rPr>
          <w:bCs w:val="0"/>
        </w:rPr>
      </w:pPr>
      <w:bookmarkStart w:id="367" w:name="_Toc400531567"/>
      <w:bookmarkStart w:id="368" w:name="_Toc428534039"/>
      <w:bookmarkStart w:id="369" w:name="_Toc459981672"/>
      <w:r w:rsidRPr="00F750BF">
        <w:rPr>
          <w:bCs w:val="0"/>
        </w:rPr>
        <w:t>Coordination with the State Contract manager</w:t>
      </w:r>
      <w:bookmarkEnd w:id="367"/>
      <w:bookmarkEnd w:id="368"/>
      <w:bookmarkEnd w:id="369"/>
    </w:p>
    <w:p w14:paraId="66D36AC7" w14:textId="77777777" w:rsidR="008209D3" w:rsidRPr="00F750BF" w:rsidRDefault="008209D3" w:rsidP="008209D3">
      <w:pPr>
        <w:pStyle w:val="BodyText2"/>
      </w:pPr>
    </w:p>
    <w:p w14:paraId="57B44B94" w14:textId="77777777" w:rsidR="00784B37" w:rsidRPr="00F750BF" w:rsidRDefault="00E651D6" w:rsidP="00667478">
      <w:pPr>
        <w:pStyle w:val="PlainText"/>
        <w:rPr>
          <w:rStyle w:val="BodyText2Char"/>
        </w:rPr>
      </w:pPr>
      <w:r w:rsidRPr="00F750BF">
        <w:rPr>
          <w:rFonts w:cs="Arial"/>
        </w:rPr>
        <w:t xml:space="preserve">Any </w:t>
      </w:r>
      <w:r w:rsidR="001D2ACC" w:rsidRPr="00F750BF">
        <w:rPr>
          <w:rFonts w:cs="Arial"/>
        </w:rPr>
        <w:t>Blanket P.O.</w:t>
      </w:r>
      <w:r w:rsidR="00A7166F" w:rsidRPr="00F750BF">
        <w:rPr>
          <w:rFonts w:cs="Arial"/>
        </w:rPr>
        <w:t xml:space="preserve"> </w:t>
      </w:r>
      <w:r w:rsidR="008B0B5B" w:rsidRPr="00F750BF">
        <w:rPr>
          <w:rFonts w:cs="Arial"/>
        </w:rPr>
        <w:t>{</w:t>
      </w:r>
      <w:r w:rsidR="00362081" w:rsidRPr="00F750BF">
        <w:rPr>
          <w:rFonts w:cs="Arial"/>
        </w:rPr>
        <w:t>Contract</w:t>
      </w:r>
      <w:r w:rsidR="008B0B5B" w:rsidRPr="00F750BF">
        <w:rPr>
          <w:rFonts w:cs="Arial"/>
        </w:rPr>
        <w:t>}</w:t>
      </w:r>
      <w:r w:rsidRPr="00F750BF">
        <w:rPr>
          <w:rFonts w:cs="Arial"/>
        </w:rPr>
        <w:t xml:space="preserve"> user that is unable to resolve disputes with a </w:t>
      </w:r>
      <w:r w:rsidR="00362081" w:rsidRPr="00F750BF">
        <w:t>V</w:t>
      </w:r>
      <w:r w:rsidR="006C7D6B" w:rsidRPr="00F750BF">
        <w:rPr>
          <w:rFonts w:cs="Arial"/>
        </w:rPr>
        <w:t xml:space="preserve">endor </w:t>
      </w:r>
      <w:r w:rsidR="00571AFA" w:rsidRPr="00F750BF">
        <w:rPr>
          <w:rFonts w:cs="Arial"/>
        </w:rPr>
        <w:t>{</w:t>
      </w:r>
      <w:r w:rsidR="00362081" w:rsidRPr="00F750BF">
        <w:rPr>
          <w:rFonts w:cs="Arial"/>
        </w:rPr>
        <w:t>Contract</w:t>
      </w:r>
      <w:r w:rsidR="00571AFA" w:rsidRPr="00F750BF">
        <w:rPr>
          <w:rFonts w:cs="Arial"/>
        </w:rPr>
        <w:t>or}</w:t>
      </w:r>
      <w:r w:rsidRPr="00F750BF">
        <w:rPr>
          <w:rFonts w:cs="Arial"/>
        </w:rPr>
        <w:t xml:space="preserve"> sha</w:t>
      </w:r>
      <w:r w:rsidRPr="00F750BF">
        <w:rPr>
          <w:rStyle w:val="BodyText2Char"/>
        </w:rPr>
        <w:t xml:space="preserve">ll refer those disputes to the State Contract Manager for resolution.  Any questions related to performance of the work of the </w:t>
      </w:r>
      <w:r w:rsidR="001D2ACC" w:rsidRPr="00F750BF">
        <w:rPr>
          <w:rStyle w:val="BodyText2Char"/>
        </w:rPr>
        <w:t>Blanket P.O.</w:t>
      </w:r>
      <w:r w:rsidR="00A7166F" w:rsidRPr="00F750BF">
        <w:rPr>
          <w:rStyle w:val="BodyText2Char"/>
        </w:rPr>
        <w:t xml:space="preserve"> </w:t>
      </w:r>
      <w:r w:rsidR="008B0B5B" w:rsidRPr="00F750BF">
        <w:rPr>
          <w:rStyle w:val="BodyText2Char"/>
        </w:rPr>
        <w:t>{</w:t>
      </w:r>
      <w:r w:rsidR="00362081" w:rsidRPr="00F750BF">
        <w:rPr>
          <w:rStyle w:val="BodyText2Char"/>
        </w:rPr>
        <w:t>Contract</w:t>
      </w:r>
      <w:r w:rsidR="008B0B5B" w:rsidRPr="00F750BF">
        <w:rPr>
          <w:rStyle w:val="BodyText2Char"/>
        </w:rPr>
        <w:t>}</w:t>
      </w:r>
      <w:r w:rsidRPr="00F750BF">
        <w:rPr>
          <w:rStyle w:val="BodyText2Char"/>
        </w:rPr>
        <w:t xml:space="preserve"> by </w:t>
      </w:r>
      <w:r w:rsidR="001D2ACC" w:rsidRPr="00F750BF">
        <w:rPr>
          <w:rStyle w:val="BodyText2Char"/>
        </w:rPr>
        <w:t>Blanket P.O.</w:t>
      </w:r>
      <w:r w:rsidR="00A7166F" w:rsidRPr="00F750BF">
        <w:rPr>
          <w:rStyle w:val="BodyText2Char"/>
        </w:rPr>
        <w:t xml:space="preserve"> </w:t>
      </w:r>
      <w:r w:rsidR="008B0B5B" w:rsidRPr="00F750BF">
        <w:rPr>
          <w:rStyle w:val="BodyText2Char"/>
        </w:rPr>
        <w:t>{</w:t>
      </w:r>
      <w:r w:rsidR="00362081" w:rsidRPr="00F750BF">
        <w:rPr>
          <w:rStyle w:val="BodyText2Char"/>
        </w:rPr>
        <w:t>Contract</w:t>
      </w:r>
      <w:r w:rsidR="008B0B5B" w:rsidRPr="00F750BF">
        <w:rPr>
          <w:rStyle w:val="BodyText2Char"/>
        </w:rPr>
        <w:t>}</w:t>
      </w:r>
      <w:r w:rsidRPr="00F750BF">
        <w:rPr>
          <w:rStyle w:val="BodyText2Char"/>
        </w:rPr>
        <w:t xml:space="preserve"> users shall be directed to the State Contract Manager.  The </w:t>
      </w:r>
      <w:r w:rsidR="006C7D6B" w:rsidRPr="00F750BF">
        <w:rPr>
          <w:rStyle w:val="BodyText2Char"/>
        </w:rPr>
        <w:t xml:space="preserve">Vendor </w:t>
      </w:r>
      <w:r w:rsidR="00571AFA" w:rsidRPr="00F750BF">
        <w:rPr>
          <w:rStyle w:val="BodyText2Char"/>
        </w:rPr>
        <w:t>{Contractor}</w:t>
      </w:r>
      <w:r w:rsidRPr="00F750BF">
        <w:rPr>
          <w:rStyle w:val="BodyText2Char"/>
        </w:rPr>
        <w:t xml:space="preserve"> may contact the State Contract Manager if the </w:t>
      </w:r>
      <w:r w:rsidR="006C7D6B" w:rsidRPr="00F750BF">
        <w:rPr>
          <w:rStyle w:val="BodyText2Char"/>
        </w:rPr>
        <w:t xml:space="preserve">Vendor </w:t>
      </w:r>
      <w:r w:rsidR="00571AFA" w:rsidRPr="00F750BF">
        <w:rPr>
          <w:rStyle w:val="BodyText2Char"/>
        </w:rPr>
        <w:t>{Contractor}</w:t>
      </w:r>
      <w:r w:rsidRPr="00F750BF">
        <w:rPr>
          <w:rStyle w:val="BodyText2Char"/>
        </w:rPr>
        <w:t xml:space="preserve"> </w:t>
      </w:r>
      <w:r w:rsidR="004A3E5B" w:rsidRPr="00F750BF">
        <w:rPr>
          <w:rStyle w:val="BodyText2Char"/>
        </w:rPr>
        <w:t>cannot</w:t>
      </w:r>
      <w:r w:rsidRPr="00F750BF">
        <w:rPr>
          <w:rStyle w:val="BodyText2Char"/>
        </w:rPr>
        <w:t xml:space="preserve"> resolve a dispute with </w:t>
      </w:r>
      <w:r w:rsidR="001D2ACC" w:rsidRPr="00F750BF">
        <w:rPr>
          <w:rStyle w:val="BodyText2Char"/>
        </w:rPr>
        <w:t>Blanket P.O.</w:t>
      </w:r>
      <w:r w:rsidR="00A7166F" w:rsidRPr="00F750BF">
        <w:rPr>
          <w:rStyle w:val="BodyText2Char"/>
        </w:rPr>
        <w:t xml:space="preserve"> </w:t>
      </w:r>
      <w:r w:rsidR="008B0B5B" w:rsidRPr="00F750BF">
        <w:rPr>
          <w:rStyle w:val="BodyText2Char"/>
        </w:rPr>
        <w:t>{</w:t>
      </w:r>
      <w:r w:rsidR="00362081" w:rsidRPr="00F750BF">
        <w:rPr>
          <w:rStyle w:val="BodyText2Char"/>
        </w:rPr>
        <w:t>Contract</w:t>
      </w:r>
      <w:r w:rsidR="008B0B5B" w:rsidRPr="00F750BF">
        <w:rPr>
          <w:rStyle w:val="BodyText2Char"/>
        </w:rPr>
        <w:t>}</w:t>
      </w:r>
      <w:r w:rsidRPr="00F750BF">
        <w:rPr>
          <w:rStyle w:val="BodyText2Char"/>
        </w:rPr>
        <w:t xml:space="preserve"> users.</w:t>
      </w:r>
    </w:p>
    <w:p w14:paraId="3AC44D33" w14:textId="77777777" w:rsidR="00F64737" w:rsidRPr="00F750BF" w:rsidRDefault="00784B37" w:rsidP="00667478">
      <w:pPr>
        <w:pStyle w:val="PlainText"/>
      </w:pPr>
      <w:r w:rsidRPr="00F750BF">
        <w:rPr>
          <w:rStyle w:val="BodyText2Char"/>
        </w:rPr>
        <w:br w:type="page"/>
      </w:r>
    </w:p>
    <w:p w14:paraId="17D26E9A" w14:textId="77777777" w:rsidR="00784B37" w:rsidRPr="00F750BF" w:rsidRDefault="00FD14AB" w:rsidP="00CB500D">
      <w:pPr>
        <w:pStyle w:val="Heading1"/>
      </w:pPr>
      <w:r w:rsidRPr="00F750BF">
        <w:lastRenderedPageBreak/>
        <w:t xml:space="preserve"> </w:t>
      </w:r>
      <w:bookmarkStart w:id="370" w:name="_Toc459981673"/>
      <w:r w:rsidR="00784B37" w:rsidRPr="00F750BF">
        <w:t>State of New Jersey Standard Terms and Conditions</w:t>
      </w:r>
      <w:bookmarkEnd w:id="370"/>
    </w:p>
    <w:p w14:paraId="7EE9D1F3" w14:textId="77777777" w:rsidR="00784B37" w:rsidRPr="00F750BF" w:rsidRDefault="009B5798" w:rsidP="009A56D5">
      <w:pPr>
        <w:pStyle w:val="Default"/>
        <w:jc w:val="center"/>
        <w:rPr>
          <w:rFonts w:ascii="Arial" w:hAnsi="Arial" w:cs="Arial"/>
          <w:sz w:val="22"/>
          <w:szCs w:val="22"/>
        </w:rPr>
      </w:pPr>
      <w:r w:rsidRPr="00F750BF">
        <w:rPr>
          <w:rFonts w:ascii="Arial" w:hAnsi="Arial" w:cs="Arial"/>
          <w:sz w:val="22"/>
          <w:szCs w:val="22"/>
        </w:rPr>
        <w:t>(</w:t>
      </w:r>
      <w:r w:rsidR="00784B37" w:rsidRPr="00F750BF">
        <w:rPr>
          <w:rFonts w:ascii="Arial" w:hAnsi="Arial" w:cs="Arial"/>
          <w:sz w:val="22"/>
          <w:szCs w:val="22"/>
        </w:rPr>
        <w:t>Rev: 10/21/2011 ST&amp;C</w:t>
      </w:r>
      <w:r w:rsidRPr="00F750BF">
        <w:rPr>
          <w:rFonts w:ascii="Arial" w:hAnsi="Arial" w:cs="Arial"/>
          <w:sz w:val="22"/>
          <w:szCs w:val="22"/>
        </w:rPr>
        <w:t>)</w:t>
      </w:r>
    </w:p>
    <w:p w14:paraId="6B284678" w14:textId="77777777" w:rsidR="00784B37" w:rsidRPr="00F750BF" w:rsidRDefault="00784B37" w:rsidP="00784B37">
      <w:pPr>
        <w:pStyle w:val="Default"/>
        <w:rPr>
          <w:rFonts w:ascii="Arial" w:hAnsi="Arial" w:cs="Arial"/>
          <w:sz w:val="22"/>
          <w:szCs w:val="22"/>
        </w:rPr>
      </w:pPr>
    </w:p>
    <w:p w14:paraId="032458B7"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1. </w:t>
      </w:r>
      <w:r w:rsidRPr="00F750BF">
        <w:rPr>
          <w:rFonts w:ascii="Arial Narrow" w:hAnsi="Arial Narrow" w:cs="Arial"/>
          <w:b/>
          <w:bCs/>
          <w:color w:val="000000"/>
          <w:u w:val="single"/>
        </w:rPr>
        <w:t>STANDARD TERMS AND CONDITIONS APPLICABLE TO THE CONTRACT</w:t>
      </w:r>
      <w:r w:rsidRPr="00F750BF">
        <w:rPr>
          <w:rFonts w:ascii="Arial Narrow" w:hAnsi="Arial Narrow" w:cs="Arial"/>
          <w:b/>
          <w:bCs/>
          <w:color w:val="000000"/>
        </w:rPr>
        <w:t>-</w:t>
      </w:r>
      <w:r w:rsidRPr="00F750BF">
        <w:rPr>
          <w:b/>
          <w:color w:val="000000"/>
        </w:rPr>
        <w:t xml:space="preserve"> </w:t>
      </w:r>
      <w:r w:rsidRPr="00F750BF">
        <w:rPr>
          <w:color w:val="000000"/>
        </w:rPr>
        <w:t xml:space="preserve">Unless the bidder/offeror is specifically instructed otherwise in the Request for </w:t>
      </w:r>
      <w:r w:rsidR="00CE00E7" w:rsidRPr="00F750BF">
        <w:rPr>
          <w:color w:val="000000"/>
        </w:rPr>
        <w:t>Proposal</w:t>
      </w:r>
      <w:r w:rsidRPr="00F750BF">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F750BF">
        <w:rPr>
          <w:color w:val="000000"/>
        </w:rPr>
        <w:t>either these terms and</w:t>
      </w:r>
      <w:proofErr w:type="gramEnd"/>
      <w:r w:rsidRPr="00F750BF">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F750BF">
        <w:rPr>
          <w:color w:val="000000"/>
        </w:rPr>
        <w:t>Proposal</w:t>
      </w:r>
      <w:r w:rsidRPr="00F750BF">
        <w:rPr>
          <w:color w:val="000000"/>
        </w:rPr>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46C2658" w14:textId="77777777" w:rsidR="00784B37" w:rsidRPr="00F750BF" w:rsidRDefault="00784B37" w:rsidP="00784B37">
      <w:pPr>
        <w:autoSpaceDE w:val="0"/>
        <w:autoSpaceDN w:val="0"/>
        <w:adjustRightInd w:val="0"/>
        <w:rPr>
          <w:color w:val="000000"/>
        </w:rPr>
      </w:pPr>
    </w:p>
    <w:p w14:paraId="6407CAD8"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 </w:t>
      </w:r>
      <w:r w:rsidRPr="00F750BF">
        <w:rPr>
          <w:rFonts w:ascii="Arial Narrow" w:hAnsi="Arial Narrow" w:cs="Arial"/>
          <w:b/>
          <w:bCs/>
          <w:color w:val="000000"/>
          <w:u w:val="single"/>
        </w:rPr>
        <w:t xml:space="preserve">STATE LAW REQUIRING MANDATORY COMPLIANCE BY ALL CONTRACTORS </w:t>
      </w:r>
      <w:r w:rsidRPr="00F750BF">
        <w:rPr>
          <w:rFonts w:ascii="Arial Narrow" w:hAnsi="Arial Narrow" w:cs="Arial"/>
          <w:b/>
          <w:bCs/>
          <w:color w:val="000000"/>
        </w:rPr>
        <w:t xml:space="preserve">- </w:t>
      </w:r>
      <w:r w:rsidRPr="00F750BF">
        <w:rPr>
          <w:color w:val="000000"/>
        </w:rPr>
        <w:t xml:space="preserve">The statutes, laws or codes cited herein are available for review at the New Jersey State Library, 185 West State Street, Trenton, New Jersey 08625. </w:t>
      </w:r>
    </w:p>
    <w:p w14:paraId="19FDBF40" w14:textId="77777777" w:rsidR="00784B37" w:rsidRPr="00F750BF" w:rsidRDefault="00784B37" w:rsidP="00784B37">
      <w:pPr>
        <w:autoSpaceDE w:val="0"/>
        <w:autoSpaceDN w:val="0"/>
        <w:adjustRightInd w:val="0"/>
        <w:rPr>
          <w:b/>
          <w:color w:val="000000"/>
        </w:rPr>
      </w:pPr>
    </w:p>
    <w:p w14:paraId="369EBA9D" w14:textId="77777777" w:rsidR="00784B37" w:rsidRPr="00F750BF" w:rsidRDefault="00784B37" w:rsidP="00ED756C">
      <w:r w:rsidRPr="00F750BF">
        <w:rPr>
          <w:rFonts w:ascii="Arial Narrow" w:hAnsi="Arial Narrow" w:cs="Arial"/>
          <w:b/>
          <w:bCs/>
        </w:rPr>
        <w:t xml:space="preserve">2.1 </w:t>
      </w:r>
      <w:r w:rsidRPr="00F750BF">
        <w:rPr>
          <w:rFonts w:ascii="Arial Narrow" w:hAnsi="Arial Narrow" w:cs="Arial"/>
          <w:b/>
          <w:bCs/>
          <w:u w:val="single"/>
        </w:rPr>
        <w:t>BUSINESS REGISTRATION</w:t>
      </w:r>
      <w:r w:rsidRPr="00F750BF">
        <w:rPr>
          <w:b/>
          <w:u w:val="single"/>
        </w:rPr>
        <w:t xml:space="preserve"> </w:t>
      </w:r>
      <w:r w:rsidRPr="00F750BF">
        <w:t xml:space="preserve">– Pursuant to </w:t>
      </w:r>
      <w:r w:rsidRPr="00F750BF">
        <w:rPr>
          <w:u w:val="single"/>
        </w:rPr>
        <w:t>N.J.S.A</w:t>
      </w:r>
      <w:r w:rsidRPr="00F750BF">
        <w:t xml:space="preserve">. 52:32-44, the State is prohibited from entering into a contract with an entity unless the bidder and each subcontractor named in the </w:t>
      </w:r>
      <w:r w:rsidR="00CE00E7" w:rsidRPr="00F750BF">
        <w:t>Proposal</w:t>
      </w:r>
      <w:r w:rsidRPr="00F750BF">
        <w:t xml:space="preserve"> have a valid Business Registration Certificate on file with the Division of Revenue. </w:t>
      </w:r>
    </w:p>
    <w:p w14:paraId="0269F401" w14:textId="77777777" w:rsidR="00784B37" w:rsidRPr="00F750BF" w:rsidRDefault="00784B37" w:rsidP="00ED756C">
      <w:r w:rsidRPr="00F750BF">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F750BF">
        <w:rPr>
          <w:u w:val="single"/>
        </w:rPr>
        <w:t>N.J.S.A</w:t>
      </w:r>
      <w:r w:rsidRPr="00F750BF">
        <w:t xml:space="preserve">. 54:32B-1 </w:t>
      </w:r>
      <w:r w:rsidRPr="00F750BF">
        <w:rPr>
          <w:u w:val="single"/>
        </w:rPr>
        <w:t>et seq</w:t>
      </w:r>
      <w:r w:rsidR="00ED756C" w:rsidRPr="00F750BF">
        <w:t xml:space="preserve">.) </w:t>
      </w:r>
      <w:proofErr w:type="gramStart"/>
      <w:r w:rsidRPr="00F750BF">
        <w:t>on</w:t>
      </w:r>
      <w:proofErr w:type="gramEnd"/>
      <w:r w:rsidRPr="00F750BF">
        <w:t xml:space="preserve"> all their sales of tangible personal property delivered into the State. Any questions in this regard can be directed to the Division of Revenue at (609) 292-1730. Form NJ-REG can be filed online at </w:t>
      </w:r>
    </w:p>
    <w:p w14:paraId="35C26B1C" w14:textId="77777777" w:rsidR="00784B37" w:rsidRPr="00F750BF" w:rsidRDefault="00784B37" w:rsidP="00784B37">
      <w:pPr>
        <w:autoSpaceDE w:val="0"/>
        <w:autoSpaceDN w:val="0"/>
        <w:adjustRightInd w:val="0"/>
        <w:rPr>
          <w:b/>
          <w:color w:val="000000"/>
        </w:rPr>
      </w:pPr>
    </w:p>
    <w:p w14:paraId="7E93D31C"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2.2 </w:t>
      </w:r>
      <w:r w:rsidRPr="00F750BF">
        <w:rPr>
          <w:rFonts w:ascii="Arial Narrow" w:hAnsi="Arial Narrow" w:cs="Arial"/>
          <w:b/>
          <w:bCs/>
          <w:color w:val="000000"/>
          <w:u w:val="single"/>
        </w:rPr>
        <w:t>ANTI-DISCRIMINATION</w:t>
      </w:r>
      <w:r w:rsidRPr="00F750BF">
        <w:rPr>
          <w:b/>
          <w:color w:val="000000"/>
          <w:u w:val="single"/>
        </w:rPr>
        <w:t xml:space="preserve"> </w:t>
      </w:r>
      <w:r w:rsidRPr="00F750BF">
        <w:rPr>
          <w:color w:val="000000"/>
        </w:rPr>
        <w:t xml:space="preserve">- All parties to any contract with the State agree not to discriminate in employment and agree to abide by all anti-discrimination laws including those contained within </w:t>
      </w:r>
      <w:r w:rsidRPr="00F750BF">
        <w:rPr>
          <w:color w:val="000000"/>
          <w:u w:val="single"/>
        </w:rPr>
        <w:t xml:space="preserve">N.J.S.A. </w:t>
      </w:r>
      <w:r w:rsidRPr="00F750BF">
        <w:rPr>
          <w:color w:val="000000"/>
        </w:rPr>
        <w:t xml:space="preserve">10:2-1 through </w:t>
      </w:r>
      <w:r w:rsidRPr="00F750BF">
        <w:rPr>
          <w:color w:val="000000"/>
          <w:u w:val="single"/>
        </w:rPr>
        <w:t xml:space="preserve">N.J.S.A. </w:t>
      </w:r>
      <w:r w:rsidRPr="00F750BF">
        <w:rPr>
          <w:color w:val="000000"/>
        </w:rPr>
        <w:t xml:space="preserve">10:2-4, </w:t>
      </w:r>
      <w:r w:rsidRPr="00F750BF">
        <w:rPr>
          <w:color w:val="000000"/>
          <w:u w:val="single"/>
        </w:rPr>
        <w:t xml:space="preserve">N.J.S.A. </w:t>
      </w:r>
      <w:r w:rsidRPr="00F750BF">
        <w:rPr>
          <w:color w:val="000000"/>
        </w:rPr>
        <w:t xml:space="preserve">l0:5-1 et seq. and </w:t>
      </w:r>
      <w:r w:rsidRPr="00F750BF">
        <w:rPr>
          <w:color w:val="000000"/>
          <w:u w:val="single"/>
        </w:rPr>
        <w:t>N.J.S.A</w:t>
      </w:r>
      <w:r w:rsidRPr="00F750BF">
        <w:rPr>
          <w:color w:val="000000"/>
        </w:rPr>
        <w:t xml:space="preserve">. l0:5-31 through 10:5-38, and all rules and regulations issued thereunder are hereby incorporated by reference. </w:t>
      </w:r>
    </w:p>
    <w:p w14:paraId="0816C406" w14:textId="77777777" w:rsidR="00784B37" w:rsidRPr="00F750BF" w:rsidRDefault="00784B37" w:rsidP="00784B37">
      <w:pPr>
        <w:autoSpaceDE w:val="0"/>
        <w:autoSpaceDN w:val="0"/>
        <w:adjustRightInd w:val="0"/>
        <w:rPr>
          <w:b/>
          <w:color w:val="000000"/>
        </w:rPr>
      </w:pPr>
    </w:p>
    <w:p w14:paraId="6C6ACE8D"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2.3 </w:t>
      </w:r>
      <w:r w:rsidRPr="00F750BF">
        <w:rPr>
          <w:rFonts w:ascii="Arial Narrow" w:hAnsi="Arial Narrow" w:cs="Arial"/>
          <w:b/>
          <w:bCs/>
          <w:color w:val="000000"/>
          <w:u w:val="single"/>
        </w:rPr>
        <w:t xml:space="preserve">PREVAILING WAGE ACT </w:t>
      </w:r>
      <w:r w:rsidRPr="00F750BF">
        <w:rPr>
          <w:rFonts w:ascii="Arial Narrow" w:hAnsi="Arial Narrow" w:cs="Arial"/>
          <w:color w:val="000000"/>
        </w:rPr>
        <w:t>-</w:t>
      </w:r>
      <w:r w:rsidRPr="00F750BF">
        <w:rPr>
          <w:color w:val="000000"/>
        </w:rPr>
        <w:t xml:space="preserve"> The New Jersey Prevailing Wage Act, </w:t>
      </w:r>
      <w:r w:rsidRPr="00F750BF">
        <w:rPr>
          <w:color w:val="000000"/>
          <w:u w:val="single"/>
        </w:rPr>
        <w:t xml:space="preserve">N.J.S.A. </w:t>
      </w:r>
      <w:r w:rsidRPr="00F750BF">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sidRPr="00F750BF">
        <w:rPr>
          <w:color w:val="000000"/>
        </w:rPr>
        <w:t>Proposal</w:t>
      </w:r>
      <w:r w:rsidRPr="00F750BF">
        <w:rPr>
          <w:color w:val="000000"/>
        </w:rPr>
        <w:t xml:space="preserve">] is his guarantee that neither he nor any subcontractors he might employ to perform the work covered by [this </w:t>
      </w:r>
      <w:r w:rsidR="00CE00E7" w:rsidRPr="00F750BF">
        <w:rPr>
          <w:color w:val="000000"/>
        </w:rPr>
        <w:t>Proposal</w:t>
      </w:r>
      <w:r w:rsidRPr="00F750BF">
        <w:rPr>
          <w:color w:val="000000"/>
        </w:rPr>
        <w:t xml:space="preserve">] has been suspended or debarred by the Commissioner, Department of Labor for violation of the provisions of the Prevailing Wage Act and/or the Public Works Contractor Registration Acts; the bidder’s signature on the </w:t>
      </w:r>
      <w:r w:rsidR="00CE00E7" w:rsidRPr="00F750BF">
        <w:rPr>
          <w:color w:val="000000"/>
        </w:rPr>
        <w:t>Proposal</w:t>
      </w:r>
      <w:r w:rsidRPr="00F750BF">
        <w:rPr>
          <w:color w:val="000000"/>
        </w:rPr>
        <w:t xml:space="preserve"> is also his guarantee that he and any subcontractors he might employ to perform the work covered by [this </w:t>
      </w:r>
      <w:r w:rsidR="00CE00E7" w:rsidRPr="00F750BF">
        <w:rPr>
          <w:color w:val="000000"/>
        </w:rPr>
        <w:t>Proposal</w:t>
      </w:r>
      <w:r w:rsidRPr="00F750BF">
        <w:rPr>
          <w:color w:val="000000"/>
        </w:rPr>
        <w:t xml:space="preserve">] shall comply with the provisions of the Prevailing Wage and Public Works Contractor Registration Acts, where required. </w:t>
      </w:r>
    </w:p>
    <w:p w14:paraId="5882F626" w14:textId="77777777" w:rsidR="00784B37" w:rsidRPr="00F750BF" w:rsidRDefault="00784B37" w:rsidP="00784B37">
      <w:pPr>
        <w:autoSpaceDE w:val="0"/>
        <w:autoSpaceDN w:val="0"/>
        <w:adjustRightInd w:val="0"/>
        <w:rPr>
          <w:rFonts w:ascii="Arial Narrow" w:hAnsi="Arial Narrow" w:cs="Arial"/>
          <w:b/>
          <w:bCs/>
          <w:color w:val="000000"/>
        </w:rPr>
      </w:pPr>
    </w:p>
    <w:p w14:paraId="332A049E"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2.4 </w:t>
      </w:r>
      <w:r w:rsidRPr="00F750BF">
        <w:rPr>
          <w:rFonts w:ascii="Arial Narrow" w:hAnsi="Arial Narrow" w:cs="Arial"/>
          <w:b/>
          <w:bCs/>
          <w:color w:val="000000"/>
          <w:u w:val="single"/>
        </w:rPr>
        <w:t>AMERICANS WITH DISABILITIES ACT</w:t>
      </w:r>
      <w:r w:rsidRPr="00F750BF">
        <w:rPr>
          <w:b/>
          <w:color w:val="000000"/>
          <w:u w:val="single"/>
        </w:rPr>
        <w:t xml:space="preserve"> </w:t>
      </w:r>
      <w:r w:rsidRPr="00F750BF">
        <w:rPr>
          <w:color w:val="000000"/>
        </w:rPr>
        <w:t xml:space="preserve">- The contractor must comply with all provisions of the Americans with Disabilities Act (ADA), P.L 101-336, in accordance with 42 </w:t>
      </w:r>
      <w:r w:rsidRPr="00F750BF">
        <w:rPr>
          <w:color w:val="000000"/>
          <w:u w:val="single"/>
        </w:rPr>
        <w:t>U.S.C</w:t>
      </w:r>
      <w:r w:rsidRPr="00F750BF">
        <w:rPr>
          <w:color w:val="000000"/>
        </w:rPr>
        <w:t xml:space="preserve">. 12101, et seq. </w:t>
      </w:r>
    </w:p>
    <w:p w14:paraId="6E00020E" w14:textId="77777777" w:rsidR="00784B37" w:rsidRPr="00F750BF" w:rsidRDefault="00784B37" w:rsidP="00784B37">
      <w:pPr>
        <w:autoSpaceDE w:val="0"/>
        <w:autoSpaceDN w:val="0"/>
        <w:adjustRightInd w:val="0"/>
        <w:rPr>
          <w:b/>
          <w:color w:val="000000"/>
        </w:rPr>
      </w:pPr>
    </w:p>
    <w:p w14:paraId="115BB911"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2.5 </w:t>
      </w:r>
      <w:r w:rsidRPr="00F750BF">
        <w:rPr>
          <w:rFonts w:ascii="Arial Narrow" w:hAnsi="Arial Narrow" w:cs="Arial"/>
          <w:b/>
          <w:bCs/>
          <w:color w:val="000000"/>
          <w:u w:val="single"/>
        </w:rPr>
        <w:t>MACBRIDE PRINCIPLES</w:t>
      </w:r>
      <w:r w:rsidRPr="00F750BF">
        <w:rPr>
          <w:b/>
          <w:color w:val="000000"/>
          <w:u w:val="single"/>
        </w:rPr>
        <w:t xml:space="preserve"> </w:t>
      </w:r>
      <w:r w:rsidRPr="00F750BF">
        <w:rPr>
          <w:color w:val="000000"/>
        </w:rPr>
        <w:t xml:space="preserve">– The bidder must certify pursuant to </w:t>
      </w:r>
      <w:r w:rsidRPr="00F750BF">
        <w:rPr>
          <w:color w:val="000000"/>
          <w:u w:val="single"/>
        </w:rPr>
        <w:t xml:space="preserve">N.J.S.A. </w:t>
      </w:r>
      <w:r w:rsidRPr="00F750BF">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F750BF">
        <w:rPr>
          <w:color w:val="000000"/>
          <w:u w:val="single"/>
        </w:rPr>
        <w:t>N.J.S.A</w:t>
      </w:r>
      <w:r w:rsidRPr="00F750BF">
        <w:rPr>
          <w:color w:val="000000"/>
        </w:rPr>
        <w:t xml:space="preserve">. 52:18A-89.5 and in conformance with the United Kingdom’s Fair </w:t>
      </w:r>
      <w:r w:rsidRPr="00F750BF">
        <w:rPr>
          <w:color w:val="000000"/>
        </w:rPr>
        <w:lastRenderedPageBreak/>
        <w:t xml:space="preserve">Employment (Northern Ireland) Act of 1989, and permit independent monitoring of their compliance with those principles. </w:t>
      </w:r>
    </w:p>
    <w:p w14:paraId="06D77CE6" w14:textId="77777777" w:rsidR="00784B37" w:rsidRPr="00F750BF" w:rsidRDefault="00784B37" w:rsidP="00784B37">
      <w:pPr>
        <w:autoSpaceDE w:val="0"/>
        <w:autoSpaceDN w:val="0"/>
        <w:adjustRightInd w:val="0"/>
        <w:rPr>
          <w:b/>
          <w:color w:val="000000"/>
        </w:rPr>
      </w:pPr>
    </w:p>
    <w:p w14:paraId="13DF2E1E"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2.6 </w:t>
      </w:r>
      <w:r w:rsidRPr="00F750BF">
        <w:rPr>
          <w:rFonts w:ascii="Arial Narrow" w:hAnsi="Arial Narrow" w:cs="Arial"/>
          <w:b/>
          <w:bCs/>
          <w:color w:val="000000"/>
          <w:u w:val="single"/>
        </w:rPr>
        <w:t xml:space="preserve">PAY TO PLAY PROHIBITIONS </w:t>
      </w:r>
      <w:r w:rsidRPr="00F750BF">
        <w:rPr>
          <w:b/>
          <w:color w:val="000000"/>
        </w:rPr>
        <w:t xml:space="preserve">– </w:t>
      </w:r>
      <w:r w:rsidRPr="00F750BF">
        <w:rPr>
          <w:color w:val="000000"/>
        </w:rPr>
        <w:t xml:space="preserve">Pursuant to </w:t>
      </w:r>
      <w:r w:rsidRPr="00F750BF">
        <w:rPr>
          <w:color w:val="000000"/>
          <w:u w:val="single"/>
        </w:rPr>
        <w:t xml:space="preserve">N.J.S.A. </w:t>
      </w:r>
      <w:r w:rsidRPr="00F750BF">
        <w:rPr>
          <w:color w:val="000000"/>
        </w:rPr>
        <w:t xml:space="preserve">19:44A-20.13 </w:t>
      </w:r>
      <w:r w:rsidRPr="00F750BF">
        <w:rPr>
          <w:color w:val="000000"/>
          <w:u w:val="single"/>
        </w:rPr>
        <w:t>et</w:t>
      </w:r>
      <w:r w:rsidRPr="00F750BF">
        <w:rPr>
          <w:color w:val="000000"/>
        </w:rPr>
        <w:t xml:space="preserve"> </w:t>
      </w:r>
      <w:r w:rsidRPr="00F750BF">
        <w:rPr>
          <w:color w:val="000000"/>
          <w:u w:val="single"/>
        </w:rPr>
        <w:t>seq</w:t>
      </w:r>
      <w:r w:rsidR="00CE00E7" w:rsidRPr="00F750BF">
        <w:rPr>
          <w:color w:val="000000"/>
        </w:rPr>
        <w:t>.</w:t>
      </w:r>
      <w:r w:rsidRPr="00F750BF">
        <w:rPr>
          <w:color w:val="000000"/>
        </w:rPr>
        <w:t xml:space="preserve"> (L.2005, c. 51), and specifically, </w:t>
      </w:r>
      <w:r w:rsidRPr="00F750BF">
        <w:rPr>
          <w:color w:val="000000"/>
          <w:u w:val="single"/>
        </w:rPr>
        <w:t>N.J.S.A</w:t>
      </w:r>
      <w:r w:rsidRPr="00F750BF">
        <w:rPr>
          <w:color w:val="000000"/>
        </w:rPr>
        <w:t xml:space="preserve">. 19:44A-20.21, it shall be a breach of the terms of the contract for the business entity to: </w:t>
      </w:r>
    </w:p>
    <w:p w14:paraId="73F8EEF7" w14:textId="77777777" w:rsidR="00784B37" w:rsidRPr="00F750BF" w:rsidRDefault="00784B37" w:rsidP="00784B37">
      <w:pPr>
        <w:autoSpaceDE w:val="0"/>
        <w:autoSpaceDN w:val="0"/>
        <w:adjustRightInd w:val="0"/>
        <w:rPr>
          <w:color w:val="000000"/>
        </w:rPr>
      </w:pPr>
    </w:p>
    <w:p w14:paraId="2FF4712B" w14:textId="77777777" w:rsidR="00784B37" w:rsidRPr="00F750BF" w:rsidRDefault="00784B37" w:rsidP="00784B37">
      <w:pPr>
        <w:autoSpaceDE w:val="0"/>
        <w:autoSpaceDN w:val="0"/>
        <w:adjustRightInd w:val="0"/>
        <w:ind w:left="720"/>
        <w:rPr>
          <w:color w:val="000000"/>
        </w:rPr>
      </w:pPr>
      <w:proofErr w:type="gramStart"/>
      <w:r w:rsidRPr="00F750BF">
        <w:rPr>
          <w:color w:val="000000"/>
        </w:rPr>
        <w:t>a</w:t>
      </w:r>
      <w:proofErr w:type="gramEnd"/>
      <w:r w:rsidRPr="00F750BF">
        <w:rPr>
          <w:color w:val="000000"/>
        </w:rPr>
        <w:t xml:space="preserve">. make or solicit a contribution in violation of the statute; </w:t>
      </w:r>
    </w:p>
    <w:p w14:paraId="4FA646C7" w14:textId="77777777" w:rsidR="00784B37" w:rsidRPr="00F750BF" w:rsidRDefault="00784B37" w:rsidP="00784B37">
      <w:pPr>
        <w:autoSpaceDE w:val="0"/>
        <w:autoSpaceDN w:val="0"/>
        <w:adjustRightInd w:val="0"/>
        <w:ind w:left="720"/>
        <w:rPr>
          <w:color w:val="000000"/>
        </w:rPr>
      </w:pPr>
      <w:proofErr w:type="gramStart"/>
      <w:r w:rsidRPr="00F750BF">
        <w:rPr>
          <w:color w:val="000000"/>
        </w:rPr>
        <w:t>b</w:t>
      </w:r>
      <w:proofErr w:type="gramEnd"/>
      <w:r w:rsidRPr="00F750BF">
        <w:rPr>
          <w:color w:val="000000"/>
        </w:rPr>
        <w:t xml:space="preserve">. knowingly conceal or misrepresent a contribution given or received; </w:t>
      </w:r>
    </w:p>
    <w:p w14:paraId="38F61710" w14:textId="77777777" w:rsidR="00784B37" w:rsidRPr="00F750BF" w:rsidRDefault="00784B37" w:rsidP="00784B37">
      <w:pPr>
        <w:autoSpaceDE w:val="0"/>
        <w:autoSpaceDN w:val="0"/>
        <w:adjustRightInd w:val="0"/>
        <w:ind w:left="720"/>
        <w:rPr>
          <w:color w:val="000000"/>
        </w:rPr>
      </w:pPr>
      <w:proofErr w:type="gramStart"/>
      <w:r w:rsidRPr="00F750BF">
        <w:rPr>
          <w:color w:val="000000"/>
        </w:rPr>
        <w:t>c</w:t>
      </w:r>
      <w:proofErr w:type="gramEnd"/>
      <w:r w:rsidRPr="00F750BF">
        <w:rPr>
          <w:color w:val="000000"/>
        </w:rPr>
        <w:t xml:space="preserve">. make or solicit contributions through intermediaries for the purpose of concealing or misrepresenting the source of the contribution; </w:t>
      </w:r>
    </w:p>
    <w:p w14:paraId="53DF8153" w14:textId="77777777" w:rsidR="00784B37" w:rsidRPr="00F750BF" w:rsidRDefault="00784B37" w:rsidP="00784B37">
      <w:pPr>
        <w:autoSpaceDE w:val="0"/>
        <w:autoSpaceDN w:val="0"/>
        <w:adjustRightInd w:val="0"/>
        <w:ind w:left="720"/>
        <w:rPr>
          <w:color w:val="000000"/>
        </w:rPr>
      </w:pPr>
      <w:proofErr w:type="gramStart"/>
      <w:r w:rsidRPr="00F750BF">
        <w:rPr>
          <w:color w:val="000000"/>
        </w:rPr>
        <w:t>d</w:t>
      </w:r>
      <w:proofErr w:type="gramEnd"/>
      <w:r w:rsidRPr="00F750BF">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14:paraId="4071360D" w14:textId="77777777" w:rsidR="00784B37" w:rsidRPr="00F750BF" w:rsidRDefault="00784B37" w:rsidP="00784B37">
      <w:pPr>
        <w:autoSpaceDE w:val="0"/>
        <w:autoSpaceDN w:val="0"/>
        <w:adjustRightInd w:val="0"/>
        <w:ind w:left="720"/>
        <w:rPr>
          <w:color w:val="000000"/>
        </w:rPr>
      </w:pPr>
      <w:r w:rsidRPr="00F750BF">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23375F3" w14:textId="77777777" w:rsidR="00784B37" w:rsidRPr="00F750BF" w:rsidRDefault="00784B37" w:rsidP="00784B37">
      <w:pPr>
        <w:autoSpaceDE w:val="0"/>
        <w:autoSpaceDN w:val="0"/>
        <w:adjustRightInd w:val="0"/>
        <w:ind w:left="720"/>
        <w:rPr>
          <w:color w:val="000000"/>
        </w:rPr>
      </w:pPr>
      <w:proofErr w:type="gramStart"/>
      <w:r w:rsidRPr="00F750BF">
        <w:rPr>
          <w:color w:val="000000"/>
        </w:rPr>
        <w:t>f</w:t>
      </w:r>
      <w:proofErr w:type="gramEnd"/>
      <w:r w:rsidRPr="00F750BF">
        <w:rPr>
          <w:color w:val="000000"/>
        </w:rPr>
        <w:t xml:space="preserve">. fund contributions made by third parties, including consultants, attorneys, family members, and employees; </w:t>
      </w:r>
    </w:p>
    <w:p w14:paraId="1B40D454" w14:textId="77777777" w:rsidR="00784B37" w:rsidRPr="00F750BF" w:rsidRDefault="00784B37" w:rsidP="00784B37">
      <w:pPr>
        <w:autoSpaceDE w:val="0"/>
        <w:autoSpaceDN w:val="0"/>
        <w:adjustRightInd w:val="0"/>
        <w:ind w:left="720"/>
        <w:rPr>
          <w:color w:val="000000"/>
        </w:rPr>
      </w:pPr>
      <w:proofErr w:type="gramStart"/>
      <w:r w:rsidRPr="00F750BF">
        <w:rPr>
          <w:color w:val="000000"/>
        </w:rPr>
        <w:t>g</w:t>
      </w:r>
      <w:proofErr w:type="gramEnd"/>
      <w:r w:rsidRPr="00F750BF">
        <w:rPr>
          <w:color w:val="000000"/>
        </w:rPr>
        <w:t xml:space="preserve">. engage in any exchange of contributions to circumvent the intent of the Legislation; or </w:t>
      </w:r>
    </w:p>
    <w:p w14:paraId="211E6752" w14:textId="77777777" w:rsidR="00784B37" w:rsidRPr="00F750BF" w:rsidRDefault="00784B37" w:rsidP="00784B37">
      <w:pPr>
        <w:autoSpaceDE w:val="0"/>
        <w:autoSpaceDN w:val="0"/>
        <w:adjustRightInd w:val="0"/>
        <w:ind w:left="720"/>
        <w:rPr>
          <w:color w:val="000000"/>
        </w:rPr>
      </w:pPr>
      <w:proofErr w:type="gramStart"/>
      <w:r w:rsidRPr="00F750BF">
        <w:rPr>
          <w:color w:val="000000"/>
        </w:rPr>
        <w:t>h</w:t>
      </w:r>
      <w:proofErr w:type="gramEnd"/>
      <w:r w:rsidRPr="00F750BF">
        <w:rPr>
          <w:color w:val="000000"/>
        </w:rPr>
        <w:t xml:space="preserve">. directly or indirectly through or by any other person or means, do any act which would subject that entity to the restrictions of the Legislation. </w:t>
      </w:r>
    </w:p>
    <w:p w14:paraId="266E6F3C" w14:textId="77777777" w:rsidR="00784B37" w:rsidRPr="00F750BF" w:rsidRDefault="00784B37" w:rsidP="00784B37">
      <w:pPr>
        <w:autoSpaceDE w:val="0"/>
        <w:autoSpaceDN w:val="0"/>
        <w:adjustRightInd w:val="0"/>
        <w:rPr>
          <w:b/>
          <w:color w:val="000000"/>
        </w:rPr>
      </w:pPr>
    </w:p>
    <w:p w14:paraId="75AE1E58"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2.7 </w:t>
      </w:r>
      <w:r w:rsidRPr="00F750BF">
        <w:rPr>
          <w:rFonts w:ascii="Arial Narrow" w:hAnsi="Arial Narrow" w:cs="Arial"/>
          <w:b/>
          <w:bCs/>
          <w:color w:val="000000"/>
          <w:u w:val="single"/>
        </w:rPr>
        <w:t>POLITICAL CONTRIBUTION DISCLOSURE</w:t>
      </w:r>
      <w:r w:rsidRPr="00F750BF">
        <w:rPr>
          <w:b/>
          <w:color w:val="000000"/>
          <w:u w:val="single"/>
        </w:rPr>
        <w:t xml:space="preserve"> </w:t>
      </w:r>
      <w:r w:rsidRPr="00F750BF">
        <w:rPr>
          <w:color w:val="000000"/>
        </w:rPr>
        <w:t xml:space="preserve">– The contractor is advised of its responsibility to file an annual disclosure statement on political contributions with the New Jersey Election Law Enforcement Commission (ELEC), pursuant to </w:t>
      </w:r>
      <w:r w:rsidRPr="00F750BF">
        <w:rPr>
          <w:color w:val="000000"/>
          <w:u w:val="single"/>
        </w:rPr>
        <w:t>N.J.S.A.</w:t>
      </w:r>
      <w:r w:rsidRPr="00F750BF">
        <w:rPr>
          <w:color w:val="000000"/>
        </w:rPr>
        <w:t xml:space="preserve">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t>
      </w:r>
      <w:r w:rsidR="004E290A" w:rsidRPr="00F750BF">
        <w:rPr>
          <w:color w:val="000000"/>
        </w:rPr>
        <w:t xml:space="preserve">at </w:t>
      </w:r>
      <w:hyperlink r:id="rId81" w:history="1">
        <w:r w:rsidR="004E290A" w:rsidRPr="00F750BF">
          <w:rPr>
            <w:rStyle w:val="Hyperlink"/>
          </w:rPr>
          <w:t>http://www.elec.state.nj.us/</w:t>
        </w:r>
      </w:hyperlink>
      <w:r w:rsidRPr="00F750BF">
        <w:rPr>
          <w:color w:val="000000"/>
        </w:rPr>
        <w:t>.</w:t>
      </w:r>
    </w:p>
    <w:p w14:paraId="33CF1619" w14:textId="77777777" w:rsidR="00784B37" w:rsidRPr="00F750BF" w:rsidRDefault="00784B37" w:rsidP="00784B37">
      <w:pPr>
        <w:autoSpaceDE w:val="0"/>
        <w:autoSpaceDN w:val="0"/>
        <w:adjustRightInd w:val="0"/>
        <w:rPr>
          <w:b/>
          <w:color w:val="000000"/>
        </w:rPr>
      </w:pPr>
    </w:p>
    <w:p w14:paraId="2A8F87F0"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2.8 </w:t>
      </w:r>
      <w:r w:rsidRPr="00F750BF">
        <w:rPr>
          <w:rFonts w:ascii="Arial Narrow" w:hAnsi="Arial Narrow" w:cs="Arial"/>
          <w:b/>
          <w:bCs/>
          <w:color w:val="000000"/>
          <w:u w:val="single"/>
        </w:rPr>
        <w:t>STANDARDS PROHIBITING CONFLICTS OF INTEREST</w:t>
      </w:r>
      <w:r w:rsidRPr="00F750BF">
        <w:rPr>
          <w:b/>
          <w:color w:val="000000"/>
          <w:u w:val="single"/>
        </w:rPr>
        <w:t xml:space="preserve"> </w:t>
      </w:r>
      <w:r w:rsidRPr="00F750BF">
        <w:rPr>
          <w:color w:val="000000"/>
        </w:rPr>
        <w:t xml:space="preserve">- The following prohibitions on contractor activities shall apply to all contracts or purchase agreements made with the State of New Jersey, pursuant to Executive Order No. 189 (1988). </w:t>
      </w:r>
    </w:p>
    <w:p w14:paraId="5F5EC745" w14:textId="77777777" w:rsidR="00784B37" w:rsidRPr="00F750BF" w:rsidRDefault="00784B37" w:rsidP="00784B37">
      <w:pPr>
        <w:autoSpaceDE w:val="0"/>
        <w:autoSpaceDN w:val="0"/>
        <w:adjustRightInd w:val="0"/>
        <w:rPr>
          <w:color w:val="000000"/>
        </w:rPr>
      </w:pPr>
    </w:p>
    <w:p w14:paraId="520F8E0A" w14:textId="77777777" w:rsidR="00784B37" w:rsidRPr="00F750BF" w:rsidRDefault="00784B37" w:rsidP="00784B37">
      <w:pPr>
        <w:autoSpaceDE w:val="0"/>
        <w:autoSpaceDN w:val="0"/>
        <w:adjustRightInd w:val="0"/>
        <w:ind w:left="720"/>
        <w:rPr>
          <w:color w:val="000000"/>
        </w:rPr>
      </w:pPr>
      <w:r w:rsidRPr="00F750BF">
        <w:rPr>
          <w:color w:val="000000"/>
        </w:rPr>
        <w:t xml:space="preserve">a. No vendor shall pay, offer to pay, or agree to pay, either directly or indirectly, any fee, commission, compensation, gift, gratuity, or other thing of value of any kind to any State officer or employee or special State officer or employee, as defined by </w:t>
      </w:r>
      <w:r w:rsidRPr="00F750BF">
        <w:rPr>
          <w:color w:val="000000"/>
          <w:u w:val="single"/>
        </w:rPr>
        <w:t xml:space="preserve">N.J.S.A. </w:t>
      </w:r>
      <w:r w:rsidRPr="00F750BF">
        <w:rPr>
          <w:color w:val="000000"/>
        </w:rPr>
        <w:t xml:space="preserve">52:13D-13b. and e., in the Department of the Treasury or any other agency with which such vendor transacts or offers or proposes to transact business, or to any member of the immediate family, as defined by </w:t>
      </w:r>
      <w:r w:rsidRPr="00F750BF">
        <w:rPr>
          <w:color w:val="000000"/>
          <w:u w:val="single"/>
        </w:rPr>
        <w:t>N.J.S.A</w:t>
      </w:r>
      <w:r w:rsidRPr="00F750BF">
        <w:rPr>
          <w:color w:val="000000"/>
        </w:rPr>
        <w:t xml:space="preserve">. 52:13D-13i., of any such officer or employee, or partnership, firm or corporation with which they are employed or associated, or in which such officer or employee has an interest within the meaning of </w:t>
      </w:r>
      <w:r w:rsidRPr="00F750BF">
        <w:rPr>
          <w:color w:val="000000"/>
          <w:u w:val="single"/>
        </w:rPr>
        <w:t>N.J.S.A</w:t>
      </w:r>
      <w:r w:rsidRPr="00F750BF">
        <w:rPr>
          <w:color w:val="000000"/>
        </w:rPr>
        <w:t xml:space="preserve">. 52: 13D-13g. </w:t>
      </w:r>
    </w:p>
    <w:p w14:paraId="39C8E5A8" w14:textId="77777777" w:rsidR="00784B37" w:rsidRPr="00F750BF" w:rsidRDefault="00784B37" w:rsidP="00784B37">
      <w:pPr>
        <w:autoSpaceDE w:val="0"/>
        <w:autoSpaceDN w:val="0"/>
        <w:adjustRightInd w:val="0"/>
        <w:ind w:left="720"/>
        <w:rPr>
          <w:color w:val="000000"/>
        </w:rPr>
      </w:pPr>
      <w:r w:rsidRPr="00F750BF">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B1F3791" w14:textId="77777777" w:rsidR="00784B37" w:rsidRPr="00F750BF" w:rsidRDefault="00784B37" w:rsidP="00784B37">
      <w:pPr>
        <w:autoSpaceDE w:val="0"/>
        <w:autoSpaceDN w:val="0"/>
        <w:adjustRightInd w:val="0"/>
        <w:ind w:left="720"/>
        <w:rPr>
          <w:color w:val="000000"/>
        </w:rPr>
      </w:pPr>
      <w:r w:rsidRPr="00F750BF">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F750BF">
        <w:rPr>
          <w:color w:val="000000"/>
          <w:u w:val="single"/>
        </w:rPr>
        <w:t>N.J.S.A</w:t>
      </w:r>
      <w:r w:rsidRPr="00F750BF">
        <w:rPr>
          <w:color w:val="000000"/>
        </w:rPr>
        <w:t xml:space="preserve">. 52: 130-13g. Any relationships subject to this provision shall be reported in writing </w:t>
      </w:r>
      <w:r w:rsidRPr="00F750BF">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27A3B834" w14:textId="77777777" w:rsidR="00784B37" w:rsidRPr="00F750BF" w:rsidRDefault="00784B37" w:rsidP="00784B37">
      <w:pPr>
        <w:autoSpaceDE w:val="0"/>
        <w:autoSpaceDN w:val="0"/>
        <w:adjustRightInd w:val="0"/>
        <w:ind w:left="720"/>
        <w:rPr>
          <w:color w:val="000000"/>
        </w:rPr>
      </w:pPr>
      <w:r w:rsidRPr="00F750BF">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4EDE668D" w14:textId="77777777" w:rsidR="00784B37" w:rsidRPr="00F750BF" w:rsidRDefault="00784B37" w:rsidP="00784B37">
      <w:pPr>
        <w:autoSpaceDE w:val="0"/>
        <w:autoSpaceDN w:val="0"/>
        <w:adjustRightInd w:val="0"/>
        <w:ind w:left="720"/>
        <w:rPr>
          <w:color w:val="000000"/>
        </w:rPr>
      </w:pPr>
      <w:r w:rsidRPr="00F750BF">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451109E3" w14:textId="77777777" w:rsidR="00784B37" w:rsidRPr="00F750BF" w:rsidRDefault="00784B37" w:rsidP="00784B37">
      <w:pPr>
        <w:autoSpaceDE w:val="0"/>
        <w:autoSpaceDN w:val="0"/>
        <w:adjustRightInd w:val="0"/>
        <w:ind w:left="720"/>
        <w:rPr>
          <w:color w:val="000000"/>
        </w:rPr>
      </w:pPr>
      <w:r w:rsidRPr="00F750BF">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9B51B10" w14:textId="77777777" w:rsidR="00784B37" w:rsidRPr="00F750BF" w:rsidRDefault="00784B37" w:rsidP="00784B37">
      <w:pPr>
        <w:autoSpaceDE w:val="0"/>
        <w:autoSpaceDN w:val="0"/>
        <w:adjustRightInd w:val="0"/>
        <w:rPr>
          <w:color w:val="000000"/>
        </w:rPr>
      </w:pPr>
    </w:p>
    <w:p w14:paraId="73DC073B"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2.9 </w:t>
      </w:r>
      <w:r w:rsidRPr="00F750BF">
        <w:rPr>
          <w:rFonts w:ascii="Arial Narrow" w:hAnsi="Arial Narrow" w:cs="Arial"/>
          <w:b/>
          <w:bCs/>
          <w:color w:val="000000"/>
          <w:u w:val="single"/>
        </w:rPr>
        <w:t>NOTICE TO ALL CONTRACTORS SET-OFF FOR STATE TAX NOTICE</w:t>
      </w:r>
      <w:r w:rsidRPr="00F750BF">
        <w:rPr>
          <w:b/>
          <w:color w:val="000000"/>
          <w:u w:val="single"/>
        </w:rPr>
        <w:t xml:space="preserve"> </w:t>
      </w:r>
      <w:r w:rsidRPr="00F750BF">
        <w:rPr>
          <w:b/>
          <w:color w:val="000000"/>
        </w:rPr>
        <w:t xml:space="preserve">- </w:t>
      </w:r>
      <w:r w:rsidRPr="00F750BF">
        <w:rPr>
          <w:color w:val="000000"/>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B0E5B24" w14:textId="77777777" w:rsidR="00784B37" w:rsidRPr="00F750BF" w:rsidRDefault="00784B37" w:rsidP="00784B37">
      <w:pPr>
        <w:autoSpaceDE w:val="0"/>
        <w:autoSpaceDN w:val="0"/>
        <w:adjustRightInd w:val="0"/>
        <w:rPr>
          <w:color w:val="000000"/>
        </w:rPr>
      </w:pPr>
      <w:r w:rsidRPr="00F750BF">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50CB65E5" w14:textId="77777777" w:rsidR="00784B37" w:rsidRPr="00F750BF" w:rsidRDefault="00784B37" w:rsidP="00784B37">
      <w:pPr>
        <w:autoSpaceDE w:val="0"/>
        <w:autoSpaceDN w:val="0"/>
        <w:adjustRightInd w:val="0"/>
        <w:rPr>
          <w:b/>
          <w:color w:val="000000"/>
        </w:rPr>
      </w:pPr>
    </w:p>
    <w:p w14:paraId="2610D8A9"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2.10 </w:t>
      </w:r>
      <w:r w:rsidRPr="00F750BF">
        <w:rPr>
          <w:rFonts w:ascii="Arial Narrow" w:hAnsi="Arial Narrow" w:cs="Arial"/>
          <w:b/>
          <w:bCs/>
          <w:color w:val="000000"/>
          <w:u w:val="single"/>
        </w:rPr>
        <w:t>COMPLIANCE - LAWS</w:t>
      </w:r>
      <w:r w:rsidRPr="00F750BF">
        <w:rPr>
          <w:b/>
          <w:color w:val="000000"/>
          <w:u w:val="single"/>
        </w:rPr>
        <w:t xml:space="preserve"> </w:t>
      </w:r>
      <w:r w:rsidRPr="00F750BF">
        <w:rPr>
          <w:color w:val="000000"/>
        </w:rPr>
        <w:t xml:space="preserve">- The contractor must comply with all local, State and Federal laws, rules and regulations applicable to this contract and to the goods delivered and/or services performed hereunder. </w:t>
      </w:r>
    </w:p>
    <w:p w14:paraId="6F549665" w14:textId="77777777" w:rsidR="00784B37" w:rsidRPr="00F750BF" w:rsidRDefault="00784B37" w:rsidP="00784B37">
      <w:pPr>
        <w:autoSpaceDE w:val="0"/>
        <w:autoSpaceDN w:val="0"/>
        <w:adjustRightInd w:val="0"/>
        <w:rPr>
          <w:b/>
          <w:color w:val="000000"/>
        </w:rPr>
      </w:pPr>
    </w:p>
    <w:p w14:paraId="1B1A9A14"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2.11 </w:t>
      </w:r>
      <w:r w:rsidRPr="00F750BF">
        <w:rPr>
          <w:rFonts w:ascii="Arial Narrow" w:hAnsi="Arial Narrow" w:cs="Arial"/>
          <w:b/>
          <w:bCs/>
          <w:color w:val="000000"/>
          <w:u w:val="single"/>
        </w:rPr>
        <w:t>COMPLIANCE - STATE LAWS</w:t>
      </w:r>
      <w:r w:rsidRPr="00F750BF">
        <w:rPr>
          <w:b/>
          <w:color w:val="000000"/>
          <w:u w:val="single"/>
        </w:rPr>
        <w:t xml:space="preserve"> </w:t>
      </w:r>
      <w:r w:rsidRPr="00F750BF">
        <w:rPr>
          <w:color w:val="000000"/>
        </w:rPr>
        <w:t xml:space="preserve">- It is agreed and understood that any contracts and/or orders placed as a result of [this </w:t>
      </w:r>
      <w:r w:rsidR="00CE00E7" w:rsidRPr="00F750BF">
        <w:rPr>
          <w:color w:val="000000"/>
        </w:rPr>
        <w:t>Proposal</w:t>
      </w:r>
      <w:r w:rsidRPr="00F750BF">
        <w:rPr>
          <w:color w:val="000000"/>
        </w:rPr>
        <w:t xml:space="preserve">] shall be governed and construed and the rights and obligations of the parties hereto shall be determined in accordance with the laws of the STATE OF NEW JERSEY. </w:t>
      </w:r>
    </w:p>
    <w:p w14:paraId="6695AEA1" w14:textId="77777777" w:rsidR="004E290A" w:rsidRPr="00F750BF" w:rsidRDefault="004E290A" w:rsidP="00784B37">
      <w:pPr>
        <w:autoSpaceDE w:val="0"/>
        <w:autoSpaceDN w:val="0"/>
        <w:adjustRightInd w:val="0"/>
        <w:rPr>
          <w:color w:val="000000"/>
        </w:rPr>
      </w:pPr>
    </w:p>
    <w:p w14:paraId="17594DA1" w14:textId="77777777" w:rsidR="00784B37" w:rsidRPr="00F750BF" w:rsidRDefault="00784B37" w:rsidP="00784B37">
      <w:pPr>
        <w:autoSpaceDE w:val="0"/>
        <w:autoSpaceDN w:val="0"/>
        <w:adjustRightInd w:val="0"/>
        <w:rPr>
          <w:rFonts w:ascii="Arial Narrow" w:hAnsi="Arial Narrow" w:cs="Arial"/>
          <w:color w:val="000000"/>
        </w:rPr>
      </w:pPr>
      <w:r w:rsidRPr="00F750BF">
        <w:rPr>
          <w:rFonts w:ascii="Arial Narrow" w:hAnsi="Arial Narrow" w:cs="Arial"/>
          <w:b/>
          <w:bCs/>
          <w:color w:val="000000"/>
        </w:rPr>
        <w:t xml:space="preserve">3. </w:t>
      </w:r>
      <w:r w:rsidRPr="00F750BF">
        <w:rPr>
          <w:rFonts w:ascii="Arial Narrow" w:hAnsi="Arial Narrow" w:cs="Arial"/>
          <w:b/>
          <w:bCs/>
          <w:color w:val="000000"/>
          <w:u w:val="single"/>
        </w:rPr>
        <w:t xml:space="preserve">STATE LAW REQUIRING MANDATORY COMPLIANCE BY CONTRACTORS UNDER CIRCUMSTANCES SET FORTH IN LAW OR BASED ON THE TYPE OF CONTRACT </w:t>
      </w:r>
    </w:p>
    <w:p w14:paraId="5803C59F" w14:textId="77777777" w:rsidR="00447C8C" w:rsidRPr="00F750BF" w:rsidRDefault="00447C8C" w:rsidP="00784B37">
      <w:pPr>
        <w:autoSpaceDE w:val="0"/>
        <w:autoSpaceDN w:val="0"/>
        <w:adjustRightInd w:val="0"/>
        <w:rPr>
          <w:b/>
          <w:color w:val="000000"/>
        </w:rPr>
      </w:pPr>
    </w:p>
    <w:p w14:paraId="23C13E14"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3.1 </w:t>
      </w:r>
      <w:r w:rsidRPr="00F750BF">
        <w:rPr>
          <w:rFonts w:ascii="Arial Narrow" w:hAnsi="Arial Narrow" w:cs="Arial"/>
          <w:b/>
          <w:bCs/>
          <w:color w:val="000000"/>
          <w:u w:val="single"/>
        </w:rPr>
        <w:t>COMPLIANCE - CODES</w:t>
      </w:r>
      <w:r w:rsidRPr="00F750BF">
        <w:rPr>
          <w:b/>
          <w:color w:val="000000"/>
          <w:u w:val="single"/>
        </w:rPr>
        <w:t xml:space="preserve"> </w:t>
      </w:r>
      <w:r w:rsidRPr="00F750BF">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47774C86" w14:textId="77777777" w:rsidR="00447C8C" w:rsidRPr="00F750BF" w:rsidRDefault="00447C8C" w:rsidP="00784B37">
      <w:pPr>
        <w:autoSpaceDE w:val="0"/>
        <w:autoSpaceDN w:val="0"/>
        <w:adjustRightInd w:val="0"/>
        <w:rPr>
          <w:b/>
          <w:color w:val="000000"/>
        </w:rPr>
      </w:pPr>
    </w:p>
    <w:p w14:paraId="46BF808E"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3.2 </w:t>
      </w:r>
      <w:r w:rsidRPr="00F750BF">
        <w:rPr>
          <w:rFonts w:ascii="Arial Narrow" w:hAnsi="Arial Narrow" w:cs="Arial"/>
          <w:b/>
          <w:bCs/>
          <w:color w:val="000000"/>
          <w:u w:val="single"/>
        </w:rPr>
        <w:t>PUBLIC WORKS CONTRACTOR REGISTRATION ACT</w:t>
      </w:r>
      <w:r w:rsidRPr="00F750BF">
        <w:rPr>
          <w:b/>
          <w:color w:val="000000"/>
          <w:u w:val="single"/>
        </w:rPr>
        <w:t xml:space="preserve"> </w:t>
      </w:r>
      <w:r w:rsidRPr="00F750BF">
        <w:rPr>
          <w:color w:val="000000"/>
        </w:rPr>
        <w:t xml:space="preserve">- The New Jersey Public Works Contractor Registration Act requires all contractors, subcontractors and lower tier subcontractor(s) who engage in any contract for public work as defined in </w:t>
      </w:r>
      <w:r w:rsidRPr="00F750BF">
        <w:rPr>
          <w:color w:val="000000"/>
          <w:u w:val="single"/>
        </w:rPr>
        <w:t>N.J.S.A</w:t>
      </w:r>
      <w:r w:rsidRPr="00F750BF">
        <w:rPr>
          <w:color w:val="000000"/>
        </w:rPr>
        <w:t xml:space="preserve">. 34:11-56.26 </w:t>
      </w:r>
      <w:proofErr w:type="gramStart"/>
      <w:r w:rsidRPr="00F750BF">
        <w:rPr>
          <w:color w:val="000000"/>
        </w:rPr>
        <w:t>be</w:t>
      </w:r>
      <w:proofErr w:type="gramEnd"/>
      <w:r w:rsidRPr="00F750BF">
        <w:rPr>
          <w:color w:val="000000"/>
        </w:rPr>
        <w:t xml:space="preserve"> first registered with the New Jersey Department of Labor and Workforce Development. Any questions regarding the </w:t>
      </w:r>
      <w:r w:rsidRPr="00F750BF">
        <w:rPr>
          <w:color w:val="000000"/>
        </w:rPr>
        <w:lastRenderedPageBreak/>
        <w:t xml:space="preserve">registration process should be directed to the Division of Wage and Hour Compliance at (609) 292-9464. </w:t>
      </w:r>
    </w:p>
    <w:p w14:paraId="3BB39330" w14:textId="77777777" w:rsidR="00447C8C" w:rsidRPr="00F750BF" w:rsidRDefault="00447C8C" w:rsidP="00784B37">
      <w:pPr>
        <w:autoSpaceDE w:val="0"/>
        <w:autoSpaceDN w:val="0"/>
        <w:adjustRightInd w:val="0"/>
        <w:rPr>
          <w:b/>
          <w:color w:val="000000"/>
        </w:rPr>
      </w:pPr>
    </w:p>
    <w:p w14:paraId="73227CD7"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3.3 </w:t>
      </w:r>
      <w:r w:rsidRPr="00F750BF">
        <w:rPr>
          <w:rFonts w:ascii="Arial Narrow" w:hAnsi="Arial Narrow" w:cs="Arial"/>
          <w:b/>
          <w:bCs/>
          <w:color w:val="000000"/>
          <w:u w:val="single"/>
        </w:rPr>
        <w:t>PUBLIC WORKS CONTRACT - ADDITIONAL AFFIRMATIVE ACTION REQUIREMENTS</w:t>
      </w:r>
      <w:r w:rsidRPr="00F750BF">
        <w:rPr>
          <w:b/>
          <w:color w:val="000000"/>
          <w:u w:val="single"/>
        </w:rPr>
        <w:t xml:space="preserve"> </w:t>
      </w:r>
      <w:r w:rsidRPr="00F750BF">
        <w:rPr>
          <w:color w:val="000000"/>
        </w:rPr>
        <w:t xml:space="preserve">- </w:t>
      </w:r>
    </w:p>
    <w:p w14:paraId="0D1C2D3C" w14:textId="77777777" w:rsidR="00784B37" w:rsidRPr="00F750BF" w:rsidRDefault="00784B37" w:rsidP="00784B37">
      <w:pPr>
        <w:autoSpaceDE w:val="0"/>
        <w:autoSpaceDN w:val="0"/>
        <w:adjustRightInd w:val="0"/>
        <w:rPr>
          <w:color w:val="000000"/>
        </w:rPr>
      </w:pPr>
      <w:r w:rsidRPr="00F750BF">
        <w:rPr>
          <w:color w:val="000000"/>
          <w:u w:val="single"/>
        </w:rPr>
        <w:t>N.J.S.A</w:t>
      </w:r>
      <w:r w:rsidRPr="00F750BF">
        <w:rPr>
          <w:color w:val="000000"/>
        </w:rPr>
        <w:t xml:space="preserve">. 10:5-33 and </w:t>
      </w:r>
      <w:r w:rsidRPr="00F750BF">
        <w:rPr>
          <w:color w:val="000000"/>
          <w:u w:val="single"/>
        </w:rPr>
        <w:t>N.J.A.C</w:t>
      </w:r>
      <w:r w:rsidRPr="00F750BF">
        <w:rPr>
          <w:color w:val="000000"/>
        </w:rPr>
        <w:t xml:space="preserve">. 17:27-3.5 </w:t>
      </w:r>
      <w:proofErr w:type="gramStart"/>
      <w:r w:rsidRPr="00F750BF">
        <w:rPr>
          <w:color w:val="000000"/>
        </w:rPr>
        <w:t>require</w:t>
      </w:r>
      <w:proofErr w:type="gramEnd"/>
      <w:r w:rsidRPr="00F750BF">
        <w:rPr>
          <w:color w:val="000000"/>
        </w:rPr>
        <w:t xml:space="preserve"> that during the performance of this contract, the contractor must agree as follows: </w:t>
      </w:r>
    </w:p>
    <w:p w14:paraId="0D000448" w14:textId="77777777" w:rsidR="00447C8C" w:rsidRPr="00F750BF" w:rsidRDefault="00447C8C" w:rsidP="00784B37">
      <w:pPr>
        <w:autoSpaceDE w:val="0"/>
        <w:autoSpaceDN w:val="0"/>
        <w:adjustRightInd w:val="0"/>
        <w:rPr>
          <w:color w:val="000000"/>
        </w:rPr>
      </w:pPr>
    </w:p>
    <w:p w14:paraId="54B0FB72" w14:textId="77777777" w:rsidR="00784B37" w:rsidRPr="00F750BF" w:rsidRDefault="00784B37" w:rsidP="00447C8C">
      <w:pPr>
        <w:autoSpaceDE w:val="0"/>
        <w:autoSpaceDN w:val="0"/>
        <w:adjustRightInd w:val="0"/>
        <w:ind w:left="720"/>
        <w:rPr>
          <w:color w:val="000000"/>
        </w:rPr>
      </w:pPr>
      <w:r w:rsidRPr="00F750BF">
        <w:rPr>
          <w:color w:val="000000"/>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4AB3495" w14:textId="77777777" w:rsidR="00784B37" w:rsidRPr="00F750BF" w:rsidRDefault="00784B37" w:rsidP="00447C8C">
      <w:pPr>
        <w:autoSpaceDE w:val="0"/>
        <w:autoSpaceDN w:val="0"/>
        <w:adjustRightInd w:val="0"/>
        <w:ind w:left="720"/>
        <w:rPr>
          <w:color w:val="000000"/>
        </w:rPr>
      </w:pPr>
      <w:r w:rsidRPr="00F750BF">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70D0EBF" w14:textId="77777777" w:rsidR="00784B37" w:rsidRPr="00F750BF" w:rsidRDefault="00784B37" w:rsidP="00447C8C">
      <w:pPr>
        <w:autoSpaceDE w:val="0"/>
        <w:autoSpaceDN w:val="0"/>
        <w:adjustRightInd w:val="0"/>
        <w:ind w:left="720"/>
        <w:rPr>
          <w:color w:val="000000"/>
        </w:rPr>
      </w:pPr>
      <w:r w:rsidRPr="00F750BF">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sidRPr="00F750BF">
        <w:rPr>
          <w:color w:val="000000"/>
        </w:rPr>
        <w:t xml:space="preserve">  </w:t>
      </w:r>
      <w:r w:rsidRPr="00F750BF">
        <w:rPr>
          <w:color w:val="000000"/>
          <w:u w:val="single"/>
        </w:rPr>
        <w:t>N.J.A.C</w:t>
      </w:r>
      <w:r w:rsidRPr="00F750BF">
        <w:rPr>
          <w:color w:val="000000"/>
        </w:rPr>
        <w:t>. 17:27-3.7 requires all contractors and subcontractors, if any, to further agree as follows</w:t>
      </w:r>
      <w:r w:rsidR="00447C8C" w:rsidRPr="00F750BF">
        <w:rPr>
          <w:color w:val="000000"/>
        </w:rPr>
        <w:t>:</w:t>
      </w:r>
      <w:r w:rsidRPr="00F750BF">
        <w:rPr>
          <w:color w:val="000000"/>
        </w:rPr>
        <w:t xml:space="preserve"> </w:t>
      </w:r>
    </w:p>
    <w:p w14:paraId="2AFB8E54" w14:textId="77777777" w:rsidR="00447C8C" w:rsidRPr="00F750BF" w:rsidRDefault="00447C8C" w:rsidP="00447C8C">
      <w:pPr>
        <w:autoSpaceDE w:val="0"/>
        <w:autoSpaceDN w:val="0"/>
        <w:adjustRightInd w:val="0"/>
        <w:ind w:left="720"/>
        <w:rPr>
          <w:color w:val="000000"/>
        </w:rPr>
      </w:pPr>
    </w:p>
    <w:p w14:paraId="0F8FF74C" w14:textId="77777777" w:rsidR="00784B37" w:rsidRPr="00F750BF" w:rsidRDefault="00784B37" w:rsidP="00447C8C">
      <w:pPr>
        <w:autoSpaceDE w:val="0"/>
        <w:autoSpaceDN w:val="0"/>
        <w:adjustRightInd w:val="0"/>
        <w:ind w:left="1080"/>
        <w:rPr>
          <w:color w:val="000000"/>
        </w:rPr>
      </w:pPr>
      <w:r w:rsidRPr="00F750BF">
        <w:rPr>
          <w:color w:val="000000"/>
        </w:rPr>
        <w:t xml:space="preserve">1. The contractor or subcontractor agrees to make good faith efforts to meet targeted county employment goals established in accordance with </w:t>
      </w:r>
      <w:r w:rsidRPr="00F750BF">
        <w:rPr>
          <w:color w:val="000000"/>
          <w:u w:val="single"/>
        </w:rPr>
        <w:t>N.J.A.C</w:t>
      </w:r>
      <w:r w:rsidRPr="00F750BF">
        <w:rPr>
          <w:color w:val="000000"/>
        </w:rPr>
        <w:t xml:space="preserve">. 17:27-5.2. </w:t>
      </w:r>
    </w:p>
    <w:p w14:paraId="210EDCBA" w14:textId="77777777" w:rsidR="00784B37" w:rsidRPr="00F750BF" w:rsidRDefault="00784B37" w:rsidP="00447C8C">
      <w:pPr>
        <w:autoSpaceDE w:val="0"/>
        <w:autoSpaceDN w:val="0"/>
        <w:adjustRightInd w:val="0"/>
        <w:ind w:left="1080"/>
        <w:rPr>
          <w:color w:val="000000"/>
        </w:rPr>
      </w:pPr>
      <w:r w:rsidRPr="00F750BF">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5236954D" w14:textId="77777777" w:rsidR="00784B37" w:rsidRPr="00F750BF" w:rsidRDefault="00784B37" w:rsidP="00447C8C">
      <w:pPr>
        <w:autoSpaceDE w:val="0"/>
        <w:autoSpaceDN w:val="0"/>
        <w:adjustRightInd w:val="0"/>
        <w:ind w:left="1080"/>
        <w:rPr>
          <w:color w:val="000000"/>
        </w:rPr>
      </w:pPr>
      <w:r w:rsidRPr="00F750BF">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130A7AA0" w14:textId="77777777" w:rsidR="00784B37" w:rsidRPr="00F750BF" w:rsidRDefault="00784B37" w:rsidP="00447C8C">
      <w:pPr>
        <w:autoSpaceDE w:val="0"/>
        <w:autoSpaceDN w:val="0"/>
        <w:adjustRightInd w:val="0"/>
        <w:ind w:left="1080"/>
        <w:rPr>
          <w:color w:val="000000"/>
        </w:rPr>
      </w:pPr>
      <w:r w:rsidRPr="00F750BF">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40F02D3" w14:textId="77777777" w:rsidR="00784B37" w:rsidRPr="00F750BF" w:rsidRDefault="00784B37" w:rsidP="00784B37">
      <w:pPr>
        <w:autoSpaceDE w:val="0"/>
        <w:autoSpaceDN w:val="0"/>
        <w:adjustRightInd w:val="0"/>
        <w:rPr>
          <w:color w:val="000000"/>
        </w:rPr>
      </w:pPr>
    </w:p>
    <w:p w14:paraId="1EEC230F" w14:textId="77777777" w:rsidR="00784B37" w:rsidRPr="00F750BF" w:rsidRDefault="00784B37" w:rsidP="00784B37">
      <w:pPr>
        <w:autoSpaceDE w:val="0"/>
        <w:autoSpaceDN w:val="0"/>
        <w:adjustRightInd w:val="0"/>
        <w:rPr>
          <w:color w:val="000000"/>
        </w:rPr>
      </w:pPr>
      <w:r w:rsidRPr="00F750BF">
        <w:rPr>
          <w:rFonts w:ascii="Arial Narrow" w:hAnsi="Arial Narrow" w:cs="Arial"/>
          <w:color w:val="000000"/>
        </w:rPr>
        <w:lastRenderedPageBreak/>
        <w:t xml:space="preserve">3.4 </w:t>
      </w:r>
      <w:r w:rsidRPr="00F750BF">
        <w:rPr>
          <w:rFonts w:ascii="Arial Narrow" w:hAnsi="Arial Narrow" w:cs="Arial"/>
          <w:b/>
          <w:bCs/>
          <w:color w:val="000000"/>
          <w:u w:val="single"/>
        </w:rPr>
        <w:t>BUILDING SERVICE</w:t>
      </w:r>
      <w:r w:rsidRPr="00F750BF">
        <w:rPr>
          <w:b/>
          <w:color w:val="000000"/>
          <w:u w:val="single"/>
        </w:rPr>
        <w:t xml:space="preserve"> </w:t>
      </w:r>
      <w:r w:rsidRPr="00F750BF">
        <w:rPr>
          <w:color w:val="000000"/>
        </w:rPr>
        <w:t xml:space="preserve">– Pursuant to </w:t>
      </w:r>
      <w:r w:rsidRPr="00F750BF">
        <w:rPr>
          <w:color w:val="000000"/>
          <w:u w:val="single"/>
        </w:rPr>
        <w:t xml:space="preserve">N.J.S.A. </w:t>
      </w:r>
      <w:r w:rsidRPr="00F750BF">
        <w:rPr>
          <w:color w:val="000000"/>
        </w:rPr>
        <w:t xml:space="preserve">34:11-56.58 et seq., in any contract for building services, as defined in </w:t>
      </w:r>
      <w:r w:rsidRPr="00F750BF">
        <w:rPr>
          <w:color w:val="000000"/>
          <w:u w:val="single"/>
        </w:rPr>
        <w:t>N.J.S.A</w:t>
      </w:r>
      <w:r w:rsidRPr="00F750BF">
        <w:rPr>
          <w:color w:val="000000"/>
        </w:rPr>
        <w:t xml:space="preserve">. 34:11-56.59, the employees of the contractor or subcontractors shall be paid prevailing wage for building services rates, as defined in </w:t>
      </w:r>
      <w:r w:rsidRPr="00F750BF">
        <w:rPr>
          <w:color w:val="000000"/>
          <w:u w:val="single"/>
        </w:rPr>
        <w:t>N.J.S.A</w:t>
      </w:r>
      <w:r w:rsidRPr="00F750BF">
        <w:rPr>
          <w:color w:val="000000"/>
        </w:rPr>
        <w:t xml:space="preserve">. 34:11.56.59. The prevailing wage shall be adjusted annually during the term of the contract. </w:t>
      </w:r>
    </w:p>
    <w:p w14:paraId="6409B816" w14:textId="77777777" w:rsidR="00447C8C" w:rsidRPr="00F750BF" w:rsidRDefault="00447C8C" w:rsidP="00784B37">
      <w:pPr>
        <w:autoSpaceDE w:val="0"/>
        <w:autoSpaceDN w:val="0"/>
        <w:adjustRightInd w:val="0"/>
        <w:rPr>
          <w:b/>
          <w:color w:val="000000"/>
        </w:rPr>
      </w:pPr>
    </w:p>
    <w:p w14:paraId="63E80253"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3.5 </w:t>
      </w:r>
      <w:r w:rsidRPr="00F750BF">
        <w:rPr>
          <w:rFonts w:ascii="Arial Narrow" w:hAnsi="Arial Narrow" w:cs="Arial"/>
          <w:b/>
          <w:bCs/>
          <w:color w:val="000000"/>
          <w:u w:val="single"/>
        </w:rPr>
        <w:t xml:space="preserve">THE WORKER AND COMMUNITY RIGHT TO KNOW ACT </w:t>
      </w:r>
      <w:r w:rsidRPr="00F750BF">
        <w:rPr>
          <w:rFonts w:ascii="Arial Narrow" w:hAnsi="Arial Narrow" w:cs="Arial"/>
          <w:color w:val="000000"/>
        </w:rPr>
        <w:t>-</w:t>
      </w:r>
      <w:r w:rsidRPr="00F750BF">
        <w:rPr>
          <w:color w:val="000000"/>
        </w:rPr>
        <w:t xml:space="preserve"> The provisions of </w:t>
      </w:r>
      <w:r w:rsidRPr="00F750BF">
        <w:rPr>
          <w:color w:val="000000"/>
          <w:u w:val="single"/>
        </w:rPr>
        <w:t>N.J.S.A</w:t>
      </w:r>
      <w:r w:rsidRPr="00F750BF">
        <w:rPr>
          <w:color w:val="000000"/>
        </w:rPr>
        <w:t xml:space="preserve">. 34:5A-l et seq. which </w:t>
      </w:r>
      <w:proofErr w:type="gramStart"/>
      <w:r w:rsidRPr="00F750BF">
        <w:rPr>
          <w:color w:val="000000"/>
        </w:rPr>
        <w:t>require</w:t>
      </w:r>
      <w:proofErr w:type="gramEnd"/>
      <w:r w:rsidRPr="00F750BF">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56AE1E4A" w14:textId="77777777" w:rsidR="00447C8C" w:rsidRPr="00F750BF" w:rsidRDefault="00447C8C" w:rsidP="00784B37">
      <w:pPr>
        <w:autoSpaceDE w:val="0"/>
        <w:autoSpaceDN w:val="0"/>
        <w:adjustRightInd w:val="0"/>
        <w:rPr>
          <w:b/>
          <w:color w:val="000000"/>
        </w:rPr>
      </w:pPr>
    </w:p>
    <w:p w14:paraId="70CCEB8D"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3.6 </w:t>
      </w:r>
      <w:r w:rsidRPr="00F750BF">
        <w:rPr>
          <w:rFonts w:ascii="Arial Narrow" w:hAnsi="Arial Narrow" w:cs="Arial"/>
          <w:b/>
          <w:bCs/>
          <w:color w:val="000000"/>
          <w:u w:val="single"/>
        </w:rPr>
        <w:t>SERVICE PERFORMANCE WITHIN U.S.</w:t>
      </w:r>
      <w:r w:rsidRPr="00F750BF">
        <w:rPr>
          <w:b/>
          <w:color w:val="000000"/>
          <w:u w:val="single"/>
        </w:rPr>
        <w:t xml:space="preserve"> </w:t>
      </w:r>
      <w:r w:rsidRPr="00F750BF">
        <w:rPr>
          <w:color w:val="000000"/>
        </w:rPr>
        <w:t xml:space="preserve">– Under </w:t>
      </w:r>
      <w:r w:rsidRPr="00F750BF">
        <w:rPr>
          <w:color w:val="000000"/>
          <w:u w:val="single"/>
        </w:rPr>
        <w:t>N.J.S.A</w:t>
      </w:r>
      <w:r w:rsidRPr="00F750BF">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07564EE" w14:textId="77777777" w:rsidR="00784B37" w:rsidRPr="00F750BF" w:rsidRDefault="00784B37" w:rsidP="00784B37">
      <w:pPr>
        <w:autoSpaceDE w:val="0"/>
        <w:autoSpaceDN w:val="0"/>
        <w:adjustRightInd w:val="0"/>
        <w:rPr>
          <w:color w:val="000000"/>
        </w:rPr>
      </w:pPr>
      <w:r w:rsidRPr="00F750BF">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F750BF">
        <w:rPr>
          <w:color w:val="000000"/>
        </w:rPr>
        <w:t>)(</w:t>
      </w:r>
      <w:proofErr w:type="gramEnd"/>
      <w:r w:rsidRPr="00F750BF">
        <w:rPr>
          <w:color w:val="000000"/>
        </w:rPr>
        <w:t xml:space="preserve">1) of the Standard Terms and Conditions, unless previously approved by the Director and the Treasurer. </w:t>
      </w:r>
    </w:p>
    <w:p w14:paraId="32ADB6BC" w14:textId="77777777" w:rsidR="00447C8C" w:rsidRPr="00F750BF" w:rsidRDefault="00447C8C" w:rsidP="00784B37">
      <w:pPr>
        <w:autoSpaceDE w:val="0"/>
        <w:autoSpaceDN w:val="0"/>
        <w:adjustRightInd w:val="0"/>
        <w:rPr>
          <w:b/>
          <w:color w:val="000000"/>
        </w:rPr>
      </w:pPr>
    </w:p>
    <w:p w14:paraId="4D480D95"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3.7 </w:t>
      </w:r>
      <w:r w:rsidRPr="00F750BF">
        <w:rPr>
          <w:rFonts w:ascii="Arial Narrow" w:hAnsi="Arial Narrow" w:cs="Arial"/>
          <w:b/>
          <w:bCs/>
          <w:color w:val="000000"/>
          <w:u w:val="single"/>
        </w:rPr>
        <w:t>BUY AMERICAN</w:t>
      </w:r>
      <w:r w:rsidRPr="00F750BF">
        <w:rPr>
          <w:b/>
          <w:color w:val="000000"/>
          <w:u w:val="single"/>
        </w:rPr>
        <w:t xml:space="preserve"> </w:t>
      </w:r>
      <w:r w:rsidRPr="00F750BF">
        <w:rPr>
          <w:color w:val="000000"/>
        </w:rPr>
        <w:t xml:space="preserve">– Pursuant to </w:t>
      </w:r>
      <w:r w:rsidRPr="00F750BF">
        <w:rPr>
          <w:color w:val="000000"/>
          <w:u w:val="single"/>
        </w:rPr>
        <w:t>N.J.S.A</w:t>
      </w:r>
      <w:r w:rsidRPr="00F750BF">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03DF6D0" w14:textId="77777777" w:rsidR="00447C8C" w:rsidRPr="00F750BF" w:rsidRDefault="00447C8C" w:rsidP="00784B37">
      <w:pPr>
        <w:autoSpaceDE w:val="0"/>
        <w:autoSpaceDN w:val="0"/>
        <w:adjustRightInd w:val="0"/>
        <w:rPr>
          <w:b/>
          <w:color w:val="000000"/>
        </w:rPr>
      </w:pPr>
    </w:p>
    <w:p w14:paraId="44327E73" w14:textId="77777777" w:rsidR="00784B37" w:rsidRPr="00C62F11" w:rsidRDefault="00784B37" w:rsidP="00784B37">
      <w:pPr>
        <w:autoSpaceDE w:val="0"/>
        <w:autoSpaceDN w:val="0"/>
        <w:adjustRightInd w:val="0"/>
        <w:rPr>
          <w:rFonts w:ascii="Arial Narrow" w:hAnsi="Arial Narrow" w:cs="Arial"/>
          <w:color w:val="000000"/>
        </w:rPr>
      </w:pPr>
      <w:r w:rsidRPr="00C62F11">
        <w:rPr>
          <w:rFonts w:ascii="Arial Narrow" w:hAnsi="Arial Narrow" w:cs="Arial"/>
          <w:b/>
          <w:bCs/>
          <w:color w:val="000000"/>
        </w:rPr>
        <w:t xml:space="preserve">4. </w:t>
      </w:r>
      <w:r w:rsidRPr="00C62F11">
        <w:rPr>
          <w:rFonts w:ascii="Arial Narrow" w:hAnsi="Arial Narrow" w:cs="Arial"/>
          <w:b/>
          <w:bCs/>
          <w:color w:val="000000"/>
          <w:u w:val="single"/>
        </w:rPr>
        <w:t xml:space="preserve">INDEMNIFICATION AND INSURANCE </w:t>
      </w:r>
    </w:p>
    <w:p w14:paraId="6029E967" w14:textId="77777777" w:rsidR="00447C8C" w:rsidRPr="00C62F11" w:rsidRDefault="00447C8C" w:rsidP="00784B37">
      <w:pPr>
        <w:autoSpaceDE w:val="0"/>
        <w:autoSpaceDN w:val="0"/>
        <w:adjustRightInd w:val="0"/>
        <w:rPr>
          <w:b/>
          <w:color w:val="000000"/>
        </w:rPr>
      </w:pPr>
    </w:p>
    <w:p w14:paraId="42EBF646" w14:textId="77777777" w:rsidR="00784B37" w:rsidRPr="00C62F11" w:rsidRDefault="00784B37" w:rsidP="00784B37">
      <w:pPr>
        <w:autoSpaceDE w:val="0"/>
        <w:autoSpaceDN w:val="0"/>
        <w:adjustRightInd w:val="0"/>
        <w:rPr>
          <w:color w:val="000000"/>
        </w:rPr>
      </w:pPr>
      <w:r w:rsidRPr="00C62F11">
        <w:rPr>
          <w:rFonts w:ascii="Arial Narrow" w:hAnsi="Arial Narrow" w:cs="Arial"/>
          <w:b/>
          <w:bCs/>
          <w:color w:val="000000"/>
        </w:rPr>
        <w:t xml:space="preserve">4.1 </w:t>
      </w:r>
      <w:r w:rsidRPr="00C62F11">
        <w:rPr>
          <w:rFonts w:ascii="Arial Narrow" w:hAnsi="Arial Narrow" w:cs="Arial"/>
          <w:b/>
          <w:bCs/>
          <w:color w:val="000000"/>
          <w:u w:val="single"/>
        </w:rPr>
        <w:t>INDEMNIFICATION</w:t>
      </w:r>
      <w:r w:rsidRPr="00C62F11">
        <w:rPr>
          <w:b/>
          <w:color w:val="000000"/>
          <w:u w:val="single"/>
        </w:rPr>
        <w:t xml:space="preserve"> </w:t>
      </w:r>
      <w:r w:rsidRPr="00C62F11">
        <w:rPr>
          <w:color w:val="000000"/>
        </w:rPr>
        <w:t xml:space="preserve">- The contractor’s liability to the State and its employees in third party suits shall be as follows: </w:t>
      </w:r>
    </w:p>
    <w:p w14:paraId="7153BDCF" w14:textId="77777777" w:rsidR="00447C8C" w:rsidRPr="00C62F11" w:rsidRDefault="00447C8C" w:rsidP="00784B37">
      <w:pPr>
        <w:autoSpaceDE w:val="0"/>
        <w:autoSpaceDN w:val="0"/>
        <w:adjustRightInd w:val="0"/>
        <w:rPr>
          <w:color w:val="000000"/>
        </w:rPr>
      </w:pPr>
    </w:p>
    <w:p w14:paraId="34A59AFF" w14:textId="77777777" w:rsidR="00784B37" w:rsidRPr="00C62F11" w:rsidRDefault="00784B37" w:rsidP="00447C8C">
      <w:pPr>
        <w:autoSpaceDE w:val="0"/>
        <w:autoSpaceDN w:val="0"/>
        <w:adjustRightInd w:val="0"/>
        <w:ind w:left="720"/>
        <w:rPr>
          <w:color w:val="000000"/>
        </w:rPr>
      </w:pPr>
      <w:r w:rsidRPr="00C62F11">
        <w:rPr>
          <w:color w:val="000000"/>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5037F896" w14:textId="77777777" w:rsidR="00784B37" w:rsidRPr="00C62F11" w:rsidRDefault="00784B37" w:rsidP="00447C8C">
      <w:pPr>
        <w:autoSpaceDE w:val="0"/>
        <w:autoSpaceDN w:val="0"/>
        <w:adjustRightInd w:val="0"/>
        <w:ind w:left="720"/>
        <w:rPr>
          <w:color w:val="000000"/>
        </w:rPr>
      </w:pPr>
      <w:r w:rsidRPr="00C62F11">
        <w:rPr>
          <w:color w:val="000000"/>
        </w:rPr>
        <w:t xml:space="preserve">b) The contractor’s indemnification and liability under subsection (a) is not limited by, but is in addition to the insurance obligations contained in Section 4.2 of these Terms and Conditions. </w:t>
      </w:r>
    </w:p>
    <w:p w14:paraId="0E486511" w14:textId="77777777" w:rsidR="00447C8C" w:rsidRPr="00F750BF" w:rsidRDefault="00784B37" w:rsidP="00447C8C">
      <w:pPr>
        <w:autoSpaceDE w:val="0"/>
        <w:autoSpaceDN w:val="0"/>
        <w:adjustRightInd w:val="0"/>
        <w:ind w:left="720"/>
        <w:rPr>
          <w:color w:val="000000"/>
        </w:rPr>
      </w:pPr>
      <w:r w:rsidRPr="00C62F11">
        <w:rPr>
          <w:color w:val="000000"/>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A59F719" w14:textId="77777777" w:rsidR="00447C8C" w:rsidRPr="00F750BF" w:rsidRDefault="00447C8C" w:rsidP="00447C8C">
      <w:pPr>
        <w:autoSpaceDE w:val="0"/>
        <w:autoSpaceDN w:val="0"/>
        <w:adjustRightInd w:val="0"/>
        <w:rPr>
          <w:b/>
          <w:color w:val="000000"/>
        </w:rPr>
      </w:pPr>
    </w:p>
    <w:p w14:paraId="38693D38" w14:textId="77777777" w:rsidR="00784B37" w:rsidRPr="00F750BF" w:rsidRDefault="00784B37" w:rsidP="00447C8C">
      <w:pPr>
        <w:autoSpaceDE w:val="0"/>
        <w:autoSpaceDN w:val="0"/>
        <w:adjustRightInd w:val="0"/>
        <w:rPr>
          <w:color w:val="000000"/>
        </w:rPr>
      </w:pPr>
      <w:r w:rsidRPr="00F750BF">
        <w:rPr>
          <w:rFonts w:ascii="Arial Narrow" w:hAnsi="Arial Narrow" w:cs="Arial"/>
          <w:b/>
          <w:bCs/>
          <w:color w:val="000000"/>
        </w:rPr>
        <w:t xml:space="preserve">4.2 </w:t>
      </w:r>
      <w:r w:rsidRPr="00F750BF">
        <w:rPr>
          <w:rFonts w:ascii="Arial Narrow" w:hAnsi="Arial Narrow" w:cs="Arial"/>
          <w:b/>
          <w:bCs/>
          <w:color w:val="000000"/>
          <w:u w:val="single"/>
        </w:rPr>
        <w:t>INSURANCE</w:t>
      </w:r>
      <w:r w:rsidRPr="00F750BF">
        <w:rPr>
          <w:b/>
          <w:color w:val="000000"/>
          <w:u w:val="single"/>
        </w:rPr>
        <w:t xml:space="preserve"> </w:t>
      </w:r>
      <w:r w:rsidRPr="00F750BF">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F750BF">
        <w:rPr>
          <w:color w:val="000000"/>
        </w:rPr>
        <w:lastRenderedPageBreak/>
        <w:t xml:space="preserve">of Operations box and shall list the State of New Jersey, Department of the Treasury, Division of Purchase &amp; Property, Contract Compliance &amp; Audit Unit, </w:t>
      </w:r>
      <w:proofErr w:type="gramStart"/>
      <w:r w:rsidRPr="00F750BF">
        <w:rPr>
          <w:color w:val="000000"/>
        </w:rPr>
        <w:t>P</w:t>
      </w:r>
      <w:r w:rsidR="002E54F0" w:rsidRPr="00F750BF">
        <w:rPr>
          <w:color w:val="000000"/>
        </w:rPr>
        <w:t>.</w:t>
      </w:r>
      <w:r w:rsidRPr="00F750BF">
        <w:rPr>
          <w:color w:val="000000"/>
        </w:rPr>
        <w:t>O</w:t>
      </w:r>
      <w:proofErr w:type="gramEnd"/>
      <w:r w:rsidR="002E54F0" w:rsidRPr="00F750BF">
        <w:rPr>
          <w:color w:val="000000"/>
        </w:rPr>
        <w:t>.</w:t>
      </w:r>
      <w:r w:rsidRPr="00F750BF">
        <w:rPr>
          <w:color w:val="000000"/>
        </w:rPr>
        <w:t xml:space="preserve"> Box 236, Trenton, New Jersey 08625 in the Certificate Holder box. The certificates and any notice of cancelation shall be emailed to the State at: </w:t>
      </w:r>
    </w:p>
    <w:p w14:paraId="385E5D98" w14:textId="77777777" w:rsidR="00447C8C" w:rsidRPr="00F750BF" w:rsidRDefault="00447C8C" w:rsidP="00447C8C">
      <w:pPr>
        <w:autoSpaceDE w:val="0"/>
        <w:autoSpaceDN w:val="0"/>
        <w:adjustRightInd w:val="0"/>
        <w:rPr>
          <w:color w:val="000000"/>
        </w:rPr>
      </w:pPr>
    </w:p>
    <w:p w14:paraId="1739584D" w14:textId="77777777" w:rsidR="00784B37" w:rsidRPr="00F750BF" w:rsidRDefault="000010CC" w:rsidP="00447C8C">
      <w:pPr>
        <w:autoSpaceDE w:val="0"/>
        <w:autoSpaceDN w:val="0"/>
        <w:adjustRightInd w:val="0"/>
        <w:jc w:val="center"/>
        <w:rPr>
          <w:color w:val="000000"/>
        </w:rPr>
      </w:pPr>
      <w:hyperlink r:id="rId82" w:history="1">
        <w:r w:rsidR="00447C8C" w:rsidRPr="00F750BF">
          <w:rPr>
            <w:rStyle w:val="Hyperlink"/>
          </w:rPr>
          <w:t>ccau.certificate@treas.nj.gov</w:t>
        </w:r>
      </w:hyperlink>
    </w:p>
    <w:p w14:paraId="0DFD51C6" w14:textId="77777777" w:rsidR="00447C8C" w:rsidRPr="00F750BF" w:rsidRDefault="00447C8C" w:rsidP="00447C8C">
      <w:pPr>
        <w:autoSpaceDE w:val="0"/>
        <w:autoSpaceDN w:val="0"/>
        <w:adjustRightInd w:val="0"/>
        <w:jc w:val="center"/>
        <w:rPr>
          <w:color w:val="000000"/>
        </w:rPr>
      </w:pPr>
    </w:p>
    <w:p w14:paraId="4A36DD90" w14:textId="77777777" w:rsidR="00784B37" w:rsidRPr="00F750BF" w:rsidRDefault="00784B37" w:rsidP="00784B37">
      <w:pPr>
        <w:autoSpaceDE w:val="0"/>
        <w:autoSpaceDN w:val="0"/>
        <w:adjustRightInd w:val="0"/>
        <w:rPr>
          <w:color w:val="000000"/>
        </w:rPr>
      </w:pPr>
      <w:r w:rsidRPr="00F750BF">
        <w:rPr>
          <w:color w:val="000000"/>
        </w:rPr>
        <w:t xml:space="preserve">The insurance to be provided by the contractor shall be as follows: </w:t>
      </w:r>
    </w:p>
    <w:p w14:paraId="35DEC5D7" w14:textId="77777777" w:rsidR="00447C8C" w:rsidRPr="00F750BF" w:rsidRDefault="00447C8C" w:rsidP="00784B37">
      <w:pPr>
        <w:autoSpaceDE w:val="0"/>
        <w:autoSpaceDN w:val="0"/>
        <w:adjustRightInd w:val="0"/>
        <w:rPr>
          <w:color w:val="000000"/>
        </w:rPr>
      </w:pPr>
    </w:p>
    <w:p w14:paraId="3E588B7E" w14:textId="77777777" w:rsidR="00784B37" w:rsidRPr="00F750BF" w:rsidRDefault="00784B37" w:rsidP="00447C8C">
      <w:pPr>
        <w:autoSpaceDE w:val="0"/>
        <w:autoSpaceDN w:val="0"/>
        <w:adjustRightInd w:val="0"/>
        <w:ind w:left="720"/>
        <w:rPr>
          <w:color w:val="000000"/>
        </w:rPr>
      </w:pPr>
      <w:r w:rsidRPr="00F750BF">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w:t>
      </w:r>
      <w:r w:rsidR="00075C72" w:rsidRPr="00F750BF">
        <w:rPr>
          <w:color w:val="000000"/>
        </w:rPr>
        <w:t>;</w:t>
      </w:r>
    </w:p>
    <w:p w14:paraId="65EC3810" w14:textId="77777777" w:rsidR="00784B37" w:rsidRPr="00F750BF" w:rsidRDefault="00784B37" w:rsidP="00447C8C">
      <w:pPr>
        <w:autoSpaceDE w:val="0"/>
        <w:autoSpaceDN w:val="0"/>
        <w:adjustRightInd w:val="0"/>
        <w:ind w:left="720"/>
        <w:rPr>
          <w:color w:val="000000"/>
        </w:rPr>
      </w:pPr>
      <w:proofErr w:type="gramStart"/>
      <w:r w:rsidRPr="00F750BF">
        <w:rPr>
          <w:color w:val="000000"/>
        </w:rPr>
        <w:t>b</w:t>
      </w:r>
      <w:proofErr w:type="gramEnd"/>
      <w:r w:rsidRPr="00F750BF">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322FAF1B" w14:textId="77777777" w:rsidR="00784B37" w:rsidRPr="00F750BF" w:rsidRDefault="00784B37" w:rsidP="00447C8C">
      <w:pPr>
        <w:autoSpaceDE w:val="0"/>
        <w:autoSpaceDN w:val="0"/>
        <w:adjustRightInd w:val="0"/>
        <w:ind w:left="720"/>
        <w:rPr>
          <w:color w:val="000000"/>
        </w:rPr>
      </w:pPr>
      <w:r w:rsidRPr="00F750BF">
        <w:rPr>
          <w:color w:val="000000"/>
        </w:rPr>
        <w:t xml:space="preserve">c. Worker’s Compensation Insurance applicable to the laws of the State of New Jersey and Employers Liability Insurance with limits not less than: </w:t>
      </w:r>
    </w:p>
    <w:p w14:paraId="6A5D6ADC" w14:textId="77777777" w:rsidR="00784B37" w:rsidRPr="00F750BF" w:rsidRDefault="00784B37" w:rsidP="00447C8C">
      <w:pPr>
        <w:autoSpaceDE w:val="0"/>
        <w:autoSpaceDN w:val="0"/>
        <w:adjustRightInd w:val="0"/>
        <w:ind w:left="720"/>
        <w:rPr>
          <w:color w:val="000000"/>
        </w:rPr>
      </w:pPr>
    </w:p>
    <w:p w14:paraId="1CD961C6" w14:textId="77777777" w:rsidR="00784B37" w:rsidRPr="00F750BF" w:rsidRDefault="00784B37" w:rsidP="00447C8C">
      <w:pPr>
        <w:autoSpaceDE w:val="0"/>
        <w:autoSpaceDN w:val="0"/>
        <w:adjustRightInd w:val="0"/>
        <w:ind w:left="720"/>
        <w:rPr>
          <w:color w:val="000000"/>
        </w:rPr>
      </w:pPr>
      <w:r w:rsidRPr="00F750BF">
        <w:rPr>
          <w:color w:val="000000"/>
        </w:rPr>
        <w:t>$1,000,000 BODILY INJURY, EACH OCCURRENCE</w:t>
      </w:r>
      <w:r w:rsidR="00075C72" w:rsidRPr="00F750BF">
        <w:rPr>
          <w:color w:val="000000"/>
        </w:rPr>
        <w:t>;</w:t>
      </w:r>
      <w:r w:rsidRPr="00F750BF">
        <w:rPr>
          <w:color w:val="000000"/>
        </w:rPr>
        <w:t xml:space="preserve"> </w:t>
      </w:r>
    </w:p>
    <w:p w14:paraId="5A88B954" w14:textId="77777777" w:rsidR="00784B37" w:rsidRPr="00F750BF" w:rsidRDefault="00784B37" w:rsidP="00447C8C">
      <w:pPr>
        <w:autoSpaceDE w:val="0"/>
        <w:autoSpaceDN w:val="0"/>
        <w:adjustRightInd w:val="0"/>
        <w:ind w:left="720"/>
        <w:rPr>
          <w:color w:val="000000"/>
        </w:rPr>
      </w:pPr>
      <w:r w:rsidRPr="00F750BF">
        <w:rPr>
          <w:color w:val="000000"/>
        </w:rPr>
        <w:t>$1,000,000 DISEASE EACH EMPLOYEE</w:t>
      </w:r>
      <w:r w:rsidR="00075C72" w:rsidRPr="00F750BF">
        <w:rPr>
          <w:color w:val="000000"/>
        </w:rPr>
        <w:t>; and</w:t>
      </w:r>
      <w:r w:rsidRPr="00F750BF">
        <w:rPr>
          <w:color w:val="000000"/>
        </w:rPr>
        <w:t xml:space="preserve"> </w:t>
      </w:r>
    </w:p>
    <w:p w14:paraId="4A3AA188" w14:textId="77777777" w:rsidR="00784B37" w:rsidRPr="00F750BF" w:rsidRDefault="00784B37" w:rsidP="00447C8C">
      <w:pPr>
        <w:autoSpaceDE w:val="0"/>
        <w:autoSpaceDN w:val="0"/>
        <w:adjustRightInd w:val="0"/>
        <w:ind w:left="720"/>
        <w:rPr>
          <w:color w:val="000000"/>
        </w:rPr>
      </w:pPr>
      <w:proofErr w:type="gramStart"/>
      <w:r w:rsidRPr="00F750BF">
        <w:rPr>
          <w:color w:val="000000"/>
        </w:rPr>
        <w:t>$1,000,000 DISEASE AGGREGATE LIMIT</w:t>
      </w:r>
      <w:r w:rsidR="00075C72" w:rsidRPr="00F750BF">
        <w:rPr>
          <w:color w:val="000000"/>
        </w:rPr>
        <w:t>.</w:t>
      </w:r>
      <w:proofErr w:type="gramEnd"/>
      <w:r w:rsidRPr="00F750BF">
        <w:rPr>
          <w:color w:val="000000"/>
        </w:rPr>
        <w:t xml:space="preserve"> </w:t>
      </w:r>
    </w:p>
    <w:p w14:paraId="4653CC53" w14:textId="77777777" w:rsidR="00447C8C" w:rsidRPr="00F750BF" w:rsidRDefault="00447C8C" w:rsidP="00447C8C">
      <w:pPr>
        <w:autoSpaceDE w:val="0"/>
        <w:autoSpaceDN w:val="0"/>
        <w:adjustRightInd w:val="0"/>
        <w:ind w:left="720"/>
        <w:rPr>
          <w:color w:val="000000"/>
        </w:rPr>
      </w:pPr>
    </w:p>
    <w:p w14:paraId="17D277E7" w14:textId="77777777" w:rsidR="00784B37" w:rsidRPr="00F750BF" w:rsidRDefault="00784B37" w:rsidP="00447C8C">
      <w:pPr>
        <w:autoSpaceDE w:val="0"/>
        <w:autoSpaceDN w:val="0"/>
        <w:adjustRightInd w:val="0"/>
        <w:ind w:left="720"/>
        <w:rPr>
          <w:color w:val="000000"/>
        </w:rPr>
      </w:pPr>
      <w:r w:rsidRPr="00F750BF">
        <w:rPr>
          <w:color w:val="000000"/>
        </w:rPr>
        <w:t xml:space="preserve">d. This $1 million amount may have been raised by the RFP when deemed necessary by the Director. </w:t>
      </w:r>
    </w:p>
    <w:p w14:paraId="004E940A" w14:textId="77777777" w:rsidR="00784B37" w:rsidRPr="00F750BF" w:rsidRDefault="00784B37" w:rsidP="00447C8C">
      <w:pPr>
        <w:autoSpaceDE w:val="0"/>
        <w:autoSpaceDN w:val="0"/>
        <w:adjustRightInd w:val="0"/>
        <w:ind w:left="720"/>
        <w:rPr>
          <w:color w:val="000000"/>
        </w:rPr>
      </w:pPr>
      <w:proofErr w:type="gramStart"/>
      <w:r w:rsidRPr="00F750BF">
        <w:rPr>
          <w:color w:val="000000"/>
        </w:rPr>
        <w:t>e</w:t>
      </w:r>
      <w:proofErr w:type="gramEnd"/>
      <w:r w:rsidRPr="00F750BF">
        <w:rPr>
          <w:color w:val="000000"/>
        </w:rPr>
        <w:t xml:space="preserve">. In the case of a contract entered into pursuant to </w:t>
      </w:r>
      <w:r w:rsidRPr="00F750BF">
        <w:rPr>
          <w:color w:val="000000"/>
          <w:u w:val="single"/>
        </w:rPr>
        <w:t>N.J.S.A</w:t>
      </w:r>
      <w:r w:rsidRPr="00F750BF">
        <w:rPr>
          <w:color w:val="000000"/>
        </w:rPr>
        <w:t>. 52:32-17, et.</w:t>
      </w:r>
      <w:r w:rsidR="002E54F0" w:rsidRPr="00F750BF">
        <w:rPr>
          <w:color w:val="000000"/>
        </w:rPr>
        <w:t xml:space="preserve"> </w:t>
      </w:r>
      <w:r w:rsidRPr="00F750BF">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14:paraId="6192032C" w14:textId="77777777" w:rsidR="00784B37" w:rsidRPr="00F750BF" w:rsidRDefault="00784B37" w:rsidP="00784B37">
      <w:pPr>
        <w:autoSpaceDE w:val="0"/>
        <w:autoSpaceDN w:val="0"/>
        <w:adjustRightInd w:val="0"/>
        <w:rPr>
          <w:color w:val="000000"/>
        </w:rPr>
      </w:pPr>
    </w:p>
    <w:p w14:paraId="39908A06" w14:textId="77777777" w:rsidR="00784B37" w:rsidRPr="00F750BF" w:rsidRDefault="00784B37" w:rsidP="00784B37">
      <w:pPr>
        <w:autoSpaceDE w:val="0"/>
        <w:autoSpaceDN w:val="0"/>
        <w:adjustRightInd w:val="0"/>
        <w:rPr>
          <w:rFonts w:ascii="Arial Narrow" w:hAnsi="Arial Narrow" w:cs="Arial"/>
          <w:color w:val="000000"/>
        </w:rPr>
      </w:pPr>
      <w:r w:rsidRPr="00F750BF">
        <w:rPr>
          <w:rFonts w:ascii="Arial Narrow" w:hAnsi="Arial Narrow" w:cs="Arial"/>
          <w:b/>
          <w:bCs/>
          <w:color w:val="000000"/>
        </w:rPr>
        <w:t xml:space="preserve">5. </w:t>
      </w:r>
      <w:r w:rsidRPr="00F750BF">
        <w:rPr>
          <w:rFonts w:ascii="Arial Narrow" w:hAnsi="Arial Narrow" w:cs="Arial"/>
          <w:b/>
          <w:bCs/>
          <w:color w:val="000000"/>
          <w:u w:val="single"/>
        </w:rPr>
        <w:t xml:space="preserve">TERMS GOVERNING ALL CONTRACTS </w:t>
      </w:r>
    </w:p>
    <w:p w14:paraId="790BE4A3" w14:textId="77777777" w:rsidR="00447C8C" w:rsidRPr="00F750BF" w:rsidRDefault="00447C8C" w:rsidP="00784B37">
      <w:pPr>
        <w:autoSpaceDE w:val="0"/>
        <w:autoSpaceDN w:val="0"/>
        <w:adjustRightInd w:val="0"/>
        <w:rPr>
          <w:rFonts w:ascii="Arial Narrow" w:hAnsi="Arial Narrow" w:cs="Arial"/>
          <w:b/>
          <w:bCs/>
          <w:color w:val="000000"/>
        </w:rPr>
      </w:pPr>
    </w:p>
    <w:p w14:paraId="584F46F6"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 </w:t>
      </w:r>
      <w:r w:rsidRPr="00F750BF">
        <w:rPr>
          <w:rFonts w:ascii="Arial Narrow" w:hAnsi="Arial Narrow" w:cs="Arial"/>
          <w:b/>
          <w:bCs/>
          <w:color w:val="000000"/>
          <w:u w:val="single"/>
        </w:rPr>
        <w:t>CONTRACTOR IS INDEPENDENT CONTRACTOR</w:t>
      </w:r>
      <w:r w:rsidRPr="00F750BF">
        <w:rPr>
          <w:b/>
          <w:color w:val="000000"/>
          <w:u w:val="single"/>
        </w:rPr>
        <w:t xml:space="preserve"> </w:t>
      </w:r>
      <w:r w:rsidRPr="00F750BF">
        <w:rPr>
          <w:b/>
          <w:color w:val="000000"/>
        </w:rPr>
        <w:t xml:space="preserve">– </w:t>
      </w:r>
      <w:r w:rsidRPr="00F750BF">
        <w:rPr>
          <w:color w:val="000000"/>
        </w:rPr>
        <w:t xml:space="preserve">The contractor's status shall be that of any independent contractor and not as an employee of the State. </w:t>
      </w:r>
    </w:p>
    <w:p w14:paraId="74622E0B" w14:textId="77777777" w:rsidR="00447C8C" w:rsidRPr="00F750BF" w:rsidRDefault="00447C8C" w:rsidP="00784B37">
      <w:pPr>
        <w:autoSpaceDE w:val="0"/>
        <w:autoSpaceDN w:val="0"/>
        <w:adjustRightInd w:val="0"/>
        <w:rPr>
          <w:b/>
          <w:color w:val="000000"/>
        </w:rPr>
      </w:pPr>
    </w:p>
    <w:p w14:paraId="758D64AA"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5.2 </w:t>
      </w:r>
      <w:r w:rsidRPr="00F750BF">
        <w:rPr>
          <w:rFonts w:ascii="Arial Narrow" w:hAnsi="Arial Narrow" w:cs="Arial"/>
          <w:b/>
          <w:bCs/>
          <w:color w:val="000000"/>
          <w:u w:val="single"/>
        </w:rPr>
        <w:t>CONTRACT AMOUNT</w:t>
      </w:r>
      <w:r w:rsidRPr="00F750BF">
        <w:rPr>
          <w:b/>
          <w:color w:val="000000"/>
          <w:u w:val="single"/>
        </w:rPr>
        <w:t xml:space="preserve"> </w:t>
      </w:r>
      <w:r w:rsidRPr="00F750BF">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C5BB396" w14:textId="77777777" w:rsidR="00447C8C" w:rsidRPr="00F750BF" w:rsidRDefault="00447C8C" w:rsidP="00784B37">
      <w:pPr>
        <w:autoSpaceDE w:val="0"/>
        <w:autoSpaceDN w:val="0"/>
        <w:adjustRightInd w:val="0"/>
        <w:rPr>
          <w:b/>
          <w:color w:val="000000"/>
        </w:rPr>
      </w:pPr>
    </w:p>
    <w:p w14:paraId="750555A2"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5.3 </w:t>
      </w:r>
      <w:r w:rsidRPr="00F750BF">
        <w:rPr>
          <w:rFonts w:ascii="Arial Narrow" w:hAnsi="Arial Narrow" w:cs="Arial"/>
          <w:b/>
          <w:bCs/>
          <w:color w:val="000000"/>
          <w:u w:val="single"/>
        </w:rPr>
        <w:t xml:space="preserve">CONTRACT TERM AND EXTENSION OPTION </w:t>
      </w:r>
      <w:r w:rsidRPr="00F750BF">
        <w:rPr>
          <w:rFonts w:ascii="Arial Narrow" w:hAnsi="Arial Narrow" w:cs="Arial"/>
          <w:color w:val="000000"/>
        </w:rPr>
        <w:t>-</w:t>
      </w:r>
      <w:r w:rsidRPr="00F750BF">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8B32761" w14:textId="77777777" w:rsidR="00447C8C" w:rsidRPr="00F750BF" w:rsidRDefault="00447C8C" w:rsidP="00784B37">
      <w:pPr>
        <w:autoSpaceDE w:val="0"/>
        <w:autoSpaceDN w:val="0"/>
        <w:adjustRightInd w:val="0"/>
        <w:rPr>
          <w:b/>
          <w:color w:val="000000"/>
        </w:rPr>
      </w:pPr>
    </w:p>
    <w:p w14:paraId="3BFA9412" w14:textId="77777777" w:rsidR="00784B37" w:rsidRPr="00F750BF" w:rsidRDefault="00784B37" w:rsidP="00447C8C">
      <w:pPr>
        <w:autoSpaceDE w:val="0"/>
        <w:autoSpaceDN w:val="0"/>
        <w:adjustRightInd w:val="0"/>
        <w:rPr>
          <w:color w:val="000000"/>
        </w:rPr>
      </w:pPr>
      <w:r w:rsidRPr="00F750BF">
        <w:rPr>
          <w:rFonts w:ascii="Arial Narrow" w:hAnsi="Arial Narrow" w:cs="Arial"/>
          <w:b/>
          <w:bCs/>
          <w:color w:val="000000"/>
        </w:rPr>
        <w:lastRenderedPageBreak/>
        <w:t xml:space="preserve">5.4 </w:t>
      </w:r>
      <w:r w:rsidRPr="00F750BF">
        <w:rPr>
          <w:rFonts w:ascii="Arial Narrow" w:hAnsi="Arial Narrow" w:cs="Arial"/>
          <w:b/>
          <w:bCs/>
          <w:color w:val="000000"/>
          <w:u w:val="single"/>
        </w:rPr>
        <w:t>STATE’S OPTION TO REDUCE SCOPE OF WORK</w:t>
      </w:r>
      <w:r w:rsidRPr="00F750BF">
        <w:rPr>
          <w:b/>
          <w:color w:val="000000"/>
          <w:u w:val="single"/>
        </w:rPr>
        <w:t xml:space="preserve"> </w:t>
      </w:r>
      <w:r w:rsidRPr="00F750BF">
        <w:rPr>
          <w:b/>
          <w:color w:val="000000"/>
        </w:rPr>
        <w:t xml:space="preserve">– </w:t>
      </w:r>
      <w:r w:rsidRPr="00F750BF">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70F5C98" w14:textId="77777777" w:rsidR="00784B37" w:rsidRPr="00F750BF" w:rsidRDefault="00784B37" w:rsidP="00447C8C">
      <w:pPr>
        <w:autoSpaceDE w:val="0"/>
        <w:autoSpaceDN w:val="0"/>
        <w:adjustRightInd w:val="0"/>
        <w:ind w:left="720"/>
        <w:rPr>
          <w:color w:val="000000"/>
        </w:rPr>
      </w:pPr>
      <w:r w:rsidRPr="00F750BF">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435FF5D5" w14:textId="77777777" w:rsidR="00784B37" w:rsidRPr="00F750BF" w:rsidRDefault="00784B37" w:rsidP="00447C8C">
      <w:pPr>
        <w:autoSpaceDE w:val="0"/>
        <w:autoSpaceDN w:val="0"/>
        <w:adjustRightInd w:val="0"/>
        <w:ind w:left="720"/>
        <w:rPr>
          <w:color w:val="000000"/>
        </w:rPr>
      </w:pPr>
      <w:r w:rsidRPr="00F750BF">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366B236" w14:textId="77777777" w:rsidR="00447C8C" w:rsidRPr="00F750BF" w:rsidRDefault="00447C8C" w:rsidP="00784B37">
      <w:pPr>
        <w:autoSpaceDE w:val="0"/>
        <w:autoSpaceDN w:val="0"/>
        <w:adjustRightInd w:val="0"/>
        <w:rPr>
          <w:b/>
          <w:color w:val="000000"/>
        </w:rPr>
      </w:pPr>
    </w:p>
    <w:p w14:paraId="25CFA68C"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5.5 </w:t>
      </w:r>
      <w:r w:rsidRPr="00F750BF">
        <w:rPr>
          <w:rFonts w:ascii="Arial Narrow" w:hAnsi="Arial Narrow" w:cs="Arial"/>
          <w:b/>
          <w:bCs/>
          <w:color w:val="000000"/>
          <w:u w:val="single"/>
        </w:rPr>
        <w:t>CHANGE IN LAW</w:t>
      </w:r>
      <w:r w:rsidRPr="00F750BF">
        <w:rPr>
          <w:color w:val="000000"/>
        </w:rPr>
        <w:t xml:space="preserve">– Whenever a change in applicable law or regulation affects the scope of </w:t>
      </w:r>
      <w:proofErr w:type="gramStart"/>
      <w:r w:rsidRPr="00F750BF">
        <w:rPr>
          <w:color w:val="000000"/>
        </w:rPr>
        <w:t>work,</w:t>
      </w:r>
      <w:proofErr w:type="gramEnd"/>
      <w:r w:rsidRPr="00F750BF">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A35160A" w14:textId="77777777" w:rsidR="00784B37" w:rsidRPr="00F750BF" w:rsidRDefault="00784B37" w:rsidP="00447C8C">
      <w:pPr>
        <w:autoSpaceDE w:val="0"/>
        <w:autoSpaceDN w:val="0"/>
        <w:adjustRightInd w:val="0"/>
        <w:ind w:left="720"/>
        <w:rPr>
          <w:color w:val="000000"/>
        </w:rPr>
      </w:pPr>
      <w:r w:rsidRPr="00F750BF">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519B348E" w14:textId="77777777" w:rsidR="00784B37" w:rsidRPr="00F750BF" w:rsidRDefault="00784B37" w:rsidP="00447C8C">
      <w:pPr>
        <w:autoSpaceDE w:val="0"/>
        <w:autoSpaceDN w:val="0"/>
        <w:adjustRightInd w:val="0"/>
        <w:ind w:left="720"/>
        <w:rPr>
          <w:color w:val="000000"/>
        </w:rPr>
      </w:pPr>
      <w:r w:rsidRPr="00F750BF">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3C0AE5" w14:textId="77777777" w:rsidR="00447C8C" w:rsidRPr="00F750BF" w:rsidRDefault="00447C8C" w:rsidP="00784B37">
      <w:pPr>
        <w:autoSpaceDE w:val="0"/>
        <w:autoSpaceDN w:val="0"/>
        <w:adjustRightInd w:val="0"/>
        <w:rPr>
          <w:b/>
          <w:color w:val="000000"/>
        </w:rPr>
      </w:pPr>
    </w:p>
    <w:p w14:paraId="7C7ACED3"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5.6 </w:t>
      </w:r>
      <w:r w:rsidRPr="00F750BF">
        <w:rPr>
          <w:rFonts w:ascii="Arial Narrow" w:hAnsi="Arial Narrow" w:cs="Arial"/>
          <w:b/>
          <w:bCs/>
          <w:color w:val="000000"/>
          <w:u w:val="single"/>
        </w:rPr>
        <w:t>SUSPENSION OF WORK</w:t>
      </w:r>
      <w:r w:rsidRPr="00F750BF">
        <w:rPr>
          <w:b/>
          <w:color w:val="000000"/>
          <w:u w:val="single"/>
        </w:rPr>
        <w:t xml:space="preserve"> </w:t>
      </w:r>
      <w:r w:rsidRPr="00F750BF">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F750BF">
        <w:rPr>
          <w:color w:val="000000"/>
        </w:rPr>
        <w:t>order,</w:t>
      </w:r>
      <w:proofErr w:type="gramEnd"/>
      <w:r w:rsidRPr="00F750BF">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E5D7A7A" w14:textId="77777777" w:rsidR="00447C8C" w:rsidRPr="00F750BF" w:rsidRDefault="00447C8C" w:rsidP="00784B37">
      <w:pPr>
        <w:autoSpaceDE w:val="0"/>
        <w:autoSpaceDN w:val="0"/>
        <w:adjustRightInd w:val="0"/>
        <w:rPr>
          <w:b/>
          <w:color w:val="000000"/>
        </w:rPr>
      </w:pPr>
    </w:p>
    <w:p w14:paraId="33305DAF" w14:textId="77777777" w:rsidR="00784B37" w:rsidRPr="00F750BF" w:rsidRDefault="00784B37" w:rsidP="00784B37">
      <w:pPr>
        <w:autoSpaceDE w:val="0"/>
        <w:autoSpaceDN w:val="0"/>
        <w:adjustRightInd w:val="0"/>
        <w:rPr>
          <w:rFonts w:ascii="Arial Narrow" w:hAnsi="Arial Narrow" w:cs="Arial"/>
          <w:b/>
          <w:bCs/>
          <w:color w:val="000000"/>
          <w:u w:val="single"/>
        </w:rPr>
      </w:pPr>
      <w:r w:rsidRPr="00F750BF">
        <w:rPr>
          <w:rFonts w:ascii="Arial Narrow" w:hAnsi="Arial Narrow" w:cs="Arial"/>
          <w:b/>
          <w:bCs/>
          <w:color w:val="000000"/>
        </w:rPr>
        <w:t xml:space="preserve">5.7 </w:t>
      </w:r>
      <w:r w:rsidRPr="00F750BF">
        <w:rPr>
          <w:rFonts w:ascii="Arial Narrow" w:hAnsi="Arial Narrow" w:cs="Arial"/>
          <w:b/>
          <w:bCs/>
          <w:color w:val="000000"/>
          <w:u w:val="single"/>
        </w:rPr>
        <w:t xml:space="preserve">TERMINATION OF CONTRACT </w:t>
      </w:r>
    </w:p>
    <w:p w14:paraId="6186C15D" w14:textId="77777777" w:rsidR="009A56D5" w:rsidRPr="00F750BF" w:rsidRDefault="009A56D5" w:rsidP="00784B37">
      <w:pPr>
        <w:autoSpaceDE w:val="0"/>
        <w:autoSpaceDN w:val="0"/>
        <w:adjustRightInd w:val="0"/>
        <w:rPr>
          <w:rFonts w:ascii="Arial Narrow" w:hAnsi="Arial Narrow" w:cs="Arial"/>
          <w:color w:val="000000"/>
        </w:rPr>
      </w:pPr>
    </w:p>
    <w:p w14:paraId="09B4EEDF" w14:textId="77777777" w:rsidR="00784B37" w:rsidRPr="00F750BF" w:rsidRDefault="00784B37" w:rsidP="00447C8C">
      <w:pPr>
        <w:autoSpaceDE w:val="0"/>
        <w:autoSpaceDN w:val="0"/>
        <w:adjustRightInd w:val="0"/>
        <w:ind w:left="720"/>
        <w:rPr>
          <w:color w:val="000000"/>
        </w:rPr>
      </w:pPr>
      <w:proofErr w:type="gramStart"/>
      <w:r w:rsidRPr="00F750BF">
        <w:rPr>
          <w:color w:val="000000"/>
        </w:rPr>
        <w:t>a</w:t>
      </w:r>
      <w:proofErr w:type="gramEnd"/>
      <w:r w:rsidRPr="00F750BF">
        <w:rPr>
          <w:color w:val="000000"/>
        </w:rPr>
        <w:t xml:space="preserve">. For Convenience </w:t>
      </w:r>
    </w:p>
    <w:p w14:paraId="7D3C8B91" w14:textId="77777777" w:rsidR="00784B37" w:rsidRPr="00F750BF" w:rsidRDefault="00784B37" w:rsidP="00447C8C">
      <w:pPr>
        <w:autoSpaceDE w:val="0"/>
        <w:autoSpaceDN w:val="0"/>
        <w:adjustRightInd w:val="0"/>
        <w:ind w:left="720"/>
        <w:rPr>
          <w:color w:val="000000"/>
        </w:rPr>
      </w:pPr>
      <w:r w:rsidRPr="00F750BF">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14:paraId="16C3407A" w14:textId="77777777" w:rsidR="00447C8C" w:rsidRPr="00F750BF" w:rsidRDefault="00784B37" w:rsidP="00447C8C">
      <w:pPr>
        <w:autoSpaceDE w:val="0"/>
        <w:autoSpaceDN w:val="0"/>
        <w:adjustRightInd w:val="0"/>
        <w:ind w:left="720"/>
        <w:rPr>
          <w:color w:val="000000"/>
        </w:rPr>
      </w:pPr>
      <w:proofErr w:type="gramStart"/>
      <w:r w:rsidRPr="00F750BF">
        <w:rPr>
          <w:color w:val="000000"/>
        </w:rPr>
        <w:lastRenderedPageBreak/>
        <w:t>b</w:t>
      </w:r>
      <w:proofErr w:type="gramEnd"/>
      <w:r w:rsidRPr="00F750BF">
        <w:rPr>
          <w:color w:val="000000"/>
        </w:rPr>
        <w:t xml:space="preserve">. For Cause </w:t>
      </w:r>
    </w:p>
    <w:p w14:paraId="5B8D331A" w14:textId="77777777" w:rsidR="00784B37" w:rsidRPr="00F750BF" w:rsidRDefault="00784B37" w:rsidP="00447C8C">
      <w:pPr>
        <w:autoSpaceDE w:val="0"/>
        <w:autoSpaceDN w:val="0"/>
        <w:adjustRightInd w:val="0"/>
        <w:ind w:left="1080"/>
        <w:rPr>
          <w:color w:val="000000"/>
        </w:rPr>
      </w:pPr>
      <w:r w:rsidRPr="00F750BF">
        <w:rPr>
          <w:color w:val="000000"/>
        </w:rPr>
        <w:t xml:space="preserve">1. Where a contractor fails to perform or comply with a contract or a portion thereof, and/or fails to comply with the complaints procedure in </w:t>
      </w:r>
      <w:r w:rsidRPr="00F750BF">
        <w:rPr>
          <w:color w:val="000000"/>
          <w:u w:val="single"/>
        </w:rPr>
        <w:t>N.J.A.C</w:t>
      </w:r>
      <w:r w:rsidRPr="00F750BF">
        <w:rPr>
          <w:color w:val="000000"/>
        </w:rPr>
        <w:t xml:space="preserve">. 17: 12-4.2 et seq., the Director may terminate the contract, in whole or in part, upon ten (10) days notice to the contractor with an opportunity to respond. </w:t>
      </w:r>
    </w:p>
    <w:p w14:paraId="52EE61C8" w14:textId="77777777" w:rsidR="00784B37" w:rsidRPr="00F750BF" w:rsidRDefault="00784B37" w:rsidP="00447C8C">
      <w:pPr>
        <w:autoSpaceDE w:val="0"/>
        <w:autoSpaceDN w:val="0"/>
        <w:adjustRightInd w:val="0"/>
        <w:ind w:left="1080"/>
        <w:rPr>
          <w:color w:val="000000"/>
        </w:rPr>
      </w:pPr>
      <w:r w:rsidRPr="00F750BF">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750BF">
        <w:rPr>
          <w:color w:val="000000"/>
          <w:u w:val="single"/>
        </w:rPr>
        <w:t>N.J.A.C</w:t>
      </w:r>
      <w:r w:rsidRPr="00F750BF">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14:paraId="1E2A20BB" w14:textId="77777777" w:rsidR="00784B37" w:rsidRPr="00F750BF" w:rsidRDefault="00784B37" w:rsidP="00447C8C">
      <w:pPr>
        <w:autoSpaceDE w:val="0"/>
        <w:autoSpaceDN w:val="0"/>
        <w:adjustRightInd w:val="0"/>
        <w:ind w:left="720"/>
        <w:rPr>
          <w:color w:val="000000"/>
        </w:rPr>
      </w:pPr>
      <w:r w:rsidRPr="00F750BF">
        <w:rPr>
          <w:color w:val="000000"/>
        </w:rPr>
        <w:t xml:space="preserve">c. In cases of emergency the Director may shorten the time periods of notification and may dispense with an opportunity to respond. </w:t>
      </w:r>
    </w:p>
    <w:p w14:paraId="51366F10" w14:textId="77777777" w:rsidR="00447C8C" w:rsidRPr="00F750BF" w:rsidRDefault="00784B37" w:rsidP="00447C8C">
      <w:pPr>
        <w:autoSpaceDE w:val="0"/>
        <w:autoSpaceDN w:val="0"/>
        <w:adjustRightInd w:val="0"/>
        <w:ind w:left="720"/>
        <w:rPr>
          <w:color w:val="000000"/>
        </w:rPr>
      </w:pPr>
      <w:r w:rsidRPr="00F750BF">
        <w:rPr>
          <w:color w:val="000000"/>
        </w:rPr>
        <w:t xml:space="preserve">d. In the event of termination under this section, the contractor shall be compensated for work performed in accordance with the contract, up to the date of termination. Such compensation may be subject to adjustments. </w:t>
      </w:r>
    </w:p>
    <w:p w14:paraId="304F9D71" w14:textId="77777777" w:rsidR="00447C8C" w:rsidRPr="00F750BF" w:rsidRDefault="00447C8C" w:rsidP="00447C8C">
      <w:pPr>
        <w:autoSpaceDE w:val="0"/>
        <w:autoSpaceDN w:val="0"/>
        <w:adjustRightInd w:val="0"/>
        <w:rPr>
          <w:color w:val="000000"/>
        </w:rPr>
      </w:pPr>
    </w:p>
    <w:p w14:paraId="7957CFB7" w14:textId="77777777" w:rsidR="00784B37" w:rsidRPr="00F750BF" w:rsidRDefault="00784B37" w:rsidP="00447C8C">
      <w:pPr>
        <w:autoSpaceDE w:val="0"/>
        <w:autoSpaceDN w:val="0"/>
        <w:adjustRightInd w:val="0"/>
        <w:rPr>
          <w:color w:val="000000"/>
        </w:rPr>
      </w:pPr>
      <w:r w:rsidRPr="00F750BF">
        <w:rPr>
          <w:rFonts w:ascii="Arial Narrow" w:hAnsi="Arial Narrow" w:cs="Arial"/>
          <w:b/>
          <w:bCs/>
          <w:color w:val="000000"/>
        </w:rPr>
        <w:t xml:space="preserve">5.8 </w:t>
      </w:r>
      <w:r w:rsidRPr="00F750BF">
        <w:rPr>
          <w:rFonts w:ascii="Arial Narrow" w:hAnsi="Arial Narrow" w:cs="Arial"/>
          <w:b/>
          <w:bCs/>
          <w:color w:val="000000"/>
          <w:u w:val="single"/>
        </w:rPr>
        <w:t>SUBCONTRACTING OR ASSIGNMENT</w:t>
      </w:r>
      <w:r w:rsidRPr="00F750BF">
        <w:rPr>
          <w:b/>
          <w:color w:val="000000"/>
          <w:u w:val="single"/>
        </w:rPr>
        <w:t xml:space="preserve"> </w:t>
      </w:r>
      <w:r w:rsidRPr="00F750BF">
        <w:rPr>
          <w:color w:val="000000"/>
        </w:rPr>
        <w:t xml:space="preserve">– </w:t>
      </w:r>
    </w:p>
    <w:p w14:paraId="38C88D40" w14:textId="77777777" w:rsidR="00447C8C" w:rsidRPr="00F750BF" w:rsidRDefault="00447C8C" w:rsidP="00447C8C">
      <w:pPr>
        <w:autoSpaceDE w:val="0"/>
        <w:autoSpaceDN w:val="0"/>
        <w:adjustRightInd w:val="0"/>
        <w:rPr>
          <w:color w:val="000000"/>
        </w:rPr>
      </w:pPr>
    </w:p>
    <w:p w14:paraId="00DFAE24" w14:textId="77777777" w:rsidR="00784B37" w:rsidRPr="00F750BF" w:rsidRDefault="00784B37" w:rsidP="00447C8C">
      <w:pPr>
        <w:autoSpaceDE w:val="0"/>
        <w:autoSpaceDN w:val="0"/>
        <w:adjustRightInd w:val="0"/>
        <w:ind w:left="720"/>
        <w:rPr>
          <w:color w:val="000000"/>
        </w:rPr>
      </w:pPr>
      <w:r w:rsidRPr="00F750BF">
        <w:rPr>
          <w:color w:val="000000"/>
        </w:rPr>
        <w:t xml:space="preserve">a. </w:t>
      </w:r>
      <w:proofErr w:type="gramStart"/>
      <w:r w:rsidRPr="00F750BF">
        <w:rPr>
          <w:color w:val="000000"/>
          <w:u w:val="single"/>
        </w:rPr>
        <w:t xml:space="preserve">Subcontracting </w:t>
      </w:r>
      <w:r w:rsidRPr="00F750BF">
        <w:rPr>
          <w:color w:val="000000"/>
        </w:rPr>
        <w:t>:</w:t>
      </w:r>
      <w:proofErr w:type="gramEnd"/>
      <w:r w:rsidRPr="00F750BF">
        <w:rPr>
          <w:color w:val="000000"/>
        </w:rPr>
        <w:t xml:space="preserve"> The contractor may not subcontract other than as identified in the contractor’s </w:t>
      </w:r>
      <w:r w:rsidR="00CE00E7" w:rsidRPr="00F750BF">
        <w:rPr>
          <w:color w:val="000000"/>
        </w:rPr>
        <w:t>Proposal</w:t>
      </w:r>
      <w:r w:rsidRPr="00F750BF">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20283F0C" w14:textId="77777777" w:rsidR="00784B37" w:rsidRPr="00F750BF" w:rsidRDefault="00784B37" w:rsidP="00447C8C">
      <w:pPr>
        <w:autoSpaceDE w:val="0"/>
        <w:autoSpaceDN w:val="0"/>
        <w:adjustRightInd w:val="0"/>
        <w:ind w:left="720"/>
        <w:rPr>
          <w:color w:val="000000"/>
        </w:rPr>
      </w:pPr>
      <w:r w:rsidRPr="00F750BF">
        <w:rPr>
          <w:color w:val="000000"/>
        </w:rPr>
        <w:t xml:space="preserve">b. </w:t>
      </w:r>
      <w:r w:rsidRPr="00F750BF">
        <w:rPr>
          <w:color w:val="000000"/>
          <w:u w:val="single"/>
        </w:rPr>
        <w:t xml:space="preserve">Assignment: </w:t>
      </w:r>
      <w:r w:rsidRPr="00F750BF">
        <w:rPr>
          <w:color w:val="000000"/>
        </w:rPr>
        <w:t xml:space="preserve">The contractor may not assign its responsibilities under the contract, in whole or in part, without the prior written consent of the Director. </w:t>
      </w:r>
    </w:p>
    <w:p w14:paraId="43076A08" w14:textId="77777777" w:rsidR="00447C8C" w:rsidRPr="00F750BF" w:rsidRDefault="00447C8C" w:rsidP="00784B37">
      <w:pPr>
        <w:autoSpaceDE w:val="0"/>
        <w:autoSpaceDN w:val="0"/>
        <w:adjustRightInd w:val="0"/>
        <w:rPr>
          <w:b/>
          <w:color w:val="000000"/>
        </w:rPr>
      </w:pPr>
    </w:p>
    <w:p w14:paraId="0E7B7C81"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5.9 </w:t>
      </w:r>
      <w:r w:rsidRPr="00F750BF">
        <w:rPr>
          <w:rFonts w:ascii="Arial Narrow" w:hAnsi="Arial Narrow" w:cs="Arial"/>
          <w:b/>
          <w:bCs/>
          <w:color w:val="000000"/>
          <w:u w:val="single"/>
        </w:rPr>
        <w:t>NO CONTRACTUAL RELATIONSHIP BETWEEN SUBCONTRACTORS AND STATE</w:t>
      </w:r>
      <w:r w:rsidRPr="00F750BF">
        <w:rPr>
          <w:b/>
          <w:color w:val="000000"/>
          <w:u w:val="single"/>
        </w:rPr>
        <w:t xml:space="preserve"> </w:t>
      </w:r>
      <w:r w:rsidRPr="00F750BF">
        <w:rPr>
          <w:b/>
          <w:color w:val="000000"/>
        </w:rPr>
        <w:t xml:space="preserve">- </w:t>
      </w:r>
      <w:r w:rsidRPr="00F750BF">
        <w:rPr>
          <w:color w:val="000000"/>
        </w:rPr>
        <w:t xml:space="preserve">Nothing contained in any of the contract documents, including the RFP and vendor’s bid or </w:t>
      </w:r>
      <w:r w:rsidR="00CE00E7" w:rsidRPr="00F750BF">
        <w:rPr>
          <w:color w:val="000000"/>
        </w:rPr>
        <w:t>Proposal</w:t>
      </w:r>
      <w:r w:rsidRPr="00F750BF">
        <w:rPr>
          <w:color w:val="000000"/>
        </w:rPr>
        <w:t xml:space="preserve"> shall be construed as creating any contractual relationship between any subcontractor and the State. </w:t>
      </w:r>
    </w:p>
    <w:p w14:paraId="32641683" w14:textId="77777777" w:rsidR="00447C8C" w:rsidRPr="00F750BF" w:rsidRDefault="00447C8C" w:rsidP="00784B37">
      <w:pPr>
        <w:autoSpaceDE w:val="0"/>
        <w:autoSpaceDN w:val="0"/>
        <w:adjustRightInd w:val="0"/>
        <w:rPr>
          <w:b/>
          <w:color w:val="000000"/>
        </w:rPr>
      </w:pPr>
    </w:p>
    <w:p w14:paraId="44C07B87"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5.10 </w:t>
      </w:r>
      <w:r w:rsidRPr="00F750BF">
        <w:rPr>
          <w:rFonts w:ascii="Arial Narrow" w:hAnsi="Arial Narrow" w:cs="Arial"/>
          <w:b/>
          <w:bCs/>
          <w:color w:val="000000"/>
          <w:u w:val="single"/>
        </w:rPr>
        <w:t>MERGERS, ACQUISITIONS</w:t>
      </w:r>
      <w:r w:rsidRPr="00F750BF">
        <w:rPr>
          <w:b/>
          <w:color w:val="000000"/>
          <w:u w:val="single"/>
        </w:rPr>
        <w:t xml:space="preserve"> </w:t>
      </w:r>
      <w:r w:rsidRPr="00F750BF">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274FBF03" w14:textId="77777777" w:rsidR="00447C8C" w:rsidRPr="00F750BF" w:rsidRDefault="00447C8C" w:rsidP="00784B37">
      <w:pPr>
        <w:autoSpaceDE w:val="0"/>
        <w:autoSpaceDN w:val="0"/>
        <w:adjustRightInd w:val="0"/>
        <w:rPr>
          <w:color w:val="000000"/>
        </w:rPr>
      </w:pPr>
    </w:p>
    <w:p w14:paraId="395FAF2E" w14:textId="77777777" w:rsidR="00784B37" w:rsidRPr="00F750BF" w:rsidRDefault="00784B37" w:rsidP="00784B37">
      <w:pPr>
        <w:autoSpaceDE w:val="0"/>
        <w:autoSpaceDN w:val="0"/>
        <w:adjustRightInd w:val="0"/>
        <w:rPr>
          <w:color w:val="000000"/>
        </w:rPr>
      </w:pPr>
      <w:r w:rsidRPr="00F750BF">
        <w:rPr>
          <w:color w:val="000000"/>
        </w:rPr>
        <w:t xml:space="preserve">If, at any time during the term of the contract, the contractor's partnership, </w:t>
      </w:r>
      <w:proofErr w:type="gramStart"/>
      <w:r w:rsidRPr="00F750BF">
        <w:rPr>
          <w:color w:val="000000"/>
        </w:rPr>
        <w:t>limited liability company</w:t>
      </w:r>
      <w:proofErr w:type="gramEnd"/>
      <w:r w:rsidRPr="00F750BF">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6D0506E" w14:textId="77777777" w:rsidR="00447C8C" w:rsidRPr="00F750BF" w:rsidRDefault="00447C8C" w:rsidP="00784B37">
      <w:pPr>
        <w:autoSpaceDE w:val="0"/>
        <w:autoSpaceDN w:val="0"/>
        <w:adjustRightInd w:val="0"/>
        <w:rPr>
          <w:b/>
          <w:color w:val="000000"/>
        </w:rPr>
      </w:pPr>
    </w:p>
    <w:p w14:paraId="20AA41D6"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5.11 </w:t>
      </w:r>
      <w:r w:rsidRPr="00F750BF">
        <w:rPr>
          <w:rFonts w:ascii="Arial Narrow" w:hAnsi="Arial Narrow" w:cs="Arial"/>
          <w:b/>
          <w:bCs/>
          <w:color w:val="000000"/>
          <w:u w:val="single"/>
        </w:rPr>
        <w:t>PERFORMANCE GUARANTEE OF CONTRACTOR</w:t>
      </w:r>
      <w:r w:rsidRPr="00F750BF">
        <w:rPr>
          <w:b/>
          <w:color w:val="000000"/>
          <w:u w:val="single"/>
        </w:rPr>
        <w:t xml:space="preserve"> </w:t>
      </w:r>
      <w:r w:rsidRPr="00F750BF">
        <w:rPr>
          <w:b/>
          <w:color w:val="000000"/>
        </w:rPr>
        <w:t xml:space="preserve">- </w:t>
      </w:r>
      <w:r w:rsidRPr="00F750BF">
        <w:rPr>
          <w:color w:val="000000"/>
        </w:rPr>
        <w:t xml:space="preserve">The contractor hereby certifies that: </w:t>
      </w:r>
    </w:p>
    <w:p w14:paraId="3EAC7939" w14:textId="77777777" w:rsidR="00447C8C" w:rsidRPr="00F750BF" w:rsidRDefault="00447C8C" w:rsidP="00784B37">
      <w:pPr>
        <w:autoSpaceDE w:val="0"/>
        <w:autoSpaceDN w:val="0"/>
        <w:adjustRightInd w:val="0"/>
        <w:rPr>
          <w:color w:val="000000"/>
        </w:rPr>
      </w:pPr>
    </w:p>
    <w:p w14:paraId="79B3484F" w14:textId="77777777" w:rsidR="00784B37" w:rsidRPr="00F750BF" w:rsidRDefault="00784B37" w:rsidP="00447C8C">
      <w:pPr>
        <w:autoSpaceDE w:val="0"/>
        <w:autoSpaceDN w:val="0"/>
        <w:adjustRightInd w:val="0"/>
        <w:ind w:left="720"/>
        <w:rPr>
          <w:color w:val="000000"/>
        </w:rPr>
      </w:pPr>
      <w:r w:rsidRPr="00F750BF">
        <w:rPr>
          <w:color w:val="000000"/>
        </w:rPr>
        <w:t xml:space="preserve">a. The equipment offered is standard new equipment, and is the manufacturer's latest model in production, with parts regularly used for the type of equipment offered; that such </w:t>
      </w:r>
      <w:r w:rsidRPr="00F750BF">
        <w:rPr>
          <w:color w:val="000000"/>
        </w:rPr>
        <w:lastRenderedPageBreak/>
        <w:t xml:space="preserve">parts are all in production and not likely to be discontinued; and that no attachment or part has been substituted or applied contrary to manufacturer's recommendations and standard practice. </w:t>
      </w:r>
    </w:p>
    <w:p w14:paraId="6DE9FF46" w14:textId="77777777" w:rsidR="00784B37" w:rsidRPr="00F750BF" w:rsidRDefault="00784B37" w:rsidP="00447C8C">
      <w:pPr>
        <w:autoSpaceDE w:val="0"/>
        <w:autoSpaceDN w:val="0"/>
        <w:adjustRightInd w:val="0"/>
        <w:ind w:left="720"/>
        <w:rPr>
          <w:color w:val="000000"/>
        </w:rPr>
      </w:pPr>
      <w:r w:rsidRPr="00F750BF">
        <w:rPr>
          <w:color w:val="000000"/>
        </w:rPr>
        <w:t xml:space="preserve">b. All equipment supplied to the State and operated by electrical current is UL listed where applicable. </w:t>
      </w:r>
    </w:p>
    <w:p w14:paraId="44F314F1" w14:textId="77777777" w:rsidR="00784B37" w:rsidRPr="00F750BF" w:rsidRDefault="00784B37" w:rsidP="00447C8C">
      <w:pPr>
        <w:autoSpaceDE w:val="0"/>
        <w:autoSpaceDN w:val="0"/>
        <w:adjustRightInd w:val="0"/>
        <w:ind w:left="720"/>
        <w:rPr>
          <w:color w:val="000000"/>
        </w:rPr>
      </w:pPr>
      <w:r w:rsidRPr="00F750BF">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3C774CC6" w14:textId="77777777" w:rsidR="00784B37" w:rsidRPr="00F750BF" w:rsidRDefault="00784B37" w:rsidP="00447C8C">
      <w:pPr>
        <w:autoSpaceDE w:val="0"/>
        <w:autoSpaceDN w:val="0"/>
        <w:adjustRightInd w:val="0"/>
        <w:ind w:left="720"/>
        <w:rPr>
          <w:color w:val="000000"/>
        </w:rPr>
      </w:pPr>
      <w:r w:rsidRPr="00F750BF">
        <w:rPr>
          <w:color w:val="000000"/>
        </w:rPr>
        <w:t xml:space="preserve">d. Sufficient quantities of parts necessary for proper service to equipment shall be maintained at distribution points and service headquarters. </w:t>
      </w:r>
    </w:p>
    <w:p w14:paraId="47C91EFF" w14:textId="77777777" w:rsidR="00784B37" w:rsidRPr="00F750BF" w:rsidRDefault="00784B37" w:rsidP="00447C8C">
      <w:pPr>
        <w:autoSpaceDE w:val="0"/>
        <w:autoSpaceDN w:val="0"/>
        <w:adjustRightInd w:val="0"/>
        <w:ind w:left="720"/>
        <w:rPr>
          <w:color w:val="000000"/>
        </w:rPr>
      </w:pPr>
      <w:r w:rsidRPr="00F750BF">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09B6F907" w14:textId="77777777" w:rsidR="00784B37" w:rsidRPr="00F750BF" w:rsidRDefault="00784B37" w:rsidP="00447C8C">
      <w:pPr>
        <w:autoSpaceDE w:val="0"/>
        <w:autoSpaceDN w:val="0"/>
        <w:adjustRightInd w:val="0"/>
        <w:ind w:left="720"/>
        <w:rPr>
          <w:color w:val="000000"/>
        </w:rPr>
      </w:pPr>
      <w:r w:rsidRPr="00F750BF">
        <w:rPr>
          <w:color w:val="000000"/>
        </w:rPr>
        <w:t xml:space="preserve">f. During the warranty period the contractor shall replace immediately any material which is rejected for failure to meet the requirements of the contract. </w:t>
      </w:r>
    </w:p>
    <w:p w14:paraId="4B7C3398" w14:textId="77777777" w:rsidR="00784B37" w:rsidRPr="00F750BF" w:rsidRDefault="00784B37" w:rsidP="00447C8C">
      <w:pPr>
        <w:autoSpaceDE w:val="0"/>
        <w:autoSpaceDN w:val="0"/>
        <w:adjustRightInd w:val="0"/>
        <w:ind w:left="720"/>
        <w:rPr>
          <w:color w:val="000000"/>
        </w:rPr>
      </w:pPr>
      <w:r w:rsidRPr="00F750BF">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76D434F1" w14:textId="77777777" w:rsidR="00784B37" w:rsidRPr="00F750BF" w:rsidRDefault="00784B37" w:rsidP="00784B37">
      <w:pPr>
        <w:autoSpaceDE w:val="0"/>
        <w:autoSpaceDN w:val="0"/>
        <w:adjustRightInd w:val="0"/>
        <w:rPr>
          <w:color w:val="000000"/>
        </w:rPr>
      </w:pPr>
    </w:p>
    <w:p w14:paraId="460002E1"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5.12 </w:t>
      </w:r>
      <w:r w:rsidRPr="00F750BF">
        <w:rPr>
          <w:rFonts w:ascii="Arial Narrow" w:hAnsi="Arial Narrow" w:cs="Arial"/>
          <w:b/>
          <w:bCs/>
          <w:color w:val="000000"/>
          <w:u w:val="single"/>
        </w:rPr>
        <w:t>DELIVERY REQUIREMENTS</w:t>
      </w:r>
      <w:r w:rsidRPr="00F750BF">
        <w:rPr>
          <w:color w:val="000000"/>
        </w:rPr>
        <w:t xml:space="preserve">- </w:t>
      </w:r>
    </w:p>
    <w:p w14:paraId="097B3900" w14:textId="77777777" w:rsidR="00447C8C" w:rsidRPr="00F750BF" w:rsidRDefault="00447C8C" w:rsidP="00784B37">
      <w:pPr>
        <w:autoSpaceDE w:val="0"/>
        <w:autoSpaceDN w:val="0"/>
        <w:adjustRightInd w:val="0"/>
        <w:rPr>
          <w:color w:val="000000"/>
        </w:rPr>
      </w:pPr>
    </w:p>
    <w:p w14:paraId="57465E82" w14:textId="77777777" w:rsidR="00784B37" w:rsidRPr="00F750BF" w:rsidRDefault="00784B37" w:rsidP="00447C8C">
      <w:pPr>
        <w:autoSpaceDE w:val="0"/>
        <w:autoSpaceDN w:val="0"/>
        <w:adjustRightInd w:val="0"/>
        <w:ind w:left="720"/>
        <w:rPr>
          <w:color w:val="000000"/>
        </w:rPr>
      </w:pPr>
      <w:r w:rsidRPr="00F750BF">
        <w:rPr>
          <w:color w:val="000000"/>
        </w:rPr>
        <w:t xml:space="preserve">a. Deliveries shall be made at such time and in such quantities as ordered in strict accordance with conditions contained in the contract. </w:t>
      </w:r>
    </w:p>
    <w:p w14:paraId="41A49331" w14:textId="77777777" w:rsidR="00784B37" w:rsidRPr="00F750BF" w:rsidRDefault="00784B37" w:rsidP="00447C8C">
      <w:pPr>
        <w:autoSpaceDE w:val="0"/>
        <w:autoSpaceDN w:val="0"/>
        <w:adjustRightInd w:val="0"/>
        <w:ind w:left="720"/>
        <w:rPr>
          <w:color w:val="000000"/>
        </w:rPr>
      </w:pPr>
      <w:r w:rsidRPr="00F750BF">
        <w:rPr>
          <w:color w:val="000000"/>
        </w:rPr>
        <w:t xml:space="preserve">b. The contractor shall be responsible for the delivery of material in first class condition to the State's using agency or the purchaser under this contract and in accordance with good commercial practice. </w:t>
      </w:r>
    </w:p>
    <w:p w14:paraId="61AFA334" w14:textId="77777777" w:rsidR="00784B37" w:rsidRPr="00F750BF" w:rsidRDefault="00784B37" w:rsidP="00447C8C">
      <w:pPr>
        <w:autoSpaceDE w:val="0"/>
        <w:autoSpaceDN w:val="0"/>
        <w:adjustRightInd w:val="0"/>
        <w:ind w:left="720"/>
        <w:rPr>
          <w:color w:val="000000"/>
        </w:rPr>
      </w:pPr>
      <w:r w:rsidRPr="00F750BF">
        <w:rPr>
          <w:color w:val="000000"/>
        </w:rPr>
        <w:t xml:space="preserve">c. Items delivered must be strictly in accordance with the contract. </w:t>
      </w:r>
    </w:p>
    <w:p w14:paraId="2A14EB04" w14:textId="77777777" w:rsidR="00784B37" w:rsidRPr="00F750BF" w:rsidRDefault="00784B37" w:rsidP="00447C8C">
      <w:pPr>
        <w:autoSpaceDE w:val="0"/>
        <w:autoSpaceDN w:val="0"/>
        <w:adjustRightInd w:val="0"/>
        <w:ind w:left="720"/>
        <w:rPr>
          <w:color w:val="000000"/>
        </w:rPr>
      </w:pPr>
      <w:r w:rsidRPr="00F750BF">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F88CC38" w14:textId="77777777" w:rsidR="00784B37" w:rsidRPr="00F750BF" w:rsidRDefault="00784B37" w:rsidP="00784B37">
      <w:pPr>
        <w:pageBreakBefore/>
        <w:autoSpaceDE w:val="0"/>
        <w:autoSpaceDN w:val="0"/>
        <w:adjustRightInd w:val="0"/>
        <w:rPr>
          <w:color w:val="000000"/>
        </w:rPr>
      </w:pPr>
      <w:r w:rsidRPr="00F750BF">
        <w:rPr>
          <w:rFonts w:ascii="Arial Narrow" w:hAnsi="Arial Narrow" w:cs="Arial"/>
          <w:b/>
          <w:bCs/>
          <w:color w:val="000000"/>
        </w:rPr>
        <w:lastRenderedPageBreak/>
        <w:t xml:space="preserve">5.13 </w:t>
      </w:r>
      <w:r w:rsidRPr="00F750BF">
        <w:rPr>
          <w:rFonts w:ascii="Arial Narrow" w:hAnsi="Arial Narrow" w:cs="Arial"/>
          <w:b/>
          <w:bCs/>
          <w:color w:val="000000"/>
          <w:u w:val="single"/>
        </w:rPr>
        <w:t>APPLICABLE LAW AND JURISDICTION</w:t>
      </w:r>
      <w:r w:rsidRPr="00F750BF">
        <w:rPr>
          <w:b/>
          <w:color w:val="000000"/>
          <w:u w:val="single"/>
        </w:rPr>
        <w:t xml:space="preserve"> </w:t>
      </w:r>
      <w:r w:rsidRPr="00F750BF">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E0F8365" w14:textId="77777777" w:rsidR="00447C8C" w:rsidRPr="00F750BF" w:rsidRDefault="00447C8C" w:rsidP="00784B37">
      <w:pPr>
        <w:autoSpaceDE w:val="0"/>
        <w:autoSpaceDN w:val="0"/>
        <w:adjustRightInd w:val="0"/>
        <w:rPr>
          <w:b/>
          <w:color w:val="000000"/>
        </w:rPr>
      </w:pPr>
    </w:p>
    <w:p w14:paraId="743087B0"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5.14. </w:t>
      </w:r>
      <w:r w:rsidRPr="00F750BF">
        <w:rPr>
          <w:rFonts w:ascii="Arial Narrow" w:hAnsi="Arial Narrow" w:cs="Arial"/>
          <w:b/>
          <w:bCs/>
          <w:color w:val="000000"/>
          <w:u w:val="single"/>
        </w:rPr>
        <w:t>CONTRACT AMENDMENT</w:t>
      </w:r>
      <w:r w:rsidRPr="00F750BF">
        <w:rPr>
          <w:b/>
          <w:color w:val="000000"/>
          <w:u w:val="single"/>
        </w:rPr>
        <w:t xml:space="preserve"> </w:t>
      </w:r>
      <w:r w:rsidRPr="00F750BF">
        <w:rPr>
          <w:color w:val="000000"/>
        </w:rPr>
        <w:t xml:space="preserve">– Except as provided herein, the contract may only be amended by written agreement of the State and the contractor. </w:t>
      </w:r>
    </w:p>
    <w:p w14:paraId="04D26E84" w14:textId="77777777" w:rsidR="00447C8C" w:rsidRPr="00F750BF" w:rsidRDefault="00447C8C" w:rsidP="00784B37">
      <w:pPr>
        <w:autoSpaceDE w:val="0"/>
        <w:autoSpaceDN w:val="0"/>
        <w:adjustRightInd w:val="0"/>
        <w:rPr>
          <w:b/>
          <w:color w:val="000000"/>
        </w:rPr>
      </w:pPr>
    </w:p>
    <w:p w14:paraId="17E66FEF"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5.15 </w:t>
      </w:r>
      <w:r w:rsidRPr="00F750BF">
        <w:rPr>
          <w:rFonts w:ascii="Arial Narrow" w:hAnsi="Arial Narrow" w:cs="Arial"/>
          <w:b/>
          <w:bCs/>
          <w:color w:val="000000"/>
          <w:u w:val="single"/>
        </w:rPr>
        <w:t>MAINTENANCE OF RECORDS</w:t>
      </w:r>
      <w:r w:rsidRPr="00F750BF">
        <w:rPr>
          <w:b/>
          <w:color w:val="000000"/>
          <w:u w:val="single"/>
        </w:rPr>
        <w:t xml:space="preserve"> </w:t>
      </w:r>
      <w:r w:rsidRPr="00F750BF">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E60DD37" w14:textId="77777777" w:rsidR="00447C8C" w:rsidRPr="00F750BF" w:rsidRDefault="00447C8C" w:rsidP="00784B37">
      <w:pPr>
        <w:autoSpaceDE w:val="0"/>
        <w:autoSpaceDN w:val="0"/>
        <w:adjustRightInd w:val="0"/>
        <w:rPr>
          <w:b/>
          <w:color w:val="000000"/>
        </w:rPr>
      </w:pPr>
    </w:p>
    <w:p w14:paraId="65138C6D"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5.16 </w:t>
      </w:r>
      <w:r w:rsidRPr="00F750BF">
        <w:rPr>
          <w:rFonts w:ascii="Arial Narrow" w:hAnsi="Arial Narrow" w:cs="Arial"/>
          <w:b/>
          <w:bCs/>
          <w:color w:val="000000"/>
          <w:u w:val="single"/>
        </w:rPr>
        <w:t>ASSIGNMENT OF ANTITRUST CLAIM(S)</w:t>
      </w:r>
      <w:r w:rsidRPr="00F750BF">
        <w:rPr>
          <w:b/>
          <w:color w:val="000000"/>
          <w:u w:val="single"/>
        </w:rPr>
        <w:t xml:space="preserve"> </w:t>
      </w:r>
      <w:r w:rsidRPr="00F750BF">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9FF1EC5" w14:textId="77777777" w:rsidR="00784B37" w:rsidRPr="00F750BF" w:rsidRDefault="00784B37" w:rsidP="00784B37">
      <w:pPr>
        <w:autoSpaceDE w:val="0"/>
        <w:autoSpaceDN w:val="0"/>
        <w:adjustRightInd w:val="0"/>
        <w:rPr>
          <w:color w:val="000000"/>
        </w:rPr>
      </w:pPr>
      <w:r w:rsidRPr="00F750BF">
        <w:rPr>
          <w:color w:val="000000"/>
        </w:rPr>
        <w:t xml:space="preserve">In connection with this assignment, the following are the express obligations of the contractor: </w:t>
      </w:r>
    </w:p>
    <w:p w14:paraId="0B4C37FF" w14:textId="77777777" w:rsidR="00447C8C" w:rsidRPr="00F750BF" w:rsidRDefault="00447C8C" w:rsidP="00447C8C">
      <w:pPr>
        <w:autoSpaceDE w:val="0"/>
        <w:autoSpaceDN w:val="0"/>
        <w:adjustRightInd w:val="0"/>
        <w:ind w:left="720"/>
        <w:rPr>
          <w:color w:val="000000"/>
        </w:rPr>
      </w:pPr>
    </w:p>
    <w:p w14:paraId="060CEF9B" w14:textId="77777777" w:rsidR="00784B37" w:rsidRPr="00F750BF" w:rsidRDefault="00784B37" w:rsidP="00447C8C">
      <w:pPr>
        <w:autoSpaceDE w:val="0"/>
        <w:autoSpaceDN w:val="0"/>
        <w:adjustRightInd w:val="0"/>
        <w:ind w:left="720"/>
        <w:rPr>
          <w:color w:val="000000"/>
        </w:rPr>
      </w:pPr>
      <w:r w:rsidRPr="00F750BF">
        <w:rPr>
          <w:color w:val="000000"/>
        </w:rPr>
        <w:t xml:space="preserve">a. It shall take no action that will in any way diminish the value of the rights conveyed or assigned hereunder. </w:t>
      </w:r>
    </w:p>
    <w:p w14:paraId="3950C91A" w14:textId="77777777" w:rsidR="00784B37" w:rsidRPr="00F750BF" w:rsidRDefault="00784B37" w:rsidP="00447C8C">
      <w:pPr>
        <w:autoSpaceDE w:val="0"/>
        <w:autoSpaceDN w:val="0"/>
        <w:adjustRightInd w:val="0"/>
        <w:ind w:left="720"/>
        <w:rPr>
          <w:color w:val="000000"/>
        </w:rPr>
      </w:pPr>
      <w:r w:rsidRPr="00F750BF">
        <w:rPr>
          <w:color w:val="000000"/>
        </w:rPr>
        <w:t xml:space="preserve">b. It shall advise the Attorney General of New Jersey: </w:t>
      </w:r>
    </w:p>
    <w:p w14:paraId="6B3FC255" w14:textId="77777777" w:rsidR="00784B37" w:rsidRPr="00F750BF" w:rsidRDefault="00784B37" w:rsidP="00447C8C">
      <w:pPr>
        <w:autoSpaceDE w:val="0"/>
        <w:autoSpaceDN w:val="0"/>
        <w:adjustRightInd w:val="0"/>
        <w:ind w:left="1080"/>
        <w:rPr>
          <w:color w:val="000000"/>
        </w:rPr>
      </w:pPr>
      <w:r w:rsidRPr="00F750BF">
        <w:rPr>
          <w:color w:val="000000"/>
        </w:rPr>
        <w:t xml:space="preserve">1. in advance of its intention to commence any action on its own behalf regarding any such claim or cause(s) of action; </w:t>
      </w:r>
    </w:p>
    <w:p w14:paraId="080F398F" w14:textId="77777777" w:rsidR="00784B37" w:rsidRPr="00F750BF" w:rsidRDefault="00784B37" w:rsidP="00447C8C">
      <w:pPr>
        <w:autoSpaceDE w:val="0"/>
        <w:autoSpaceDN w:val="0"/>
        <w:adjustRightInd w:val="0"/>
        <w:ind w:left="1080"/>
        <w:rPr>
          <w:color w:val="000000"/>
        </w:rPr>
      </w:pPr>
      <w:r w:rsidRPr="00F750BF">
        <w:rPr>
          <w:color w:val="000000"/>
        </w:rPr>
        <w:t xml:space="preserve">2. </w:t>
      </w:r>
      <w:proofErr w:type="gramStart"/>
      <w:r w:rsidRPr="00F750BF">
        <w:rPr>
          <w:color w:val="000000"/>
        </w:rPr>
        <w:t>immediately</w:t>
      </w:r>
      <w:proofErr w:type="gramEnd"/>
      <w:r w:rsidRPr="00F750BF">
        <w:rPr>
          <w:color w:val="000000"/>
        </w:rPr>
        <w:t xml:space="preserve"> upon becoming aware of the fact that an action has been commenced on its behalf by some other person(s) of the pendency of such action. </w:t>
      </w:r>
    </w:p>
    <w:p w14:paraId="4B1FCE08" w14:textId="77777777" w:rsidR="00784B37" w:rsidRPr="00F750BF" w:rsidRDefault="00784B37" w:rsidP="00447C8C">
      <w:pPr>
        <w:autoSpaceDE w:val="0"/>
        <w:autoSpaceDN w:val="0"/>
        <w:adjustRightInd w:val="0"/>
        <w:ind w:left="720"/>
        <w:rPr>
          <w:color w:val="000000"/>
        </w:rPr>
      </w:pPr>
      <w:r w:rsidRPr="00F750BF">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1E2FF3C2" w14:textId="77777777" w:rsidR="00784B37" w:rsidRPr="00F750BF" w:rsidRDefault="00784B37" w:rsidP="00447C8C">
      <w:pPr>
        <w:autoSpaceDE w:val="0"/>
        <w:autoSpaceDN w:val="0"/>
        <w:adjustRightInd w:val="0"/>
        <w:ind w:left="720"/>
        <w:rPr>
          <w:color w:val="000000"/>
        </w:rPr>
      </w:pPr>
      <w:r w:rsidRPr="00F750BF">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30A70DB4" w14:textId="77777777" w:rsidR="00447C8C" w:rsidRPr="00F750BF" w:rsidRDefault="00447C8C" w:rsidP="00784B37">
      <w:pPr>
        <w:autoSpaceDE w:val="0"/>
        <w:autoSpaceDN w:val="0"/>
        <w:adjustRightInd w:val="0"/>
        <w:rPr>
          <w:b/>
          <w:color w:val="000000"/>
        </w:rPr>
      </w:pPr>
    </w:p>
    <w:p w14:paraId="13C57D06" w14:textId="77777777" w:rsidR="00784B37" w:rsidRPr="00F750BF" w:rsidRDefault="00784B37" w:rsidP="00784B37">
      <w:pPr>
        <w:autoSpaceDE w:val="0"/>
        <w:autoSpaceDN w:val="0"/>
        <w:adjustRightInd w:val="0"/>
        <w:rPr>
          <w:rFonts w:ascii="Arial Narrow" w:hAnsi="Arial Narrow" w:cs="Arial"/>
          <w:color w:val="000000"/>
        </w:rPr>
      </w:pPr>
      <w:r w:rsidRPr="00F750BF">
        <w:rPr>
          <w:rFonts w:ascii="Arial Narrow" w:hAnsi="Arial Narrow" w:cs="Arial"/>
          <w:b/>
          <w:bCs/>
          <w:color w:val="000000"/>
        </w:rPr>
        <w:t xml:space="preserve">6. </w:t>
      </w:r>
      <w:r w:rsidRPr="00F750BF">
        <w:rPr>
          <w:rFonts w:ascii="Arial Narrow" w:hAnsi="Arial Narrow" w:cs="Arial"/>
          <w:b/>
          <w:bCs/>
          <w:color w:val="000000"/>
          <w:u w:val="single"/>
        </w:rPr>
        <w:t xml:space="preserve">TERMS RELATING TO PRICE AND PAYMENT </w:t>
      </w:r>
    </w:p>
    <w:p w14:paraId="1A59FF5C" w14:textId="77777777" w:rsidR="00447C8C" w:rsidRPr="00F750BF" w:rsidRDefault="00447C8C" w:rsidP="00784B37">
      <w:pPr>
        <w:autoSpaceDE w:val="0"/>
        <w:autoSpaceDN w:val="0"/>
        <w:adjustRightInd w:val="0"/>
        <w:rPr>
          <w:b/>
          <w:color w:val="000000"/>
        </w:rPr>
      </w:pPr>
    </w:p>
    <w:p w14:paraId="09A63E66"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6.1 </w:t>
      </w:r>
      <w:r w:rsidRPr="00F750BF">
        <w:rPr>
          <w:rFonts w:ascii="Arial Narrow" w:hAnsi="Arial Narrow" w:cs="Arial"/>
          <w:b/>
          <w:bCs/>
          <w:color w:val="000000"/>
          <w:u w:val="single"/>
        </w:rPr>
        <w:t>PRICE FLUCTUATION DURING CONTRACT</w:t>
      </w:r>
      <w:r w:rsidRPr="00F750BF">
        <w:rPr>
          <w:b/>
          <w:color w:val="000000"/>
          <w:u w:val="single"/>
        </w:rPr>
        <w:t xml:space="preserve"> </w:t>
      </w:r>
      <w:r w:rsidRPr="00F750BF">
        <w:rPr>
          <w:color w:val="000000"/>
        </w:rPr>
        <w:t xml:space="preserve">- Unless otherwise agreed to in writing by the State, all prices </w:t>
      </w:r>
      <w:r w:rsidR="00CE00E7" w:rsidRPr="00F750BF">
        <w:rPr>
          <w:color w:val="000000"/>
        </w:rPr>
        <w:t>Quote</w:t>
      </w:r>
      <w:r w:rsidRPr="00F750BF">
        <w:rPr>
          <w:color w:val="000000"/>
        </w:rPr>
        <w:t xml:space="preserve">d shall be firm through issuance of contract or purchase order and shall not be subject to increase during the period of the contract. </w:t>
      </w:r>
    </w:p>
    <w:p w14:paraId="49B47797" w14:textId="77777777" w:rsidR="00784B37" w:rsidRPr="00F750BF" w:rsidRDefault="00784B37" w:rsidP="00784B37">
      <w:pPr>
        <w:autoSpaceDE w:val="0"/>
        <w:autoSpaceDN w:val="0"/>
        <w:adjustRightInd w:val="0"/>
        <w:rPr>
          <w:color w:val="000000"/>
        </w:rPr>
      </w:pPr>
      <w:r w:rsidRPr="00F750BF">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5CBFF6" w14:textId="77777777" w:rsidR="00784B37" w:rsidRPr="00F750BF" w:rsidRDefault="00784B37" w:rsidP="00784B37">
      <w:pPr>
        <w:autoSpaceDE w:val="0"/>
        <w:autoSpaceDN w:val="0"/>
        <w:adjustRightInd w:val="0"/>
        <w:rPr>
          <w:color w:val="000000"/>
        </w:rPr>
      </w:pPr>
      <w:r w:rsidRPr="00F750BF">
        <w:rPr>
          <w:color w:val="000000"/>
        </w:rPr>
        <w:t>Failure to report price reductions may result in cancellation of contract for cause, pursuant to provision 5.7(b</w:t>
      </w:r>
      <w:proofErr w:type="gramStart"/>
      <w:r w:rsidRPr="00F750BF">
        <w:rPr>
          <w:color w:val="000000"/>
        </w:rPr>
        <w:t>)1</w:t>
      </w:r>
      <w:proofErr w:type="gramEnd"/>
      <w:r w:rsidRPr="00F750BF">
        <w:rPr>
          <w:color w:val="000000"/>
        </w:rPr>
        <w:t xml:space="preserve">. </w:t>
      </w:r>
    </w:p>
    <w:p w14:paraId="203D0D9F" w14:textId="77777777" w:rsidR="00447C8C" w:rsidRPr="00F750BF" w:rsidRDefault="00447C8C" w:rsidP="00784B37">
      <w:pPr>
        <w:autoSpaceDE w:val="0"/>
        <w:autoSpaceDN w:val="0"/>
        <w:adjustRightInd w:val="0"/>
        <w:rPr>
          <w:b/>
          <w:color w:val="000000"/>
        </w:rPr>
      </w:pPr>
    </w:p>
    <w:p w14:paraId="61404AA7"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6.2 </w:t>
      </w:r>
      <w:r w:rsidRPr="00F750BF">
        <w:rPr>
          <w:rFonts w:ascii="Arial Narrow" w:hAnsi="Arial Narrow" w:cs="Arial"/>
          <w:b/>
          <w:bCs/>
          <w:color w:val="000000"/>
          <w:u w:val="single"/>
        </w:rPr>
        <w:t>TAX CHARGES</w:t>
      </w:r>
      <w:r w:rsidRPr="00F750BF">
        <w:rPr>
          <w:b/>
          <w:color w:val="000000"/>
          <w:u w:val="single"/>
        </w:rPr>
        <w:t xml:space="preserve"> </w:t>
      </w:r>
      <w:r w:rsidRPr="00F750BF">
        <w:rPr>
          <w:color w:val="000000"/>
        </w:rPr>
        <w:t xml:space="preserve">- The State of New Jersey is exempt from State sales or use taxes and Federal excise taxes. Therefore, price quotations must not include such taxes. The State's Federal Excise Tax Exemption number is 22-75-0050K. </w:t>
      </w:r>
    </w:p>
    <w:p w14:paraId="7A7CC3DA" w14:textId="77777777" w:rsidR="004E290A" w:rsidRPr="00F750BF" w:rsidRDefault="004E290A" w:rsidP="00784B37">
      <w:pPr>
        <w:autoSpaceDE w:val="0"/>
        <w:autoSpaceDN w:val="0"/>
        <w:adjustRightInd w:val="0"/>
        <w:rPr>
          <w:color w:val="000000"/>
        </w:rPr>
      </w:pPr>
    </w:p>
    <w:p w14:paraId="1F728493"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6.3 </w:t>
      </w:r>
      <w:r w:rsidRPr="00F750BF">
        <w:rPr>
          <w:rFonts w:ascii="Arial Narrow" w:hAnsi="Arial Narrow" w:cs="Arial"/>
          <w:b/>
          <w:bCs/>
          <w:color w:val="000000"/>
          <w:u w:val="single"/>
        </w:rPr>
        <w:t>PAYMENT TO VENDORS</w:t>
      </w:r>
      <w:r w:rsidRPr="00F750BF">
        <w:rPr>
          <w:b/>
          <w:color w:val="000000"/>
          <w:u w:val="single"/>
        </w:rPr>
        <w:t xml:space="preserve"> </w:t>
      </w:r>
      <w:r w:rsidRPr="00F750BF">
        <w:rPr>
          <w:b/>
          <w:color w:val="000000"/>
        </w:rPr>
        <w:t xml:space="preserve">- </w:t>
      </w:r>
    </w:p>
    <w:p w14:paraId="0754B0FB" w14:textId="77777777" w:rsidR="00447C8C" w:rsidRPr="00F750BF" w:rsidRDefault="00447C8C" w:rsidP="00447C8C">
      <w:pPr>
        <w:autoSpaceDE w:val="0"/>
        <w:autoSpaceDN w:val="0"/>
        <w:adjustRightInd w:val="0"/>
        <w:ind w:left="720"/>
        <w:rPr>
          <w:color w:val="000000"/>
        </w:rPr>
      </w:pPr>
    </w:p>
    <w:p w14:paraId="57163BCA" w14:textId="77777777" w:rsidR="00784B37" w:rsidRPr="00F750BF" w:rsidRDefault="00784B37" w:rsidP="00447C8C">
      <w:pPr>
        <w:autoSpaceDE w:val="0"/>
        <w:autoSpaceDN w:val="0"/>
        <w:adjustRightInd w:val="0"/>
        <w:ind w:left="720"/>
        <w:rPr>
          <w:color w:val="000000"/>
        </w:rPr>
      </w:pPr>
      <w:r w:rsidRPr="00F750BF">
        <w:rPr>
          <w:color w:val="000000"/>
        </w:rPr>
        <w:t xml:space="preserve">a. The using </w:t>
      </w:r>
      <w:proofErr w:type="gramStart"/>
      <w:r w:rsidRPr="00F750BF">
        <w:rPr>
          <w:color w:val="000000"/>
        </w:rPr>
        <w:t>agency(</w:t>
      </w:r>
      <w:proofErr w:type="gramEnd"/>
      <w:r w:rsidRPr="00F750BF">
        <w:rPr>
          <w:color w:val="000000"/>
        </w:rPr>
        <w:t xml:space="preserve">ies) is (are) authorized to order and the contractor is authorized to ship only those items covered by the contract resulting from the RFP. If a review of orders placed by the using </w:t>
      </w:r>
      <w:proofErr w:type="gramStart"/>
      <w:r w:rsidRPr="00F750BF">
        <w:rPr>
          <w:color w:val="000000"/>
        </w:rPr>
        <w:t>agency(</w:t>
      </w:r>
      <w:proofErr w:type="gramEnd"/>
      <w:r w:rsidRPr="00F750BF">
        <w:rPr>
          <w:color w:val="000000"/>
        </w:rPr>
        <w:t xml:space="preserve">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B008D7A" w14:textId="77777777" w:rsidR="00784B37" w:rsidRPr="00F750BF" w:rsidRDefault="00784B37" w:rsidP="00447C8C">
      <w:pPr>
        <w:autoSpaceDE w:val="0"/>
        <w:autoSpaceDN w:val="0"/>
        <w:adjustRightInd w:val="0"/>
        <w:ind w:left="720"/>
        <w:rPr>
          <w:color w:val="000000"/>
        </w:rPr>
      </w:pPr>
      <w:r w:rsidRPr="00F750BF">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t>
      </w:r>
      <w:r w:rsidR="00CE00E7" w:rsidRPr="00F750BF">
        <w:rPr>
          <w:color w:val="000000"/>
        </w:rPr>
        <w:t>Proposal</w:t>
      </w:r>
      <w:r w:rsidRPr="00F750BF">
        <w:rPr>
          <w:color w:val="000000"/>
        </w:rPr>
        <w:t xml:space="preserve">. All invoices must be approved by the State Contract Manager or using agency before payment will be authorized. </w:t>
      </w:r>
    </w:p>
    <w:p w14:paraId="2F4033AC" w14:textId="77777777" w:rsidR="00784B37" w:rsidRPr="00F750BF" w:rsidRDefault="00784B37" w:rsidP="00447C8C">
      <w:pPr>
        <w:autoSpaceDE w:val="0"/>
        <w:autoSpaceDN w:val="0"/>
        <w:adjustRightInd w:val="0"/>
        <w:ind w:left="720"/>
        <w:rPr>
          <w:color w:val="000000"/>
        </w:rPr>
      </w:pPr>
      <w:r w:rsidRPr="00F750BF">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4D0B29B8" w14:textId="77777777" w:rsidR="00784B37" w:rsidRPr="00F750BF" w:rsidRDefault="00784B37" w:rsidP="00447C8C">
      <w:pPr>
        <w:autoSpaceDE w:val="0"/>
        <w:autoSpaceDN w:val="0"/>
        <w:adjustRightInd w:val="0"/>
        <w:ind w:left="720"/>
        <w:rPr>
          <w:color w:val="000000"/>
        </w:rPr>
      </w:pPr>
      <w:proofErr w:type="gramStart"/>
      <w:r w:rsidRPr="00F750BF">
        <w:rPr>
          <w:color w:val="000000"/>
        </w:rPr>
        <w:t>d</w:t>
      </w:r>
      <w:proofErr w:type="gramEnd"/>
      <w:r w:rsidRPr="00F750BF">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04C68B0" w14:textId="77777777" w:rsidR="00447C8C" w:rsidRPr="00F750BF" w:rsidRDefault="00447C8C" w:rsidP="00784B37">
      <w:pPr>
        <w:autoSpaceDE w:val="0"/>
        <w:autoSpaceDN w:val="0"/>
        <w:adjustRightInd w:val="0"/>
        <w:rPr>
          <w:b/>
          <w:color w:val="000000"/>
        </w:rPr>
      </w:pPr>
    </w:p>
    <w:p w14:paraId="4E58F08B"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6.4 </w:t>
      </w:r>
      <w:r w:rsidRPr="00F750BF">
        <w:rPr>
          <w:rFonts w:ascii="Arial Narrow" w:hAnsi="Arial Narrow" w:cs="Arial"/>
          <w:b/>
          <w:bCs/>
          <w:color w:val="000000"/>
          <w:u w:val="single"/>
        </w:rPr>
        <w:t>OPTIONAL PAYMENT METHOD: P-CARD</w:t>
      </w:r>
      <w:r w:rsidRPr="00F750BF">
        <w:rPr>
          <w:b/>
          <w:color w:val="000000"/>
          <w:u w:val="single"/>
        </w:rPr>
        <w:t xml:space="preserve"> </w:t>
      </w:r>
      <w:r w:rsidRPr="00F750BF">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10DEB6" w14:textId="77777777" w:rsidR="00447C8C" w:rsidRPr="00F750BF" w:rsidRDefault="00447C8C" w:rsidP="00784B37">
      <w:pPr>
        <w:autoSpaceDE w:val="0"/>
        <w:autoSpaceDN w:val="0"/>
        <w:adjustRightInd w:val="0"/>
        <w:rPr>
          <w:b/>
          <w:color w:val="000000"/>
        </w:rPr>
      </w:pPr>
    </w:p>
    <w:p w14:paraId="333CBA45" w14:textId="77777777" w:rsidR="00784B37" w:rsidRPr="00F750BF" w:rsidRDefault="00784B37" w:rsidP="00784B37">
      <w:pPr>
        <w:autoSpaceDE w:val="0"/>
        <w:autoSpaceDN w:val="0"/>
        <w:adjustRightInd w:val="0"/>
        <w:rPr>
          <w:color w:val="000000"/>
        </w:rPr>
      </w:pPr>
      <w:r w:rsidRPr="00F750BF">
        <w:rPr>
          <w:rFonts w:ascii="Arial Narrow" w:hAnsi="Arial Narrow" w:cs="Arial"/>
          <w:b/>
          <w:bCs/>
          <w:color w:val="000000"/>
        </w:rPr>
        <w:t xml:space="preserve">6.5 </w:t>
      </w:r>
      <w:r w:rsidRPr="00F750BF">
        <w:rPr>
          <w:rFonts w:ascii="Arial Narrow" w:hAnsi="Arial Narrow" w:cs="Arial"/>
          <w:b/>
          <w:bCs/>
          <w:color w:val="000000"/>
          <w:u w:val="single"/>
        </w:rPr>
        <w:t>NEW JERSEY PROMPT PAYMENT ACT</w:t>
      </w:r>
      <w:r w:rsidRPr="00F750BF">
        <w:rPr>
          <w:b/>
          <w:color w:val="000000"/>
          <w:u w:val="single"/>
        </w:rPr>
        <w:t xml:space="preserve"> </w:t>
      </w:r>
      <w:r w:rsidRPr="00F750BF">
        <w:rPr>
          <w:color w:val="000000"/>
        </w:rPr>
        <w:t xml:space="preserve">- The New Jersey Prompt Payment Act, </w:t>
      </w:r>
      <w:r w:rsidRPr="00F750BF">
        <w:rPr>
          <w:color w:val="000000"/>
          <w:u w:val="single"/>
        </w:rPr>
        <w:t xml:space="preserve">N.J.S.A. </w:t>
      </w:r>
      <w:r w:rsidRPr="00F750BF">
        <w:rPr>
          <w:color w:val="000000"/>
        </w:rPr>
        <w:t>52:32-32 et seq</w:t>
      </w:r>
      <w:proofErr w:type="gramStart"/>
      <w:r w:rsidRPr="00F750BF">
        <w:rPr>
          <w:color w:val="000000"/>
        </w:rPr>
        <w:t>.,</w:t>
      </w:r>
      <w:proofErr w:type="gramEnd"/>
      <w:r w:rsidRPr="00F750BF">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BC2ADDA" w14:textId="77777777" w:rsidR="00551FE1" w:rsidRPr="00F750BF" w:rsidRDefault="00551FE1" w:rsidP="00784B37">
      <w:pPr>
        <w:autoSpaceDE w:val="0"/>
        <w:autoSpaceDN w:val="0"/>
        <w:adjustRightInd w:val="0"/>
        <w:rPr>
          <w:color w:val="000000"/>
        </w:rPr>
      </w:pPr>
    </w:p>
    <w:p w14:paraId="3694544B" w14:textId="77777777" w:rsidR="00784B37" w:rsidRPr="00F750BF" w:rsidRDefault="00784B37" w:rsidP="00784B37">
      <w:pPr>
        <w:autoSpaceDE w:val="0"/>
        <w:autoSpaceDN w:val="0"/>
        <w:adjustRightInd w:val="0"/>
        <w:rPr>
          <w:color w:val="000000"/>
        </w:rPr>
      </w:pPr>
      <w:r w:rsidRPr="00F750BF">
        <w:rPr>
          <w:color w:val="000000"/>
        </w:rPr>
        <w:t xml:space="preserve">Cash discounts and other payment terms included as part of the original agreement are not affected by the Prompt Payment Act. </w:t>
      </w:r>
    </w:p>
    <w:p w14:paraId="7372A1C0" w14:textId="77777777" w:rsidR="00447C8C" w:rsidRPr="00F750BF" w:rsidRDefault="00447C8C" w:rsidP="00784B37">
      <w:pPr>
        <w:pStyle w:val="BodyText2"/>
        <w:rPr>
          <w:rFonts w:eastAsia="Times New Roman" w:cs="Arial"/>
          <w:b/>
          <w:bCs/>
          <w:color w:val="000000"/>
        </w:rPr>
      </w:pPr>
    </w:p>
    <w:p w14:paraId="0FB44128" w14:textId="77777777" w:rsidR="001842A5" w:rsidRPr="004E7C58" w:rsidRDefault="00784B37" w:rsidP="00784B37">
      <w:pPr>
        <w:pStyle w:val="BodyText2"/>
        <w:rPr>
          <w:rFonts w:cs="Arial"/>
        </w:rPr>
      </w:pPr>
      <w:r w:rsidRPr="00F750BF">
        <w:rPr>
          <w:rFonts w:ascii="Arial Narrow" w:eastAsia="Times New Roman" w:hAnsi="Arial Narrow" w:cs="Arial"/>
          <w:b/>
          <w:bCs/>
          <w:color w:val="000000"/>
          <w:sz w:val="24"/>
          <w:szCs w:val="24"/>
        </w:rPr>
        <w:t xml:space="preserve">6.6 </w:t>
      </w:r>
      <w:r w:rsidRPr="00F750BF">
        <w:rPr>
          <w:rFonts w:ascii="Arial Narrow" w:eastAsia="Times New Roman" w:hAnsi="Arial Narrow" w:cs="Arial"/>
          <w:b/>
          <w:bCs/>
          <w:color w:val="000000"/>
          <w:sz w:val="24"/>
          <w:szCs w:val="24"/>
          <w:u w:val="single"/>
        </w:rPr>
        <w:t>AVAILABILITY OF FUNDS</w:t>
      </w:r>
      <w:r w:rsidRPr="00F750BF">
        <w:rPr>
          <w:rFonts w:eastAsia="Times New Roman" w:cs="Arial"/>
          <w:b/>
          <w:bCs/>
          <w:color w:val="000000"/>
          <w:u w:val="single"/>
        </w:rPr>
        <w:t xml:space="preserve"> </w:t>
      </w:r>
      <w:r w:rsidRPr="00F750BF">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F750BF">
        <w:rPr>
          <w:rFonts w:eastAsia="Times New Roman" w:cs="Arial"/>
          <w:color w:val="000000"/>
        </w:rPr>
        <w:lastRenderedPageBreak/>
        <w:t>payment of any money shall arise unless and until funds are appropriated each fiscal year to the using agency by the State Legislature and made available through</w:t>
      </w:r>
      <w:r w:rsidRPr="00F750BF">
        <w:rPr>
          <w:rFonts w:eastAsia="Times New Roman" w:cs="Arial"/>
          <w:color w:val="000000"/>
          <w:sz w:val="18"/>
          <w:szCs w:val="18"/>
        </w:rPr>
        <w:t xml:space="preserve"> </w:t>
      </w:r>
      <w:r w:rsidRPr="00F750BF">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BF94EC" w14:textId="77777777" w:rsidR="00B940EB" w:rsidRDefault="00B940EB">
      <w:r>
        <w:separator/>
      </w:r>
    </w:p>
  </w:endnote>
  <w:endnote w:type="continuationSeparator" w:id="0">
    <w:p w14:paraId="51D5ED40" w14:textId="77777777" w:rsidR="00B940EB" w:rsidRDefault="00B940EB">
      <w:r>
        <w:continuationSeparator/>
      </w:r>
    </w:p>
  </w:endnote>
  <w:endnote w:type="continuationNotice" w:id="1">
    <w:p w14:paraId="49ED9189" w14:textId="77777777" w:rsidR="00B940EB" w:rsidRDefault="00B94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60402" w14:textId="77777777" w:rsidR="00B940EB" w:rsidRDefault="00B940E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0B46CA3" w14:textId="77777777" w:rsidR="00B940EB" w:rsidRDefault="00B94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266C0" w14:textId="77777777" w:rsidR="00B940EB" w:rsidRPr="00851065" w:rsidRDefault="00B940EB">
    <w:pPr>
      <w:pStyle w:val="Footer"/>
      <w:framePr w:w="576" w:wrap="around" w:vAnchor="page" w:hAnchor="page" w:x="10945" w:y="15121"/>
      <w:jc w:val="right"/>
      <w:rPr>
        <w:rStyle w:val="PageNumber"/>
      </w:rPr>
    </w:pPr>
  </w:p>
  <w:p w14:paraId="7E3C7C22" w14:textId="77777777" w:rsidR="00B940EB" w:rsidRPr="00851065" w:rsidRDefault="00B940E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010C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CE09F" w14:textId="77777777" w:rsidR="00B940EB" w:rsidRDefault="00B940EB">
      <w:r>
        <w:separator/>
      </w:r>
    </w:p>
  </w:footnote>
  <w:footnote w:type="continuationSeparator" w:id="0">
    <w:p w14:paraId="23B285BB" w14:textId="77777777" w:rsidR="00B940EB" w:rsidRDefault="00B940EB">
      <w:r>
        <w:continuationSeparator/>
      </w:r>
    </w:p>
  </w:footnote>
  <w:footnote w:type="continuationNotice" w:id="1">
    <w:p w14:paraId="17E37454" w14:textId="77777777" w:rsidR="00B940EB" w:rsidRDefault="00B940E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5F0485"/>
    <w:multiLevelType w:val="hybridMultilevel"/>
    <w:tmpl w:val="4446C8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6B64AD"/>
    <w:multiLevelType w:val="hybridMultilevel"/>
    <w:tmpl w:val="22D840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0F5F32"/>
    <w:multiLevelType w:val="hybridMultilevel"/>
    <w:tmpl w:val="84BE0CB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2253D4"/>
    <w:multiLevelType w:val="hybridMultilevel"/>
    <w:tmpl w:val="4D2283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E354B"/>
    <w:multiLevelType w:val="hybridMultilevel"/>
    <w:tmpl w:val="58982E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
    <w:nsid w:val="1EB656C0"/>
    <w:multiLevelType w:val="hybridMultilevel"/>
    <w:tmpl w:val="BC964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0E95433"/>
    <w:multiLevelType w:val="hybridMultilevel"/>
    <w:tmpl w:val="D4FEB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nsid w:val="276162D9"/>
    <w:multiLevelType w:val="hybridMultilevel"/>
    <w:tmpl w:val="D4B82CB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4816DD6"/>
    <w:multiLevelType w:val="hybridMultilevel"/>
    <w:tmpl w:val="E7C863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39F7316"/>
    <w:multiLevelType w:val="hybridMultilevel"/>
    <w:tmpl w:val="2216F1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4564BC8"/>
    <w:multiLevelType w:val="hybridMultilevel"/>
    <w:tmpl w:val="10CE2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D8C32FC"/>
    <w:multiLevelType w:val="multilevel"/>
    <w:tmpl w:val="4C748C9A"/>
    <w:lvl w:ilvl="0">
      <w:start w:val="1"/>
      <w:numFmt w:val="decimal"/>
      <w:pStyle w:val="Heading1"/>
      <w:lvlText w:val="%1.0"/>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2A52C19"/>
    <w:multiLevelType w:val="hybridMultilevel"/>
    <w:tmpl w:val="E86E47E6"/>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D3849F0"/>
    <w:multiLevelType w:val="hybridMultilevel"/>
    <w:tmpl w:val="2E502E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3">
    <w:nsid w:val="7EC0625B"/>
    <w:multiLevelType w:val="multilevel"/>
    <w:tmpl w:val="FB0A7B7E"/>
    <w:lvl w:ilvl="0">
      <w:start w:val="1"/>
      <w:numFmt w:val="decimal"/>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44"/>
  </w:num>
  <w:num w:numId="2">
    <w:abstractNumId w:val="36"/>
  </w:num>
  <w:num w:numId="3">
    <w:abstractNumId w:val="10"/>
  </w:num>
  <w:num w:numId="4">
    <w:abstractNumId w:val="34"/>
  </w:num>
  <w:num w:numId="5">
    <w:abstractNumId w:val="17"/>
  </w:num>
  <w:num w:numId="6">
    <w:abstractNumId w:val="28"/>
  </w:num>
  <w:num w:numId="7">
    <w:abstractNumId w:val="31"/>
  </w:num>
  <w:num w:numId="8">
    <w:abstractNumId w:val="38"/>
  </w:num>
  <w:num w:numId="9">
    <w:abstractNumId w:val="50"/>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26"/>
  </w:num>
  <w:num w:numId="14">
    <w:abstractNumId w:val="13"/>
  </w:num>
  <w:num w:numId="15">
    <w:abstractNumId w:val="52"/>
  </w:num>
  <w:num w:numId="16">
    <w:abstractNumId w:val="12"/>
  </w:num>
  <w:num w:numId="17">
    <w:abstractNumId w:val="15"/>
  </w:num>
  <w:num w:numId="18">
    <w:abstractNumId w:val="2"/>
  </w:num>
  <w:num w:numId="19">
    <w:abstractNumId w:val="9"/>
  </w:num>
  <w:num w:numId="20">
    <w:abstractNumId w:val="0"/>
  </w:num>
  <w:num w:numId="21">
    <w:abstractNumId w:val="5"/>
  </w:num>
  <w:num w:numId="22">
    <w:abstractNumId w:val="6"/>
  </w:num>
  <w:num w:numId="23">
    <w:abstractNumId w:val="23"/>
  </w:num>
  <w:num w:numId="24">
    <w:abstractNumId w:val="20"/>
  </w:num>
  <w:num w:numId="25">
    <w:abstractNumId w:val="43"/>
  </w:num>
  <w:num w:numId="26">
    <w:abstractNumId w:val="16"/>
  </w:num>
  <w:num w:numId="27">
    <w:abstractNumId w:val="29"/>
  </w:num>
  <w:num w:numId="28">
    <w:abstractNumId w:val="47"/>
  </w:num>
  <w:num w:numId="29">
    <w:abstractNumId w:val="37"/>
  </w:num>
  <w:num w:numId="30">
    <w:abstractNumId w:val="40"/>
  </w:num>
  <w:num w:numId="31">
    <w:abstractNumId w:val="51"/>
  </w:num>
  <w:num w:numId="32">
    <w:abstractNumId w:val="22"/>
  </w:num>
  <w:num w:numId="33">
    <w:abstractNumId w:val="19"/>
  </w:num>
  <w:num w:numId="34">
    <w:abstractNumId w:val="18"/>
  </w:num>
  <w:num w:numId="35">
    <w:abstractNumId w:val="39"/>
  </w:num>
  <w:num w:numId="36">
    <w:abstractNumId w:val="41"/>
  </w:num>
  <w:num w:numId="37">
    <w:abstractNumId w:val="48"/>
  </w:num>
  <w:num w:numId="38">
    <w:abstractNumId w:val="49"/>
  </w:num>
  <w:num w:numId="39">
    <w:abstractNumId w:val="30"/>
  </w:num>
  <w:num w:numId="40">
    <w:abstractNumId w:val="24"/>
  </w:num>
  <w:num w:numId="41">
    <w:abstractNumId w:val="53"/>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14"/>
  </w:num>
  <w:num w:numId="45">
    <w:abstractNumId w:val="25"/>
  </w:num>
  <w:num w:numId="46">
    <w:abstractNumId w:val="8"/>
  </w:num>
  <w:num w:numId="47">
    <w:abstractNumId w:val="42"/>
  </w:num>
  <w:num w:numId="48">
    <w:abstractNumId w:val="32"/>
  </w:num>
  <w:num w:numId="49">
    <w:abstractNumId w:val="11"/>
  </w:num>
  <w:num w:numId="50">
    <w:abstractNumId w:val="7"/>
  </w:num>
  <w:num w:numId="51">
    <w:abstractNumId w:val="1"/>
  </w:num>
  <w:num w:numId="52">
    <w:abstractNumId w:val="3"/>
  </w:num>
  <w:num w:numId="53">
    <w:abstractNumId w:val="4"/>
  </w:num>
  <w:num w:numId="54">
    <w:abstractNumId w:val="35"/>
  </w:num>
  <w:num w:numId="55">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CC"/>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475"/>
    <w:rsid w:val="0001668C"/>
    <w:rsid w:val="00017253"/>
    <w:rsid w:val="000174E9"/>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5A2B"/>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59E"/>
    <w:rsid w:val="00067594"/>
    <w:rsid w:val="00067D7A"/>
    <w:rsid w:val="00070470"/>
    <w:rsid w:val="00070835"/>
    <w:rsid w:val="000709C6"/>
    <w:rsid w:val="00070E71"/>
    <w:rsid w:val="00071E00"/>
    <w:rsid w:val="00072250"/>
    <w:rsid w:val="00072929"/>
    <w:rsid w:val="0007401B"/>
    <w:rsid w:val="00074221"/>
    <w:rsid w:val="0007452A"/>
    <w:rsid w:val="000746CD"/>
    <w:rsid w:val="000746FF"/>
    <w:rsid w:val="000751DF"/>
    <w:rsid w:val="00075C72"/>
    <w:rsid w:val="0007609F"/>
    <w:rsid w:val="00076831"/>
    <w:rsid w:val="00077C48"/>
    <w:rsid w:val="00080074"/>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FE5"/>
    <w:rsid w:val="000A68DA"/>
    <w:rsid w:val="000A6A61"/>
    <w:rsid w:val="000A7794"/>
    <w:rsid w:val="000B0919"/>
    <w:rsid w:val="000B0998"/>
    <w:rsid w:val="000B0D50"/>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7F6"/>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A56"/>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6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A9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7BF"/>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D3B"/>
    <w:rsid w:val="00292F13"/>
    <w:rsid w:val="00293259"/>
    <w:rsid w:val="00293315"/>
    <w:rsid w:val="00294059"/>
    <w:rsid w:val="00294285"/>
    <w:rsid w:val="00294652"/>
    <w:rsid w:val="00294A98"/>
    <w:rsid w:val="00294E2F"/>
    <w:rsid w:val="00295025"/>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84"/>
    <w:rsid w:val="002B79BF"/>
    <w:rsid w:val="002B7BF7"/>
    <w:rsid w:val="002B7D64"/>
    <w:rsid w:val="002C05A6"/>
    <w:rsid w:val="002C10A5"/>
    <w:rsid w:val="002C1830"/>
    <w:rsid w:val="002C2060"/>
    <w:rsid w:val="002C22FB"/>
    <w:rsid w:val="002C23B7"/>
    <w:rsid w:val="002C23E7"/>
    <w:rsid w:val="002C2D4A"/>
    <w:rsid w:val="002C35C8"/>
    <w:rsid w:val="002C35E3"/>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5E79"/>
    <w:rsid w:val="002D6FBE"/>
    <w:rsid w:val="002D7E1A"/>
    <w:rsid w:val="002D7F63"/>
    <w:rsid w:val="002E1176"/>
    <w:rsid w:val="002E1A9A"/>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6B5B"/>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57B20"/>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2FCE"/>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2CCA"/>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904"/>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594"/>
    <w:rsid w:val="00602989"/>
    <w:rsid w:val="0060368B"/>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048"/>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1BC6"/>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471"/>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A7B"/>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6E61"/>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3E07"/>
    <w:rsid w:val="007D420A"/>
    <w:rsid w:val="007D4505"/>
    <w:rsid w:val="007D4547"/>
    <w:rsid w:val="007D4859"/>
    <w:rsid w:val="007D4E48"/>
    <w:rsid w:val="007D5330"/>
    <w:rsid w:val="007D5398"/>
    <w:rsid w:val="007D599B"/>
    <w:rsid w:val="007D62C2"/>
    <w:rsid w:val="007D6B92"/>
    <w:rsid w:val="007D6D9F"/>
    <w:rsid w:val="007D6DDA"/>
    <w:rsid w:val="007D7199"/>
    <w:rsid w:val="007D7D88"/>
    <w:rsid w:val="007E0E5B"/>
    <w:rsid w:val="007E2306"/>
    <w:rsid w:val="007E23C3"/>
    <w:rsid w:val="007E26F0"/>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003"/>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87A"/>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57C"/>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27"/>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37DF"/>
    <w:rsid w:val="00914A8B"/>
    <w:rsid w:val="00914A95"/>
    <w:rsid w:val="00914BA0"/>
    <w:rsid w:val="00914F02"/>
    <w:rsid w:val="009158EA"/>
    <w:rsid w:val="0091597E"/>
    <w:rsid w:val="00916473"/>
    <w:rsid w:val="00916713"/>
    <w:rsid w:val="009178D1"/>
    <w:rsid w:val="00921030"/>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477"/>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2DF"/>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D52"/>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179"/>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9E9"/>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86"/>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9B7"/>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A41"/>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4E51"/>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86E"/>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02D"/>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346"/>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076BA"/>
    <w:rsid w:val="00B10698"/>
    <w:rsid w:val="00B10FC3"/>
    <w:rsid w:val="00B111E2"/>
    <w:rsid w:val="00B111EE"/>
    <w:rsid w:val="00B112BA"/>
    <w:rsid w:val="00B11C89"/>
    <w:rsid w:val="00B11F0E"/>
    <w:rsid w:val="00B12116"/>
    <w:rsid w:val="00B1247B"/>
    <w:rsid w:val="00B12E97"/>
    <w:rsid w:val="00B13669"/>
    <w:rsid w:val="00B13A1D"/>
    <w:rsid w:val="00B1444F"/>
    <w:rsid w:val="00B144B4"/>
    <w:rsid w:val="00B14530"/>
    <w:rsid w:val="00B1461A"/>
    <w:rsid w:val="00B14C88"/>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A0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0EB"/>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375"/>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11"/>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74"/>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55D"/>
    <w:rsid w:val="00CA7F64"/>
    <w:rsid w:val="00CA7F73"/>
    <w:rsid w:val="00CB00A2"/>
    <w:rsid w:val="00CB0615"/>
    <w:rsid w:val="00CB1836"/>
    <w:rsid w:val="00CB192D"/>
    <w:rsid w:val="00CB1F55"/>
    <w:rsid w:val="00CB3060"/>
    <w:rsid w:val="00CB324A"/>
    <w:rsid w:val="00CB3ECF"/>
    <w:rsid w:val="00CB500D"/>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16F"/>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735"/>
    <w:rsid w:val="00D80F78"/>
    <w:rsid w:val="00D8123F"/>
    <w:rsid w:val="00D81DBF"/>
    <w:rsid w:val="00D82C97"/>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688"/>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907"/>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0F5"/>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2B8"/>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17D"/>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0F23"/>
    <w:rsid w:val="00E611CD"/>
    <w:rsid w:val="00E61A73"/>
    <w:rsid w:val="00E62A22"/>
    <w:rsid w:val="00E62C88"/>
    <w:rsid w:val="00E634EA"/>
    <w:rsid w:val="00E63634"/>
    <w:rsid w:val="00E63978"/>
    <w:rsid w:val="00E63AE2"/>
    <w:rsid w:val="00E63AF4"/>
    <w:rsid w:val="00E64327"/>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6455"/>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485"/>
    <w:rsid w:val="00F326F8"/>
    <w:rsid w:val="00F32AEB"/>
    <w:rsid w:val="00F33618"/>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2E2"/>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0BF"/>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1639A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B500D"/>
    <w:pPr>
      <w:numPr>
        <w:numId w:val="5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B500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B500D"/>
    <w:pPr>
      <w:numPr>
        <w:numId w:val="5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B500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804">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0517">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2810792">
      <w:bodyDiv w:val="1"/>
      <w:marLeft w:val="0"/>
      <w:marRight w:val="0"/>
      <w:marTop w:val="0"/>
      <w:marBottom w:val="0"/>
      <w:divBdr>
        <w:top w:val="none" w:sz="0" w:space="0" w:color="auto"/>
        <w:left w:val="none" w:sz="0" w:space="0" w:color="auto"/>
        <w:bottom w:val="none" w:sz="0" w:space="0" w:color="auto"/>
        <w:right w:val="none" w:sz="0" w:space="0" w:color="auto"/>
      </w:divBdr>
      <w:divsChild>
        <w:div w:id="1775445189">
          <w:marLeft w:val="-60"/>
          <w:marRight w:val="-60"/>
          <w:marTop w:val="0"/>
          <w:marBottom w:val="0"/>
          <w:divBdr>
            <w:top w:val="none" w:sz="0" w:space="0" w:color="auto"/>
            <w:left w:val="none" w:sz="0" w:space="0" w:color="auto"/>
            <w:bottom w:val="none" w:sz="0" w:space="0" w:color="auto"/>
            <w:right w:val="none" w:sz="0" w:space="0" w:color="auto"/>
          </w:divBdr>
          <w:divsChild>
            <w:div w:id="1577325522">
              <w:marLeft w:val="0"/>
              <w:marRight w:val="0"/>
              <w:marTop w:val="0"/>
              <w:marBottom w:val="0"/>
              <w:divBdr>
                <w:top w:val="none" w:sz="0" w:space="0" w:color="auto"/>
                <w:left w:val="none" w:sz="0" w:space="0" w:color="auto"/>
                <w:bottom w:val="none" w:sz="0" w:space="0" w:color="auto"/>
                <w:right w:val="none" w:sz="0" w:space="0" w:color="auto"/>
              </w:divBdr>
            </w:div>
          </w:divsChild>
        </w:div>
        <w:div w:id="1172181985">
          <w:marLeft w:val="-60"/>
          <w:marRight w:val="-60"/>
          <w:marTop w:val="0"/>
          <w:marBottom w:val="0"/>
          <w:divBdr>
            <w:top w:val="none" w:sz="0" w:space="0" w:color="auto"/>
            <w:left w:val="none" w:sz="0" w:space="0" w:color="auto"/>
            <w:bottom w:val="none" w:sz="0" w:space="0" w:color="auto"/>
            <w:right w:val="none" w:sz="0" w:space="0" w:color="auto"/>
          </w:divBdr>
          <w:divsChild>
            <w:div w:id="62130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537055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nj.gov/njbusiness/contracting/"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it/ps/Web_Site_Standards_Guidelines.pdf" TargetMode="External"/><Relationship Id="rId76" Type="http://schemas.openxmlformats.org/officeDocument/2006/relationships/hyperlink" Target="http://www.state.nj.us/treasury/purchase/forms.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start.gov/bso/" TargetMode="External"/><Relationship Id="rId11" Type="http://schemas.microsoft.com/office/2007/relationships/stylesWithEffects" Target="stylesWithEffects.xml"/><Relationship Id="rId24" Type="http://schemas.openxmlformats.org/officeDocument/2006/relationships/hyperlink" Target="http://law.justia.com/citation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it/ps"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mailto:ccau.certificate@treas.nj.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image" Target="cid:image001.jpg@01D0E0CA.D3D2D650"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directions.shtml" TargetMode="External"/><Relationship Id="rId30" Type="http://schemas.openxmlformats.org/officeDocument/2006/relationships/image" Target="media/image2.jpeg"/><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pricelist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nj.gov/it/ps/07-12-NJOIT_web_accessibility_policy.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gov/oag/njvictims/statute/statutepage.htm" TargetMode="External"/><Relationship Id="rId28" Type="http://schemas.openxmlformats.org/officeDocument/2006/relationships/hyperlink" Target="mailto:njstart@treas.nj.gov" TargetMode="External"/><Relationship Id="rId36" Type="http://schemas.openxmlformats.org/officeDocument/2006/relationships/footer" Target="footer2.xml"/><Relationship Id="rId49" Type="http://schemas.openxmlformats.org/officeDocument/2006/relationships/hyperlink" Target="http://www.njstart.gov/"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B18F952-62FD-4B69-93CC-271DCC87F20A}">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D4717D8-5CBF-4228-A67A-332C39DFE303}">
  <ds:schemaRefs>
    <ds:schemaRef ds:uri="http://schemas.openxmlformats.org/officeDocument/2006/bibliography"/>
  </ds:schemaRefs>
</ds:datastoreItem>
</file>

<file path=customXml/itemProps7.xml><?xml version="1.0" encoding="utf-8"?>
<ds:datastoreItem xmlns:ds="http://schemas.openxmlformats.org/officeDocument/2006/customXml" ds:itemID="{15CFA5A2-2124-4FC5-8510-6F328AAC6527}">
  <ds:schemaRefs>
    <ds:schemaRef ds:uri="http://schemas.openxmlformats.org/officeDocument/2006/bibliography"/>
  </ds:schemaRefs>
</ds:datastoreItem>
</file>

<file path=customXml/itemProps8.xml><?xml version="1.0" encoding="utf-8"?>
<ds:datastoreItem xmlns:ds="http://schemas.openxmlformats.org/officeDocument/2006/customXml" ds:itemID="{A6F90458-B69C-4986-B3F5-EECFEC487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69</Pages>
  <Words>31734</Words>
  <Characters>188678</Characters>
  <Application>Microsoft Office Word</Application>
  <DocSecurity>0</DocSecurity>
  <Lines>1572</Lines>
  <Paragraphs>439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219973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Kelly Anderson-Thomas</cp:lastModifiedBy>
  <cp:revision>6</cp:revision>
  <cp:lastPrinted>2016-08-25T20:25:00Z</cp:lastPrinted>
  <dcterms:created xsi:type="dcterms:W3CDTF">2016-08-26T17:33:00Z</dcterms:created>
  <dcterms:modified xsi:type="dcterms:W3CDTF">2016-09-01T13:44:00Z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