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C" w14:textId="77777777" w:rsidR="000178AC" w:rsidRPr="00FB6B05" w:rsidRDefault="000178AC" w:rsidP="000178AC">
      <w:pPr>
        <w:ind w:left="720"/>
        <w:rPr>
          <w:color w:val="0D0D0D"/>
          <w:sz w:val="24"/>
          <w:szCs w:val="24"/>
        </w:rPr>
      </w:pPr>
    </w:p>
    <w:p w14:paraId="03C6B40D" w14:textId="61FA7D9A" w:rsidR="00364A22" w:rsidRDefault="00C348CE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October 13, 2017</w:t>
      </w:r>
    </w:p>
    <w:p w14:paraId="03C6B40E" w14:textId="77777777" w:rsidR="00364A22" w:rsidRPr="007D1D98" w:rsidRDefault="00364A22" w:rsidP="00364A22">
      <w:pPr>
        <w:rPr>
          <w:rFonts w:ascii="NewCenturySchlbk" w:hAnsi="NewCenturySchlbk"/>
          <w:sz w:val="24"/>
        </w:rPr>
      </w:pPr>
    </w:p>
    <w:p w14:paraId="03C6B40F" w14:textId="77777777" w:rsidR="00364A22" w:rsidRPr="007D1D98" w:rsidRDefault="00364A22" w:rsidP="00364A22">
      <w:pPr>
        <w:rPr>
          <w:rFonts w:ascii="Arial" w:hAnsi="Arial" w:cs="Arial"/>
          <w:sz w:val="22"/>
        </w:rPr>
      </w:pPr>
    </w:p>
    <w:p w14:paraId="03C6B410" w14:textId="188BAFBC"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</w:t>
      </w:r>
      <w:r w:rsidR="00327A2F">
        <w:rPr>
          <w:rFonts w:ascii="Arial" w:hAnsi="Arial" w:cs="Arial"/>
          <w:szCs w:val="18"/>
        </w:rPr>
        <w:tab/>
      </w:r>
      <w:r w:rsidRPr="007D1D98">
        <w:rPr>
          <w:rFonts w:ascii="Arial" w:hAnsi="Arial" w:cs="Arial"/>
          <w:szCs w:val="18"/>
        </w:rPr>
        <w:t xml:space="preserve">All Interested Vendors {Bidders} </w:t>
      </w:r>
    </w:p>
    <w:p w14:paraId="03C6B411" w14:textId="77777777" w:rsidR="007D1D98" w:rsidRDefault="007D1D98" w:rsidP="007D1D98">
      <w:pPr>
        <w:rPr>
          <w:sz w:val="22"/>
        </w:rPr>
      </w:pPr>
    </w:p>
    <w:p w14:paraId="5F076491" w14:textId="77777777" w:rsidR="00632EA0" w:rsidRDefault="00632EA0" w:rsidP="007D1D98">
      <w:pPr>
        <w:rPr>
          <w:sz w:val="22"/>
        </w:rPr>
      </w:pPr>
    </w:p>
    <w:p w14:paraId="491B612A" w14:textId="77777777" w:rsidR="00632EA0" w:rsidRPr="005D29FA" w:rsidRDefault="00632EA0" w:rsidP="00632EA0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5D29FA">
        <w:rPr>
          <w:rFonts w:ascii="Arial" w:hAnsi="Arial" w:cs="Arial"/>
          <w:sz w:val="20"/>
        </w:rPr>
        <w:t xml:space="preserve">Re:  </w:t>
      </w:r>
      <w:r w:rsidRPr="005D29FA">
        <w:rPr>
          <w:rFonts w:ascii="Arial" w:hAnsi="Arial" w:cs="Arial"/>
          <w:sz w:val="20"/>
        </w:rPr>
        <w:tab/>
        <w:t>Bid Solicitation {RFP} # 17DPP00058</w:t>
      </w:r>
    </w:p>
    <w:p w14:paraId="3A6B6312" w14:textId="77777777" w:rsidR="00632EA0" w:rsidRDefault="00632EA0" w:rsidP="00632EA0">
      <w:pPr>
        <w:rPr>
          <w:rFonts w:ascii="Arial" w:hAnsi="Arial" w:cs="Arial"/>
          <w:b/>
        </w:rPr>
      </w:pPr>
      <w:r w:rsidRPr="005D29FA">
        <w:rPr>
          <w:rFonts w:ascii="Arial" w:hAnsi="Arial" w:cs="Arial"/>
        </w:rPr>
        <w:t xml:space="preserve">        </w:t>
      </w:r>
      <w:r w:rsidRPr="005D29FA">
        <w:rPr>
          <w:rFonts w:ascii="Arial" w:hAnsi="Arial" w:cs="Arial"/>
        </w:rPr>
        <w:tab/>
      </w:r>
      <w:r w:rsidRPr="005D29FA">
        <w:rPr>
          <w:rFonts w:ascii="Arial" w:hAnsi="Arial" w:cs="Arial"/>
          <w:b/>
        </w:rPr>
        <w:t>T3004 Waterway Debris Assessment</w:t>
      </w:r>
      <w:r>
        <w:rPr>
          <w:rFonts w:ascii="Arial" w:hAnsi="Arial" w:cs="Arial"/>
          <w:b/>
        </w:rPr>
        <w:t xml:space="preserve"> Services for Disasters</w:t>
      </w:r>
    </w:p>
    <w:p w14:paraId="44C48913" w14:textId="77777777" w:rsidR="00632EA0" w:rsidRPr="005D29FA" w:rsidRDefault="00632EA0" w:rsidP="00632EA0">
      <w:pPr>
        <w:rPr>
          <w:rFonts w:ascii="Arial" w:hAnsi="Arial" w:cs="Arial"/>
        </w:rPr>
      </w:pPr>
    </w:p>
    <w:p w14:paraId="42CB6815" w14:textId="6CB9DEE9" w:rsidR="00632EA0" w:rsidRPr="005D29FA" w:rsidRDefault="00632EA0" w:rsidP="00632EA0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5D29FA">
        <w:rPr>
          <w:rFonts w:ascii="Arial" w:hAnsi="Arial" w:cs="Arial"/>
          <w:b/>
        </w:rPr>
        <w:t xml:space="preserve">       </w:t>
      </w:r>
      <w:r w:rsidRPr="005D29FA">
        <w:rPr>
          <w:rFonts w:ascii="Arial" w:hAnsi="Arial" w:cs="Arial"/>
          <w:b/>
        </w:rPr>
        <w:tab/>
        <w:t xml:space="preserve">Quote {Proposal} Submission Due Date: </w:t>
      </w:r>
      <w:r w:rsidR="00C348CE">
        <w:rPr>
          <w:rFonts w:ascii="Arial" w:hAnsi="Arial" w:cs="Arial"/>
          <w:b/>
        </w:rPr>
        <w:t>November 8</w:t>
      </w:r>
      <w:r>
        <w:rPr>
          <w:rFonts w:ascii="Arial" w:hAnsi="Arial" w:cs="Arial"/>
          <w:b/>
        </w:rPr>
        <w:t xml:space="preserve">, </w:t>
      </w:r>
      <w:r w:rsidRPr="005D29FA">
        <w:rPr>
          <w:rFonts w:ascii="Arial" w:hAnsi="Arial" w:cs="Arial"/>
          <w:b/>
        </w:rPr>
        <w:t>2017 (2:00 p.m. ET)</w:t>
      </w:r>
    </w:p>
    <w:p w14:paraId="1064C0BA" w14:textId="31A98C5A" w:rsidR="00632EA0" w:rsidRPr="005D29FA" w:rsidRDefault="00632EA0" w:rsidP="00632EA0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14:paraId="39A9FB53" w14:textId="77777777" w:rsidR="00632EA0" w:rsidRPr="007D1D98" w:rsidRDefault="00632EA0" w:rsidP="007D1D98">
      <w:pPr>
        <w:rPr>
          <w:sz w:val="22"/>
        </w:rPr>
      </w:pPr>
    </w:p>
    <w:p w14:paraId="03C6B412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14:paraId="03C6B419" w14:textId="06D3A216" w:rsidR="007D1D98" w:rsidRPr="007D1D9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 w:rsidRPr="007D1D98">
        <w:rPr>
          <w:rFonts w:ascii="Arial" w:hAnsi="Arial" w:cs="Arial"/>
          <w:i w:val="0"/>
          <w:sz w:val="20"/>
          <w:szCs w:val="18"/>
        </w:rPr>
        <w:t>Bid Amendment {</w:t>
      </w:r>
      <w:r w:rsidR="00A233DA">
        <w:rPr>
          <w:rFonts w:ascii="Arial" w:hAnsi="Arial" w:cs="Arial"/>
          <w:i w:val="0"/>
          <w:sz w:val="20"/>
          <w:szCs w:val="18"/>
        </w:rPr>
        <w:t>Addendum</w:t>
      </w:r>
      <w:r w:rsidRPr="007D1D98">
        <w:rPr>
          <w:rFonts w:ascii="Arial" w:hAnsi="Arial" w:cs="Arial"/>
          <w:i w:val="0"/>
          <w:sz w:val="20"/>
          <w:szCs w:val="18"/>
        </w:rPr>
        <w:t xml:space="preserve">} </w:t>
      </w:r>
      <w:r w:rsidRPr="00AA1E10">
        <w:rPr>
          <w:rFonts w:ascii="Arial" w:hAnsi="Arial" w:cs="Arial"/>
          <w:i w:val="0"/>
          <w:sz w:val="20"/>
          <w:szCs w:val="18"/>
        </w:rPr>
        <w:t>#</w:t>
      </w:r>
      <w:r w:rsidR="00067D8C">
        <w:rPr>
          <w:rFonts w:ascii="Arial" w:hAnsi="Arial" w:cs="Arial"/>
          <w:i w:val="0"/>
          <w:sz w:val="20"/>
          <w:szCs w:val="18"/>
        </w:rPr>
        <w:t>9</w:t>
      </w:r>
    </w:p>
    <w:p w14:paraId="03C6B41A" w14:textId="77777777" w:rsidR="00364A22" w:rsidRPr="007D1D98" w:rsidRDefault="00364A22" w:rsidP="00364A22">
      <w:pPr>
        <w:tabs>
          <w:tab w:val="left" w:pos="0"/>
        </w:tabs>
        <w:rPr>
          <w:rFonts w:ascii="NewCenturySchlbk" w:hAnsi="NewCenturySchlbk"/>
          <w:sz w:val="24"/>
        </w:rPr>
      </w:pPr>
    </w:p>
    <w:p w14:paraId="03C6B41B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4A38EEFF"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The following constitutes Bid Amendment {Addendum</w:t>
      </w:r>
      <w:r w:rsidRPr="00AA1E10">
        <w:rPr>
          <w:rFonts w:ascii="Arial" w:hAnsi="Arial" w:cs="Arial"/>
        </w:rPr>
        <w:t>} #</w:t>
      </w:r>
      <w:r w:rsidR="00067D8C">
        <w:rPr>
          <w:rFonts w:ascii="Arial" w:hAnsi="Arial" w:cs="Arial"/>
        </w:rPr>
        <w:t>9</w:t>
      </w:r>
      <w:r w:rsidR="001D3E68">
        <w:rPr>
          <w:rFonts w:ascii="Arial" w:hAnsi="Arial" w:cs="Arial"/>
        </w:rPr>
        <w:t xml:space="preserve"> </w:t>
      </w:r>
      <w:r w:rsidRPr="00AA1E10">
        <w:rPr>
          <w:rFonts w:ascii="Arial" w:hAnsi="Arial" w:cs="Arial"/>
        </w:rPr>
        <w:t>to</w:t>
      </w:r>
      <w:r w:rsidRPr="007D1D98">
        <w:rPr>
          <w:rFonts w:ascii="Arial" w:hAnsi="Arial" w:cs="Arial"/>
        </w:rPr>
        <w:t xml:space="preserve"> the above referenced </w:t>
      </w:r>
      <w:r w:rsidR="00502120">
        <w:rPr>
          <w:rFonts w:ascii="Arial" w:hAnsi="Arial" w:cs="Arial"/>
        </w:rPr>
        <w:t>Bid S</w:t>
      </w:r>
      <w:r w:rsidR="00260851">
        <w:rPr>
          <w:rFonts w:ascii="Arial" w:hAnsi="Arial" w:cs="Arial"/>
        </w:rPr>
        <w:t>olicitation {RFP}:</w:t>
      </w:r>
    </w:p>
    <w:p w14:paraId="03C6B41D" w14:textId="77777777"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  </w:t>
      </w:r>
    </w:p>
    <w:p w14:paraId="599227B7" w14:textId="307E801A" w:rsidR="00067D8C" w:rsidRPr="00067D8C" w:rsidRDefault="00067D8C" w:rsidP="00067D8C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067D8C">
        <w:rPr>
          <w:rFonts w:ascii="Arial" w:hAnsi="Arial" w:cs="Arial"/>
        </w:rPr>
        <w:t xml:space="preserve">Please note that for all additions, deletions, clarifications and modifications to the Bid Solicitation {RFP} # </w:t>
      </w:r>
      <w:r w:rsidRPr="00067D8C">
        <w:rPr>
          <w:rFonts w:ascii="Arial" w:hAnsi="Arial" w:cs="Arial"/>
        </w:rPr>
        <w:t>17DPP00058</w:t>
      </w:r>
      <w:r w:rsidRPr="00067D8C">
        <w:rPr>
          <w:rFonts w:ascii="Arial" w:hAnsi="Arial" w:cs="Arial"/>
        </w:rPr>
        <w:t xml:space="preserve">, please refer to the Revised Bid Solicitation {RFP} titled “Revised RFP T3004 Waterway Debris Assessment </w:t>
      </w:r>
      <w:r w:rsidRPr="00067D8C">
        <w:rPr>
          <w:rFonts w:ascii="Arial" w:hAnsi="Arial" w:cs="Arial"/>
        </w:rPr>
        <w:t>Services 1013</w:t>
      </w:r>
      <w:r w:rsidRPr="00067D8C">
        <w:rPr>
          <w:rFonts w:ascii="Arial" w:hAnsi="Arial" w:cs="Arial"/>
        </w:rPr>
        <w:t>17”</w:t>
      </w:r>
      <w:bookmarkStart w:id="0" w:name="_GoBack"/>
      <w:bookmarkEnd w:id="0"/>
      <w:r w:rsidRPr="00067D8C">
        <w:rPr>
          <w:rFonts w:ascii="Arial" w:hAnsi="Arial" w:cs="Arial"/>
        </w:rPr>
        <w:t xml:space="preserve">. </w:t>
      </w:r>
    </w:p>
    <w:p w14:paraId="6594847F" w14:textId="77777777" w:rsidR="00067D8C" w:rsidRPr="00067D8C" w:rsidRDefault="00067D8C" w:rsidP="00067D8C">
      <w:pPr>
        <w:tabs>
          <w:tab w:val="left" w:pos="0"/>
        </w:tabs>
        <w:rPr>
          <w:rFonts w:ascii="Arial" w:hAnsi="Arial" w:cs="Arial"/>
        </w:rPr>
      </w:pPr>
    </w:p>
    <w:p w14:paraId="03C6B422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It is the sole responsibility of the </w:t>
      </w:r>
      <w:r w:rsidR="009C76AA">
        <w:rPr>
          <w:rFonts w:ascii="Arial" w:hAnsi="Arial" w:cs="Arial"/>
        </w:rPr>
        <w:t>V</w:t>
      </w:r>
      <w:r w:rsidRPr="007D1D98">
        <w:rPr>
          <w:rFonts w:ascii="Arial" w:hAnsi="Arial" w:cs="Arial"/>
        </w:rPr>
        <w:t>endor {</w:t>
      </w:r>
      <w:r w:rsidR="009C76AA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>idder} to be knowledgeable of all of the additions, deletions, clarificat</w:t>
      </w:r>
      <w:r w:rsidR="00502120"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 w:rsidR="00502120"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</w:t>
      </w:r>
      <w:r w:rsidR="00490B0F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mendments {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ddenda}. </w:t>
      </w:r>
    </w:p>
    <w:p w14:paraId="03C6B423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24" w14:textId="77777777" w:rsid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14:paraId="1736DE7F" w14:textId="77777777" w:rsidR="00067D8C" w:rsidRDefault="00067D8C" w:rsidP="007D1D98">
      <w:pPr>
        <w:tabs>
          <w:tab w:val="left" w:pos="0"/>
        </w:tabs>
        <w:rPr>
          <w:rFonts w:ascii="Arial" w:hAnsi="Arial" w:cs="Arial"/>
        </w:rPr>
      </w:pPr>
    </w:p>
    <w:p w14:paraId="2F027CBD" w14:textId="77777777" w:rsidR="00067D8C" w:rsidRDefault="00067D8C" w:rsidP="007D1D98">
      <w:pPr>
        <w:tabs>
          <w:tab w:val="left" w:pos="0"/>
        </w:tabs>
        <w:rPr>
          <w:rFonts w:ascii="Arial" w:hAnsi="Arial" w:cs="Arial"/>
        </w:rPr>
      </w:pPr>
    </w:p>
    <w:p w14:paraId="0D7826E5" w14:textId="77777777" w:rsidR="00067D8C" w:rsidRDefault="00067D8C" w:rsidP="007D1D98">
      <w:pPr>
        <w:tabs>
          <w:tab w:val="left" w:pos="0"/>
        </w:tabs>
        <w:rPr>
          <w:rFonts w:ascii="Arial" w:hAnsi="Arial" w:cs="Arial"/>
        </w:rPr>
      </w:pPr>
    </w:p>
    <w:p w14:paraId="5578D690" w14:textId="77777777" w:rsidR="00067D8C" w:rsidRDefault="00067D8C" w:rsidP="007D1D98">
      <w:pPr>
        <w:tabs>
          <w:tab w:val="left" w:pos="0"/>
        </w:tabs>
        <w:rPr>
          <w:rFonts w:ascii="Arial" w:hAnsi="Arial" w:cs="Arial"/>
        </w:rPr>
      </w:pPr>
    </w:p>
    <w:p w14:paraId="17CC3512" w14:textId="77777777" w:rsidR="00067D8C" w:rsidRDefault="00067D8C" w:rsidP="007D1D98">
      <w:pPr>
        <w:tabs>
          <w:tab w:val="left" w:pos="0"/>
        </w:tabs>
        <w:rPr>
          <w:rFonts w:ascii="Arial" w:hAnsi="Arial" w:cs="Arial"/>
        </w:rPr>
      </w:pPr>
    </w:p>
    <w:p w14:paraId="101CB674" w14:textId="77777777" w:rsidR="00067D8C" w:rsidRDefault="00067D8C" w:rsidP="007D1D98">
      <w:pPr>
        <w:tabs>
          <w:tab w:val="left" w:pos="0"/>
        </w:tabs>
        <w:rPr>
          <w:rFonts w:ascii="Arial" w:hAnsi="Arial" w:cs="Arial"/>
        </w:rPr>
      </w:pPr>
    </w:p>
    <w:p w14:paraId="38903B7C" w14:textId="77777777" w:rsidR="00067D8C" w:rsidRDefault="00067D8C" w:rsidP="007D1D98">
      <w:pPr>
        <w:tabs>
          <w:tab w:val="left" w:pos="0"/>
        </w:tabs>
        <w:rPr>
          <w:rFonts w:ascii="Arial" w:hAnsi="Arial" w:cs="Arial"/>
        </w:rPr>
      </w:pPr>
    </w:p>
    <w:p w14:paraId="1046D87F" w14:textId="77777777" w:rsidR="00067D8C" w:rsidRDefault="00067D8C" w:rsidP="007D1D98">
      <w:pPr>
        <w:tabs>
          <w:tab w:val="left" w:pos="0"/>
        </w:tabs>
        <w:rPr>
          <w:rFonts w:ascii="Arial" w:hAnsi="Arial" w:cs="Arial"/>
        </w:rPr>
      </w:pPr>
    </w:p>
    <w:p w14:paraId="08EC2874" w14:textId="77777777" w:rsidR="00067D8C" w:rsidRDefault="00067D8C" w:rsidP="007D1D98">
      <w:pPr>
        <w:tabs>
          <w:tab w:val="left" w:pos="0"/>
        </w:tabs>
        <w:rPr>
          <w:rFonts w:ascii="Arial" w:hAnsi="Arial" w:cs="Arial"/>
        </w:rPr>
      </w:pPr>
    </w:p>
    <w:p w14:paraId="66D892F9" w14:textId="77777777" w:rsidR="00067D8C" w:rsidRDefault="00067D8C" w:rsidP="007D1D98">
      <w:pPr>
        <w:tabs>
          <w:tab w:val="left" w:pos="0"/>
        </w:tabs>
        <w:rPr>
          <w:rFonts w:ascii="Arial" w:hAnsi="Arial" w:cs="Arial"/>
        </w:rPr>
      </w:pPr>
    </w:p>
    <w:p w14:paraId="1D8B5A70" w14:textId="77777777" w:rsidR="00067D8C" w:rsidRDefault="00067D8C" w:rsidP="007D1D98">
      <w:pPr>
        <w:tabs>
          <w:tab w:val="left" w:pos="0"/>
        </w:tabs>
        <w:rPr>
          <w:rFonts w:ascii="Arial" w:hAnsi="Arial" w:cs="Arial"/>
        </w:rPr>
      </w:pPr>
    </w:p>
    <w:p w14:paraId="06193775" w14:textId="77777777" w:rsidR="00067D8C" w:rsidRDefault="00067D8C" w:rsidP="007D1D98">
      <w:pPr>
        <w:tabs>
          <w:tab w:val="left" w:pos="0"/>
        </w:tabs>
        <w:rPr>
          <w:rFonts w:ascii="Arial" w:hAnsi="Arial" w:cs="Arial"/>
        </w:rPr>
      </w:pPr>
    </w:p>
    <w:p w14:paraId="107142E5" w14:textId="77777777" w:rsidR="00067D8C" w:rsidRDefault="00067D8C" w:rsidP="007D1D98">
      <w:pPr>
        <w:tabs>
          <w:tab w:val="left" w:pos="0"/>
        </w:tabs>
        <w:rPr>
          <w:rFonts w:ascii="Arial" w:hAnsi="Arial" w:cs="Arial"/>
        </w:rPr>
      </w:pPr>
    </w:p>
    <w:p w14:paraId="6420184A" w14:textId="77777777" w:rsidR="00067D8C" w:rsidRDefault="00067D8C" w:rsidP="007D1D98">
      <w:pPr>
        <w:tabs>
          <w:tab w:val="left" w:pos="0"/>
        </w:tabs>
        <w:rPr>
          <w:rFonts w:ascii="Arial" w:hAnsi="Arial" w:cs="Arial"/>
        </w:rPr>
      </w:pPr>
    </w:p>
    <w:p w14:paraId="3E50CB90" w14:textId="77777777" w:rsidR="00067D8C" w:rsidRPr="007D1D98" w:rsidRDefault="00067D8C" w:rsidP="007D1D98">
      <w:pPr>
        <w:tabs>
          <w:tab w:val="left" w:pos="0"/>
        </w:tabs>
        <w:rPr>
          <w:rFonts w:ascii="Arial" w:hAnsi="Arial" w:cs="Arial"/>
        </w:rPr>
      </w:pPr>
    </w:p>
    <w:p w14:paraId="1E8C4017" w14:textId="77777777" w:rsidR="0040054C" w:rsidRDefault="0040054C" w:rsidP="007D1D98">
      <w:pPr>
        <w:tabs>
          <w:tab w:val="left" w:pos="0"/>
        </w:tabs>
        <w:jc w:val="center"/>
        <w:outlineLvl w:val="0"/>
        <w:rPr>
          <w:rFonts w:ascii="Arial" w:hAnsi="Arial" w:cs="Arial"/>
          <w:sz w:val="22"/>
        </w:rPr>
      </w:pPr>
    </w:p>
    <w:sectPr w:rsidR="0040054C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67D8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2" w14:textId="77777777"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03C6B4BD" wp14:editId="03C6B4BE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C6B4B3" w14:textId="77777777"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14:paraId="03C6B4B4" w14:textId="77777777"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14:paraId="03C6B4B5" w14:textId="77777777"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14:paraId="03C6B4B6" w14:textId="77777777"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</w:t>
    </w:r>
    <w:r w:rsidR="009D676C">
      <w:rPr>
        <w:i/>
        <w:color w:val="000080"/>
      </w:rPr>
      <w:t xml:space="preserve">      </w:t>
    </w:r>
    <w:r w:rsidRPr="006C7B09">
      <w:rPr>
        <w:i/>
        <w:color w:val="000080"/>
      </w:rPr>
      <w:t>State Treasurer</w:t>
    </w:r>
  </w:p>
  <w:p w14:paraId="03C6B4B7" w14:textId="77777777"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14:paraId="03C6B4B8" w14:textId="77777777"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14:paraId="6B1340C7" w14:textId="45A00FE9" w:rsidR="007E56C8" w:rsidRPr="006C7B09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 w:rsidR="00A84B37">
      <w:rPr>
        <w:color w:val="000080"/>
      </w:rPr>
      <w:t xml:space="preserve">      </w:t>
    </w:r>
    <w:r w:rsidR="007E56C8">
      <w:rPr>
        <w:color w:val="000080"/>
      </w:rPr>
      <w:t xml:space="preserve">  </w:t>
    </w:r>
    <w:r w:rsidR="007E56C8">
      <w:rPr>
        <w:smallCaps/>
        <w:color w:val="000080"/>
      </w:rPr>
      <w:t xml:space="preserve">Maurice </w:t>
    </w:r>
    <w:r w:rsidR="00A84B37">
      <w:rPr>
        <w:smallCaps/>
        <w:color w:val="000080"/>
      </w:rPr>
      <w:t xml:space="preserve">A. </w:t>
    </w:r>
    <w:r w:rsidR="007E56C8">
      <w:rPr>
        <w:smallCaps/>
        <w:color w:val="000080"/>
      </w:rPr>
      <w:t>griffin</w:t>
    </w:r>
  </w:p>
  <w:p w14:paraId="5CA90E4D" w14:textId="135337AB" w:rsidR="007E56C8" w:rsidRPr="00C162F6" w:rsidRDefault="007E56C8" w:rsidP="007E56C8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  Acting Director</w:t>
    </w:r>
  </w:p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A5D26"/>
    <w:multiLevelType w:val="hybridMultilevel"/>
    <w:tmpl w:val="A434E25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AD6116"/>
    <w:multiLevelType w:val="hybridMultilevel"/>
    <w:tmpl w:val="B84E3EB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9765CD5"/>
    <w:multiLevelType w:val="hybridMultilevel"/>
    <w:tmpl w:val="F042CE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1006"/>
    <w:rsid w:val="000178AC"/>
    <w:rsid w:val="00017E0E"/>
    <w:rsid w:val="0004455E"/>
    <w:rsid w:val="00047D91"/>
    <w:rsid w:val="00052193"/>
    <w:rsid w:val="00052433"/>
    <w:rsid w:val="000555F2"/>
    <w:rsid w:val="0006149B"/>
    <w:rsid w:val="00067D8C"/>
    <w:rsid w:val="00080562"/>
    <w:rsid w:val="00087AC7"/>
    <w:rsid w:val="000C3964"/>
    <w:rsid w:val="000C7991"/>
    <w:rsid w:val="000D0811"/>
    <w:rsid w:val="000F21AF"/>
    <w:rsid w:val="000F4CFD"/>
    <w:rsid w:val="001036B6"/>
    <w:rsid w:val="001130EC"/>
    <w:rsid w:val="001236A1"/>
    <w:rsid w:val="001265C6"/>
    <w:rsid w:val="00160E56"/>
    <w:rsid w:val="00176B0D"/>
    <w:rsid w:val="00186ACA"/>
    <w:rsid w:val="00194DDF"/>
    <w:rsid w:val="001D1ABC"/>
    <w:rsid w:val="001D3E68"/>
    <w:rsid w:val="001F34F3"/>
    <w:rsid w:val="0020175D"/>
    <w:rsid w:val="00202F19"/>
    <w:rsid w:val="00257D6E"/>
    <w:rsid w:val="00260851"/>
    <w:rsid w:val="00267DBD"/>
    <w:rsid w:val="00271544"/>
    <w:rsid w:val="002745C5"/>
    <w:rsid w:val="00285BF3"/>
    <w:rsid w:val="002C1484"/>
    <w:rsid w:val="002C54B7"/>
    <w:rsid w:val="002F1449"/>
    <w:rsid w:val="003048CF"/>
    <w:rsid w:val="00305B6D"/>
    <w:rsid w:val="00312D7D"/>
    <w:rsid w:val="00322697"/>
    <w:rsid w:val="00326DC4"/>
    <w:rsid w:val="0032707C"/>
    <w:rsid w:val="00327A2F"/>
    <w:rsid w:val="0034222F"/>
    <w:rsid w:val="003428DB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0054C"/>
    <w:rsid w:val="00405F7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955F8"/>
    <w:rsid w:val="005B1574"/>
    <w:rsid w:val="005B7B28"/>
    <w:rsid w:val="005C3D7E"/>
    <w:rsid w:val="005D1FD3"/>
    <w:rsid w:val="005D5F8B"/>
    <w:rsid w:val="005D6506"/>
    <w:rsid w:val="005E3AEA"/>
    <w:rsid w:val="005E5842"/>
    <w:rsid w:val="005E7D9D"/>
    <w:rsid w:val="005F3A74"/>
    <w:rsid w:val="00610AAA"/>
    <w:rsid w:val="00610ADE"/>
    <w:rsid w:val="00632EA0"/>
    <w:rsid w:val="00646784"/>
    <w:rsid w:val="00670FCB"/>
    <w:rsid w:val="006848B7"/>
    <w:rsid w:val="006A3DE5"/>
    <w:rsid w:val="006B3833"/>
    <w:rsid w:val="006C37AB"/>
    <w:rsid w:val="006C5427"/>
    <w:rsid w:val="006C66E0"/>
    <w:rsid w:val="006D2967"/>
    <w:rsid w:val="006D6EE7"/>
    <w:rsid w:val="006E6FF8"/>
    <w:rsid w:val="0071384F"/>
    <w:rsid w:val="00721BC8"/>
    <w:rsid w:val="00767748"/>
    <w:rsid w:val="007677A8"/>
    <w:rsid w:val="00776521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46603"/>
    <w:rsid w:val="00883737"/>
    <w:rsid w:val="00884C9E"/>
    <w:rsid w:val="008D3A86"/>
    <w:rsid w:val="008E50C7"/>
    <w:rsid w:val="008F6ED6"/>
    <w:rsid w:val="008F75E9"/>
    <w:rsid w:val="00901C00"/>
    <w:rsid w:val="0091092B"/>
    <w:rsid w:val="00917A01"/>
    <w:rsid w:val="009225CB"/>
    <w:rsid w:val="00922819"/>
    <w:rsid w:val="00923970"/>
    <w:rsid w:val="00934725"/>
    <w:rsid w:val="009454D8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1A04"/>
    <w:rsid w:val="009D2175"/>
    <w:rsid w:val="009D676C"/>
    <w:rsid w:val="009F1316"/>
    <w:rsid w:val="009F527D"/>
    <w:rsid w:val="00A0222F"/>
    <w:rsid w:val="00A02297"/>
    <w:rsid w:val="00A233DA"/>
    <w:rsid w:val="00A30216"/>
    <w:rsid w:val="00A32963"/>
    <w:rsid w:val="00A40774"/>
    <w:rsid w:val="00A51E71"/>
    <w:rsid w:val="00A527F9"/>
    <w:rsid w:val="00A6113F"/>
    <w:rsid w:val="00A67A00"/>
    <w:rsid w:val="00A8091E"/>
    <w:rsid w:val="00A84B37"/>
    <w:rsid w:val="00A8549A"/>
    <w:rsid w:val="00AA1324"/>
    <w:rsid w:val="00AA1E10"/>
    <w:rsid w:val="00AA2C37"/>
    <w:rsid w:val="00AA3920"/>
    <w:rsid w:val="00AB72B8"/>
    <w:rsid w:val="00AD3D3C"/>
    <w:rsid w:val="00AD6CA1"/>
    <w:rsid w:val="00AE10B4"/>
    <w:rsid w:val="00AE6D97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553"/>
    <w:rsid w:val="00BD378C"/>
    <w:rsid w:val="00BD693F"/>
    <w:rsid w:val="00BE42C6"/>
    <w:rsid w:val="00BF5170"/>
    <w:rsid w:val="00C021F8"/>
    <w:rsid w:val="00C06423"/>
    <w:rsid w:val="00C12A48"/>
    <w:rsid w:val="00C16006"/>
    <w:rsid w:val="00C162F6"/>
    <w:rsid w:val="00C34732"/>
    <w:rsid w:val="00C348CE"/>
    <w:rsid w:val="00C41CB6"/>
    <w:rsid w:val="00C45AB4"/>
    <w:rsid w:val="00C56198"/>
    <w:rsid w:val="00C564E7"/>
    <w:rsid w:val="00C60DC5"/>
    <w:rsid w:val="00C83977"/>
    <w:rsid w:val="00CA5CC9"/>
    <w:rsid w:val="00CC2CBB"/>
    <w:rsid w:val="00CE1914"/>
    <w:rsid w:val="00CF3D21"/>
    <w:rsid w:val="00D057E9"/>
    <w:rsid w:val="00D2037F"/>
    <w:rsid w:val="00D26EC1"/>
    <w:rsid w:val="00D33B5E"/>
    <w:rsid w:val="00D55DDC"/>
    <w:rsid w:val="00D705AB"/>
    <w:rsid w:val="00D73F50"/>
    <w:rsid w:val="00D75306"/>
    <w:rsid w:val="00D91263"/>
    <w:rsid w:val="00D91B32"/>
    <w:rsid w:val="00DC72EC"/>
    <w:rsid w:val="00DD6116"/>
    <w:rsid w:val="00DF493F"/>
    <w:rsid w:val="00DF4E98"/>
    <w:rsid w:val="00E001C4"/>
    <w:rsid w:val="00E02D77"/>
    <w:rsid w:val="00E1253F"/>
    <w:rsid w:val="00E14372"/>
    <w:rsid w:val="00E14B7B"/>
    <w:rsid w:val="00E35E58"/>
    <w:rsid w:val="00E36B8C"/>
    <w:rsid w:val="00E4652C"/>
    <w:rsid w:val="00E61D3A"/>
    <w:rsid w:val="00E64C53"/>
    <w:rsid w:val="00E67791"/>
    <w:rsid w:val="00E67D69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C7895"/>
    <w:rsid w:val="00EE31B0"/>
    <w:rsid w:val="00EF7D4E"/>
    <w:rsid w:val="00F043D3"/>
    <w:rsid w:val="00F05D01"/>
    <w:rsid w:val="00F3434F"/>
    <w:rsid w:val="00F34973"/>
    <w:rsid w:val="00F35C98"/>
    <w:rsid w:val="00F401B4"/>
    <w:rsid w:val="00F40A08"/>
    <w:rsid w:val="00F47276"/>
    <w:rsid w:val="00F47A32"/>
    <w:rsid w:val="00F52E4E"/>
    <w:rsid w:val="00F75EFF"/>
    <w:rsid w:val="00F84622"/>
    <w:rsid w:val="00FA0A5A"/>
    <w:rsid w:val="00FA1383"/>
    <w:rsid w:val="00FA58F8"/>
    <w:rsid w:val="00FA59AD"/>
    <w:rsid w:val="00FA7242"/>
    <w:rsid w:val="00FB2462"/>
    <w:rsid w:val="00FB6B05"/>
    <w:rsid w:val="00FC529C"/>
    <w:rsid w:val="00FD19E1"/>
    <w:rsid w:val="00FD2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schemas.microsoft.com/sharepoint/v3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purl.org/dc/elements/1.1/"/>
    <ds:schemaRef ds:uri="http://purl.org/dc/terms/"/>
    <ds:schemaRef ds:uri="http://schemas.microsoft.com/office/2006/documentManagement/types"/>
    <ds:schemaRef ds:uri="035e97a8-7486-4082-94c4-ab983c563e82"/>
    <ds:schemaRef ds:uri="http://schemas.openxmlformats.org/package/2006/metadata/core-properties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67D53DC6-2B51-4DA7-88FD-F27F41D1A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11</TotalTime>
  <Pages>1</Pages>
  <Words>147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Ganney, Dia</cp:lastModifiedBy>
  <cp:revision>7</cp:revision>
  <cp:lastPrinted>2017-09-20T16:30:00Z</cp:lastPrinted>
  <dcterms:created xsi:type="dcterms:W3CDTF">2017-10-13T16:23:00Z</dcterms:created>
  <dcterms:modified xsi:type="dcterms:W3CDTF">2017-10-13T16:58:00Z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