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8AC" w:rsidRPr="00FB6B05" w:rsidRDefault="000178AC" w:rsidP="000178AC">
      <w:pPr>
        <w:ind w:left="720"/>
        <w:rPr>
          <w:color w:val="0D0D0D"/>
          <w:sz w:val="24"/>
          <w:szCs w:val="24"/>
        </w:rPr>
      </w:pPr>
    </w:p>
    <w:p w:rsidR="00364A22" w:rsidRDefault="00502FED" w:rsidP="004F542C">
      <w:pPr>
        <w:pStyle w:val="Heading3"/>
        <w:keepNext w:val="0"/>
        <w:jc w:val="center"/>
        <w:rPr>
          <w:rFonts w:ascii="Arial" w:hAnsi="Arial" w:cs="Arial"/>
          <w:sz w:val="20"/>
        </w:rPr>
      </w:pPr>
      <w:r>
        <w:rPr>
          <w:rFonts w:ascii="Arial" w:hAnsi="Arial" w:cs="Arial"/>
          <w:sz w:val="20"/>
        </w:rPr>
        <w:t>September 28</w:t>
      </w:r>
      <w:r w:rsidR="003F481A">
        <w:rPr>
          <w:rFonts w:ascii="Arial" w:hAnsi="Arial" w:cs="Arial"/>
          <w:sz w:val="20"/>
        </w:rPr>
        <w:t>, 2016</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3F481A" w:rsidRPr="003F481A">
        <w:rPr>
          <w:rFonts w:ascii="Arial" w:hAnsi="Arial" w:cs="Arial"/>
          <w:sz w:val="20"/>
          <w:szCs w:val="18"/>
        </w:rPr>
        <w:t>17</w:t>
      </w:r>
      <w:r w:rsidR="007D1D98" w:rsidRPr="003F481A">
        <w:rPr>
          <w:rFonts w:ascii="Arial" w:hAnsi="Arial" w:cs="Arial"/>
          <w:sz w:val="20"/>
          <w:szCs w:val="18"/>
        </w:rPr>
        <w:t>DPP</w:t>
      </w:r>
      <w:r w:rsidR="003F481A">
        <w:rPr>
          <w:rFonts w:ascii="Arial" w:hAnsi="Arial" w:cs="Arial"/>
          <w:sz w:val="20"/>
          <w:szCs w:val="18"/>
        </w:rPr>
        <w:t>00056</w:t>
      </w:r>
    </w:p>
    <w:p w:rsidR="007D1D98" w:rsidRPr="007D1D98" w:rsidRDefault="007D1D98" w:rsidP="007D1D98">
      <w:pPr>
        <w:rPr>
          <w:rFonts w:ascii="Arial" w:hAnsi="Arial" w:cs="Arial"/>
          <w:b/>
          <w:szCs w:val="18"/>
        </w:rPr>
      </w:pPr>
      <w:r w:rsidRPr="007D1D98">
        <w:rPr>
          <w:sz w:val="22"/>
        </w:rPr>
        <w:t xml:space="preserve">       </w:t>
      </w:r>
      <w:r w:rsidRPr="003F481A">
        <w:rPr>
          <w:sz w:val="22"/>
        </w:rPr>
        <w:t xml:space="preserve"> </w:t>
      </w:r>
      <w:r w:rsidR="003F481A" w:rsidRPr="003F481A">
        <w:rPr>
          <w:rFonts w:ascii="Arial" w:hAnsi="Arial" w:cs="Arial"/>
          <w:b/>
          <w:szCs w:val="18"/>
        </w:rPr>
        <w:t>Substance</w:t>
      </w:r>
      <w:r w:rsidR="003F481A">
        <w:rPr>
          <w:rFonts w:ascii="Arial" w:hAnsi="Arial" w:cs="Arial"/>
          <w:b/>
          <w:szCs w:val="18"/>
        </w:rPr>
        <w:t xml:space="preserve"> Abuse Services, DOC</w:t>
      </w:r>
    </w:p>
    <w:p w:rsidR="007D1D98" w:rsidRPr="007D1D98" w:rsidRDefault="007D1D98" w:rsidP="007D1D98">
      <w:pPr>
        <w:rPr>
          <w:sz w:val="22"/>
        </w:rPr>
      </w:pPr>
    </w:p>
    <w:p w:rsid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w:t>
      </w:r>
      <w:r w:rsidR="003F481A">
        <w:rPr>
          <w:rFonts w:ascii="Arial" w:hAnsi="Arial" w:cs="Arial"/>
          <w:b/>
          <w:szCs w:val="18"/>
        </w:rPr>
        <w:tab/>
        <w:t xml:space="preserve">Original </w:t>
      </w:r>
      <w:r w:rsidRPr="007D1D98">
        <w:rPr>
          <w:rFonts w:ascii="Arial" w:hAnsi="Arial" w:cs="Arial"/>
          <w:b/>
          <w:szCs w:val="18"/>
        </w:rPr>
        <w:t xml:space="preserve">Quote {Proposal} Submission Due Date: </w:t>
      </w:r>
      <w:r w:rsidR="003F481A">
        <w:rPr>
          <w:rFonts w:ascii="Arial" w:hAnsi="Arial" w:cs="Arial"/>
          <w:b/>
          <w:szCs w:val="18"/>
          <w:u w:val="single"/>
        </w:rPr>
        <w:t>September 28, 2016</w:t>
      </w:r>
      <w:r w:rsidR="0053372D">
        <w:rPr>
          <w:rFonts w:ascii="Arial" w:hAnsi="Arial" w:cs="Arial"/>
          <w:b/>
          <w:szCs w:val="18"/>
        </w:rPr>
        <w:t xml:space="preserve"> (2:00 p.m. E</w:t>
      </w:r>
      <w:r w:rsidRPr="007D1D98">
        <w:rPr>
          <w:rFonts w:ascii="Arial" w:hAnsi="Arial" w:cs="Arial"/>
          <w:b/>
          <w:szCs w:val="18"/>
        </w:rPr>
        <w:t>T)</w:t>
      </w:r>
    </w:p>
    <w:p w:rsidR="003F481A" w:rsidRPr="007D1D98" w:rsidRDefault="003F481A" w:rsidP="007D1D98">
      <w:pPr>
        <w:tabs>
          <w:tab w:val="left" w:pos="0"/>
        </w:tabs>
        <w:outlineLvl w:val="0"/>
        <w:rPr>
          <w:rFonts w:ascii="Arial" w:hAnsi="Arial" w:cs="Arial"/>
          <w:b/>
          <w:szCs w:val="18"/>
        </w:rPr>
      </w:pPr>
      <w:r>
        <w:rPr>
          <w:rFonts w:ascii="Arial" w:hAnsi="Arial" w:cs="Arial"/>
          <w:b/>
          <w:szCs w:val="18"/>
        </w:rPr>
        <w:tab/>
      </w:r>
      <w:r w:rsidRPr="003F481A">
        <w:rPr>
          <w:rFonts w:ascii="Arial" w:hAnsi="Arial" w:cs="Arial"/>
          <w:b/>
          <w:color w:val="FF0000"/>
          <w:szCs w:val="18"/>
        </w:rPr>
        <w:t>Revised</w:t>
      </w:r>
      <w:r>
        <w:rPr>
          <w:rFonts w:ascii="Arial" w:hAnsi="Arial" w:cs="Arial"/>
          <w:b/>
          <w:szCs w:val="18"/>
        </w:rPr>
        <w:t xml:space="preserve"> </w:t>
      </w:r>
      <w:r w:rsidRPr="007D1D98">
        <w:rPr>
          <w:rFonts w:ascii="Arial" w:hAnsi="Arial" w:cs="Arial"/>
          <w:b/>
          <w:szCs w:val="18"/>
        </w:rPr>
        <w:t xml:space="preserve">Quote {Proposal} Submission Due Date: </w:t>
      </w:r>
      <w:r>
        <w:rPr>
          <w:rFonts w:ascii="Arial" w:hAnsi="Arial" w:cs="Arial"/>
          <w:b/>
          <w:szCs w:val="18"/>
          <w:u w:val="single"/>
        </w:rPr>
        <w:t xml:space="preserve">OCTOBER </w:t>
      </w:r>
      <w:r w:rsidR="00EE0233">
        <w:rPr>
          <w:rFonts w:ascii="Arial" w:hAnsi="Arial" w:cs="Arial"/>
          <w:b/>
          <w:szCs w:val="18"/>
          <w:u w:val="single"/>
        </w:rPr>
        <w:t>19</w:t>
      </w:r>
      <w:r>
        <w:rPr>
          <w:rFonts w:ascii="Arial" w:hAnsi="Arial" w:cs="Arial"/>
          <w:b/>
          <w:szCs w:val="18"/>
          <w:u w:val="single"/>
        </w:rPr>
        <w:t>, 2016</w:t>
      </w:r>
      <w:r>
        <w:rPr>
          <w:rFonts w:ascii="Arial" w:hAnsi="Arial" w:cs="Arial"/>
          <w:b/>
          <w:szCs w:val="18"/>
        </w:rPr>
        <w:t xml:space="preserve"> (2:00 p.m. E</w:t>
      </w:r>
      <w:r w:rsidRPr="007D1D98">
        <w:rPr>
          <w:rFonts w:ascii="Arial" w:hAnsi="Arial" w:cs="Arial"/>
          <w:b/>
          <w:szCs w:val="18"/>
        </w:rPr>
        <w:t>T)</w:t>
      </w:r>
    </w:p>
    <w:p w:rsidR="00364A22" w:rsidRPr="007D1D98" w:rsidRDefault="00364A22" w:rsidP="00364A22">
      <w:pPr>
        <w:tabs>
          <w:tab w:val="left" w:pos="0"/>
        </w:tabs>
        <w:outlineLvl w:val="0"/>
        <w:rPr>
          <w:rFonts w:ascii="Arial" w:hAnsi="Arial" w:cs="Arial"/>
          <w:sz w:val="22"/>
        </w:rPr>
      </w:pPr>
      <w:bookmarkStart w:id="0" w:name="_GoBack"/>
      <w:bookmarkEnd w:id="0"/>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A34633">
        <w:rPr>
          <w:rFonts w:ascii="Arial" w:hAnsi="Arial" w:cs="Arial"/>
          <w:i w:val="0"/>
          <w:sz w:val="20"/>
          <w:szCs w:val="18"/>
        </w:rPr>
        <w:t>2</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CA59FF">
        <w:rPr>
          <w:rFonts w:ascii="Arial" w:hAnsi="Arial" w:cs="Arial"/>
        </w:rPr>
        <w:t>2</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rsidR="00A233DA" w:rsidRDefault="007D1D98" w:rsidP="007D1D98">
      <w:pPr>
        <w:tabs>
          <w:tab w:val="left" w:pos="0"/>
        </w:tabs>
        <w:rPr>
          <w:rFonts w:ascii="Arial" w:hAnsi="Arial" w:cs="Arial"/>
        </w:rPr>
      </w:pPr>
      <w:r w:rsidRPr="007D1D98">
        <w:rPr>
          <w:rFonts w:ascii="Arial" w:hAnsi="Arial" w:cs="Arial"/>
        </w:rPr>
        <w:t xml:space="preserve">  </w:t>
      </w:r>
    </w:p>
    <w:p w:rsidR="00A233DA" w:rsidRPr="00F265B1" w:rsidRDefault="007D1D98" w:rsidP="00260851">
      <w:pPr>
        <w:pStyle w:val="ListParagraph"/>
        <w:numPr>
          <w:ilvl w:val="0"/>
          <w:numId w:val="1"/>
        </w:numPr>
        <w:tabs>
          <w:tab w:val="left" w:pos="0"/>
        </w:tabs>
        <w:rPr>
          <w:rFonts w:ascii="Arial" w:hAnsi="Arial" w:cs="Arial"/>
        </w:rPr>
      </w:pPr>
      <w:r w:rsidRPr="00260851">
        <w:rPr>
          <w:rFonts w:ascii="Arial" w:hAnsi="Arial" w:cs="Arial"/>
        </w:rPr>
        <w:t xml:space="preserve">This </w:t>
      </w:r>
      <w:r w:rsidR="00490B0F" w:rsidRPr="00260851">
        <w:rPr>
          <w:rFonts w:ascii="Arial" w:hAnsi="Arial" w:cs="Arial"/>
        </w:rPr>
        <w:t>B</w:t>
      </w:r>
      <w:r w:rsidRPr="00260851">
        <w:rPr>
          <w:rFonts w:ascii="Arial" w:hAnsi="Arial" w:cs="Arial"/>
        </w:rPr>
        <w:t xml:space="preserve">id </w:t>
      </w:r>
      <w:r w:rsidR="00490B0F" w:rsidRPr="00260851">
        <w:rPr>
          <w:rFonts w:ascii="Arial" w:hAnsi="Arial" w:cs="Arial"/>
        </w:rPr>
        <w:t>A</w:t>
      </w:r>
      <w:r w:rsidRPr="00260851">
        <w:rPr>
          <w:rFonts w:ascii="Arial" w:hAnsi="Arial" w:cs="Arial"/>
        </w:rPr>
        <w:t>mendment {</w:t>
      </w:r>
      <w:r w:rsidR="00490B0F" w:rsidRPr="00260851">
        <w:rPr>
          <w:rFonts w:ascii="Arial" w:hAnsi="Arial" w:cs="Arial"/>
        </w:rPr>
        <w:t>A</w:t>
      </w:r>
      <w:r w:rsidR="00A233DA" w:rsidRPr="00260851">
        <w:rPr>
          <w:rFonts w:ascii="Arial" w:hAnsi="Arial" w:cs="Arial"/>
        </w:rPr>
        <w:t>ddendum} includes</w:t>
      </w:r>
      <w:r w:rsidRPr="00260851">
        <w:rPr>
          <w:rFonts w:ascii="Arial" w:hAnsi="Arial" w:cs="Arial"/>
        </w:rPr>
        <w:t xml:space="preserve"> </w:t>
      </w:r>
      <w:r w:rsidR="00260851">
        <w:rPr>
          <w:rFonts w:ascii="Arial" w:hAnsi="Arial" w:cs="Arial"/>
        </w:rPr>
        <w:t>answers to questions</w:t>
      </w:r>
      <w:r w:rsidR="008F55A6">
        <w:rPr>
          <w:rFonts w:ascii="Arial" w:hAnsi="Arial" w:cs="Arial"/>
        </w:rPr>
        <w:t>, the revised Price Sheet/Schedule,</w:t>
      </w:r>
      <w:r w:rsidR="00F265B1">
        <w:rPr>
          <w:rFonts w:ascii="Arial" w:hAnsi="Arial" w:cs="Arial"/>
        </w:rPr>
        <w:t xml:space="preserve"> and the revised </w:t>
      </w:r>
      <w:r w:rsidR="00F265B1" w:rsidRPr="00F265B1">
        <w:rPr>
          <w:rFonts w:ascii="Arial" w:hAnsi="Arial" w:cs="Arial"/>
        </w:rPr>
        <w:t xml:space="preserve">Bid Solicitation {RFP}.  </w:t>
      </w:r>
    </w:p>
    <w:p w:rsidR="00A233DA" w:rsidRDefault="00A233DA" w:rsidP="007D1D98">
      <w:pPr>
        <w:tabs>
          <w:tab w:val="left" w:pos="0"/>
        </w:tabs>
        <w:rPr>
          <w:rFonts w:ascii="Arial" w:hAnsi="Arial" w:cs="Arial"/>
        </w:rPr>
      </w:pPr>
    </w:p>
    <w:p w:rsidR="007D1D98" w:rsidRPr="00BD086E" w:rsidRDefault="00A233DA" w:rsidP="007D1D98">
      <w:pPr>
        <w:pStyle w:val="ListParagraph"/>
        <w:numPr>
          <w:ilvl w:val="0"/>
          <w:numId w:val="1"/>
        </w:numPr>
        <w:tabs>
          <w:tab w:val="left" w:pos="0"/>
        </w:tabs>
        <w:rPr>
          <w:rFonts w:ascii="Arial" w:hAnsi="Arial" w:cs="Arial"/>
        </w:rPr>
      </w:pPr>
      <w:r w:rsidRPr="00F265B1">
        <w:rPr>
          <w:rFonts w:ascii="Arial" w:hAnsi="Arial" w:cs="Arial"/>
        </w:rPr>
        <w:t>Please note that f</w:t>
      </w:r>
      <w:r w:rsidR="00EB3E79" w:rsidRPr="00F265B1">
        <w:rPr>
          <w:rFonts w:ascii="Arial" w:hAnsi="Arial" w:cs="Arial"/>
        </w:rPr>
        <w:t>or all a</w:t>
      </w:r>
      <w:r w:rsidR="007D1D98" w:rsidRPr="00F265B1">
        <w:rPr>
          <w:rFonts w:ascii="Arial" w:hAnsi="Arial" w:cs="Arial"/>
        </w:rPr>
        <w:t>dditions, deletions, clarifica</w:t>
      </w:r>
      <w:r w:rsidR="00502120" w:rsidRPr="00F265B1">
        <w:rPr>
          <w:rFonts w:ascii="Arial" w:hAnsi="Arial" w:cs="Arial"/>
        </w:rPr>
        <w:t>tions and modifications to the Bid S</w:t>
      </w:r>
      <w:r w:rsidR="007D1D98" w:rsidRPr="00F265B1">
        <w:rPr>
          <w:rFonts w:ascii="Arial" w:hAnsi="Arial" w:cs="Arial"/>
        </w:rPr>
        <w:t>olicitation {RFP}</w:t>
      </w:r>
      <w:r w:rsidR="00502120" w:rsidRPr="00F265B1">
        <w:rPr>
          <w:rFonts w:ascii="Arial" w:hAnsi="Arial" w:cs="Arial"/>
        </w:rPr>
        <w:t xml:space="preserve"> </w:t>
      </w:r>
      <w:r w:rsidR="00502120" w:rsidRPr="00F265B1">
        <w:rPr>
          <w:rFonts w:ascii="Arial" w:hAnsi="Arial" w:cs="Arial"/>
          <w:szCs w:val="18"/>
        </w:rPr>
        <w:t xml:space="preserve"># </w:t>
      </w:r>
      <w:r w:rsidR="00F265B1" w:rsidRPr="00F265B1">
        <w:rPr>
          <w:rFonts w:ascii="Arial" w:hAnsi="Arial" w:cs="Arial"/>
          <w:szCs w:val="18"/>
        </w:rPr>
        <w:t>1</w:t>
      </w:r>
      <w:r w:rsidR="00F265B1">
        <w:rPr>
          <w:rFonts w:ascii="Arial" w:hAnsi="Arial" w:cs="Arial"/>
          <w:szCs w:val="18"/>
        </w:rPr>
        <w:t>7</w:t>
      </w:r>
      <w:r w:rsidR="00502120" w:rsidRPr="00F265B1">
        <w:rPr>
          <w:rFonts w:ascii="Arial" w:hAnsi="Arial" w:cs="Arial"/>
          <w:szCs w:val="18"/>
        </w:rPr>
        <w:t>DPP</w:t>
      </w:r>
      <w:r w:rsidR="00F265B1" w:rsidRPr="00F265B1">
        <w:rPr>
          <w:rFonts w:ascii="Arial" w:hAnsi="Arial" w:cs="Arial"/>
          <w:szCs w:val="18"/>
        </w:rPr>
        <w:t>00056</w:t>
      </w:r>
      <w:r w:rsidR="00EB3E79" w:rsidRPr="00F265B1">
        <w:rPr>
          <w:rFonts w:ascii="Arial" w:hAnsi="Arial" w:cs="Arial"/>
        </w:rPr>
        <w:t>,</w:t>
      </w:r>
      <w:r w:rsidR="00D55DDC" w:rsidRPr="00F265B1">
        <w:rPr>
          <w:rFonts w:ascii="Arial" w:hAnsi="Arial" w:cs="Arial"/>
        </w:rPr>
        <w:t xml:space="preserve"> </w:t>
      </w:r>
      <w:r w:rsidR="00EB3E79" w:rsidRPr="00F265B1">
        <w:rPr>
          <w:rFonts w:ascii="Arial" w:hAnsi="Arial" w:cs="Arial"/>
        </w:rPr>
        <w:t>please r</w:t>
      </w:r>
      <w:r w:rsidR="00D55DDC" w:rsidRPr="00F265B1">
        <w:rPr>
          <w:rFonts w:ascii="Arial" w:hAnsi="Arial" w:cs="Arial"/>
        </w:rPr>
        <w:t xml:space="preserve">efer to </w:t>
      </w:r>
      <w:r w:rsidR="00DC72EC" w:rsidRPr="00F265B1">
        <w:rPr>
          <w:rFonts w:ascii="Arial" w:hAnsi="Arial" w:cs="Arial"/>
        </w:rPr>
        <w:t xml:space="preserve">the </w:t>
      </w:r>
      <w:r w:rsidR="00721BC8" w:rsidRPr="00F265B1">
        <w:rPr>
          <w:rFonts w:ascii="Arial" w:hAnsi="Arial" w:cs="Arial"/>
        </w:rPr>
        <w:t xml:space="preserve">Revised </w:t>
      </w:r>
      <w:r w:rsidRPr="00F265B1">
        <w:rPr>
          <w:rFonts w:ascii="Arial" w:hAnsi="Arial" w:cs="Arial"/>
        </w:rPr>
        <w:t>Bid Solicitation {</w:t>
      </w:r>
      <w:r w:rsidR="00721BC8" w:rsidRPr="00F265B1">
        <w:rPr>
          <w:rFonts w:ascii="Arial" w:hAnsi="Arial" w:cs="Arial"/>
        </w:rPr>
        <w:t>RFP</w:t>
      </w:r>
      <w:r w:rsidRPr="00F265B1">
        <w:rPr>
          <w:rFonts w:ascii="Arial" w:hAnsi="Arial" w:cs="Arial"/>
        </w:rPr>
        <w:t>}</w:t>
      </w:r>
      <w:r w:rsidR="00721BC8" w:rsidRPr="00F265B1">
        <w:rPr>
          <w:rFonts w:ascii="Arial" w:hAnsi="Arial" w:cs="Arial"/>
        </w:rPr>
        <w:t xml:space="preserve"> </w:t>
      </w:r>
      <w:r w:rsidR="00DC72EC" w:rsidRPr="00F265B1">
        <w:rPr>
          <w:rFonts w:ascii="Arial" w:hAnsi="Arial" w:cs="Arial"/>
        </w:rPr>
        <w:t>titled “</w:t>
      </w:r>
      <w:r w:rsidR="00F265B1">
        <w:rPr>
          <w:rFonts w:ascii="Arial" w:hAnsi="Arial" w:cs="Arial"/>
        </w:rPr>
        <w:t xml:space="preserve">Revised </w:t>
      </w:r>
      <w:r w:rsidR="00F265B1" w:rsidRPr="00BD086E">
        <w:rPr>
          <w:rFonts w:ascii="Arial" w:hAnsi="Arial" w:cs="Arial"/>
        </w:rPr>
        <w:t xml:space="preserve">T1464 Substance Abuse </w:t>
      </w:r>
      <w:r w:rsidR="00DC72EC" w:rsidRPr="00BD086E">
        <w:rPr>
          <w:rFonts w:ascii="Arial" w:hAnsi="Arial" w:cs="Arial"/>
        </w:rPr>
        <w:t xml:space="preserve"> </w:t>
      </w:r>
      <w:r w:rsidR="00F265B1" w:rsidRPr="00BD086E">
        <w:rPr>
          <w:rFonts w:ascii="Arial" w:hAnsi="Arial" w:cs="Arial"/>
        </w:rPr>
        <w:t>9</w:t>
      </w:r>
      <w:r w:rsidR="003418AD">
        <w:rPr>
          <w:rFonts w:ascii="Arial" w:hAnsi="Arial" w:cs="Arial"/>
        </w:rPr>
        <w:t>.</w:t>
      </w:r>
      <w:r w:rsidR="00F265B1" w:rsidRPr="00BD086E">
        <w:rPr>
          <w:rFonts w:ascii="Arial" w:hAnsi="Arial" w:cs="Arial"/>
        </w:rPr>
        <w:t>2</w:t>
      </w:r>
      <w:r w:rsidR="003418AD">
        <w:rPr>
          <w:rFonts w:ascii="Arial" w:hAnsi="Arial" w:cs="Arial"/>
        </w:rPr>
        <w:t>8.</w:t>
      </w:r>
      <w:r w:rsidR="00F265B1" w:rsidRPr="00BD086E">
        <w:rPr>
          <w:rFonts w:ascii="Arial" w:hAnsi="Arial" w:cs="Arial"/>
        </w:rPr>
        <w:t>2016</w:t>
      </w:r>
      <w:r w:rsidR="000F72C7">
        <w:rPr>
          <w:rFonts w:ascii="Arial" w:hAnsi="Arial" w:cs="Arial"/>
        </w:rPr>
        <w:t>”</w:t>
      </w:r>
      <w:r w:rsidR="00502120" w:rsidRPr="00BD086E">
        <w:rPr>
          <w:rFonts w:ascii="Arial" w:hAnsi="Arial" w:cs="Arial"/>
        </w:rPr>
        <w:t xml:space="preserve">. </w:t>
      </w:r>
    </w:p>
    <w:p w:rsidR="00F265B1" w:rsidRPr="00F265B1" w:rsidRDefault="00F265B1" w:rsidP="00F265B1">
      <w:pPr>
        <w:pStyle w:val="ListParagraph"/>
        <w:rPr>
          <w:rFonts w:ascii="Arial" w:hAnsi="Arial" w:cs="Arial"/>
        </w:rPr>
      </w:pPr>
    </w:p>
    <w:p w:rsidR="00F265B1" w:rsidRPr="00F265B1" w:rsidRDefault="00F265B1" w:rsidP="00F265B1">
      <w:pPr>
        <w:pStyle w:val="ListParagraph"/>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E02D77" w:rsidRDefault="003F481A" w:rsidP="007D1D98">
      <w:pPr>
        <w:tabs>
          <w:tab w:val="left" w:pos="0"/>
        </w:tabs>
        <w:jc w:val="center"/>
        <w:outlineLvl w:val="0"/>
        <w:rPr>
          <w:rFonts w:ascii="Arial" w:hAnsi="Arial" w:cs="Arial"/>
          <w:b/>
          <w:bCs/>
        </w:rPr>
      </w:pPr>
      <w:r>
        <w:rPr>
          <w:rFonts w:ascii="Arial" w:hAnsi="Arial" w:cs="Arial"/>
          <w:b/>
          <w:szCs w:val="18"/>
        </w:rPr>
        <w:lastRenderedPageBreak/>
        <w:t>Substance Abuse Services, DOC</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w:t>
      </w:r>
      <w:r w:rsidRPr="003F481A">
        <w:rPr>
          <w:rFonts w:ascii="Arial" w:hAnsi="Arial" w:cs="Arial"/>
          <w:b/>
          <w:bCs/>
        </w:rPr>
        <w:t xml:space="preserve">er: </w:t>
      </w:r>
      <w:r w:rsidR="003F481A" w:rsidRPr="003F481A">
        <w:rPr>
          <w:rFonts w:ascii="Arial" w:hAnsi="Arial" w:cs="Arial"/>
          <w:b/>
        </w:rPr>
        <w:t>17</w:t>
      </w:r>
      <w:r w:rsidRPr="003F481A">
        <w:rPr>
          <w:rFonts w:ascii="Arial" w:hAnsi="Arial" w:cs="Arial"/>
          <w:b/>
        </w:rPr>
        <w:t>DPP</w:t>
      </w:r>
      <w:r w:rsidR="003F481A" w:rsidRPr="003F481A">
        <w:rPr>
          <w:rFonts w:ascii="Arial" w:hAnsi="Arial" w:cs="Arial"/>
          <w:b/>
        </w:rPr>
        <w:t>00056</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900"/>
        <w:gridCol w:w="1350"/>
        <w:gridCol w:w="7020"/>
      </w:tblGrid>
      <w:tr w:rsidR="00A233DA" w:rsidTr="009B7770">
        <w:trPr>
          <w:tblHeader/>
        </w:trPr>
        <w:tc>
          <w:tcPr>
            <w:tcW w:w="81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35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3B759D" w:rsidTr="009B7770">
        <w:tc>
          <w:tcPr>
            <w:tcW w:w="810" w:type="dxa"/>
            <w:tcBorders>
              <w:top w:val="single" w:sz="4" w:space="0" w:color="auto"/>
              <w:left w:val="single" w:sz="4" w:space="0" w:color="auto"/>
              <w:bottom w:val="single" w:sz="4" w:space="0" w:color="auto"/>
              <w:right w:val="single" w:sz="4" w:space="0" w:color="auto"/>
            </w:tcBorders>
          </w:tcPr>
          <w:p w:rsidR="003B759D" w:rsidRDefault="003B759D" w:rsidP="005663AD">
            <w:pPr>
              <w:tabs>
                <w:tab w:val="left" w:pos="0"/>
              </w:tabs>
              <w:autoSpaceDN w:val="0"/>
              <w:jc w:val="center"/>
              <w:rPr>
                <w:rFonts w:ascii="Arial" w:hAnsi="Arial" w:cs="Arial"/>
              </w:rPr>
            </w:pPr>
            <w:r>
              <w:rPr>
                <w:rFonts w:ascii="Arial" w:hAnsi="Arial" w:cs="Arial"/>
              </w:rPr>
              <w:t>1</w:t>
            </w:r>
          </w:p>
          <w:p w:rsidR="003B759D" w:rsidRPr="004B628A" w:rsidRDefault="003B759D" w:rsidP="005663AD">
            <w:pPr>
              <w:tabs>
                <w:tab w:val="left" w:pos="0"/>
              </w:tabs>
              <w:autoSpaceDN w:val="0"/>
              <w:jc w:val="center"/>
              <w:rPr>
                <w:rFonts w:ascii="Arial" w:hAnsi="Arial" w:cs="Arial"/>
              </w:rPr>
            </w:pPr>
          </w:p>
        </w:tc>
        <w:tc>
          <w:tcPr>
            <w:tcW w:w="900" w:type="dxa"/>
            <w:tcBorders>
              <w:top w:val="single" w:sz="4" w:space="0" w:color="auto"/>
              <w:left w:val="single" w:sz="4" w:space="0" w:color="auto"/>
              <w:bottom w:val="single" w:sz="4" w:space="0" w:color="auto"/>
              <w:right w:val="single" w:sz="4" w:space="0" w:color="auto"/>
            </w:tcBorders>
          </w:tcPr>
          <w:p w:rsidR="003B759D" w:rsidRPr="004B628A" w:rsidRDefault="003B759D" w:rsidP="005663AD">
            <w:pPr>
              <w:tabs>
                <w:tab w:val="left" w:pos="0"/>
              </w:tabs>
              <w:overflowPunct w:val="0"/>
              <w:autoSpaceDE w:val="0"/>
              <w:autoSpaceDN w:val="0"/>
              <w:adjustRightInd w:val="0"/>
              <w:jc w:val="center"/>
              <w:rPr>
                <w:rFonts w:ascii="Arial" w:hAnsi="Arial" w:cs="Arial"/>
              </w:rPr>
            </w:pPr>
            <w:r>
              <w:rPr>
                <w:rFonts w:ascii="Arial" w:hAnsi="Arial" w:cs="Arial"/>
              </w:rPr>
              <w:t>N/A</w:t>
            </w:r>
          </w:p>
        </w:tc>
        <w:tc>
          <w:tcPr>
            <w:tcW w:w="1350" w:type="dxa"/>
            <w:tcBorders>
              <w:top w:val="single" w:sz="4" w:space="0" w:color="auto"/>
              <w:left w:val="single" w:sz="4" w:space="0" w:color="auto"/>
              <w:bottom w:val="single" w:sz="4" w:space="0" w:color="auto"/>
              <w:right w:val="single" w:sz="4" w:space="0" w:color="auto"/>
            </w:tcBorders>
          </w:tcPr>
          <w:p w:rsidR="003B759D" w:rsidRPr="004B628A" w:rsidRDefault="003B759D" w:rsidP="00771332">
            <w:pPr>
              <w:tabs>
                <w:tab w:val="left" w:pos="0"/>
              </w:tabs>
              <w:overflowPunct w:val="0"/>
              <w:autoSpaceDE w:val="0"/>
              <w:autoSpaceDN w:val="0"/>
              <w:adjustRightInd w:val="0"/>
              <w:jc w:val="center"/>
              <w:rPr>
                <w:rFonts w:ascii="Arial" w:hAnsi="Arial" w:cs="Arial"/>
              </w:rPr>
            </w:pPr>
            <w:r>
              <w:rPr>
                <w:rFonts w:ascii="Arial" w:hAnsi="Arial" w:cs="Arial"/>
              </w:rPr>
              <w:t>Test</w:t>
            </w:r>
          </w:p>
        </w:tc>
        <w:tc>
          <w:tcPr>
            <w:tcW w:w="7020" w:type="dxa"/>
            <w:tcBorders>
              <w:top w:val="single" w:sz="4" w:space="0" w:color="auto"/>
              <w:left w:val="single" w:sz="4" w:space="0" w:color="auto"/>
              <w:bottom w:val="single" w:sz="4" w:space="0" w:color="auto"/>
              <w:right w:val="single" w:sz="4" w:space="0" w:color="auto"/>
            </w:tcBorders>
          </w:tcPr>
          <w:p w:rsidR="003B759D" w:rsidRPr="003B759D" w:rsidRDefault="003B759D" w:rsidP="005663AD">
            <w:pPr>
              <w:tabs>
                <w:tab w:val="left" w:pos="0"/>
              </w:tabs>
              <w:overflowPunct w:val="0"/>
              <w:autoSpaceDE w:val="0"/>
              <w:autoSpaceDN w:val="0"/>
              <w:adjustRightInd w:val="0"/>
              <w:rPr>
                <w:rFonts w:ascii="Arial" w:hAnsi="Arial" w:cs="Arial"/>
                <w:b/>
                <w:color w:val="000000"/>
              </w:rPr>
            </w:pPr>
            <w:r>
              <w:rPr>
                <w:rFonts w:ascii="Arial" w:hAnsi="Arial" w:cs="Arial"/>
                <w:b/>
                <w:color w:val="000000"/>
              </w:rPr>
              <w:t xml:space="preserve">This is a test question. </w:t>
            </w:r>
          </w:p>
        </w:tc>
      </w:tr>
      <w:tr w:rsidR="00A233DA" w:rsidTr="009B7770">
        <w:tc>
          <w:tcPr>
            <w:tcW w:w="810" w:type="dxa"/>
            <w:tcBorders>
              <w:top w:val="single" w:sz="4" w:space="0" w:color="auto"/>
              <w:left w:val="single" w:sz="4" w:space="0" w:color="auto"/>
              <w:bottom w:val="single" w:sz="4" w:space="0" w:color="auto"/>
              <w:right w:val="single" w:sz="4" w:space="0" w:color="auto"/>
            </w:tcBorders>
            <w:hideMark/>
          </w:tcPr>
          <w:p w:rsidR="00A233DA" w:rsidRPr="004B628A" w:rsidRDefault="003B759D"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A233DA" w:rsidRPr="004B628A" w:rsidRDefault="00A233DA"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A233DA" w:rsidRPr="004B628A" w:rsidRDefault="00A233DA"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A233DA" w:rsidRDefault="003F481A" w:rsidP="005663AD">
            <w:pPr>
              <w:tabs>
                <w:tab w:val="left" w:pos="0"/>
              </w:tabs>
              <w:overflowPunct w:val="0"/>
              <w:autoSpaceDE w:val="0"/>
              <w:autoSpaceDN w:val="0"/>
              <w:adjustRightInd w:val="0"/>
              <w:rPr>
                <w:rFonts w:ascii="Arial" w:hAnsi="Arial" w:cs="Arial"/>
                <w:b/>
                <w:color w:val="000000"/>
              </w:rPr>
            </w:pPr>
            <w:r w:rsidRPr="004B628A">
              <w:rPr>
                <w:rFonts w:ascii="Arial" w:hAnsi="Arial" w:cs="Arial"/>
                <w:b/>
                <w:color w:val="000000"/>
              </w:rPr>
              <w:t>Seeking to view the actual bid?</w:t>
            </w:r>
          </w:p>
          <w:p w:rsidR="00486709" w:rsidRDefault="00486709" w:rsidP="00E9753D">
            <w:pPr>
              <w:tabs>
                <w:tab w:val="left" w:pos="0"/>
              </w:tabs>
              <w:overflowPunct w:val="0"/>
              <w:autoSpaceDE w:val="0"/>
              <w:autoSpaceDN w:val="0"/>
              <w:adjustRightInd w:val="0"/>
              <w:rPr>
                <w:rFonts w:ascii="Arial" w:hAnsi="Arial" w:cs="Arial"/>
                <w:b/>
                <w:color w:val="000000"/>
              </w:rPr>
            </w:pPr>
          </w:p>
          <w:p w:rsidR="00E9753D" w:rsidRPr="00E9753D" w:rsidRDefault="00E9753D" w:rsidP="007E3C23">
            <w:pPr>
              <w:tabs>
                <w:tab w:val="left" w:pos="0"/>
              </w:tabs>
              <w:overflowPunct w:val="0"/>
              <w:autoSpaceDE w:val="0"/>
              <w:autoSpaceDN w:val="0"/>
              <w:adjustRightInd w:val="0"/>
              <w:rPr>
                <w:rFonts w:ascii="Arial" w:hAnsi="Arial" w:cs="Arial"/>
              </w:rPr>
            </w:pPr>
            <w:r>
              <w:rPr>
                <w:rFonts w:ascii="Arial" w:hAnsi="Arial" w:cs="Arial"/>
                <w:color w:val="000000"/>
              </w:rPr>
              <w:t xml:space="preserve">The Bid Solicitation {RFP} was posted and available for download on </w:t>
            </w:r>
            <w:r w:rsidR="007E3C23">
              <w:rPr>
                <w:rFonts w:ascii="Arial" w:hAnsi="Arial" w:cs="Arial"/>
                <w:color w:val="000000"/>
              </w:rPr>
              <w:t>www.</w:t>
            </w:r>
            <w:r w:rsidRPr="00E9753D">
              <w:rPr>
                <w:rFonts w:ascii="Arial" w:hAnsi="Arial" w:cs="Arial"/>
                <w:i/>
                <w:color w:val="00B050"/>
              </w:rPr>
              <w:t>NJ</w:t>
            </w:r>
            <w:r w:rsidRPr="00E9753D">
              <w:rPr>
                <w:rFonts w:ascii="Arial" w:hAnsi="Arial" w:cs="Arial"/>
                <w:i/>
                <w:color w:val="1F497D" w:themeColor="text2"/>
              </w:rPr>
              <w:t>Start</w:t>
            </w:r>
            <w:r>
              <w:rPr>
                <w:rFonts w:ascii="Arial" w:hAnsi="Arial" w:cs="Arial"/>
                <w:color w:val="000000"/>
              </w:rPr>
              <w:t>.</w:t>
            </w:r>
            <w:r w:rsidR="007E3C23">
              <w:rPr>
                <w:rFonts w:ascii="Arial" w:hAnsi="Arial" w:cs="Arial"/>
                <w:color w:val="000000"/>
              </w:rPr>
              <w:t>gov on 8/5/16.</w:t>
            </w:r>
          </w:p>
        </w:tc>
      </w:tr>
      <w:tr w:rsidR="00A233DA" w:rsidTr="009B7770">
        <w:tc>
          <w:tcPr>
            <w:tcW w:w="810" w:type="dxa"/>
            <w:tcBorders>
              <w:top w:val="single" w:sz="4" w:space="0" w:color="auto"/>
              <w:left w:val="single" w:sz="4" w:space="0" w:color="auto"/>
              <w:bottom w:val="single" w:sz="4" w:space="0" w:color="auto"/>
              <w:right w:val="single" w:sz="4" w:space="0" w:color="auto"/>
            </w:tcBorders>
            <w:hideMark/>
          </w:tcPr>
          <w:p w:rsidR="00A233DA" w:rsidRPr="004B628A" w:rsidRDefault="003B759D" w:rsidP="005663AD">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A233DA" w:rsidRPr="004B628A" w:rsidRDefault="00A233DA"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A233DA" w:rsidRPr="004B628A" w:rsidRDefault="003F481A" w:rsidP="00771332">
            <w:pPr>
              <w:tabs>
                <w:tab w:val="left" w:pos="0"/>
              </w:tabs>
              <w:overflowPunct w:val="0"/>
              <w:autoSpaceDE w:val="0"/>
              <w:autoSpaceDN w:val="0"/>
              <w:adjustRightInd w:val="0"/>
              <w:jc w:val="center"/>
              <w:rPr>
                <w:rFonts w:ascii="Arial" w:hAnsi="Arial" w:cs="Arial"/>
              </w:rPr>
            </w:pPr>
            <w:r w:rsidRPr="004B628A">
              <w:rPr>
                <w:rFonts w:ascii="Arial" w:hAnsi="Arial" w:cs="Arial"/>
                <w:color w:val="000000"/>
              </w:rPr>
              <w:t>Severability of the RFP</w:t>
            </w:r>
          </w:p>
        </w:tc>
        <w:tc>
          <w:tcPr>
            <w:tcW w:w="7020" w:type="dxa"/>
            <w:tcBorders>
              <w:top w:val="single" w:sz="4" w:space="0" w:color="auto"/>
              <w:left w:val="single" w:sz="4" w:space="0" w:color="auto"/>
              <w:bottom w:val="single" w:sz="4" w:space="0" w:color="auto"/>
              <w:right w:val="single" w:sz="4" w:space="0" w:color="auto"/>
            </w:tcBorders>
          </w:tcPr>
          <w:p w:rsidR="00E9753D" w:rsidRPr="009373C2" w:rsidRDefault="001C51FD" w:rsidP="009D2DAE">
            <w:pPr>
              <w:tabs>
                <w:tab w:val="left" w:pos="0"/>
              </w:tabs>
              <w:overflowPunct w:val="0"/>
              <w:autoSpaceDE w:val="0"/>
              <w:autoSpaceDN w:val="0"/>
              <w:adjustRightInd w:val="0"/>
              <w:rPr>
                <w:rFonts w:ascii="Arial" w:hAnsi="Arial" w:cs="Arial"/>
                <w:b/>
                <w:color w:val="000000"/>
              </w:rPr>
            </w:pPr>
            <w:r w:rsidRPr="009D2DAE">
              <w:rPr>
                <w:rFonts w:ascii="Arial" w:hAnsi="Arial" w:cs="Arial"/>
                <w:b/>
                <w:color w:val="000000"/>
              </w:rPr>
              <w:t>A.</w:t>
            </w:r>
            <w:r>
              <w:rPr>
                <w:rFonts w:ascii="Arial" w:hAnsi="Arial" w:cs="Arial"/>
                <w:b/>
                <w:color w:val="000000"/>
              </w:rPr>
              <w:t xml:space="preserve"> </w:t>
            </w:r>
            <w:r w:rsidR="003F481A" w:rsidRPr="009373C2">
              <w:rPr>
                <w:rFonts w:ascii="Arial" w:hAnsi="Arial" w:cs="Arial"/>
                <w:b/>
                <w:color w:val="000000"/>
              </w:rPr>
              <w:t xml:space="preserve">Do applicants need to submit proposals for all services outlined in the RFP? </w:t>
            </w:r>
            <w:r w:rsidR="006B6CFA" w:rsidRPr="009373C2">
              <w:rPr>
                <w:rFonts w:ascii="Arial" w:hAnsi="Arial" w:cs="Arial"/>
                <w:b/>
                <w:color w:val="000000"/>
              </w:rPr>
              <w:t>Or can a vendor apply for an individual location separately or in combination? For example could a vendor apply for MSCF only?</w:t>
            </w:r>
          </w:p>
          <w:p w:rsidR="006B6CFA" w:rsidRDefault="001C51FD" w:rsidP="005663AD">
            <w:pPr>
              <w:tabs>
                <w:tab w:val="left" w:pos="0"/>
              </w:tabs>
              <w:overflowPunct w:val="0"/>
              <w:autoSpaceDE w:val="0"/>
              <w:autoSpaceDN w:val="0"/>
              <w:adjustRightInd w:val="0"/>
              <w:rPr>
                <w:rFonts w:ascii="Arial" w:hAnsi="Arial" w:cs="Arial"/>
                <w:b/>
                <w:color w:val="000000"/>
              </w:rPr>
            </w:pPr>
            <w:r w:rsidRPr="001C51FD">
              <w:rPr>
                <w:rFonts w:ascii="Arial" w:hAnsi="Arial" w:cs="Arial"/>
                <w:b/>
                <w:color w:val="000000"/>
              </w:rPr>
              <w:t>B. Could a vendor apply for EMCFW and the Psycho Educational Initiative, but no MSCF?</w:t>
            </w:r>
          </w:p>
          <w:p w:rsidR="001C51FD" w:rsidRDefault="001C51FD" w:rsidP="005663AD">
            <w:pPr>
              <w:tabs>
                <w:tab w:val="left" w:pos="0"/>
              </w:tabs>
              <w:overflowPunct w:val="0"/>
              <w:autoSpaceDE w:val="0"/>
              <w:autoSpaceDN w:val="0"/>
              <w:adjustRightInd w:val="0"/>
              <w:rPr>
                <w:rFonts w:ascii="Arial" w:hAnsi="Arial" w:cs="Arial"/>
                <w:b/>
                <w:color w:val="000000"/>
              </w:rPr>
            </w:pPr>
          </w:p>
          <w:p w:rsidR="00E9753D" w:rsidRPr="009373C2" w:rsidRDefault="001C51FD" w:rsidP="009D2DAE">
            <w:pPr>
              <w:tabs>
                <w:tab w:val="left" w:pos="0"/>
              </w:tabs>
              <w:overflowPunct w:val="0"/>
              <w:autoSpaceDE w:val="0"/>
              <w:autoSpaceDN w:val="0"/>
              <w:adjustRightInd w:val="0"/>
              <w:rPr>
                <w:rFonts w:ascii="Arial" w:hAnsi="Arial" w:cs="Arial"/>
                <w:color w:val="000000"/>
              </w:rPr>
            </w:pPr>
            <w:r w:rsidRPr="009D2DAE">
              <w:rPr>
                <w:rFonts w:ascii="Arial" w:hAnsi="Arial" w:cs="Arial"/>
                <w:color w:val="000000"/>
              </w:rPr>
              <w:t>A.</w:t>
            </w:r>
            <w:r>
              <w:rPr>
                <w:rFonts w:ascii="Arial" w:hAnsi="Arial" w:cs="Arial"/>
                <w:color w:val="000000"/>
              </w:rPr>
              <w:t xml:space="preserve"> </w:t>
            </w:r>
            <w:r w:rsidR="006B6CFA" w:rsidRPr="009373C2">
              <w:rPr>
                <w:rFonts w:ascii="Arial" w:hAnsi="Arial" w:cs="Arial"/>
                <w:color w:val="000000"/>
              </w:rPr>
              <w:t xml:space="preserve">Yes, </w:t>
            </w:r>
            <w:r w:rsidR="007E3C23" w:rsidRPr="009373C2">
              <w:rPr>
                <w:rFonts w:ascii="Arial" w:hAnsi="Arial" w:cs="Arial"/>
                <w:color w:val="000000"/>
              </w:rPr>
              <w:t>Quotes {P</w:t>
            </w:r>
            <w:r w:rsidR="00E9753D" w:rsidRPr="009373C2">
              <w:rPr>
                <w:rFonts w:ascii="Arial" w:hAnsi="Arial" w:cs="Arial"/>
                <w:color w:val="000000"/>
              </w:rPr>
              <w:t>roposals</w:t>
            </w:r>
            <w:r w:rsidR="007E3C23" w:rsidRPr="009373C2">
              <w:rPr>
                <w:rFonts w:ascii="Arial" w:hAnsi="Arial" w:cs="Arial"/>
                <w:color w:val="000000"/>
              </w:rPr>
              <w:t>}</w:t>
            </w:r>
            <w:r w:rsidR="00D23159" w:rsidRPr="009373C2">
              <w:rPr>
                <w:rFonts w:ascii="Arial" w:hAnsi="Arial" w:cs="Arial"/>
                <w:color w:val="000000"/>
              </w:rPr>
              <w:t xml:space="preserve"> </w:t>
            </w:r>
            <w:r w:rsidR="00E9753D" w:rsidRPr="009373C2">
              <w:rPr>
                <w:rFonts w:ascii="Arial" w:hAnsi="Arial" w:cs="Arial"/>
                <w:color w:val="000000"/>
              </w:rPr>
              <w:t xml:space="preserve">for all services </w:t>
            </w:r>
            <w:r w:rsidR="006B6CFA" w:rsidRPr="009373C2">
              <w:rPr>
                <w:rFonts w:ascii="Arial" w:hAnsi="Arial" w:cs="Arial"/>
                <w:color w:val="000000"/>
              </w:rPr>
              <w:t xml:space="preserve">at all locations </w:t>
            </w:r>
            <w:r w:rsidR="00E9753D" w:rsidRPr="009373C2">
              <w:rPr>
                <w:rFonts w:ascii="Arial" w:hAnsi="Arial" w:cs="Arial"/>
                <w:color w:val="000000"/>
              </w:rPr>
              <w:t>are required.</w:t>
            </w:r>
          </w:p>
          <w:p w:rsidR="006B6CFA" w:rsidRPr="006B6CFA" w:rsidRDefault="001C51FD" w:rsidP="007E3C23">
            <w:pPr>
              <w:tabs>
                <w:tab w:val="left" w:pos="0"/>
              </w:tabs>
              <w:overflowPunct w:val="0"/>
              <w:autoSpaceDE w:val="0"/>
              <w:autoSpaceDN w:val="0"/>
              <w:adjustRightInd w:val="0"/>
              <w:rPr>
                <w:rFonts w:ascii="Arial" w:hAnsi="Arial" w:cs="Arial"/>
              </w:rPr>
            </w:pPr>
            <w:r>
              <w:rPr>
                <w:rFonts w:ascii="Arial" w:hAnsi="Arial" w:cs="Arial"/>
              </w:rPr>
              <w:t xml:space="preserve">B. </w:t>
            </w:r>
            <w:r w:rsidR="006B6CFA">
              <w:rPr>
                <w:rFonts w:ascii="Arial" w:hAnsi="Arial" w:cs="Arial"/>
              </w:rPr>
              <w:t xml:space="preserve">No, </w:t>
            </w:r>
            <w:r w:rsidR="006B6CFA" w:rsidRPr="006B6CFA">
              <w:rPr>
                <w:rFonts w:ascii="Arial" w:hAnsi="Arial" w:cs="Arial"/>
              </w:rPr>
              <w:t>Quotes {Proposals} for all services at all locations are required.</w:t>
            </w:r>
          </w:p>
        </w:tc>
      </w:tr>
      <w:tr w:rsidR="00A233DA" w:rsidTr="009B7770">
        <w:tc>
          <w:tcPr>
            <w:tcW w:w="810" w:type="dxa"/>
            <w:tcBorders>
              <w:top w:val="single" w:sz="4" w:space="0" w:color="auto"/>
              <w:left w:val="single" w:sz="4" w:space="0" w:color="auto"/>
              <w:bottom w:val="single" w:sz="4" w:space="0" w:color="auto"/>
              <w:right w:val="single" w:sz="4" w:space="0" w:color="auto"/>
            </w:tcBorders>
            <w:hideMark/>
          </w:tcPr>
          <w:p w:rsidR="00A233DA" w:rsidRPr="004B628A" w:rsidRDefault="003B759D" w:rsidP="005663AD">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A233DA" w:rsidRPr="004B628A" w:rsidRDefault="00A233DA"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A233DA" w:rsidRPr="004B628A" w:rsidRDefault="003F481A" w:rsidP="00771332">
            <w:pPr>
              <w:tabs>
                <w:tab w:val="left" w:pos="0"/>
              </w:tabs>
              <w:overflowPunct w:val="0"/>
              <w:autoSpaceDE w:val="0"/>
              <w:autoSpaceDN w:val="0"/>
              <w:adjustRightInd w:val="0"/>
              <w:jc w:val="center"/>
              <w:rPr>
                <w:rFonts w:ascii="Arial" w:hAnsi="Arial" w:cs="Arial"/>
              </w:rPr>
            </w:pPr>
            <w:r w:rsidRPr="004B628A">
              <w:rPr>
                <w:rFonts w:ascii="Arial" w:hAnsi="Arial" w:cs="Arial"/>
                <w:color w:val="000000"/>
              </w:rPr>
              <w:t>Percentages of clients at each LOC</w:t>
            </w:r>
          </w:p>
        </w:tc>
        <w:tc>
          <w:tcPr>
            <w:tcW w:w="7020" w:type="dxa"/>
            <w:tcBorders>
              <w:top w:val="single" w:sz="4" w:space="0" w:color="auto"/>
              <w:left w:val="single" w:sz="4" w:space="0" w:color="auto"/>
              <w:bottom w:val="single" w:sz="4" w:space="0" w:color="auto"/>
              <w:right w:val="single" w:sz="4" w:space="0" w:color="auto"/>
            </w:tcBorders>
          </w:tcPr>
          <w:p w:rsidR="00A233DA" w:rsidRDefault="003F481A" w:rsidP="005663AD">
            <w:pPr>
              <w:tabs>
                <w:tab w:val="left" w:pos="0"/>
              </w:tabs>
              <w:overflowPunct w:val="0"/>
              <w:autoSpaceDE w:val="0"/>
              <w:autoSpaceDN w:val="0"/>
              <w:adjustRightInd w:val="0"/>
              <w:rPr>
                <w:rFonts w:ascii="Arial" w:hAnsi="Arial" w:cs="Arial"/>
                <w:b/>
                <w:color w:val="000000"/>
              </w:rPr>
            </w:pPr>
            <w:r w:rsidRPr="004B628A">
              <w:rPr>
                <w:rFonts w:ascii="Arial" w:hAnsi="Arial" w:cs="Arial"/>
                <w:b/>
                <w:color w:val="000000"/>
              </w:rPr>
              <w:t>What is the estimated percentage of clients who will be initially assessed as needing each level of care - Short-Term Residential, Long-Term Residential, Intensive Outpatient and Outpatient?</w:t>
            </w:r>
          </w:p>
          <w:p w:rsidR="00E9753D" w:rsidRDefault="00E9753D" w:rsidP="005663AD">
            <w:pPr>
              <w:tabs>
                <w:tab w:val="left" w:pos="0"/>
              </w:tabs>
              <w:overflowPunct w:val="0"/>
              <w:autoSpaceDE w:val="0"/>
              <w:autoSpaceDN w:val="0"/>
              <w:adjustRightInd w:val="0"/>
              <w:rPr>
                <w:rFonts w:ascii="Arial" w:hAnsi="Arial" w:cs="Arial"/>
                <w:b/>
                <w:color w:val="000000"/>
              </w:rPr>
            </w:pPr>
          </w:p>
          <w:p w:rsidR="00E9753D" w:rsidRPr="00E9753D" w:rsidRDefault="00E9753D" w:rsidP="00E9753D">
            <w:pPr>
              <w:tabs>
                <w:tab w:val="left" w:pos="0"/>
              </w:tabs>
              <w:overflowPunct w:val="0"/>
              <w:autoSpaceDE w:val="0"/>
              <w:autoSpaceDN w:val="0"/>
              <w:adjustRightInd w:val="0"/>
              <w:rPr>
                <w:rFonts w:ascii="Arial" w:hAnsi="Arial" w:cs="Arial"/>
              </w:rPr>
            </w:pPr>
            <w:r w:rsidRPr="00E9753D">
              <w:rPr>
                <w:rFonts w:ascii="Arial" w:hAnsi="Arial" w:cs="Arial"/>
                <w:color w:val="000000"/>
              </w:rPr>
              <w:t>There is currently no historical data available to the DOC with regards to licensed levels of care.</w:t>
            </w:r>
          </w:p>
        </w:tc>
      </w:tr>
      <w:tr w:rsidR="003F481A" w:rsidTr="009B7770">
        <w:tc>
          <w:tcPr>
            <w:tcW w:w="810" w:type="dxa"/>
            <w:tcBorders>
              <w:top w:val="single" w:sz="4" w:space="0" w:color="auto"/>
              <w:left w:val="single" w:sz="4" w:space="0" w:color="auto"/>
              <w:bottom w:val="single" w:sz="4" w:space="0" w:color="auto"/>
              <w:right w:val="single" w:sz="4" w:space="0" w:color="auto"/>
            </w:tcBorders>
            <w:hideMark/>
          </w:tcPr>
          <w:p w:rsidR="003F481A" w:rsidRPr="004B628A" w:rsidRDefault="003B759D" w:rsidP="005663AD">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3F481A" w:rsidRPr="004B628A" w:rsidRDefault="00BC0040" w:rsidP="005663AD">
            <w:pPr>
              <w:tabs>
                <w:tab w:val="left" w:pos="0"/>
              </w:tabs>
              <w:overflowPunct w:val="0"/>
              <w:autoSpaceDE w:val="0"/>
              <w:autoSpaceDN w:val="0"/>
              <w:adjustRightInd w:val="0"/>
              <w:jc w:val="center"/>
              <w:rPr>
                <w:rFonts w:ascii="Arial" w:hAnsi="Arial" w:cs="Arial"/>
              </w:rPr>
            </w:pPr>
            <w:r>
              <w:rPr>
                <w:rFonts w:ascii="Arial" w:hAnsi="Arial" w:cs="Arial"/>
              </w:rPr>
              <w:t>P. 24</w:t>
            </w:r>
          </w:p>
        </w:tc>
        <w:tc>
          <w:tcPr>
            <w:tcW w:w="1350" w:type="dxa"/>
            <w:tcBorders>
              <w:top w:val="single" w:sz="4" w:space="0" w:color="auto"/>
              <w:left w:val="single" w:sz="4" w:space="0" w:color="auto"/>
              <w:bottom w:val="single" w:sz="4" w:space="0" w:color="auto"/>
              <w:right w:val="single" w:sz="4" w:space="0" w:color="auto"/>
            </w:tcBorders>
          </w:tcPr>
          <w:p w:rsidR="003F481A" w:rsidRPr="004B628A" w:rsidRDefault="00BC0040" w:rsidP="00771332">
            <w:pPr>
              <w:jc w:val="center"/>
              <w:rPr>
                <w:rFonts w:ascii="Arial" w:hAnsi="Arial" w:cs="Arial"/>
                <w:color w:val="000000"/>
              </w:rPr>
            </w:pPr>
            <w:r>
              <w:rPr>
                <w:rFonts w:ascii="Arial" w:hAnsi="Arial" w:cs="Arial"/>
                <w:color w:val="000000"/>
              </w:rPr>
              <w:t>Section 3.2.2 -</w:t>
            </w:r>
            <w:r w:rsidR="003F481A" w:rsidRPr="004B628A">
              <w:rPr>
                <w:rFonts w:ascii="Arial" w:hAnsi="Arial" w:cs="Arial"/>
                <w:color w:val="000000"/>
              </w:rPr>
              <w:t>Continuum of care</w:t>
            </w:r>
          </w:p>
        </w:tc>
        <w:tc>
          <w:tcPr>
            <w:tcW w:w="7020" w:type="dxa"/>
            <w:tcBorders>
              <w:top w:val="single" w:sz="4" w:space="0" w:color="auto"/>
              <w:left w:val="single" w:sz="4" w:space="0" w:color="auto"/>
              <w:bottom w:val="single" w:sz="4" w:space="0" w:color="auto"/>
              <w:right w:val="single" w:sz="4" w:space="0" w:color="auto"/>
            </w:tcBorders>
          </w:tcPr>
          <w:p w:rsidR="003F481A" w:rsidRDefault="003F481A" w:rsidP="005663AD">
            <w:pPr>
              <w:tabs>
                <w:tab w:val="left" w:pos="0"/>
              </w:tabs>
              <w:overflowPunct w:val="0"/>
              <w:autoSpaceDE w:val="0"/>
              <w:autoSpaceDN w:val="0"/>
              <w:adjustRightInd w:val="0"/>
              <w:rPr>
                <w:rFonts w:ascii="Arial" w:hAnsi="Arial" w:cs="Arial"/>
                <w:b/>
                <w:color w:val="000000"/>
              </w:rPr>
            </w:pPr>
            <w:r w:rsidRPr="004B628A">
              <w:rPr>
                <w:rFonts w:ascii="Arial" w:hAnsi="Arial" w:cs="Arial"/>
                <w:b/>
                <w:color w:val="000000"/>
              </w:rPr>
              <w:t>Is it anticipated that the majority of clients will need to cycle th</w:t>
            </w:r>
            <w:r w:rsidR="007E3C23">
              <w:rPr>
                <w:rFonts w:ascii="Arial" w:hAnsi="Arial" w:cs="Arial"/>
                <w:b/>
                <w:color w:val="000000"/>
              </w:rPr>
              <w:t>r</w:t>
            </w:r>
            <w:r w:rsidRPr="004B628A">
              <w:rPr>
                <w:rFonts w:ascii="Arial" w:hAnsi="Arial" w:cs="Arial"/>
                <w:b/>
                <w:color w:val="000000"/>
              </w:rPr>
              <w:t>ough a full continuum of SUD treatment during their incarceration or is it possible that some clients will require only ambulatory level of care only?</w:t>
            </w:r>
          </w:p>
          <w:p w:rsidR="00E9753D" w:rsidRDefault="00E9753D" w:rsidP="005663AD">
            <w:pPr>
              <w:tabs>
                <w:tab w:val="left" w:pos="0"/>
              </w:tabs>
              <w:overflowPunct w:val="0"/>
              <w:autoSpaceDE w:val="0"/>
              <w:autoSpaceDN w:val="0"/>
              <w:adjustRightInd w:val="0"/>
              <w:rPr>
                <w:rFonts w:ascii="Arial" w:hAnsi="Arial" w:cs="Arial"/>
                <w:b/>
                <w:color w:val="000000"/>
              </w:rPr>
            </w:pPr>
          </w:p>
          <w:p w:rsidR="00E9753D" w:rsidRPr="00E9753D" w:rsidRDefault="00E9753D" w:rsidP="00E9753D">
            <w:pPr>
              <w:tabs>
                <w:tab w:val="left" w:pos="0"/>
              </w:tabs>
              <w:overflowPunct w:val="0"/>
              <w:autoSpaceDE w:val="0"/>
              <w:autoSpaceDN w:val="0"/>
              <w:adjustRightInd w:val="0"/>
              <w:rPr>
                <w:rFonts w:ascii="Arial" w:hAnsi="Arial" w:cs="Arial"/>
              </w:rPr>
            </w:pPr>
            <w:r w:rsidRPr="00E9753D">
              <w:rPr>
                <w:rFonts w:ascii="Arial" w:hAnsi="Arial" w:cs="Arial"/>
                <w:color w:val="000000"/>
              </w:rPr>
              <w:t>It is possible that clients will require only certain levels of</w:t>
            </w:r>
            <w:r w:rsidR="007E3C23">
              <w:rPr>
                <w:rFonts w:ascii="Arial" w:hAnsi="Arial" w:cs="Arial"/>
                <w:color w:val="000000"/>
              </w:rPr>
              <w:t xml:space="preserve"> care as determined by V</w:t>
            </w:r>
            <w:r w:rsidRPr="00E9753D">
              <w:rPr>
                <w:rFonts w:ascii="Arial" w:hAnsi="Arial" w:cs="Arial"/>
                <w:color w:val="000000"/>
              </w:rPr>
              <w:t xml:space="preserve">endor’s </w:t>
            </w:r>
            <w:r w:rsidR="007E3C23">
              <w:rPr>
                <w:rFonts w:ascii="Arial" w:hAnsi="Arial" w:cs="Arial"/>
                <w:color w:val="000000"/>
              </w:rPr>
              <w:t xml:space="preserve">{Contractor’s} </w:t>
            </w:r>
            <w:r w:rsidRPr="00E9753D">
              <w:rPr>
                <w:rFonts w:ascii="Arial" w:hAnsi="Arial" w:cs="Arial"/>
                <w:color w:val="000000"/>
              </w:rPr>
              <w:t>clinical staff.</w:t>
            </w:r>
          </w:p>
        </w:tc>
      </w:tr>
      <w:tr w:rsidR="003F481A" w:rsidTr="009B7770">
        <w:tc>
          <w:tcPr>
            <w:tcW w:w="810" w:type="dxa"/>
            <w:tcBorders>
              <w:top w:val="single" w:sz="4" w:space="0" w:color="auto"/>
              <w:left w:val="single" w:sz="4" w:space="0" w:color="auto"/>
              <w:bottom w:val="single" w:sz="4" w:space="0" w:color="auto"/>
              <w:right w:val="single" w:sz="4" w:space="0" w:color="auto"/>
            </w:tcBorders>
            <w:hideMark/>
          </w:tcPr>
          <w:p w:rsidR="003F481A" w:rsidRPr="004B628A" w:rsidRDefault="003B759D" w:rsidP="005663AD">
            <w:pPr>
              <w:tabs>
                <w:tab w:val="left" w:pos="0"/>
              </w:tabs>
              <w:autoSpaceDN w:val="0"/>
              <w:jc w:val="center"/>
              <w:rPr>
                <w:rFonts w:ascii="Arial" w:hAnsi="Arial" w:cs="Arial"/>
              </w:rPr>
            </w:pPr>
            <w:r>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3F481A"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3F481A" w:rsidRPr="004B628A" w:rsidRDefault="006C2448" w:rsidP="00771332">
            <w:pPr>
              <w:tabs>
                <w:tab w:val="left" w:pos="0"/>
              </w:tabs>
              <w:overflowPunct w:val="0"/>
              <w:autoSpaceDE w:val="0"/>
              <w:autoSpaceDN w:val="0"/>
              <w:adjustRightInd w:val="0"/>
              <w:jc w:val="center"/>
              <w:rPr>
                <w:rFonts w:ascii="Arial" w:hAnsi="Arial" w:cs="Arial"/>
              </w:rPr>
            </w:pPr>
            <w:r>
              <w:rPr>
                <w:rFonts w:ascii="Arial" w:hAnsi="Arial" w:cs="Arial"/>
              </w:rPr>
              <w:t xml:space="preserve">Section 3.2.9, </w:t>
            </w:r>
            <w:r w:rsidR="003F481A" w:rsidRPr="004B628A">
              <w:rPr>
                <w:rFonts w:ascii="Arial" w:hAnsi="Arial" w:cs="Arial"/>
              </w:rPr>
              <w:t>Staffing</w:t>
            </w:r>
          </w:p>
        </w:tc>
        <w:tc>
          <w:tcPr>
            <w:tcW w:w="7020" w:type="dxa"/>
            <w:tcBorders>
              <w:top w:val="single" w:sz="4" w:space="0" w:color="auto"/>
              <w:left w:val="single" w:sz="4" w:space="0" w:color="auto"/>
              <w:bottom w:val="single" w:sz="4" w:space="0" w:color="auto"/>
              <w:right w:val="single" w:sz="4" w:space="0" w:color="auto"/>
            </w:tcBorders>
          </w:tcPr>
          <w:p w:rsidR="003F481A" w:rsidRDefault="003F481A" w:rsidP="005663AD">
            <w:pPr>
              <w:tabs>
                <w:tab w:val="left" w:pos="0"/>
              </w:tabs>
              <w:overflowPunct w:val="0"/>
              <w:autoSpaceDE w:val="0"/>
              <w:autoSpaceDN w:val="0"/>
              <w:adjustRightInd w:val="0"/>
              <w:rPr>
                <w:rFonts w:ascii="Arial" w:hAnsi="Arial" w:cs="Arial"/>
                <w:b/>
                <w:color w:val="000000"/>
              </w:rPr>
            </w:pPr>
            <w:r w:rsidRPr="004B628A">
              <w:rPr>
                <w:rFonts w:ascii="Arial" w:hAnsi="Arial" w:cs="Arial"/>
                <w:b/>
                <w:color w:val="000000"/>
              </w:rPr>
              <w:t>What level of staffing will the DOC provide at EMCFW and MSCF during treatment program hours? What are the respective responsibilities (vendor and DOC) for inmate safety and movement during SUD program hours?</w:t>
            </w:r>
          </w:p>
          <w:p w:rsidR="00E9753D" w:rsidRDefault="00E9753D" w:rsidP="005663AD">
            <w:pPr>
              <w:tabs>
                <w:tab w:val="left" w:pos="0"/>
              </w:tabs>
              <w:overflowPunct w:val="0"/>
              <w:autoSpaceDE w:val="0"/>
              <w:autoSpaceDN w:val="0"/>
              <w:adjustRightInd w:val="0"/>
              <w:rPr>
                <w:rFonts w:ascii="Arial" w:hAnsi="Arial" w:cs="Arial"/>
                <w:b/>
                <w:color w:val="000000"/>
              </w:rPr>
            </w:pPr>
          </w:p>
          <w:p w:rsidR="00E9753D" w:rsidRPr="00E9753D" w:rsidRDefault="00E9753D" w:rsidP="00E9753D">
            <w:pPr>
              <w:tabs>
                <w:tab w:val="left" w:pos="0"/>
              </w:tabs>
              <w:overflowPunct w:val="0"/>
              <w:autoSpaceDE w:val="0"/>
              <w:autoSpaceDN w:val="0"/>
              <w:adjustRightInd w:val="0"/>
              <w:rPr>
                <w:rFonts w:ascii="Arial" w:hAnsi="Arial" w:cs="Arial"/>
              </w:rPr>
            </w:pPr>
            <w:r w:rsidRPr="00E9753D">
              <w:rPr>
                <w:rFonts w:ascii="Arial" w:hAnsi="Arial" w:cs="Arial"/>
                <w:color w:val="000000"/>
              </w:rPr>
              <w:t>The DOC abides by internal operational standards for</w:t>
            </w:r>
            <w:r w:rsidR="007E3C23">
              <w:rPr>
                <w:rFonts w:ascii="Arial" w:hAnsi="Arial" w:cs="Arial"/>
                <w:color w:val="000000"/>
              </w:rPr>
              <w:t xml:space="preserve"> custody staffing levels.  The V</w:t>
            </w:r>
            <w:r w:rsidRPr="00E9753D">
              <w:rPr>
                <w:rFonts w:ascii="Arial" w:hAnsi="Arial" w:cs="Arial"/>
                <w:color w:val="000000"/>
              </w:rPr>
              <w:t xml:space="preserve">endor </w:t>
            </w:r>
            <w:r w:rsidR="007E3C23">
              <w:rPr>
                <w:rFonts w:ascii="Arial" w:hAnsi="Arial" w:cs="Arial"/>
                <w:color w:val="000000"/>
              </w:rPr>
              <w:t xml:space="preserve">{Contractor} </w:t>
            </w:r>
            <w:r w:rsidRPr="00E9753D">
              <w:rPr>
                <w:rFonts w:ascii="Arial" w:hAnsi="Arial" w:cs="Arial"/>
                <w:color w:val="000000"/>
              </w:rPr>
              <w:t>has no responsibility for inmate movements.  Inmate safety is</w:t>
            </w:r>
            <w:r w:rsidR="007E3C23">
              <w:rPr>
                <w:rFonts w:ascii="Arial" w:hAnsi="Arial" w:cs="Arial"/>
                <w:color w:val="000000"/>
              </w:rPr>
              <w:t xml:space="preserve"> the responsibility of DOC and V</w:t>
            </w:r>
            <w:r w:rsidRPr="00E9753D">
              <w:rPr>
                <w:rFonts w:ascii="Arial" w:hAnsi="Arial" w:cs="Arial"/>
                <w:color w:val="000000"/>
              </w:rPr>
              <w:t xml:space="preserve">endor </w:t>
            </w:r>
            <w:r w:rsidR="007E3C23">
              <w:rPr>
                <w:rFonts w:ascii="Arial" w:hAnsi="Arial" w:cs="Arial"/>
                <w:color w:val="000000"/>
              </w:rPr>
              <w:t xml:space="preserve">{Contractor} </w:t>
            </w:r>
            <w:r w:rsidRPr="00E9753D">
              <w:rPr>
                <w:rFonts w:ascii="Arial" w:hAnsi="Arial" w:cs="Arial"/>
                <w:color w:val="000000"/>
              </w:rPr>
              <w:t>staff.</w:t>
            </w:r>
          </w:p>
        </w:tc>
      </w:tr>
      <w:tr w:rsidR="003F481A" w:rsidTr="009B7770">
        <w:tc>
          <w:tcPr>
            <w:tcW w:w="810" w:type="dxa"/>
            <w:tcBorders>
              <w:top w:val="single" w:sz="4" w:space="0" w:color="auto"/>
              <w:left w:val="single" w:sz="4" w:space="0" w:color="auto"/>
              <w:bottom w:val="single" w:sz="4" w:space="0" w:color="auto"/>
              <w:right w:val="single" w:sz="4" w:space="0" w:color="auto"/>
            </w:tcBorders>
            <w:hideMark/>
          </w:tcPr>
          <w:p w:rsidR="003F481A" w:rsidRPr="004B628A" w:rsidRDefault="003B759D" w:rsidP="005663AD">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3F481A" w:rsidRPr="004B628A" w:rsidRDefault="003F481A"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3F481A" w:rsidRPr="004B628A" w:rsidRDefault="003F481A" w:rsidP="00771332">
            <w:pPr>
              <w:jc w:val="center"/>
              <w:rPr>
                <w:rFonts w:ascii="Arial" w:hAnsi="Arial" w:cs="Arial"/>
                <w:color w:val="000000"/>
              </w:rPr>
            </w:pPr>
            <w:r w:rsidRPr="004B628A">
              <w:rPr>
                <w:rFonts w:ascii="Arial" w:hAnsi="Arial" w:cs="Arial"/>
                <w:color w:val="000000"/>
              </w:rPr>
              <w:t>Offenses of the inmates</w:t>
            </w:r>
          </w:p>
        </w:tc>
        <w:tc>
          <w:tcPr>
            <w:tcW w:w="7020" w:type="dxa"/>
            <w:tcBorders>
              <w:top w:val="single" w:sz="4" w:space="0" w:color="auto"/>
              <w:left w:val="single" w:sz="4" w:space="0" w:color="auto"/>
              <w:bottom w:val="single" w:sz="4" w:space="0" w:color="auto"/>
              <w:right w:val="single" w:sz="4" w:space="0" w:color="auto"/>
            </w:tcBorders>
          </w:tcPr>
          <w:p w:rsidR="003F481A" w:rsidRDefault="003F481A" w:rsidP="00772366">
            <w:pPr>
              <w:rPr>
                <w:rFonts w:ascii="Arial" w:hAnsi="Arial" w:cs="Arial"/>
                <w:b/>
                <w:color w:val="000000"/>
              </w:rPr>
            </w:pPr>
            <w:r w:rsidRPr="004B628A">
              <w:rPr>
                <w:rFonts w:ascii="Arial" w:hAnsi="Arial" w:cs="Arial"/>
                <w:b/>
                <w:color w:val="000000"/>
              </w:rPr>
              <w:t xml:space="preserve">What is the breakdown for base offenses for inmates anticipated at MSCF and at EMCFW? </w:t>
            </w:r>
          </w:p>
          <w:p w:rsidR="00407974" w:rsidRDefault="00407974" w:rsidP="00772366">
            <w:pPr>
              <w:rPr>
                <w:rFonts w:ascii="Arial" w:hAnsi="Arial" w:cs="Arial"/>
                <w:b/>
                <w:color w:val="000000"/>
              </w:rPr>
            </w:pPr>
          </w:p>
          <w:p w:rsidR="00407974" w:rsidRPr="00407974" w:rsidRDefault="00407974" w:rsidP="007E3C23">
            <w:pPr>
              <w:rPr>
                <w:rFonts w:ascii="Arial" w:hAnsi="Arial" w:cs="Arial"/>
                <w:color w:val="000000"/>
              </w:rPr>
            </w:pPr>
            <w:r w:rsidRPr="00407974">
              <w:rPr>
                <w:rFonts w:ascii="Arial" w:hAnsi="Arial" w:cs="Arial"/>
                <w:color w:val="000000"/>
              </w:rPr>
              <w:t xml:space="preserve">Inmate offenses have no bearing on </w:t>
            </w:r>
            <w:r w:rsidR="00715B79">
              <w:rPr>
                <w:rFonts w:ascii="Arial" w:hAnsi="Arial" w:cs="Arial"/>
                <w:color w:val="000000"/>
              </w:rPr>
              <w:t xml:space="preserve">the services provided under </w:t>
            </w:r>
            <w:r w:rsidRPr="00407974">
              <w:rPr>
                <w:rFonts w:ascii="Arial" w:hAnsi="Arial" w:cs="Arial"/>
                <w:color w:val="000000"/>
              </w:rPr>
              <w:t>the program, with respect to this</w:t>
            </w:r>
            <w:r w:rsidR="007E3C23">
              <w:rPr>
                <w:rFonts w:ascii="Arial" w:hAnsi="Arial" w:cs="Arial"/>
                <w:color w:val="000000"/>
              </w:rPr>
              <w:t xml:space="preserve"> Bid Solicitation {</w:t>
            </w:r>
            <w:r w:rsidRPr="00407974">
              <w:rPr>
                <w:rFonts w:ascii="Arial" w:hAnsi="Arial" w:cs="Arial"/>
                <w:color w:val="000000"/>
              </w:rPr>
              <w:t>RFP</w:t>
            </w:r>
            <w:r w:rsidR="007E3C23">
              <w:rPr>
                <w:rFonts w:ascii="Arial" w:hAnsi="Arial" w:cs="Arial"/>
                <w:color w:val="000000"/>
              </w:rPr>
              <w:t>}</w:t>
            </w:r>
            <w:r w:rsidRPr="00407974">
              <w:rPr>
                <w:rFonts w:ascii="Arial" w:hAnsi="Arial" w:cs="Arial"/>
                <w:color w:val="000000"/>
              </w:rPr>
              <w:t>.</w:t>
            </w:r>
          </w:p>
        </w:tc>
      </w:tr>
      <w:tr w:rsidR="003F481A" w:rsidTr="009B7770">
        <w:tc>
          <w:tcPr>
            <w:tcW w:w="810" w:type="dxa"/>
            <w:tcBorders>
              <w:top w:val="single" w:sz="4" w:space="0" w:color="auto"/>
              <w:left w:val="single" w:sz="4" w:space="0" w:color="auto"/>
              <w:bottom w:val="single" w:sz="4" w:space="0" w:color="auto"/>
              <w:right w:val="single" w:sz="4" w:space="0" w:color="auto"/>
            </w:tcBorders>
            <w:hideMark/>
          </w:tcPr>
          <w:p w:rsidR="003F481A" w:rsidRPr="004B628A" w:rsidRDefault="003B759D" w:rsidP="005663AD">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3F481A" w:rsidRPr="004B628A" w:rsidRDefault="003F481A"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3F481A" w:rsidRPr="004B628A" w:rsidRDefault="003F481A" w:rsidP="00771332">
            <w:pPr>
              <w:jc w:val="center"/>
              <w:rPr>
                <w:rFonts w:ascii="Arial" w:hAnsi="Arial" w:cs="Arial"/>
                <w:color w:val="000000"/>
              </w:rPr>
            </w:pPr>
            <w:r w:rsidRPr="004B628A">
              <w:rPr>
                <w:rFonts w:ascii="Arial" w:hAnsi="Arial" w:cs="Arial"/>
                <w:color w:val="000000"/>
              </w:rPr>
              <w:t>Prison terms</w:t>
            </w:r>
          </w:p>
        </w:tc>
        <w:tc>
          <w:tcPr>
            <w:tcW w:w="7020" w:type="dxa"/>
            <w:tcBorders>
              <w:top w:val="single" w:sz="4" w:space="0" w:color="auto"/>
              <w:left w:val="single" w:sz="4" w:space="0" w:color="auto"/>
              <w:bottom w:val="single" w:sz="4" w:space="0" w:color="auto"/>
              <w:right w:val="single" w:sz="4" w:space="0" w:color="auto"/>
            </w:tcBorders>
          </w:tcPr>
          <w:p w:rsidR="003F481A" w:rsidRDefault="003F481A" w:rsidP="00772366">
            <w:pPr>
              <w:rPr>
                <w:rFonts w:ascii="Arial" w:hAnsi="Arial" w:cs="Arial"/>
                <w:b/>
                <w:color w:val="000000"/>
              </w:rPr>
            </w:pPr>
            <w:r w:rsidRPr="004B628A">
              <w:rPr>
                <w:rFonts w:ascii="Arial" w:hAnsi="Arial" w:cs="Arial"/>
                <w:b/>
                <w:color w:val="000000"/>
              </w:rPr>
              <w:t xml:space="preserve">What is the breakdown of prison terms for inmates at MSCF and EMCFW? </w:t>
            </w:r>
          </w:p>
          <w:p w:rsidR="00407974" w:rsidRDefault="00407974" w:rsidP="00772366">
            <w:pPr>
              <w:rPr>
                <w:rFonts w:ascii="Arial" w:hAnsi="Arial" w:cs="Arial"/>
                <w:b/>
                <w:color w:val="000000"/>
              </w:rPr>
            </w:pPr>
          </w:p>
          <w:p w:rsidR="00407974" w:rsidRPr="00407974" w:rsidRDefault="00407974" w:rsidP="006B6CFA">
            <w:pPr>
              <w:rPr>
                <w:rFonts w:ascii="Arial" w:hAnsi="Arial" w:cs="Arial"/>
                <w:color w:val="000000"/>
              </w:rPr>
            </w:pPr>
            <w:r w:rsidRPr="00407974">
              <w:rPr>
                <w:rFonts w:ascii="Arial" w:hAnsi="Arial" w:cs="Arial"/>
                <w:color w:val="000000"/>
              </w:rPr>
              <w:t xml:space="preserve">Inmate </w:t>
            </w:r>
            <w:r w:rsidR="006B6CFA">
              <w:rPr>
                <w:rFonts w:ascii="Arial" w:hAnsi="Arial" w:cs="Arial"/>
                <w:color w:val="000000"/>
              </w:rPr>
              <w:t>prison terms</w:t>
            </w:r>
            <w:r w:rsidRPr="00407974">
              <w:rPr>
                <w:rFonts w:ascii="Arial" w:hAnsi="Arial" w:cs="Arial"/>
                <w:color w:val="000000"/>
              </w:rPr>
              <w:t xml:space="preserve"> have no bearing on the program, with respect to this </w:t>
            </w:r>
            <w:r w:rsidR="007E3C23">
              <w:rPr>
                <w:rFonts w:ascii="Arial" w:hAnsi="Arial" w:cs="Arial"/>
                <w:color w:val="000000"/>
              </w:rPr>
              <w:t xml:space="preserve">Bid </w:t>
            </w:r>
            <w:r w:rsidR="007E3C23">
              <w:rPr>
                <w:rFonts w:ascii="Arial" w:hAnsi="Arial" w:cs="Arial"/>
                <w:color w:val="000000"/>
              </w:rPr>
              <w:lastRenderedPageBreak/>
              <w:t>Solicitation {</w:t>
            </w:r>
            <w:r w:rsidRPr="00407974">
              <w:rPr>
                <w:rFonts w:ascii="Arial" w:hAnsi="Arial" w:cs="Arial"/>
                <w:color w:val="000000"/>
              </w:rPr>
              <w:t>RFP</w:t>
            </w:r>
            <w:r w:rsidR="007E3C23">
              <w:rPr>
                <w:rFonts w:ascii="Arial" w:hAnsi="Arial" w:cs="Arial"/>
                <w:color w:val="000000"/>
              </w:rPr>
              <w:t>}</w:t>
            </w:r>
            <w:r w:rsidRPr="00407974">
              <w:rPr>
                <w:rFonts w:ascii="Arial" w:hAnsi="Arial" w:cs="Arial"/>
                <w:color w:val="000000"/>
              </w:rPr>
              <w:t>.</w:t>
            </w:r>
          </w:p>
        </w:tc>
      </w:tr>
      <w:tr w:rsidR="003F481A" w:rsidTr="009B7770">
        <w:tc>
          <w:tcPr>
            <w:tcW w:w="810" w:type="dxa"/>
            <w:tcBorders>
              <w:top w:val="single" w:sz="4" w:space="0" w:color="auto"/>
              <w:left w:val="single" w:sz="4" w:space="0" w:color="auto"/>
              <w:bottom w:val="single" w:sz="4" w:space="0" w:color="auto"/>
              <w:right w:val="single" w:sz="4" w:space="0" w:color="auto"/>
            </w:tcBorders>
            <w:hideMark/>
          </w:tcPr>
          <w:p w:rsidR="003F481A" w:rsidRPr="004B628A" w:rsidRDefault="003B759D" w:rsidP="005663AD">
            <w:pPr>
              <w:tabs>
                <w:tab w:val="left" w:pos="0"/>
              </w:tabs>
              <w:autoSpaceDN w:val="0"/>
              <w:jc w:val="center"/>
              <w:rPr>
                <w:rFonts w:ascii="Arial" w:hAnsi="Arial" w:cs="Arial"/>
              </w:rPr>
            </w:pPr>
            <w:r>
              <w:rPr>
                <w:rFonts w:ascii="Arial" w:hAnsi="Arial" w:cs="Arial"/>
              </w:rPr>
              <w:lastRenderedPageBreak/>
              <w:t>9</w:t>
            </w:r>
          </w:p>
        </w:tc>
        <w:tc>
          <w:tcPr>
            <w:tcW w:w="900" w:type="dxa"/>
            <w:tcBorders>
              <w:top w:val="single" w:sz="4" w:space="0" w:color="auto"/>
              <w:left w:val="single" w:sz="4" w:space="0" w:color="auto"/>
              <w:bottom w:val="single" w:sz="4" w:space="0" w:color="auto"/>
              <w:right w:val="single" w:sz="4" w:space="0" w:color="auto"/>
            </w:tcBorders>
          </w:tcPr>
          <w:p w:rsidR="003F481A"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56</w:t>
            </w:r>
          </w:p>
        </w:tc>
        <w:tc>
          <w:tcPr>
            <w:tcW w:w="1350" w:type="dxa"/>
            <w:tcBorders>
              <w:top w:val="single" w:sz="4" w:space="0" w:color="auto"/>
              <w:left w:val="single" w:sz="4" w:space="0" w:color="auto"/>
              <w:bottom w:val="single" w:sz="4" w:space="0" w:color="auto"/>
              <w:right w:val="single" w:sz="4" w:space="0" w:color="auto"/>
            </w:tcBorders>
          </w:tcPr>
          <w:p w:rsidR="003F481A" w:rsidRPr="004B628A" w:rsidRDefault="006C2448" w:rsidP="00771332">
            <w:pPr>
              <w:jc w:val="center"/>
              <w:rPr>
                <w:rFonts w:ascii="Arial" w:hAnsi="Arial" w:cs="Arial"/>
                <w:color w:val="000000"/>
              </w:rPr>
            </w:pPr>
            <w:r>
              <w:rPr>
                <w:rFonts w:ascii="Arial" w:hAnsi="Arial" w:cs="Arial"/>
                <w:color w:val="000000"/>
              </w:rPr>
              <w:t xml:space="preserve">Section 4.4.3.3.2, </w:t>
            </w:r>
            <w:r w:rsidR="003F481A" w:rsidRPr="004B628A">
              <w:rPr>
                <w:rFonts w:ascii="Arial" w:hAnsi="Arial" w:cs="Arial"/>
                <w:color w:val="000000"/>
              </w:rPr>
              <w:t>45 day mobilization period</w:t>
            </w:r>
          </w:p>
        </w:tc>
        <w:tc>
          <w:tcPr>
            <w:tcW w:w="7020" w:type="dxa"/>
            <w:tcBorders>
              <w:top w:val="single" w:sz="4" w:space="0" w:color="auto"/>
              <w:left w:val="single" w:sz="4" w:space="0" w:color="auto"/>
              <w:bottom w:val="single" w:sz="4" w:space="0" w:color="auto"/>
              <w:right w:val="single" w:sz="4" w:space="0" w:color="auto"/>
            </w:tcBorders>
          </w:tcPr>
          <w:p w:rsidR="003F481A" w:rsidRDefault="003F481A" w:rsidP="00772366">
            <w:pPr>
              <w:rPr>
                <w:rFonts w:ascii="Arial" w:hAnsi="Arial" w:cs="Arial"/>
                <w:b/>
                <w:color w:val="000000"/>
              </w:rPr>
            </w:pPr>
            <w:r w:rsidRPr="004B628A">
              <w:rPr>
                <w:rFonts w:ascii="Arial" w:hAnsi="Arial" w:cs="Arial"/>
                <w:b/>
                <w:color w:val="000000"/>
              </w:rPr>
              <w:t xml:space="preserve">During the 45 day mobilization period, what percentage of implementation is expected to be completed? </w:t>
            </w:r>
          </w:p>
          <w:p w:rsidR="003B759D" w:rsidRDefault="003B759D" w:rsidP="00772366">
            <w:pPr>
              <w:rPr>
                <w:rFonts w:ascii="Arial" w:hAnsi="Arial" w:cs="Arial"/>
                <w:b/>
                <w:color w:val="000000"/>
              </w:rPr>
            </w:pPr>
          </w:p>
          <w:p w:rsidR="00C753F4" w:rsidRPr="00C753F4" w:rsidRDefault="00486709" w:rsidP="00486709">
            <w:pPr>
              <w:rPr>
                <w:rFonts w:ascii="Arial" w:hAnsi="Arial" w:cs="Arial"/>
                <w:color w:val="000000"/>
              </w:rPr>
            </w:pPr>
            <w:r>
              <w:rPr>
                <w:rFonts w:ascii="Arial" w:hAnsi="Arial" w:cs="Arial"/>
                <w:color w:val="000000"/>
              </w:rPr>
              <w:t>1</w:t>
            </w:r>
            <w:r w:rsidR="00C753F4" w:rsidRPr="00C753F4">
              <w:rPr>
                <w:rFonts w:ascii="Arial" w:hAnsi="Arial" w:cs="Arial"/>
                <w:color w:val="000000"/>
              </w:rPr>
              <w:t>00% implementation is expected by the end of the 45 day mobilization period.</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3B759D" w:rsidP="005663AD">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C92047"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payment</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What is the average turnaround time for payment from DOC from the receipt of the vendor's invoice for this type of service? </w:t>
            </w:r>
          </w:p>
          <w:p w:rsidR="00C753F4" w:rsidRDefault="00C753F4" w:rsidP="00772366">
            <w:pPr>
              <w:rPr>
                <w:rFonts w:ascii="Arial" w:hAnsi="Arial" w:cs="Arial"/>
                <w:b/>
                <w:color w:val="000000"/>
              </w:rPr>
            </w:pPr>
          </w:p>
          <w:p w:rsidR="00C753F4" w:rsidRPr="00C753F4" w:rsidRDefault="00C753F4" w:rsidP="00BA537B">
            <w:pPr>
              <w:rPr>
                <w:rFonts w:ascii="Arial" w:hAnsi="Arial" w:cs="Arial"/>
                <w:color w:val="000000"/>
              </w:rPr>
            </w:pPr>
            <w:r w:rsidRPr="00C753F4">
              <w:rPr>
                <w:rFonts w:ascii="Arial" w:hAnsi="Arial" w:cs="Arial"/>
                <w:color w:val="000000"/>
              </w:rPr>
              <w:t>The State has sixty (60) days to make payment after receipt of an accurate, properly executed invoice</w:t>
            </w:r>
            <w:r w:rsidR="00715B79">
              <w:rPr>
                <w:rFonts w:ascii="Arial" w:hAnsi="Arial" w:cs="Arial"/>
                <w:color w:val="000000"/>
              </w:rPr>
              <w:t xml:space="preserve"> pursuant to SSTC </w:t>
            </w:r>
            <w:r w:rsidR="00BA537B">
              <w:rPr>
                <w:rFonts w:ascii="Arial" w:hAnsi="Arial" w:cs="Arial"/>
                <w:color w:val="000000"/>
              </w:rPr>
              <w:t xml:space="preserve">section </w:t>
            </w:r>
            <w:r w:rsidR="00715B79">
              <w:rPr>
                <w:rFonts w:ascii="Arial" w:hAnsi="Arial" w:cs="Arial"/>
                <w:color w:val="000000"/>
              </w:rPr>
              <w:t xml:space="preserve">6.5. </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C92047"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background checks of staff</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What convictions or criminal justice issues would cause a vendor staff member to be denied security clearance to work in the program? </w:t>
            </w:r>
          </w:p>
          <w:p w:rsidR="00C753F4" w:rsidRDefault="00C753F4" w:rsidP="00772366">
            <w:pPr>
              <w:rPr>
                <w:rFonts w:ascii="Arial" w:hAnsi="Arial" w:cs="Arial"/>
                <w:b/>
                <w:color w:val="000000"/>
              </w:rPr>
            </w:pPr>
          </w:p>
          <w:p w:rsidR="00C753F4" w:rsidRPr="00C753F4" w:rsidRDefault="00073ACE" w:rsidP="00715B79">
            <w:pPr>
              <w:rPr>
                <w:rFonts w:ascii="Arial" w:hAnsi="Arial" w:cs="Arial"/>
                <w:color w:val="000000"/>
              </w:rPr>
            </w:pPr>
            <w:r>
              <w:rPr>
                <w:rFonts w:ascii="Arial" w:hAnsi="Arial" w:cs="Arial"/>
                <w:color w:val="000000"/>
              </w:rPr>
              <w:t xml:space="preserve">With the understanding that many SUD counselors would </w:t>
            </w:r>
            <w:r w:rsidR="00715B79">
              <w:rPr>
                <w:rFonts w:ascii="Arial" w:hAnsi="Arial" w:cs="Arial"/>
                <w:color w:val="000000"/>
              </w:rPr>
              <w:t xml:space="preserve">be rehabilitated with criminal drug abuse </w:t>
            </w:r>
            <w:r w:rsidR="00D73D76">
              <w:rPr>
                <w:rFonts w:ascii="Arial" w:hAnsi="Arial" w:cs="Arial"/>
                <w:color w:val="000000"/>
              </w:rPr>
              <w:t>convictions</w:t>
            </w:r>
            <w:proofErr w:type="gramStart"/>
            <w:r w:rsidR="00D73D76">
              <w:rPr>
                <w:rFonts w:ascii="Arial" w:hAnsi="Arial" w:cs="Arial"/>
                <w:color w:val="000000"/>
              </w:rPr>
              <w:t xml:space="preserve">, </w:t>
            </w:r>
            <w:r>
              <w:rPr>
                <w:rFonts w:ascii="Arial" w:hAnsi="Arial" w:cs="Arial"/>
                <w:color w:val="000000"/>
              </w:rPr>
              <w:t xml:space="preserve"> the</w:t>
            </w:r>
            <w:proofErr w:type="gramEnd"/>
            <w:r>
              <w:rPr>
                <w:rFonts w:ascii="Arial" w:hAnsi="Arial" w:cs="Arial"/>
                <w:color w:val="000000"/>
              </w:rPr>
              <w:t xml:space="preserve"> DOC recognizes that those would be valuable experiences in drug treatment programs.  Each case will be evaluated based on its own merit and the decision to permit or deny security clearance will be made by DOC facility administrative staff.</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C92047"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Facility changes</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If facility upgrades or modifications are necessary for the implementation or sustainability of the treatment program, how will those modifications be planned, completed and paid for? </w:t>
            </w:r>
          </w:p>
          <w:p w:rsidR="00C753F4" w:rsidRDefault="00C753F4" w:rsidP="00772366">
            <w:pPr>
              <w:rPr>
                <w:rFonts w:ascii="Arial" w:hAnsi="Arial" w:cs="Arial"/>
                <w:b/>
                <w:color w:val="000000"/>
              </w:rPr>
            </w:pPr>
          </w:p>
          <w:p w:rsidR="00C753F4" w:rsidRPr="00C753F4" w:rsidRDefault="00073ACE" w:rsidP="00073ACE">
            <w:pPr>
              <w:rPr>
                <w:rFonts w:ascii="Arial" w:hAnsi="Arial" w:cs="Arial"/>
                <w:color w:val="000000"/>
              </w:rPr>
            </w:pPr>
            <w:r>
              <w:rPr>
                <w:rFonts w:ascii="Arial" w:hAnsi="Arial" w:cs="Arial"/>
                <w:color w:val="000000"/>
              </w:rPr>
              <w:t>Facility upgrades and modifications are determined by, and are the responsibility of, the DOC.</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C92047"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application evaluation criteria</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What are the predetermined weights referenced in the proposal evaluation criteria? </w:t>
            </w:r>
          </w:p>
          <w:p w:rsidR="00C753F4" w:rsidRDefault="00C753F4" w:rsidP="00772366">
            <w:pPr>
              <w:rPr>
                <w:rFonts w:ascii="Arial" w:hAnsi="Arial" w:cs="Arial"/>
                <w:b/>
                <w:color w:val="000000"/>
              </w:rPr>
            </w:pPr>
          </w:p>
          <w:p w:rsidR="00C753F4" w:rsidRPr="00C753F4" w:rsidRDefault="00D3403E" w:rsidP="00772366">
            <w:pPr>
              <w:rPr>
                <w:rFonts w:ascii="Arial" w:hAnsi="Arial" w:cs="Arial"/>
                <w:color w:val="000000"/>
              </w:rPr>
            </w:pPr>
            <w:r>
              <w:rPr>
                <w:rFonts w:ascii="Arial" w:hAnsi="Arial" w:cs="Arial"/>
                <w:color w:val="000000"/>
              </w:rPr>
              <w:t>The predetermined weights referenced are not made</w:t>
            </w:r>
            <w:r w:rsidR="006B6CFA">
              <w:rPr>
                <w:rFonts w:ascii="Arial" w:hAnsi="Arial" w:cs="Arial"/>
                <w:color w:val="000000"/>
              </w:rPr>
              <w:t xml:space="preserve"> available to the</w:t>
            </w:r>
            <w:r>
              <w:rPr>
                <w:rFonts w:ascii="Arial" w:hAnsi="Arial" w:cs="Arial"/>
                <w:color w:val="000000"/>
              </w:rPr>
              <w:t xml:space="preserve"> public until the Notice of Intent to Award is issued. </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3B759D" w:rsidP="005663AD">
            <w:pPr>
              <w:tabs>
                <w:tab w:val="left" w:pos="0"/>
              </w:tabs>
              <w:autoSpaceDN w:val="0"/>
              <w:jc w:val="center"/>
              <w:rPr>
                <w:rFonts w:ascii="Arial" w:hAnsi="Arial" w:cs="Arial"/>
              </w:rPr>
            </w:pPr>
            <w:r>
              <w:rPr>
                <w:rFonts w:ascii="Arial" w:hAnsi="Arial" w:cs="Arial"/>
              </w:rPr>
              <w:t>14</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5</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6C2448" w:rsidP="00771332">
            <w:pPr>
              <w:jc w:val="center"/>
              <w:rPr>
                <w:rFonts w:ascii="Arial" w:hAnsi="Arial" w:cs="Arial"/>
                <w:color w:val="000000"/>
              </w:rPr>
            </w:pPr>
            <w:r>
              <w:rPr>
                <w:rFonts w:ascii="Arial" w:hAnsi="Arial" w:cs="Arial"/>
                <w:color w:val="000000"/>
              </w:rPr>
              <w:t xml:space="preserve">Section 1.1, </w:t>
            </w:r>
            <w:r w:rsidR="00C92047" w:rsidRPr="004B628A">
              <w:rPr>
                <w:rFonts w:ascii="Arial" w:hAnsi="Arial" w:cs="Arial"/>
                <w:color w:val="000000"/>
              </w:rPr>
              <w:t>Blanket P.O. Award</w:t>
            </w:r>
          </w:p>
        </w:tc>
        <w:tc>
          <w:tcPr>
            <w:tcW w:w="7020" w:type="dxa"/>
            <w:tcBorders>
              <w:top w:val="single" w:sz="4" w:space="0" w:color="auto"/>
              <w:left w:val="single" w:sz="4" w:space="0" w:color="auto"/>
              <w:bottom w:val="single" w:sz="4" w:space="0" w:color="auto"/>
              <w:right w:val="single" w:sz="4" w:space="0" w:color="auto"/>
            </w:tcBorders>
          </w:tcPr>
          <w:p w:rsidR="00C92047" w:rsidRPr="00C753F4" w:rsidRDefault="00C92047" w:rsidP="00C753F4">
            <w:pPr>
              <w:rPr>
                <w:rFonts w:ascii="Arial" w:hAnsi="Arial" w:cs="Arial"/>
                <w:b/>
                <w:color w:val="000000"/>
              </w:rPr>
            </w:pPr>
            <w:r w:rsidRPr="00C753F4">
              <w:rPr>
                <w:rFonts w:ascii="Arial" w:hAnsi="Arial" w:cs="Arial"/>
                <w:b/>
                <w:color w:val="000000"/>
              </w:rPr>
              <w:t xml:space="preserve">Please confirm if the intent to award the Blanket P.O. for this solicitation is to one or multiple contractors. </w:t>
            </w:r>
          </w:p>
          <w:p w:rsidR="00C753F4" w:rsidRDefault="00C753F4" w:rsidP="00C753F4">
            <w:pPr>
              <w:pStyle w:val="ListParagraph"/>
              <w:rPr>
                <w:rFonts w:ascii="Arial" w:hAnsi="Arial" w:cs="Arial"/>
                <w:b/>
                <w:color w:val="000000"/>
              </w:rPr>
            </w:pPr>
          </w:p>
          <w:p w:rsidR="00C753F4" w:rsidRPr="00C753F4" w:rsidRDefault="00AD2E56" w:rsidP="008E659F">
            <w:pPr>
              <w:jc w:val="both"/>
              <w:rPr>
                <w:rFonts w:ascii="Arial" w:hAnsi="Arial" w:cs="Arial"/>
                <w:color w:val="000000"/>
              </w:rPr>
            </w:pPr>
            <w:r>
              <w:rPr>
                <w:rFonts w:ascii="Arial" w:hAnsi="Arial" w:cs="Arial"/>
                <w:color w:val="000000"/>
              </w:rPr>
              <w:t>Blanket P.O. {</w:t>
            </w:r>
            <w:r w:rsidR="00C753F4" w:rsidRPr="00C753F4">
              <w:rPr>
                <w:rFonts w:ascii="Arial" w:hAnsi="Arial" w:cs="Arial"/>
                <w:color w:val="000000"/>
              </w:rPr>
              <w:t>Contract</w:t>
            </w:r>
            <w:r>
              <w:rPr>
                <w:rFonts w:ascii="Arial" w:hAnsi="Arial" w:cs="Arial"/>
                <w:color w:val="000000"/>
              </w:rPr>
              <w:t>}</w:t>
            </w:r>
            <w:r w:rsidR="00C753F4" w:rsidRPr="00C753F4">
              <w:rPr>
                <w:rFonts w:ascii="Arial" w:hAnsi="Arial" w:cs="Arial"/>
                <w:color w:val="000000"/>
              </w:rPr>
              <w:t xml:space="preserve"> award will be made to one </w:t>
            </w:r>
            <w:r w:rsidR="008E659F">
              <w:rPr>
                <w:rFonts w:ascii="Arial" w:hAnsi="Arial" w:cs="Arial"/>
                <w:color w:val="000000"/>
              </w:rPr>
              <w:t>V</w:t>
            </w:r>
            <w:r w:rsidR="00C753F4" w:rsidRPr="00C753F4">
              <w:rPr>
                <w:rFonts w:ascii="Arial" w:hAnsi="Arial" w:cs="Arial"/>
                <w:color w:val="000000"/>
              </w:rPr>
              <w:t>endor</w:t>
            </w:r>
            <w:r w:rsidR="008E659F">
              <w:rPr>
                <w:rFonts w:ascii="Arial" w:hAnsi="Arial" w:cs="Arial"/>
                <w:color w:val="000000"/>
              </w:rPr>
              <w:t xml:space="preserve"> {Contractor}</w:t>
            </w:r>
            <w:r w:rsidR="00C753F4" w:rsidRPr="00C753F4">
              <w:rPr>
                <w:rFonts w:ascii="Arial" w:hAnsi="Arial" w:cs="Arial"/>
                <w:color w:val="000000"/>
              </w:rPr>
              <w:t>.</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26</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6C2448" w:rsidP="00771332">
            <w:pPr>
              <w:jc w:val="center"/>
              <w:rPr>
                <w:rFonts w:ascii="Arial" w:hAnsi="Arial" w:cs="Arial"/>
                <w:color w:val="000000"/>
              </w:rPr>
            </w:pPr>
            <w:r>
              <w:rPr>
                <w:rFonts w:ascii="Arial" w:hAnsi="Arial" w:cs="Arial"/>
                <w:color w:val="000000"/>
              </w:rPr>
              <w:t xml:space="preserve">Section 3.2.6.1, </w:t>
            </w:r>
            <w:r w:rsidR="00C92047" w:rsidRPr="004B628A">
              <w:rPr>
                <w:rFonts w:ascii="Arial" w:hAnsi="Arial" w:cs="Arial"/>
                <w:color w:val="000000"/>
              </w:rPr>
              <w:t>Program Hours</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The Vendor shall offer programming between the hours of 7:00 am to 9:00 pm weekdays and 7:00 am to 5:00 pm weekends. a. Please confirm that all levels of care will operate Monday through Sunday. </w:t>
            </w:r>
          </w:p>
          <w:p w:rsidR="00C753F4" w:rsidRDefault="00C753F4" w:rsidP="00772366">
            <w:pPr>
              <w:rPr>
                <w:rFonts w:ascii="Arial" w:hAnsi="Arial" w:cs="Arial"/>
                <w:b/>
                <w:color w:val="000000"/>
              </w:rPr>
            </w:pPr>
          </w:p>
          <w:p w:rsidR="00C753F4" w:rsidRPr="00C753F4" w:rsidRDefault="00C753F4" w:rsidP="00C753F4">
            <w:pPr>
              <w:rPr>
                <w:rFonts w:ascii="Arial" w:hAnsi="Arial" w:cs="Arial"/>
                <w:color w:val="000000"/>
              </w:rPr>
            </w:pPr>
            <w:r w:rsidRPr="00C753F4">
              <w:rPr>
                <w:rFonts w:ascii="Arial" w:hAnsi="Arial" w:cs="Arial"/>
                <w:color w:val="000000"/>
              </w:rPr>
              <w:t>Yes, all levels of care will operate Monday through Sunday.</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61</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6C2448" w:rsidP="00771332">
            <w:pPr>
              <w:jc w:val="center"/>
              <w:rPr>
                <w:rFonts w:ascii="Arial" w:hAnsi="Arial" w:cs="Arial"/>
                <w:color w:val="000000"/>
              </w:rPr>
            </w:pPr>
            <w:r>
              <w:rPr>
                <w:rFonts w:ascii="Arial" w:hAnsi="Arial" w:cs="Arial"/>
                <w:color w:val="000000"/>
              </w:rPr>
              <w:t xml:space="preserve">Section 5.2, </w:t>
            </w:r>
            <w:r w:rsidR="00C92047" w:rsidRPr="004B628A">
              <w:rPr>
                <w:rFonts w:ascii="Arial" w:hAnsi="Arial" w:cs="Arial"/>
                <w:color w:val="000000"/>
              </w:rPr>
              <w:t>Contract Start Date</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Please confirm that the two new locations (Mid-State Correctional Facility and Edna Mahan Correctional Facility for Women) will be starting prior to the current Blanket P.O. expiration on 9/30/</w:t>
            </w:r>
            <w:r w:rsidR="000A5B9E" w:rsidRPr="004B628A">
              <w:rPr>
                <w:rFonts w:ascii="Arial" w:hAnsi="Arial" w:cs="Arial"/>
                <w:b/>
                <w:color w:val="000000"/>
              </w:rPr>
              <w:t xml:space="preserve">2017. </w:t>
            </w:r>
          </w:p>
          <w:p w:rsidR="00C753F4" w:rsidRDefault="00C753F4" w:rsidP="00772366">
            <w:pPr>
              <w:rPr>
                <w:rFonts w:ascii="Arial" w:hAnsi="Arial" w:cs="Arial"/>
                <w:b/>
                <w:color w:val="000000"/>
              </w:rPr>
            </w:pPr>
          </w:p>
          <w:p w:rsidR="00C753F4" w:rsidRPr="00C753F4" w:rsidRDefault="00C753F4" w:rsidP="00C753F4">
            <w:pPr>
              <w:rPr>
                <w:rFonts w:ascii="Arial" w:hAnsi="Arial" w:cs="Arial"/>
                <w:color w:val="000000"/>
              </w:rPr>
            </w:pPr>
            <w:r w:rsidRPr="00C753F4">
              <w:rPr>
                <w:rFonts w:ascii="Arial" w:hAnsi="Arial" w:cs="Arial"/>
                <w:color w:val="000000"/>
              </w:rPr>
              <w:t>It is anticipated that programming at Mid-State Correctional Facility and Edna Mahan Correctional Facility for Women will begin prior to 9/30/2017.</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52</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6C2448" w:rsidP="00771332">
            <w:pPr>
              <w:jc w:val="center"/>
              <w:rPr>
                <w:rFonts w:ascii="Arial" w:hAnsi="Arial" w:cs="Arial"/>
                <w:color w:val="000000"/>
              </w:rPr>
            </w:pPr>
            <w:r>
              <w:rPr>
                <w:rFonts w:ascii="Arial" w:hAnsi="Arial" w:cs="Arial"/>
                <w:color w:val="000000"/>
              </w:rPr>
              <w:t xml:space="preserve">Section 4.4.1.4.1, </w:t>
            </w:r>
            <w:r w:rsidR="00C92047" w:rsidRPr="009373C2">
              <w:rPr>
                <w:rFonts w:ascii="Arial" w:hAnsi="Arial" w:cs="Arial"/>
                <w:color w:val="000000"/>
                <w:sz w:val="16"/>
                <w:szCs w:val="16"/>
              </w:rPr>
              <w:t>Subcontracting</w:t>
            </w:r>
          </w:p>
        </w:tc>
        <w:tc>
          <w:tcPr>
            <w:tcW w:w="7020" w:type="dxa"/>
            <w:tcBorders>
              <w:top w:val="single" w:sz="4" w:space="0" w:color="auto"/>
              <w:left w:val="single" w:sz="4" w:space="0" w:color="auto"/>
              <w:bottom w:val="single" w:sz="4" w:space="0" w:color="auto"/>
              <w:right w:val="single" w:sz="4" w:space="0" w:color="auto"/>
            </w:tcBorders>
          </w:tcPr>
          <w:p w:rsidR="00C92047" w:rsidRDefault="001C51FD" w:rsidP="00772366">
            <w:pPr>
              <w:rPr>
                <w:rFonts w:ascii="Arial" w:hAnsi="Arial" w:cs="Arial"/>
                <w:b/>
                <w:color w:val="000000"/>
              </w:rPr>
            </w:pPr>
            <w:r>
              <w:rPr>
                <w:rFonts w:ascii="Arial" w:hAnsi="Arial" w:cs="Arial"/>
                <w:b/>
                <w:color w:val="000000"/>
              </w:rPr>
              <w:t>I</w:t>
            </w:r>
            <w:r w:rsidR="00C92047" w:rsidRPr="004B628A">
              <w:rPr>
                <w:rFonts w:ascii="Arial" w:hAnsi="Arial" w:cs="Arial"/>
                <w:b/>
                <w:color w:val="000000"/>
              </w:rPr>
              <w:t>f the Vendor {Bidder} intends to subcontract, it must submit a Subcontractor Utilization Plan</w:t>
            </w:r>
            <w:proofErr w:type="gramStart"/>
            <w:r w:rsidR="00C92047" w:rsidRPr="004B628A">
              <w:rPr>
                <w:rFonts w:ascii="Arial" w:hAnsi="Arial" w:cs="Arial"/>
                <w:b/>
                <w:color w:val="000000"/>
              </w:rPr>
              <w:t>?.</w:t>
            </w:r>
            <w:proofErr w:type="gramEnd"/>
            <w:r w:rsidR="00C92047" w:rsidRPr="004B628A">
              <w:rPr>
                <w:rFonts w:ascii="Arial" w:hAnsi="Arial" w:cs="Arial"/>
                <w:b/>
                <w:color w:val="000000"/>
              </w:rPr>
              <w:t xml:space="preserve"> Will the </w:t>
            </w:r>
            <w:proofErr w:type="spellStart"/>
            <w:r w:rsidR="00C92047" w:rsidRPr="004B628A">
              <w:rPr>
                <w:rFonts w:ascii="Arial" w:hAnsi="Arial" w:cs="Arial"/>
                <w:b/>
                <w:color w:val="000000"/>
              </w:rPr>
              <w:t>Vendor?s</w:t>
            </w:r>
            <w:proofErr w:type="spellEnd"/>
            <w:r w:rsidR="00C92047" w:rsidRPr="004B628A">
              <w:rPr>
                <w:rFonts w:ascii="Arial" w:hAnsi="Arial" w:cs="Arial"/>
                <w:b/>
                <w:color w:val="000000"/>
              </w:rPr>
              <w:t xml:space="preserve"> bid be considered compliant if it does not need to use subcontractors for any component of its proposed solution, or is the use of subcontractors, and in turn compliance with the Subcontracting Utilization Plan targets, required for this solicitation? </w:t>
            </w:r>
          </w:p>
          <w:p w:rsidR="00B32857" w:rsidRDefault="00B32857" w:rsidP="00772366">
            <w:pPr>
              <w:rPr>
                <w:rFonts w:ascii="Arial" w:hAnsi="Arial" w:cs="Arial"/>
                <w:b/>
                <w:color w:val="000000"/>
              </w:rPr>
            </w:pPr>
          </w:p>
          <w:p w:rsidR="00B32857" w:rsidRPr="00B32857" w:rsidRDefault="001534F6" w:rsidP="00BA537B">
            <w:pPr>
              <w:rPr>
                <w:rFonts w:ascii="Arial" w:hAnsi="Arial" w:cs="Arial"/>
                <w:color w:val="000000"/>
              </w:rPr>
            </w:pPr>
            <w:r>
              <w:rPr>
                <w:rFonts w:ascii="Arial" w:hAnsi="Arial" w:cs="Arial"/>
                <w:color w:val="000000"/>
              </w:rPr>
              <w:t>Please r</w:t>
            </w:r>
            <w:r w:rsidR="008E659F">
              <w:rPr>
                <w:rFonts w:ascii="Arial" w:hAnsi="Arial" w:cs="Arial"/>
                <w:color w:val="000000"/>
              </w:rPr>
              <w:t xml:space="preserve">efer to </w:t>
            </w:r>
            <w:r w:rsidR="00BA537B">
              <w:rPr>
                <w:rFonts w:ascii="Arial" w:hAnsi="Arial" w:cs="Arial"/>
                <w:color w:val="000000"/>
              </w:rPr>
              <w:t>section</w:t>
            </w:r>
            <w:r w:rsidRPr="001534F6">
              <w:rPr>
                <w:rFonts w:ascii="Arial" w:hAnsi="Arial" w:cs="Arial"/>
                <w:color w:val="000000"/>
              </w:rPr>
              <w:t xml:space="preserve"> 4.4.1.1.2 No Subcontractor Certification</w:t>
            </w:r>
            <w:r>
              <w:rPr>
                <w:rFonts w:ascii="Arial" w:hAnsi="Arial" w:cs="Arial"/>
                <w:color w:val="000000"/>
              </w:rPr>
              <w:t xml:space="preserve"> of the </w:t>
            </w:r>
            <w:r w:rsidR="008E659F">
              <w:rPr>
                <w:rFonts w:ascii="Arial" w:hAnsi="Arial" w:cs="Arial"/>
                <w:color w:val="000000"/>
              </w:rPr>
              <w:t xml:space="preserve">Bid Solicitation </w:t>
            </w:r>
            <w:r>
              <w:rPr>
                <w:rFonts w:ascii="Arial" w:hAnsi="Arial" w:cs="Arial"/>
                <w:color w:val="000000"/>
              </w:rPr>
              <w:t xml:space="preserve">{RFP}. </w:t>
            </w:r>
            <w:r w:rsidR="007B55EF">
              <w:rPr>
                <w:rFonts w:ascii="Arial" w:hAnsi="Arial" w:cs="Arial"/>
                <w:color w:val="000000"/>
              </w:rPr>
              <w:t xml:space="preserve">The use of Subcontractors is not a requirement for this Bid Solicitation {RFP}; however, Vendors {Contractors} </w:t>
            </w:r>
            <w:r w:rsidR="00D73D76">
              <w:rPr>
                <w:rFonts w:ascii="Arial" w:hAnsi="Arial" w:cs="Arial"/>
                <w:color w:val="000000"/>
              </w:rPr>
              <w:t xml:space="preserve">that intend to subcontract </w:t>
            </w:r>
            <w:r w:rsidR="007B55EF">
              <w:rPr>
                <w:rFonts w:ascii="Arial" w:hAnsi="Arial" w:cs="Arial"/>
                <w:color w:val="000000"/>
              </w:rPr>
              <w:t xml:space="preserve">should make a good faith effort </w:t>
            </w:r>
            <w:r w:rsidR="00A15EF2">
              <w:rPr>
                <w:rFonts w:ascii="Arial" w:hAnsi="Arial" w:cs="Arial"/>
              </w:rPr>
              <w:t>NJ registered small businesses as subcontractors on State contracts</w:t>
            </w:r>
            <w:r w:rsidR="00D73D76">
              <w:rPr>
                <w:rFonts w:ascii="Arial" w:hAnsi="Arial" w:cs="Arial"/>
              </w:rPr>
              <w:t xml:space="preserve">. </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9D5A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In order best determine the staffing requirements needed for this program, can the DOC confirm the number of offenders that the Vendor (Contractor) will be providing services for? </w:t>
            </w:r>
          </w:p>
          <w:p w:rsidR="00B32857" w:rsidRDefault="00B32857" w:rsidP="00772366">
            <w:pPr>
              <w:rPr>
                <w:rFonts w:ascii="Arial" w:hAnsi="Arial" w:cs="Arial"/>
                <w:b/>
                <w:color w:val="000000"/>
              </w:rPr>
            </w:pPr>
          </w:p>
          <w:p w:rsidR="00B32857" w:rsidRPr="00B32857" w:rsidRDefault="001534F6" w:rsidP="00BA537B">
            <w:pPr>
              <w:rPr>
                <w:rFonts w:ascii="Arial" w:hAnsi="Arial" w:cs="Arial"/>
                <w:color w:val="000000"/>
              </w:rPr>
            </w:pPr>
            <w:r>
              <w:rPr>
                <w:rFonts w:ascii="Arial" w:hAnsi="Arial" w:cs="Arial"/>
                <w:color w:val="000000"/>
              </w:rPr>
              <w:t xml:space="preserve">Please refer to </w:t>
            </w:r>
            <w:r w:rsidR="00BA537B">
              <w:rPr>
                <w:rFonts w:ascii="Arial" w:hAnsi="Arial" w:cs="Arial"/>
                <w:color w:val="000000"/>
              </w:rPr>
              <w:t xml:space="preserve">section </w:t>
            </w:r>
            <w:r w:rsidR="00B32857" w:rsidRPr="00B32857">
              <w:rPr>
                <w:rFonts w:ascii="Arial" w:hAnsi="Arial" w:cs="Arial"/>
                <w:color w:val="000000"/>
              </w:rPr>
              <w:t>1.2.2</w:t>
            </w:r>
            <w:r>
              <w:rPr>
                <w:rFonts w:ascii="Arial" w:hAnsi="Arial" w:cs="Arial"/>
                <w:color w:val="000000"/>
              </w:rPr>
              <w:t xml:space="preserve"> SUD Programs of the Bid Solicitation {RFP}</w:t>
            </w:r>
            <w:r w:rsidR="00B32857" w:rsidRPr="00B32857">
              <w:rPr>
                <w:rFonts w:ascii="Arial" w:hAnsi="Arial" w:cs="Arial"/>
                <w:color w:val="000000"/>
              </w:rPr>
              <w:t>.</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1</w:t>
            </w:r>
            <w:r w:rsidR="003B759D">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C92047"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Female Offenders</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Could the DOC clarify the classification of the female offenders at Edna Mahan (e.g., medium or minimum custody)? </w:t>
            </w:r>
          </w:p>
          <w:p w:rsidR="00B32857" w:rsidRDefault="00B32857" w:rsidP="00772366">
            <w:pPr>
              <w:rPr>
                <w:rFonts w:ascii="Arial" w:hAnsi="Arial" w:cs="Arial"/>
                <w:b/>
                <w:color w:val="000000"/>
              </w:rPr>
            </w:pPr>
          </w:p>
          <w:p w:rsidR="00B32857" w:rsidRPr="00B32857" w:rsidRDefault="00B947BF" w:rsidP="00B32857">
            <w:pPr>
              <w:rPr>
                <w:rFonts w:ascii="Arial" w:hAnsi="Arial" w:cs="Arial"/>
                <w:color w:val="000000"/>
              </w:rPr>
            </w:pPr>
            <w:r>
              <w:rPr>
                <w:rFonts w:ascii="Arial" w:hAnsi="Arial" w:cs="Arial"/>
                <w:color w:val="000000"/>
              </w:rPr>
              <w:t xml:space="preserve">Edna Mahan has female offenders of minimum, medium, and maximum security classifications. </w:t>
            </w:r>
            <w:r w:rsidR="00B32857" w:rsidRPr="00B32857">
              <w:rPr>
                <w:rFonts w:ascii="Arial" w:hAnsi="Arial" w:cs="Arial"/>
                <w:color w:val="000000"/>
              </w:rPr>
              <w:t>SUD programming shall only be offered to inmates classified as medium.  Psycho Educational Initiative services are available to DOC inmates in all security levels.</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3B759D" w:rsidP="003B759D">
            <w:pPr>
              <w:tabs>
                <w:tab w:val="left" w:pos="0"/>
              </w:tabs>
              <w:autoSpaceDN w:val="0"/>
              <w:jc w:val="center"/>
              <w:rPr>
                <w:rFonts w:ascii="Arial" w:hAnsi="Arial" w:cs="Arial"/>
              </w:rPr>
            </w:pPr>
            <w:r>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The RFP states that the DOC has employed a Therapeutic Community Treatment model in the past. Could the DOC clarify whether it would like the Vendor (Contractor) to employ this treatment model or may the Contractor employ multiple treatment modalities based on its previous experiences and success? </w:t>
            </w:r>
          </w:p>
          <w:p w:rsidR="00B32857" w:rsidRDefault="00B32857" w:rsidP="00772366">
            <w:pPr>
              <w:rPr>
                <w:rFonts w:ascii="Arial" w:hAnsi="Arial" w:cs="Arial"/>
                <w:b/>
                <w:color w:val="000000"/>
              </w:rPr>
            </w:pPr>
          </w:p>
          <w:p w:rsidR="00B32857" w:rsidRPr="00B32857" w:rsidRDefault="00B32857" w:rsidP="001534F6">
            <w:pPr>
              <w:rPr>
                <w:rFonts w:ascii="Arial" w:hAnsi="Arial" w:cs="Arial"/>
                <w:color w:val="000000"/>
              </w:rPr>
            </w:pPr>
            <w:r w:rsidRPr="00B32857">
              <w:rPr>
                <w:rFonts w:ascii="Arial" w:hAnsi="Arial" w:cs="Arial"/>
                <w:color w:val="000000"/>
              </w:rPr>
              <w:t>The DOC has no preference on which model will be used</w:t>
            </w:r>
            <w:r w:rsidR="001534F6">
              <w:rPr>
                <w:rFonts w:ascii="Arial" w:hAnsi="Arial" w:cs="Arial"/>
                <w:color w:val="000000"/>
              </w:rPr>
              <w:t>;</w:t>
            </w:r>
            <w:r w:rsidRPr="00B32857">
              <w:rPr>
                <w:rFonts w:ascii="Arial" w:hAnsi="Arial" w:cs="Arial"/>
                <w:color w:val="000000"/>
              </w:rPr>
              <w:t xml:space="preserve"> however</w:t>
            </w:r>
            <w:r w:rsidR="001534F6">
              <w:rPr>
                <w:rFonts w:ascii="Arial" w:hAnsi="Arial" w:cs="Arial"/>
                <w:color w:val="000000"/>
              </w:rPr>
              <w:t>, the DOC requires</w:t>
            </w:r>
            <w:r w:rsidRPr="00B32857">
              <w:rPr>
                <w:rFonts w:ascii="Arial" w:hAnsi="Arial" w:cs="Arial"/>
                <w:color w:val="000000"/>
              </w:rPr>
              <w:t xml:space="preserve"> that only one modality be employed across all levels of services.</w:t>
            </w:r>
          </w:p>
        </w:tc>
      </w:tr>
      <w:tr w:rsidR="00C92047" w:rsidTr="009B7770">
        <w:trPr>
          <w:trHeight w:val="188"/>
        </w:trPr>
        <w:tc>
          <w:tcPr>
            <w:tcW w:w="810" w:type="dxa"/>
            <w:tcBorders>
              <w:top w:val="single" w:sz="4" w:space="0" w:color="auto"/>
              <w:left w:val="single" w:sz="4" w:space="0" w:color="auto"/>
              <w:bottom w:val="single" w:sz="4" w:space="0" w:color="auto"/>
              <w:right w:val="single" w:sz="4" w:space="0" w:color="auto"/>
            </w:tcBorders>
            <w:hideMark/>
          </w:tcPr>
          <w:p w:rsidR="00C92047" w:rsidRPr="00195683" w:rsidRDefault="00C92047" w:rsidP="003B759D">
            <w:pPr>
              <w:tabs>
                <w:tab w:val="left" w:pos="0"/>
              </w:tabs>
              <w:autoSpaceDN w:val="0"/>
              <w:jc w:val="center"/>
              <w:rPr>
                <w:rFonts w:ascii="Arial" w:hAnsi="Arial" w:cs="Arial"/>
              </w:rPr>
            </w:pPr>
            <w:r w:rsidRPr="00195683">
              <w:rPr>
                <w:rFonts w:ascii="Arial" w:hAnsi="Arial" w:cs="Arial"/>
              </w:rPr>
              <w:t>2</w:t>
            </w:r>
            <w:r w:rsidR="003B759D" w:rsidRPr="00195683">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C92047" w:rsidRPr="00195683" w:rsidRDefault="004C52A1" w:rsidP="005663AD">
            <w:pPr>
              <w:tabs>
                <w:tab w:val="left" w:pos="0"/>
              </w:tabs>
              <w:overflowPunct w:val="0"/>
              <w:autoSpaceDE w:val="0"/>
              <w:autoSpaceDN w:val="0"/>
              <w:adjustRightInd w:val="0"/>
              <w:jc w:val="center"/>
              <w:rPr>
                <w:rFonts w:ascii="Arial" w:hAnsi="Arial" w:cs="Arial"/>
              </w:rPr>
            </w:pPr>
            <w:r w:rsidRPr="00195683">
              <w:rPr>
                <w:rFonts w:ascii="Arial" w:hAnsi="Arial" w:cs="Arial"/>
              </w:rPr>
              <w:t>P. 23</w:t>
            </w:r>
          </w:p>
        </w:tc>
        <w:tc>
          <w:tcPr>
            <w:tcW w:w="1350" w:type="dxa"/>
            <w:tcBorders>
              <w:top w:val="single" w:sz="4" w:space="0" w:color="auto"/>
              <w:left w:val="single" w:sz="4" w:space="0" w:color="auto"/>
              <w:bottom w:val="single" w:sz="4" w:space="0" w:color="auto"/>
              <w:right w:val="single" w:sz="4" w:space="0" w:color="auto"/>
            </w:tcBorders>
          </w:tcPr>
          <w:p w:rsidR="00C92047" w:rsidRPr="00195683" w:rsidRDefault="00C92047" w:rsidP="00771332">
            <w:pPr>
              <w:jc w:val="center"/>
              <w:rPr>
                <w:rFonts w:ascii="Arial" w:hAnsi="Arial" w:cs="Arial"/>
                <w:color w:val="000000"/>
              </w:rPr>
            </w:pPr>
            <w:r w:rsidRPr="00195683">
              <w:rPr>
                <w:rFonts w:ascii="Arial" w:hAnsi="Arial" w:cs="Arial"/>
                <w:color w:val="000000"/>
              </w:rPr>
              <w:t>Section 3.0 Scope of Work</w:t>
            </w:r>
          </w:p>
        </w:tc>
        <w:tc>
          <w:tcPr>
            <w:tcW w:w="7020" w:type="dxa"/>
            <w:tcBorders>
              <w:top w:val="single" w:sz="4" w:space="0" w:color="auto"/>
              <w:left w:val="single" w:sz="4" w:space="0" w:color="auto"/>
              <w:bottom w:val="single" w:sz="4" w:space="0" w:color="auto"/>
              <w:right w:val="single" w:sz="4" w:space="0" w:color="auto"/>
            </w:tcBorders>
          </w:tcPr>
          <w:p w:rsidR="00C92047" w:rsidRPr="00195683" w:rsidRDefault="00C92047" w:rsidP="00772366">
            <w:pPr>
              <w:rPr>
                <w:rFonts w:ascii="Arial" w:hAnsi="Arial" w:cs="Arial"/>
                <w:b/>
                <w:color w:val="000000"/>
              </w:rPr>
            </w:pPr>
            <w:r w:rsidRPr="00195683">
              <w:rPr>
                <w:rFonts w:ascii="Arial" w:hAnsi="Arial" w:cs="Arial"/>
                <w:b/>
                <w:color w:val="000000"/>
              </w:rPr>
              <w:t xml:space="preserve">DHS Licensing Application: Please confirm that the Vendor (Contractor) is expected to begin the DHS application process upon award of a contract and not prior to this time. </w:t>
            </w:r>
          </w:p>
          <w:p w:rsidR="00F5417C" w:rsidRPr="00195683" w:rsidRDefault="00F5417C" w:rsidP="00772366">
            <w:pPr>
              <w:rPr>
                <w:rFonts w:ascii="Arial" w:hAnsi="Arial" w:cs="Arial"/>
                <w:b/>
                <w:color w:val="000000"/>
              </w:rPr>
            </w:pPr>
          </w:p>
          <w:p w:rsidR="00F5417C" w:rsidRPr="00195683" w:rsidRDefault="00F5417C" w:rsidP="00195683">
            <w:pPr>
              <w:rPr>
                <w:rFonts w:ascii="Arial" w:hAnsi="Arial" w:cs="Arial"/>
                <w:color w:val="000000"/>
              </w:rPr>
            </w:pPr>
            <w:r w:rsidRPr="00195683">
              <w:rPr>
                <w:rFonts w:ascii="Arial" w:hAnsi="Arial" w:cs="Arial"/>
                <w:color w:val="000000"/>
              </w:rPr>
              <w:t xml:space="preserve">The licensing application process </w:t>
            </w:r>
            <w:r w:rsidR="00195683" w:rsidRPr="00195683">
              <w:rPr>
                <w:rFonts w:ascii="Arial" w:hAnsi="Arial" w:cs="Arial"/>
                <w:color w:val="000000"/>
              </w:rPr>
              <w:t>wi</w:t>
            </w:r>
            <w:r w:rsidRPr="00195683">
              <w:rPr>
                <w:rFonts w:ascii="Arial" w:hAnsi="Arial" w:cs="Arial"/>
                <w:color w:val="000000"/>
              </w:rPr>
              <w:t xml:space="preserve">ll begin after </w:t>
            </w:r>
            <w:r w:rsidR="001534F6" w:rsidRPr="00195683">
              <w:rPr>
                <w:rFonts w:ascii="Arial" w:hAnsi="Arial" w:cs="Arial"/>
                <w:color w:val="000000"/>
              </w:rPr>
              <w:t>Blanket P.O. {C</w:t>
            </w:r>
            <w:r w:rsidRPr="00195683">
              <w:rPr>
                <w:rFonts w:ascii="Arial" w:hAnsi="Arial" w:cs="Arial"/>
                <w:color w:val="000000"/>
              </w:rPr>
              <w:t>ontract</w:t>
            </w:r>
            <w:r w:rsidR="001534F6" w:rsidRPr="00195683">
              <w:rPr>
                <w:rFonts w:ascii="Arial" w:hAnsi="Arial" w:cs="Arial"/>
                <w:color w:val="000000"/>
              </w:rPr>
              <w:t>}</w:t>
            </w:r>
            <w:r w:rsidRPr="00195683">
              <w:rPr>
                <w:rFonts w:ascii="Arial" w:hAnsi="Arial" w:cs="Arial"/>
                <w:color w:val="000000"/>
              </w:rPr>
              <w:t xml:space="preserve"> award; however, </w:t>
            </w:r>
            <w:r w:rsidR="001534F6" w:rsidRPr="00195683">
              <w:rPr>
                <w:rFonts w:ascii="Arial" w:hAnsi="Arial" w:cs="Arial"/>
                <w:color w:val="000000"/>
              </w:rPr>
              <w:t>Vendor {Contractor</w:t>
            </w:r>
            <w:r w:rsidRPr="00195683">
              <w:rPr>
                <w:rFonts w:ascii="Arial" w:hAnsi="Arial" w:cs="Arial"/>
                <w:color w:val="000000"/>
              </w:rPr>
              <w:t>} may choose to begin the application process sooner.</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2</w:t>
            </w:r>
            <w:r w:rsidR="003B759D">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25</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Section 3.2.4.2 Level of Care</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Can the DOC provide an estimated breakdown of the number of offenders by level of care (OP, IOP, STR, LTR) that the Vendor (Contractor) will likely require services? </w:t>
            </w:r>
          </w:p>
          <w:p w:rsidR="00194AF7" w:rsidRDefault="00194AF7" w:rsidP="00772366">
            <w:pPr>
              <w:rPr>
                <w:rFonts w:ascii="Arial" w:hAnsi="Arial" w:cs="Arial"/>
                <w:b/>
                <w:color w:val="000000"/>
              </w:rPr>
            </w:pPr>
          </w:p>
          <w:p w:rsidR="00194AF7" w:rsidRPr="00194AF7" w:rsidRDefault="00194AF7" w:rsidP="00194AF7">
            <w:pPr>
              <w:rPr>
                <w:rFonts w:ascii="Arial" w:hAnsi="Arial" w:cs="Arial"/>
                <w:color w:val="000000"/>
              </w:rPr>
            </w:pPr>
            <w:r w:rsidRPr="00194AF7">
              <w:rPr>
                <w:rFonts w:ascii="Arial" w:hAnsi="Arial" w:cs="Arial"/>
                <w:color w:val="000000"/>
              </w:rPr>
              <w:t>There is currently no historical data available to the DOC with regards to licensed levels of care.</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2</w:t>
            </w:r>
            <w:r w:rsidR="003B759D">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Section 3.2.9.1 Staffing Matrix</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Will the Vendor (Contractor) be permitted to mobilize staff assigned to offenders in one level of care in the event that more services are needed for offenders in another level of care? For example, if there are more offenders requiring STR services than OP services, can the Vendor (Contractor) use staff assigned to the OP services to fulfill the excess demand? </w:t>
            </w:r>
          </w:p>
          <w:p w:rsidR="0089683B" w:rsidRDefault="0089683B" w:rsidP="00772366">
            <w:pPr>
              <w:rPr>
                <w:rFonts w:ascii="Arial" w:hAnsi="Arial" w:cs="Arial"/>
                <w:b/>
                <w:color w:val="000000"/>
              </w:rPr>
            </w:pPr>
          </w:p>
          <w:p w:rsidR="0089683B" w:rsidRPr="0089683B" w:rsidRDefault="0089683B" w:rsidP="0089683B">
            <w:pPr>
              <w:rPr>
                <w:rFonts w:ascii="Arial" w:hAnsi="Arial" w:cs="Arial"/>
                <w:color w:val="000000"/>
              </w:rPr>
            </w:pPr>
            <w:r>
              <w:rPr>
                <w:rFonts w:ascii="Arial" w:hAnsi="Arial" w:cs="Arial"/>
                <w:color w:val="000000"/>
              </w:rPr>
              <w:t>Yes</w:t>
            </w:r>
            <w:r w:rsidR="001534F6">
              <w:rPr>
                <w:rFonts w:ascii="Arial" w:hAnsi="Arial" w:cs="Arial"/>
                <w:color w:val="000000"/>
              </w:rPr>
              <w:t>,</w:t>
            </w:r>
            <w:r>
              <w:rPr>
                <w:rFonts w:ascii="Arial" w:hAnsi="Arial" w:cs="Arial"/>
                <w:color w:val="000000"/>
              </w:rPr>
              <w:t xml:space="preserve"> with prior approval from the State Contract Manager (SCM) or </w:t>
            </w:r>
            <w:r w:rsidR="00771332">
              <w:rPr>
                <w:rFonts w:ascii="Arial" w:hAnsi="Arial" w:cs="Arial"/>
                <w:color w:val="000000"/>
              </w:rPr>
              <w:t xml:space="preserve">its </w:t>
            </w:r>
            <w:r>
              <w:rPr>
                <w:rFonts w:ascii="Arial" w:hAnsi="Arial" w:cs="Arial"/>
                <w:color w:val="000000"/>
              </w:rPr>
              <w:t xml:space="preserve">designee. </w:t>
            </w:r>
          </w:p>
        </w:tc>
      </w:tr>
      <w:tr w:rsidR="00C92047" w:rsidTr="009B7770">
        <w:tc>
          <w:tcPr>
            <w:tcW w:w="810" w:type="dxa"/>
            <w:tcBorders>
              <w:top w:val="single" w:sz="4" w:space="0" w:color="auto"/>
              <w:left w:val="single" w:sz="4" w:space="0" w:color="auto"/>
              <w:bottom w:val="single" w:sz="4" w:space="0" w:color="auto"/>
              <w:right w:val="single" w:sz="4" w:space="0" w:color="auto"/>
            </w:tcBorders>
            <w:hideMark/>
          </w:tcPr>
          <w:p w:rsidR="00C92047" w:rsidRPr="004B628A" w:rsidRDefault="00C92047" w:rsidP="003B759D">
            <w:pPr>
              <w:tabs>
                <w:tab w:val="left" w:pos="0"/>
              </w:tabs>
              <w:autoSpaceDN w:val="0"/>
              <w:jc w:val="center"/>
              <w:rPr>
                <w:rFonts w:ascii="Arial" w:hAnsi="Arial" w:cs="Arial"/>
              </w:rPr>
            </w:pPr>
            <w:r w:rsidRPr="004B628A">
              <w:rPr>
                <w:rFonts w:ascii="Arial" w:hAnsi="Arial" w:cs="Arial"/>
              </w:rPr>
              <w:t>2</w:t>
            </w:r>
            <w:r w:rsidR="003B759D">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 xml:space="preserve">Section 3.2.9.5 Additional Staff Roles, D. </w:t>
            </w:r>
            <w:r w:rsidRPr="0089683B">
              <w:rPr>
                <w:rFonts w:ascii="Arial" w:hAnsi="Arial" w:cs="Arial"/>
                <w:color w:val="000000"/>
                <w:sz w:val="18"/>
                <w:szCs w:val="18"/>
              </w:rPr>
              <w:t>Administrative Assistant</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 xml:space="preserve">Could the DOC clarify to what extent the Administrative Assistant would need to have any fiscal responsibilities and access to petty cash? </w:t>
            </w:r>
          </w:p>
          <w:p w:rsidR="0089683B" w:rsidRDefault="0089683B" w:rsidP="00772366">
            <w:pPr>
              <w:rPr>
                <w:rFonts w:ascii="Arial" w:hAnsi="Arial" w:cs="Arial"/>
                <w:b/>
                <w:color w:val="000000"/>
              </w:rPr>
            </w:pPr>
          </w:p>
          <w:p w:rsidR="0089683B" w:rsidRPr="0089683B" w:rsidRDefault="0089683B" w:rsidP="00784A29">
            <w:pPr>
              <w:rPr>
                <w:rFonts w:ascii="Arial" w:hAnsi="Arial" w:cs="Arial"/>
                <w:color w:val="000000"/>
              </w:rPr>
            </w:pPr>
            <w:r w:rsidRPr="0089683B">
              <w:rPr>
                <w:rFonts w:ascii="Arial" w:hAnsi="Arial" w:cs="Arial"/>
                <w:color w:val="000000"/>
              </w:rPr>
              <w:t xml:space="preserve">The tasks listed </w:t>
            </w:r>
            <w:r w:rsidR="00ED44F6">
              <w:rPr>
                <w:rFonts w:ascii="Arial" w:hAnsi="Arial" w:cs="Arial"/>
                <w:color w:val="000000"/>
              </w:rPr>
              <w:t xml:space="preserve">in the Bid Solicitation [RFP} </w:t>
            </w:r>
            <w:r w:rsidRPr="0089683B">
              <w:rPr>
                <w:rFonts w:ascii="Arial" w:hAnsi="Arial" w:cs="Arial"/>
                <w:color w:val="000000"/>
              </w:rPr>
              <w:t xml:space="preserve">are typical of duties performed by Administrative Assistants; the </w:t>
            </w:r>
            <w:r w:rsidR="00784A29">
              <w:rPr>
                <w:rFonts w:ascii="Arial" w:hAnsi="Arial" w:cs="Arial"/>
                <w:color w:val="000000"/>
              </w:rPr>
              <w:t>V</w:t>
            </w:r>
            <w:r w:rsidRPr="0089683B">
              <w:rPr>
                <w:rFonts w:ascii="Arial" w:hAnsi="Arial" w:cs="Arial"/>
                <w:color w:val="000000"/>
              </w:rPr>
              <w:t>endor</w:t>
            </w:r>
            <w:r w:rsidR="00784A29">
              <w:rPr>
                <w:rFonts w:ascii="Arial" w:hAnsi="Arial" w:cs="Arial"/>
                <w:color w:val="000000"/>
              </w:rPr>
              <w:t xml:space="preserve"> {Contractor}</w:t>
            </w:r>
            <w:r w:rsidRPr="0089683B">
              <w:rPr>
                <w:rFonts w:ascii="Arial" w:hAnsi="Arial" w:cs="Arial"/>
                <w:color w:val="000000"/>
              </w:rPr>
              <w:t xml:space="preserve"> has sole responsibility to define staff duties.</w:t>
            </w:r>
          </w:p>
        </w:tc>
      </w:tr>
      <w:tr w:rsidR="00C92047" w:rsidTr="009B7770">
        <w:tc>
          <w:tcPr>
            <w:tcW w:w="810" w:type="dxa"/>
            <w:tcBorders>
              <w:top w:val="single" w:sz="4" w:space="0" w:color="auto"/>
              <w:left w:val="single" w:sz="4" w:space="0" w:color="auto"/>
              <w:bottom w:val="single" w:sz="4" w:space="0" w:color="auto"/>
              <w:right w:val="single" w:sz="4" w:space="0" w:color="auto"/>
            </w:tcBorders>
          </w:tcPr>
          <w:p w:rsidR="00C92047" w:rsidRPr="004B628A" w:rsidRDefault="00C92047" w:rsidP="003B759D">
            <w:pPr>
              <w:tabs>
                <w:tab w:val="left" w:pos="0"/>
              </w:tabs>
              <w:autoSpaceDN w:val="0"/>
              <w:jc w:val="center"/>
              <w:rPr>
                <w:rFonts w:ascii="Arial" w:hAnsi="Arial" w:cs="Arial"/>
              </w:rPr>
            </w:pPr>
            <w:r w:rsidRPr="004B628A">
              <w:rPr>
                <w:rFonts w:ascii="Arial" w:hAnsi="Arial" w:cs="Arial"/>
              </w:rPr>
              <w:t>2</w:t>
            </w:r>
            <w:r w:rsidR="003B759D">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C92047"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C92047" w:rsidRPr="004B628A" w:rsidRDefault="00C92047" w:rsidP="00771332">
            <w:pPr>
              <w:jc w:val="center"/>
              <w:rPr>
                <w:rFonts w:ascii="Arial" w:hAnsi="Arial" w:cs="Arial"/>
                <w:color w:val="000000"/>
              </w:rPr>
            </w:pPr>
            <w:r w:rsidRPr="004B628A">
              <w:rPr>
                <w:rFonts w:ascii="Arial" w:hAnsi="Arial" w:cs="Arial"/>
                <w:color w:val="000000"/>
              </w:rPr>
              <w:t>Section 3.2.9.7 Statewide Office</w:t>
            </w:r>
          </w:p>
        </w:tc>
        <w:tc>
          <w:tcPr>
            <w:tcW w:w="7020" w:type="dxa"/>
            <w:tcBorders>
              <w:top w:val="single" w:sz="4" w:space="0" w:color="auto"/>
              <w:left w:val="single" w:sz="4" w:space="0" w:color="auto"/>
              <w:bottom w:val="single" w:sz="4" w:space="0" w:color="auto"/>
              <w:right w:val="single" w:sz="4" w:space="0" w:color="auto"/>
            </w:tcBorders>
          </w:tcPr>
          <w:p w:rsidR="00C92047" w:rsidRDefault="00C92047" w:rsidP="00772366">
            <w:pPr>
              <w:rPr>
                <w:rFonts w:ascii="Arial" w:hAnsi="Arial" w:cs="Arial"/>
                <w:b/>
                <w:color w:val="000000"/>
              </w:rPr>
            </w:pPr>
            <w:r w:rsidRPr="004B628A">
              <w:rPr>
                <w:rFonts w:ascii="Arial" w:hAnsi="Arial" w:cs="Arial"/>
                <w:b/>
                <w:color w:val="000000"/>
              </w:rPr>
              <w:t>Where will the Statewide Director</w:t>
            </w:r>
            <w:r w:rsidR="0089683B">
              <w:rPr>
                <w:rFonts w:ascii="Arial" w:hAnsi="Arial" w:cs="Arial"/>
                <w:b/>
                <w:color w:val="000000"/>
              </w:rPr>
              <w:t>’</w:t>
            </w:r>
            <w:r w:rsidRPr="004B628A">
              <w:rPr>
                <w:rFonts w:ascii="Arial" w:hAnsi="Arial" w:cs="Arial"/>
                <w:b/>
                <w:color w:val="000000"/>
              </w:rPr>
              <w:t xml:space="preserve">s office be located? </w:t>
            </w:r>
          </w:p>
          <w:p w:rsidR="0089683B" w:rsidRDefault="0089683B" w:rsidP="00772366">
            <w:pPr>
              <w:rPr>
                <w:rFonts w:ascii="Arial" w:hAnsi="Arial" w:cs="Arial"/>
                <w:b/>
                <w:color w:val="000000"/>
              </w:rPr>
            </w:pPr>
          </w:p>
          <w:p w:rsidR="0089683B" w:rsidRPr="0089683B" w:rsidRDefault="0089683B" w:rsidP="001534F6">
            <w:pPr>
              <w:rPr>
                <w:rFonts w:ascii="Arial" w:hAnsi="Arial" w:cs="Arial"/>
                <w:color w:val="000000"/>
              </w:rPr>
            </w:pPr>
            <w:r w:rsidRPr="0089683B">
              <w:rPr>
                <w:rFonts w:ascii="Arial" w:hAnsi="Arial" w:cs="Arial"/>
                <w:color w:val="000000"/>
              </w:rPr>
              <w:t xml:space="preserve">It is currently anticipated that the office will be located at </w:t>
            </w:r>
            <w:proofErr w:type="spellStart"/>
            <w:r w:rsidRPr="0089683B">
              <w:rPr>
                <w:rFonts w:ascii="Arial" w:hAnsi="Arial" w:cs="Arial"/>
                <w:color w:val="000000"/>
              </w:rPr>
              <w:t>Mid State</w:t>
            </w:r>
            <w:proofErr w:type="spellEnd"/>
            <w:r w:rsidRPr="0089683B">
              <w:rPr>
                <w:rFonts w:ascii="Arial" w:hAnsi="Arial" w:cs="Arial"/>
                <w:color w:val="000000"/>
              </w:rPr>
              <w:t xml:space="preserve"> Correctional Facility</w:t>
            </w:r>
            <w:r w:rsidR="001534F6">
              <w:rPr>
                <w:rFonts w:ascii="Arial" w:hAnsi="Arial" w:cs="Arial"/>
                <w:color w:val="000000"/>
              </w:rPr>
              <w:t>;</w:t>
            </w:r>
            <w:r w:rsidRPr="0089683B">
              <w:rPr>
                <w:rFonts w:ascii="Arial" w:hAnsi="Arial" w:cs="Arial"/>
                <w:color w:val="000000"/>
              </w:rPr>
              <w:t xml:space="preserve"> however</w:t>
            </w:r>
            <w:r w:rsidR="001534F6">
              <w:rPr>
                <w:rFonts w:ascii="Arial" w:hAnsi="Arial" w:cs="Arial"/>
                <w:color w:val="000000"/>
              </w:rPr>
              <w:t>,</w:t>
            </w:r>
            <w:r w:rsidRPr="0089683B">
              <w:rPr>
                <w:rFonts w:ascii="Arial" w:hAnsi="Arial" w:cs="Arial"/>
                <w:color w:val="000000"/>
              </w:rPr>
              <w:t xml:space="preserve"> that is subject to change pending availability of suitable space at the facility.</w:t>
            </w:r>
          </w:p>
        </w:tc>
      </w:tr>
      <w:tr w:rsidR="004C52A1" w:rsidTr="009B7770">
        <w:tc>
          <w:tcPr>
            <w:tcW w:w="810" w:type="dxa"/>
            <w:tcBorders>
              <w:top w:val="single" w:sz="4" w:space="0" w:color="auto"/>
              <w:left w:val="single" w:sz="4" w:space="0" w:color="auto"/>
              <w:bottom w:val="single" w:sz="4" w:space="0" w:color="auto"/>
              <w:right w:val="single" w:sz="4" w:space="0" w:color="auto"/>
            </w:tcBorders>
          </w:tcPr>
          <w:p w:rsidR="004C52A1" w:rsidRPr="004B628A" w:rsidRDefault="004C52A1" w:rsidP="003B759D">
            <w:pPr>
              <w:tabs>
                <w:tab w:val="left" w:pos="0"/>
              </w:tabs>
              <w:autoSpaceDN w:val="0"/>
              <w:jc w:val="center"/>
              <w:rPr>
                <w:rFonts w:ascii="Arial" w:hAnsi="Arial" w:cs="Arial"/>
              </w:rPr>
            </w:pPr>
            <w:r w:rsidRPr="004B628A">
              <w:rPr>
                <w:rFonts w:ascii="Arial" w:hAnsi="Arial" w:cs="Arial"/>
              </w:rPr>
              <w:t>2</w:t>
            </w:r>
            <w:r w:rsidR="003B759D">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4C52A1" w:rsidRPr="004B628A" w:rsidRDefault="004C52A1">
            <w:pP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4C52A1" w:rsidRPr="004B628A" w:rsidRDefault="004C52A1" w:rsidP="00771332">
            <w:pPr>
              <w:jc w:val="center"/>
              <w:rPr>
                <w:rFonts w:ascii="Arial" w:hAnsi="Arial" w:cs="Arial"/>
                <w:color w:val="000000"/>
              </w:rPr>
            </w:pPr>
            <w:r w:rsidRPr="004B628A">
              <w:rPr>
                <w:rFonts w:ascii="Arial" w:hAnsi="Arial" w:cs="Arial"/>
                <w:color w:val="000000"/>
              </w:rPr>
              <w:t>Section 3.2.9.7 Statewide Office</w:t>
            </w:r>
          </w:p>
        </w:tc>
        <w:tc>
          <w:tcPr>
            <w:tcW w:w="7020" w:type="dxa"/>
            <w:tcBorders>
              <w:top w:val="single" w:sz="4" w:space="0" w:color="auto"/>
              <w:left w:val="single" w:sz="4" w:space="0" w:color="auto"/>
              <w:bottom w:val="single" w:sz="4" w:space="0" w:color="auto"/>
              <w:right w:val="single" w:sz="4" w:space="0" w:color="auto"/>
            </w:tcBorders>
          </w:tcPr>
          <w:p w:rsidR="004C52A1" w:rsidRDefault="004C52A1" w:rsidP="00772366">
            <w:pPr>
              <w:rPr>
                <w:rFonts w:ascii="Arial" w:hAnsi="Arial" w:cs="Arial"/>
                <w:b/>
                <w:color w:val="000000"/>
              </w:rPr>
            </w:pPr>
            <w:r w:rsidRPr="004B628A">
              <w:rPr>
                <w:rFonts w:ascii="Arial" w:hAnsi="Arial" w:cs="Arial"/>
                <w:b/>
                <w:color w:val="000000"/>
              </w:rPr>
              <w:t xml:space="preserve">What office equipment and hardware will the DOC provide and </w:t>
            </w:r>
            <w:proofErr w:type="gramStart"/>
            <w:r w:rsidRPr="004B628A">
              <w:rPr>
                <w:rFonts w:ascii="Arial" w:hAnsi="Arial" w:cs="Arial"/>
                <w:b/>
                <w:color w:val="000000"/>
              </w:rPr>
              <w:t>items is</w:t>
            </w:r>
            <w:proofErr w:type="gramEnd"/>
            <w:r w:rsidRPr="004B628A">
              <w:rPr>
                <w:rFonts w:ascii="Arial" w:hAnsi="Arial" w:cs="Arial"/>
                <w:b/>
                <w:color w:val="000000"/>
              </w:rPr>
              <w:t xml:space="preserve"> the Vendor (Contactor) responsible for (desks, chairs, phones, fax lines, computers, printers, copiers, etc.) Please list the items and quantity of each that the Vendor would be responsible to provide. </w:t>
            </w:r>
          </w:p>
          <w:p w:rsidR="0089683B" w:rsidRDefault="0089683B" w:rsidP="00772366">
            <w:pPr>
              <w:rPr>
                <w:rFonts w:ascii="Arial" w:hAnsi="Arial" w:cs="Arial"/>
                <w:b/>
                <w:color w:val="000000"/>
              </w:rPr>
            </w:pPr>
          </w:p>
          <w:p w:rsidR="0089683B" w:rsidRPr="0089683B" w:rsidRDefault="0089683B" w:rsidP="00EB674A">
            <w:pPr>
              <w:rPr>
                <w:rFonts w:ascii="Arial" w:hAnsi="Arial" w:cs="Arial"/>
                <w:color w:val="000000"/>
              </w:rPr>
            </w:pPr>
            <w:r w:rsidRPr="0089683B">
              <w:rPr>
                <w:rFonts w:ascii="Arial" w:hAnsi="Arial" w:cs="Arial"/>
                <w:color w:val="000000"/>
              </w:rPr>
              <w:t>The DOC will provide sufficient office furniture (desks, chairs, phones, phone/fax lines) PC’s, scanners, and printers (</w:t>
            </w:r>
            <w:r w:rsidR="00EB674A">
              <w:rPr>
                <w:rFonts w:ascii="Arial" w:hAnsi="Arial" w:cs="Arial"/>
                <w:color w:val="000000"/>
              </w:rPr>
              <w:t>R</w:t>
            </w:r>
            <w:r w:rsidRPr="0089683B">
              <w:rPr>
                <w:rFonts w:ascii="Arial" w:hAnsi="Arial" w:cs="Arial"/>
                <w:color w:val="000000"/>
              </w:rPr>
              <w:t xml:space="preserve">eference </w:t>
            </w:r>
            <w:r w:rsidR="00BA537B">
              <w:rPr>
                <w:rFonts w:ascii="Arial" w:hAnsi="Arial" w:cs="Arial"/>
                <w:color w:val="000000"/>
              </w:rPr>
              <w:t>s</w:t>
            </w:r>
            <w:r w:rsidRPr="0089683B">
              <w:rPr>
                <w:rFonts w:ascii="Arial" w:hAnsi="Arial" w:cs="Arial"/>
                <w:color w:val="000000"/>
              </w:rPr>
              <w:t>ection 3.4.1</w:t>
            </w:r>
            <w:r w:rsidR="001534F6">
              <w:rPr>
                <w:rFonts w:ascii="Arial" w:hAnsi="Arial" w:cs="Arial"/>
                <w:color w:val="000000"/>
              </w:rPr>
              <w:t xml:space="preserve"> of the Bid Solicitation {RFP}</w:t>
            </w:r>
            <w:r w:rsidRPr="0089683B">
              <w:rPr>
                <w:rFonts w:ascii="Arial" w:hAnsi="Arial" w:cs="Arial"/>
                <w:color w:val="000000"/>
              </w:rPr>
              <w:t>).  Photocopiers and other equipment not listed above</w:t>
            </w:r>
            <w:r w:rsidR="001534F6">
              <w:rPr>
                <w:rFonts w:ascii="Arial" w:hAnsi="Arial" w:cs="Arial"/>
                <w:color w:val="000000"/>
              </w:rPr>
              <w:t xml:space="preserve"> </w:t>
            </w:r>
            <w:r w:rsidR="00EB674A">
              <w:rPr>
                <w:rFonts w:ascii="Arial" w:hAnsi="Arial" w:cs="Arial"/>
                <w:color w:val="000000"/>
              </w:rPr>
              <w:t xml:space="preserve">and/or in the Bid Solicitation {RFP} </w:t>
            </w:r>
            <w:proofErr w:type="gramStart"/>
            <w:r w:rsidR="001534F6">
              <w:rPr>
                <w:rFonts w:ascii="Arial" w:hAnsi="Arial" w:cs="Arial"/>
                <w:color w:val="000000"/>
              </w:rPr>
              <w:t>are the responsibility</w:t>
            </w:r>
            <w:proofErr w:type="gramEnd"/>
            <w:r w:rsidR="001534F6">
              <w:rPr>
                <w:rFonts w:ascii="Arial" w:hAnsi="Arial" w:cs="Arial"/>
                <w:color w:val="000000"/>
              </w:rPr>
              <w:t xml:space="preserve"> of the V</w:t>
            </w:r>
            <w:r w:rsidRPr="0089683B">
              <w:rPr>
                <w:rFonts w:ascii="Arial" w:hAnsi="Arial" w:cs="Arial"/>
                <w:color w:val="000000"/>
              </w:rPr>
              <w:t>endor</w:t>
            </w:r>
            <w:r w:rsidR="001534F6">
              <w:rPr>
                <w:rFonts w:ascii="Arial" w:hAnsi="Arial" w:cs="Arial"/>
                <w:color w:val="000000"/>
              </w:rPr>
              <w:t xml:space="preserve"> {Contractor}</w:t>
            </w:r>
            <w:r w:rsidRPr="0089683B">
              <w:rPr>
                <w:rFonts w:ascii="Arial" w:hAnsi="Arial" w:cs="Arial"/>
                <w:color w:val="000000"/>
              </w:rPr>
              <w:t>.</w:t>
            </w:r>
          </w:p>
        </w:tc>
      </w:tr>
      <w:tr w:rsidR="004C52A1" w:rsidTr="009B7770">
        <w:tc>
          <w:tcPr>
            <w:tcW w:w="810" w:type="dxa"/>
            <w:tcBorders>
              <w:top w:val="single" w:sz="4" w:space="0" w:color="auto"/>
              <w:left w:val="single" w:sz="4" w:space="0" w:color="auto"/>
              <w:bottom w:val="single" w:sz="4" w:space="0" w:color="auto"/>
              <w:right w:val="single" w:sz="4" w:space="0" w:color="auto"/>
            </w:tcBorders>
          </w:tcPr>
          <w:p w:rsidR="004C52A1" w:rsidRPr="004B628A" w:rsidRDefault="004C52A1" w:rsidP="003B759D">
            <w:pPr>
              <w:tabs>
                <w:tab w:val="left" w:pos="0"/>
              </w:tabs>
              <w:autoSpaceDN w:val="0"/>
              <w:jc w:val="center"/>
              <w:rPr>
                <w:rFonts w:ascii="Arial" w:hAnsi="Arial" w:cs="Arial"/>
              </w:rPr>
            </w:pPr>
            <w:r w:rsidRPr="004B628A">
              <w:rPr>
                <w:rFonts w:ascii="Arial" w:hAnsi="Arial" w:cs="Arial"/>
              </w:rPr>
              <w:t>2</w:t>
            </w:r>
            <w:r w:rsidR="003B759D">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4C52A1" w:rsidRPr="004B628A" w:rsidRDefault="004C52A1">
            <w:pP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4C52A1" w:rsidRPr="004B628A" w:rsidRDefault="004C52A1" w:rsidP="00771332">
            <w:pPr>
              <w:jc w:val="center"/>
              <w:rPr>
                <w:rFonts w:ascii="Arial" w:hAnsi="Arial" w:cs="Arial"/>
                <w:color w:val="000000"/>
              </w:rPr>
            </w:pPr>
            <w:r w:rsidRPr="004B628A">
              <w:rPr>
                <w:rFonts w:ascii="Arial" w:hAnsi="Arial" w:cs="Arial"/>
                <w:color w:val="000000"/>
              </w:rPr>
              <w:t>Section 3.2.9.7 Statewide Office</w:t>
            </w:r>
          </w:p>
        </w:tc>
        <w:tc>
          <w:tcPr>
            <w:tcW w:w="7020" w:type="dxa"/>
            <w:tcBorders>
              <w:top w:val="single" w:sz="4" w:space="0" w:color="auto"/>
              <w:left w:val="single" w:sz="4" w:space="0" w:color="auto"/>
              <w:bottom w:val="single" w:sz="4" w:space="0" w:color="auto"/>
              <w:right w:val="single" w:sz="4" w:space="0" w:color="auto"/>
            </w:tcBorders>
          </w:tcPr>
          <w:p w:rsidR="004C52A1" w:rsidRDefault="004C52A1" w:rsidP="00772366">
            <w:pPr>
              <w:rPr>
                <w:rFonts w:ascii="Arial" w:hAnsi="Arial" w:cs="Arial"/>
                <w:b/>
                <w:color w:val="000000"/>
              </w:rPr>
            </w:pPr>
            <w:r w:rsidRPr="004B628A">
              <w:rPr>
                <w:rFonts w:ascii="Arial" w:hAnsi="Arial" w:cs="Arial"/>
                <w:b/>
                <w:color w:val="000000"/>
              </w:rPr>
              <w:t xml:space="preserve">What software is the Vendor (Contractor) required to provide? </w:t>
            </w:r>
          </w:p>
          <w:p w:rsidR="0089683B" w:rsidRDefault="0089683B" w:rsidP="00772366">
            <w:pPr>
              <w:rPr>
                <w:rFonts w:ascii="Arial" w:hAnsi="Arial" w:cs="Arial"/>
                <w:b/>
                <w:color w:val="000000"/>
              </w:rPr>
            </w:pPr>
          </w:p>
          <w:p w:rsidR="0089683B" w:rsidRPr="0089683B" w:rsidRDefault="002C4E87" w:rsidP="001534F6">
            <w:pPr>
              <w:rPr>
                <w:rFonts w:ascii="Arial" w:hAnsi="Arial" w:cs="Arial"/>
                <w:color w:val="000000"/>
              </w:rPr>
            </w:pPr>
            <w:r w:rsidRPr="002C4E87">
              <w:rPr>
                <w:rFonts w:ascii="Arial" w:hAnsi="Arial" w:cs="Arial"/>
                <w:color w:val="000000"/>
              </w:rPr>
              <w:t>Per section 3.4.1</w:t>
            </w:r>
            <w:r w:rsidR="001534F6">
              <w:rPr>
                <w:rFonts w:ascii="Arial" w:hAnsi="Arial" w:cs="Arial"/>
                <w:color w:val="000000"/>
              </w:rPr>
              <w:t xml:space="preserve"> of the Bid Solicitation {RFP}</w:t>
            </w:r>
            <w:r w:rsidRPr="002C4E87">
              <w:rPr>
                <w:rFonts w:ascii="Arial" w:hAnsi="Arial" w:cs="Arial"/>
                <w:color w:val="000000"/>
              </w:rPr>
              <w:t xml:space="preserve">, the </w:t>
            </w:r>
            <w:r w:rsidR="001534F6">
              <w:rPr>
                <w:rFonts w:ascii="Arial" w:hAnsi="Arial" w:cs="Arial"/>
                <w:color w:val="000000"/>
              </w:rPr>
              <w:t>V</w:t>
            </w:r>
            <w:r w:rsidRPr="002C4E87">
              <w:rPr>
                <w:rFonts w:ascii="Arial" w:hAnsi="Arial" w:cs="Arial"/>
                <w:color w:val="000000"/>
              </w:rPr>
              <w:t xml:space="preserve">endor </w:t>
            </w:r>
            <w:r w:rsidR="001534F6">
              <w:rPr>
                <w:rFonts w:ascii="Arial" w:hAnsi="Arial" w:cs="Arial"/>
                <w:color w:val="000000"/>
              </w:rPr>
              <w:t xml:space="preserve">{Contractor} </w:t>
            </w:r>
            <w:r w:rsidRPr="002C4E87">
              <w:rPr>
                <w:rFonts w:ascii="Arial" w:hAnsi="Arial" w:cs="Arial"/>
                <w:color w:val="000000"/>
              </w:rPr>
              <w:t>is not required to provide software.</w:t>
            </w:r>
          </w:p>
        </w:tc>
      </w:tr>
      <w:tr w:rsidR="004C52A1" w:rsidTr="009B7770">
        <w:tc>
          <w:tcPr>
            <w:tcW w:w="810" w:type="dxa"/>
            <w:tcBorders>
              <w:top w:val="single" w:sz="4" w:space="0" w:color="auto"/>
              <w:left w:val="single" w:sz="4" w:space="0" w:color="auto"/>
              <w:bottom w:val="single" w:sz="4" w:space="0" w:color="auto"/>
              <w:right w:val="single" w:sz="4" w:space="0" w:color="auto"/>
            </w:tcBorders>
          </w:tcPr>
          <w:p w:rsidR="004C52A1" w:rsidRPr="004B628A" w:rsidRDefault="003B759D" w:rsidP="005663AD">
            <w:pPr>
              <w:tabs>
                <w:tab w:val="left" w:pos="0"/>
              </w:tabs>
              <w:autoSpaceDN w:val="0"/>
              <w:jc w:val="center"/>
              <w:rPr>
                <w:rFonts w:ascii="Arial" w:hAnsi="Arial" w:cs="Arial"/>
              </w:rPr>
            </w:pPr>
            <w:r>
              <w:rPr>
                <w:rFonts w:ascii="Arial" w:hAnsi="Arial" w:cs="Arial"/>
              </w:rPr>
              <w:t>28</w:t>
            </w:r>
          </w:p>
        </w:tc>
        <w:tc>
          <w:tcPr>
            <w:tcW w:w="900" w:type="dxa"/>
            <w:tcBorders>
              <w:top w:val="single" w:sz="4" w:space="0" w:color="auto"/>
              <w:left w:val="single" w:sz="4" w:space="0" w:color="auto"/>
              <w:bottom w:val="single" w:sz="4" w:space="0" w:color="auto"/>
              <w:right w:val="single" w:sz="4" w:space="0" w:color="auto"/>
            </w:tcBorders>
          </w:tcPr>
          <w:p w:rsidR="004C52A1" w:rsidRPr="004B628A" w:rsidRDefault="004C52A1">
            <w:pP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4C52A1" w:rsidRPr="004B628A" w:rsidRDefault="004C52A1" w:rsidP="00771332">
            <w:pPr>
              <w:jc w:val="center"/>
              <w:rPr>
                <w:rFonts w:ascii="Arial" w:hAnsi="Arial" w:cs="Arial"/>
                <w:color w:val="000000"/>
              </w:rPr>
            </w:pPr>
            <w:r w:rsidRPr="004B628A">
              <w:rPr>
                <w:rFonts w:ascii="Arial" w:hAnsi="Arial" w:cs="Arial"/>
                <w:color w:val="000000"/>
              </w:rPr>
              <w:t>Section 3.2.9.8 Other Personnel Matters</w:t>
            </w:r>
          </w:p>
        </w:tc>
        <w:tc>
          <w:tcPr>
            <w:tcW w:w="7020" w:type="dxa"/>
            <w:tcBorders>
              <w:top w:val="single" w:sz="4" w:space="0" w:color="auto"/>
              <w:left w:val="single" w:sz="4" w:space="0" w:color="auto"/>
              <w:bottom w:val="single" w:sz="4" w:space="0" w:color="auto"/>
              <w:right w:val="single" w:sz="4" w:space="0" w:color="auto"/>
            </w:tcBorders>
          </w:tcPr>
          <w:p w:rsidR="004C52A1" w:rsidRDefault="004C52A1" w:rsidP="00772366">
            <w:pPr>
              <w:rPr>
                <w:rFonts w:ascii="Arial" w:hAnsi="Arial" w:cs="Arial"/>
                <w:b/>
                <w:color w:val="000000"/>
              </w:rPr>
            </w:pPr>
            <w:r w:rsidRPr="004B628A">
              <w:rPr>
                <w:rFonts w:ascii="Arial" w:hAnsi="Arial" w:cs="Arial"/>
                <w:b/>
                <w:color w:val="000000"/>
              </w:rPr>
              <w:t xml:space="preserve">Please clarify what the vendor is expected to provide in terms of personnel to address hearing impaired or visually limited offenders? </w:t>
            </w:r>
          </w:p>
          <w:p w:rsidR="002C4E87" w:rsidRDefault="002C4E87" w:rsidP="00772366">
            <w:pPr>
              <w:rPr>
                <w:rFonts w:ascii="Arial" w:hAnsi="Arial" w:cs="Arial"/>
                <w:b/>
                <w:color w:val="000000"/>
              </w:rPr>
            </w:pPr>
          </w:p>
          <w:p w:rsidR="002C4E87" w:rsidRPr="002C4E87" w:rsidRDefault="002C4E87" w:rsidP="00FA012C">
            <w:pPr>
              <w:rPr>
                <w:rFonts w:ascii="Arial" w:hAnsi="Arial" w:cs="Arial"/>
                <w:color w:val="000000"/>
              </w:rPr>
            </w:pPr>
            <w:r w:rsidRPr="002C4E87">
              <w:rPr>
                <w:rFonts w:ascii="Arial" w:hAnsi="Arial" w:cs="Arial"/>
                <w:color w:val="000000"/>
              </w:rPr>
              <w:t xml:space="preserve">The DOC expects the </w:t>
            </w:r>
            <w:r w:rsidR="00FA012C">
              <w:rPr>
                <w:rFonts w:ascii="Arial" w:hAnsi="Arial" w:cs="Arial"/>
                <w:color w:val="000000"/>
              </w:rPr>
              <w:t>V</w:t>
            </w:r>
            <w:r w:rsidRPr="002C4E87">
              <w:rPr>
                <w:rFonts w:ascii="Arial" w:hAnsi="Arial" w:cs="Arial"/>
                <w:color w:val="000000"/>
              </w:rPr>
              <w:t>endor</w:t>
            </w:r>
            <w:r w:rsidR="00FA012C">
              <w:rPr>
                <w:rFonts w:ascii="Arial" w:hAnsi="Arial" w:cs="Arial"/>
                <w:color w:val="000000"/>
              </w:rPr>
              <w:t xml:space="preserve"> {Contractor}</w:t>
            </w:r>
            <w:r w:rsidRPr="002C4E87">
              <w:rPr>
                <w:rFonts w:ascii="Arial" w:hAnsi="Arial" w:cs="Arial"/>
                <w:color w:val="000000"/>
              </w:rPr>
              <w:t xml:space="preserve"> to provide all services to inmates who are hearing impaired and vis</w:t>
            </w:r>
            <w:r w:rsidR="00FA012C">
              <w:rPr>
                <w:rFonts w:ascii="Arial" w:hAnsi="Arial" w:cs="Arial"/>
                <w:color w:val="000000"/>
              </w:rPr>
              <w:t>ually limited by any means the V</w:t>
            </w:r>
            <w:r w:rsidRPr="002C4E87">
              <w:rPr>
                <w:rFonts w:ascii="Arial" w:hAnsi="Arial" w:cs="Arial"/>
                <w:color w:val="000000"/>
              </w:rPr>
              <w:t xml:space="preserve">endor </w:t>
            </w:r>
            <w:r w:rsidR="00FA012C">
              <w:rPr>
                <w:rFonts w:ascii="Arial" w:hAnsi="Arial" w:cs="Arial"/>
                <w:color w:val="000000"/>
              </w:rPr>
              <w:t xml:space="preserve">{Contractor} </w:t>
            </w:r>
            <w:r w:rsidRPr="002C4E87">
              <w:rPr>
                <w:rFonts w:ascii="Arial" w:hAnsi="Arial" w:cs="Arial"/>
                <w:color w:val="000000"/>
              </w:rPr>
              <w:t>deems appropriate</w:t>
            </w:r>
            <w:r w:rsidR="00FA012C">
              <w:rPr>
                <w:rFonts w:ascii="Arial" w:hAnsi="Arial" w:cs="Arial"/>
                <w:color w:val="000000"/>
              </w:rPr>
              <w:t xml:space="preserve"> subject to review and approval by the SCM or designee</w:t>
            </w:r>
            <w:r w:rsidRPr="002C4E87">
              <w:rPr>
                <w:rFonts w:ascii="Arial" w:hAnsi="Arial" w:cs="Arial"/>
                <w:color w:val="000000"/>
              </w:rPr>
              <w:t>.</w:t>
            </w:r>
          </w:p>
        </w:tc>
      </w:tr>
      <w:tr w:rsidR="00345B9A" w:rsidTr="009B7770">
        <w:tc>
          <w:tcPr>
            <w:tcW w:w="810" w:type="dxa"/>
            <w:tcBorders>
              <w:top w:val="single" w:sz="4" w:space="0" w:color="auto"/>
              <w:left w:val="single" w:sz="4" w:space="0" w:color="auto"/>
              <w:bottom w:val="single" w:sz="4" w:space="0" w:color="auto"/>
              <w:right w:val="single" w:sz="4" w:space="0" w:color="auto"/>
            </w:tcBorders>
          </w:tcPr>
          <w:p w:rsidR="00345B9A" w:rsidRPr="004B628A" w:rsidRDefault="003B759D" w:rsidP="005663AD">
            <w:pPr>
              <w:tabs>
                <w:tab w:val="left" w:pos="0"/>
              </w:tabs>
              <w:autoSpaceDN w:val="0"/>
              <w:jc w:val="center"/>
              <w:rPr>
                <w:rFonts w:ascii="Arial" w:hAnsi="Arial" w:cs="Arial"/>
              </w:rPr>
            </w:pPr>
            <w:r>
              <w:rPr>
                <w:rFonts w:ascii="Arial" w:hAnsi="Arial" w:cs="Arial"/>
              </w:rPr>
              <w:t>29</w:t>
            </w:r>
          </w:p>
        </w:tc>
        <w:tc>
          <w:tcPr>
            <w:tcW w:w="900" w:type="dxa"/>
            <w:tcBorders>
              <w:top w:val="single" w:sz="4" w:space="0" w:color="auto"/>
              <w:left w:val="single" w:sz="4" w:space="0" w:color="auto"/>
              <w:bottom w:val="single" w:sz="4" w:space="0" w:color="auto"/>
              <w:right w:val="single" w:sz="4" w:space="0" w:color="auto"/>
            </w:tcBorders>
          </w:tcPr>
          <w:p w:rsidR="00345B9A"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37</w:t>
            </w:r>
          </w:p>
        </w:tc>
        <w:tc>
          <w:tcPr>
            <w:tcW w:w="1350" w:type="dxa"/>
            <w:tcBorders>
              <w:top w:val="single" w:sz="4" w:space="0" w:color="auto"/>
              <w:left w:val="single" w:sz="4" w:space="0" w:color="auto"/>
              <w:bottom w:val="single" w:sz="4" w:space="0" w:color="auto"/>
              <w:right w:val="single" w:sz="4" w:space="0" w:color="auto"/>
            </w:tcBorders>
          </w:tcPr>
          <w:p w:rsidR="00345B9A" w:rsidRPr="004B628A" w:rsidRDefault="00345B9A" w:rsidP="00771332">
            <w:pPr>
              <w:jc w:val="center"/>
              <w:rPr>
                <w:rFonts w:ascii="Arial" w:hAnsi="Arial" w:cs="Arial"/>
                <w:color w:val="000000"/>
              </w:rPr>
            </w:pPr>
            <w:r w:rsidRPr="004B628A">
              <w:rPr>
                <w:rFonts w:ascii="Arial" w:hAnsi="Arial" w:cs="Arial"/>
                <w:color w:val="000000"/>
              </w:rPr>
              <w:t>Section 3.3.1 Psycho-Educational Programs for General Population</w:t>
            </w:r>
          </w:p>
        </w:tc>
        <w:tc>
          <w:tcPr>
            <w:tcW w:w="7020" w:type="dxa"/>
            <w:tcBorders>
              <w:top w:val="single" w:sz="4" w:space="0" w:color="auto"/>
              <w:left w:val="single" w:sz="4" w:space="0" w:color="auto"/>
              <w:bottom w:val="single" w:sz="4" w:space="0" w:color="auto"/>
              <w:right w:val="single" w:sz="4" w:space="0" w:color="auto"/>
            </w:tcBorders>
          </w:tcPr>
          <w:p w:rsidR="00345B9A" w:rsidRDefault="00345B9A" w:rsidP="00772366">
            <w:pPr>
              <w:rPr>
                <w:rFonts w:ascii="Arial" w:hAnsi="Arial" w:cs="Arial"/>
                <w:b/>
                <w:color w:val="000000"/>
              </w:rPr>
            </w:pPr>
            <w:r w:rsidRPr="004B628A">
              <w:rPr>
                <w:rFonts w:ascii="Arial" w:hAnsi="Arial" w:cs="Arial"/>
                <w:b/>
                <w:color w:val="000000"/>
              </w:rPr>
              <w:t xml:space="preserve">Could the DOC provide an estimate of the number of offenders in this category that would require services? </w:t>
            </w:r>
          </w:p>
          <w:p w:rsidR="002C4E87" w:rsidRDefault="002C4E87" w:rsidP="00772366">
            <w:pPr>
              <w:rPr>
                <w:rFonts w:ascii="Arial" w:hAnsi="Arial" w:cs="Arial"/>
                <w:b/>
                <w:color w:val="000000"/>
              </w:rPr>
            </w:pPr>
          </w:p>
          <w:p w:rsidR="002C4E87" w:rsidRPr="002C4E87" w:rsidRDefault="002C4E87" w:rsidP="00F2207C">
            <w:pPr>
              <w:rPr>
                <w:rFonts w:ascii="Arial" w:hAnsi="Arial" w:cs="Arial"/>
                <w:color w:val="000000"/>
              </w:rPr>
            </w:pPr>
            <w:r w:rsidRPr="002C4E87">
              <w:rPr>
                <w:rFonts w:ascii="Arial" w:hAnsi="Arial" w:cs="Arial"/>
                <w:color w:val="000000"/>
              </w:rPr>
              <w:t>Current data indi</w:t>
            </w:r>
            <w:r w:rsidR="00EB674A">
              <w:rPr>
                <w:rFonts w:ascii="Arial" w:hAnsi="Arial" w:cs="Arial"/>
                <w:color w:val="000000"/>
              </w:rPr>
              <w:t>cates 2,081 inmates per month, D</w:t>
            </w:r>
            <w:r w:rsidRPr="002C4E87">
              <w:rPr>
                <w:rFonts w:ascii="Arial" w:hAnsi="Arial" w:cs="Arial"/>
                <w:color w:val="000000"/>
              </w:rPr>
              <w:t>epartment wide, are receiving Psycho Educational services in general population.  With regards to Restrictive Housing</w:t>
            </w:r>
            <w:r w:rsidR="00FA012C">
              <w:rPr>
                <w:rFonts w:ascii="Arial" w:hAnsi="Arial" w:cs="Arial"/>
                <w:color w:val="000000"/>
              </w:rPr>
              <w:t xml:space="preserve"> Unit (RHU)</w:t>
            </w:r>
            <w:r w:rsidRPr="002C4E87">
              <w:rPr>
                <w:rFonts w:ascii="Arial" w:hAnsi="Arial" w:cs="Arial"/>
                <w:color w:val="000000"/>
              </w:rPr>
              <w:t xml:space="preserve">, the DOC has incomplete data to provide an accurate estimate of inmates participating in the therapeutic activities.  However, </w:t>
            </w:r>
            <w:r w:rsidR="00FA012C">
              <w:rPr>
                <w:rFonts w:ascii="Arial" w:hAnsi="Arial" w:cs="Arial"/>
                <w:color w:val="000000"/>
              </w:rPr>
              <w:t>Vendors {B</w:t>
            </w:r>
            <w:r w:rsidRPr="002C4E87">
              <w:rPr>
                <w:rFonts w:ascii="Arial" w:hAnsi="Arial" w:cs="Arial"/>
                <w:color w:val="000000"/>
              </w:rPr>
              <w:t>idders</w:t>
            </w:r>
            <w:r w:rsidR="00FA012C">
              <w:rPr>
                <w:rFonts w:ascii="Arial" w:hAnsi="Arial" w:cs="Arial"/>
                <w:color w:val="000000"/>
              </w:rPr>
              <w:t>}</w:t>
            </w:r>
            <w:r w:rsidRPr="002C4E87">
              <w:rPr>
                <w:rFonts w:ascii="Arial" w:hAnsi="Arial" w:cs="Arial"/>
                <w:color w:val="000000"/>
              </w:rPr>
              <w:t xml:space="preserve"> are advised that </w:t>
            </w:r>
            <w:r w:rsidR="00FA012C">
              <w:rPr>
                <w:rFonts w:ascii="Arial" w:hAnsi="Arial" w:cs="Arial"/>
                <w:color w:val="000000"/>
              </w:rPr>
              <w:t>RHU</w:t>
            </w:r>
            <w:r w:rsidRPr="002C4E87">
              <w:rPr>
                <w:rFonts w:ascii="Arial" w:hAnsi="Arial" w:cs="Arial"/>
                <w:color w:val="000000"/>
              </w:rPr>
              <w:t xml:space="preserve"> exists in the following six (6) facilities:</w:t>
            </w:r>
          </w:p>
          <w:p w:rsidR="002C4E87" w:rsidRDefault="002C4E87" w:rsidP="002C4E87">
            <w:pPr>
              <w:rPr>
                <w:rFonts w:ascii="Arial" w:hAnsi="Arial" w:cs="Arial"/>
                <w:color w:val="000000"/>
              </w:rPr>
            </w:pPr>
          </w:p>
          <w:p w:rsidR="00243553" w:rsidRPr="002C4E87" w:rsidRDefault="00243553" w:rsidP="002C4E87">
            <w:pPr>
              <w:rPr>
                <w:rFonts w:ascii="Arial" w:hAnsi="Arial" w:cs="Arial"/>
                <w:color w:val="000000"/>
              </w:rPr>
            </w:pPr>
          </w:p>
          <w:p w:rsidR="002C4E87" w:rsidRPr="002C4E87" w:rsidRDefault="00FA012C" w:rsidP="00FA012C">
            <w:pPr>
              <w:numPr>
                <w:ilvl w:val="1"/>
                <w:numId w:val="5"/>
              </w:numPr>
              <w:rPr>
                <w:rFonts w:ascii="Arial" w:hAnsi="Arial" w:cs="Arial"/>
                <w:color w:val="000000"/>
              </w:rPr>
            </w:pPr>
            <w:r w:rsidRPr="00FA012C">
              <w:rPr>
                <w:rFonts w:ascii="Arial" w:hAnsi="Arial" w:cs="Arial"/>
                <w:color w:val="000000"/>
              </w:rPr>
              <w:t>A</w:t>
            </w:r>
            <w:r w:rsidR="00EE19CF">
              <w:rPr>
                <w:rFonts w:ascii="Arial" w:hAnsi="Arial" w:cs="Arial"/>
                <w:color w:val="000000"/>
              </w:rPr>
              <w:t xml:space="preserve">lbert </w:t>
            </w:r>
            <w:r w:rsidRPr="00FA012C">
              <w:rPr>
                <w:rFonts w:ascii="Arial" w:hAnsi="Arial" w:cs="Arial"/>
                <w:color w:val="000000"/>
              </w:rPr>
              <w:t>C. Wagner Youth Correctional Facility</w:t>
            </w:r>
            <w:r>
              <w:rPr>
                <w:rFonts w:ascii="Arial" w:hAnsi="Arial" w:cs="Arial"/>
                <w:color w:val="000000"/>
              </w:rPr>
              <w:t xml:space="preserve"> (</w:t>
            </w:r>
            <w:r w:rsidRPr="00FA012C">
              <w:rPr>
                <w:rFonts w:ascii="Arial" w:hAnsi="Arial" w:cs="Arial"/>
                <w:color w:val="000000"/>
              </w:rPr>
              <w:t>ACWYCF</w:t>
            </w:r>
            <w:r>
              <w:rPr>
                <w:rFonts w:ascii="Arial" w:hAnsi="Arial" w:cs="Arial"/>
                <w:color w:val="000000"/>
              </w:rPr>
              <w:t>)</w:t>
            </w:r>
          </w:p>
          <w:p w:rsidR="002C4E87" w:rsidRPr="002C4E87" w:rsidRDefault="00FA012C" w:rsidP="00FA012C">
            <w:pPr>
              <w:numPr>
                <w:ilvl w:val="1"/>
                <w:numId w:val="5"/>
              </w:numPr>
              <w:rPr>
                <w:rFonts w:ascii="Arial" w:hAnsi="Arial" w:cs="Arial"/>
                <w:color w:val="000000"/>
              </w:rPr>
            </w:pPr>
            <w:r w:rsidRPr="00FA012C">
              <w:rPr>
                <w:rFonts w:ascii="Arial" w:hAnsi="Arial" w:cs="Arial"/>
                <w:color w:val="000000"/>
              </w:rPr>
              <w:t>Adult Diagnostic and Treatment Center</w:t>
            </w:r>
            <w:r>
              <w:rPr>
                <w:rFonts w:ascii="Arial" w:hAnsi="Arial" w:cs="Arial"/>
                <w:color w:val="000000"/>
              </w:rPr>
              <w:t xml:space="preserve"> (</w:t>
            </w:r>
            <w:r w:rsidR="002C4E87" w:rsidRPr="002C4E87">
              <w:rPr>
                <w:rFonts w:ascii="Arial" w:hAnsi="Arial" w:cs="Arial"/>
                <w:color w:val="000000"/>
              </w:rPr>
              <w:t>ADTC</w:t>
            </w:r>
            <w:r>
              <w:rPr>
                <w:rFonts w:ascii="Arial" w:hAnsi="Arial" w:cs="Arial"/>
                <w:color w:val="000000"/>
              </w:rPr>
              <w:t>)</w:t>
            </w:r>
          </w:p>
          <w:p w:rsidR="002C4E87" w:rsidRPr="002C4E87" w:rsidRDefault="00FA012C" w:rsidP="00FA012C">
            <w:pPr>
              <w:numPr>
                <w:ilvl w:val="1"/>
                <w:numId w:val="5"/>
              </w:numPr>
              <w:rPr>
                <w:rFonts w:ascii="Arial" w:hAnsi="Arial" w:cs="Arial"/>
                <w:color w:val="000000"/>
              </w:rPr>
            </w:pPr>
            <w:r w:rsidRPr="00FA012C">
              <w:rPr>
                <w:rFonts w:ascii="Arial" w:hAnsi="Arial" w:cs="Arial"/>
                <w:color w:val="000000"/>
              </w:rPr>
              <w:t xml:space="preserve">Edna Mahan Correctional Facility for Women </w:t>
            </w:r>
            <w:r>
              <w:rPr>
                <w:rFonts w:ascii="Arial" w:hAnsi="Arial" w:cs="Arial"/>
                <w:color w:val="000000"/>
              </w:rPr>
              <w:t>(</w:t>
            </w:r>
            <w:r w:rsidR="002C4E87" w:rsidRPr="002C4E87">
              <w:rPr>
                <w:rFonts w:ascii="Arial" w:hAnsi="Arial" w:cs="Arial"/>
                <w:color w:val="000000"/>
              </w:rPr>
              <w:t>EMCFW</w:t>
            </w:r>
            <w:r>
              <w:rPr>
                <w:rFonts w:ascii="Arial" w:hAnsi="Arial" w:cs="Arial"/>
                <w:color w:val="000000"/>
              </w:rPr>
              <w:t>)</w:t>
            </w:r>
          </w:p>
          <w:p w:rsidR="002C4E87" w:rsidRPr="002C4E87" w:rsidRDefault="00FA012C" w:rsidP="00FA012C">
            <w:pPr>
              <w:numPr>
                <w:ilvl w:val="1"/>
                <w:numId w:val="5"/>
              </w:numPr>
              <w:rPr>
                <w:rFonts w:ascii="Arial" w:hAnsi="Arial" w:cs="Arial"/>
                <w:color w:val="000000"/>
              </w:rPr>
            </w:pPr>
            <w:r w:rsidRPr="00FA012C">
              <w:rPr>
                <w:rFonts w:ascii="Arial" w:hAnsi="Arial" w:cs="Arial"/>
                <w:color w:val="000000"/>
              </w:rPr>
              <w:t xml:space="preserve">New Jersey State Prison </w:t>
            </w:r>
            <w:r>
              <w:rPr>
                <w:rFonts w:ascii="Arial" w:hAnsi="Arial" w:cs="Arial"/>
                <w:color w:val="000000"/>
              </w:rPr>
              <w:t>(</w:t>
            </w:r>
            <w:r w:rsidR="002C4E87" w:rsidRPr="002C4E87">
              <w:rPr>
                <w:rFonts w:ascii="Arial" w:hAnsi="Arial" w:cs="Arial"/>
                <w:color w:val="000000"/>
              </w:rPr>
              <w:t>NJSP</w:t>
            </w:r>
            <w:r>
              <w:rPr>
                <w:rFonts w:ascii="Arial" w:hAnsi="Arial" w:cs="Arial"/>
                <w:color w:val="000000"/>
              </w:rPr>
              <w:t>)</w:t>
            </w:r>
          </w:p>
          <w:p w:rsidR="002C4E87" w:rsidRPr="002C4E87" w:rsidRDefault="00FA012C" w:rsidP="00FA012C">
            <w:pPr>
              <w:numPr>
                <w:ilvl w:val="1"/>
                <w:numId w:val="5"/>
              </w:numPr>
              <w:rPr>
                <w:rFonts w:ascii="Arial" w:hAnsi="Arial" w:cs="Arial"/>
                <w:color w:val="000000"/>
              </w:rPr>
            </w:pPr>
            <w:r w:rsidRPr="00FA012C">
              <w:rPr>
                <w:rFonts w:ascii="Arial" w:hAnsi="Arial" w:cs="Arial"/>
                <w:color w:val="000000"/>
              </w:rPr>
              <w:t xml:space="preserve">Northern State Prison </w:t>
            </w:r>
            <w:r>
              <w:rPr>
                <w:rFonts w:ascii="Arial" w:hAnsi="Arial" w:cs="Arial"/>
                <w:color w:val="000000"/>
              </w:rPr>
              <w:t>(</w:t>
            </w:r>
            <w:r w:rsidR="002C4E87" w:rsidRPr="002C4E87">
              <w:rPr>
                <w:rFonts w:ascii="Arial" w:hAnsi="Arial" w:cs="Arial"/>
                <w:color w:val="000000"/>
              </w:rPr>
              <w:t>NSP</w:t>
            </w:r>
            <w:r>
              <w:rPr>
                <w:rFonts w:ascii="Arial" w:hAnsi="Arial" w:cs="Arial"/>
                <w:color w:val="000000"/>
              </w:rPr>
              <w:t>)</w:t>
            </w:r>
          </w:p>
          <w:p w:rsidR="002C4E87" w:rsidRDefault="00FA012C" w:rsidP="00FA012C">
            <w:pPr>
              <w:numPr>
                <w:ilvl w:val="1"/>
                <w:numId w:val="5"/>
              </w:numPr>
              <w:rPr>
                <w:rFonts w:ascii="Arial" w:hAnsi="Arial" w:cs="Arial"/>
                <w:color w:val="000000"/>
              </w:rPr>
            </w:pPr>
            <w:r w:rsidRPr="00FA012C">
              <w:rPr>
                <w:rFonts w:ascii="Arial" w:hAnsi="Arial" w:cs="Arial"/>
                <w:color w:val="000000"/>
              </w:rPr>
              <w:t xml:space="preserve">South Woods State Prison </w:t>
            </w:r>
            <w:r>
              <w:rPr>
                <w:rFonts w:ascii="Arial" w:hAnsi="Arial" w:cs="Arial"/>
                <w:color w:val="000000"/>
              </w:rPr>
              <w:t>(</w:t>
            </w:r>
            <w:r w:rsidR="002C4E87" w:rsidRPr="002C4E87">
              <w:rPr>
                <w:rFonts w:ascii="Arial" w:hAnsi="Arial" w:cs="Arial"/>
                <w:color w:val="000000"/>
              </w:rPr>
              <w:t>SWSP</w:t>
            </w:r>
            <w:r>
              <w:rPr>
                <w:rFonts w:ascii="Arial" w:hAnsi="Arial" w:cs="Arial"/>
                <w:color w:val="000000"/>
              </w:rPr>
              <w:t>)</w:t>
            </w:r>
          </w:p>
          <w:p w:rsidR="00452FB3" w:rsidRDefault="00452FB3" w:rsidP="00452FB3">
            <w:pPr>
              <w:ind w:left="720"/>
              <w:rPr>
                <w:rFonts w:ascii="Arial" w:hAnsi="Arial" w:cs="Arial"/>
                <w:color w:val="000000"/>
              </w:rPr>
            </w:pPr>
          </w:p>
          <w:p w:rsidR="00243553" w:rsidRDefault="00243553" w:rsidP="00452FB3">
            <w:pPr>
              <w:ind w:left="720"/>
              <w:rPr>
                <w:rFonts w:ascii="Arial" w:hAnsi="Arial" w:cs="Arial"/>
                <w:color w:val="000000"/>
              </w:rPr>
            </w:pPr>
          </w:p>
          <w:p w:rsidR="00452FB3" w:rsidRPr="002C4E87" w:rsidRDefault="00452FB3" w:rsidP="00452FB3">
            <w:pPr>
              <w:rPr>
                <w:rFonts w:ascii="Arial" w:hAnsi="Arial" w:cs="Arial"/>
                <w:color w:val="000000"/>
              </w:rPr>
            </w:pPr>
            <w:r>
              <w:rPr>
                <w:rFonts w:ascii="Arial" w:hAnsi="Arial" w:cs="Arial"/>
                <w:color w:val="000000"/>
              </w:rPr>
              <w:t xml:space="preserve">RHU consists of individuals in Administrative Segregation (Ad </w:t>
            </w:r>
            <w:proofErr w:type="spellStart"/>
            <w:r>
              <w:rPr>
                <w:rFonts w:ascii="Arial" w:hAnsi="Arial" w:cs="Arial"/>
                <w:color w:val="000000"/>
              </w:rPr>
              <w:t>Seg</w:t>
            </w:r>
            <w:proofErr w:type="spellEnd"/>
            <w:r>
              <w:rPr>
                <w:rFonts w:ascii="Arial" w:hAnsi="Arial" w:cs="Arial"/>
                <w:color w:val="000000"/>
              </w:rPr>
              <w:t xml:space="preserve">), Management Control Unit (MCU), and Protective Custody (PC). </w:t>
            </w:r>
          </w:p>
          <w:p w:rsidR="002C4E87" w:rsidRPr="002C4E87" w:rsidRDefault="002C4E87" w:rsidP="002C4E87">
            <w:pPr>
              <w:rPr>
                <w:rFonts w:ascii="Arial" w:hAnsi="Arial" w:cs="Arial"/>
                <w:color w:val="000000"/>
              </w:rPr>
            </w:pPr>
          </w:p>
          <w:p w:rsidR="002C4E87" w:rsidRPr="00452FB3" w:rsidRDefault="002C4E87" w:rsidP="002C4E87">
            <w:pPr>
              <w:rPr>
                <w:rFonts w:ascii="Arial" w:hAnsi="Arial" w:cs="Arial"/>
                <w:color w:val="000000"/>
                <w:u w:val="single"/>
              </w:rPr>
            </w:pPr>
            <w:r w:rsidRPr="00452FB3">
              <w:rPr>
                <w:rFonts w:ascii="Arial" w:hAnsi="Arial" w:cs="Arial"/>
                <w:color w:val="000000"/>
                <w:u w:val="single"/>
              </w:rPr>
              <w:t>Institution</w:t>
            </w:r>
            <w:r w:rsidR="00EE19CF" w:rsidRPr="00452FB3">
              <w:rPr>
                <w:rFonts w:ascii="Arial" w:hAnsi="Arial" w:cs="Arial"/>
                <w:color w:val="000000"/>
              </w:rPr>
              <w:t xml:space="preserve">   </w:t>
            </w:r>
            <w:r w:rsidR="00452FB3">
              <w:rPr>
                <w:rFonts w:ascii="Arial" w:hAnsi="Arial" w:cs="Arial"/>
                <w:color w:val="000000"/>
              </w:rPr>
              <w:t xml:space="preserve">     </w:t>
            </w:r>
            <w:r w:rsidR="00EE19CF" w:rsidRPr="00452FB3">
              <w:rPr>
                <w:rFonts w:ascii="Arial" w:hAnsi="Arial" w:cs="Arial"/>
                <w:color w:val="000000"/>
              </w:rPr>
              <w:t xml:space="preserve"> </w:t>
            </w:r>
            <w:r w:rsidR="00452FB3">
              <w:rPr>
                <w:rFonts w:ascii="Arial" w:hAnsi="Arial" w:cs="Arial"/>
                <w:color w:val="000000"/>
                <w:u w:val="single"/>
              </w:rPr>
              <w:t xml:space="preserve">AD </w:t>
            </w:r>
            <w:proofErr w:type="spellStart"/>
            <w:r w:rsidR="00452FB3">
              <w:rPr>
                <w:rFonts w:ascii="Arial" w:hAnsi="Arial" w:cs="Arial"/>
                <w:color w:val="000000"/>
                <w:u w:val="single"/>
              </w:rPr>
              <w:t>Seg</w:t>
            </w:r>
            <w:proofErr w:type="spellEnd"/>
            <w:r w:rsidR="00EE19CF" w:rsidRPr="00452FB3">
              <w:rPr>
                <w:rFonts w:ascii="Arial" w:hAnsi="Arial" w:cs="Arial"/>
                <w:color w:val="000000"/>
              </w:rPr>
              <w:t xml:space="preserve"> </w:t>
            </w:r>
            <w:r w:rsidR="00452FB3">
              <w:rPr>
                <w:rFonts w:ascii="Arial" w:hAnsi="Arial" w:cs="Arial"/>
                <w:color w:val="000000"/>
              </w:rPr>
              <w:t xml:space="preserve">                </w:t>
            </w:r>
            <w:r w:rsidR="00EE19CF" w:rsidRPr="00452FB3">
              <w:rPr>
                <w:rFonts w:ascii="Arial" w:hAnsi="Arial" w:cs="Arial"/>
                <w:color w:val="000000"/>
              </w:rPr>
              <w:t xml:space="preserve">  </w:t>
            </w:r>
            <w:r w:rsidR="00452FB3">
              <w:rPr>
                <w:rFonts w:ascii="Arial" w:hAnsi="Arial" w:cs="Arial"/>
                <w:color w:val="000000"/>
                <w:u w:val="single"/>
              </w:rPr>
              <w:t xml:space="preserve">MCU </w:t>
            </w:r>
            <w:r w:rsidR="00EE19CF" w:rsidRPr="00452FB3">
              <w:rPr>
                <w:rFonts w:ascii="Arial" w:hAnsi="Arial" w:cs="Arial"/>
                <w:color w:val="000000"/>
              </w:rPr>
              <w:t xml:space="preserve"> </w:t>
            </w:r>
            <w:r w:rsidR="00421377" w:rsidRPr="00452FB3">
              <w:rPr>
                <w:rFonts w:ascii="Arial" w:hAnsi="Arial" w:cs="Arial"/>
                <w:color w:val="000000"/>
              </w:rPr>
              <w:t xml:space="preserve">   </w:t>
            </w:r>
            <w:r w:rsidR="00452FB3">
              <w:rPr>
                <w:rFonts w:ascii="Arial" w:hAnsi="Arial" w:cs="Arial"/>
                <w:color w:val="000000"/>
              </w:rPr>
              <w:t xml:space="preserve">               </w:t>
            </w:r>
            <w:r w:rsidR="00452FB3">
              <w:rPr>
                <w:rFonts w:ascii="Arial" w:hAnsi="Arial" w:cs="Arial"/>
                <w:color w:val="000000"/>
                <w:u w:val="single"/>
              </w:rPr>
              <w:t>PC</w:t>
            </w:r>
            <w:r w:rsidRPr="00452FB3">
              <w:rPr>
                <w:rFonts w:ascii="Arial" w:hAnsi="Arial" w:cs="Arial"/>
                <w:color w:val="000000"/>
              </w:rPr>
              <w:tab/>
              <w:t xml:space="preserve">            </w:t>
            </w:r>
          </w:p>
          <w:p w:rsidR="002C4E87" w:rsidRPr="002C4E87" w:rsidRDefault="002C4E87" w:rsidP="002C4E87">
            <w:pPr>
              <w:rPr>
                <w:rFonts w:ascii="Arial" w:hAnsi="Arial" w:cs="Arial"/>
                <w:color w:val="000000"/>
                <w:u w:val="single"/>
              </w:rPr>
            </w:pPr>
          </w:p>
          <w:p w:rsidR="002C4E87" w:rsidRPr="002C4E87" w:rsidRDefault="002C4E87" w:rsidP="002C4E87">
            <w:pPr>
              <w:rPr>
                <w:rFonts w:ascii="Arial" w:hAnsi="Arial" w:cs="Arial"/>
                <w:color w:val="000000"/>
              </w:rPr>
            </w:pPr>
            <w:r w:rsidRPr="002C4E87">
              <w:rPr>
                <w:rFonts w:ascii="Arial" w:hAnsi="Arial" w:cs="Arial"/>
                <w:color w:val="000000"/>
              </w:rPr>
              <w:t>ACW</w:t>
            </w:r>
            <w:r w:rsidR="00FA012C">
              <w:rPr>
                <w:rFonts w:ascii="Arial" w:hAnsi="Arial" w:cs="Arial"/>
                <w:color w:val="000000"/>
              </w:rPr>
              <w:t>YCF</w:t>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258</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Pr>
                <w:rFonts w:ascii="Arial" w:hAnsi="Arial" w:cs="Arial"/>
                <w:color w:val="000000"/>
              </w:rPr>
              <w:t xml:space="preserve"> </w:t>
            </w:r>
            <w:r w:rsidR="00452FB3">
              <w:rPr>
                <w:rFonts w:ascii="Arial" w:hAnsi="Arial" w:cs="Arial"/>
                <w:color w:val="000000"/>
              </w:rPr>
              <w:t xml:space="preserve"> </w:t>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sidRPr="002C4E87">
              <w:rPr>
                <w:rFonts w:ascii="Arial" w:hAnsi="Arial" w:cs="Arial"/>
                <w:color w:val="000000"/>
              </w:rPr>
              <w:t>0</w:t>
            </w:r>
          </w:p>
          <w:p w:rsidR="002C4E87" w:rsidRPr="002C4E87" w:rsidRDefault="002C4E87" w:rsidP="002C4E87">
            <w:pPr>
              <w:rPr>
                <w:rFonts w:ascii="Arial" w:hAnsi="Arial" w:cs="Arial"/>
                <w:color w:val="000000"/>
              </w:rPr>
            </w:pPr>
            <w:r w:rsidRPr="002C4E87">
              <w:rPr>
                <w:rFonts w:ascii="Arial" w:hAnsi="Arial" w:cs="Arial"/>
                <w:color w:val="000000"/>
              </w:rPr>
              <w:t>ADTC</w:t>
            </w:r>
            <w:r w:rsidRPr="002C4E87">
              <w:rPr>
                <w:rFonts w:ascii="Arial" w:hAnsi="Arial" w:cs="Arial"/>
                <w:color w:val="000000"/>
              </w:rPr>
              <w:tab/>
            </w:r>
            <w:r w:rsidRPr="002C4E87">
              <w:rPr>
                <w:rFonts w:ascii="Arial" w:hAnsi="Arial" w:cs="Arial"/>
                <w:color w:val="000000"/>
              </w:rPr>
              <w:tab/>
              <w:t xml:space="preserve">    5</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00421377">
              <w:rPr>
                <w:rFonts w:ascii="Arial" w:hAnsi="Arial" w:cs="Arial"/>
                <w:color w:val="000000"/>
              </w:rPr>
              <w:t xml:space="preserve">   </w:t>
            </w:r>
            <w:r w:rsidR="00452FB3">
              <w:rPr>
                <w:rFonts w:ascii="Arial" w:hAnsi="Arial" w:cs="Arial"/>
                <w:color w:val="000000"/>
              </w:rPr>
              <w:t xml:space="preserve"> </w:t>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sidRPr="002C4E87">
              <w:rPr>
                <w:rFonts w:ascii="Arial" w:hAnsi="Arial" w:cs="Arial"/>
                <w:color w:val="000000"/>
              </w:rPr>
              <w:t>0</w:t>
            </w:r>
          </w:p>
          <w:p w:rsidR="002C4E87" w:rsidRPr="002C4E87" w:rsidRDefault="002C4E87" w:rsidP="002C4E87">
            <w:pPr>
              <w:rPr>
                <w:rFonts w:ascii="Arial" w:hAnsi="Arial" w:cs="Arial"/>
                <w:color w:val="000000"/>
              </w:rPr>
            </w:pPr>
            <w:r w:rsidRPr="002C4E87">
              <w:rPr>
                <w:rFonts w:ascii="Arial" w:hAnsi="Arial" w:cs="Arial"/>
                <w:color w:val="000000"/>
              </w:rPr>
              <w:t>EMCF</w:t>
            </w:r>
            <w:r w:rsidR="00FA012C">
              <w:rPr>
                <w:rFonts w:ascii="Arial" w:hAnsi="Arial" w:cs="Arial"/>
                <w:color w:val="000000"/>
              </w:rPr>
              <w:t>W</w:t>
            </w:r>
            <w:r w:rsidRPr="002C4E87">
              <w:rPr>
                <w:rFonts w:ascii="Arial" w:hAnsi="Arial" w:cs="Arial"/>
                <w:color w:val="000000"/>
              </w:rPr>
              <w:tab/>
              <w:t xml:space="preserve"> </w:t>
            </w:r>
            <w:r>
              <w:rPr>
                <w:rFonts w:ascii="Arial" w:hAnsi="Arial" w:cs="Arial"/>
                <w:color w:val="000000"/>
              </w:rPr>
              <w:t xml:space="preserve"> </w:t>
            </w:r>
            <w:r w:rsidRPr="002C4E87">
              <w:rPr>
                <w:rFonts w:ascii="Arial" w:hAnsi="Arial" w:cs="Arial"/>
                <w:color w:val="000000"/>
              </w:rPr>
              <w:t xml:space="preserve"> 35</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sidRPr="002C4E87">
              <w:rPr>
                <w:rFonts w:ascii="Arial" w:hAnsi="Arial" w:cs="Arial"/>
                <w:color w:val="000000"/>
              </w:rPr>
              <w:t>2</w:t>
            </w:r>
          </w:p>
          <w:p w:rsidR="002C4E87" w:rsidRPr="002C4E87" w:rsidRDefault="002C4E87" w:rsidP="002C4E87">
            <w:pPr>
              <w:rPr>
                <w:rFonts w:ascii="Arial" w:hAnsi="Arial" w:cs="Arial"/>
                <w:color w:val="000000"/>
              </w:rPr>
            </w:pPr>
            <w:r w:rsidRPr="002C4E87">
              <w:rPr>
                <w:rFonts w:ascii="Arial" w:hAnsi="Arial" w:cs="Arial"/>
                <w:color w:val="000000"/>
              </w:rPr>
              <w:t>NJSP</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388</w:t>
            </w:r>
            <w:r w:rsidRPr="002C4E87">
              <w:rPr>
                <w:rFonts w:ascii="Arial" w:hAnsi="Arial" w:cs="Arial"/>
                <w:color w:val="000000"/>
              </w:rPr>
              <w:tab/>
            </w:r>
            <w:r w:rsidRPr="002C4E87">
              <w:rPr>
                <w:rFonts w:ascii="Arial" w:hAnsi="Arial" w:cs="Arial"/>
                <w:color w:val="000000"/>
              </w:rPr>
              <w:tab/>
            </w:r>
            <w:r w:rsidR="00452FB3">
              <w:rPr>
                <w:rFonts w:ascii="Arial" w:hAnsi="Arial" w:cs="Arial"/>
                <w:color w:val="000000"/>
              </w:rPr>
              <w:t xml:space="preserve"> </w:t>
            </w:r>
            <w:r w:rsidR="00421377">
              <w:rPr>
                <w:rFonts w:ascii="Arial" w:hAnsi="Arial" w:cs="Arial"/>
                <w:color w:val="000000"/>
              </w:rPr>
              <w:t xml:space="preserve">   </w:t>
            </w:r>
            <w:r>
              <w:rPr>
                <w:rFonts w:ascii="Arial" w:hAnsi="Arial" w:cs="Arial"/>
                <w:color w:val="000000"/>
              </w:rPr>
              <w:t xml:space="preserve">  26</w:t>
            </w:r>
            <w:r>
              <w:rPr>
                <w:rFonts w:ascii="Arial" w:hAnsi="Arial" w:cs="Arial"/>
                <w:color w:val="000000"/>
              </w:rPr>
              <w:tab/>
              <w:t xml:space="preserve">   </w:t>
            </w:r>
            <w:r w:rsidRPr="002C4E87">
              <w:rPr>
                <w:rFonts w:ascii="Arial" w:hAnsi="Arial" w:cs="Arial"/>
                <w:color w:val="000000"/>
              </w:rPr>
              <w:t xml:space="preserve">       </w:t>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sidRPr="002C4E87">
              <w:rPr>
                <w:rFonts w:ascii="Arial" w:hAnsi="Arial" w:cs="Arial"/>
                <w:color w:val="000000"/>
              </w:rPr>
              <w:t xml:space="preserve"> 202</w:t>
            </w:r>
          </w:p>
          <w:p w:rsidR="002C4E87" w:rsidRPr="002C4E87" w:rsidRDefault="002C4E87" w:rsidP="002C4E87">
            <w:pPr>
              <w:rPr>
                <w:rFonts w:ascii="Arial" w:hAnsi="Arial" w:cs="Arial"/>
                <w:color w:val="000000"/>
              </w:rPr>
            </w:pPr>
            <w:r w:rsidRPr="002C4E87">
              <w:rPr>
                <w:rFonts w:ascii="Arial" w:hAnsi="Arial" w:cs="Arial"/>
                <w:color w:val="000000"/>
              </w:rPr>
              <w:t>NSP</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350</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Pr>
                <w:rFonts w:ascii="Arial" w:hAnsi="Arial" w:cs="Arial"/>
                <w:color w:val="000000"/>
              </w:rPr>
              <w:t xml:space="preserve"> </w:t>
            </w:r>
            <w:r w:rsidR="00452FB3">
              <w:rPr>
                <w:rFonts w:ascii="Arial" w:hAnsi="Arial" w:cs="Arial"/>
                <w:color w:val="000000"/>
              </w:rPr>
              <w:t xml:space="preserve"> </w:t>
            </w:r>
            <w:r>
              <w:rPr>
                <w:rFonts w:ascii="Arial" w:hAnsi="Arial" w:cs="Arial"/>
                <w:color w:val="000000"/>
              </w:rPr>
              <w:t xml:space="preserve"> </w:t>
            </w:r>
            <w:r w:rsidRPr="002C4E87">
              <w:rPr>
                <w:rFonts w:ascii="Arial" w:hAnsi="Arial" w:cs="Arial"/>
                <w:color w:val="000000"/>
              </w:rPr>
              <w:t>3</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sidRPr="002C4E87">
              <w:rPr>
                <w:rFonts w:ascii="Arial" w:hAnsi="Arial" w:cs="Arial"/>
                <w:color w:val="000000"/>
              </w:rPr>
              <w:t>0</w:t>
            </w:r>
          </w:p>
          <w:p w:rsidR="002C4E87" w:rsidRPr="002C4E87" w:rsidRDefault="002C4E87" w:rsidP="002C4E87">
            <w:pPr>
              <w:rPr>
                <w:rFonts w:ascii="Arial" w:hAnsi="Arial" w:cs="Arial"/>
                <w:color w:val="000000"/>
              </w:rPr>
            </w:pPr>
            <w:r w:rsidRPr="002C4E87">
              <w:rPr>
                <w:rFonts w:ascii="Arial" w:hAnsi="Arial" w:cs="Arial"/>
                <w:color w:val="000000"/>
              </w:rPr>
              <w:t>SWSP</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 xml:space="preserve"> 20</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Pr>
                <w:rFonts w:ascii="Arial" w:hAnsi="Arial" w:cs="Arial"/>
                <w:color w:val="000000"/>
              </w:rPr>
              <w:t xml:space="preserve">  </w:t>
            </w:r>
            <w:r w:rsidR="00452FB3">
              <w:rPr>
                <w:rFonts w:ascii="Arial" w:hAnsi="Arial" w:cs="Arial"/>
                <w:color w:val="000000"/>
              </w:rPr>
              <w:t xml:space="preserve"> </w:t>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sidR="00421377">
              <w:rPr>
                <w:rFonts w:ascii="Arial" w:hAnsi="Arial" w:cs="Arial"/>
                <w:color w:val="000000"/>
              </w:rPr>
              <w:t xml:space="preserve">    </w:t>
            </w:r>
            <w:r w:rsidR="00452FB3">
              <w:rPr>
                <w:rFonts w:ascii="Arial" w:hAnsi="Arial" w:cs="Arial"/>
                <w:color w:val="000000"/>
              </w:rPr>
              <w:t xml:space="preserve">  </w:t>
            </w:r>
            <w:r w:rsidR="00421377">
              <w:rPr>
                <w:rFonts w:ascii="Arial" w:hAnsi="Arial" w:cs="Arial"/>
                <w:color w:val="000000"/>
              </w:rPr>
              <w:t xml:space="preserve">  </w:t>
            </w:r>
            <w:r w:rsidRPr="002C4E87">
              <w:rPr>
                <w:rFonts w:ascii="Arial" w:hAnsi="Arial" w:cs="Arial"/>
                <w:color w:val="000000"/>
              </w:rPr>
              <w:t>0</w:t>
            </w:r>
          </w:p>
          <w:p w:rsidR="002C4E87" w:rsidRPr="002C4E87" w:rsidRDefault="00421377" w:rsidP="002C4E87">
            <w:pPr>
              <w:rPr>
                <w:rFonts w:ascii="Arial" w:hAnsi="Arial" w:cs="Arial"/>
                <w:color w:val="000000"/>
              </w:rPr>
            </w:pPr>
            <w:r>
              <w:rPr>
                <w:rFonts w:ascii="Arial" w:hAnsi="Arial" w:cs="Arial"/>
                <w:color w:val="000000"/>
              </w:rPr>
              <w:t xml:space="preserve">  </w:t>
            </w:r>
          </w:p>
          <w:p w:rsidR="002C4E87" w:rsidRPr="002C4E87" w:rsidRDefault="002C4E87" w:rsidP="002C4E87">
            <w:pPr>
              <w:rPr>
                <w:rFonts w:ascii="Arial" w:hAnsi="Arial" w:cs="Arial"/>
                <w:color w:val="000000"/>
              </w:rPr>
            </w:pPr>
            <w:r w:rsidRPr="002C4E87">
              <w:rPr>
                <w:rFonts w:ascii="Arial" w:hAnsi="Arial" w:cs="Arial"/>
                <w:color w:val="000000"/>
              </w:rPr>
              <w:t>TOTAL</w:t>
            </w:r>
            <w:r w:rsidRPr="002C4E87">
              <w:rPr>
                <w:rFonts w:ascii="Arial" w:hAnsi="Arial" w:cs="Arial"/>
                <w:color w:val="000000"/>
              </w:rPr>
              <w:tab/>
            </w:r>
            <w:r w:rsidRPr="002C4E87">
              <w:rPr>
                <w:rFonts w:ascii="Arial" w:hAnsi="Arial" w:cs="Arial"/>
                <w:color w:val="000000"/>
              </w:rPr>
              <w:tab/>
              <w:t>1</w:t>
            </w:r>
            <w:r w:rsidR="00FA012C">
              <w:rPr>
                <w:rFonts w:ascii="Arial" w:hAnsi="Arial" w:cs="Arial"/>
                <w:color w:val="000000"/>
              </w:rPr>
              <w:t>,</w:t>
            </w:r>
            <w:r w:rsidRPr="002C4E87">
              <w:rPr>
                <w:rFonts w:ascii="Arial" w:hAnsi="Arial" w:cs="Arial"/>
                <w:color w:val="000000"/>
              </w:rPr>
              <w:t>056</w:t>
            </w:r>
            <w:r w:rsidRPr="002C4E87">
              <w:rPr>
                <w:rFonts w:ascii="Arial" w:hAnsi="Arial" w:cs="Arial"/>
                <w:color w:val="000000"/>
              </w:rPr>
              <w:tab/>
            </w:r>
            <w:r w:rsidRPr="002C4E87">
              <w:rPr>
                <w:rFonts w:ascii="Arial" w:hAnsi="Arial" w:cs="Arial"/>
                <w:color w:val="000000"/>
              </w:rPr>
              <w:tab/>
              <w:t xml:space="preserve">  </w:t>
            </w:r>
            <w:r w:rsidR="00452FB3">
              <w:rPr>
                <w:rFonts w:ascii="Arial" w:hAnsi="Arial" w:cs="Arial"/>
                <w:color w:val="000000"/>
              </w:rPr>
              <w:t xml:space="preserve">    </w:t>
            </w:r>
            <w:r w:rsidRPr="002C4E87">
              <w:rPr>
                <w:rFonts w:ascii="Arial" w:hAnsi="Arial" w:cs="Arial"/>
                <w:color w:val="000000"/>
              </w:rPr>
              <w:t>29</w:t>
            </w:r>
            <w:r w:rsidRPr="002C4E87">
              <w:rPr>
                <w:rFonts w:ascii="Arial" w:hAnsi="Arial" w:cs="Arial"/>
                <w:color w:val="000000"/>
              </w:rPr>
              <w:tab/>
              <w:t xml:space="preserve">       </w:t>
            </w:r>
            <w:r w:rsidR="00F2207C">
              <w:rPr>
                <w:rFonts w:ascii="Arial" w:hAnsi="Arial" w:cs="Arial"/>
                <w:color w:val="000000"/>
              </w:rPr>
              <w:t xml:space="preserve"> </w:t>
            </w:r>
            <w:r w:rsidRPr="002C4E87">
              <w:rPr>
                <w:rFonts w:ascii="Arial" w:hAnsi="Arial" w:cs="Arial"/>
                <w:color w:val="000000"/>
              </w:rPr>
              <w:t xml:space="preserve"> </w:t>
            </w:r>
            <w:r w:rsidR="00452FB3">
              <w:rPr>
                <w:rFonts w:ascii="Arial" w:hAnsi="Arial" w:cs="Arial"/>
                <w:color w:val="000000"/>
              </w:rPr>
              <w:t xml:space="preserve">          </w:t>
            </w:r>
            <w:r w:rsidRPr="002C4E87">
              <w:rPr>
                <w:rFonts w:ascii="Arial" w:hAnsi="Arial" w:cs="Arial"/>
                <w:color w:val="000000"/>
              </w:rPr>
              <w:t xml:space="preserve"> 204</w:t>
            </w:r>
          </w:p>
          <w:p w:rsidR="002C4E87" w:rsidRPr="002C4E87" w:rsidRDefault="002C4E87" w:rsidP="002C4E87">
            <w:pPr>
              <w:rPr>
                <w:rFonts w:ascii="Arial" w:hAnsi="Arial" w:cs="Arial"/>
                <w:color w:val="000000"/>
              </w:rPr>
            </w:pPr>
          </w:p>
          <w:p w:rsidR="002C4E87" w:rsidRPr="002C4E87" w:rsidRDefault="002C4E87" w:rsidP="002C4E87">
            <w:pPr>
              <w:rPr>
                <w:rFonts w:ascii="Arial" w:hAnsi="Arial" w:cs="Arial"/>
                <w:color w:val="000000"/>
              </w:rPr>
            </w:pPr>
            <w:r w:rsidRPr="002C4E87">
              <w:rPr>
                <w:rFonts w:ascii="Arial" w:hAnsi="Arial" w:cs="Arial"/>
                <w:color w:val="000000"/>
              </w:rPr>
              <w:t>TOTAL Census in RHU on August 1, 2016 = 1</w:t>
            </w:r>
            <w:r w:rsidR="00FA012C">
              <w:rPr>
                <w:rFonts w:ascii="Arial" w:hAnsi="Arial" w:cs="Arial"/>
                <w:color w:val="000000"/>
              </w:rPr>
              <w:t>,</w:t>
            </w:r>
            <w:r w:rsidRPr="002C4E87">
              <w:rPr>
                <w:rFonts w:ascii="Arial" w:hAnsi="Arial" w:cs="Arial"/>
                <w:color w:val="000000"/>
              </w:rPr>
              <w:t>289</w:t>
            </w:r>
          </w:p>
          <w:p w:rsidR="002C4E87" w:rsidRPr="002C4E87" w:rsidRDefault="002C4E87" w:rsidP="00772366">
            <w:pPr>
              <w:rPr>
                <w:rFonts w:ascii="Arial" w:hAnsi="Arial" w:cs="Arial"/>
                <w:color w:val="000000"/>
              </w:rPr>
            </w:pPr>
            <w:r w:rsidRPr="002C4E87">
              <w:rPr>
                <w:rFonts w:ascii="Arial" w:hAnsi="Arial" w:cs="Arial"/>
                <w:color w:val="000000"/>
              </w:rPr>
              <w:t xml:space="preserve">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3B759D" w:rsidP="003B759D">
            <w:pPr>
              <w:tabs>
                <w:tab w:val="left" w:pos="0"/>
              </w:tabs>
              <w:autoSpaceDN w:val="0"/>
              <w:jc w:val="center"/>
              <w:rPr>
                <w:rFonts w:ascii="Arial" w:hAnsi="Arial" w:cs="Arial"/>
              </w:rPr>
            </w:pPr>
            <w:r>
              <w:rPr>
                <w:rFonts w:ascii="Arial" w:hAnsi="Arial" w:cs="Arial"/>
              </w:rPr>
              <w:t>30</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9</w:t>
            </w:r>
          </w:p>
        </w:tc>
        <w:tc>
          <w:tcPr>
            <w:tcW w:w="1350" w:type="dxa"/>
            <w:tcBorders>
              <w:top w:val="single" w:sz="4" w:space="0" w:color="auto"/>
              <w:left w:val="single" w:sz="4" w:space="0" w:color="auto"/>
              <w:bottom w:val="single" w:sz="4" w:space="0" w:color="auto"/>
              <w:right w:val="single" w:sz="4" w:space="0" w:color="auto"/>
            </w:tcBorders>
          </w:tcPr>
          <w:p w:rsidR="00FF295D" w:rsidRPr="00F2207C" w:rsidRDefault="006C2448" w:rsidP="00771332">
            <w:pPr>
              <w:jc w:val="center"/>
              <w:rPr>
                <w:rFonts w:ascii="Arial" w:hAnsi="Arial" w:cs="Arial"/>
                <w:color w:val="000000"/>
              </w:rPr>
            </w:pPr>
            <w:r w:rsidRPr="00F2207C">
              <w:rPr>
                <w:rFonts w:ascii="Arial" w:hAnsi="Arial" w:cs="Arial"/>
                <w:color w:val="000000"/>
              </w:rPr>
              <w:t xml:space="preserve">Section 1.3.1, </w:t>
            </w:r>
            <w:r w:rsidR="00FF295D" w:rsidRPr="00F2207C">
              <w:rPr>
                <w:rFonts w:ascii="Arial" w:hAnsi="Arial" w:cs="Arial"/>
                <w:color w:val="000000"/>
              </w:rPr>
              <w:t>General: Q&amp;A</w:t>
            </w:r>
          </w:p>
        </w:tc>
        <w:tc>
          <w:tcPr>
            <w:tcW w:w="7020" w:type="dxa"/>
            <w:tcBorders>
              <w:top w:val="single" w:sz="4" w:space="0" w:color="auto"/>
              <w:left w:val="single" w:sz="4" w:space="0" w:color="auto"/>
              <w:bottom w:val="single" w:sz="4" w:space="0" w:color="auto"/>
              <w:right w:val="single" w:sz="4" w:space="0" w:color="auto"/>
            </w:tcBorders>
          </w:tcPr>
          <w:p w:rsidR="00FF295D" w:rsidRPr="00F2207C" w:rsidRDefault="00FF295D" w:rsidP="00F2207C">
            <w:pPr>
              <w:rPr>
                <w:rFonts w:ascii="Arial" w:hAnsi="Arial" w:cs="Arial"/>
                <w:b/>
                <w:color w:val="000000"/>
              </w:rPr>
            </w:pPr>
            <w:r w:rsidRPr="00F2207C">
              <w:rPr>
                <w:rFonts w:ascii="Arial" w:hAnsi="Arial" w:cs="Arial"/>
                <w:b/>
                <w:color w:val="000000"/>
              </w:rPr>
              <w:t xml:space="preserve">When does the DOC anticipate posting answers to the questions submitted? </w:t>
            </w:r>
          </w:p>
          <w:p w:rsidR="00F2207C" w:rsidRPr="00F2207C" w:rsidRDefault="00F2207C" w:rsidP="00F2207C">
            <w:pPr>
              <w:rPr>
                <w:rFonts w:ascii="Arial" w:hAnsi="Arial" w:cs="Arial"/>
              </w:rPr>
            </w:pPr>
          </w:p>
          <w:p w:rsidR="00F2207C" w:rsidRPr="00F2207C" w:rsidRDefault="00F2207C" w:rsidP="00FA012C">
            <w:pPr>
              <w:rPr>
                <w:rFonts w:ascii="Arial" w:hAnsi="Arial" w:cs="Arial"/>
              </w:rPr>
            </w:pPr>
            <w:r>
              <w:rPr>
                <w:rFonts w:ascii="Arial" w:hAnsi="Arial" w:cs="Arial"/>
              </w:rPr>
              <w:t xml:space="preserve">Vendors {Bidders} should check </w:t>
            </w:r>
            <w:r w:rsidR="00EB674A">
              <w:rPr>
                <w:rFonts w:ascii="Arial" w:hAnsi="Arial" w:cs="Arial"/>
                <w:color w:val="000000"/>
              </w:rPr>
              <w:t>www.</w:t>
            </w:r>
            <w:r w:rsidR="00EB674A" w:rsidRPr="00E9753D">
              <w:rPr>
                <w:rFonts w:ascii="Arial" w:hAnsi="Arial" w:cs="Arial"/>
                <w:i/>
                <w:color w:val="00B050"/>
              </w:rPr>
              <w:t>NJ</w:t>
            </w:r>
            <w:r w:rsidR="00EB674A" w:rsidRPr="00E9753D">
              <w:rPr>
                <w:rFonts w:ascii="Arial" w:hAnsi="Arial" w:cs="Arial"/>
                <w:i/>
                <w:color w:val="1F497D" w:themeColor="text2"/>
              </w:rPr>
              <w:t>Start</w:t>
            </w:r>
            <w:r w:rsidR="00EB674A">
              <w:rPr>
                <w:rFonts w:ascii="Arial" w:hAnsi="Arial" w:cs="Arial"/>
                <w:color w:val="000000"/>
              </w:rPr>
              <w:t>.gov</w:t>
            </w:r>
            <w:r>
              <w:rPr>
                <w:rFonts w:ascii="Arial" w:hAnsi="Arial" w:cs="Arial"/>
              </w:rPr>
              <w:t xml:space="preserve"> to ascertain when answers to the questions submitted will be posted </w:t>
            </w:r>
            <w:r w:rsidR="00FA012C">
              <w:rPr>
                <w:rFonts w:ascii="Arial" w:hAnsi="Arial" w:cs="Arial"/>
              </w:rPr>
              <w:t xml:space="preserve">via Bid </w:t>
            </w:r>
            <w:r>
              <w:rPr>
                <w:rFonts w:ascii="Arial" w:hAnsi="Arial" w:cs="Arial"/>
              </w:rPr>
              <w:t>Amendment</w:t>
            </w:r>
            <w:r w:rsidR="00FA012C">
              <w:rPr>
                <w:rFonts w:ascii="Arial" w:hAnsi="Arial" w:cs="Arial"/>
              </w:rPr>
              <w:t xml:space="preserve"> {</w:t>
            </w:r>
            <w:r w:rsidR="00FA012C" w:rsidRPr="00FA012C">
              <w:rPr>
                <w:rFonts w:ascii="Arial" w:hAnsi="Arial" w:cs="Arial"/>
              </w:rPr>
              <w:t>Addendum</w:t>
            </w:r>
            <w:r w:rsidR="00FA012C">
              <w:rPr>
                <w:rFonts w:ascii="Arial" w:hAnsi="Arial" w:cs="Arial"/>
              </w:rPr>
              <w:t>}</w:t>
            </w:r>
            <w:r>
              <w:rPr>
                <w:rFonts w:ascii="Arial" w:hAnsi="Arial" w:cs="Arial"/>
              </w:rPr>
              <w:t xml:space="preserve">.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3</w:t>
            </w:r>
            <w:r w:rsidR="003B759D">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61</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6C2448" w:rsidP="00771332">
            <w:pPr>
              <w:jc w:val="center"/>
              <w:rPr>
                <w:rFonts w:ascii="Arial" w:hAnsi="Arial" w:cs="Arial"/>
                <w:color w:val="000000"/>
              </w:rPr>
            </w:pPr>
            <w:r>
              <w:rPr>
                <w:rFonts w:ascii="Arial" w:hAnsi="Arial" w:cs="Arial"/>
                <w:color w:val="000000"/>
              </w:rPr>
              <w:t xml:space="preserve">Section 5.2, </w:t>
            </w:r>
            <w:r w:rsidR="00FF295D" w:rsidRPr="004B628A">
              <w:rPr>
                <w:rFonts w:ascii="Arial" w:hAnsi="Arial" w:cs="Arial"/>
                <w:color w:val="000000"/>
              </w:rPr>
              <w:t>Contract Award Date</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When does the DOC anticipate awarding a contract? </w:t>
            </w:r>
          </w:p>
          <w:p w:rsidR="00486709" w:rsidRDefault="00486709" w:rsidP="00772366">
            <w:pPr>
              <w:rPr>
                <w:rFonts w:ascii="Arial" w:hAnsi="Arial" w:cs="Arial"/>
                <w:b/>
                <w:color w:val="000000"/>
              </w:rPr>
            </w:pPr>
          </w:p>
          <w:p w:rsidR="00F2207C" w:rsidRPr="00F2207C" w:rsidRDefault="00FA012C" w:rsidP="00FA012C">
            <w:pPr>
              <w:rPr>
                <w:rFonts w:ascii="Arial" w:hAnsi="Arial" w:cs="Arial"/>
                <w:color w:val="000000"/>
              </w:rPr>
            </w:pPr>
            <w:r>
              <w:rPr>
                <w:rFonts w:ascii="Arial" w:hAnsi="Arial" w:cs="Arial"/>
                <w:color w:val="000000"/>
              </w:rPr>
              <w:t>The State</w:t>
            </w:r>
            <w:r w:rsidR="00837F7C">
              <w:rPr>
                <w:rFonts w:ascii="Arial" w:hAnsi="Arial" w:cs="Arial"/>
                <w:color w:val="000000"/>
              </w:rPr>
              <w:t xml:space="preserve"> anticipates awarding a </w:t>
            </w:r>
            <w:r>
              <w:rPr>
                <w:rFonts w:ascii="Arial" w:hAnsi="Arial" w:cs="Arial"/>
                <w:color w:val="000000"/>
              </w:rPr>
              <w:t>Blanket P.O. {C</w:t>
            </w:r>
            <w:r w:rsidR="00837F7C">
              <w:rPr>
                <w:rFonts w:ascii="Arial" w:hAnsi="Arial" w:cs="Arial"/>
                <w:color w:val="000000"/>
              </w:rPr>
              <w:t>ontract</w:t>
            </w:r>
            <w:r>
              <w:rPr>
                <w:rFonts w:ascii="Arial" w:hAnsi="Arial" w:cs="Arial"/>
                <w:color w:val="000000"/>
              </w:rPr>
              <w:t>}</w:t>
            </w:r>
            <w:r w:rsidR="00837F7C">
              <w:rPr>
                <w:rFonts w:ascii="Arial" w:hAnsi="Arial" w:cs="Arial"/>
                <w:color w:val="000000"/>
              </w:rPr>
              <w:t xml:space="preserve"> </w:t>
            </w:r>
            <w:r>
              <w:rPr>
                <w:rFonts w:ascii="Arial" w:hAnsi="Arial" w:cs="Arial"/>
                <w:color w:val="000000"/>
              </w:rPr>
              <w:t xml:space="preserve">prior to current contract expiration of 9/30/2017. </w:t>
            </w:r>
            <w:r w:rsidR="00837F7C">
              <w:rPr>
                <w:rFonts w:ascii="Arial" w:hAnsi="Arial" w:cs="Arial"/>
                <w:color w:val="000000"/>
              </w:rPr>
              <w:t xml:space="preserve">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3</w:t>
            </w:r>
            <w:r w:rsidR="003B759D">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6C2448" w:rsidP="005663AD">
            <w:pPr>
              <w:tabs>
                <w:tab w:val="left" w:pos="0"/>
              </w:tabs>
              <w:overflowPunct w:val="0"/>
              <w:autoSpaceDE w:val="0"/>
              <w:autoSpaceDN w:val="0"/>
              <w:adjustRightInd w:val="0"/>
              <w:jc w:val="center"/>
              <w:rPr>
                <w:rFonts w:ascii="Arial" w:hAnsi="Arial" w:cs="Arial"/>
              </w:rPr>
            </w:pPr>
            <w:r>
              <w:rPr>
                <w:rFonts w:ascii="Arial" w:hAnsi="Arial" w:cs="Arial"/>
              </w:rPr>
              <w:t>P. 61</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6C2448" w:rsidP="00771332">
            <w:pPr>
              <w:jc w:val="center"/>
              <w:rPr>
                <w:rFonts w:ascii="Arial" w:hAnsi="Arial" w:cs="Arial"/>
                <w:color w:val="000000"/>
              </w:rPr>
            </w:pPr>
            <w:r>
              <w:rPr>
                <w:rFonts w:ascii="Arial" w:hAnsi="Arial" w:cs="Arial"/>
                <w:color w:val="000000"/>
              </w:rPr>
              <w:t xml:space="preserve">Section 5.2, </w:t>
            </w:r>
            <w:r w:rsidR="00FF295D" w:rsidRPr="004B628A">
              <w:rPr>
                <w:rFonts w:ascii="Arial" w:hAnsi="Arial" w:cs="Arial"/>
                <w:color w:val="000000"/>
              </w:rPr>
              <w:t>Contract Start-Up</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What is the anticipated contract start date? </w:t>
            </w:r>
          </w:p>
          <w:p w:rsidR="00837F7C" w:rsidRDefault="00837F7C" w:rsidP="00772366">
            <w:pPr>
              <w:rPr>
                <w:rFonts w:ascii="Arial" w:hAnsi="Arial" w:cs="Arial"/>
                <w:b/>
                <w:color w:val="000000"/>
              </w:rPr>
            </w:pPr>
          </w:p>
          <w:p w:rsidR="00837F7C" w:rsidRPr="00837F7C" w:rsidRDefault="00FA012C" w:rsidP="00772366">
            <w:pPr>
              <w:rPr>
                <w:rFonts w:ascii="Arial" w:hAnsi="Arial" w:cs="Arial"/>
                <w:color w:val="000000"/>
              </w:rPr>
            </w:pPr>
            <w:r w:rsidRPr="00FA012C">
              <w:rPr>
                <w:rFonts w:ascii="Arial" w:hAnsi="Arial" w:cs="Arial"/>
                <w:color w:val="000000"/>
              </w:rPr>
              <w:t xml:space="preserve">The State anticipates awarding a Blanket P.O. {Contract} prior to current contract expiration of 9/30/2017.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3</w:t>
            </w:r>
            <w:r w:rsidR="003B759D">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Contract Transition/Start-Up</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What type of start-up period will the DOC provide to allow a new Vendor (Contractor) to work with the existing provider to ensure a seamless transition? </w:t>
            </w:r>
          </w:p>
          <w:p w:rsidR="004132A2" w:rsidRDefault="004132A2" w:rsidP="00772366">
            <w:pPr>
              <w:rPr>
                <w:rFonts w:ascii="Arial" w:hAnsi="Arial" w:cs="Arial"/>
                <w:b/>
                <w:color w:val="000000"/>
              </w:rPr>
            </w:pPr>
          </w:p>
          <w:p w:rsidR="004132A2" w:rsidRPr="004132A2" w:rsidRDefault="004132A2" w:rsidP="004132A2">
            <w:pPr>
              <w:rPr>
                <w:rFonts w:ascii="Arial" w:hAnsi="Arial" w:cs="Arial"/>
                <w:color w:val="000000"/>
              </w:rPr>
            </w:pPr>
            <w:r w:rsidRPr="004132A2">
              <w:rPr>
                <w:rFonts w:ascii="Arial" w:hAnsi="Arial" w:cs="Arial"/>
                <w:color w:val="000000"/>
              </w:rPr>
              <w:t>The DOC may regionally (North, Central, and South) phase-in the Psycho Educational program</w:t>
            </w:r>
            <w:r w:rsidR="00FA012C">
              <w:rPr>
                <w:rFonts w:ascii="Arial" w:hAnsi="Arial" w:cs="Arial"/>
                <w:color w:val="000000"/>
              </w:rPr>
              <w:t>s on a schedule that meets the D</w:t>
            </w:r>
            <w:r w:rsidRPr="004132A2">
              <w:rPr>
                <w:rFonts w:ascii="Arial" w:hAnsi="Arial" w:cs="Arial"/>
                <w:color w:val="000000"/>
              </w:rPr>
              <w:t>epartment’s needs.</w:t>
            </w:r>
            <w:r w:rsidR="00D73D76">
              <w:rPr>
                <w:rFonts w:ascii="Arial" w:hAnsi="Arial" w:cs="Arial"/>
                <w:color w:val="000000"/>
              </w:rPr>
              <w:t xml:space="preserve">  The current contract provides for a transition period of 180 days.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195683" w:rsidRDefault="003B759D" w:rsidP="005663AD">
            <w:pPr>
              <w:tabs>
                <w:tab w:val="left" w:pos="0"/>
              </w:tabs>
              <w:autoSpaceDN w:val="0"/>
              <w:jc w:val="center"/>
              <w:rPr>
                <w:rFonts w:ascii="Arial" w:hAnsi="Arial" w:cs="Arial"/>
              </w:rPr>
            </w:pPr>
            <w:r w:rsidRPr="00195683">
              <w:rPr>
                <w:rFonts w:ascii="Arial" w:hAnsi="Arial" w:cs="Arial"/>
              </w:rPr>
              <w:t>34</w:t>
            </w:r>
          </w:p>
        </w:tc>
        <w:tc>
          <w:tcPr>
            <w:tcW w:w="900" w:type="dxa"/>
            <w:tcBorders>
              <w:top w:val="single" w:sz="4" w:space="0" w:color="auto"/>
              <w:left w:val="single" w:sz="4" w:space="0" w:color="auto"/>
              <w:bottom w:val="single" w:sz="4" w:space="0" w:color="auto"/>
              <w:right w:val="single" w:sz="4" w:space="0" w:color="auto"/>
            </w:tcBorders>
          </w:tcPr>
          <w:p w:rsidR="00FF295D" w:rsidRPr="00195683"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195683" w:rsidRDefault="00FF295D" w:rsidP="00771332">
            <w:pPr>
              <w:jc w:val="center"/>
              <w:rPr>
                <w:rFonts w:ascii="Arial" w:hAnsi="Arial" w:cs="Arial"/>
                <w:color w:val="000000"/>
              </w:rPr>
            </w:pPr>
            <w:r w:rsidRPr="00195683">
              <w:rPr>
                <w:rFonts w:ascii="Arial" w:hAnsi="Arial" w:cs="Arial"/>
                <w:color w:val="000000"/>
              </w:rPr>
              <w:t>Contract Start-Up Costs</w:t>
            </w:r>
          </w:p>
        </w:tc>
        <w:tc>
          <w:tcPr>
            <w:tcW w:w="7020" w:type="dxa"/>
            <w:tcBorders>
              <w:top w:val="single" w:sz="4" w:space="0" w:color="auto"/>
              <w:left w:val="single" w:sz="4" w:space="0" w:color="auto"/>
              <w:bottom w:val="single" w:sz="4" w:space="0" w:color="auto"/>
              <w:right w:val="single" w:sz="4" w:space="0" w:color="auto"/>
            </w:tcBorders>
          </w:tcPr>
          <w:p w:rsidR="00FF295D" w:rsidRPr="00195683" w:rsidRDefault="00FF295D" w:rsidP="00772366">
            <w:pPr>
              <w:rPr>
                <w:rFonts w:ascii="Arial" w:hAnsi="Arial" w:cs="Arial"/>
                <w:b/>
                <w:color w:val="000000"/>
              </w:rPr>
            </w:pPr>
            <w:r w:rsidRPr="00195683">
              <w:rPr>
                <w:rFonts w:ascii="Arial" w:hAnsi="Arial" w:cs="Arial"/>
                <w:b/>
                <w:color w:val="000000"/>
              </w:rPr>
              <w:t xml:space="preserve">Will the DOC consider a provision for a start-up stipend to support the implementation of a new program? </w:t>
            </w:r>
          </w:p>
          <w:p w:rsidR="004132A2" w:rsidRPr="00195683" w:rsidRDefault="004132A2" w:rsidP="00772366">
            <w:pPr>
              <w:rPr>
                <w:rFonts w:ascii="Arial" w:hAnsi="Arial" w:cs="Arial"/>
                <w:b/>
                <w:color w:val="000000"/>
              </w:rPr>
            </w:pPr>
          </w:p>
          <w:p w:rsidR="004132A2" w:rsidRPr="00195683" w:rsidRDefault="00195683" w:rsidP="00772366">
            <w:pPr>
              <w:rPr>
                <w:rFonts w:ascii="Arial" w:hAnsi="Arial" w:cs="Arial"/>
                <w:color w:val="000000"/>
              </w:rPr>
            </w:pPr>
            <w:r w:rsidRPr="00195683">
              <w:rPr>
                <w:rFonts w:ascii="Arial" w:hAnsi="Arial" w:cs="Arial"/>
                <w:color w:val="000000"/>
              </w:rPr>
              <w:t>No.</w:t>
            </w:r>
            <w:r w:rsidR="004132A2" w:rsidRPr="00195683">
              <w:rPr>
                <w:rFonts w:ascii="Arial" w:hAnsi="Arial" w:cs="Arial"/>
                <w:color w:val="000000"/>
              </w:rPr>
              <w:t xml:space="preserve">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3</w:t>
            </w:r>
            <w:r w:rsidR="003B759D">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Medication Monitoring</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Will the DOC be responsible for providing medication monitoring through its contracted medical/mental health services provider? </w:t>
            </w:r>
          </w:p>
          <w:p w:rsidR="004132A2" w:rsidRDefault="004132A2" w:rsidP="00772366">
            <w:pPr>
              <w:rPr>
                <w:rFonts w:ascii="Arial" w:hAnsi="Arial" w:cs="Arial"/>
                <w:b/>
                <w:color w:val="000000"/>
              </w:rPr>
            </w:pPr>
          </w:p>
          <w:p w:rsidR="004132A2" w:rsidRPr="004132A2" w:rsidRDefault="004132A2" w:rsidP="00486709">
            <w:pPr>
              <w:rPr>
                <w:rFonts w:ascii="Arial" w:hAnsi="Arial" w:cs="Arial"/>
                <w:color w:val="000000"/>
              </w:rPr>
            </w:pPr>
            <w:r>
              <w:rPr>
                <w:rFonts w:ascii="Arial" w:hAnsi="Arial" w:cs="Arial"/>
                <w:color w:val="000000"/>
              </w:rPr>
              <w:t xml:space="preserve">Yes.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AF14BC" w:rsidRDefault="00FF295D" w:rsidP="003B759D">
            <w:pPr>
              <w:tabs>
                <w:tab w:val="left" w:pos="0"/>
              </w:tabs>
              <w:autoSpaceDN w:val="0"/>
              <w:jc w:val="center"/>
              <w:rPr>
                <w:rFonts w:ascii="Arial" w:hAnsi="Arial" w:cs="Arial"/>
              </w:rPr>
            </w:pPr>
            <w:r w:rsidRPr="00AF14BC">
              <w:rPr>
                <w:rFonts w:ascii="Arial" w:hAnsi="Arial" w:cs="Arial"/>
              </w:rPr>
              <w:t>3</w:t>
            </w:r>
            <w:r w:rsidR="003B759D" w:rsidRPr="00AF14BC">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FF295D" w:rsidRPr="00AF14BC" w:rsidRDefault="006C2448" w:rsidP="005663AD">
            <w:pPr>
              <w:tabs>
                <w:tab w:val="left" w:pos="0"/>
              </w:tabs>
              <w:overflowPunct w:val="0"/>
              <w:autoSpaceDE w:val="0"/>
              <w:autoSpaceDN w:val="0"/>
              <w:adjustRightInd w:val="0"/>
              <w:jc w:val="center"/>
              <w:rPr>
                <w:rFonts w:ascii="Arial" w:hAnsi="Arial" w:cs="Arial"/>
              </w:rPr>
            </w:pPr>
            <w:r w:rsidRPr="00AF14BC">
              <w:rPr>
                <w:rFonts w:ascii="Arial" w:hAnsi="Arial" w:cs="Arial"/>
              </w:rPr>
              <w:t>P. 55</w:t>
            </w:r>
          </w:p>
        </w:tc>
        <w:tc>
          <w:tcPr>
            <w:tcW w:w="1350" w:type="dxa"/>
            <w:tcBorders>
              <w:top w:val="single" w:sz="4" w:space="0" w:color="auto"/>
              <w:left w:val="single" w:sz="4" w:space="0" w:color="auto"/>
              <w:bottom w:val="single" w:sz="4" w:space="0" w:color="auto"/>
              <w:right w:val="single" w:sz="4" w:space="0" w:color="auto"/>
            </w:tcBorders>
          </w:tcPr>
          <w:p w:rsidR="00FF295D" w:rsidRPr="00AF14BC" w:rsidRDefault="00FF295D" w:rsidP="00771332">
            <w:pPr>
              <w:jc w:val="center"/>
              <w:rPr>
                <w:rFonts w:ascii="Arial" w:hAnsi="Arial" w:cs="Arial"/>
                <w:color w:val="000000"/>
              </w:rPr>
            </w:pPr>
            <w:r w:rsidRPr="00AF14BC">
              <w:rPr>
                <w:rFonts w:ascii="Arial" w:hAnsi="Arial" w:cs="Arial"/>
                <w:color w:val="000000"/>
              </w:rPr>
              <w:t>Section 4.4.3.3.1 Blanket (Contract) Schedule</w:t>
            </w:r>
          </w:p>
        </w:tc>
        <w:tc>
          <w:tcPr>
            <w:tcW w:w="7020" w:type="dxa"/>
            <w:tcBorders>
              <w:top w:val="single" w:sz="4" w:space="0" w:color="auto"/>
              <w:left w:val="single" w:sz="4" w:space="0" w:color="auto"/>
              <w:bottom w:val="single" w:sz="4" w:space="0" w:color="auto"/>
              <w:right w:val="single" w:sz="4" w:space="0" w:color="auto"/>
            </w:tcBorders>
          </w:tcPr>
          <w:p w:rsidR="00FF295D" w:rsidRPr="00AF14BC" w:rsidRDefault="00FF295D" w:rsidP="00772366">
            <w:pPr>
              <w:rPr>
                <w:rFonts w:ascii="Arial" w:hAnsi="Arial" w:cs="Arial"/>
                <w:b/>
                <w:color w:val="000000"/>
              </w:rPr>
            </w:pPr>
            <w:r w:rsidRPr="00AF14BC">
              <w:rPr>
                <w:rFonts w:ascii="Arial" w:hAnsi="Arial" w:cs="Arial"/>
                <w:b/>
                <w:color w:val="000000"/>
              </w:rPr>
              <w:t xml:space="preserve">The RFP states that "if key dates are part of the bid solicitation," the Vendor should incorporate these dates and completion tasks into a contract schedule. Could the DOC please clarify whether the Contract Schedule should include only sections from the Scope of Work that directly reference a key date or time frame? For example, </w:t>
            </w:r>
            <w:r w:rsidR="00BA537B">
              <w:rPr>
                <w:rFonts w:ascii="Arial" w:hAnsi="Arial" w:cs="Arial"/>
                <w:b/>
                <w:color w:val="000000"/>
              </w:rPr>
              <w:t>S</w:t>
            </w:r>
            <w:r w:rsidRPr="00AF14BC">
              <w:rPr>
                <w:rFonts w:ascii="Arial" w:hAnsi="Arial" w:cs="Arial"/>
                <w:b/>
                <w:color w:val="000000"/>
              </w:rPr>
              <w:t xml:space="preserve">ection 3.3.2 Statewide Implementation states that "Within 30 days of contract award, Vendor {Contractor} shall provide a staffing plan for both general population and restrictive housing programs that includes staff coverage at each facility one day per week." Therefore, this Bid Requirement and key dates, tasks/deliverables should be listed in the Vendor's contract schedule. Please confirm that the Vendor is not required to include every section and subsection of the Scope of Work in a Contract Schedule, as this would essentially be reiterating the content in the written Technical Proposal. </w:t>
            </w:r>
          </w:p>
          <w:p w:rsidR="00E76E18" w:rsidRPr="00AF14BC" w:rsidRDefault="00E76E18" w:rsidP="00772366">
            <w:pPr>
              <w:rPr>
                <w:rFonts w:ascii="Arial" w:hAnsi="Arial" w:cs="Arial"/>
                <w:b/>
                <w:color w:val="000000"/>
              </w:rPr>
            </w:pPr>
          </w:p>
          <w:p w:rsidR="00E76E18" w:rsidRPr="00AF14BC" w:rsidRDefault="00195683" w:rsidP="00BA537B">
            <w:pPr>
              <w:rPr>
                <w:rFonts w:ascii="Arial" w:hAnsi="Arial" w:cs="Arial"/>
                <w:color w:val="000000"/>
              </w:rPr>
            </w:pPr>
            <w:r w:rsidRPr="00AF14BC">
              <w:rPr>
                <w:rFonts w:ascii="Arial" w:hAnsi="Arial" w:cs="Arial"/>
                <w:color w:val="000000"/>
              </w:rPr>
              <w:t xml:space="preserve">Pursuant to </w:t>
            </w:r>
            <w:r w:rsidR="00BA537B">
              <w:rPr>
                <w:rFonts w:ascii="Arial" w:hAnsi="Arial" w:cs="Arial"/>
                <w:color w:val="000000"/>
              </w:rPr>
              <w:t>s</w:t>
            </w:r>
            <w:r w:rsidRPr="00AF14BC">
              <w:rPr>
                <w:rFonts w:ascii="Arial" w:hAnsi="Arial" w:cs="Arial"/>
                <w:color w:val="000000"/>
              </w:rPr>
              <w:t xml:space="preserve">ection 4.4.3.3.1 of the Bid Solicitation {RFP}, Vendors {Bidder’s} should incorporate such key dates </w:t>
            </w:r>
            <w:r w:rsidR="00AF14BC" w:rsidRPr="00AF14BC">
              <w:rPr>
                <w:rFonts w:ascii="Arial" w:hAnsi="Arial" w:cs="Arial"/>
                <w:color w:val="000000"/>
              </w:rPr>
              <w:t>and should identify the completion date for each task and sub-task required by the Scope of Work.</w:t>
            </w:r>
            <w:r w:rsidR="00E76E18" w:rsidRPr="00AF14BC">
              <w:rPr>
                <w:rFonts w:ascii="Arial" w:hAnsi="Arial" w:cs="Arial"/>
                <w:color w:val="000000"/>
              </w:rPr>
              <w:t xml:space="preserve">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3</w:t>
            </w:r>
            <w:r w:rsidR="003B759D">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25</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3.2.5, Institutional Setting: EMCF Office Space</w:t>
            </w:r>
          </w:p>
        </w:tc>
        <w:tc>
          <w:tcPr>
            <w:tcW w:w="7020" w:type="dxa"/>
            <w:tcBorders>
              <w:top w:val="single" w:sz="4" w:space="0" w:color="auto"/>
              <w:left w:val="single" w:sz="4" w:space="0" w:color="auto"/>
              <w:bottom w:val="single" w:sz="4" w:space="0" w:color="auto"/>
              <w:right w:val="single" w:sz="4" w:space="0" w:color="auto"/>
            </w:tcBorders>
          </w:tcPr>
          <w:p w:rsidR="00ED44F6" w:rsidRDefault="00FF295D" w:rsidP="00772366">
            <w:pPr>
              <w:rPr>
                <w:rFonts w:ascii="Arial" w:hAnsi="Arial" w:cs="Arial"/>
                <w:b/>
                <w:color w:val="000000"/>
              </w:rPr>
            </w:pPr>
            <w:r w:rsidRPr="004B628A">
              <w:rPr>
                <w:rFonts w:ascii="Arial" w:hAnsi="Arial" w:cs="Arial"/>
                <w:b/>
                <w:color w:val="000000"/>
              </w:rPr>
              <w:t xml:space="preserve">Re: Edna Mahan a) Would the Department be willing to remove two (2) walls in each of the group rooms to make two (2) larger rooms on each side rather than the four (4) current smaller ones? </w:t>
            </w:r>
            <w:r w:rsidR="00BA5261" w:rsidRPr="00BA5261">
              <w:rPr>
                <w:rFonts w:ascii="Arial" w:hAnsi="Arial" w:cs="Arial"/>
                <w:b/>
                <w:color w:val="000000"/>
              </w:rPr>
              <w:t>b) Would the Department consider enclosing one (1) office for the Clinical Supervisor in order to provide supervision &amp; task confidentiality?</w:t>
            </w:r>
          </w:p>
          <w:p w:rsidR="00ED44F6" w:rsidRDefault="00ED44F6" w:rsidP="00772366">
            <w:pPr>
              <w:rPr>
                <w:rFonts w:ascii="Arial" w:hAnsi="Arial" w:cs="Arial"/>
                <w:b/>
                <w:color w:val="000000"/>
              </w:rPr>
            </w:pPr>
          </w:p>
          <w:p w:rsidR="00E76E18" w:rsidRPr="00E76E18" w:rsidRDefault="003D4BC6" w:rsidP="003D4BC6">
            <w:pPr>
              <w:rPr>
                <w:rFonts w:ascii="Arial" w:hAnsi="Arial" w:cs="Arial"/>
                <w:color w:val="000000"/>
              </w:rPr>
            </w:pPr>
            <w:r>
              <w:rPr>
                <w:rFonts w:ascii="Arial" w:hAnsi="Arial" w:cs="Arial"/>
                <w:color w:val="000000"/>
              </w:rPr>
              <w:t xml:space="preserve">Pursuant to </w:t>
            </w:r>
            <w:r w:rsidR="00BA537B">
              <w:rPr>
                <w:rFonts w:ascii="Arial" w:hAnsi="Arial" w:cs="Arial"/>
                <w:color w:val="000000"/>
              </w:rPr>
              <w:t>s</w:t>
            </w:r>
            <w:r>
              <w:rPr>
                <w:rFonts w:ascii="Arial" w:hAnsi="Arial" w:cs="Arial"/>
                <w:color w:val="000000"/>
              </w:rPr>
              <w:t xml:space="preserve">ection 3.2.5 of the Bid Solicitation {RFP}, The Vendor {Contractor} shall provide clinical and support services at the facilities in office space provided by the DOC.  DOC </w:t>
            </w:r>
            <w:r w:rsidR="00ED44F6" w:rsidRPr="00ED44F6">
              <w:rPr>
                <w:rFonts w:ascii="Arial" w:hAnsi="Arial" w:cs="Arial"/>
                <w:color w:val="000000"/>
              </w:rPr>
              <w:t>would consider this should it be requested by the awarded Vendor {Contractor}.</w:t>
            </w:r>
            <w:r w:rsidR="00BA5261">
              <w:rPr>
                <w:rFonts w:ascii="Arial" w:hAnsi="Arial" w:cs="Arial"/>
                <w:color w:val="000000"/>
              </w:rPr>
              <w:t xml:space="preserve">  </w:t>
            </w:r>
            <w:r w:rsidR="00BA5261" w:rsidRPr="00BA5261">
              <w:rPr>
                <w:rFonts w:ascii="Arial" w:hAnsi="Arial" w:cs="Arial"/>
                <w:color w:val="000000"/>
              </w:rPr>
              <w:t xml:space="preserve">The walls are removable, should the DOC agree with the Vendor’s {Contractor’s} recommendation.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3</w:t>
            </w:r>
            <w:r w:rsidR="003B759D">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25</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3.2.5, Institutional Setting: CRAF Office Space</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Page 25, Section 3.2.5, Institutional Setting: Re: CRAF Since staff are required at CRAF (p. 29 3.2.9.1) would the Department provide space at this facility for intake functions to allow for privacy completing assessment? </w:t>
            </w:r>
          </w:p>
          <w:p w:rsidR="00E76E18" w:rsidRDefault="00E76E18" w:rsidP="00772366">
            <w:pPr>
              <w:rPr>
                <w:rFonts w:ascii="Arial" w:hAnsi="Arial" w:cs="Arial"/>
                <w:b/>
                <w:color w:val="000000"/>
              </w:rPr>
            </w:pPr>
          </w:p>
          <w:p w:rsidR="00E76E18" w:rsidRPr="00E76E18" w:rsidRDefault="00076351" w:rsidP="00076351">
            <w:pPr>
              <w:rPr>
                <w:rFonts w:ascii="Arial" w:hAnsi="Arial" w:cs="Arial"/>
                <w:color w:val="000000"/>
              </w:rPr>
            </w:pPr>
            <w:r>
              <w:rPr>
                <w:rFonts w:ascii="Arial" w:hAnsi="Arial" w:cs="Arial"/>
                <w:color w:val="000000"/>
              </w:rPr>
              <w:t>The DOC will work with the V</w:t>
            </w:r>
            <w:r w:rsidR="00E76E18" w:rsidRPr="00E76E18">
              <w:rPr>
                <w:rFonts w:ascii="Arial" w:hAnsi="Arial" w:cs="Arial"/>
                <w:color w:val="000000"/>
              </w:rPr>
              <w:t xml:space="preserve">endor </w:t>
            </w:r>
            <w:r>
              <w:rPr>
                <w:rFonts w:ascii="Arial" w:hAnsi="Arial" w:cs="Arial"/>
                <w:color w:val="000000"/>
              </w:rPr>
              <w:t xml:space="preserve">{Contractor} </w:t>
            </w:r>
            <w:r w:rsidR="00B84BBC">
              <w:rPr>
                <w:rFonts w:ascii="Arial" w:hAnsi="Arial" w:cs="Arial"/>
                <w:color w:val="000000"/>
              </w:rPr>
              <w:t xml:space="preserve">to assure </w:t>
            </w:r>
            <w:proofErr w:type="gramStart"/>
            <w:r w:rsidR="00B84BBC">
              <w:rPr>
                <w:rFonts w:ascii="Arial" w:hAnsi="Arial" w:cs="Arial"/>
                <w:color w:val="000000"/>
              </w:rPr>
              <w:t xml:space="preserve">that </w:t>
            </w:r>
            <w:r w:rsidR="00E76E18" w:rsidRPr="00E76E18">
              <w:rPr>
                <w:rFonts w:ascii="Arial" w:hAnsi="Arial" w:cs="Arial"/>
                <w:color w:val="000000"/>
              </w:rPr>
              <w:t>adequate faci</w:t>
            </w:r>
            <w:r>
              <w:rPr>
                <w:rFonts w:ascii="Arial" w:hAnsi="Arial" w:cs="Arial"/>
                <w:color w:val="000000"/>
              </w:rPr>
              <w:t>lities/equipment are</w:t>
            </w:r>
            <w:proofErr w:type="gramEnd"/>
            <w:r w:rsidR="00E76E18" w:rsidRPr="00E76E18">
              <w:rPr>
                <w:rFonts w:ascii="Arial" w:hAnsi="Arial" w:cs="Arial"/>
                <w:color w:val="000000"/>
              </w:rPr>
              <w:t xml:space="preserve"> provided.</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3B759D" w:rsidP="005663AD">
            <w:pPr>
              <w:tabs>
                <w:tab w:val="left" w:pos="0"/>
              </w:tabs>
              <w:autoSpaceDN w:val="0"/>
              <w:jc w:val="center"/>
              <w:rPr>
                <w:rFonts w:ascii="Arial" w:hAnsi="Arial" w:cs="Arial"/>
              </w:rPr>
            </w:pPr>
            <w:r>
              <w:rPr>
                <w:rFonts w:ascii="Arial" w:hAnsi="Arial" w:cs="Arial"/>
              </w:rPr>
              <w:t>39</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25</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3.2.5, Institutional Setting: MSCF Office Space</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Re: MSCF Would the Department clarify the location for required meetings such as: classification meetings; ICRC; Parole, etc.; Custody meetings, etc.? </w:t>
            </w:r>
          </w:p>
          <w:p w:rsidR="003D1251" w:rsidRDefault="003D1251" w:rsidP="00772366">
            <w:pPr>
              <w:rPr>
                <w:rFonts w:ascii="Arial" w:hAnsi="Arial" w:cs="Arial"/>
                <w:b/>
                <w:color w:val="000000"/>
              </w:rPr>
            </w:pPr>
          </w:p>
          <w:p w:rsidR="003D1251" w:rsidRPr="003D1251" w:rsidRDefault="003D1251" w:rsidP="003D1251">
            <w:pPr>
              <w:rPr>
                <w:rFonts w:ascii="Arial" w:hAnsi="Arial" w:cs="Arial"/>
                <w:color w:val="000000"/>
              </w:rPr>
            </w:pPr>
            <w:r w:rsidRPr="003D1251">
              <w:rPr>
                <w:rFonts w:ascii="Arial" w:hAnsi="Arial" w:cs="Arial"/>
                <w:color w:val="000000"/>
              </w:rPr>
              <w:t>The specific location within MSCF is unknown at this time.</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9373C2" w:rsidRDefault="003B759D" w:rsidP="005663AD">
            <w:pPr>
              <w:tabs>
                <w:tab w:val="left" w:pos="0"/>
              </w:tabs>
              <w:autoSpaceDN w:val="0"/>
              <w:jc w:val="center"/>
              <w:rPr>
                <w:rFonts w:ascii="Arial" w:hAnsi="Arial" w:cs="Arial"/>
              </w:rPr>
            </w:pPr>
            <w:r w:rsidRPr="009373C2">
              <w:rPr>
                <w:rFonts w:ascii="Arial" w:hAnsi="Arial" w:cs="Arial"/>
              </w:rPr>
              <w:t>40</w:t>
            </w:r>
          </w:p>
        </w:tc>
        <w:tc>
          <w:tcPr>
            <w:tcW w:w="900" w:type="dxa"/>
            <w:tcBorders>
              <w:top w:val="single" w:sz="4" w:space="0" w:color="auto"/>
              <w:left w:val="single" w:sz="4" w:space="0" w:color="auto"/>
              <w:bottom w:val="single" w:sz="4" w:space="0" w:color="auto"/>
              <w:right w:val="single" w:sz="4" w:space="0" w:color="auto"/>
            </w:tcBorders>
          </w:tcPr>
          <w:p w:rsidR="00FF295D" w:rsidRPr="009373C2" w:rsidRDefault="004C52A1"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35</w:t>
            </w:r>
          </w:p>
        </w:tc>
        <w:tc>
          <w:tcPr>
            <w:tcW w:w="1350" w:type="dxa"/>
            <w:tcBorders>
              <w:top w:val="single" w:sz="4" w:space="0" w:color="auto"/>
              <w:left w:val="single" w:sz="4" w:space="0" w:color="auto"/>
              <w:bottom w:val="single" w:sz="4" w:space="0" w:color="auto"/>
              <w:right w:val="single" w:sz="4" w:space="0" w:color="auto"/>
            </w:tcBorders>
          </w:tcPr>
          <w:p w:rsidR="00FF295D" w:rsidRPr="009373C2" w:rsidRDefault="00FF295D" w:rsidP="00771332">
            <w:pPr>
              <w:jc w:val="center"/>
              <w:rPr>
                <w:rFonts w:ascii="Arial" w:hAnsi="Arial" w:cs="Arial"/>
                <w:color w:val="000000"/>
              </w:rPr>
            </w:pPr>
            <w:r w:rsidRPr="009373C2">
              <w:rPr>
                <w:rFonts w:ascii="Arial" w:hAnsi="Arial" w:cs="Arial"/>
                <w:color w:val="000000"/>
              </w:rPr>
              <w:t>Section 3.2.10.2, Performance Measures &amp; Process Improvement Program: Program Completers</w:t>
            </w:r>
          </w:p>
        </w:tc>
        <w:tc>
          <w:tcPr>
            <w:tcW w:w="7020" w:type="dxa"/>
            <w:tcBorders>
              <w:top w:val="single" w:sz="4" w:space="0" w:color="auto"/>
              <w:left w:val="single" w:sz="4" w:space="0" w:color="auto"/>
              <w:bottom w:val="single" w:sz="4" w:space="0" w:color="auto"/>
              <w:right w:val="single" w:sz="4" w:space="0" w:color="auto"/>
            </w:tcBorders>
          </w:tcPr>
          <w:p w:rsidR="00FF295D" w:rsidRPr="009373C2" w:rsidRDefault="00FF295D" w:rsidP="00772366">
            <w:pPr>
              <w:rPr>
                <w:rFonts w:ascii="Arial" w:hAnsi="Arial" w:cs="Arial"/>
                <w:b/>
                <w:color w:val="000000"/>
              </w:rPr>
            </w:pPr>
            <w:r w:rsidRPr="009373C2">
              <w:rPr>
                <w:rFonts w:ascii="Arial" w:hAnsi="Arial" w:cs="Arial"/>
                <w:b/>
                <w:color w:val="000000"/>
              </w:rPr>
              <w:t>Re</w:t>
            </w:r>
            <w:r w:rsidR="000A5B9E" w:rsidRPr="009373C2">
              <w:rPr>
                <w:rFonts w:ascii="Arial" w:hAnsi="Arial" w:cs="Arial"/>
                <w:b/>
                <w:color w:val="000000"/>
              </w:rPr>
              <w:t>: Institutional</w:t>
            </w:r>
            <w:r w:rsidRPr="009373C2">
              <w:rPr>
                <w:rFonts w:ascii="Arial" w:hAnsi="Arial" w:cs="Arial"/>
                <w:b/>
                <w:color w:val="000000"/>
              </w:rPr>
              <w:t xml:space="preserve"> Program Completers. As the Vendor </w:t>
            </w:r>
            <w:r w:rsidR="00F90C74" w:rsidRPr="009373C2">
              <w:rPr>
                <w:rFonts w:ascii="Arial" w:hAnsi="Arial" w:cs="Arial"/>
                <w:b/>
                <w:color w:val="000000"/>
              </w:rPr>
              <w:t xml:space="preserve">{Contractor} </w:t>
            </w:r>
            <w:r w:rsidRPr="009373C2">
              <w:rPr>
                <w:rFonts w:ascii="Arial" w:hAnsi="Arial" w:cs="Arial"/>
                <w:b/>
                <w:color w:val="000000"/>
              </w:rPr>
              <w:t xml:space="preserve">will be required to provide a plan to track/follow-up inmates who have completed the treatment program and returned to GP throughout the NJ prison system, will the Department confirm that the Vendor will have access to the applicable DOC inmate movement data to accomplish this task via exported Excel files or similar database? </w:t>
            </w:r>
          </w:p>
          <w:p w:rsidR="00F90C74" w:rsidRPr="009373C2" w:rsidRDefault="00F90C74" w:rsidP="00772366">
            <w:pPr>
              <w:rPr>
                <w:rFonts w:ascii="Arial" w:hAnsi="Arial" w:cs="Arial"/>
                <w:b/>
                <w:color w:val="000000"/>
              </w:rPr>
            </w:pPr>
          </w:p>
          <w:p w:rsidR="00F90C74" w:rsidRPr="009373C2" w:rsidRDefault="00BA5261" w:rsidP="00076351">
            <w:pPr>
              <w:rPr>
                <w:rFonts w:ascii="Arial" w:hAnsi="Arial" w:cs="Arial"/>
                <w:color w:val="000000"/>
              </w:rPr>
            </w:pPr>
            <w:r w:rsidRPr="009373C2">
              <w:rPr>
                <w:rFonts w:ascii="Arial" w:hAnsi="Arial" w:cs="Arial"/>
                <w:color w:val="000000"/>
              </w:rPr>
              <w:t>T</w:t>
            </w:r>
            <w:r w:rsidR="00F90C74" w:rsidRPr="009373C2">
              <w:rPr>
                <w:rFonts w:ascii="Arial" w:hAnsi="Arial" w:cs="Arial"/>
                <w:color w:val="000000"/>
              </w:rPr>
              <w:t>he Vendor {Contractor} will have access to the inmate management syste</w:t>
            </w:r>
            <w:r w:rsidRPr="009373C2">
              <w:rPr>
                <w:rFonts w:ascii="Arial" w:hAnsi="Arial" w:cs="Arial"/>
                <w:color w:val="000000"/>
              </w:rPr>
              <w:t>m (ITAG), which will allow the V</w:t>
            </w:r>
            <w:r w:rsidR="00F90C74" w:rsidRPr="009373C2">
              <w:rPr>
                <w:rFonts w:ascii="Arial" w:hAnsi="Arial" w:cs="Arial"/>
                <w:color w:val="000000"/>
              </w:rPr>
              <w:t xml:space="preserve">endor </w:t>
            </w:r>
            <w:r w:rsidRPr="009373C2">
              <w:rPr>
                <w:rFonts w:ascii="Arial" w:hAnsi="Arial" w:cs="Arial"/>
                <w:color w:val="000000"/>
              </w:rPr>
              <w:t xml:space="preserve">{Contractor} </w:t>
            </w:r>
            <w:r w:rsidR="00F90C74" w:rsidRPr="009373C2">
              <w:rPr>
                <w:rFonts w:ascii="Arial" w:hAnsi="Arial" w:cs="Arial"/>
                <w:color w:val="000000"/>
              </w:rPr>
              <w:t>to track inmate movements.</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9373C2" w:rsidRDefault="00FF295D" w:rsidP="003B759D">
            <w:pPr>
              <w:tabs>
                <w:tab w:val="left" w:pos="0"/>
              </w:tabs>
              <w:autoSpaceDN w:val="0"/>
              <w:jc w:val="center"/>
              <w:rPr>
                <w:rFonts w:ascii="Arial" w:hAnsi="Arial" w:cs="Arial"/>
              </w:rPr>
            </w:pPr>
            <w:r w:rsidRPr="009373C2">
              <w:rPr>
                <w:rFonts w:ascii="Arial" w:hAnsi="Arial" w:cs="Arial"/>
              </w:rPr>
              <w:t>4</w:t>
            </w:r>
            <w:r w:rsidR="003B759D" w:rsidRPr="009373C2">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FF295D" w:rsidRPr="009373C2" w:rsidRDefault="004C52A1"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40</w:t>
            </w:r>
          </w:p>
        </w:tc>
        <w:tc>
          <w:tcPr>
            <w:tcW w:w="1350" w:type="dxa"/>
            <w:tcBorders>
              <w:top w:val="single" w:sz="4" w:space="0" w:color="auto"/>
              <w:left w:val="single" w:sz="4" w:space="0" w:color="auto"/>
              <w:bottom w:val="single" w:sz="4" w:space="0" w:color="auto"/>
              <w:right w:val="single" w:sz="4" w:space="0" w:color="auto"/>
            </w:tcBorders>
          </w:tcPr>
          <w:p w:rsidR="00FF295D" w:rsidRPr="009373C2" w:rsidRDefault="00FF295D" w:rsidP="00771332">
            <w:pPr>
              <w:jc w:val="center"/>
              <w:rPr>
                <w:rFonts w:ascii="Arial" w:hAnsi="Arial" w:cs="Arial"/>
                <w:color w:val="000000"/>
              </w:rPr>
            </w:pPr>
            <w:r w:rsidRPr="009373C2">
              <w:rPr>
                <w:rFonts w:ascii="Arial" w:hAnsi="Arial" w:cs="Arial"/>
                <w:color w:val="000000"/>
              </w:rPr>
              <w:t>Section 3.4.1, Program Participant Records &amp; Record Systems: Server</w:t>
            </w:r>
          </w:p>
        </w:tc>
        <w:tc>
          <w:tcPr>
            <w:tcW w:w="7020" w:type="dxa"/>
            <w:tcBorders>
              <w:top w:val="single" w:sz="4" w:space="0" w:color="auto"/>
              <w:left w:val="single" w:sz="4" w:space="0" w:color="auto"/>
              <w:bottom w:val="single" w:sz="4" w:space="0" w:color="auto"/>
              <w:right w:val="single" w:sz="4" w:space="0" w:color="auto"/>
            </w:tcBorders>
          </w:tcPr>
          <w:p w:rsidR="00FF295D" w:rsidRPr="009373C2" w:rsidRDefault="000A5B9E" w:rsidP="00772366">
            <w:pPr>
              <w:rPr>
                <w:rFonts w:ascii="Arial" w:hAnsi="Arial" w:cs="Arial"/>
                <w:b/>
                <w:color w:val="000000"/>
              </w:rPr>
            </w:pPr>
            <w:r w:rsidRPr="009373C2">
              <w:rPr>
                <w:rFonts w:ascii="Arial" w:hAnsi="Arial" w:cs="Arial"/>
                <w:b/>
                <w:color w:val="000000"/>
              </w:rPr>
              <w:t>Would</w:t>
            </w:r>
            <w:r w:rsidR="00FF295D" w:rsidRPr="009373C2">
              <w:rPr>
                <w:rFonts w:ascii="Arial" w:hAnsi="Arial" w:cs="Arial"/>
                <w:b/>
                <w:color w:val="000000"/>
              </w:rPr>
              <w:t xml:space="preserve"> the Department permit the Vendor to install a server for file sharing on the DOC network? </w:t>
            </w:r>
            <w:proofErr w:type="gramStart"/>
            <w:r w:rsidR="00FF295D" w:rsidRPr="009373C2">
              <w:rPr>
                <w:rFonts w:ascii="Arial" w:hAnsi="Arial" w:cs="Arial"/>
                <w:b/>
                <w:color w:val="000000"/>
              </w:rPr>
              <w:t>b</w:t>
            </w:r>
            <w:proofErr w:type="gramEnd"/>
            <w:r w:rsidR="00FF295D" w:rsidRPr="009373C2">
              <w:rPr>
                <w:rFonts w:ascii="Arial" w:hAnsi="Arial" w:cs="Arial"/>
                <w:b/>
                <w:color w:val="000000"/>
              </w:rPr>
              <w:t xml:space="preserve">) If not, could the Vendor create a virtual Local Area Network (VLAN) to connect to the DOC provider PC terminals to the Vendor server? </w:t>
            </w:r>
          </w:p>
          <w:p w:rsidR="00F90C74" w:rsidRPr="009373C2" w:rsidRDefault="00F90C74" w:rsidP="00772366">
            <w:pPr>
              <w:rPr>
                <w:rFonts w:ascii="Arial" w:hAnsi="Arial" w:cs="Arial"/>
                <w:b/>
                <w:color w:val="000000"/>
              </w:rPr>
            </w:pPr>
          </w:p>
          <w:p w:rsidR="00F90C74" w:rsidRPr="009373C2" w:rsidRDefault="00F90C74" w:rsidP="00F90C74">
            <w:pPr>
              <w:rPr>
                <w:rFonts w:ascii="Arial" w:hAnsi="Arial" w:cs="Arial"/>
                <w:color w:val="000000"/>
              </w:rPr>
            </w:pPr>
            <w:r w:rsidRPr="009373C2">
              <w:rPr>
                <w:rFonts w:ascii="Arial" w:hAnsi="Arial" w:cs="Arial"/>
                <w:color w:val="000000"/>
              </w:rPr>
              <w:t>This service is currently available on the DOC network. Users can request file shares with the accounts they’ll receive.</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9373C2" w:rsidRDefault="00FF295D" w:rsidP="003B759D">
            <w:pPr>
              <w:tabs>
                <w:tab w:val="left" w:pos="0"/>
              </w:tabs>
              <w:autoSpaceDN w:val="0"/>
              <w:jc w:val="center"/>
              <w:rPr>
                <w:rFonts w:ascii="Arial" w:hAnsi="Arial" w:cs="Arial"/>
              </w:rPr>
            </w:pPr>
            <w:r w:rsidRPr="009373C2">
              <w:rPr>
                <w:rFonts w:ascii="Arial" w:hAnsi="Arial" w:cs="Arial"/>
              </w:rPr>
              <w:t>4</w:t>
            </w:r>
            <w:r w:rsidR="003B759D" w:rsidRPr="009373C2">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FF295D" w:rsidRPr="009373C2" w:rsidRDefault="004C52A1"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41</w:t>
            </w:r>
          </w:p>
        </w:tc>
        <w:tc>
          <w:tcPr>
            <w:tcW w:w="1350" w:type="dxa"/>
            <w:tcBorders>
              <w:top w:val="single" w:sz="4" w:space="0" w:color="auto"/>
              <w:left w:val="single" w:sz="4" w:space="0" w:color="auto"/>
              <w:bottom w:val="single" w:sz="4" w:space="0" w:color="auto"/>
              <w:right w:val="single" w:sz="4" w:space="0" w:color="auto"/>
            </w:tcBorders>
          </w:tcPr>
          <w:p w:rsidR="00FF295D" w:rsidRPr="009373C2" w:rsidRDefault="00FF295D" w:rsidP="00771332">
            <w:pPr>
              <w:jc w:val="center"/>
              <w:rPr>
                <w:rFonts w:ascii="Arial" w:hAnsi="Arial" w:cs="Arial"/>
                <w:color w:val="000000"/>
              </w:rPr>
            </w:pPr>
            <w:r w:rsidRPr="009373C2">
              <w:rPr>
                <w:rFonts w:ascii="Arial" w:hAnsi="Arial" w:cs="Arial"/>
                <w:color w:val="000000"/>
              </w:rPr>
              <w:t>Section 3.4.1 Program Participant Records &amp; Record Systems: Software</w:t>
            </w:r>
          </w:p>
        </w:tc>
        <w:tc>
          <w:tcPr>
            <w:tcW w:w="7020" w:type="dxa"/>
            <w:tcBorders>
              <w:top w:val="single" w:sz="4" w:space="0" w:color="auto"/>
              <w:left w:val="single" w:sz="4" w:space="0" w:color="auto"/>
              <w:bottom w:val="single" w:sz="4" w:space="0" w:color="auto"/>
              <w:right w:val="single" w:sz="4" w:space="0" w:color="auto"/>
            </w:tcBorders>
          </w:tcPr>
          <w:p w:rsidR="00FF295D" w:rsidRPr="009373C2" w:rsidRDefault="000A5B9E" w:rsidP="00772366">
            <w:pPr>
              <w:rPr>
                <w:rFonts w:ascii="Arial" w:hAnsi="Arial" w:cs="Arial"/>
                <w:b/>
                <w:color w:val="000000"/>
              </w:rPr>
            </w:pPr>
            <w:r w:rsidRPr="009373C2">
              <w:rPr>
                <w:rFonts w:ascii="Arial" w:hAnsi="Arial" w:cs="Arial"/>
                <w:b/>
                <w:color w:val="000000"/>
              </w:rPr>
              <w:t xml:space="preserve">Would the Vendor be permitted to use web-based software accessed via Internet Explorer? b) If so, would access extend to the Counseling staff as well as administrative staff? </w:t>
            </w:r>
          </w:p>
          <w:p w:rsidR="00F90C74" w:rsidRPr="009373C2" w:rsidRDefault="00F90C74" w:rsidP="00772366">
            <w:pPr>
              <w:rPr>
                <w:rFonts w:ascii="Arial" w:hAnsi="Arial" w:cs="Arial"/>
                <w:b/>
                <w:color w:val="000000"/>
              </w:rPr>
            </w:pPr>
          </w:p>
          <w:p w:rsidR="00F90C74" w:rsidRPr="009373C2" w:rsidRDefault="00F90C74" w:rsidP="00BA5261">
            <w:pPr>
              <w:rPr>
                <w:rFonts w:ascii="Arial" w:hAnsi="Arial" w:cs="Arial"/>
                <w:color w:val="000000"/>
              </w:rPr>
            </w:pPr>
            <w:r w:rsidRPr="009373C2">
              <w:rPr>
                <w:rFonts w:ascii="Arial" w:hAnsi="Arial" w:cs="Arial"/>
                <w:color w:val="000000"/>
              </w:rPr>
              <w:t>If this is for Vendor {Contractor} data, yes</w:t>
            </w:r>
            <w:r w:rsidR="00B84BBC" w:rsidRPr="009373C2">
              <w:rPr>
                <w:rFonts w:ascii="Arial" w:hAnsi="Arial" w:cs="Arial"/>
                <w:color w:val="000000"/>
              </w:rPr>
              <w:t>;</w:t>
            </w:r>
            <w:r w:rsidRPr="009373C2">
              <w:rPr>
                <w:rFonts w:ascii="Arial" w:hAnsi="Arial" w:cs="Arial"/>
                <w:color w:val="000000"/>
              </w:rPr>
              <w:t xml:space="preserve"> they can request Internet access for staff.  The websites will need to be “thin client” (i.e. no additional software needs to be installed to access them).  If the site will contain DOC data, then it will need to go th</w:t>
            </w:r>
            <w:r w:rsidR="00076351" w:rsidRPr="009373C2">
              <w:rPr>
                <w:rFonts w:ascii="Arial" w:hAnsi="Arial" w:cs="Arial"/>
                <w:color w:val="000000"/>
              </w:rPr>
              <w:t>rough a review process and the V</w:t>
            </w:r>
            <w:r w:rsidRPr="009373C2">
              <w:rPr>
                <w:rFonts w:ascii="Arial" w:hAnsi="Arial" w:cs="Arial"/>
                <w:color w:val="000000"/>
              </w:rPr>
              <w:t xml:space="preserve">endor </w:t>
            </w:r>
            <w:r w:rsidR="00076351" w:rsidRPr="009373C2">
              <w:rPr>
                <w:rFonts w:ascii="Arial" w:hAnsi="Arial" w:cs="Arial"/>
                <w:color w:val="000000"/>
              </w:rPr>
              <w:t xml:space="preserve">{Contractor} </w:t>
            </w:r>
            <w:r w:rsidR="00BA5261" w:rsidRPr="009373C2">
              <w:rPr>
                <w:rFonts w:ascii="Arial" w:hAnsi="Arial" w:cs="Arial"/>
                <w:color w:val="000000"/>
              </w:rPr>
              <w:t xml:space="preserve">will need to meet State </w:t>
            </w:r>
            <w:r w:rsidRPr="009373C2">
              <w:rPr>
                <w:rFonts w:ascii="Arial" w:hAnsi="Arial" w:cs="Arial"/>
                <w:color w:val="000000"/>
              </w:rPr>
              <w:t>security criteria.</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9373C2" w:rsidRDefault="00FF295D" w:rsidP="003B759D">
            <w:pPr>
              <w:tabs>
                <w:tab w:val="left" w:pos="0"/>
              </w:tabs>
              <w:autoSpaceDN w:val="0"/>
              <w:jc w:val="center"/>
              <w:rPr>
                <w:rFonts w:ascii="Arial" w:hAnsi="Arial" w:cs="Arial"/>
              </w:rPr>
            </w:pPr>
            <w:r w:rsidRPr="009373C2">
              <w:rPr>
                <w:rFonts w:ascii="Arial" w:hAnsi="Arial" w:cs="Arial"/>
              </w:rPr>
              <w:t>4</w:t>
            </w:r>
            <w:r w:rsidR="003B759D" w:rsidRPr="009373C2">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FF295D" w:rsidRPr="009373C2" w:rsidRDefault="004C52A1"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41</w:t>
            </w:r>
          </w:p>
        </w:tc>
        <w:tc>
          <w:tcPr>
            <w:tcW w:w="1350" w:type="dxa"/>
            <w:tcBorders>
              <w:top w:val="single" w:sz="4" w:space="0" w:color="auto"/>
              <w:left w:val="single" w:sz="4" w:space="0" w:color="auto"/>
              <w:bottom w:val="single" w:sz="4" w:space="0" w:color="auto"/>
              <w:right w:val="single" w:sz="4" w:space="0" w:color="auto"/>
            </w:tcBorders>
          </w:tcPr>
          <w:p w:rsidR="00FF295D" w:rsidRPr="009373C2" w:rsidRDefault="00FF295D" w:rsidP="00771332">
            <w:pPr>
              <w:jc w:val="center"/>
              <w:rPr>
                <w:rFonts w:ascii="Arial" w:hAnsi="Arial" w:cs="Arial"/>
                <w:color w:val="000000"/>
              </w:rPr>
            </w:pPr>
            <w:r w:rsidRPr="009373C2">
              <w:rPr>
                <w:rFonts w:ascii="Arial" w:hAnsi="Arial" w:cs="Arial"/>
                <w:color w:val="000000"/>
              </w:rPr>
              <w:t>Section 3.4.1 Program Participant Records &amp; Record Systems: VPN</w:t>
            </w:r>
          </w:p>
        </w:tc>
        <w:tc>
          <w:tcPr>
            <w:tcW w:w="7020" w:type="dxa"/>
            <w:tcBorders>
              <w:top w:val="single" w:sz="4" w:space="0" w:color="auto"/>
              <w:left w:val="single" w:sz="4" w:space="0" w:color="auto"/>
              <w:bottom w:val="single" w:sz="4" w:space="0" w:color="auto"/>
              <w:right w:val="single" w:sz="4" w:space="0" w:color="auto"/>
            </w:tcBorders>
          </w:tcPr>
          <w:p w:rsidR="00FF295D" w:rsidRPr="009373C2" w:rsidRDefault="00FF295D" w:rsidP="00772366">
            <w:pPr>
              <w:rPr>
                <w:rFonts w:ascii="Arial" w:hAnsi="Arial" w:cs="Arial"/>
                <w:b/>
                <w:color w:val="000000"/>
              </w:rPr>
            </w:pPr>
            <w:r w:rsidRPr="009373C2">
              <w:rPr>
                <w:rFonts w:ascii="Arial" w:hAnsi="Arial" w:cs="Arial"/>
                <w:b/>
                <w:color w:val="000000"/>
              </w:rPr>
              <w:t xml:space="preserve">Would the Vendor be permitted to use VPN technologies to connect to the Vendor network to access administrative systems, i.e., Human Resources, Timekeeping, Purchasing, etc.? </w:t>
            </w:r>
          </w:p>
          <w:p w:rsidR="00F90C74" w:rsidRPr="009373C2" w:rsidRDefault="00F90C74" w:rsidP="00772366">
            <w:pPr>
              <w:rPr>
                <w:rFonts w:ascii="Arial" w:hAnsi="Arial" w:cs="Arial"/>
                <w:b/>
                <w:color w:val="000000"/>
              </w:rPr>
            </w:pPr>
          </w:p>
          <w:p w:rsidR="00F90C74" w:rsidRPr="009373C2" w:rsidRDefault="00F90C74" w:rsidP="00076351">
            <w:pPr>
              <w:rPr>
                <w:rFonts w:ascii="Arial" w:hAnsi="Arial" w:cs="Arial"/>
                <w:color w:val="000000"/>
              </w:rPr>
            </w:pPr>
            <w:r w:rsidRPr="009373C2">
              <w:rPr>
                <w:rFonts w:ascii="Arial" w:hAnsi="Arial" w:cs="Arial"/>
                <w:color w:val="000000"/>
              </w:rPr>
              <w:t>A VP</w:t>
            </w:r>
            <w:r w:rsidR="00076351" w:rsidRPr="009373C2">
              <w:rPr>
                <w:rFonts w:ascii="Arial" w:hAnsi="Arial" w:cs="Arial"/>
                <w:color w:val="000000"/>
              </w:rPr>
              <w:t>N connection may be permitted, as</w:t>
            </w:r>
            <w:r w:rsidRPr="009373C2">
              <w:rPr>
                <w:rFonts w:ascii="Arial" w:hAnsi="Arial" w:cs="Arial"/>
                <w:color w:val="000000"/>
              </w:rPr>
              <w:t xml:space="preserve"> long as no client is required to create the tunnel.  It is recommended to test access to confirm, as this is not currently done on the DOC network.</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4</w:t>
            </w:r>
            <w:r w:rsidR="003B759D">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General Question</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Will the DOC please confirm that there </w:t>
            </w:r>
            <w:proofErr w:type="gramStart"/>
            <w:r w:rsidRPr="004B628A">
              <w:rPr>
                <w:rFonts w:ascii="Arial" w:hAnsi="Arial" w:cs="Arial"/>
                <w:b/>
                <w:color w:val="000000"/>
              </w:rPr>
              <w:t>is no criteria</w:t>
            </w:r>
            <w:proofErr w:type="gramEnd"/>
            <w:r w:rsidRPr="004B628A">
              <w:rPr>
                <w:rFonts w:ascii="Arial" w:hAnsi="Arial" w:cs="Arial"/>
                <w:b/>
                <w:color w:val="000000"/>
              </w:rPr>
              <w:t xml:space="preserve"> for a Vendor to be a non-profit entity in order to submit a Quote for this opportunity? </w:t>
            </w:r>
          </w:p>
          <w:p w:rsidR="00BE4974" w:rsidRDefault="00BE4974" w:rsidP="00772366">
            <w:pPr>
              <w:rPr>
                <w:rFonts w:ascii="Arial" w:hAnsi="Arial" w:cs="Arial"/>
                <w:b/>
                <w:color w:val="000000"/>
              </w:rPr>
            </w:pPr>
          </w:p>
          <w:p w:rsidR="00BE4974" w:rsidRPr="00BE4974" w:rsidRDefault="00BE4974" w:rsidP="00BE4974">
            <w:pPr>
              <w:rPr>
                <w:rFonts w:ascii="Arial" w:hAnsi="Arial" w:cs="Arial"/>
                <w:color w:val="000000"/>
              </w:rPr>
            </w:pPr>
            <w:r w:rsidRPr="00BE4974">
              <w:rPr>
                <w:rFonts w:ascii="Arial" w:hAnsi="Arial" w:cs="Arial"/>
                <w:color w:val="000000"/>
              </w:rPr>
              <w:t>The DOC doe</w:t>
            </w:r>
            <w:r w:rsidR="00076351">
              <w:rPr>
                <w:rFonts w:ascii="Arial" w:hAnsi="Arial" w:cs="Arial"/>
                <w:color w:val="000000"/>
              </w:rPr>
              <w:t>s not require a not-for-profit V</w:t>
            </w:r>
            <w:r w:rsidRPr="00BE4974">
              <w:rPr>
                <w:rFonts w:ascii="Arial" w:hAnsi="Arial" w:cs="Arial"/>
                <w:color w:val="000000"/>
              </w:rPr>
              <w:t>endor</w:t>
            </w:r>
            <w:r w:rsidR="00076351">
              <w:rPr>
                <w:rFonts w:ascii="Arial" w:hAnsi="Arial" w:cs="Arial"/>
                <w:color w:val="000000"/>
              </w:rPr>
              <w:t xml:space="preserve"> {Contractor}</w:t>
            </w:r>
            <w:r w:rsidRPr="00BE4974">
              <w:rPr>
                <w:rFonts w:ascii="Arial" w:hAnsi="Arial" w:cs="Arial"/>
                <w:color w:val="000000"/>
              </w:rPr>
              <w:t>.</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BD086E" w:rsidRDefault="00FF295D" w:rsidP="003B759D">
            <w:pPr>
              <w:tabs>
                <w:tab w:val="left" w:pos="0"/>
              </w:tabs>
              <w:autoSpaceDN w:val="0"/>
              <w:jc w:val="center"/>
              <w:rPr>
                <w:rFonts w:ascii="Arial" w:hAnsi="Arial" w:cs="Arial"/>
              </w:rPr>
            </w:pPr>
            <w:r w:rsidRPr="00BD086E">
              <w:rPr>
                <w:rFonts w:ascii="Arial" w:hAnsi="Arial" w:cs="Arial"/>
              </w:rPr>
              <w:t>4</w:t>
            </w:r>
            <w:r w:rsidR="003B759D" w:rsidRPr="00BD086E">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FF295D" w:rsidRPr="00BD086E"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BD086E" w:rsidRDefault="00FF295D" w:rsidP="00771332">
            <w:pPr>
              <w:jc w:val="center"/>
              <w:rPr>
                <w:rFonts w:ascii="Arial" w:hAnsi="Arial" w:cs="Arial"/>
                <w:color w:val="000000"/>
              </w:rPr>
            </w:pPr>
            <w:r w:rsidRPr="00BD086E">
              <w:rPr>
                <w:rFonts w:ascii="Arial" w:hAnsi="Arial" w:cs="Arial"/>
                <w:color w:val="000000"/>
              </w:rPr>
              <w:t>General Funding Question</w:t>
            </w:r>
          </w:p>
        </w:tc>
        <w:tc>
          <w:tcPr>
            <w:tcW w:w="7020" w:type="dxa"/>
            <w:tcBorders>
              <w:top w:val="single" w:sz="4" w:space="0" w:color="auto"/>
              <w:left w:val="single" w:sz="4" w:space="0" w:color="auto"/>
              <w:bottom w:val="single" w:sz="4" w:space="0" w:color="auto"/>
              <w:right w:val="single" w:sz="4" w:space="0" w:color="auto"/>
            </w:tcBorders>
          </w:tcPr>
          <w:p w:rsidR="00FF295D" w:rsidRPr="00BD086E" w:rsidRDefault="00FF295D" w:rsidP="00772366">
            <w:pPr>
              <w:rPr>
                <w:rFonts w:ascii="Arial" w:hAnsi="Arial" w:cs="Arial"/>
                <w:b/>
                <w:color w:val="000000"/>
              </w:rPr>
            </w:pPr>
            <w:r w:rsidRPr="00BD086E">
              <w:rPr>
                <w:rFonts w:ascii="Arial" w:hAnsi="Arial" w:cs="Arial"/>
                <w:b/>
                <w:color w:val="000000"/>
              </w:rPr>
              <w:t xml:space="preserve">Will the Department please provide the annual funding allocation for this service contract for the current contract's term (or past 5 years)? </w:t>
            </w:r>
          </w:p>
          <w:p w:rsidR="00BE4974" w:rsidRPr="00BD086E" w:rsidRDefault="00BE4974" w:rsidP="00772366">
            <w:pPr>
              <w:rPr>
                <w:rFonts w:ascii="Arial" w:hAnsi="Arial" w:cs="Arial"/>
                <w:b/>
                <w:color w:val="000000"/>
              </w:rPr>
            </w:pPr>
          </w:p>
          <w:p w:rsidR="00BE4974" w:rsidRPr="00BD086E" w:rsidRDefault="003328F6" w:rsidP="003328F6">
            <w:pPr>
              <w:rPr>
                <w:rFonts w:ascii="Arial" w:hAnsi="Arial" w:cs="Arial"/>
                <w:color w:val="000000"/>
              </w:rPr>
            </w:pPr>
            <w:r w:rsidRPr="00BD086E">
              <w:rPr>
                <w:rFonts w:ascii="Arial" w:hAnsi="Arial" w:cs="Arial"/>
                <w:color w:val="000000"/>
              </w:rPr>
              <w:t xml:space="preserve">The requirements for this Bid Solicitation {RFP} differ from the current contract requirement, and are therefore not applicable to this procurement.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BD086E" w:rsidRDefault="00FF295D" w:rsidP="003B759D">
            <w:pPr>
              <w:tabs>
                <w:tab w:val="left" w:pos="0"/>
              </w:tabs>
              <w:autoSpaceDN w:val="0"/>
              <w:jc w:val="center"/>
              <w:rPr>
                <w:rFonts w:ascii="Arial" w:hAnsi="Arial" w:cs="Arial"/>
              </w:rPr>
            </w:pPr>
            <w:r w:rsidRPr="00BD086E">
              <w:rPr>
                <w:rFonts w:ascii="Arial" w:hAnsi="Arial" w:cs="Arial"/>
              </w:rPr>
              <w:t>4</w:t>
            </w:r>
            <w:r w:rsidR="003B759D" w:rsidRPr="00BD086E">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FF295D" w:rsidRPr="00BD086E"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BD086E" w:rsidRDefault="00FF295D" w:rsidP="00771332">
            <w:pPr>
              <w:jc w:val="center"/>
              <w:rPr>
                <w:rFonts w:ascii="Arial" w:hAnsi="Arial" w:cs="Arial"/>
                <w:color w:val="000000"/>
              </w:rPr>
            </w:pPr>
            <w:r w:rsidRPr="00BD086E">
              <w:rPr>
                <w:rFonts w:ascii="Arial" w:hAnsi="Arial" w:cs="Arial"/>
                <w:color w:val="000000"/>
              </w:rPr>
              <w:t>General Funding Question</w:t>
            </w:r>
          </w:p>
        </w:tc>
        <w:tc>
          <w:tcPr>
            <w:tcW w:w="7020" w:type="dxa"/>
            <w:tcBorders>
              <w:top w:val="single" w:sz="4" w:space="0" w:color="auto"/>
              <w:left w:val="single" w:sz="4" w:space="0" w:color="auto"/>
              <w:bottom w:val="single" w:sz="4" w:space="0" w:color="auto"/>
              <w:right w:val="single" w:sz="4" w:space="0" w:color="auto"/>
            </w:tcBorders>
          </w:tcPr>
          <w:p w:rsidR="00FF295D" w:rsidRPr="00BD086E" w:rsidRDefault="00FF295D" w:rsidP="00772366">
            <w:pPr>
              <w:rPr>
                <w:rFonts w:ascii="Arial" w:hAnsi="Arial" w:cs="Arial"/>
                <w:b/>
                <w:color w:val="000000"/>
              </w:rPr>
            </w:pPr>
            <w:r w:rsidRPr="00BD086E">
              <w:rPr>
                <w:rFonts w:ascii="Arial" w:hAnsi="Arial" w:cs="Arial"/>
                <w:b/>
                <w:color w:val="000000"/>
              </w:rPr>
              <w:t xml:space="preserve">Will the Department please clarify the anticipated annual funding allocation for this service contract for the five year contract term (FY2016 - FY2021)? </w:t>
            </w:r>
          </w:p>
          <w:p w:rsidR="00BE4974" w:rsidRPr="00BD086E" w:rsidRDefault="00BE4974" w:rsidP="00772366">
            <w:pPr>
              <w:rPr>
                <w:rFonts w:ascii="Arial" w:hAnsi="Arial" w:cs="Arial"/>
                <w:b/>
                <w:color w:val="000000"/>
              </w:rPr>
            </w:pPr>
          </w:p>
          <w:p w:rsidR="00BE4974" w:rsidRPr="00BD086E" w:rsidRDefault="00076351" w:rsidP="003328F6">
            <w:pPr>
              <w:rPr>
                <w:rFonts w:ascii="Arial" w:hAnsi="Arial" w:cs="Arial"/>
                <w:color w:val="000000"/>
              </w:rPr>
            </w:pPr>
            <w:r w:rsidRPr="00BD086E">
              <w:rPr>
                <w:rFonts w:ascii="Arial" w:hAnsi="Arial" w:cs="Arial"/>
                <w:color w:val="000000"/>
              </w:rPr>
              <w:t xml:space="preserve">This </w:t>
            </w:r>
            <w:r w:rsidR="003328F6" w:rsidRPr="00BD086E">
              <w:rPr>
                <w:rFonts w:ascii="Arial" w:hAnsi="Arial" w:cs="Arial"/>
                <w:color w:val="000000"/>
              </w:rPr>
              <w:t xml:space="preserve">has not been determined.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4</w:t>
            </w:r>
            <w:r w:rsidR="003B759D">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Demographic Question</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Can the DOC please provide information on how many offenders at MSCF/EMCFW do not speak English, and a breakdown of what other languages are the most common? </w:t>
            </w:r>
          </w:p>
          <w:p w:rsidR="00BE4974" w:rsidRDefault="00BE4974" w:rsidP="00772366">
            <w:pPr>
              <w:rPr>
                <w:rFonts w:ascii="Arial" w:hAnsi="Arial" w:cs="Arial"/>
                <w:b/>
                <w:color w:val="000000"/>
              </w:rPr>
            </w:pPr>
          </w:p>
          <w:p w:rsidR="00BE4974" w:rsidRPr="00BE4974" w:rsidRDefault="00BE4974" w:rsidP="00BE4974">
            <w:pPr>
              <w:rPr>
                <w:rFonts w:ascii="Arial" w:hAnsi="Arial" w:cs="Arial"/>
                <w:color w:val="000000"/>
              </w:rPr>
            </w:pPr>
            <w:r w:rsidRPr="00BE4974">
              <w:rPr>
                <w:rFonts w:ascii="Arial" w:hAnsi="Arial" w:cs="Arial"/>
                <w:color w:val="000000"/>
              </w:rPr>
              <w:t>The number is not constant, therefore unknown.</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3B759D">
            <w:pPr>
              <w:tabs>
                <w:tab w:val="left" w:pos="0"/>
              </w:tabs>
              <w:autoSpaceDN w:val="0"/>
              <w:jc w:val="center"/>
              <w:rPr>
                <w:rFonts w:ascii="Arial" w:hAnsi="Arial" w:cs="Arial"/>
              </w:rPr>
            </w:pPr>
            <w:r w:rsidRPr="004B628A">
              <w:rPr>
                <w:rFonts w:ascii="Arial" w:hAnsi="Arial" w:cs="Arial"/>
              </w:rPr>
              <w:t>4</w:t>
            </w:r>
            <w:r w:rsidR="003B759D">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Question on ADA</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Can the DOC please provide information on if there are any offenders at MSCF/EMCFW who require additional special accommodations (ADA) that might require modification of programming? If so, approximately how many and what type of accommodations are needed? </w:t>
            </w:r>
          </w:p>
          <w:p w:rsidR="00BE4974" w:rsidRDefault="00BE4974" w:rsidP="00772366">
            <w:pPr>
              <w:rPr>
                <w:rFonts w:ascii="Arial" w:hAnsi="Arial" w:cs="Arial"/>
                <w:b/>
                <w:color w:val="000000"/>
              </w:rPr>
            </w:pPr>
          </w:p>
          <w:p w:rsidR="00BE4974" w:rsidRPr="00BE4974" w:rsidRDefault="00BE4974" w:rsidP="00BE4974">
            <w:pPr>
              <w:rPr>
                <w:rFonts w:ascii="Arial" w:hAnsi="Arial" w:cs="Arial"/>
                <w:color w:val="000000"/>
              </w:rPr>
            </w:pPr>
            <w:r w:rsidRPr="00BE4974">
              <w:rPr>
                <w:rFonts w:ascii="Arial" w:hAnsi="Arial" w:cs="Arial"/>
                <w:color w:val="000000"/>
              </w:rPr>
              <w:t>The number is not constant, therefore unknown.</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843470">
            <w:pPr>
              <w:tabs>
                <w:tab w:val="left" w:pos="0"/>
              </w:tabs>
              <w:autoSpaceDN w:val="0"/>
              <w:jc w:val="center"/>
              <w:rPr>
                <w:rFonts w:ascii="Arial" w:hAnsi="Arial" w:cs="Arial"/>
              </w:rPr>
            </w:pPr>
            <w:r w:rsidRPr="004B628A">
              <w:rPr>
                <w:rFonts w:ascii="Arial" w:hAnsi="Arial" w:cs="Arial"/>
              </w:rPr>
              <w:t>4</w:t>
            </w:r>
            <w:r w:rsidR="00843470">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General Funding Question</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Will the DOC please provide any cost rates under the current service agreement (for the line items presented on the Pricing Schedule)? </w:t>
            </w:r>
          </w:p>
          <w:p w:rsidR="00BE4974" w:rsidRDefault="00BE4974" w:rsidP="00772366">
            <w:pPr>
              <w:rPr>
                <w:rFonts w:ascii="Arial" w:hAnsi="Arial" w:cs="Arial"/>
                <w:b/>
                <w:color w:val="000000"/>
              </w:rPr>
            </w:pPr>
          </w:p>
          <w:p w:rsidR="00BE4974" w:rsidRPr="00BE4974" w:rsidRDefault="00BE4974" w:rsidP="00BE4974">
            <w:pPr>
              <w:rPr>
                <w:rFonts w:ascii="Arial" w:hAnsi="Arial" w:cs="Arial"/>
                <w:color w:val="000000"/>
              </w:rPr>
            </w:pPr>
            <w:r w:rsidRPr="00BE4974">
              <w:rPr>
                <w:rFonts w:ascii="Arial" w:hAnsi="Arial" w:cs="Arial"/>
                <w:color w:val="000000"/>
              </w:rPr>
              <w:t xml:space="preserve">Please see </w:t>
            </w:r>
            <w:hyperlink r:id="rId8" w:history="1">
              <w:r w:rsidRPr="007752A2">
                <w:rPr>
                  <w:rStyle w:val="Hyperlink"/>
                  <w:rFonts w:ascii="Arial" w:hAnsi="Arial" w:cs="Arial"/>
                </w:rPr>
                <w:t>http://www.state.nj.us/treasury/purchase/noa/contracts/t1464_10-x-20640.shtml</w:t>
              </w:r>
            </w:hyperlink>
            <w:r w:rsidRPr="00BE4974">
              <w:rPr>
                <w:rFonts w:ascii="Arial" w:hAnsi="Arial" w:cs="Arial"/>
                <w:color w:val="000000"/>
              </w:rPr>
              <w:t xml:space="preserve"> for current contract information.</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843470" w:rsidP="005663AD">
            <w:pPr>
              <w:tabs>
                <w:tab w:val="left" w:pos="0"/>
              </w:tabs>
              <w:autoSpaceDN w:val="0"/>
              <w:jc w:val="center"/>
              <w:rPr>
                <w:rFonts w:ascii="Arial" w:hAnsi="Arial" w:cs="Arial"/>
              </w:rPr>
            </w:pPr>
            <w:r>
              <w:rPr>
                <w:rFonts w:ascii="Arial" w:hAnsi="Arial" w:cs="Arial"/>
              </w:rPr>
              <w:t>50</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General Funding Question</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Will the DOC please provide the sign-in sheets from the site tours and conference on 8/18 - 8/19? </w:t>
            </w:r>
          </w:p>
          <w:p w:rsidR="00BE4974" w:rsidRDefault="00BE4974" w:rsidP="00772366">
            <w:pPr>
              <w:rPr>
                <w:rFonts w:ascii="Arial" w:hAnsi="Arial" w:cs="Arial"/>
                <w:b/>
                <w:color w:val="000000"/>
              </w:rPr>
            </w:pPr>
          </w:p>
          <w:p w:rsidR="00BE4974" w:rsidRPr="00BE4974" w:rsidRDefault="00BE4974" w:rsidP="00B84BBC">
            <w:pPr>
              <w:rPr>
                <w:rFonts w:ascii="Arial" w:hAnsi="Arial" w:cs="Arial"/>
                <w:color w:val="000000"/>
              </w:rPr>
            </w:pPr>
            <w:r>
              <w:rPr>
                <w:rFonts w:ascii="Arial" w:hAnsi="Arial" w:cs="Arial"/>
                <w:color w:val="000000"/>
              </w:rPr>
              <w:t>Please see Attachment 1 to th</w:t>
            </w:r>
            <w:r w:rsidR="00B84BBC">
              <w:rPr>
                <w:rFonts w:ascii="Arial" w:hAnsi="Arial" w:cs="Arial"/>
                <w:color w:val="000000"/>
              </w:rPr>
              <w:t>e</w:t>
            </w:r>
            <w:r>
              <w:rPr>
                <w:rFonts w:ascii="Arial" w:hAnsi="Arial" w:cs="Arial"/>
                <w:color w:val="000000"/>
              </w:rPr>
              <w:t xml:space="preserve"> Bid Solicitation {RFP}</w:t>
            </w:r>
            <w:r w:rsidR="00B84BBC">
              <w:rPr>
                <w:rFonts w:ascii="Arial" w:hAnsi="Arial" w:cs="Arial"/>
                <w:color w:val="000000"/>
              </w:rPr>
              <w:t xml:space="preserve"> posted with this Bid Amendment {Addendum} under the Attachments Tab</w:t>
            </w:r>
            <w:r>
              <w:rPr>
                <w:rFonts w:ascii="Arial" w:hAnsi="Arial" w:cs="Arial"/>
                <w:color w:val="000000"/>
              </w:rPr>
              <w:t xml:space="preserve">.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843470">
            <w:pPr>
              <w:tabs>
                <w:tab w:val="left" w:pos="0"/>
              </w:tabs>
              <w:autoSpaceDN w:val="0"/>
              <w:jc w:val="center"/>
              <w:rPr>
                <w:rFonts w:ascii="Arial" w:hAnsi="Arial" w:cs="Arial"/>
              </w:rPr>
            </w:pPr>
            <w:r w:rsidRPr="004B628A">
              <w:rPr>
                <w:rFonts w:ascii="Arial" w:hAnsi="Arial" w:cs="Arial"/>
              </w:rPr>
              <w:t>5</w:t>
            </w:r>
            <w:r w:rsidR="0084347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6</w:t>
            </w:r>
            <w:r w:rsidR="00CF5226">
              <w:rPr>
                <w:rFonts w:ascii="Arial" w:hAnsi="Arial" w:cs="Arial"/>
              </w:rPr>
              <w:t>1</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CF5226" w:rsidP="00771332">
            <w:pPr>
              <w:jc w:val="center"/>
              <w:rPr>
                <w:rFonts w:ascii="Arial" w:hAnsi="Arial" w:cs="Arial"/>
                <w:color w:val="000000"/>
              </w:rPr>
            </w:pPr>
            <w:r>
              <w:rPr>
                <w:rFonts w:ascii="Arial" w:hAnsi="Arial" w:cs="Arial"/>
                <w:color w:val="000000"/>
              </w:rPr>
              <w:t xml:space="preserve">Section 5.2, </w:t>
            </w:r>
            <w:r w:rsidR="00FF295D" w:rsidRPr="004B628A">
              <w:rPr>
                <w:rFonts w:ascii="Arial" w:hAnsi="Arial" w:cs="Arial"/>
                <w:color w:val="000000"/>
              </w:rPr>
              <w:t>Blanket PO/Quote Date Question</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What is the anticipated SUD Program contract start date (awarded Vendor on site(s) providing program services)? If the current agreement expires September 30, 2017, should Vendors assume a new contract would start October 1, 2017 (for the purposes of creating mobilization and Blanket PO schedules)? </w:t>
            </w:r>
          </w:p>
          <w:p w:rsidR="009D5D57" w:rsidRDefault="009D5D57" w:rsidP="00772366">
            <w:pPr>
              <w:rPr>
                <w:rFonts w:ascii="Arial" w:hAnsi="Arial" w:cs="Arial"/>
                <w:b/>
                <w:color w:val="000000"/>
              </w:rPr>
            </w:pPr>
          </w:p>
          <w:p w:rsidR="009D5D57" w:rsidRPr="009D5D57" w:rsidRDefault="00076351" w:rsidP="009D5D57">
            <w:pPr>
              <w:rPr>
                <w:rFonts w:ascii="Arial" w:hAnsi="Arial" w:cs="Arial"/>
                <w:color w:val="000000"/>
              </w:rPr>
            </w:pPr>
            <w:r w:rsidRPr="00076351">
              <w:rPr>
                <w:rFonts w:ascii="Arial" w:hAnsi="Arial" w:cs="Arial"/>
                <w:color w:val="000000"/>
              </w:rPr>
              <w:t xml:space="preserve">The State anticipates awarding a Blanket P.O. {Contract} prior to current contract expiration of 9/30/2017.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BD086E" w:rsidRDefault="00FF295D" w:rsidP="00843470">
            <w:pPr>
              <w:tabs>
                <w:tab w:val="left" w:pos="0"/>
              </w:tabs>
              <w:autoSpaceDN w:val="0"/>
              <w:jc w:val="center"/>
              <w:rPr>
                <w:rFonts w:ascii="Arial" w:hAnsi="Arial" w:cs="Arial"/>
              </w:rPr>
            </w:pPr>
            <w:r w:rsidRPr="00BD086E">
              <w:rPr>
                <w:rFonts w:ascii="Arial" w:hAnsi="Arial" w:cs="Arial"/>
              </w:rPr>
              <w:t>5</w:t>
            </w:r>
            <w:r w:rsidR="00843470" w:rsidRPr="00BD086E">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FF295D" w:rsidRPr="00BD086E"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BD086E" w:rsidRDefault="00FF295D" w:rsidP="00771332">
            <w:pPr>
              <w:jc w:val="center"/>
              <w:rPr>
                <w:rFonts w:ascii="Arial" w:hAnsi="Arial" w:cs="Arial"/>
                <w:color w:val="000000"/>
              </w:rPr>
            </w:pPr>
            <w:r w:rsidRPr="00BD086E">
              <w:rPr>
                <w:rFonts w:ascii="Arial" w:hAnsi="Arial" w:cs="Arial"/>
                <w:color w:val="000000"/>
              </w:rPr>
              <w:t>Blanket PO/Quote Date Question</w:t>
            </w:r>
          </w:p>
        </w:tc>
        <w:tc>
          <w:tcPr>
            <w:tcW w:w="7020" w:type="dxa"/>
            <w:tcBorders>
              <w:top w:val="single" w:sz="4" w:space="0" w:color="auto"/>
              <w:left w:val="single" w:sz="4" w:space="0" w:color="auto"/>
              <w:bottom w:val="single" w:sz="4" w:space="0" w:color="auto"/>
              <w:right w:val="single" w:sz="4" w:space="0" w:color="auto"/>
            </w:tcBorders>
          </w:tcPr>
          <w:p w:rsidR="00FF295D" w:rsidRPr="00BD086E" w:rsidRDefault="00FF295D" w:rsidP="00772366">
            <w:pPr>
              <w:rPr>
                <w:rFonts w:ascii="Arial" w:hAnsi="Arial" w:cs="Arial"/>
                <w:b/>
                <w:color w:val="000000"/>
              </w:rPr>
            </w:pPr>
            <w:r w:rsidRPr="00BD086E">
              <w:rPr>
                <w:rFonts w:ascii="Arial" w:hAnsi="Arial" w:cs="Arial"/>
                <w:b/>
                <w:color w:val="000000"/>
              </w:rPr>
              <w:t xml:space="preserve">What is the anticipated facility activation/ramp-up schedule upon completion of the construction/renovations at MSCF? If the contract start date is estimated at 02/01/2017 - when will the facility be fully ramped with inmates and for a Vendor to begin providing SUD program services? </w:t>
            </w:r>
          </w:p>
          <w:p w:rsidR="009D5D57" w:rsidRPr="00BD086E" w:rsidRDefault="009D5D57" w:rsidP="00772366">
            <w:pPr>
              <w:rPr>
                <w:rFonts w:ascii="Arial" w:hAnsi="Arial" w:cs="Arial"/>
                <w:b/>
                <w:color w:val="000000"/>
              </w:rPr>
            </w:pPr>
          </w:p>
          <w:p w:rsidR="009D5D57" w:rsidRPr="00BD086E" w:rsidRDefault="003328F6" w:rsidP="003328F6">
            <w:pPr>
              <w:rPr>
                <w:rFonts w:ascii="Arial" w:hAnsi="Arial" w:cs="Arial"/>
                <w:color w:val="000000"/>
              </w:rPr>
            </w:pPr>
            <w:r w:rsidRPr="00BD086E">
              <w:rPr>
                <w:rFonts w:ascii="Arial" w:hAnsi="Arial" w:cs="Arial"/>
                <w:color w:val="000000"/>
              </w:rPr>
              <w:t xml:space="preserve">The DOC anticipates both facilities reaching full census by the end of the Vendor’s {Contractor’s} mobilization period (45 days after Blanket P.O. {Contract} award).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843470" w:rsidP="005663AD">
            <w:pPr>
              <w:tabs>
                <w:tab w:val="left" w:pos="0"/>
              </w:tabs>
              <w:autoSpaceDN w:val="0"/>
              <w:jc w:val="center"/>
              <w:rPr>
                <w:rFonts w:ascii="Arial" w:hAnsi="Arial" w:cs="Arial"/>
              </w:rPr>
            </w:pPr>
            <w:r>
              <w:rPr>
                <w:rFonts w:ascii="Arial" w:hAnsi="Arial" w:cs="Arial"/>
              </w:rPr>
              <w:t>53</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FF295D"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Blanket PO/Quote Date Question</w:t>
            </w:r>
          </w:p>
        </w:tc>
        <w:tc>
          <w:tcPr>
            <w:tcW w:w="7020" w:type="dxa"/>
            <w:tcBorders>
              <w:top w:val="single" w:sz="4" w:space="0" w:color="auto"/>
              <w:left w:val="single" w:sz="4" w:space="0" w:color="auto"/>
              <w:bottom w:val="single" w:sz="4" w:space="0" w:color="auto"/>
              <w:right w:val="single" w:sz="4" w:space="0" w:color="auto"/>
            </w:tcBorders>
          </w:tcPr>
          <w:p w:rsidR="00BA5261" w:rsidRDefault="00FF295D" w:rsidP="00772366">
            <w:pPr>
              <w:rPr>
                <w:rFonts w:ascii="Arial" w:hAnsi="Arial" w:cs="Arial"/>
                <w:b/>
                <w:color w:val="000000"/>
              </w:rPr>
            </w:pPr>
            <w:r w:rsidRPr="004B628A">
              <w:rPr>
                <w:rFonts w:ascii="Arial" w:hAnsi="Arial" w:cs="Arial"/>
                <w:b/>
                <w:color w:val="000000"/>
              </w:rPr>
              <w:t xml:space="preserve">Hypothetical Scenario: If MSCF is not operational/ready to accept inmates or is not fully ramped, such that the SUD program services cannot commence on 02/01/2017, (1) Will the awarded Vendor begin providing SUD Program services at EMCFW only until such a date that MSCF is ramped and ready for an SUD program? </w:t>
            </w:r>
            <w:r w:rsidR="001C51FD" w:rsidRPr="001C51FD">
              <w:rPr>
                <w:rFonts w:ascii="Arial" w:hAnsi="Arial" w:cs="Arial"/>
                <w:b/>
                <w:color w:val="000000"/>
              </w:rPr>
              <w:t>(2) Will the awarded Vendor also begin providing the psychoeducational program services at other NJDOC sites? Essentially, is it possible for the awarded Vendor to begin a staggered SUD Program/psychoeducational program services start dates?</w:t>
            </w:r>
          </w:p>
          <w:p w:rsidR="00BA5261" w:rsidRDefault="00BA5261" w:rsidP="00772366">
            <w:pPr>
              <w:rPr>
                <w:rFonts w:ascii="Arial" w:hAnsi="Arial" w:cs="Arial"/>
                <w:b/>
                <w:color w:val="000000"/>
              </w:rPr>
            </w:pPr>
          </w:p>
          <w:p w:rsidR="00BA5261" w:rsidRPr="00BA5261" w:rsidRDefault="00BA5261" w:rsidP="00BA5261">
            <w:pPr>
              <w:rPr>
                <w:rFonts w:ascii="Arial" w:hAnsi="Arial" w:cs="Arial"/>
                <w:color w:val="000000"/>
              </w:rPr>
            </w:pPr>
            <w:r w:rsidRPr="00BA5261">
              <w:rPr>
                <w:rFonts w:ascii="Arial" w:hAnsi="Arial" w:cs="Arial"/>
                <w:color w:val="000000"/>
              </w:rPr>
              <w:t>1)</w:t>
            </w:r>
            <w:r>
              <w:rPr>
                <w:rFonts w:ascii="Arial" w:hAnsi="Arial" w:cs="Arial"/>
                <w:color w:val="000000"/>
              </w:rPr>
              <w:t xml:space="preserve"> </w:t>
            </w:r>
            <w:r w:rsidRPr="00BA5261">
              <w:rPr>
                <w:rFonts w:ascii="Arial" w:hAnsi="Arial" w:cs="Arial"/>
                <w:color w:val="000000"/>
              </w:rPr>
              <w:t>Yes, the DOC may, at its option, phase-in SUD facilities as needed.</w:t>
            </w:r>
          </w:p>
          <w:p w:rsidR="009D5D57" w:rsidRPr="009D5D57" w:rsidRDefault="003328F6" w:rsidP="009D5D57">
            <w:pPr>
              <w:rPr>
                <w:rFonts w:ascii="Arial" w:hAnsi="Arial" w:cs="Arial"/>
                <w:color w:val="000000"/>
              </w:rPr>
            </w:pPr>
            <w:r w:rsidRPr="00BD086E">
              <w:rPr>
                <w:rFonts w:ascii="Arial" w:hAnsi="Arial" w:cs="Arial"/>
                <w:color w:val="000000"/>
              </w:rPr>
              <w:t xml:space="preserve"> </w:t>
            </w:r>
            <w:r w:rsidR="00BA5261">
              <w:rPr>
                <w:rFonts w:ascii="Arial" w:hAnsi="Arial" w:cs="Arial"/>
                <w:color w:val="000000"/>
              </w:rPr>
              <w:t>2)</w:t>
            </w:r>
            <w:r w:rsidRPr="00BD086E">
              <w:rPr>
                <w:rFonts w:ascii="Arial" w:hAnsi="Arial" w:cs="Arial"/>
                <w:color w:val="000000"/>
              </w:rPr>
              <w:t xml:space="preserve"> Yes, the psycho educational initiative may also be phased in regionally at DOC facilities, per DOC’s schedule. Yes, the DOC will work with the Vendor {Contractor} to establish a mutually agreeable ramp-up schedule.</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843470" w:rsidP="005663AD">
            <w:pPr>
              <w:tabs>
                <w:tab w:val="left" w:pos="0"/>
              </w:tabs>
              <w:autoSpaceDN w:val="0"/>
              <w:jc w:val="center"/>
              <w:rPr>
                <w:rFonts w:ascii="Arial" w:hAnsi="Arial" w:cs="Arial"/>
              </w:rPr>
            </w:pPr>
            <w:r>
              <w:rPr>
                <w:rFonts w:ascii="Arial" w:hAnsi="Arial" w:cs="Arial"/>
              </w:rPr>
              <w:t>54</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1</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Cover Page/Schedule</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Will the Department please clarify the anticipated date for notification of award? </w:t>
            </w:r>
          </w:p>
          <w:p w:rsidR="009D5D57" w:rsidRDefault="009D5D57" w:rsidP="00772366">
            <w:pPr>
              <w:rPr>
                <w:rFonts w:ascii="Arial" w:hAnsi="Arial" w:cs="Arial"/>
                <w:b/>
                <w:color w:val="000000"/>
              </w:rPr>
            </w:pPr>
          </w:p>
          <w:p w:rsidR="009D5D57" w:rsidRPr="009D5D57" w:rsidRDefault="00076351" w:rsidP="00772366">
            <w:pPr>
              <w:rPr>
                <w:rFonts w:ascii="Arial" w:hAnsi="Arial" w:cs="Arial"/>
                <w:color w:val="000000"/>
              </w:rPr>
            </w:pPr>
            <w:r w:rsidRPr="00076351">
              <w:rPr>
                <w:rFonts w:ascii="Arial" w:hAnsi="Arial" w:cs="Arial"/>
                <w:color w:val="000000"/>
              </w:rPr>
              <w:t xml:space="preserve">The State anticipates awarding a Blanket P.O. {Contract} prior to current contract expiration of 9/30/2017.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FF295D" w:rsidP="00843470">
            <w:pPr>
              <w:tabs>
                <w:tab w:val="left" w:pos="0"/>
              </w:tabs>
              <w:autoSpaceDN w:val="0"/>
              <w:jc w:val="center"/>
              <w:rPr>
                <w:rFonts w:ascii="Arial" w:hAnsi="Arial" w:cs="Arial"/>
              </w:rPr>
            </w:pPr>
            <w:r w:rsidRPr="004B628A">
              <w:rPr>
                <w:rFonts w:ascii="Arial" w:hAnsi="Arial" w:cs="Arial"/>
              </w:rPr>
              <w:t>5</w:t>
            </w:r>
            <w:r w:rsidR="00843470">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1</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Cover Page/Schedule</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Will the Department please clarify the anticipated date of Contract Award? For example, what is the intended date for contract execution at which time Vendors should begin the 45-day time-frame for project mobilization? </w:t>
            </w:r>
          </w:p>
          <w:p w:rsidR="009D5D57" w:rsidRDefault="009D5D57" w:rsidP="00772366">
            <w:pPr>
              <w:rPr>
                <w:rFonts w:ascii="Arial" w:hAnsi="Arial" w:cs="Arial"/>
                <w:b/>
                <w:color w:val="000000"/>
              </w:rPr>
            </w:pPr>
          </w:p>
          <w:p w:rsidR="009D5D57" w:rsidRPr="009D5D57" w:rsidRDefault="00076351" w:rsidP="00772366">
            <w:pPr>
              <w:rPr>
                <w:rFonts w:ascii="Arial" w:hAnsi="Arial" w:cs="Arial"/>
                <w:color w:val="000000"/>
              </w:rPr>
            </w:pPr>
            <w:r w:rsidRPr="00076351">
              <w:rPr>
                <w:rFonts w:ascii="Arial" w:hAnsi="Arial" w:cs="Arial"/>
                <w:color w:val="000000"/>
              </w:rPr>
              <w:t xml:space="preserve">The State anticipates awarding a Blanket P.O. {Contract} prior to current contract expiration of 9/30/2017.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284DC8" w:rsidP="00843470">
            <w:pPr>
              <w:tabs>
                <w:tab w:val="left" w:pos="0"/>
              </w:tabs>
              <w:autoSpaceDN w:val="0"/>
              <w:jc w:val="center"/>
              <w:rPr>
                <w:rFonts w:ascii="Arial" w:hAnsi="Arial" w:cs="Arial"/>
              </w:rPr>
            </w:pPr>
            <w:r w:rsidRPr="004B628A">
              <w:rPr>
                <w:rFonts w:ascii="Arial" w:hAnsi="Arial" w:cs="Arial"/>
              </w:rPr>
              <w:t>5</w:t>
            </w:r>
            <w:r w:rsidR="00843470">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1.2 - Background</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Will the Department please clarify if this is a replacement contract for an existing contract/service provider? (Gateway Foundation, Inc. under Contract #77723) </w:t>
            </w:r>
          </w:p>
          <w:p w:rsidR="009D5D57" w:rsidRDefault="009D5D57" w:rsidP="00772366">
            <w:pPr>
              <w:rPr>
                <w:rFonts w:ascii="Arial" w:hAnsi="Arial" w:cs="Arial"/>
                <w:b/>
                <w:color w:val="000000"/>
              </w:rPr>
            </w:pPr>
          </w:p>
          <w:p w:rsidR="009D5D57" w:rsidRPr="009D5D57" w:rsidRDefault="009D5D57" w:rsidP="00772366">
            <w:pPr>
              <w:rPr>
                <w:rFonts w:ascii="Arial" w:hAnsi="Arial" w:cs="Arial"/>
                <w:color w:val="000000"/>
              </w:rPr>
            </w:pPr>
            <w:r>
              <w:rPr>
                <w:rFonts w:ascii="Arial" w:hAnsi="Arial" w:cs="Arial"/>
                <w:color w:val="000000"/>
              </w:rPr>
              <w:t>Yes</w:t>
            </w:r>
            <w:r w:rsidR="00794EEF">
              <w:rPr>
                <w:rFonts w:ascii="Arial" w:hAnsi="Arial" w:cs="Arial"/>
                <w:color w:val="000000"/>
              </w:rPr>
              <w:t>,</w:t>
            </w:r>
            <w:r>
              <w:rPr>
                <w:rFonts w:ascii="Arial" w:hAnsi="Arial" w:cs="Arial"/>
                <w:color w:val="000000"/>
              </w:rPr>
              <w:t xml:space="preserve"> it is.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284DC8" w:rsidP="00843470">
            <w:pPr>
              <w:tabs>
                <w:tab w:val="left" w:pos="0"/>
              </w:tabs>
              <w:autoSpaceDN w:val="0"/>
              <w:jc w:val="center"/>
              <w:rPr>
                <w:rFonts w:ascii="Arial" w:hAnsi="Arial" w:cs="Arial"/>
              </w:rPr>
            </w:pPr>
            <w:r w:rsidRPr="004B628A">
              <w:rPr>
                <w:rFonts w:ascii="Arial" w:hAnsi="Arial" w:cs="Arial"/>
              </w:rPr>
              <w:t>5</w:t>
            </w:r>
            <w:r w:rsidR="00843470">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For the SUD Program at EMCFW (65 female treatment beds), will the Department please clarify the breakdown of the different levels of care as described in Appendix A: Outpatient, Intensive Outpatient, Short Term Residential, and Long Term Residential? How many of the 65 treatment beds will be classified as each different level of care? </w:t>
            </w:r>
          </w:p>
          <w:p w:rsidR="009D5D57" w:rsidRDefault="009D5D57" w:rsidP="00772366">
            <w:pPr>
              <w:rPr>
                <w:rFonts w:ascii="Arial" w:hAnsi="Arial" w:cs="Arial"/>
                <w:b/>
                <w:color w:val="000000"/>
              </w:rPr>
            </w:pPr>
          </w:p>
          <w:p w:rsidR="009D5D57" w:rsidRPr="009D5D57" w:rsidRDefault="00864A71" w:rsidP="00076351">
            <w:pPr>
              <w:rPr>
                <w:rFonts w:ascii="Arial" w:hAnsi="Arial" w:cs="Arial"/>
                <w:color w:val="000000"/>
              </w:rPr>
            </w:pPr>
            <w:r w:rsidRPr="00BE6604">
              <w:rPr>
                <w:rFonts w:ascii="Arial" w:hAnsi="Arial" w:cs="Arial"/>
                <w:color w:val="000000"/>
              </w:rPr>
              <w:t xml:space="preserve">Pursuant to </w:t>
            </w:r>
            <w:r>
              <w:rPr>
                <w:rFonts w:ascii="Arial" w:hAnsi="Arial" w:cs="Arial"/>
                <w:color w:val="000000"/>
              </w:rPr>
              <w:t>s</w:t>
            </w:r>
            <w:r w:rsidRPr="00BE6604">
              <w:rPr>
                <w:rFonts w:ascii="Arial" w:hAnsi="Arial" w:cs="Arial"/>
                <w:color w:val="000000"/>
              </w:rPr>
              <w:t xml:space="preserve">ection 3.2.3 of the Bid Solicitation {RFP}, while the identification, referral, and placement of offenders in programming are the responsibility of DOC as guided by </w:t>
            </w:r>
            <w:r w:rsidRPr="00BE6604">
              <w:rPr>
                <w:rFonts w:ascii="Arial" w:hAnsi="Arial" w:cs="Arial"/>
                <w:color w:val="000000"/>
                <w:u w:val="single"/>
              </w:rPr>
              <w:t>N.J.A.C.</w:t>
            </w:r>
            <w:r w:rsidRPr="00BE6604">
              <w:rPr>
                <w:rFonts w:ascii="Arial" w:hAnsi="Arial" w:cs="Arial"/>
                <w:color w:val="000000"/>
              </w:rPr>
              <w:t xml:space="preserve"> 10A, the Vendor {Contractor} shall assist DOC in appropriate program assignment.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284DC8" w:rsidP="005663AD">
            <w:pPr>
              <w:tabs>
                <w:tab w:val="left" w:pos="0"/>
              </w:tabs>
              <w:autoSpaceDN w:val="0"/>
              <w:jc w:val="center"/>
              <w:rPr>
                <w:rFonts w:ascii="Arial" w:hAnsi="Arial" w:cs="Arial"/>
              </w:rPr>
            </w:pPr>
            <w:r w:rsidRPr="004B628A">
              <w:rPr>
                <w:rFonts w:ascii="Arial" w:hAnsi="Arial" w:cs="Arial"/>
              </w:rPr>
              <w:t>5</w:t>
            </w:r>
            <w:r w:rsidR="00843470">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1.2.2 SUD Programs / Appendix A / Price Schedule</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For the SUD Program at MSCF (696 male treatment beds) and EMCFW (65 females), will the Department please clarify that the breakdown of the different levels of care as described in Appendix A: Outpatient, Intensive Outpatient, Short Term Residential, and Long Term Residential. </w:t>
            </w:r>
            <w:r w:rsidR="003D4BC6">
              <w:rPr>
                <w:rFonts w:ascii="Arial" w:hAnsi="Arial" w:cs="Arial"/>
                <w:b/>
                <w:color w:val="000000"/>
              </w:rPr>
              <w:t xml:space="preserve">A. </w:t>
            </w:r>
            <w:r w:rsidRPr="004B628A">
              <w:rPr>
                <w:rFonts w:ascii="Arial" w:hAnsi="Arial" w:cs="Arial"/>
                <w:b/>
                <w:color w:val="000000"/>
              </w:rPr>
              <w:t xml:space="preserve">How many beds/SUD program slots should be anticipated for each level of care? </w:t>
            </w:r>
            <w:r w:rsidR="003D4BC6">
              <w:rPr>
                <w:rFonts w:ascii="Arial" w:hAnsi="Arial" w:cs="Arial"/>
                <w:b/>
                <w:color w:val="000000"/>
              </w:rPr>
              <w:t xml:space="preserve">B. </w:t>
            </w:r>
            <w:r w:rsidRPr="004B628A">
              <w:rPr>
                <w:rFonts w:ascii="Arial" w:hAnsi="Arial" w:cs="Arial"/>
                <w:b/>
                <w:color w:val="000000"/>
              </w:rPr>
              <w:t xml:space="preserve">Should all Levels of Care be provided at the same price? According to the Price Schedule, there is only one price per participant. </w:t>
            </w:r>
          </w:p>
          <w:p w:rsidR="009D5D57" w:rsidRDefault="009D5D57" w:rsidP="00772366">
            <w:pPr>
              <w:rPr>
                <w:rFonts w:ascii="Arial" w:hAnsi="Arial" w:cs="Arial"/>
                <w:b/>
                <w:color w:val="000000"/>
              </w:rPr>
            </w:pPr>
          </w:p>
          <w:p w:rsidR="003D4BC6" w:rsidRDefault="003D4BC6" w:rsidP="009373C2">
            <w:pPr>
              <w:pStyle w:val="ListParagraph"/>
              <w:numPr>
                <w:ilvl w:val="0"/>
                <w:numId w:val="36"/>
              </w:numPr>
              <w:rPr>
                <w:rFonts w:ascii="Arial" w:hAnsi="Arial" w:cs="Arial"/>
                <w:color w:val="000000"/>
              </w:rPr>
            </w:pPr>
            <w:r w:rsidRPr="009373C2">
              <w:rPr>
                <w:rFonts w:ascii="Arial" w:hAnsi="Arial" w:cs="Arial"/>
                <w:color w:val="000000"/>
              </w:rPr>
              <w:t xml:space="preserve">Pursuant to </w:t>
            </w:r>
            <w:r w:rsidR="00BA537B">
              <w:rPr>
                <w:rFonts w:ascii="Arial" w:hAnsi="Arial" w:cs="Arial"/>
                <w:color w:val="000000"/>
              </w:rPr>
              <w:t>s</w:t>
            </w:r>
            <w:r w:rsidRPr="009373C2">
              <w:rPr>
                <w:rFonts w:ascii="Arial" w:hAnsi="Arial" w:cs="Arial"/>
                <w:color w:val="000000"/>
              </w:rPr>
              <w:t xml:space="preserve">ection 3.2.3 of the Bid Solicitation {RFP}, while the identification, referral, and placement of offenders in programming are the responsibility of DOC as guided by </w:t>
            </w:r>
            <w:r w:rsidRPr="009373C2">
              <w:rPr>
                <w:rFonts w:ascii="Arial" w:hAnsi="Arial" w:cs="Arial"/>
                <w:color w:val="000000"/>
                <w:u w:val="single"/>
              </w:rPr>
              <w:t>N.J.A.C.</w:t>
            </w:r>
            <w:r w:rsidRPr="009373C2">
              <w:rPr>
                <w:rFonts w:ascii="Arial" w:hAnsi="Arial" w:cs="Arial"/>
                <w:color w:val="000000"/>
              </w:rPr>
              <w:t xml:space="preserve"> 10A, the Vendor {Contractor} shall assist DOC in appropriate program assignment.  </w:t>
            </w:r>
          </w:p>
          <w:p w:rsidR="009D5D57" w:rsidRPr="009373C2" w:rsidRDefault="009D5D57" w:rsidP="009373C2">
            <w:pPr>
              <w:pStyle w:val="ListParagraph"/>
              <w:numPr>
                <w:ilvl w:val="0"/>
                <w:numId w:val="36"/>
              </w:numPr>
              <w:rPr>
                <w:rFonts w:ascii="Arial" w:hAnsi="Arial" w:cs="Arial"/>
                <w:color w:val="000000"/>
              </w:rPr>
            </w:pPr>
            <w:r w:rsidRPr="009373C2">
              <w:rPr>
                <w:rFonts w:ascii="Arial" w:hAnsi="Arial" w:cs="Arial"/>
                <w:color w:val="000000"/>
              </w:rPr>
              <w:t>All levels of care are priced the same.</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284DC8" w:rsidP="00843470">
            <w:pPr>
              <w:tabs>
                <w:tab w:val="left" w:pos="0"/>
              </w:tabs>
              <w:autoSpaceDN w:val="0"/>
              <w:jc w:val="center"/>
              <w:rPr>
                <w:rFonts w:ascii="Arial" w:hAnsi="Arial" w:cs="Arial"/>
              </w:rPr>
            </w:pPr>
            <w:r w:rsidRPr="004B628A">
              <w:rPr>
                <w:rFonts w:ascii="Arial" w:hAnsi="Arial" w:cs="Arial"/>
              </w:rPr>
              <w:t>5</w:t>
            </w:r>
            <w:r w:rsidR="00843470">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For the SUD Program at MSCF (696 male treatment beds), will the Department please clarify the breakdown of the different levels of care as described in Appendix A: Outpatient, Intensive Outpatient, Short Term Residential, and Long Term Residential? </w:t>
            </w:r>
            <w:r w:rsidR="001C51FD">
              <w:rPr>
                <w:rFonts w:ascii="Arial" w:hAnsi="Arial" w:cs="Arial"/>
                <w:b/>
                <w:color w:val="000000"/>
              </w:rPr>
              <w:t xml:space="preserve">B. </w:t>
            </w:r>
            <w:r w:rsidRPr="004B628A">
              <w:rPr>
                <w:rFonts w:ascii="Arial" w:hAnsi="Arial" w:cs="Arial"/>
                <w:b/>
                <w:color w:val="000000"/>
              </w:rPr>
              <w:t xml:space="preserve">How many of the 696 treatment beds will be classified as each different level of care? </w:t>
            </w:r>
          </w:p>
          <w:p w:rsidR="001C51FD" w:rsidRDefault="001C51FD" w:rsidP="00772366">
            <w:pPr>
              <w:rPr>
                <w:rFonts w:ascii="Arial" w:hAnsi="Arial" w:cs="Arial"/>
                <w:b/>
                <w:color w:val="000000"/>
              </w:rPr>
            </w:pPr>
          </w:p>
          <w:p w:rsidR="009D5D57" w:rsidRPr="009373C2" w:rsidRDefault="001C51FD" w:rsidP="009D2DAE">
            <w:pPr>
              <w:rPr>
                <w:rFonts w:ascii="Arial" w:hAnsi="Arial" w:cs="Arial"/>
                <w:b/>
                <w:color w:val="000000"/>
              </w:rPr>
            </w:pPr>
            <w:r w:rsidRPr="009D2DAE">
              <w:rPr>
                <w:rFonts w:ascii="Arial" w:hAnsi="Arial" w:cs="Arial"/>
                <w:color w:val="000000"/>
              </w:rPr>
              <w:t>A.</w:t>
            </w:r>
            <w:r>
              <w:rPr>
                <w:rFonts w:ascii="Arial" w:hAnsi="Arial" w:cs="Arial"/>
                <w:color w:val="000000"/>
              </w:rPr>
              <w:t xml:space="preserve"> </w:t>
            </w:r>
            <w:r w:rsidRPr="009373C2">
              <w:rPr>
                <w:rFonts w:ascii="Arial" w:hAnsi="Arial" w:cs="Arial"/>
                <w:color w:val="000000"/>
              </w:rPr>
              <w:t>Pursuant</w:t>
            </w:r>
            <w:r w:rsidR="00BA537B" w:rsidRPr="00BA537B">
              <w:rPr>
                <w:rFonts w:ascii="Arial" w:hAnsi="Arial" w:cs="Arial"/>
                <w:color w:val="000000"/>
              </w:rPr>
              <w:t xml:space="preserve"> to </w:t>
            </w:r>
            <w:r w:rsidR="00BA537B">
              <w:rPr>
                <w:rFonts w:ascii="Arial" w:hAnsi="Arial" w:cs="Arial"/>
                <w:color w:val="000000"/>
              </w:rPr>
              <w:t>s</w:t>
            </w:r>
            <w:r w:rsidRPr="009373C2">
              <w:rPr>
                <w:rFonts w:ascii="Arial" w:hAnsi="Arial" w:cs="Arial"/>
                <w:color w:val="000000"/>
              </w:rPr>
              <w:t xml:space="preserve">ection 3.2.3 of the Bid Solicitation {RFP}, while the identification, referral, and placement of offenders in programming are the responsibility of DOC as guided by </w:t>
            </w:r>
            <w:r w:rsidRPr="009373C2">
              <w:rPr>
                <w:rFonts w:ascii="Arial" w:hAnsi="Arial" w:cs="Arial"/>
                <w:color w:val="000000"/>
                <w:u w:val="single"/>
              </w:rPr>
              <w:t>N.J.A.C.</w:t>
            </w:r>
            <w:r w:rsidRPr="009373C2">
              <w:rPr>
                <w:rFonts w:ascii="Arial" w:hAnsi="Arial" w:cs="Arial"/>
                <w:color w:val="000000"/>
              </w:rPr>
              <w:t xml:space="preserve"> 10A, the Vendor {Contractor} shall assist DOC in appropriate program assignment.  </w:t>
            </w:r>
          </w:p>
          <w:p w:rsidR="009D5D57" w:rsidRPr="009D5D57" w:rsidRDefault="001C51FD" w:rsidP="00794EEF">
            <w:pPr>
              <w:rPr>
                <w:rFonts w:ascii="Arial" w:hAnsi="Arial" w:cs="Arial"/>
                <w:color w:val="000000"/>
              </w:rPr>
            </w:pPr>
            <w:r>
              <w:rPr>
                <w:rFonts w:ascii="Arial" w:hAnsi="Arial" w:cs="Arial"/>
                <w:color w:val="000000"/>
              </w:rPr>
              <w:t xml:space="preserve">B. </w:t>
            </w:r>
            <w:r w:rsidR="00076351">
              <w:rPr>
                <w:rFonts w:ascii="Arial" w:hAnsi="Arial" w:cs="Arial"/>
                <w:color w:val="000000"/>
              </w:rPr>
              <w:t>This w</w:t>
            </w:r>
            <w:r w:rsidR="009D5D57" w:rsidRPr="009D5D57">
              <w:rPr>
                <w:rFonts w:ascii="Arial" w:hAnsi="Arial" w:cs="Arial"/>
                <w:color w:val="000000"/>
              </w:rPr>
              <w:t xml:space="preserve">ill be clinically determined by the </w:t>
            </w:r>
            <w:r w:rsidR="00794EEF">
              <w:rPr>
                <w:rFonts w:ascii="Arial" w:hAnsi="Arial" w:cs="Arial"/>
                <w:color w:val="000000"/>
              </w:rPr>
              <w:t>V</w:t>
            </w:r>
            <w:r w:rsidR="009D5D57" w:rsidRPr="009D5D57">
              <w:rPr>
                <w:rFonts w:ascii="Arial" w:hAnsi="Arial" w:cs="Arial"/>
                <w:color w:val="000000"/>
              </w:rPr>
              <w:t>endor</w:t>
            </w:r>
            <w:r w:rsidR="00794EEF">
              <w:rPr>
                <w:rFonts w:ascii="Arial" w:hAnsi="Arial" w:cs="Arial"/>
                <w:color w:val="000000"/>
              </w:rPr>
              <w:t xml:space="preserve"> {Contractor}</w:t>
            </w:r>
            <w:r w:rsidR="009D5D57" w:rsidRPr="009D5D57">
              <w:rPr>
                <w:rFonts w:ascii="Arial" w:hAnsi="Arial" w:cs="Arial"/>
                <w:color w:val="000000"/>
              </w:rPr>
              <w:t xml:space="preserve">.  </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843470" w:rsidP="005663AD">
            <w:pPr>
              <w:tabs>
                <w:tab w:val="left" w:pos="0"/>
              </w:tabs>
              <w:autoSpaceDN w:val="0"/>
              <w:jc w:val="center"/>
              <w:rPr>
                <w:rFonts w:ascii="Arial" w:hAnsi="Arial" w:cs="Arial"/>
              </w:rPr>
            </w:pPr>
            <w:r>
              <w:rPr>
                <w:rFonts w:ascii="Arial" w:hAnsi="Arial" w:cs="Arial"/>
              </w:rPr>
              <w:t>60</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BA5261" w:rsidRPr="009373C2" w:rsidRDefault="001C51FD" w:rsidP="009D2DAE">
            <w:pPr>
              <w:rPr>
                <w:rFonts w:ascii="Arial" w:hAnsi="Arial" w:cs="Arial"/>
                <w:b/>
                <w:color w:val="000000"/>
              </w:rPr>
            </w:pPr>
            <w:r w:rsidRPr="009D2DAE">
              <w:rPr>
                <w:rFonts w:ascii="Arial" w:hAnsi="Arial" w:cs="Arial"/>
                <w:b/>
                <w:color w:val="000000"/>
              </w:rPr>
              <w:t>A.</w:t>
            </w:r>
            <w:r>
              <w:rPr>
                <w:rFonts w:ascii="Arial" w:hAnsi="Arial" w:cs="Arial"/>
                <w:b/>
                <w:color w:val="000000"/>
              </w:rPr>
              <w:t xml:space="preserve"> </w:t>
            </w:r>
            <w:r w:rsidR="00FF295D" w:rsidRPr="009373C2">
              <w:rPr>
                <w:rFonts w:ascii="Arial" w:hAnsi="Arial" w:cs="Arial"/>
                <w:b/>
                <w:color w:val="000000"/>
              </w:rPr>
              <w:t xml:space="preserve">For the SUD Program at EMCFW, what is the average daily census for program participants? </w:t>
            </w:r>
          </w:p>
          <w:p w:rsidR="001C51FD" w:rsidRPr="00B04B4E" w:rsidRDefault="001C51FD" w:rsidP="001C51FD">
            <w:pPr>
              <w:rPr>
                <w:rFonts w:ascii="Arial" w:hAnsi="Arial" w:cs="Arial"/>
                <w:b/>
                <w:color w:val="000000"/>
              </w:rPr>
            </w:pPr>
            <w:r w:rsidRPr="00B04B4E">
              <w:rPr>
                <w:rFonts w:ascii="Arial" w:hAnsi="Arial" w:cs="Arial"/>
                <w:b/>
                <w:color w:val="000000"/>
              </w:rPr>
              <w:t>B.</w:t>
            </w:r>
            <w:r>
              <w:rPr>
                <w:rFonts w:ascii="Arial" w:hAnsi="Arial" w:cs="Arial"/>
                <w:b/>
                <w:color w:val="000000"/>
              </w:rPr>
              <w:t xml:space="preserve"> </w:t>
            </w:r>
            <w:r w:rsidRPr="00B04B4E">
              <w:rPr>
                <w:rFonts w:ascii="Arial" w:hAnsi="Arial" w:cs="Arial"/>
                <w:b/>
                <w:color w:val="000000"/>
              </w:rPr>
              <w:t xml:space="preserve">Can the Department provide historical program participation census for the past 12 months? </w:t>
            </w:r>
          </w:p>
          <w:p w:rsidR="00BA5261" w:rsidRDefault="00BA5261" w:rsidP="00772366">
            <w:pPr>
              <w:rPr>
                <w:rFonts w:ascii="Arial" w:hAnsi="Arial" w:cs="Arial"/>
                <w:b/>
                <w:color w:val="000000"/>
              </w:rPr>
            </w:pPr>
          </w:p>
          <w:p w:rsidR="009D5D57" w:rsidRPr="009373C2" w:rsidRDefault="001C51FD" w:rsidP="009D2DAE">
            <w:pPr>
              <w:rPr>
                <w:rFonts w:ascii="Arial" w:hAnsi="Arial" w:cs="Arial"/>
                <w:color w:val="000000"/>
              </w:rPr>
            </w:pPr>
            <w:r>
              <w:rPr>
                <w:rFonts w:ascii="Arial" w:hAnsi="Arial" w:cs="Arial"/>
                <w:color w:val="000000"/>
              </w:rPr>
              <w:t xml:space="preserve">A. </w:t>
            </w:r>
            <w:r w:rsidR="00BA5261" w:rsidRPr="00BA5261">
              <w:rPr>
                <w:rFonts w:ascii="Arial" w:hAnsi="Arial" w:cs="Arial"/>
                <w:color w:val="000000"/>
              </w:rPr>
              <w:t>The DOC has allocated 65 beds and anticipates full occupancy</w:t>
            </w:r>
            <w:r>
              <w:rPr>
                <w:rFonts w:ascii="Arial" w:hAnsi="Arial" w:cs="Arial"/>
                <w:color w:val="000000"/>
              </w:rPr>
              <w:t xml:space="preserve">; however minimum and maximum numbers of program participants are not guaranteed. </w:t>
            </w:r>
            <w:r w:rsidR="00BA5261" w:rsidRPr="00BA5261">
              <w:rPr>
                <w:rFonts w:ascii="Arial" w:hAnsi="Arial" w:cs="Arial"/>
                <w:color w:val="000000"/>
              </w:rPr>
              <w:br/>
            </w:r>
            <w:r w:rsidRPr="009D2DAE">
              <w:rPr>
                <w:rFonts w:ascii="Arial" w:hAnsi="Arial" w:cs="Arial"/>
                <w:color w:val="000000"/>
              </w:rPr>
              <w:t>B.</w:t>
            </w:r>
            <w:r>
              <w:rPr>
                <w:rFonts w:ascii="Arial" w:hAnsi="Arial" w:cs="Arial"/>
                <w:color w:val="000000"/>
              </w:rPr>
              <w:t xml:space="preserve"> </w:t>
            </w:r>
            <w:r w:rsidR="00794EEF" w:rsidRPr="009373C2">
              <w:rPr>
                <w:rFonts w:ascii="Arial" w:hAnsi="Arial" w:cs="Arial"/>
                <w:color w:val="000000"/>
              </w:rPr>
              <w:t>There is no historical data as the SUD program is new</w:t>
            </w:r>
            <w:r w:rsidR="00311BE0" w:rsidRPr="009373C2">
              <w:rPr>
                <w:rFonts w:ascii="Arial" w:hAnsi="Arial" w:cs="Arial"/>
                <w:color w:val="000000"/>
              </w:rPr>
              <w:t xml:space="preserve"> to the DOC</w:t>
            </w:r>
            <w:r w:rsidR="00794EEF" w:rsidRPr="009373C2">
              <w:rPr>
                <w:rFonts w:ascii="Arial" w:hAnsi="Arial" w:cs="Arial"/>
                <w:color w:val="000000"/>
              </w:rPr>
              <w:t>.</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284DC8" w:rsidP="00843470">
            <w:pPr>
              <w:tabs>
                <w:tab w:val="left" w:pos="0"/>
              </w:tabs>
              <w:autoSpaceDN w:val="0"/>
              <w:jc w:val="center"/>
              <w:rPr>
                <w:rFonts w:ascii="Arial" w:hAnsi="Arial" w:cs="Arial"/>
              </w:rPr>
            </w:pPr>
            <w:r w:rsidRPr="004B628A">
              <w:rPr>
                <w:rFonts w:ascii="Arial" w:hAnsi="Arial" w:cs="Arial"/>
              </w:rPr>
              <w:t>6</w:t>
            </w:r>
            <w:r w:rsidR="0084347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FF295D" w:rsidRPr="00311BE0" w:rsidRDefault="00FF295D" w:rsidP="00772366">
            <w:pPr>
              <w:rPr>
                <w:rFonts w:ascii="Arial" w:hAnsi="Arial" w:cs="Arial"/>
                <w:b/>
                <w:color w:val="000000"/>
              </w:rPr>
            </w:pPr>
            <w:r w:rsidRPr="00311BE0">
              <w:rPr>
                <w:rFonts w:ascii="Arial" w:hAnsi="Arial" w:cs="Arial"/>
                <w:b/>
                <w:color w:val="000000"/>
              </w:rPr>
              <w:t xml:space="preserve">For the SUD Program at MSCF, what is the average estimated daily census for program participants? </w:t>
            </w:r>
          </w:p>
          <w:p w:rsidR="00B76DF3" w:rsidRPr="00311BE0" w:rsidRDefault="00B76DF3" w:rsidP="00772366">
            <w:pPr>
              <w:rPr>
                <w:rFonts w:ascii="Arial" w:hAnsi="Arial" w:cs="Arial"/>
                <w:b/>
                <w:color w:val="000000"/>
              </w:rPr>
            </w:pPr>
          </w:p>
          <w:p w:rsidR="00B76DF3" w:rsidRPr="00311BE0" w:rsidRDefault="00B76DF3" w:rsidP="009D2DAE">
            <w:pPr>
              <w:rPr>
                <w:rFonts w:ascii="Arial" w:hAnsi="Arial" w:cs="Arial"/>
                <w:color w:val="000000"/>
              </w:rPr>
            </w:pPr>
            <w:r w:rsidRPr="00311BE0">
              <w:rPr>
                <w:rFonts w:ascii="Arial" w:hAnsi="Arial" w:cs="Arial"/>
                <w:color w:val="000000"/>
              </w:rPr>
              <w:t>The DOC has allocated 696 beds at MSCF and anticipates full occupancy.  However at MSCF only, the DOC may utilize up to 6% of the beds for non SUD enrolled inmates</w:t>
            </w:r>
            <w:r w:rsidR="001C51FD">
              <w:rPr>
                <w:rFonts w:ascii="Arial" w:hAnsi="Arial" w:cs="Arial"/>
                <w:color w:val="000000"/>
              </w:rPr>
              <w:t>; however minimum and maximum numbers of program participants are not guaranteed</w:t>
            </w:r>
            <w:r w:rsidRPr="00311BE0">
              <w:rPr>
                <w:rFonts w:ascii="Arial" w:hAnsi="Arial" w:cs="Arial"/>
                <w:color w:val="000000"/>
              </w:rPr>
              <w:t>.</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284DC8" w:rsidP="00843470">
            <w:pPr>
              <w:tabs>
                <w:tab w:val="left" w:pos="0"/>
              </w:tabs>
              <w:autoSpaceDN w:val="0"/>
              <w:jc w:val="center"/>
              <w:rPr>
                <w:rFonts w:ascii="Arial" w:hAnsi="Arial" w:cs="Arial"/>
              </w:rPr>
            </w:pPr>
            <w:r w:rsidRPr="004B628A">
              <w:rPr>
                <w:rFonts w:ascii="Arial" w:hAnsi="Arial" w:cs="Arial"/>
              </w:rPr>
              <w:t>6</w:t>
            </w:r>
            <w:r w:rsidR="00843470">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Page 7, Section 1.2.2 SUD Programs</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While it is understood that MSCF is under construction, can the Department provide historical and/or estimated and anticipated SUD program participation census for the past 12 months? It is understood that approximately 6 years ago, the DOC operated a similar substance abuse program at the Southern State Correctional Facility </w:t>
            </w:r>
            <w:r w:rsidR="00B76DF3">
              <w:rPr>
                <w:rFonts w:ascii="Arial" w:hAnsi="Arial" w:cs="Arial"/>
                <w:b/>
                <w:color w:val="000000"/>
              </w:rPr>
              <w:t xml:space="preserve">(SSCF) </w:t>
            </w:r>
            <w:r w:rsidRPr="004B628A">
              <w:rPr>
                <w:rFonts w:ascii="Arial" w:hAnsi="Arial" w:cs="Arial"/>
                <w:b/>
                <w:color w:val="000000"/>
              </w:rPr>
              <w:t xml:space="preserve">(approximately 300 treatment beds). During operations, can the DOC provide any program participation numbers, or detail on why this program was closed? </w:t>
            </w:r>
          </w:p>
          <w:p w:rsidR="00B76DF3" w:rsidRDefault="00B76DF3" w:rsidP="00772366">
            <w:pPr>
              <w:rPr>
                <w:rFonts w:ascii="Arial" w:hAnsi="Arial" w:cs="Arial"/>
                <w:b/>
                <w:color w:val="000000"/>
              </w:rPr>
            </w:pPr>
          </w:p>
          <w:p w:rsidR="00B76DF3" w:rsidRPr="00B76DF3" w:rsidRDefault="00311BE0" w:rsidP="00B76DF3">
            <w:pPr>
              <w:rPr>
                <w:rFonts w:ascii="Arial" w:hAnsi="Arial" w:cs="Arial"/>
                <w:color w:val="000000"/>
              </w:rPr>
            </w:pPr>
            <w:r w:rsidRPr="00311BE0">
              <w:rPr>
                <w:rFonts w:ascii="Arial" w:hAnsi="Arial" w:cs="Arial"/>
                <w:color w:val="000000"/>
              </w:rPr>
              <w:t>There is no historical</w:t>
            </w:r>
            <w:r>
              <w:rPr>
                <w:rFonts w:ascii="Arial" w:hAnsi="Arial" w:cs="Arial"/>
                <w:color w:val="000000"/>
              </w:rPr>
              <w:t xml:space="preserve"> data as the SUD program is new to the DOC. </w:t>
            </w:r>
            <w:r w:rsidR="00B76DF3" w:rsidRPr="00B76DF3">
              <w:rPr>
                <w:rFonts w:ascii="Arial" w:hAnsi="Arial" w:cs="Arial"/>
                <w:color w:val="000000"/>
              </w:rPr>
              <w:t>The DOC has no data on the closed program at SSCF.</w:t>
            </w:r>
          </w:p>
        </w:tc>
      </w:tr>
      <w:tr w:rsidR="00FF295D" w:rsidTr="009B7770">
        <w:tc>
          <w:tcPr>
            <w:tcW w:w="810" w:type="dxa"/>
            <w:tcBorders>
              <w:top w:val="single" w:sz="4" w:space="0" w:color="auto"/>
              <w:left w:val="single" w:sz="4" w:space="0" w:color="auto"/>
              <w:bottom w:val="single" w:sz="4" w:space="0" w:color="auto"/>
              <w:right w:val="single" w:sz="4" w:space="0" w:color="auto"/>
            </w:tcBorders>
          </w:tcPr>
          <w:p w:rsidR="00FF295D" w:rsidRPr="004B628A" w:rsidRDefault="00284DC8" w:rsidP="005663AD">
            <w:pPr>
              <w:tabs>
                <w:tab w:val="left" w:pos="0"/>
              </w:tabs>
              <w:autoSpaceDN w:val="0"/>
              <w:jc w:val="center"/>
              <w:rPr>
                <w:rFonts w:ascii="Arial" w:hAnsi="Arial" w:cs="Arial"/>
              </w:rPr>
            </w:pPr>
            <w:r w:rsidRPr="004B628A">
              <w:rPr>
                <w:rFonts w:ascii="Arial" w:hAnsi="Arial" w:cs="Arial"/>
              </w:rPr>
              <w:t>6</w:t>
            </w:r>
            <w:r w:rsidR="00843470">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FF295D"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FF295D" w:rsidRPr="004B628A" w:rsidRDefault="00FF295D"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FF295D" w:rsidRDefault="00FF295D" w:rsidP="00772366">
            <w:pPr>
              <w:rPr>
                <w:rFonts w:ascii="Arial" w:hAnsi="Arial" w:cs="Arial"/>
                <w:b/>
                <w:color w:val="000000"/>
              </w:rPr>
            </w:pPr>
            <w:r w:rsidRPr="004B628A">
              <w:rPr>
                <w:rFonts w:ascii="Arial" w:hAnsi="Arial" w:cs="Arial"/>
                <w:b/>
                <w:color w:val="000000"/>
              </w:rPr>
              <w:t xml:space="preserve">For substance abuse services previously provided at Southern State Correctional Facility, were these program services also voluntary for offender participation? </w:t>
            </w:r>
          </w:p>
          <w:p w:rsidR="00B76DF3" w:rsidRDefault="00B76DF3" w:rsidP="00772366">
            <w:pPr>
              <w:rPr>
                <w:rFonts w:ascii="Arial" w:hAnsi="Arial" w:cs="Arial"/>
                <w:b/>
                <w:color w:val="000000"/>
              </w:rPr>
            </w:pPr>
          </w:p>
          <w:p w:rsidR="00B76DF3" w:rsidRPr="00B76DF3" w:rsidRDefault="00B76DF3" w:rsidP="00B76DF3">
            <w:pPr>
              <w:rPr>
                <w:rFonts w:ascii="Arial" w:hAnsi="Arial" w:cs="Arial"/>
                <w:color w:val="000000"/>
              </w:rPr>
            </w:pPr>
            <w:r w:rsidRPr="00B76DF3">
              <w:rPr>
                <w:rFonts w:ascii="Arial" w:hAnsi="Arial" w:cs="Arial"/>
                <w:color w:val="000000"/>
              </w:rPr>
              <w:t>The DOC has no data on the closed program at SSCF.</w:t>
            </w:r>
            <w:r>
              <w:rPr>
                <w:rFonts w:ascii="Arial" w:hAnsi="Arial" w:cs="Arial"/>
                <w:color w:val="000000"/>
              </w:rPr>
              <w:t xml:space="preserve">  </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6</w:t>
            </w:r>
            <w:r w:rsidR="00843470">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1</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Cover Page/Schedule</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What is the contract commencement date for all programs awarded under this Bid Solicitation/Request for Quote? </w:t>
            </w:r>
          </w:p>
          <w:p w:rsidR="00B76DF3" w:rsidRDefault="00B76DF3" w:rsidP="00772366">
            <w:pPr>
              <w:rPr>
                <w:rFonts w:ascii="Arial" w:hAnsi="Arial" w:cs="Arial"/>
                <w:b/>
                <w:color w:val="000000"/>
              </w:rPr>
            </w:pPr>
          </w:p>
          <w:p w:rsidR="00B76DF3" w:rsidRPr="00B76DF3" w:rsidRDefault="00076351" w:rsidP="00B76DF3">
            <w:pPr>
              <w:rPr>
                <w:rFonts w:ascii="Arial" w:hAnsi="Arial" w:cs="Arial"/>
                <w:color w:val="000000"/>
              </w:rPr>
            </w:pPr>
            <w:r w:rsidRPr="00076351">
              <w:rPr>
                <w:rFonts w:ascii="Arial" w:hAnsi="Arial" w:cs="Arial"/>
                <w:color w:val="000000"/>
              </w:rPr>
              <w:t xml:space="preserve">The State anticipates awarding a Blanket P.O. {Contract} prior to current contract expiration of 9/30/2017.   </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6</w:t>
            </w:r>
            <w:r w:rsidR="00843470">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Will the Department guarantee any number of treatment beds for the SUD Program at Edna Mahan Correctional Facility and Mid State Correctional Facility for Males? </w:t>
            </w:r>
          </w:p>
          <w:p w:rsidR="00B76DF3" w:rsidRDefault="00B76DF3" w:rsidP="00772366">
            <w:pPr>
              <w:rPr>
                <w:rFonts w:ascii="Arial" w:hAnsi="Arial" w:cs="Arial"/>
                <w:b/>
                <w:color w:val="000000"/>
              </w:rPr>
            </w:pPr>
          </w:p>
          <w:p w:rsidR="00B76DF3" w:rsidRPr="00B76DF3" w:rsidRDefault="00B76DF3" w:rsidP="009D2DAE">
            <w:pPr>
              <w:rPr>
                <w:rFonts w:ascii="Arial" w:hAnsi="Arial" w:cs="Arial"/>
                <w:color w:val="000000"/>
              </w:rPr>
            </w:pPr>
            <w:r>
              <w:rPr>
                <w:rFonts w:ascii="Arial" w:hAnsi="Arial" w:cs="Arial"/>
                <w:color w:val="000000"/>
              </w:rPr>
              <w:t>No</w:t>
            </w:r>
            <w:r w:rsidR="004D04D5">
              <w:rPr>
                <w:rFonts w:ascii="Arial" w:hAnsi="Arial" w:cs="Arial"/>
                <w:color w:val="000000"/>
              </w:rPr>
              <w:t>.</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6</w:t>
            </w:r>
            <w:r w:rsidR="00843470">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EF3D36" w:rsidP="00771332">
            <w:pPr>
              <w:jc w:val="center"/>
              <w:rPr>
                <w:rFonts w:ascii="Arial" w:hAnsi="Arial" w:cs="Arial"/>
                <w:color w:val="000000"/>
              </w:rPr>
            </w:pPr>
            <w:r w:rsidRPr="004B628A">
              <w:rPr>
                <w:rFonts w:ascii="Arial" w:hAnsi="Arial" w:cs="Arial"/>
                <w:color w:val="000000"/>
              </w:rPr>
              <w:t>S</w:t>
            </w:r>
            <w:r w:rsidR="00284DC8" w:rsidRPr="004B628A">
              <w:rPr>
                <w:rFonts w:ascii="Arial" w:hAnsi="Arial" w:cs="Arial"/>
                <w:color w:val="000000"/>
              </w:rPr>
              <w:t>ection 1.2</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Does the DOC have an anticipated date by which time the two SUD facilities will reach a full census of 696 and 65? </w:t>
            </w:r>
          </w:p>
          <w:p w:rsidR="00B76DF3" w:rsidRDefault="00B76DF3" w:rsidP="00772366">
            <w:pPr>
              <w:rPr>
                <w:rFonts w:ascii="Arial" w:hAnsi="Arial" w:cs="Arial"/>
                <w:b/>
                <w:color w:val="000000"/>
              </w:rPr>
            </w:pPr>
          </w:p>
          <w:p w:rsidR="00B76DF3" w:rsidRPr="00B76DF3" w:rsidRDefault="00B76DF3" w:rsidP="00ED5FBA">
            <w:pPr>
              <w:rPr>
                <w:rFonts w:ascii="Arial" w:hAnsi="Arial" w:cs="Arial"/>
                <w:color w:val="000000"/>
              </w:rPr>
            </w:pPr>
            <w:r w:rsidRPr="00B76DF3">
              <w:rPr>
                <w:rFonts w:ascii="Arial" w:hAnsi="Arial" w:cs="Arial"/>
                <w:color w:val="000000"/>
              </w:rPr>
              <w:t>The DOC anticipates both facilities reaching</w:t>
            </w:r>
            <w:r>
              <w:rPr>
                <w:rFonts w:ascii="Arial" w:hAnsi="Arial" w:cs="Arial"/>
                <w:color w:val="000000"/>
              </w:rPr>
              <w:t xml:space="preserve"> full census by the end of the V</w:t>
            </w:r>
            <w:r w:rsidRPr="00B76DF3">
              <w:rPr>
                <w:rFonts w:ascii="Arial" w:hAnsi="Arial" w:cs="Arial"/>
                <w:color w:val="000000"/>
              </w:rPr>
              <w:t xml:space="preserve">endor’s </w:t>
            </w:r>
            <w:r>
              <w:rPr>
                <w:rFonts w:ascii="Arial" w:hAnsi="Arial" w:cs="Arial"/>
                <w:color w:val="000000"/>
              </w:rPr>
              <w:t xml:space="preserve">{Contractor’s} </w:t>
            </w:r>
            <w:r w:rsidRPr="00B76DF3">
              <w:rPr>
                <w:rFonts w:ascii="Arial" w:hAnsi="Arial" w:cs="Arial"/>
                <w:color w:val="000000"/>
              </w:rPr>
              <w:t xml:space="preserve">mobilization period (45 days after </w:t>
            </w:r>
            <w:r w:rsidR="00ED5FBA">
              <w:rPr>
                <w:rFonts w:ascii="Arial" w:hAnsi="Arial" w:cs="Arial"/>
                <w:color w:val="000000"/>
              </w:rPr>
              <w:t>Blanket P.O. {C</w:t>
            </w:r>
            <w:r w:rsidRPr="00B76DF3">
              <w:rPr>
                <w:rFonts w:ascii="Arial" w:hAnsi="Arial" w:cs="Arial"/>
                <w:color w:val="000000"/>
              </w:rPr>
              <w:t>ontract</w:t>
            </w:r>
            <w:r w:rsidR="00ED5FBA">
              <w:rPr>
                <w:rFonts w:ascii="Arial" w:hAnsi="Arial" w:cs="Arial"/>
                <w:color w:val="000000"/>
              </w:rPr>
              <w:t>}</w:t>
            </w:r>
            <w:r w:rsidRPr="00B76DF3">
              <w:rPr>
                <w:rFonts w:ascii="Arial" w:hAnsi="Arial" w:cs="Arial"/>
                <w:color w:val="000000"/>
              </w:rPr>
              <w:t xml:space="preserve"> award).</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6</w:t>
            </w:r>
            <w:r w:rsidR="00843470">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EF3D36" w:rsidP="00771332">
            <w:pPr>
              <w:jc w:val="center"/>
              <w:rPr>
                <w:rFonts w:ascii="Arial" w:hAnsi="Arial" w:cs="Arial"/>
                <w:color w:val="000000"/>
              </w:rPr>
            </w:pPr>
            <w:r w:rsidRPr="004B628A">
              <w:rPr>
                <w:rFonts w:ascii="Arial" w:hAnsi="Arial" w:cs="Arial"/>
                <w:color w:val="000000"/>
              </w:rPr>
              <w:t>S</w:t>
            </w:r>
            <w:r w:rsidR="00284DC8" w:rsidRPr="004B628A">
              <w:rPr>
                <w:rFonts w:ascii="Arial" w:hAnsi="Arial" w:cs="Arial"/>
                <w:color w:val="000000"/>
              </w:rPr>
              <w:t>ection 1.2</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Does the DOC plan to use any unutilized beds at Edna Mahon or Mid-State for inmates who are not enrolled in the SUD program? </w:t>
            </w:r>
          </w:p>
          <w:p w:rsidR="00B76DF3" w:rsidRDefault="00B76DF3" w:rsidP="00772366">
            <w:pPr>
              <w:rPr>
                <w:rFonts w:ascii="Arial" w:hAnsi="Arial" w:cs="Arial"/>
                <w:b/>
                <w:color w:val="000000"/>
              </w:rPr>
            </w:pPr>
          </w:p>
          <w:p w:rsidR="00B76DF3" w:rsidRPr="00B76DF3" w:rsidRDefault="00B76DF3" w:rsidP="00B76DF3">
            <w:pPr>
              <w:rPr>
                <w:rFonts w:ascii="Arial" w:hAnsi="Arial" w:cs="Arial"/>
                <w:color w:val="000000"/>
              </w:rPr>
            </w:pPr>
            <w:r w:rsidRPr="00B76DF3">
              <w:rPr>
                <w:rFonts w:ascii="Arial" w:hAnsi="Arial" w:cs="Arial"/>
                <w:color w:val="000000"/>
              </w:rPr>
              <w:t>At EMCFW, no.  However at MSCF, the DOC may utilize up to 6% of the beds for non SUD enrolled inmates.</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843470" w:rsidP="005663AD">
            <w:pPr>
              <w:tabs>
                <w:tab w:val="left" w:pos="0"/>
              </w:tabs>
              <w:autoSpaceDN w:val="0"/>
              <w:jc w:val="center"/>
              <w:rPr>
                <w:rFonts w:ascii="Arial" w:hAnsi="Arial" w:cs="Arial"/>
              </w:rPr>
            </w:pPr>
            <w:r>
              <w:rPr>
                <w:rFonts w:ascii="Arial" w:hAnsi="Arial" w:cs="Arial"/>
              </w:rPr>
              <w:t>68</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4C52A1"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36</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3.3.1</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Does the DOC have an estimated number of participants in the psycho-educational programming at any one time? </w:t>
            </w:r>
          </w:p>
          <w:p w:rsidR="00B76DF3" w:rsidRDefault="00B76DF3" w:rsidP="00772366">
            <w:pPr>
              <w:rPr>
                <w:rFonts w:ascii="Arial" w:hAnsi="Arial" w:cs="Arial"/>
                <w:b/>
                <w:color w:val="000000"/>
              </w:rPr>
            </w:pPr>
          </w:p>
          <w:p w:rsidR="00B76DF3" w:rsidRPr="00B76DF3" w:rsidRDefault="00B76DF3" w:rsidP="00B76DF3">
            <w:pPr>
              <w:rPr>
                <w:rFonts w:ascii="Arial" w:hAnsi="Arial" w:cs="Arial"/>
                <w:color w:val="000000"/>
              </w:rPr>
            </w:pPr>
            <w:r w:rsidRPr="00B76DF3">
              <w:rPr>
                <w:rFonts w:ascii="Arial" w:hAnsi="Arial" w:cs="Arial"/>
                <w:color w:val="000000"/>
              </w:rPr>
              <w:t>Current data indi</w:t>
            </w:r>
            <w:r w:rsidR="00ED5FBA">
              <w:rPr>
                <w:rFonts w:ascii="Arial" w:hAnsi="Arial" w:cs="Arial"/>
                <w:color w:val="000000"/>
              </w:rPr>
              <w:t>cates 2,081 inmates per month, D</w:t>
            </w:r>
            <w:r w:rsidRPr="00B76DF3">
              <w:rPr>
                <w:rFonts w:ascii="Arial" w:hAnsi="Arial" w:cs="Arial"/>
                <w:color w:val="000000"/>
              </w:rPr>
              <w:t>epartment wide, are receiving Psycho Educational services in general population.</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BD086E" w:rsidRDefault="00843470" w:rsidP="005663AD">
            <w:pPr>
              <w:tabs>
                <w:tab w:val="left" w:pos="0"/>
              </w:tabs>
              <w:autoSpaceDN w:val="0"/>
              <w:jc w:val="center"/>
              <w:rPr>
                <w:rFonts w:ascii="Arial" w:hAnsi="Arial" w:cs="Arial"/>
              </w:rPr>
            </w:pPr>
            <w:r w:rsidRPr="00BD086E">
              <w:rPr>
                <w:rFonts w:ascii="Arial" w:hAnsi="Arial" w:cs="Arial"/>
              </w:rPr>
              <w:t>69</w:t>
            </w:r>
          </w:p>
        </w:tc>
        <w:tc>
          <w:tcPr>
            <w:tcW w:w="900" w:type="dxa"/>
            <w:tcBorders>
              <w:top w:val="single" w:sz="4" w:space="0" w:color="auto"/>
              <w:left w:val="single" w:sz="4" w:space="0" w:color="auto"/>
              <w:bottom w:val="single" w:sz="4" w:space="0" w:color="auto"/>
              <w:right w:val="single" w:sz="4" w:space="0" w:color="auto"/>
            </w:tcBorders>
          </w:tcPr>
          <w:p w:rsidR="00284DC8" w:rsidRPr="00BD086E" w:rsidRDefault="00284DC8"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284DC8" w:rsidRPr="00BD086E" w:rsidRDefault="00284DC8" w:rsidP="00771332">
            <w:pPr>
              <w:jc w:val="center"/>
              <w:rPr>
                <w:rFonts w:ascii="Arial" w:hAnsi="Arial" w:cs="Arial"/>
                <w:color w:val="000000"/>
              </w:rPr>
            </w:pPr>
            <w:r w:rsidRPr="00BD086E">
              <w:rPr>
                <w:rFonts w:ascii="Arial" w:hAnsi="Arial" w:cs="Arial"/>
                <w:color w:val="000000"/>
              </w:rPr>
              <w:t>General Funding Question</w:t>
            </w:r>
          </w:p>
        </w:tc>
        <w:tc>
          <w:tcPr>
            <w:tcW w:w="7020" w:type="dxa"/>
            <w:tcBorders>
              <w:top w:val="single" w:sz="4" w:space="0" w:color="auto"/>
              <w:left w:val="single" w:sz="4" w:space="0" w:color="auto"/>
              <w:bottom w:val="single" w:sz="4" w:space="0" w:color="auto"/>
              <w:right w:val="single" w:sz="4" w:space="0" w:color="auto"/>
            </w:tcBorders>
          </w:tcPr>
          <w:p w:rsidR="00284DC8" w:rsidRPr="00BD086E" w:rsidRDefault="00284DC8" w:rsidP="00772366">
            <w:pPr>
              <w:rPr>
                <w:rFonts w:ascii="Arial" w:hAnsi="Arial" w:cs="Arial"/>
                <w:b/>
                <w:color w:val="000000"/>
              </w:rPr>
            </w:pPr>
            <w:r w:rsidRPr="00BD086E">
              <w:rPr>
                <w:rFonts w:ascii="Arial" w:hAnsi="Arial" w:cs="Arial"/>
                <w:b/>
                <w:color w:val="000000"/>
              </w:rPr>
              <w:t xml:space="preserve">What is the annual funding or anticipated funding allotment for the Edna Mahan and Mid State Correctional Facility SUD Treatment programs annually? </w:t>
            </w:r>
          </w:p>
          <w:p w:rsidR="00B76DF3" w:rsidRPr="00BD086E" w:rsidRDefault="00B76DF3" w:rsidP="00772366">
            <w:pPr>
              <w:rPr>
                <w:rFonts w:ascii="Arial" w:hAnsi="Arial" w:cs="Arial"/>
                <w:b/>
                <w:color w:val="000000"/>
              </w:rPr>
            </w:pPr>
          </w:p>
          <w:p w:rsidR="00B76DF3" w:rsidRPr="00BD086E" w:rsidRDefault="00ED5FBA" w:rsidP="00ED5FBA">
            <w:pPr>
              <w:rPr>
                <w:rFonts w:ascii="Arial" w:hAnsi="Arial" w:cs="Arial"/>
                <w:color w:val="000000"/>
              </w:rPr>
            </w:pPr>
            <w:r w:rsidRPr="00BD086E">
              <w:rPr>
                <w:rFonts w:ascii="Arial" w:hAnsi="Arial" w:cs="Arial"/>
                <w:color w:val="000000"/>
              </w:rPr>
              <w:t>This h</w:t>
            </w:r>
            <w:r w:rsidR="00B76DF3" w:rsidRPr="00BD086E">
              <w:rPr>
                <w:rFonts w:ascii="Arial" w:hAnsi="Arial" w:cs="Arial"/>
                <w:color w:val="000000"/>
              </w:rPr>
              <w:t xml:space="preserve">as not been determined. </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843470" w:rsidP="005663AD">
            <w:pPr>
              <w:tabs>
                <w:tab w:val="left" w:pos="0"/>
              </w:tabs>
              <w:autoSpaceDN w:val="0"/>
              <w:jc w:val="center"/>
              <w:rPr>
                <w:rFonts w:ascii="Arial" w:hAnsi="Arial" w:cs="Arial"/>
              </w:rPr>
            </w:pPr>
            <w:r>
              <w:rPr>
                <w:rFonts w:ascii="Arial" w:hAnsi="Arial" w:cs="Arial"/>
              </w:rPr>
              <w:t>70</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Who is the Department's current Mental Health Services provider at EMCFW and MSCF? Is it anticipated that this provider will continue through the term of this Blanket PO? </w:t>
            </w:r>
          </w:p>
          <w:p w:rsidR="00B76DF3" w:rsidRDefault="00B76DF3" w:rsidP="00772366">
            <w:pPr>
              <w:rPr>
                <w:rFonts w:ascii="Arial" w:hAnsi="Arial" w:cs="Arial"/>
                <w:b/>
                <w:color w:val="000000"/>
              </w:rPr>
            </w:pPr>
          </w:p>
          <w:p w:rsidR="00B76DF3" w:rsidRPr="00B76DF3" w:rsidRDefault="00B76DF3" w:rsidP="00B76DF3">
            <w:pPr>
              <w:rPr>
                <w:rFonts w:ascii="Arial" w:hAnsi="Arial" w:cs="Arial"/>
                <w:color w:val="000000"/>
              </w:rPr>
            </w:pPr>
            <w:r w:rsidRPr="00B76DF3">
              <w:rPr>
                <w:rFonts w:ascii="Arial" w:hAnsi="Arial" w:cs="Arial"/>
                <w:color w:val="000000"/>
              </w:rPr>
              <w:t>Rutgers University/UCHC.  The final extension period of the current contract with Rutgers/UCHC will expire on December 31, 2017.</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7</w:t>
            </w:r>
            <w:r w:rsidR="0084347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7-8</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Will the DOC please verify that offenders referred to the SUD Program may decline to participate, and therefore that SUD Program participation is voluntary? </w:t>
            </w:r>
          </w:p>
          <w:p w:rsidR="00B76DF3" w:rsidRDefault="00B76DF3" w:rsidP="00772366">
            <w:pPr>
              <w:rPr>
                <w:rFonts w:ascii="Arial" w:hAnsi="Arial" w:cs="Arial"/>
                <w:b/>
                <w:color w:val="000000"/>
              </w:rPr>
            </w:pPr>
          </w:p>
          <w:p w:rsidR="00B76DF3" w:rsidRPr="00B76DF3" w:rsidRDefault="00B76DF3" w:rsidP="00B76DF3">
            <w:pPr>
              <w:rPr>
                <w:rFonts w:ascii="Arial" w:hAnsi="Arial" w:cs="Arial"/>
                <w:color w:val="000000"/>
              </w:rPr>
            </w:pPr>
            <w:r w:rsidRPr="00B76DF3">
              <w:rPr>
                <w:rFonts w:ascii="Arial" w:hAnsi="Arial" w:cs="Arial"/>
                <w:color w:val="000000"/>
              </w:rPr>
              <w:t>Currently, inmate participation is voluntary.</w:t>
            </w:r>
          </w:p>
        </w:tc>
      </w:tr>
      <w:tr w:rsidR="00EF3D36" w:rsidTr="009B7770">
        <w:tc>
          <w:tcPr>
            <w:tcW w:w="810" w:type="dxa"/>
            <w:tcBorders>
              <w:top w:val="single" w:sz="4" w:space="0" w:color="auto"/>
              <w:left w:val="single" w:sz="4" w:space="0" w:color="auto"/>
              <w:bottom w:val="single" w:sz="4" w:space="0" w:color="auto"/>
              <w:right w:val="single" w:sz="4" w:space="0" w:color="auto"/>
            </w:tcBorders>
          </w:tcPr>
          <w:p w:rsidR="00EF3D36" w:rsidRPr="004B628A" w:rsidRDefault="00EF3D36" w:rsidP="00843470">
            <w:pPr>
              <w:tabs>
                <w:tab w:val="left" w:pos="0"/>
              </w:tabs>
              <w:autoSpaceDN w:val="0"/>
              <w:jc w:val="center"/>
              <w:rPr>
                <w:rFonts w:ascii="Arial" w:hAnsi="Arial" w:cs="Arial"/>
              </w:rPr>
            </w:pPr>
            <w:r w:rsidRPr="004B628A">
              <w:rPr>
                <w:rFonts w:ascii="Arial" w:hAnsi="Arial" w:cs="Arial"/>
              </w:rPr>
              <w:t>7</w:t>
            </w:r>
            <w:r w:rsidR="00843470">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EF3D36" w:rsidRPr="004B628A" w:rsidRDefault="00EF3D36">
            <w:pPr>
              <w:rPr>
                <w:rFonts w:ascii="Arial" w:hAnsi="Arial" w:cs="Arial"/>
              </w:rPr>
            </w:pPr>
            <w:r w:rsidRPr="004B628A">
              <w:rPr>
                <w:rFonts w:ascii="Arial" w:hAnsi="Arial" w:cs="Arial"/>
              </w:rPr>
              <w:t>P. 7-8</w:t>
            </w:r>
          </w:p>
        </w:tc>
        <w:tc>
          <w:tcPr>
            <w:tcW w:w="1350" w:type="dxa"/>
            <w:tcBorders>
              <w:top w:val="single" w:sz="4" w:space="0" w:color="auto"/>
              <w:left w:val="single" w:sz="4" w:space="0" w:color="auto"/>
              <w:bottom w:val="single" w:sz="4" w:space="0" w:color="auto"/>
              <w:right w:val="single" w:sz="4" w:space="0" w:color="auto"/>
            </w:tcBorders>
          </w:tcPr>
          <w:p w:rsidR="00EF3D36" w:rsidRPr="004B628A" w:rsidRDefault="00EF3D36"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EF3D36" w:rsidRDefault="00EF3D36" w:rsidP="00772366">
            <w:pPr>
              <w:rPr>
                <w:rFonts w:ascii="Arial" w:hAnsi="Arial" w:cs="Arial"/>
                <w:b/>
                <w:color w:val="000000"/>
              </w:rPr>
            </w:pPr>
            <w:r w:rsidRPr="004B628A">
              <w:rPr>
                <w:rFonts w:ascii="Arial" w:hAnsi="Arial" w:cs="Arial"/>
                <w:b/>
                <w:color w:val="000000"/>
              </w:rPr>
              <w:t xml:space="preserve">What incentives does the DOC plan to offer offenders in order to motivate them to voluntarily participate in the SUD program? </w:t>
            </w:r>
          </w:p>
          <w:p w:rsidR="004937F8" w:rsidRDefault="004937F8" w:rsidP="004937F8">
            <w:pPr>
              <w:rPr>
                <w:rFonts w:ascii="Arial" w:hAnsi="Arial" w:cs="Arial"/>
                <w:b/>
                <w:color w:val="000000"/>
              </w:rPr>
            </w:pPr>
          </w:p>
          <w:p w:rsidR="00B76DF3" w:rsidRPr="00B76DF3" w:rsidRDefault="00B76DF3" w:rsidP="004937F8">
            <w:pPr>
              <w:rPr>
                <w:rFonts w:ascii="Arial" w:hAnsi="Arial" w:cs="Arial"/>
                <w:color w:val="000000"/>
              </w:rPr>
            </w:pPr>
            <w:r w:rsidRPr="00B76DF3">
              <w:rPr>
                <w:rFonts w:ascii="Arial" w:hAnsi="Arial" w:cs="Arial"/>
                <w:color w:val="000000"/>
              </w:rPr>
              <w:t>Currently unknown if incentives will be offered.</w:t>
            </w:r>
          </w:p>
        </w:tc>
      </w:tr>
      <w:tr w:rsidR="00EF3D36" w:rsidTr="009B7770">
        <w:tc>
          <w:tcPr>
            <w:tcW w:w="810" w:type="dxa"/>
            <w:tcBorders>
              <w:top w:val="single" w:sz="4" w:space="0" w:color="auto"/>
              <w:left w:val="single" w:sz="4" w:space="0" w:color="auto"/>
              <w:bottom w:val="single" w:sz="4" w:space="0" w:color="auto"/>
              <w:right w:val="single" w:sz="4" w:space="0" w:color="auto"/>
            </w:tcBorders>
          </w:tcPr>
          <w:p w:rsidR="00EF3D36" w:rsidRPr="004B628A" w:rsidRDefault="00843470" w:rsidP="005663AD">
            <w:pPr>
              <w:tabs>
                <w:tab w:val="left" w:pos="0"/>
              </w:tabs>
              <w:autoSpaceDN w:val="0"/>
              <w:jc w:val="center"/>
              <w:rPr>
                <w:rFonts w:ascii="Arial" w:hAnsi="Arial" w:cs="Arial"/>
              </w:rPr>
            </w:pPr>
            <w:r>
              <w:rPr>
                <w:rFonts w:ascii="Arial" w:hAnsi="Arial" w:cs="Arial"/>
              </w:rPr>
              <w:t>73</w:t>
            </w:r>
          </w:p>
        </w:tc>
        <w:tc>
          <w:tcPr>
            <w:tcW w:w="900" w:type="dxa"/>
            <w:tcBorders>
              <w:top w:val="single" w:sz="4" w:space="0" w:color="auto"/>
              <w:left w:val="single" w:sz="4" w:space="0" w:color="auto"/>
              <w:bottom w:val="single" w:sz="4" w:space="0" w:color="auto"/>
              <w:right w:val="single" w:sz="4" w:space="0" w:color="auto"/>
            </w:tcBorders>
          </w:tcPr>
          <w:p w:rsidR="00EF3D36" w:rsidRPr="004B628A" w:rsidRDefault="00EF3D36">
            <w:pPr>
              <w:rPr>
                <w:rFonts w:ascii="Arial" w:hAnsi="Arial" w:cs="Arial"/>
              </w:rPr>
            </w:pPr>
            <w:r w:rsidRPr="004B628A">
              <w:rPr>
                <w:rFonts w:ascii="Arial" w:hAnsi="Arial" w:cs="Arial"/>
              </w:rPr>
              <w:t>P. 7-8</w:t>
            </w:r>
          </w:p>
        </w:tc>
        <w:tc>
          <w:tcPr>
            <w:tcW w:w="1350" w:type="dxa"/>
            <w:tcBorders>
              <w:top w:val="single" w:sz="4" w:space="0" w:color="auto"/>
              <w:left w:val="single" w:sz="4" w:space="0" w:color="auto"/>
              <w:bottom w:val="single" w:sz="4" w:space="0" w:color="auto"/>
              <w:right w:val="single" w:sz="4" w:space="0" w:color="auto"/>
            </w:tcBorders>
          </w:tcPr>
          <w:p w:rsidR="00EF3D36" w:rsidRPr="004B628A" w:rsidRDefault="00EF3D36"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EF3D36" w:rsidRDefault="00EF3D36" w:rsidP="00772366">
            <w:pPr>
              <w:rPr>
                <w:rFonts w:ascii="Arial" w:hAnsi="Arial" w:cs="Arial"/>
                <w:b/>
                <w:color w:val="000000"/>
              </w:rPr>
            </w:pPr>
            <w:r w:rsidRPr="004B628A">
              <w:rPr>
                <w:rFonts w:ascii="Arial" w:hAnsi="Arial" w:cs="Arial"/>
                <w:b/>
                <w:color w:val="000000"/>
              </w:rPr>
              <w:t xml:space="preserve">What is the Department's plan for "incentivizing" treatment to ensure program success? </w:t>
            </w:r>
          </w:p>
          <w:p w:rsidR="00B76DF3" w:rsidRDefault="00B76DF3" w:rsidP="00772366">
            <w:pPr>
              <w:rPr>
                <w:rFonts w:ascii="Arial" w:hAnsi="Arial" w:cs="Arial"/>
                <w:b/>
                <w:color w:val="000000"/>
              </w:rPr>
            </w:pPr>
          </w:p>
          <w:p w:rsidR="00B76DF3" w:rsidRPr="00B76DF3" w:rsidRDefault="00B76DF3" w:rsidP="00B76DF3">
            <w:pPr>
              <w:rPr>
                <w:rFonts w:ascii="Arial" w:hAnsi="Arial" w:cs="Arial"/>
                <w:color w:val="000000"/>
              </w:rPr>
            </w:pPr>
            <w:r w:rsidRPr="00B76DF3">
              <w:rPr>
                <w:rFonts w:ascii="Arial" w:hAnsi="Arial" w:cs="Arial"/>
                <w:color w:val="000000"/>
              </w:rPr>
              <w:t>Currently unknown if incentives will be offered.</w:t>
            </w:r>
          </w:p>
        </w:tc>
      </w:tr>
      <w:tr w:rsidR="00EF3D36" w:rsidTr="009B7770">
        <w:tc>
          <w:tcPr>
            <w:tcW w:w="810" w:type="dxa"/>
            <w:tcBorders>
              <w:top w:val="single" w:sz="4" w:space="0" w:color="auto"/>
              <w:left w:val="single" w:sz="4" w:space="0" w:color="auto"/>
              <w:bottom w:val="single" w:sz="4" w:space="0" w:color="auto"/>
              <w:right w:val="single" w:sz="4" w:space="0" w:color="auto"/>
            </w:tcBorders>
          </w:tcPr>
          <w:p w:rsidR="00EF3D36" w:rsidRPr="004B628A" w:rsidRDefault="00EF3D36" w:rsidP="00843470">
            <w:pPr>
              <w:tabs>
                <w:tab w:val="left" w:pos="0"/>
              </w:tabs>
              <w:autoSpaceDN w:val="0"/>
              <w:jc w:val="center"/>
              <w:rPr>
                <w:rFonts w:ascii="Arial" w:hAnsi="Arial" w:cs="Arial"/>
              </w:rPr>
            </w:pPr>
            <w:r w:rsidRPr="004B628A">
              <w:rPr>
                <w:rFonts w:ascii="Arial" w:hAnsi="Arial" w:cs="Arial"/>
              </w:rPr>
              <w:t>7</w:t>
            </w:r>
            <w:r w:rsidR="00843470">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EF3D36" w:rsidRPr="004B628A" w:rsidRDefault="00EF3D36">
            <w:pPr>
              <w:rPr>
                <w:rFonts w:ascii="Arial" w:hAnsi="Arial" w:cs="Arial"/>
              </w:rPr>
            </w:pPr>
            <w:r w:rsidRPr="004B628A">
              <w:rPr>
                <w:rFonts w:ascii="Arial" w:hAnsi="Arial" w:cs="Arial"/>
              </w:rPr>
              <w:t>P. 7-8</w:t>
            </w:r>
          </w:p>
        </w:tc>
        <w:tc>
          <w:tcPr>
            <w:tcW w:w="1350" w:type="dxa"/>
            <w:tcBorders>
              <w:top w:val="single" w:sz="4" w:space="0" w:color="auto"/>
              <w:left w:val="single" w:sz="4" w:space="0" w:color="auto"/>
              <w:bottom w:val="single" w:sz="4" w:space="0" w:color="auto"/>
              <w:right w:val="single" w:sz="4" w:space="0" w:color="auto"/>
            </w:tcBorders>
          </w:tcPr>
          <w:p w:rsidR="00EF3D36" w:rsidRPr="004B628A" w:rsidRDefault="00EF3D36" w:rsidP="00771332">
            <w:pPr>
              <w:jc w:val="center"/>
              <w:rPr>
                <w:rFonts w:ascii="Arial" w:hAnsi="Arial" w:cs="Arial"/>
                <w:color w:val="000000"/>
              </w:rPr>
            </w:pPr>
            <w:r w:rsidRPr="004B628A">
              <w:rPr>
                <w:rFonts w:ascii="Arial" w:hAnsi="Arial" w:cs="Arial"/>
                <w:color w:val="000000"/>
              </w:rPr>
              <w:t>Section 1.2.2 SUD Programs</w:t>
            </w:r>
          </w:p>
        </w:tc>
        <w:tc>
          <w:tcPr>
            <w:tcW w:w="7020" w:type="dxa"/>
            <w:tcBorders>
              <w:top w:val="single" w:sz="4" w:space="0" w:color="auto"/>
              <w:left w:val="single" w:sz="4" w:space="0" w:color="auto"/>
              <w:bottom w:val="single" w:sz="4" w:space="0" w:color="auto"/>
              <w:right w:val="single" w:sz="4" w:space="0" w:color="auto"/>
            </w:tcBorders>
          </w:tcPr>
          <w:p w:rsidR="00EF3D36" w:rsidRDefault="00EF3D36" w:rsidP="00772366">
            <w:pPr>
              <w:rPr>
                <w:rFonts w:ascii="Arial" w:hAnsi="Arial" w:cs="Arial"/>
                <w:b/>
                <w:color w:val="000000"/>
              </w:rPr>
            </w:pPr>
            <w:r w:rsidRPr="004B628A">
              <w:rPr>
                <w:rFonts w:ascii="Arial" w:hAnsi="Arial" w:cs="Arial"/>
                <w:b/>
                <w:color w:val="000000"/>
              </w:rPr>
              <w:t xml:space="preserve">If program participation is not met, will the Vendor be given the opportunity to revise the staffing plan submitted with this Blanket PO? As an example: The Pricing Sheet MSCF allows for 696 treatment beds. If a Vendor submits this price assuming 696 treatment beds, but then only 350 program participants are identified, the staffing plan the Vendor's proposal is based upon will be ineffective. </w:t>
            </w:r>
          </w:p>
          <w:p w:rsidR="00B76DF3" w:rsidRDefault="00B76DF3" w:rsidP="00772366">
            <w:pPr>
              <w:rPr>
                <w:rFonts w:ascii="Arial" w:hAnsi="Arial" w:cs="Arial"/>
                <w:b/>
                <w:color w:val="000000"/>
              </w:rPr>
            </w:pPr>
          </w:p>
          <w:p w:rsidR="00B76DF3" w:rsidRPr="00B76DF3" w:rsidRDefault="00B76DF3">
            <w:pPr>
              <w:rPr>
                <w:rFonts w:ascii="Arial" w:hAnsi="Arial" w:cs="Arial"/>
                <w:color w:val="000000"/>
              </w:rPr>
            </w:pPr>
            <w:r w:rsidRPr="00B76DF3">
              <w:rPr>
                <w:rFonts w:ascii="Arial" w:hAnsi="Arial" w:cs="Arial"/>
                <w:color w:val="000000"/>
              </w:rPr>
              <w:t xml:space="preserve">Yes, through coordination with the </w:t>
            </w:r>
            <w:r>
              <w:rPr>
                <w:rFonts w:ascii="Arial" w:hAnsi="Arial" w:cs="Arial"/>
                <w:color w:val="000000"/>
              </w:rPr>
              <w:t>SCM or designee</w:t>
            </w:r>
            <w:r w:rsidR="00ED5FBA">
              <w:rPr>
                <w:rFonts w:ascii="Arial" w:hAnsi="Arial" w:cs="Arial"/>
                <w:color w:val="000000"/>
              </w:rPr>
              <w:t xml:space="preserve">, </w:t>
            </w:r>
            <w:r w:rsidR="00CB1A44">
              <w:rPr>
                <w:rFonts w:ascii="Arial" w:hAnsi="Arial" w:cs="Arial"/>
                <w:color w:val="000000"/>
              </w:rPr>
              <w:t>staffing plans may be adjusted; however,</w:t>
            </w:r>
            <w:r w:rsidR="00ED5FBA">
              <w:rPr>
                <w:rFonts w:ascii="Arial" w:hAnsi="Arial" w:cs="Arial"/>
                <w:color w:val="000000"/>
              </w:rPr>
              <w:t xml:space="preserve"> </w:t>
            </w:r>
            <w:r w:rsidR="00864A71">
              <w:rPr>
                <w:rFonts w:ascii="Arial" w:hAnsi="Arial" w:cs="Arial"/>
                <w:color w:val="000000"/>
              </w:rPr>
              <w:t>per bed, firm fixed pricing is required per Bid Solicitation {RFP} Section 4.4.5.2.</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843470" w:rsidP="005663AD">
            <w:pPr>
              <w:tabs>
                <w:tab w:val="left" w:pos="0"/>
              </w:tabs>
              <w:autoSpaceDN w:val="0"/>
              <w:jc w:val="center"/>
              <w:rPr>
                <w:rFonts w:ascii="Arial" w:hAnsi="Arial" w:cs="Arial"/>
              </w:rPr>
            </w:pPr>
            <w:r>
              <w:rPr>
                <w:rFonts w:ascii="Arial" w:hAnsi="Arial" w:cs="Arial"/>
              </w:rPr>
              <w:t>75</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36</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3.3.1.2</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How much are the LIB workbooks and materials and who is responsible for those costs? </w:t>
            </w:r>
          </w:p>
          <w:p w:rsidR="00B76DF3" w:rsidRDefault="00B76DF3" w:rsidP="00772366">
            <w:pPr>
              <w:rPr>
                <w:rFonts w:ascii="Arial" w:hAnsi="Arial" w:cs="Arial"/>
                <w:b/>
                <w:color w:val="000000"/>
              </w:rPr>
            </w:pPr>
          </w:p>
          <w:p w:rsidR="00B76DF3" w:rsidRPr="00B76DF3" w:rsidRDefault="00B76DF3" w:rsidP="00B76DF3">
            <w:pPr>
              <w:rPr>
                <w:rFonts w:ascii="Arial" w:hAnsi="Arial" w:cs="Arial"/>
                <w:color w:val="000000"/>
              </w:rPr>
            </w:pPr>
            <w:r w:rsidRPr="00B76DF3">
              <w:rPr>
                <w:rFonts w:ascii="Arial" w:hAnsi="Arial" w:cs="Arial"/>
                <w:color w:val="000000"/>
              </w:rPr>
              <w:t>All program materials</w:t>
            </w:r>
            <w:r w:rsidR="00ED5FBA">
              <w:rPr>
                <w:rFonts w:ascii="Arial" w:hAnsi="Arial" w:cs="Arial"/>
                <w:color w:val="000000"/>
              </w:rPr>
              <w:t xml:space="preserve"> are the responsibility of the V</w:t>
            </w:r>
            <w:r w:rsidRPr="00B76DF3">
              <w:rPr>
                <w:rFonts w:ascii="Arial" w:hAnsi="Arial" w:cs="Arial"/>
                <w:color w:val="000000"/>
              </w:rPr>
              <w:t>endor</w:t>
            </w:r>
            <w:r w:rsidR="00ED5FBA">
              <w:rPr>
                <w:rFonts w:ascii="Arial" w:hAnsi="Arial" w:cs="Arial"/>
                <w:color w:val="000000"/>
              </w:rPr>
              <w:t xml:space="preserve"> {Contractor}</w:t>
            </w:r>
            <w:r w:rsidRPr="00B76DF3">
              <w:rPr>
                <w:rFonts w:ascii="Arial" w:hAnsi="Arial" w:cs="Arial"/>
                <w:color w:val="000000"/>
              </w:rPr>
              <w:t xml:space="preserve">.  LIB information can be found on </w:t>
            </w:r>
            <w:proofErr w:type="spellStart"/>
            <w:r w:rsidRPr="005D6BB0">
              <w:rPr>
                <w:rFonts w:ascii="Arial" w:hAnsi="Arial" w:cs="Arial"/>
                <w:color w:val="000000"/>
              </w:rPr>
              <w:t>Hazelden’s</w:t>
            </w:r>
            <w:proofErr w:type="spellEnd"/>
            <w:r w:rsidRPr="005D6BB0">
              <w:rPr>
                <w:rFonts w:ascii="Arial" w:hAnsi="Arial" w:cs="Arial"/>
                <w:color w:val="000000"/>
              </w:rPr>
              <w:t xml:space="preserve"> website</w:t>
            </w:r>
            <w:r w:rsidR="00ED5FBA">
              <w:rPr>
                <w:rFonts w:ascii="Arial" w:hAnsi="Arial" w:cs="Arial"/>
                <w:color w:val="000000"/>
              </w:rPr>
              <w:t xml:space="preserve"> </w:t>
            </w:r>
            <w:hyperlink r:id="rId9" w:history="1">
              <w:r w:rsidR="005D6BB0" w:rsidRPr="005D6BB0">
                <w:rPr>
                  <w:rStyle w:val="Hyperlink"/>
                  <w:rFonts w:ascii="Arial" w:hAnsi="Arial" w:cs="Arial"/>
                </w:rPr>
                <w:t>http://www.hazelden.org/web/public/livinginbalance.page</w:t>
              </w:r>
            </w:hyperlink>
            <w:r w:rsidR="005D6BB0">
              <w:t xml:space="preserve"> </w:t>
            </w:r>
            <w:r w:rsidR="00ED5FBA">
              <w:rPr>
                <w:rFonts w:ascii="Arial" w:hAnsi="Arial" w:cs="Arial"/>
                <w:color w:val="000000"/>
              </w:rPr>
              <w:t>as detailed in § 3.3.1 Psycho-Educational Programs for General Population of the Bid Solicitation {RFP}.</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7</w:t>
            </w:r>
            <w:r w:rsidR="00843470">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37</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3.3.1.2</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The RFP Psycho-Educational programming (LIB) is to be delivered in individual or group settings and the clinical staff group ratios are not to exceed 15:1. Is this correct? </w:t>
            </w:r>
          </w:p>
          <w:p w:rsidR="00B76DF3" w:rsidRDefault="00B76DF3" w:rsidP="00772366">
            <w:pPr>
              <w:rPr>
                <w:rFonts w:ascii="Arial" w:hAnsi="Arial" w:cs="Arial"/>
                <w:b/>
                <w:color w:val="000000"/>
              </w:rPr>
            </w:pPr>
          </w:p>
          <w:p w:rsidR="00B76DF3" w:rsidRPr="00B76DF3" w:rsidRDefault="00B76DF3" w:rsidP="004937F8">
            <w:pPr>
              <w:rPr>
                <w:rFonts w:ascii="Arial" w:hAnsi="Arial" w:cs="Arial"/>
                <w:color w:val="000000"/>
              </w:rPr>
            </w:pPr>
            <w:r>
              <w:rPr>
                <w:rFonts w:ascii="Arial" w:hAnsi="Arial" w:cs="Arial"/>
                <w:color w:val="000000"/>
              </w:rPr>
              <w:t xml:space="preserve">Yes. </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7</w:t>
            </w:r>
            <w:r w:rsidR="00843470">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37</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3.3.1.2</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Can the vendor utilize a waiting list for Psycho-Educational programming? </w:t>
            </w:r>
          </w:p>
          <w:p w:rsidR="00B76DF3" w:rsidRDefault="00B76DF3" w:rsidP="00772366">
            <w:pPr>
              <w:rPr>
                <w:rFonts w:ascii="Arial" w:hAnsi="Arial" w:cs="Arial"/>
                <w:b/>
                <w:color w:val="000000"/>
              </w:rPr>
            </w:pPr>
          </w:p>
          <w:p w:rsidR="00B76DF3" w:rsidRPr="00B76DF3" w:rsidRDefault="00B76DF3" w:rsidP="00772366">
            <w:pPr>
              <w:rPr>
                <w:rFonts w:ascii="Arial" w:hAnsi="Arial" w:cs="Arial"/>
                <w:color w:val="000000"/>
              </w:rPr>
            </w:pPr>
            <w:r>
              <w:rPr>
                <w:rFonts w:ascii="Arial" w:hAnsi="Arial" w:cs="Arial"/>
                <w:color w:val="000000"/>
              </w:rPr>
              <w:t xml:space="preserve">Yes, through coordination with the SCM or designee. </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843470" w:rsidP="005663AD">
            <w:pPr>
              <w:tabs>
                <w:tab w:val="left" w:pos="0"/>
              </w:tabs>
              <w:autoSpaceDN w:val="0"/>
              <w:jc w:val="center"/>
              <w:rPr>
                <w:rFonts w:ascii="Arial" w:hAnsi="Arial" w:cs="Arial"/>
              </w:rPr>
            </w:pPr>
            <w:r>
              <w:rPr>
                <w:rFonts w:ascii="Arial" w:hAnsi="Arial" w:cs="Arial"/>
              </w:rPr>
              <w:t>78</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8</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1.2.2.2 Psycho-Educational Initiative</w:t>
            </w:r>
          </w:p>
        </w:tc>
        <w:tc>
          <w:tcPr>
            <w:tcW w:w="7020" w:type="dxa"/>
            <w:tcBorders>
              <w:top w:val="single" w:sz="4" w:space="0" w:color="auto"/>
              <w:left w:val="single" w:sz="4" w:space="0" w:color="auto"/>
              <w:bottom w:val="single" w:sz="4" w:space="0" w:color="auto"/>
              <w:right w:val="single" w:sz="4" w:space="0" w:color="auto"/>
            </w:tcBorders>
          </w:tcPr>
          <w:p w:rsidR="008E2F5B" w:rsidRDefault="00BA537B" w:rsidP="00772366">
            <w:pPr>
              <w:rPr>
                <w:rFonts w:ascii="Arial" w:hAnsi="Arial" w:cs="Arial"/>
                <w:b/>
                <w:color w:val="000000"/>
              </w:rPr>
            </w:pPr>
            <w:r>
              <w:rPr>
                <w:rFonts w:ascii="Arial" w:hAnsi="Arial" w:cs="Arial"/>
                <w:b/>
                <w:color w:val="000000"/>
              </w:rPr>
              <w:t xml:space="preserve">A. </w:t>
            </w:r>
            <w:r w:rsidR="00284DC8" w:rsidRPr="004B628A">
              <w:rPr>
                <w:rFonts w:ascii="Arial" w:hAnsi="Arial" w:cs="Arial"/>
                <w:b/>
                <w:color w:val="000000"/>
              </w:rPr>
              <w:t xml:space="preserve">Will the DOC clarify that they are seeking separate, alternative proposals to address additional needs at all NJDOC facilities? </w:t>
            </w:r>
          </w:p>
          <w:p w:rsidR="008E2F5B" w:rsidRDefault="00BA537B" w:rsidP="00772366">
            <w:pPr>
              <w:rPr>
                <w:rFonts w:ascii="Arial" w:hAnsi="Arial" w:cs="Arial"/>
                <w:b/>
                <w:color w:val="000000"/>
              </w:rPr>
            </w:pPr>
            <w:r w:rsidRPr="00BA537B">
              <w:rPr>
                <w:rFonts w:ascii="Arial" w:hAnsi="Arial" w:cs="Arial"/>
                <w:b/>
                <w:color w:val="000000"/>
              </w:rPr>
              <w:t>B. As described in Section 3.3, does the Department want Vendors to propose staffing for Psycho-Educational Initiative services to be provided at "all NJDOC facilities"?</w:t>
            </w:r>
          </w:p>
          <w:p w:rsidR="00BA537B" w:rsidRDefault="00BA537B" w:rsidP="00772366">
            <w:pPr>
              <w:rPr>
                <w:rFonts w:ascii="Arial" w:hAnsi="Arial" w:cs="Arial"/>
                <w:b/>
                <w:color w:val="000000"/>
              </w:rPr>
            </w:pPr>
            <w:r w:rsidRPr="00BA537B">
              <w:rPr>
                <w:rFonts w:ascii="Arial" w:hAnsi="Arial" w:cs="Arial"/>
                <w:b/>
                <w:color w:val="000000"/>
              </w:rPr>
              <w:t>C. Are "all NJDOC facilities" listed on the table on page 39 of the RFP?</w:t>
            </w:r>
          </w:p>
          <w:p w:rsidR="00BA537B" w:rsidRDefault="00BA537B" w:rsidP="00772366">
            <w:pPr>
              <w:rPr>
                <w:rFonts w:ascii="Arial" w:hAnsi="Arial" w:cs="Arial"/>
                <w:b/>
                <w:color w:val="000000"/>
              </w:rPr>
            </w:pPr>
          </w:p>
          <w:p w:rsidR="008E2F5B" w:rsidRDefault="00BA537B" w:rsidP="00772366">
            <w:pPr>
              <w:rPr>
                <w:rFonts w:ascii="Arial" w:hAnsi="Arial" w:cs="Arial"/>
                <w:b/>
                <w:color w:val="000000"/>
              </w:rPr>
            </w:pPr>
            <w:r>
              <w:rPr>
                <w:rFonts w:ascii="Arial" w:hAnsi="Arial" w:cs="Arial"/>
                <w:color w:val="000000"/>
              </w:rPr>
              <w:t xml:space="preserve">A. </w:t>
            </w:r>
            <w:r w:rsidR="008E2F5B" w:rsidRPr="00780873">
              <w:rPr>
                <w:rFonts w:ascii="Arial" w:hAnsi="Arial" w:cs="Arial"/>
                <w:color w:val="000000"/>
              </w:rPr>
              <w:t xml:space="preserve">All programs should be in one </w:t>
            </w:r>
            <w:r w:rsidR="008E2F5B">
              <w:rPr>
                <w:rFonts w:ascii="Arial" w:hAnsi="Arial" w:cs="Arial"/>
                <w:color w:val="000000"/>
              </w:rPr>
              <w:t>Quote {P</w:t>
            </w:r>
            <w:r w:rsidR="008E2F5B" w:rsidRPr="00780873">
              <w:rPr>
                <w:rFonts w:ascii="Arial" w:hAnsi="Arial" w:cs="Arial"/>
                <w:color w:val="000000"/>
              </w:rPr>
              <w:t>roposal</w:t>
            </w:r>
            <w:r w:rsidR="008E2F5B">
              <w:rPr>
                <w:rFonts w:ascii="Arial" w:hAnsi="Arial" w:cs="Arial"/>
                <w:color w:val="000000"/>
              </w:rPr>
              <w:t>}</w:t>
            </w:r>
            <w:r w:rsidR="008E2F5B" w:rsidRPr="00780873">
              <w:rPr>
                <w:rFonts w:ascii="Arial" w:hAnsi="Arial" w:cs="Arial"/>
                <w:color w:val="000000"/>
              </w:rPr>
              <w:t>.</w:t>
            </w:r>
          </w:p>
          <w:p w:rsidR="008E2F5B" w:rsidRPr="008E2F5B" w:rsidRDefault="00BA537B" w:rsidP="00772366">
            <w:pPr>
              <w:rPr>
                <w:rFonts w:ascii="Arial" w:hAnsi="Arial" w:cs="Arial"/>
                <w:color w:val="000000"/>
              </w:rPr>
            </w:pPr>
            <w:r>
              <w:rPr>
                <w:rFonts w:ascii="Arial" w:hAnsi="Arial" w:cs="Arial"/>
                <w:color w:val="000000"/>
              </w:rPr>
              <w:t xml:space="preserve">B. </w:t>
            </w:r>
            <w:r w:rsidR="008E2F5B" w:rsidRPr="008E2F5B">
              <w:rPr>
                <w:rFonts w:ascii="Arial" w:hAnsi="Arial" w:cs="Arial"/>
                <w:color w:val="000000"/>
              </w:rPr>
              <w:t>Yes.</w:t>
            </w:r>
          </w:p>
          <w:p w:rsidR="00B76DF3" w:rsidRPr="00B76DF3" w:rsidRDefault="00BA537B" w:rsidP="008E2F5B">
            <w:pPr>
              <w:rPr>
                <w:rFonts w:ascii="Arial" w:hAnsi="Arial" w:cs="Arial"/>
                <w:color w:val="000000"/>
              </w:rPr>
            </w:pPr>
            <w:r>
              <w:rPr>
                <w:rFonts w:ascii="Arial" w:hAnsi="Arial" w:cs="Arial"/>
                <w:color w:val="000000"/>
              </w:rPr>
              <w:t xml:space="preserve">C. </w:t>
            </w:r>
            <w:r w:rsidR="00780873" w:rsidRPr="00780873">
              <w:rPr>
                <w:rFonts w:ascii="Arial" w:hAnsi="Arial" w:cs="Arial"/>
                <w:color w:val="000000"/>
              </w:rPr>
              <w:t>Yes, all DOC facilities are listed.</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843470" w:rsidP="005663AD">
            <w:pPr>
              <w:tabs>
                <w:tab w:val="left" w:pos="0"/>
              </w:tabs>
              <w:autoSpaceDN w:val="0"/>
              <w:jc w:val="center"/>
              <w:rPr>
                <w:rFonts w:ascii="Arial" w:hAnsi="Arial" w:cs="Arial"/>
              </w:rPr>
            </w:pPr>
            <w:r>
              <w:rPr>
                <w:rFonts w:ascii="Arial" w:hAnsi="Arial" w:cs="Arial"/>
              </w:rPr>
              <w:t>79</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9</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1.3.1 Electronic Question and Answer</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In the event Vendors have issues using or uploading to the NJSTART portal, is there a point of contact for troubleshooting? When Quotes are submitted via electronic upload through a portal, we typically seek to confirm with an individual at the contracting agency (NJDOC) that the Quote has been received and attachments can be opened successfully. Please </w:t>
            </w:r>
            <w:proofErr w:type="gramStart"/>
            <w:r w:rsidRPr="004B628A">
              <w:rPr>
                <w:rFonts w:ascii="Arial" w:hAnsi="Arial" w:cs="Arial"/>
                <w:b/>
                <w:color w:val="000000"/>
              </w:rPr>
              <w:t>advise</w:t>
            </w:r>
            <w:proofErr w:type="gramEnd"/>
            <w:r w:rsidRPr="004B628A">
              <w:rPr>
                <w:rFonts w:ascii="Arial" w:hAnsi="Arial" w:cs="Arial"/>
                <w:b/>
                <w:color w:val="000000"/>
              </w:rPr>
              <w:t xml:space="preserve">. </w:t>
            </w:r>
          </w:p>
          <w:p w:rsidR="00780873" w:rsidRDefault="00780873" w:rsidP="00772366">
            <w:pPr>
              <w:rPr>
                <w:rFonts w:ascii="Arial" w:hAnsi="Arial" w:cs="Arial"/>
                <w:b/>
                <w:color w:val="000000"/>
              </w:rPr>
            </w:pPr>
          </w:p>
          <w:p w:rsidR="00780873" w:rsidRPr="00780873" w:rsidRDefault="00ED5FBA" w:rsidP="00584802">
            <w:pPr>
              <w:rPr>
                <w:rFonts w:ascii="Arial" w:hAnsi="Arial" w:cs="Arial"/>
                <w:color w:val="000000"/>
              </w:rPr>
            </w:pPr>
            <w:r w:rsidRPr="00ED5FBA">
              <w:rPr>
                <w:rFonts w:ascii="Arial" w:hAnsi="Arial" w:cs="Arial"/>
              </w:rPr>
              <w:t>Vendors {Contractors</w:t>
            </w:r>
            <w:r w:rsidR="00991F9C" w:rsidRPr="00ED5FBA">
              <w:rPr>
                <w:rFonts w:ascii="Arial" w:hAnsi="Arial" w:cs="Arial"/>
              </w:rPr>
              <w:t>}</w:t>
            </w:r>
            <w:r w:rsidR="00991F9C" w:rsidRPr="00ED5FBA">
              <w:rPr>
                <w:rFonts w:ascii="Arial" w:hAnsi="Arial" w:cs="Arial"/>
                <w:i/>
              </w:rPr>
              <w:t xml:space="preserve"> </w:t>
            </w:r>
            <w:r w:rsidR="00991F9C">
              <w:rPr>
                <w:rFonts w:ascii="Arial" w:hAnsi="Arial" w:cs="Arial"/>
              </w:rPr>
              <w:t>can</w:t>
            </w:r>
            <w:r>
              <w:rPr>
                <w:rFonts w:ascii="Arial" w:hAnsi="Arial" w:cs="Arial"/>
              </w:rPr>
              <w:t xml:space="preserve"> </w:t>
            </w:r>
            <w:r w:rsidR="00584802">
              <w:rPr>
                <w:rFonts w:ascii="Arial" w:hAnsi="Arial" w:cs="Arial"/>
              </w:rPr>
              <w:t xml:space="preserve">contact </w:t>
            </w:r>
            <w:r w:rsidR="00CB1A44">
              <w:rPr>
                <w:rFonts w:ascii="Arial" w:hAnsi="Arial" w:cs="Arial"/>
              </w:rPr>
              <w:t>www.</w:t>
            </w:r>
            <w:r w:rsidR="00991F9C" w:rsidRPr="008E699B">
              <w:rPr>
                <w:rFonts w:ascii="Arial" w:hAnsi="Arial" w:cs="Arial"/>
                <w:i/>
                <w:color w:val="00B050"/>
              </w:rPr>
              <w:t>NJ</w:t>
            </w:r>
            <w:r w:rsidR="00991F9C" w:rsidRPr="008E699B">
              <w:rPr>
                <w:rFonts w:ascii="Arial" w:hAnsi="Arial" w:cs="Arial"/>
                <w:i/>
                <w:color w:val="1F497D" w:themeColor="text2"/>
              </w:rPr>
              <w:t>START</w:t>
            </w:r>
            <w:r w:rsidR="00CB1A44">
              <w:rPr>
                <w:rFonts w:ascii="Arial" w:hAnsi="Arial" w:cs="Arial"/>
                <w:i/>
                <w:color w:val="1F497D" w:themeColor="text2"/>
              </w:rPr>
              <w:t>.gov</w:t>
            </w:r>
            <w:r w:rsidR="00991F9C" w:rsidRPr="008E699B">
              <w:rPr>
                <w:rFonts w:ascii="Arial" w:hAnsi="Arial" w:cs="Arial"/>
                <w:color w:val="1F497D" w:themeColor="text2"/>
              </w:rPr>
              <w:t xml:space="preserve"> </w:t>
            </w:r>
            <w:r w:rsidR="00991F9C" w:rsidRPr="00991F9C">
              <w:rPr>
                <w:rFonts w:ascii="Arial" w:hAnsi="Arial" w:cs="Arial"/>
              </w:rPr>
              <w:t>via</w:t>
            </w:r>
            <w:r w:rsidR="00584802" w:rsidRPr="00991F9C">
              <w:rPr>
                <w:rFonts w:ascii="Arial" w:hAnsi="Arial" w:cs="Arial"/>
              </w:rPr>
              <w:t xml:space="preserve"> the </w:t>
            </w:r>
            <w:r>
              <w:rPr>
                <w:rFonts w:ascii="Arial" w:hAnsi="Arial" w:cs="Arial"/>
                <w:color w:val="000000"/>
              </w:rPr>
              <w:t>hotline number</w:t>
            </w:r>
            <w:r w:rsidR="008E699B">
              <w:rPr>
                <w:rFonts w:ascii="Arial" w:hAnsi="Arial" w:cs="Arial"/>
                <w:color w:val="000000"/>
              </w:rPr>
              <w:t>: 609-341-3500</w:t>
            </w:r>
            <w:r>
              <w:rPr>
                <w:rFonts w:ascii="Arial" w:hAnsi="Arial" w:cs="Arial"/>
                <w:color w:val="000000"/>
              </w:rPr>
              <w:t xml:space="preserve">, or </w:t>
            </w:r>
            <w:r w:rsidR="00584802">
              <w:rPr>
                <w:rFonts w:ascii="Arial" w:hAnsi="Arial" w:cs="Arial"/>
                <w:color w:val="000000"/>
              </w:rPr>
              <w:t xml:space="preserve">via email </w:t>
            </w:r>
            <w:hyperlink r:id="rId10" w:history="1">
              <w:r w:rsidR="00584802" w:rsidRPr="007752A2">
                <w:rPr>
                  <w:rStyle w:val="Hyperlink"/>
                  <w:rFonts w:ascii="Arial" w:hAnsi="Arial" w:cs="Arial"/>
                </w:rPr>
                <w:t>njstart@treas.nj.gov</w:t>
              </w:r>
            </w:hyperlink>
            <w:r w:rsidR="00584802">
              <w:rPr>
                <w:rFonts w:ascii="Arial" w:hAnsi="Arial" w:cs="Arial"/>
                <w:color w:val="000000"/>
              </w:rPr>
              <w:t xml:space="preserve">.  </w:t>
            </w:r>
            <w:r w:rsidR="00593C0E" w:rsidRPr="00593C0E">
              <w:rPr>
                <w:rFonts w:ascii="Arial" w:hAnsi="Arial" w:cs="Arial"/>
                <w:color w:val="000000"/>
              </w:rPr>
              <w:t xml:space="preserve">A Vendor {Bidder} must not contact the Using Agency </w:t>
            </w:r>
            <w:r w:rsidR="00CB1A44">
              <w:rPr>
                <w:rFonts w:ascii="Arial" w:hAnsi="Arial" w:cs="Arial"/>
                <w:color w:val="000000"/>
              </w:rPr>
              <w:t>and/</w:t>
            </w:r>
            <w:r w:rsidR="00593C0E" w:rsidRPr="00593C0E">
              <w:rPr>
                <w:rFonts w:ascii="Arial" w:hAnsi="Arial" w:cs="Arial"/>
                <w:color w:val="000000"/>
              </w:rPr>
              <w:t>or the Procurement Specialist directly, in person, by telephone or by e-mail, concerning this Bid Solicitation {RFP}.</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843470" w:rsidP="00843470">
            <w:pPr>
              <w:tabs>
                <w:tab w:val="left" w:pos="0"/>
              </w:tabs>
              <w:autoSpaceDN w:val="0"/>
              <w:jc w:val="center"/>
              <w:rPr>
                <w:rFonts w:ascii="Arial" w:hAnsi="Arial" w:cs="Arial"/>
              </w:rPr>
            </w:pPr>
            <w:r>
              <w:rPr>
                <w:rFonts w:ascii="Arial" w:hAnsi="Arial" w:cs="Arial"/>
              </w:rPr>
              <w:t>80</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13</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1.3.7 Pre-Quote Document Review</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For the ASAM - Is there any specialized/modification version of ASAM specifically used by New Jersey DOC, or is the public domain version sufficient? It was unclear during the site visits if the DOC had a New Jersey version of the ASAM for Vendors to use. </w:t>
            </w:r>
          </w:p>
          <w:p w:rsidR="00780873" w:rsidRDefault="00780873" w:rsidP="00772366">
            <w:pPr>
              <w:rPr>
                <w:rFonts w:ascii="Arial" w:hAnsi="Arial" w:cs="Arial"/>
                <w:b/>
                <w:color w:val="000000"/>
              </w:rPr>
            </w:pPr>
          </w:p>
          <w:p w:rsidR="00780873" w:rsidRPr="00780873" w:rsidRDefault="004937F8" w:rsidP="00780873">
            <w:pPr>
              <w:rPr>
                <w:rFonts w:ascii="Arial" w:hAnsi="Arial" w:cs="Arial"/>
                <w:color w:val="000000"/>
              </w:rPr>
            </w:pPr>
            <w:r>
              <w:rPr>
                <w:rFonts w:ascii="Arial" w:hAnsi="Arial" w:cs="Arial"/>
                <w:color w:val="000000"/>
              </w:rPr>
              <w:t>T</w:t>
            </w:r>
            <w:r w:rsidR="00780873" w:rsidRPr="00780873">
              <w:rPr>
                <w:rFonts w:ascii="Arial" w:hAnsi="Arial" w:cs="Arial"/>
                <w:color w:val="000000"/>
              </w:rPr>
              <w:t>here is no modified version of ASAM in N</w:t>
            </w:r>
            <w:r w:rsidR="00CB1A44">
              <w:rPr>
                <w:rFonts w:ascii="Arial" w:hAnsi="Arial" w:cs="Arial"/>
                <w:color w:val="000000"/>
              </w:rPr>
              <w:t xml:space="preserve">ew </w:t>
            </w:r>
            <w:r w:rsidR="00780873" w:rsidRPr="00780873">
              <w:rPr>
                <w:rFonts w:ascii="Arial" w:hAnsi="Arial" w:cs="Arial"/>
                <w:color w:val="000000"/>
              </w:rPr>
              <w:t>J</w:t>
            </w:r>
            <w:r w:rsidR="00CB1A44">
              <w:rPr>
                <w:rFonts w:ascii="Arial" w:hAnsi="Arial" w:cs="Arial"/>
                <w:color w:val="000000"/>
              </w:rPr>
              <w:t>ersey</w:t>
            </w:r>
            <w:r w:rsidR="00780873" w:rsidRPr="00780873">
              <w:rPr>
                <w:rFonts w:ascii="Arial" w:hAnsi="Arial" w:cs="Arial"/>
                <w:color w:val="000000"/>
              </w:rPr>
              <w:t>.</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311BE0" w:rsidRDefault="00284DC8" w:rsidP="00843470">
            <w:pPr>
              <w:tabs>
                <w:tab w:val="left" w:pos="0"/>
              </w:tabs>
              <w:autoSpaceDN w:val="0"/>
              <w:jc w:val="center"/>
              <w:rPr>
                <w:rFonts w:ascii="Arial" w:hAnsi="Arial" w:cs="Arial"/>
              </w:rPr>
            </w:pPr>
            <w:r w:rsidRPr="00311BE0">
              <w:rPr>
                <w:rFonts w:ascii="Arial" w:hAnsi="Arial" w:cs="Arial"/>
              </w:rPr>
              <w:t>8</w:t>
            </w:r>
            <w:r w:rsidR="00843470" w:rsidRPr="00311BE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284DC8" w:rsidRPr="00311BE0" w:rsidRDefault="00EF3D36" w:rsidP="005663AD">
            <w:pPr>
              <w:tabs>
                <w:tab w:val="left" w:pos="0"/>
              </w:tabs>
              <w:overflowPunct w:val="0"/>
              <w:autoSpaceDE w:val="0"/>
              <w:autoSpaceDN w:val="0"/>
              <w:adjustRightInd w:val="0"/>
              <w:jc w:val="center"/>
              <w:rPr>
                <w:rFonts w:ascii="Arial" w:hAnsi="Arial" w:cs="Arial"/>
              </w:rPr>
            </w:pPr>
            <w:r w:rsidRPr="00311BE0">
              <w:rPr>
                <w:rFonts w:ascii="Arial" w:hAnsi="Arial" w:cs="Arial"/>
              </w:rPr>
              <w:t>P. 14</w:t>
            </w:r>
          </w:p>
        </w:tc>
        <w:tc>
          <w:tcPr>
            <w:tcW w:w="1350" w:type="dxa"/>
            <w:tcBorders>
              <w:top w:val="single" w:sz="4" w:space="0" w:color="auto"/>
              <w:left w:val="single" w:sz="4" w:space="0" w:color="auto"/>
              <w:bottom w:val="single" w:sz="4" w:space="0" w:color="auto"/>
              <w:right w:val="single" w:sz="4" w:space="0" w:color="auto"/>
            </w:tcBorders>
          </w:tcPr>
          <w:p w:rsidR="00284DC8" w:rsidRPr="00311BE0" w:rsidRDefault="00284DC8" w:rsidP="00771332">
            <w:pPr>
              <w:jc w:val="center"/>
              <w:rPr>
                <w:rFonts w:ascii="Arial" w:hAnsi="Arial" w:cs="Arial"/>
                <w:color w:val="000000"/>
              </w:rPr>
            </w:pPr>
            <w:r w:rsidRPr="00311BE0">
              <w:rPr>
                <w:rFonts w:ascii="Arial" w:hAnsi="Arial" w:cs="Arial"/>
                <w:color w:val="000000"/>
              </w:rPr>
              <w:t>Section 1.4.4 Contents of Quote</w:t>
            </w:r>
          </w:p>
        </w:tc>
        <w:tc>
          <w:tcPr>
            <w:tcW w:w="7020" w:type="dxa"/>
            <w:tcBorders>
              <w:top w:val="single" w:sz="4" w:space="0" w:color="auto"/>
              <w:left w:val="single" w:sz="4" w:space="0" w:color="auto"/>
              <w:bottom w:val="single" w:sz="4" w:space="0" w:color="auto"/>
              <w:right w:val="single" w:sz="4" w:space="0" w:color="auto"/>
            </w:tcBorders>
          </w:tcPr>
          <w:p w:rsidR="00284DC8" w:rsidRPr="00311BE0" w:rsidRDefault="00284DC8" w:rsidP="00772366">
            <w:pPr>
              <w:rPr>
                <w:rFonts w:ascii="Arial" w:hAnsi="Arial" w:cs="Arial"/>
                <w:b/>
                <w:color w:val="000000"/>
              </w:rPr>
            </w:pPr>
            <w:r w:rsidRPr="00311BE0">
              <w:rPr>
                <w:rFonts w:ascii="Arial" w:hAnsi="Arial" w:cs="Arial"/>
                <w:b/>
                <w:color w:val="000000"/>
              </w:rPr>
              <w:t xml:space="preserve">To clarify, in order for information (such as confidential financial statements) to be considered exempted from public disclosure by OPRA and/or the common law, bidders should designate in the cover letter which pages are considered confidential? Does this ensure that, prior to release of any information under an OPRA </w:t>
            </w:r>
            <w:proofErr w:type="gramStart"/>
            <w:r w:rsidRPr="00311BE0">
              <w:rPr>
                <w:rFonts w:ascii="Arial" w:hAnsi="Arial" w:cs="Arial"/>
                <w:b/>
                <w:color w:val="000000"/>
              </w:rPr>
              <w:t>request,</w:t>
            </w:r>
            <w:proofErr w:type="gramEnd"/>
            <w:r w:rsidRPr="00311BE0">
              <w:rPr>
                <w:rFonts w:ascii="Arial" w:hAnsi="Arial" w:cs="Arial"/>
                <w:b/>
                <w:color w:val="000000"/>
              </w:rPr>
              <w:t xml:space="preserve"> the DOC will contact the Vendor to inform them of the release of information? </w:t>
            </w:r>
          </w:p>
          <w:p w:rsidR="008E699B" w:rsidRPr="00311BE0" w:rsidRDefault="008E699B" w:rsidP="00772366">
            <w:pPr>
              <w:rPr>
                <w:rFonts w:ascii="Arial" w:hAnsi="Arial" w:cs="Arial"/>
                <w:b/>
                <w:color w:val="000000"/>
              </w:rPr>
            </w:pPr>
          </w:p>
          <w:p w:rsidR="008E699B" w:rsidRPr="00311BE0" w:rsidRDefault="00311BE0" w:rsidP="009D2DAE">
            <w:pPr>
              <w:rPr>
                <w:rFonts w:ascii="Arial" w:hAnsi="Arial" w:cs="Arial"/>
                <w:color w:val="000000"/>
              </w:rPr>
            </w:pPr>
            <w:r w:rsidRPr="00311BE0">
              <w:rPr>
                <w:rFonts w:ascii="Arial" w:hAnsi="Arial" w:cs="Arial"/>
                <w:color w:val="000000"/>
              </w:rPr>
              <w:t>Vendors {Bidders} may designate data or materials in its Quote {Proposal} exempt from public disclosure as detailed in Section 1.4.4 of the Bid Solicitation {RFP}</w:t>
            </w:r>
            <w:r w:rsidR="004D04D5">
              <w:rPr>
                <w:rFonts w:ascii="Arial" w:hAnsi="Arial" w:cs="Arial"/>
                <w:color w:val="000000"/>
              </w:rPr>
              <w:t xml:space="preserve">.  The State retains the discretion to make the final determination on confidentiality.  </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8</w:t>
            </w:r>
            <w:r w:rsidR="00843470">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17</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2.2 General Definitions</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Does the Department have any unallowable costs that Bidders should not include in the All-Inclusive Hourly Rate? </w:t>
            </w:r>
          </w:p>
          <w:p w:rsidR="008E699B" w:rsidRDefault="008E699B" w:rsidP="00772366">
            <w:pPr>
              <w:rPr>
                <w:rFonts w:ascii="Arial" w:hAnsi="Arial" w:cs="Arial"/>
                <w:b/>
                <w:color w:val="000000"/>
              </w:rPr>
            </w:pPr>
          </w:p>
          <w:p w:rsidR="008E699B" w:rsidRPr="008E699B" w:rsidRDefault="005D6BB0">
            <w:pPr>
              <w:rPr>
                <w:rFonts w:ascii="Arial" w:hAnsi="Arial" w:cs="Arial"/>
                <w:color w:val="000000"/>
              </w:rPr>
            </w:pPr>
            <w:r>
              <w:rPr>
                <w:rFonts w:ascii="Arial" w:hAnsi="Arial" w:cs="Arial"/>
                <w:color w:val="000000"/>
              </w:rPr>
              <w:t xml:space="preserve">Price lines </w:t>
            </w:r>
            <w:r w:rsidR="004D04D5">
              <w:rPr>
                <w:rFonts w:ascii="Arial" w:hAnsi="Arial" w:cs="Arial"/>
                <w:color w:val="000000"/>
              </w:rPr>
              <w:t xml:space="preserve">require </w:t>
            </w:r>
            <w:r>
              <w:rPr>
                <w:rFonts w:ascii="Arial" w:hAnsi="Arial" w:cs="Arial"/>
                <w:color w:val="000000"/>
              </w:rPr>
              <w:t xml:space="preserve">firm fixed prices </w:t>
            </w:r>
            <w:r w:rsidR="004D04D5">
              <w:rPr>
                <w:rFonts w:ascii="Arial" w:hAnsi="Arial" w:cs="Arial"/>
                <w:color w:val="000000"/>
              </w:rPr>
              <w:t>bid as all-inclusive hourly rates</w:t>
            </w:r>
            <w:r w:rsidR="00072A62">
              <w:rPr>
                <w:rFonts w:ascii="Arial" w:hAnsi="Arial" w:cs="Arial"/>
                <w:color w:val="000000"/>
              </w:rPr>
              <w:t xml:space="preserve">.  Those terms are </w:t>
            </w:r>
            <w:r>
              <w:rPr>
                <w:rFonts w:ascii="Arial" w:hAnsi="Arial" w:cs="Arial"/>
                <w:color w:val="000000"/>
              </w:rPr>
              <w:t>defined in Section 2.2 of the Bid Solicitation {RFP}.</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843470" w:rsidP="005663AD">
            <w:pPr>
              <w:tabs>
                <w:tab w:val="left" w:pos="0"/>
              </w:tabs>
              <w:autoSpaceDN w:val="0"/>
              <w:jc w:val="center"/>
              <w:rPr>
                <w:rFonts w:ascii="Arial" w:hAnsi="Arial" w:cs="Arial"/>
              </w:rPr>
            </w:pPr>
            <w:r>
              <w:rPr>
                <w:rFonts w:ascii="Arial" w:hAnsi="Arial" w:cs="Arial"/>
              </w:rPr>
              <w:t>83</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EF3D36"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17</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2.2 General Definitions</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Definition of "Matrix": Do "position numbers" refer to the number of (FT/PT) staff in a proposed position, or some other type of NJDOC coded number for certain types of positions? </w:t>
            </w:r>
          </w:p>
          <w:p w:rsidR="008E699B" w:rsidRDefault="008E699B" w:rsidP="00772366">
            <w:pPr>
              <w:rPr>
                <w:rFonts w:ascii="Arial" w:hAnsi="Arial" w:cs="Arial"/>
                <w:b/>
                <w:color w:val="000000"/>
              </w:rPr>
            </w:pPr>
          </w:p>
          <w:p w:rsidR="008E699B" w:rsidRPr="008E699B" w:rsidRDefault="008E699B" w:rsidP="008E699B">
            <w:pPr>
              <w:rPr>
                <w:rFonts w:ascii="Arial" w:hAnsi="Arial" w:cs="Arial"/>
                <w:color w:val="000000"/>
              </w:rPr>
            </w:pPr>
            <w:r w:rsidRPr="008E699B">
              <w:rPr>
                <w:rFonts w:ascii="Arial" w:hAnsi="Arial" w:cs="Arial"/>
                <w:color w:val="000000"/>
              </w:rPr>
              <w:t>Position number refers to the number/quantity of positions for a given title.</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A50D06" w:rsidRDefault="00843470" w:rsidP="005663AD">
            <w:pPr>
              <w:tabs>
                <w:tab w:val="left" w:pos="0"/>
              </w:tabs>
              <w:autoSpaceDN w:val="0"/>
              <w:jc w:val="center"/>
              <w:rPr>
                <w:rFonts w:ascii="Arial" w:hAnsi="Arial" w:cs="Arial"/>
              </w:rPr>
            </w:pPr>
            <w:r w:rsidRPr="00A50D06">
              <w:rPr>
                <w:rFonts w:ascii="Arial" w:hAnsi="Arial" w:cs="Arial"/>
              </w:rPr>
              <w:t>84</w:t>
            </w:r>
          </w:p>
        </w:tc>
        <w:tc>
          <w:tcPr>
            <w:tcW w:w="900" w:type="dxa"/>
            <w:tcBorders>
              <w:top w:val="single" w:sz="4" w:space="0" w:color="auto"/>
              <w:left w:val="single" w:sz="4" w:space="0" w:color="auto"/>
              <w:bottom w:val="single" w:sz="4" w:space="0" w:color="auto"/>
              <w:right w:val="single" w:sz="4" w:space="0" w:color="auto"/>
            </w:tcBorders>
          </w:tcPr>
          <w:p w:rsidR="00284DC8" w:rsidRPr="00A50D06" w:rsidRDefault="00EF3D36" w:rsidP="005663AD">
            <w:pPr>
              <w:tabs>
                <w:tab w:val="left" w:pos="0"/>
              </w:tabs>
              <w:overflowPunct w:val="0"/>
              <w:autoSpaceDE w:val="0"/>
              <w:autoSpaceDN w:val="0"/>
              <w:adjustRightInd w:val="0"/>
              <w:jc w:val="center"/>
              <w:rPr>
                <w:rFonts w:ascii="Arial" w:hAnsi="Arial" w:cs="Arial"/>
              </w:rPr>
            </w:pPr>
            <w:r w:rsidRPr="00A50D06">
              <w:rPr>
                <w:rFonts w:ascii="Arial" w:hAnsi="Arial" w:cs="Arial"/>
              </w:rPr>
              <w:t>P. 58</w:t>
            </w:r>
          </w:p>
        </w:tc>
        <w:tc>
          <w:tcPr>
            <w:tcW w:w="1350" w:type="dxa"/>
            <w:tcBorders>
              <w:top w:val="single" w:sz="4" w:space="0" w:color="auto"/>
              <w:left w:val="single" w:sz="4" w:space="0" w:color="auto"/>
              <w:bottom w:val="single" w:sz="4" w:space="0" w:color="auto"/>
              <w:right w:val="single" w:sz="4" w:space="0" w:color="auto"/>
            </w:tcBorders>
          </w:tcPr>
          <w:p w:rsidR="00284DC8" w:rsidRPr="00A50D06" w:rsidRDefault="00284DC8" w:rsidP="00771332">
            <w:pPr>
              <w:jc w:val="center"/>
              <w:rPr>
                <w:rFonts w:ascii="Arial" w:hAnsi="Arial" w:cs="Arial"/>
                <w:color w:val="000000"/>
              </w:rPr>
            </w:pPr>
            <w:r w:rsidRPr="00A50D06">
              <w:rPr>
                <w:rFonts w:ascii="Arial" w:hAnsi="Arial" w:cs="Arial"/>
                <w:color w:val="000000"/>
              </w:rPr>
              <w:t>Section 4.4.5.2</w:t>
            </w:r>
          </w:p>
        </w:tc>
        <w:tc>
          <w:tcPr>
            <w:tcW w:w="7020" w:type="dxa"/>
            <w:tcBorders>
              <w:top w:val="single" w:sz="4" w:space="0" w:color="auto"/>
              <w:left w:val="single" w:sz="4" w:space="0" w:color="auto"/>
              <w:bottom w:val="single" w:sz="4" w:space="0" w:color="auto"/>
              <w:right w:val="single" w:sz="4" w:space="0" w:color="auto"/>
            </w:tcBorders>
          </w:tcPr>
          <w:p w:rsidR="00284DC8" w:rsidRPr="00A50D06" w:rsidRDefault="00284DC8" w:rsidP="00772366">
            <w:pPr>
              <w:rPr>
                <w:rFonts w:ascii="Arial" w:hAnsi="Arial" w:cs="Arial"/>
                <w:b/>
                <w:color w:val="000000"/>
              </w:rPr>
            </w:pPr>
            <w:r w:rsidRPr="00A50D06">
              <w:rPr>
                <w:rFonts w:ascii="Arial" w:hAnsi="Arial" w:cs="Arial"/>
                <w:b/>
                <w:color w:val="000000"/>
              </w:rPr>
              <w:t xml:space="preserve">When completing the pricing schedule, should the vendor specify a particular census level, or should the vendor assume a full census of 761 SUD clients at the two facilities when completing the pricing schedule? (Prices could vary depending on volume.) </w:t>
            </w:r>
          </w:p>
          <w:p w:rsidR="008E699B" w:rsidRPr="00A50D06" w:rsidRDefault="008E699B" w:rsidP="00772366">
            <w:pPr>
              <w:rPr>
                <w:rFonts w:ascii="Arial" w:hAnsi="Arial" w:cs="Arial"/>
                <w:b/>
                <w:color w:val="000000"/>
              </w:rPr>
            </w:pPr>
          </w:p>
          <w:p w:rsidR="008E699B" w:rsidRPr="00A50D06" w:rsidRDefault="00DF5363">
            <w:pPr>
              <w:rPr>
                <w:rFonts w:ascii="Arial" w:hAnsi="Arial" w:cs="Arial"/>
                <w:color w:val="000000"/>
              </w:rPr>
            </w:pPr>
            <w:r w:rsidRPr="00A50D06">
              <w:rPr>
                <w:rFonts w:ascii="Arial" w:hAnsi="Arial" w:cs="Arial"/>
                <w:color w:val="000000"/>
              </w:rPr>
              <w:t xml:space="preserve">Vendors {Bidders} should </w:t>
            </w:r>
            <w:r w:rsidR="000B10DD" w:rsidRPr="00A50D06">
              <w:rPr>
                <w:rFonts w:ascii="Arial" w:hAnsi="Arial" w:cs="Arial"/>
                <w:color w:val="000000"/>
              </w:rPr>
              <w:t>not specify a particular census level. The Price Sheet/Schedule requires a firm fixed price per bed</w:t>
            </w:r>
            <w:r w:rsidR="004D04D5">
              <w:rPr>
                <w:rFonts w:ascii="Arial" w:hAnsi="Arial" w:cs="Arial"/>
                <w:color w:val="000000"/>
              </w:rPr>
              <w:t xml:space="preserve"> based on full occupancy</w:t>
            </w:r>
            <w:r w:rsidR="00072A62">
              <w:rPr>
                <w:rFonts w:ascii="Arial" w:hAnsi="Arial" w:cs="Arial"/>
                <w:color w:val="000000"/>
              </w:rPr>
              <w:t>; however</w:t>
            </w:r>
            <w:r w:rsidR="004D04D5">
              <w:rPr>
                <w:rFonts w:ascii="Arial" w:hAnsi="Arial" w:cs="Arial"/>
                <w:color w:val="000000"/>
              </w:rPr>
              <w:t>, occupancy is not guaranteed.</w:t>
            </w:r>
            <w:r w:rsidR="000B10DD" w:rsidRPr="00A50D06">
              <w:rPr>
                <w:rFonts w:ascii="Arial" w:hAnsi="Arial" w:cs="Arial"/>
                <w:color w:val="000000"/>
              </w:rPr>
              <w:t xml:space="preserve"> </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8</w:t>
            </w:r>
            <w:r w:rsidR="00843470">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A 1</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Does the DOC have an estimate of the number and/or percentage of SUD participants who will be receiving treatment in each of four levels of care; OP, IOP, STR, LTR? </w:t>
            </w:r>
          </w:p>
          <w:p w:rsidR="008E699B" w:rsidRDefault="008E699B" w:rsidP="00772366">
            <w:pPr>
              <w:rPr>
                <w:rFonts w:ascii="Arial" w:hAnsi="Arial" w:cs="Arial"/>
                <w:b/>
                <w:color w:val="000000"/>
              </w:rPr>
            </w:pPr>
          </w:p>
          <w:p w:rsidR="008E699B" w:rsidRPr="008E699B" w:rsidRDefault="005D6BB0" w:rsidP="009D2DAE">
            <w:pPr>
              <w:rPr>
                <w:rFonts w:ascii="Arial" w:hAnsi="Arial" w:cs="Arial"/>
                <w:color w:val="000000"/>
              </w:rPr>
            </w:pPr>
            <w:r>
              <w:rPr>
                <w:rFonts w:ascii="Arial" w:hAnsi="Arial" w:cs="Arial"/>
                <w:color w:val="000000"/>
              </w:rPr>
              <w:t>This information is not available as t</w:t>
            </w:r>
            <w:r w:rsidR="008E699B" w:rsidRPr="008E699B">
              <w:rPr>
                <w:rFonts w:ascii="Arial" w:hAnsi="Arial" w:cs="Arial"/>
                <w:color w:val="000000"/>
              </w:rPr>
              <w:t>he</w:t>
            </w:r>
            <w:r w:rsidR="004D04D5">
              <w:rPr>
                <w:rFonts w:ascii="Arial" w:hAnsi="Arial" w:cs="Arial"/>
                <w:color w:val="000000"/>
              </w:rPr>
              <w:t xml:space="preserve"> SUD program is new and the</w:t>
            </w:r>
            <w:r w:rsidR="008E699B" w:rsidRPr="008E699B">
              <w:rPr>
                <w:rFonts w:ascii="Arial" w:hAnsi="Arial" w:cs="Arial"/>
                <w:color w:val="000000"/>
              </w:rPr>
              <w:t>re is no historical data available to the DOC with regards to licensed levels of care.</w:t>
            </w:r>
          </w:p>
        </w:tc>
      </w:tr>
      <w:tr w:rsidR="00284DC8" w:rsidTr="009B7770">
        <w:tc>
          <w:tcPr>
            <w:tcW w:w="810" w:type="dxa"/>
            <w:tcBorders>
              <w:top w:val="single" w:sz="4" w:space="0" w:color="auto"/>
              <w:left w:val="single" w:sz="4" w:space="0" w:color="auto"/>
              <w:bottom w:val="single" w:sz="4" w:space="0" w:color="auto"/>
              <w:right w:val="single" w:sz="4" w:space="0" w:color="auto"/>
            </w:tcBorders>
          </w:tcPr>
          <w:p w:rsidR="00284DC8" w:rsidRPr="004B628A" w:rsidRDefault="00284DC8" w:rsidP="00843470">
            <w:pPr>
              <w:tabs>
                <w:tab w:val="left" w:pos="0"/>
              </w:tabs>
              <w:autoSpaceDN w:val="0"/>
              <w:jc w:val="center"/>
              <w:rPr>
                <w:rFonts w:ascii="Arial" w:hAnsi="Arial" w:cs="Arial"/>
              </w:rPr>
            </w:pPr>
            <w:r w:rsidRPr="004B628A">
              <w:rPr>
                <w:rFonts w:ascii="Arial" w:hAnsi="Arial" w:cs="Arial"/>
              </w:rPr>
              <w:t>8</w:t>
            </w:r>
            <w:r w:rsidR="00843470">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284DC8"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284DC8" w:rsidRPr="004B628A" w:rsidRDefault="00284DC8" w:rsidP="00771332">
            <w:pPr>
              <w:jc w:val="center"/>
              <w:rPr>
                <w:rFonts w:ascii="Arial" w:hAnsi="Arial" w:cs="Arial"/>
                <w:color w:val="000000"/>
              </w:rPr>
            </w:pPr>
            <w:r w:rsidRPr="004B628A">
              <w:rPr>
                <w:rFonts w:ascii="Arial" w:hAnsi="Arial" w:cs="Arial"/>
                <w:color w:val="000000"/>
              </w:rPr>
              <w:t>Section B 1,</w:t>
            </w:r>
          </w:p>
        </w:tc>
        <w:tc>
          <w:tcPr>
            <w:tcW w:w="7020" w:type="dxa"/>
            <w:tcBorders>
              <w:top w:val="single" w:sz="4" w:space="0" w:color="auto"/>
              <w:left w:val="single" w:sz="4" w:space="0" w:color="auto"/>
              <w:bottom w:val="single" w:sz="4" w:space="0" w:color="auto"/>
              <w:right w:val="single" w:sz="4" w:space="0" w:color="auto"/>
            </w:tcBorders>
          </w:tcPr>
          <w:p w:rsidR="00284DC8" w:rsidRDefault="00284DC8" w:rsidP="00772366">
            <w:pPr>
              <w:rPr>
                <w:rFonts w:ascii="Arial" w:hAnsi="Arial" w:cs="Arial"/>
                <w:b/>
                <w:color w:val="000000"/>
              </w:rPr>
            </w:pPr>
            <w:r w:rsidRPr="004B628A">
              <w:rPr>
                <w:rFonts w:ascii="Arial" w:hAnsi="Arial" w:cs="Arial"/>
                <w:b/>
                <w:color w:val="000000"/>
              </w:rPr>
              <w:t xml:space="preserve">The SUD assessments are to be done within 5 days. Is that business days or calendar days? </w:t>
            </w:r>
          </w:p>
          <w:p w:rsidR="008E699B" w:rsidRDefault="008E699B" w:rsidP="00772366">
            <w:pPr>
              <w:rPr>
                <w:rFonts w:ascii="Arial" w:hAnsi="Arial" w:cs="Arial"/>
                <w:b/>
                <w:color w:val="000000"/>
              </w:rPr>
            </w:pPr>
          </w:p>
          <w:p w:rsidR="008E699B" w:rsidRPr="008E699B" w:rsidRDefault="005D6BB0" w:rsidP="008E699B">
            <w:pPr>
              <w:rPr>
                <w:rFonts w:ascii="Arial" w:hAnsi="Arial" w:cs="Arial"/>
                <w:color w:val="000000"/>
              </w:rPr>
            </w:pPr>
            <w:r>
              <w:rPr>
                <w:rFonts w:ascii="Arial" w:hAnsi="Arial" w:cs="Arial"/>
                <w:color w:val="000000"/>
              </w:rPr>
              <w:t>SUD assessments are to be done within five (5) business days.  The Vendor {Contractor} will be expected to complete ASAM assessments during regular business hours. Should an exigent situation exist, the Vendor {Contractor} will be provided access to inmates during weekends and holidays at CRAF and EMCFW to complete ASAM assessments.</w:t>
            </w:r>
          </w:p>
        </w:tc>
      </w:tr>
      <w:tr w:rsidR="007D444B" w:rsidTr="009B7770">
        <w:tc>
          <w:tcPr>
            <w:tcW w:w="810" w:type="dxa"/>
            <w:tcBorders>
              <w:top w:val="single" w:sz="4" w:space="0" w:color="auto"/>
              <w:left w:val="single" w:sz="4" w:space="0" w:color="auto"/>
              <w:bottom w:val="single" w:sz="4" w:space="0" w:color="auto"/>
              <w:right w:val="single" w:sz="4" w:space="0" w:color="auto"/>
            </w:tcBorders>
          </w:tcPr>
          <w:p w:rsidR="007D444B" w:rsidRPr="004B628A" w:rsidRDefault="00843470" w:rsidP="005663AD">
            <w:pPr>
              <w:tabs>
                <w:tab w:val="left" w:pos="0"/>
              </w:tabs>
              <w:autoSpaceDN w:val="0"/>
              <w:jc w:val="center"/>
              <w:rPr>
                <w:rFonts w:ascii="Arial" w:hAnsi="Arial" w:cs="Arial"/>
              </w:rPr>
            </w:pPr>
            <w:r>
              <w:rPr>
                <w:rFonts w:ascii="Arial" w:hAnsi="Arial" w:cs="Arial"/>
              </w:rPr>
              <w:t>87</w:t>
            </w:r>
          </w:p>
        </w:tc>
        <w:tc>
          <w:tcPr>
            <w:tcW w:w="900" w:type="dxa"/>
            <w:tcBorders>
              <w:top w:val="single" w:sz="4" w:space="0" w:color="auto"/>
              <w:left w:val="single" w:sz="4" w:space="0" w:color="auto"/>
              <w:bottom w:val="single" w:sz="4" w:space="0" w:color="auto"/>
              <w:right w:val="single" w:sz="4" w:space="0" w:color="auto"/>
            </w:tcBorders>
          </w:tcPr>
          <w:p w:rsidR="007D444B"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23</w:t>
            </w:r>
          </w:p>
        </w:tc>
        <w:tc>
          <w:tcPr>
            <w:tcW w:w="1350" w:type="dxa"/>
            <w:tcBorders>
              <w:top w:val="single" w:sz="4" w:space="0" w:color="auto"/>
              <w:left w:val="single" w:sz="4" w:space="0" w:color="auto"/>
              <w:bottom w:val="single" w:sz="4" w:space="0" w:color="auto"/>
              <w:right w:val="single" w:sz="4" w:space="0" w:color="auto"/>
            </w:tcBorders>
          </w:tcPr>
          <w:p w:rsidR="007D444B" w:rsidRPr="004B628A" w:rsidRDefault="007D444B" w:rsidP="00771332">
            <w:pPr>
              <w:jc w:val="center"/>
              <w:rPr>
                <w:rFonts w:ascii="Arial" w:hAnsi="Arial" w:cs="Arial"/>
                <w:color w:val="000000"/>
              </w:rPr>
            </w:pPr>
            <w:r w:rsidRPr="004B628A">
              <w:rPr>
                <w:rFonts w:ascii="Arial" w:hAnsi="Arial" w:cs="Arial"/>
                <w:color w:val="000000"/>
              </w:rPr>
              <w:t>Section 3.0.A DHS Licensure</w:t>
            </w:r>
          </w:p>
        </w:tc>
        <w:tc>
          <w:tcPr>
            <w:tcW w:w="7020" w:type="dxa"/>
            <w:tcBorders>
              <w:top w:val="single" w:sz="4" w:space="0" w:color="auto"/>
              <w:left w:val="single" w:sz="4" w:space="0" w:color="auto"/>
              <w:bottom w:val="single" w:sz="4" w:space="0" w:color="auto"/>
              <w:right w:val="single" w:sz="4" w:space="0" w:color="auto"/>
            </w:tcBorders>
          </w:tcPr>
          <w:p w:rsidR="007D444B" w:rsidRDefault="007D444B" w:rsidP="00772366">
            <w:pPr>
              <w:rPr>
                <w:rFonts w:ascii="Arial" w:hAnsi="Arial" w:cs="Arial"/>
                <w:b/>
                <w:color w:val="000000"/>
              </w:rPr>
            </w:pPr>
            <w:r w:rsidRPr="004B628A">
              <w:rPr>
                <w:rFonts w:ascii="Arial" w:hAnsi="Arial" w:cs="Arial"/>
                <w:b/>
                <w:color w:val="000000"/>
              </w:rPr>
              <w:t xml:space="preserve">Should Vendors start the application process prior to bid submission, or is this something that should only be initiated upon notification of contract award? </w:t>
            </w:r>
          </w:p>
          <w:p w:rsidR="008E699B" w:rsidRDefault="008E699B" w:rsidP="00772366">
            <w:pPr>
              <w:rPr>
                <w:rFonts w:ascii="Arial" w:hAnsi="Arial" w:cs="Arial"/>
                <w:b/>
                <w:color w:val="000000"/>
              </w:rPr>
            </w:pPr>
          </w:p>
          <w:p w:rsidR="008E699B" w:rsidRPr="008E699B" w:rsidRDefault="004745AF" w:rsidP="00673DD9">
            <w:pPr>
              <w:rPr>
                <w:rFonts w:ascii="Arial" w:hAnsi="Arial" w:cs="Arial"/>
                <w:color w:val="000000"/>
              </w:rPr>
            </w:pPr>
            <w:r w:rsidRPr="004745AF">
              <w:rPr>
                <w:rFonts w:ascii="Arial" w:hAnsi="Arial" w:cs="Arial"/>
                <w:color w:val="000000"/>
              </w:rPr>
              <w:t>The licensing application process shall begin after Blanket P.O. {Contract} award; however, Vendor {Contractor} may choose to begin the application process sooner.</w:t>
            </w:r>
          </w:p>
        </w:tc>
      </w:tr>
      <w:tr w:rsidR="00823897" w:rsidTr="009B7770">
        <w:tc>
          <w:tcPr>
            <w:tcW w:w="810" w:type="dxa"/>
            <w:tcBorders>
              <w:top w:val="single" w:sz="4" w:space="0" w:color="auto"/>
              <w:left w:val="single" w:sz="4" w:space="0" w:color="auto"/>
              <w:bottom w:val="single" w:sz="4" w:space="0" w:color="auto"/>
              <w:right w:val="single" w:sz="4" w:space="0" w:color="auto"/>
            </w:tcBorders>
            <w:hideMark/>
          </w:tcPr>
          <w:p w:rsidR="00823897" w:rsidRPr="004B628A" w:rsidRDefault="00823897" w:rsidP="00843470">
            <w:pPr>
              <w:tabs>
                <w:tab w:val="left" w:pos="0"/>
              </w:tabs>
              <w:autoSpaceDN w:val="0"/>
              <w:jc w:val="center"/>
              <w:rPr>
                <w:rFonts w:ascii="Arial" w:hAnsi="Arial" w:cs="Arial"/>
              </w:rPr>
            </w:pPr>
            <w:r w:rsidRPr="004B628A">
              <w:rPr>
                <w:rFonts w:ascii="Arial" w:hAnsi="Arial" w:cs="Arial"/>
              </w:rPr>
              <w:t>8</w:t>
            </w:r>
            <w:r w:rsidR="00843470">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23</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3.0.A DHS Licensure</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Does the DOC/DHS have an anticipated time-frame or required time-frame for a Vendor to obtain appropriate licensure? </w:t>
            </w:r>
          </w:p>
          <w:p w:rsidR="008E699B" w:rsidRDefault="008E699B" w:rsidP="00772366">
            <w:pPr>
              <w:rPr>
                <w:rFonts w:ascii="Arial" w:hAnsi="Arial" w:cs="Arial"/>
                <w:b/>
                <w:color w:val="000000"/>
              </w:rPr>
            </w:pPr>
          </w:p>
          <w:p w:rsidR="008E699B" w:rsidRPr="008E699B" w:rsidRDefault="00C16129" w:rsidP="00673DD9">
            <w:pPr>
              <w:rPr>
                <w:rFonts w:ascii="Arial" w:hAnsi="Arial" w:cs="Arial"/>
                <w:color w:val="000000"/>
              </w:rPr>
            </w:pPr>
            <w:r w:rsidRPr="00C16129">
              <w:rPr>
                <w:rFonts w:ascii="Arial" w:hAnsi="Arial" w:cs="Arial"/>
                <w:color w:val="000000"/>
              </w:rPr>
              <w:t>The licensing application process shall begin after Blanket P.O. {Contract} award; however, Vendor {Contractor} may choose to begin the application process sooner.</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23897" w:rsidP="00843470">
            <w:pPr>
              <w:tabs>
                <w:tab w:val="left" w:pos="0"/>
              </w:tabs>
              <w:autoSpaceDN w:val="0"/>
              <w:jc w:val="center"/>
              <w:rPr>
                <w:rFonts w:ascii="Arial" w:hAnsi="Arial" w:cs="Arial"/>
              </w:rPr>
            </w:pPr>
            <w:r w:rsidRPr="004B628A">
              <w:rPr>
                <w:rFonts w:ascii="Arial" w:hAnsi="Arial" w:cs="Arial"/>
              </w:rPr>
              <w:t>8</w:t>
            </w:r>
            <w:r w:rsidR="00843470">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23</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3.0.A DHS Licensure</w:t>
            </w:r>
          </w:p>
        </w:tc>
        <w:tc>
          <w:tcPr>
            <w:tcW w:w="7020" w:type="dxa"/>
            <w:tcBorders>
              <w:top w:val="single" w:sz="4" w:space="0" w:color="auto"/>
              <w:left w:val="single" w:sz="4" w:space="0" w:color="auto"/>
              <w:bottom w:val="single" w:sz="4" w:space="0" w:color="auto"/>
              <w:right w:val="single" w:sz="4" w:space="0" w:color="auto"/>
            </w:tcBorders>
          </w:tcPr>
          <w:p w:rsidR="008E2F5B" w:rsidRPr="009373C2" w:rsidRDefault="004D04D5" w:rsidP="009D2DAE">
            <w:pPr>
              <w:rPr>
                <w:rFonts w:ascii="Arial" w:hAnsi="Arial" w:cs="Arial"/>
                <w:b/>
                <w:color w:val="000000"/>
              </w:rPr>
            </w:pPr>
            <w:r w:rsidRPr="009D2DAE">
              <w:rPr>
                <w:rFonts w:ascii="Arial" w:hAnsi="Arial" w:cs="Arial"/>
                <w:b/>
                <w:color w:val="000000"/>
              </w:rPr>
              <w:t>A.</w:t>
            </w:r>
            <w:r>
              <w:rPr>
                <w:rFonts w:ascii="Arial" w:hAnsi="Arial" w:cs="Arial"/>
                <w:b/>
                <w:color w:val="000000"/>
              </w:rPr>
              <w:t xml:space="preserve"> </w:t>
            </w:r>
            <w:r w:rsidR="00823897" w:rsidRPr="009373C2">
              <w:rPr>
                <w:rFonts w:ascii="Arial" w:hAnsi="Arial" w:cs="Arial"/>
                <w:b/>
                <w:color w:val="000000"/>
              </w:rPr>
              <w:t xml:space="preserve">Appendix A notes several levels of care at both SUD program </w:t>
            </w:r>
            <w:r w:rsidR="000A5B9E" w:rsidRPr="009373C2">
              <w:rPr>
                <w:rFonts w:ascii="Arial" w:hAnsi="Arial" w:cs="Arial"/>
                <w:b/>
                <w:color w:val="000000"/>
              </w:rPr>
              <w:t>sites (</w:t>
            </w:r>
            <w:r w:rsidR="00823897" w:rsidRPr="009373C2">
              <w:rPr>
                <w:rFonts w:ascii="Arial" w:hAnsi="Arial" w:cs="Arial"/>
                <w:b/>
                <w:color w:val="000000"/>
              </w:rPr>
              <w:t xml:space="preserve">EMCFW/MSCF): OP, IOP, STR, and LTR. Is a different license required for each level of care? </w:t>
            </w:r>
          </w:p>
          <w:p w:rsidR="004D04D5" w:rsidRPr="00B04B4E" w:rsidRDefault="004D04D5" w:rsidP="004D04D5">
            <w:pPr>
              <w:rPr>
                <w:rFonts w:ascii="Arial" w:hAnsi="Arial" w:cs="Arial"/>
                <w:b/>
                <w:color w:val="000000"/>
              </w:rPr>
            </w:pPr>
            <w:r w:rsidRPr="00B04B4E">
              <w:rPr>
                <w:rFonts w:ascii="Arial" w:hAnsi="Arial" w:cs="Arial"/>
                <w:b/>
                <w:color w:val="000000"/>
              </w:rPr>
              <w:t>B.</w:t>
            </w:r>
            <w:r>
              <w:rPr>
                <w:rFonts w:ascii="Arial" w:hAnsi="Arial" w:cs="Arial"/>
                <w:b/>
                <w:color w:val="000000"/>
              </w:rPr>
              <w:t xml:space="preserve"> </w:t>
            </w:r>
            <w:r w:rsidRPr="00B04B4E">
              <w:rPr>
                <w:rFonts w:ascii="Arial" w:hAnsi="Arial" w:cs="Arial"/>
                <w:b/>
                <w:color w:val="000000"/>
              </w:rPr>
              <w:t xml:space="preserve">Does a provider need one single license to cover all services provided under the SUD Program contract? </w:t>
            </w:r>
          </w:p>
          <w:p w:rsidR="004D04D5" w:rsidRDefault="00BA0EB6" w:rsidP="004D04D5">
            <w:pPr>
              <w:rPr>
                <w:rFonts w:ascii="Arial" w:hAnsi="Arial" w:cs="Arial"/>
                <w:b/>
                <w:color w:val="000000"/>
              </w:rPr>
            </w:pPr>
            <w:r w:rsidRPr="00BA0EB6">
              <w:rPr>
                <w:rFonts w:ascii="Arial" w:hAnsi="Arial" w:cs="Arial"/>
                <w:b/>
                <w:color w:val="000000"/>
              </w:rPr>
              <w:t>C. Is a separate license needed for each SUD Program site?</w:t>
            </w:r>
          </w:p>
          <w:p w:rsidR="008E2F5B" w:rsidRDefault="008E2F5B" w:rsidP="00772366">
            <w:pPr>
              <w:rPr>
                <w:rFonts w:ascii="Arial" w:hAnsi="Arial" w:cs="Arial"/>
                <w:b/>
                <w:color w:val="000000"/>
              </w:rPr>
            </w:pPr>
          </w:p>
          <w:p w:rsidR="00BA0EB6" w:rsidRPr="009373C2" w:rsidRDefault="00BA0EB6" w:rsidP="009D2DAE">
            <w:pPr>
              <w:rPr>
                <w:rFonts w:ascii="Arial" w:hAnsi="Arial" w:cs="Arial"/>
                <w:color w:val="000000"/>
              </w:rPr>
            </w:pPr>
            <w:r w:rsidRPr="009D2DAE">
              <w:rPr>
                <w:rFonts w:ascii="Arial" w:hAnsi="Arial" w:cs="Arial"/>
                <w:color w:val="000000"/>
              </w:rPr>
              <w:t>A.</w:t>
            </w:r>
            <w:r>
              <w:rPr>
                <w:rFonts w:ascii="Arial" w:hAnsi="Arial" w:cs="Arial"/>
                <w:color w:val="000000"/>
              </w:rPr>
              <w:t xml:space="preserve"> </w:t>
            </w:r>
            <w:r w:rsidR="008E2F5B" w:rsidRPr="009373C2">
              <w:rPr>
                <w:rFonts w:ascii="Arial" w:hAnsi="Arial" w:cs="Arial"/>
                <w:color w:val="000000"/>
              </w:rPr>
              <w:t>The expectation is that the Vendor {Contractor} shall comply with any licensing standard for each of the four (4) identified levels of care.</w:t>
            </w:r>
          </w:p>
          <w:p w:rsidR="008E2F5B" w:rsidRPr="009373C2" w:rsidRDefault="00BA0EB6" w:rsidP="009D2DAE">
            <w:pPr>
              <w:rPr>
                <w:rFonts w:ascii="Arial" w:hAnsi="Arial" w:cs="Arial"/>
              </w:rPr>
            </w:pPr>
            <w:r w:rsidRPr="009373C2">
              <w:rPr>
                <w:rFonts w:ascii="Arial" w:hAnsi="Arial" w:cs="Arial"/>
              </w:rPr>
              <w:t xml:space="preserve">B. </w:t>
            </w:r>
            <w:r w:rsidR="008E2F5B" w:rsidRPr="009373C2">
              <w:rPr>
                <w:rFonts w:ascii="Arial" w:hAnsi="Arial" w:cs="Arial"/>
              </w:rPr>
              <w:t>At this time, it has not yet been determined whether one (1) or mor</w:t>
            </w:r>
            <w:r w:rsidRPr="009D2DAE">
              <w:rPr>
                <w:rFonts w:ascii="Arial" w:hAnsi="Arial" w:cs="Arial"/>
              </w:rPr>
              <w:t xml:space="preserve">e </w:t>
            </w:r>
            <w:r w:rsidR="008E2F5B" w:rsidRPr="009373C2">
              <w:rPr>
                <w:rFonts w:ascii="Arial" w:hAnsi="Arial" w:cs="Arial"/>
              </w:rPr>
              <w:t xml:space="preserve">licenses will be required.  </w:t>
            </w:r>
          </w:p>
          <w:p w:rsidR="008E699B" w:rsidRPr="009373C2" w:rsidRDefault="00BA0EB6" w:rsidP="009D2DAE">
            <w:pPr>
              <w:rPr>
                <w:rFonts w:ascii="Arial" w:hAnsi="Arial" w:cs="Arial"/>
                <w:color w:val="000000"/>
              </w:rPr>
            </w:pPr>
            <w:r w:rsidRPr="009D2DAE">
              <w:rPr>
                <w:rFonts w:ascii="Arial" w:hAnsi="Arial" w:cs="Arial"/>
                <w:color w:val="000000"/>
              </w:rPr>
              <w:t>C.</w:t>
            </w:r>
            <w:r>
              <w:rPr>
                <w:rFonts w:ascii="Arial" w:hAnsi="Arial" w:cs="Arial"/>
                <w:color w:val="000000"/>
              </w:rPr>
              <w:t xml:space="preserve"> </w:t>
            </w:r>
            <w:r w:rsidR="008E699B" w:rsidRPr="009373C2">
              <w:rPr>
                <w:rFonts w:ascii="Arial" w:hAnsi="Arial" w:cs="Arial"/>
                <w:color w:val="000000"/>
              </w:rPr>
              <w:t xml:space="preserve">Separate licensing will be required at the two </w:t>
            </w:r>
            <w:r w:rsidR="004745AF" w:rsidRPr="009373C2">
              <w:rPr>
                <w:rFonts w:ascii="Arial" w:hAnsi="Arial" w:cs="Arial"/>
                <w:color w:val="000000"/>
              </w:rPr>
              <w:t xml:space="preserve">(2) </w:t>
            </w:r>
            <w:r w:rsidR="008E699B" w:rsidRPr="009373C2">
              <w:rPr>
                <w:rFonts w:ascii="Arial" w:hAnsi="Arial" w:cs="Arial"/>
                <w:color w:val="000000"/>
              </w:rPr>
              <w:t>SUD sites (MSCF and EMCFW).</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843470">
            <w:pPr>
              <w:tabs>
                <w:tab w:val="left" w:pos="0"/>
              </w:tabs>
              <w:autoSpaceDN w:val="0"/>
              <w:jc w:val="center"/>
              <w:rPr>
                <w:rFonts w:ascii="Arial" w:hAnsi="Arial" w:cs="Arial"/>
              </w:rPr>
            </w:pPr>
            <w:r>
              <w:rPr>
                <w:rFonts w:ascii="Arial" w:hAnsi="Arial" w:cs="Arial"/>
              </w:rPr>
              <w:t>90</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23</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3.0.A DHS Licensure</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"Conduct an on-site Inspection." Will the DHS be conducting an on-site inspection of the EMCFW/MSCF institutions or of the Vendor's on-site program offices? It is unclear what will be inspected by DHS during the application process. </w:t>
            </w:r>
          </w:p>
          <w:p w:rsidR="008E699B" w:rsidRDefault="008E699B" w:rsidP="00772366">
            <w:pPr>
              <w:rPr>
                <w:rFonts w:ascii="Arial" w:hAnsi="Arial" w:cs="Arial"/>
                <w:b/>
                <w:color w:val="000000"/>
              </w:rPr>
            </w:pPr>
          </w:p>
          <w:p w:rsidR="008E699B" w:rsidRPr="008E699B" w:rsidRDefault="008E699B" w:rsidP="009D2DAE">
            <w:pPr>
              <w:rPr>
                <w:rFonts w:ascii="Arial" w:hAnsi="Arial" w:cs="Arial"/>
                <w:color w:val="000000"/>
              </w:rPr>
            </w:pPr>
            <w:r w:rsidRPr="008E699B">
              <w:rPr>
                <w:rFonts w:ascii="Arial" w:hAnsi="Arial" w:cs="Arial"/>
                <w:color w:val="000000"/>
              </w:rPr>
              <w:t xml:space="preserve">The DHS will be inspecting the </w:t>
            </w:r>
            <w:r w:rsidR="004745AF">
              <w:rPr>
                <w:rFonts w:ascii="Arial" w:hAnsi="Arial" w:cs="Arial"/>
                <w:color w:val="000000"/>
              </w:rPr>
              <w:t>V</w:t>
            </w:r>
            <w:r w:rsidRPr="008E699B">
              <w:rPr>
                <w:rFonts w:ascii="Arial" w:hAnsi="Arial" w:cs="Arial"/>
                <w:color w:val="000000"/>
              </w:rPr>
              <w:t xml:space="preserve">endor’s </w:t>
            </w:r>
            <w:r w:rsidR="004745AF">
              <w:rPr>
                <w:rFonts w:ascii="Arial" w:hAnsi="Arial" w:cs="Arial"/>
                <w:color w:val="000000"/>
              </w:rPr>
              <w:t xml:space="preserve">{Contractor’s} </w:t>
            </w:r>
            <w:r w:rsidRPr="008E699B">
              <w:rPr>
                <w:rFonts w:ascii="Arial" w:hAnsi="Arial" w:cs="Arial"/>
                <w:color w:val="000000"/>
              </w:rPr>
              <w:t xml:space="preserve">on-site program at each facility, which </w:t>
            </w:r>
            <w:r w:rsidR="00BA0EB6">
              <w:rPr>
                <w:rFonts w:ascii="Arial" w:hAnsi="Arial" w:cs="Arial"/>
                <w:color w:val="000000"/>
              </w:rPr>
              <w:t>will</w:t>
            </w:r>
            <w:r w:rsidRPr="008E699B">
              <w:rPr>
                <w:rFonts w:ascii="Arial" w:hAnsi="Arial" w:cs="Arial"/>
                <w:color w:val="000000"/>
              </w:rPr>
              <w:t xml:space="preserve"> include</w:t>
            </w:r>
            <w:r w:rsidR="00BA0EB6">
              <w:rPr>
                <w:rFonts w:ascii="Arial" w:hAnsi="Arial" w:cs="Arial"/>
                <w:color w:val="000000"/>
              </w:rPr>
              <w:t xml:space="preserve"> but not be limited to,</w:t>
            </w:r>
            <w:r w:rsidRPr="008E699B">
              <w:rPr>
                <w:rFonts w:ascii="Arial" w:hAnsi="Arial" w:cs="Arial"/>
                <w:color w:val="000000"/>
              </w:rPr>
              <w:t xml:space="preserve"> any space used by the program for the provision of SUD treatment services (e.g. staffing ratios, credentialing, offices, counseling space, educational space, recreational areas).</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23897" w:rsidP="00843470">
            <w:pPr>
              <w:tabs>
                <w:tab w:val="left" w:pos="0"/>
              </w:tabs>
              <w:autoSpaceDN w:val="0"/>
              <w:jc w:val="center"/>
              <w:rPr>
                <w:rFonts w:ascii="Arial" w:hAnsi="Arial" w:cs="Arial"/>
              </w:rPr>
            </w:pPr>
            <w:r w:rsidRPr="004B628A">
              <w:rPr>
                <w:rFonts w:ascii="Arial" w:hAnsi="Arial" w:cs="Arial"/>
              </w:rPr>
              <w:t>9</w:t>
            </w:r>
            <w:r w:rsidR="0084347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B 1,</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Does the DOC have final approval of daily schedule treatment programming for all level of services? </w:t>
            </w:r>
          </w:p>
          <w:p w:rsidR="00B06392" w:rsidRDefault="00B06392" w:rsidP="00772366">
            <w:pPr>
              <w:rPr>
                <w:rFonts w:ascii="Arial" w:hAnsi="Arial" w:cs="Arial"/>
                <w:b/>
                <w:color w:val="000000"/>
              </w:rPr>
            </w:pPr>
          </w:p>
          <w:p w:rsidR="00B06392" w:rsidRPr="00B06392" w:rsidRDefault="00BA0EB6" w:rsidP="004745AF">
            <w:pPr>
              <w:rPr>
                <w:rFonts w:ascii="Arial" w:hAnsi="Arial" w:cs="Arial"/>
                <w:color w:val="000000"/>
              </w:rPr>
            </w:pPr>
            <w:r>
              <w:rPr>
                <w:rFonts w:ascii="Arial" w:hAnsi="Arial" w:cs="Arial"/>
                <w:color w:val="000000"/>
              </w:rPr>
              <w:t>Yes.</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92</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5</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Sections C 3 a and b</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Who shall provide treatment for co-occurring disorders? Should they be referred to the medical and/or mental health provider or should the vendor provide treatment? </w:t>
            </w:r>
          </w:p>
          <w:p w:rsidR="00B06392" w:rsidRDefault="00B06392" w:rsidP="00772366">
            <w:pPr>
              <w:rPr>
                <w:rFonts w:ascii="Arial" w:hAnsi="Arial" w:cs="Arial"/>
                <w:b/>
                <w:color w:val="000000"/>
              </w:rPr>
            </w:pPr>
          </w:p>
          <w:p w:rsidR="00B06392" w:rsidRPr="00B06392" w:rsidRDefault="00B06392" w:rsidP="00673DD9">
            <w:pPr>
              <w:rPr>
                <w:rFonts w:ascii="Arial" w:hAnsi="Arial" w:cs="Arial"/>
                <w:color w:val="000000"/>
              </w:rPr>
            </w:pPr>
            <w:r w:rsidRPr="00B06392">
              <w:rPr>
                <w:rFonts w:ascii="Arial" w:hAnsi="Arial" w:cs="Arial"/>
                <w:color w:val="000000"/>
              </w:rPr>
              <w:t xml:space="preserve">The most appropriate and available mental health professional </w:t>
            </w:r>
            <w:r w:rsidR="00673DD9">
              <w:rPr>
                <w:rFonts w:ascii="Arial" w:hAnsi="Arial" w:cs="Arial"/>
                <w:color w:val="000000"/>
              </w:rPr>
              <w:t>shall</w:t>
            </w:r>
            <w:r w:rsidRPr="00B06392">
              <w:rPr>
                <w:rFonts w:ascii="Arial" w:hAnsi="Arial" w:cs="Arial"/>
                <w:color w:val="000000"/>
              </w:rPr>
              <w:t xml:space="preserve"> provide mental health treatment to clients identified with a co-occurring mental health disorder and in need of mental health treatment services.  Currently, the DOC contracts with Rutgers University/UCHC for inmate mental health services.</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93</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5</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C 4 a</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What is meant </w:t>
            </w:r>
            <w:proofErr w:type="gramStart"/>
            <w:r w:rsidRPr="004B628A">
              <w:rPr>
                <w:rFonts w:ascii="Arial" w:hAnsi="Arial" w:cs="Arial"/>
                <w:b/>
                <w:color w:val="000000"/>
              </w:rPr>
              <w:t>by ?</w:t>
            </w:r>
            <w:proofErr w:type="gramEnd"/>
            <w:r w:rsidRPr="004B628A">
              <w:rPr>
                <w:rFonts w:ascii="Arial" w:hAnsi="Arial" w:cs="Arial"/>
                <w:b/>
                <w:color w:val="000000"/>
              </w:rPr>
              <w:t xml:space="preserve">the vendor shall support? MAT? Should the vendor provide MAT or does the vendor refer the client to the DOC medical provider for such treatment? </w:t>
            </w:r>
          </w:p>
          <w:p w:rsidR="00BA0EB6" w:rsidRDefault="00BA0EB6" w:rsidP="0018379A">
            <w:pPr>
              <w:rPr>
                <w:rFonts w:ascii="Arial" w:hAnsi="Arial" w:cs="Arial"/>
                <w:color w:val="000000"/>
              </w:rPr>
            </w:pPr>
          </w:p>
          <w:p w:rsidR="00B06392" w:rsidRPr="00B06392" w:rsidRDefault="00FA1314" w:rsidP="0018379A">
            <w:pPr>
              <w:rPr>
                <w:rFonts w:ascii="Arial" w:hAnsi="Arial" w:cs="Arial"/>
                <w:color w:val="000000"/>
              </w:rPr>
            </w:pPr>
            <w:r w:rsidRPr="00FA1314">
              <w:rPr>
                <w:rFonts w:ascii="Arial" w:hAnsi="Arial" w:cs="Arial"/>
                <w:color w:val="000000"/>
              </w:rPr>
              <w:t>Vendor</w:t>
            </w:r>
            <w:r w:rsidR="004745AF">
              <w:rPr>
                <w:rFonts w:ascii="Arial" w:hAnsi="Arial" w:cs="Arial"/>
                <w:color w:val="000000"/>
              </w:rPr>
              <w:t xml:space="preserve"> {Contractor}</w:t>
            </w:r>
            <w:r w:rsidRPr="00FA1314">
              <w:rPr>
                <w:rFonts w:ascii="Arial" w:hAnsi="Arial" w:cs="Arial"/>
                <w:color w:val="000000"/>
              </w:rPr>
              <w:t xml:space="preserve"> support of MAT includes, but is not limited to, educating clients on MAT treatment availability and options, incorporating MAT into individual, group and didactic sessions</w:t>
            </w:r>
            <w:r w:rsidR="00673DD9">
              <w:rPr>
                <w:rFonts w:ascii="Arial" w:hAnsi="Arial" w:cs="Arial"/>
                <w:color w:val="000000"/>
              </w:rPr>
              <w:t>,</w:t>
            </w:r>
            <w:r w:rsidRPr="00FA1314">
              <w:rPr>
                <w:rFonts w:ascii="Arial" w:hAnsi="Arial" w:cs="Arial"/>
                <w:color w:val="000000"/>
              </w:rPr>
              <w:t xml:space="preserve"> and de-stigmatization of the use of MAT as a treatment modalit</w:t>
            </w:r>
            <w:r w:rsidR="004745AF">
              <w:rPr>
                <w:rFonts w:ascii="Arial" w:hAnsi="Arial" w:cs="Arial"/>
                <w:color w:val="000000"/>
              </w:rPr>
              <w:t>y for addiction.  Although the V</w:t>
            </w:r>
            <w:r w:rsidRPr="00FA1314">
              <w:rPr>
                <w:rFonts w:ascii="Arial" w:hAnsi="Arial" w:cs="Arial"/>
                <w:color w:val="000000"/>
              </w:rPr>
              <w:t xml:space="preserve">endor </w:t>
            </w:r>
            <w:r w:rsidR="004745AF">
              <w:rPr>
                <w:rFonts w:ascii="Arial" w:hAnsi="Arial" w:cs="Arial"/>
                <w:color w:val="000000"/>
              </w:rPr>
              <w:t>{Contractor} will not provide MAT, the V</w:t>
            </w:r>
            <w:r w:rsidRPr="00FA1314">
              <w:rPr>
                <w:rFonts w:ascii="Arial" w:hAnsi="Arial" w:cs="Arial"/>
                <w:color w:val="000000"/>
              </w:rPr>
              <w:t xml:space="preserve">endor </w:t>
            </w:r>
            <w:r w:rsidR="004745AF">
              <w:rPr>
                <w:rFonts w:ascii="Arial" w:hAnsi="Arial" w:cs="Arial"/>
                <w:color w:val="000000"/>
              </w:rPr>
              <w:t xml:space="preserve">{Contractor} </w:t>
            </w:r>
            <w:r w:rsidRPr="00FA1314">
              <w:rPr>
                <w:rFonts w:ascii="Arial" w:hAnsi="Arial" w:cs="Arial"/>
                <w:color w:val="000000"/>
              </w:rPr>
              <w:t>will refer clients who would benefit from MAT to the DOC’s contracted healthcar</w:t>
            </w:r>
            <w:r w:rsidR="004745AF">
              <w:rPr>
                <w:rFonts w:ascii="Arial" w:hAnsi="Arial" w:cs="Arial"/>
                <w:color w:val="000000"/>
              </w:rPr>
              <w:t>e V</w:t>
            </w:r>
            <w:r w:rsidRPr="00FA1314">
              <w:rPr>
                <w:rFonts w:ascii="Arial" w:hAnsi="Arial" w:cs="Arial"/>
                <w:color w:val="000000"/>
              </w:rPr>
              <w:t>endor</w:t>
            </w:r>
            <w:r w:rsidR="004745AF">
              <w:rPr>
                <w:rFonts w:ascii="Arial" w:hAnsi="Arial" w:cs="Arial"/>
                <w:color w:val="000000"/>
              </w:rPr>
              <w:t xml:space="preserve"> {Contractor}</w:t>
            </w:r>
            <w:r w:rsidRPr="00FA1314">
              <w:rPr>
                <w:rFonts w:ascii="Arial" w:hAnsi="Arial" w:cs="Arial"/>
                <w:color w:val="000000"/>
              </w:rPr>
              <w:t>, Rutgers-UCHC. I</w:t>
            </w:r>
            <w:r w:rsidR="004745AF">
              <w:rPr>
                <w:rFonts w:ascii="Arial" w:hAnsi="Arial" w:cs="Arial"/>
                <w:color w:val="000000"/>
              </w:rPr>
              <w:t>f MAT is implemented, then the V</w:t>
            </w:r>
            <w:r w:rsidRPr="00FA1314">
              <w:rPr>
                <w:rFonts w:ascii="Arial" w:hAnsi="Arial" w:cs="Arial"/>
                <w:color w:val="000000"/>
              </w:rPr>
              <w:t xml:space="preserve">endor </w:t>
            </w:r>
            <w:r w:rsidR="004745AF">
              <w:rPr>
                <w:rFonts w:ascii="Arial" w:hAnsi="Arial" w:cs="Arial"/>
                <w:color w:val="000000"/>
              </w:rPr>
              <w:t xml:space="preserve">{Contractor} </w:t>
            </w:r>
            <w:r w:rsidRPr="00FA1314">
              <w:rPr>
                <w:rFonts w:ascii="Arial" w:hAnsi="Arial" w:cs="Arial"/>
                <w:color w:val="000000"/>
              </w:rPr>
              <w:t>sh</w:t>
            </w:r>
            <w:r w:rsidR="0018379A">
              <w:rPr>
                <w:rFonts w:ascii="Arial" w:hAnsi="Arial" w:cs="Arial"/>
                <w:color w:val="000000"/>
              </w:rPr>
              <w:t>all</w:t>
            </w:r>
            <w:r w:rsidRPr="00FA1314">
              <w:rPr>
                <w:rFonts w:ascii="Arial" w:hAnsi="Arial" w:cs="Arial"/>
                <w:color w:val="000000"/>
              </w:rPr>
              <w:t xml:space="preserve"> ensure integration of MAT into any client SUD treatment and discharge planning.</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94</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24</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3.2.3 Offender Assignment Process</w:t>
            </w:r>
          </w:p>
        </w:tc>
        <w:tc>
          <w:tcPr>
            <w:tcW w:w="7020" w:type="dxa"/>
            <w:tcBorders>
              <w:top w:val="single" w:sz="4" w:space="0" w:color="auto"/>
              <w:left w:val="single" w:sz="4" w:space="0" w:color="auto"/>
              <w:bottom w:val="single" w:sz="4" w:space="0" w:color="auto"/>
              <w:right w:val="single" w:sz="4" w:space="0" w:color="auto"/>
            </w:tcBorders>
          </w:tcPr>
          <w:p w:rsidR="008E2F5B" w:rsidRPr="009373C2" w:rsidRDefault="00BA0EB6" w:rsidP="009D2DAE">
            <w:pPr>
              <w:rPr>
                <w:rFonts w:ascii="Arial" w:hAnsi="Arial" w:cs="Arial"/>
                <w:b/>
                <w:color w:val="000000"/>
              </w:rPr>
            </w:pPr>
            <w:r w:rsidRPr="009D2DAE">
              <w:rPr>
                <w:rFonts w:ascii="Arial" w:hAnsi="Arial" w:cs="Arial"/>
                <w:b/>
                <w:color w:val="000000"/>
              </w:rPr>
              <w:t>A.</w:t>
            </w:r>
            <w:r>
              <w:rPr>
                <w:rFonts w:ascii="Arial" w:hAnsi="Arial" w:cs="Arial"/>
                <w:b/>
                <w:color w:val="000000"/>
              </w:rPr>
              <w:t xml:space="preserve"> </w:t>
            </w:r>
            <w:r w:rsidR="00823897" w:rsidRPr="009373C2">
              <w:rPr>
                <w:rFonts w:ascii="Arial" w:hAnsi="Arial" w:cs="Arial"/>
                <w:b/>
                <w:color w:val="000000"/>
              </w:rPr>
              <w:t xml:space="preserve">This section requires Vendors to assist the DOC during institutional intake and review classification meetings at MSCF and EMCFW. RFP Section 3.2.9.1 Staffing Matrix states that Vendors should employ staff "required at the Intake Facilities at CRAF (Central Reception and Assignment Facility) and EMCFW." </w:t>
            </w:r>
          </w:p>
          <w:p w:rsidR="00BA0EB6" w:rsidRPr="00B04B4E" w:rsidRDefault="00BA0EB6" w:rsidP="00BA0EB6">
            <w:pPr>
              <w:rPr>
                <w:rFonts w:ascii="Arial" w:hAnsi="Arial" w:cs="Arial"/>
                <w:b/>
                <w:color w:val="000000"/>
              </w:rPr>
            </w:pPr>
            <w:r w:rsidRPr="00B04B4E">
              <w:rPr>
                <w:rFonts w:ascii="Arial" w:hAnsi="Arial" w:cs="Arial"/>
                <w:b/>
                <w:color w:val="000000"/>
              </w:rPr>
              <w:t>B.</w:t>
            </w:r>
            <w:r>
              <w:rPr>
                <w:rFonts w:ascii="Arial" w:hAnsi="Arial" w:cs="Arial"/>
                <w:b/>
                <w:color w:val="000000"/>
              </w:rPr>
              <w:t xml:space="preserve"> </w:t>
            </w:r>
            <w:r w:rsidRPr="00B04B4E">
              <w:rPr>
                <w:rFonts w:ascii="Arial" w:hAnsi="Arial" w:cs="Arial"/>
                <w:b/>
                <w:color w:val="000000"/>
              </w:rPr>
              <w:t>Will the awarded Vendor be required to have staff at CRAF and MSCF for the men's SUD program? Is the staff required at CRAF different than staff required at MSCF?</w:t>
            </w:r>
          </w:p>
          <w:p w:rsidR="008E2F5B" w:rsidRDefault="008E2F5B" w:rsidP="00772366">
            <w:pPr>
              <w:rPr>
                <w:rFonts w:ascii="Arial" w:hAnsi="Arial" w:cs="Arial"/>
                <w:b/>
                <w:color w:val="000000"/>
              </w:rPr>
            </w:pPr>
          </w:p>
          <w:p w:rsidR="00FA1314" w:rsidRPr="009373C2" w:rsidRDefault="00BA0EB6" w:rsidP="009D2DAE">
            <w:pPr>
              <w:rPr>
                <w:rFonts w:ascii="Arial" w:hAnsi="Arial" w:cs="Arial"/>
                <w:b/>
                <w:color w:val="000000"/>
              </w:rPr>
            </w:pPr>
            <w:r w:rsidRPr="009D2DAE">
              <w:rPr>
                <w:rFonts w:ascii="Arial" w:hAnsi="Arial" w:cs="Arial"/>
                <w:color w:val="000000"/>
              </w:rPr>
              <w:t>A.</w:t>
            </w:r>
            <w:r>
              <w:rPr>
                <w:rFonts w:ascii="Arial" w:hAnsi="Arial" w:cs="Arial"/>
                <w:color w:val="000000"/>
              </w:rPr>
              <w:t xml:space="preserve"> </w:t>
            </w:r>
            <w:r w:rsidR="008E2F5B" w:rsidRPr="009373C2">
              <w:rPr>
                <w:rFonts w:ascii="Arial" w:hAnsi="Arial" w:cs="Arial"/>
                <w:color w:val="000000"/>
              </w:rPr>
              <w:t xml:space="preserve">Classification meetings are held at all DOC facilities to determine inmate assignments at each facility.  It is anticipated that Vendor {Contractor} staff at MSCF and EMCFW will be in attendance at those meetings as a representative of the SUD Program; no intake assessments are done at these meetings.  </w:t>
            </w:r>
          </w:p>
          <w:p w:rsidR="008E2F5B" w:rsidRDefault="00FA1314" w:rsidP="0018379A">
            <w:pPr>
              <w:rPr>
                <w:rFonts w:ascii="Arial" w:hAnsi="Arial" w:cs="Arial"/>
                <w:color w:val="000000"/>
              </w:rPr>
            </w:pPr>
            <w:r w:rsidRPr="00FA1314">
              <w:rPr>
                <w:rFonts w:ascii="Arial" w:hAnsi="Arial" w:cs="Arial"/>
                <w:color w:val="000000"/>
              </w:rPr>
              <w:t>Intake assessments are done at CRAF and EMCFW through a sepa</w:t>
            </w:r>
            <w:r w:rsidR="0018379A">
              <w:rPr>
                <w:rFonts w:ascii="Arial" w:hAnsi="Arial" w:cs="Arial"/>
                <w:color w:val="000000"/>
              </w:rPr>
              <w:t xml:space="preserve">rate process.  </w:t>
            </w:r>
          </w:p>
          <w:p w:rsidR="00FA1314" w:rsidRPr="009373C2" w:rsidRDefault="00BA0EB6" w:rsidP="009D2DAE">
            <w:pPr>
              <w:rPr>
                <w:rFonts w:ascii="Arial" w:hAnsi="Arial" w:cs="Arial"/>
                <w:color w:val="000000"/>
              </w:rPr>
            </w:pPr>
            <w:r w:rsidRPr="009D2DAE">
              <w:rPr>
                <w:rFonts w:ascii="Arial" w:hAnsi="Arial" w:cs="Arial"/>
                <w:color w:val="000000"/>
              </w:rPr>
              <w:t>B.</w:t>
            </w:r>
            <w:r>
              <w:rPr>
                <w:rFonts w:ascii="Arial" w:hAnsi="Arial" w:cs="Arial"/>
                <w:color w:val="000000"/>
              </w:rPr>
              <w:t xml:space="preserve"> </w:t>
            </w:r>
            <w:r w:rsidR="0018379A" w:rsidRPr="009373C2">
              <w:rPr>
                <w:rFonts w:ascii="Arial" w:hAnsi="Arial" w:cs="Arial"/>
                <w:color w:val="000000"/>
              </w:rPr>
              <w:t>The V</w:t>
            </w:r>
            <w:r w:rsidR="00FA1314" w:rsidRPr="009373C2">
              <w:rPr>
                <w:rFonts w:ascii="Arial" w:hAnsi="Arial" w:cs="Arial"/>
                <w:color w:val="000000"/>
              </w:rPr>
              <w:t>endor</w:t>
            </w:r>
            <w:r w:rsidR="0018379A" w:rsidRPr="009373C2">
              <w:rPr>
                <w:rFonts w:ascii="Arial" w:hAnsi="Arial" w:cs="Arial"/>
                <w:color w:val="000000"/>
              </w:rPr>
              <w:t xml:space="preserve"> {Contractor}</w:t>
            </w:r>
            <w:r w:rsidR="00FA1314" w:rsidRPr="009373C2">
              <w:rPr>
                <w:rFonts w:ascii="Arial" w:hAnsi="Arial" w:cs="Arial"/>
                <w:color w:val="000000"/>
              </w:rPr>
              <w:t xml:space="preserve"> will determine appropriate staffing.</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95</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24</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3.2.3 Offender Assignment Process</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83A19">
              <w:rPr>
                <w:rFonts w:ascii="Arial" w:hAnsi="Arial" w:cs="Arial"/>
                <w:b/>
                <w:color w:val="000000"/>
              </w:rPr>
              <w:t>Will the DOC provide a list of all mandatory assessments incoming offenders undergo and that Vendors will be required to administer under this Blanket PO? Are</w:t>
            </w:r>
            <w:r w:rsidRPr="004B628A">
              <w:rPr>
                <w:rFonts w:ascii="Arial" w:hAnsi="Arial" w:cs="Arial"/>
                <w:b/>
                <w:color w:val="000000"/>
              </w:rPr>
              <w:t xml:space="preserve"> there any supplemental assessments in addition to mandatory assessments which the DOC might prefer? </w:t>
            </w:r>
          </w:p>
          <w:p w:rsidR="00FA1314" w:rsidRDefault="00FA1314" w:rsidP="00772366">
            <w:pPr>
              <w:rPr>
                <w:rFonts w:ascii="Arial" w:hAnsi="Arial" w:cs="Arial"/>
                <w:b/>
                <w:color w:val="000000"/>
              </w:rPr>
            </w:pPr>
          </w:p>
          <w:p w:rsidR="00FA1314" w:rsidRPr="00FA1314" w:rsidRDefault="00483A19" w:rsidP="00772366">
            <w:pPr>
              <w:rPr>
                <w:rFonts w:ascii="Arial" w:hAnsi="Arial" w:cs="Arial"/>
                <w:color w:val="000000"/>
              </w:rPr>
            </w:pPr>
            <w:r>
              <w:rPr>
                <w:rFonts w:ascii="Arial" w:hAnsi="Arial" w:cs="Arial"/>
                <w:color w:val="000000"/>
              </w:rPr>
              <w:t xml:space="preserve">As required by this </w:t>
            </w:r>
            <w:r w:rsidR="00F9799C">
              <w:rPr>
                <w:rFonts w:ascii="Arial" w:hAnsi="Arial" w:cs="Arial"/>
                <w:color w:val="000000"/>
              </w:rPr>
              <w:t>Bid Solicitation {</w:t>
            </w:r>
            <w:r>
              <w:rPr>
                <w:rFonts w:ascii="Arial" w:hAnsi="Arial" w:cs="Arial"/>
                <w:color w:val="000000"/>
              </w:rPr>
              <w:t>RFP</w:t>
            </w:r>
            <w:r w:rsidR="00F9799C">
              <w:rPr>
                <w:rFonts w:ascii="Arial" w:hAnsi="Arial" w:cs="Arial"/>
                <w:color w:val="000000"/>
              </w:rPr>
              <w:t>}</w:t>
            </w:r>
            <w:r>
              <w:rPr>
                <w:rFonts w:ascii="Arial" w:hAnsi="Arial" w:cs="Arial"/>
                <w:color w:val="000000"/>
              </w:rPr>
              <w:t>, the only mandated assessment is the ASAM level of care determination.  There are no supplemental assessments required of the SUD vendor.</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96</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24</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3.2.3 Offender Assignment Process</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Is the DOC or is the Vendor responsible for the cost of Vendor staff training in the mandatory assessments? </w:t>
            </w:r>
          </w:p>
          <w:p w:rsidR="00FA1314" w:rsidRDefault="00FA1314" w:rsidP="00772366">
            <w:pPr>
              <w:rPr>
                <w:rFonts w:ascii="Arial" w:hAnsi="Arial" w:cs="Arial"/>
                <w:b/>
                <w:color w:val="000000"/>
              </w:rPr>
            </w:pPr>
          </w:p>
          <w:p w:rsidR="00FA1314" w:rsidRPr="00FA1314" w:rsidRDefault="00FA1314" w:rsidP="00772366">
            <w:pPr>
              <w:rPr>
                <w:rFonts w:ascii="Arial" w:hAnsi="Arial" w:cs="Arial"/>
                <w:color w:val="000000"/>
              </w:rPr>
            </w:pPr>
            <w:r>
              <w:rPr>
                <w:rFonts w:ascii="Arial" w:hAnsi="Arial" w:cs="Arial"/>
                <w:color w:val="000000"/>
              </w:rPr>
              <w:t xml:space="preserve">The Vendor {Contractor} is responsible for this cost. </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97</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25</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3.2.5 Institutional Setting</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How many offices/group/multipurpose spaces will be made available for Vendor use at MSCF/EMCFW? </w:t>
            </w:r>
          </w:p>
          <w:p w:rsidR="001A6852" w:rsidRDefault="001A6852" w:rsidP="00772366">
            <w:pPr>
              <w:rPr>
                <w:rFonts w:ascii="Arial" w:hAnsi="Arial" w:cs="Arial"/>
                <w:b/>
                <w:color w:val="000000"/>
              </w:rPr>
            </w:pPr>
          </w:p>
          <w:p w:rsidR="001A6852" w:rsidRPr="001A6852" w:rsidRDefault="00483A19" w:rsidP="00483A19">
            <w:pPr>
              <w:rPr>
                <w:rFonts w:ascii="Arial" w:hAnsi="Arial" w:cs="Arial"/>
                <w:color w:val="000000"/>
              </w:rPr>
            </w:pPr>
            <w:r>
              <w:rPr>
                <w:rFonts w:ascii="Arial" w:hAnsi="Arial" w:cs="Arial"/>
                <w:color w:val="000000"/>
              </w:rPr>
              <w:t>This will</w:t>
            </w:r>
            <w:r w:rsidR="001A6852" w:rsidRPr="001A6852">
              <w:rPr>
                <w:rFonts w:ascii="Arial" w:hAnsi="Arial" w:cs="Arial"/>
                <w:color w:val="000000"/>
              </w:rPr>
              <w:t xml:space="preserve"> be determined by a n</w:t>
            </w:r>
            <w:r w:rsidR="0018379A">
              <w:rPr>
                <w:rFonts w:ascii="Arial" w:hAnsi="Arial" w:cs="Arial"/>
                <w:color w:val="000000"/>
              </w:rPr>
              <w:t>eeds analysis submitted by the V</w:t>
            </w:r>
            <w:r w:rsidR="001A6852" w:rsidRPr="001A6852">
              <w:rPr>
                <w:rFonts w:ascii="Arial" w:hAnsi="Arial" w:cs="Arial"/>
                <w:color w:val="000000"/>
              </w:rPr>
              <w:t>endor</w:t>
            </w:r>
            <w:r w:rsidR="0018379A">
              <w:rPr>
                <w:rFonts w:ascii="Arial" w:hAnsi="Arial" w:cs="Arial"/>
                <w:color w:val="000000"/>
              </w:rPr>
              <w:t xml:space="preserve"> {Contractor}</w:t>
            </w:r>
            <w:r w:rsidR="001A6852" w:rsidRPr="001A6852">
              <w:rPr>
                <w:rFonts w:ascii="Arial" w:hAnsi="Arial" w:cs="Arial"/>
                <w:color w:val="000000"/>
              </w:rPr>
              <w:t xml:space="preserve"> to the DO</w:t>
            </w:r>
            <w:r w:rsidR="0018379A">
              <w:rPr>
                <w:rFonts w:ascii="Arial" w:hAnsi="Arial" w:cs="Arial"/>
                <w:color w:val="000000"/>
              </w:rPr>
              <w:t>C.  The DOC will work with the V</w:t>
            </w:r>
            <w:r w:rsidR="001A6852" w:rsidRPr="001A6852">
              <w:rPr>
                <w:rFonts w:ascii="Arial" w:hAnsi="Arial" w:cs="Arial"/>
                <w:color w:val="000000"/>
              </w:rPr>
              <w:t xml:space="preserve">endor </w:t>
            </w:r>
            <w:r w:rsidR="0018379A">
              <w:rPr>
                <w:rFonts w:ascii="Arial" w:hAnsi="Arial" w:cs="Arial"/>
                <w:color w:val="000000"/>
              </w:rPr>
              <w:t xml:space="preserve">{Contractor} </w:t>
            </w:r>
            <w:r w:rsidR="001A6852" w:rsidRPr="001A6852">
              <w:rPr>
                <w:rFonts w:ascii="Arial" w:hAnsi="Arial" w:cs="Arial"/>
                <w:color w:val="000000"/>
              </w:rPr>
              <w:t xml:space="preserve">to assure </w:t>
            </w:r>
            <w:proofErr w:type="gramStart"/>
            <w:r w:rsidR="001A6852" w:rsidRPr="001A6852">
              <w:rPr>
                <w:rFonts w:ascii="Arial" w:hAnsi="Arial" w:cs="Arial"/>
                <w:color w:val="000000"/>
              </w:rPr>
              <w:t xml:space="preserve">that adequate facilities/equipment </w:t>
            </w:r>
            <w:r w:rsidR="0018379A">
              <w:rPr>
                <w:rFonts w:ascii="Arial" w:hAnsi="Arial" w:cs="Arial"/>
                <w:color w:val="000000"/>
              </w:rPr>
              <w:t>are</w:t>
            </w:r>
            <w:proofErr w:type="gramEnd"/>
            <w:r w:rsidR="001A6852" w:rsidRPr="001A6852">
              <w:rPr>
                <w:rFonts w:ascii="Arial" w:hAnsi="Arial" w:cs="Arial"/>
                <w:color w:val="000000"/>
              </w:rPr>
              <w:t xml:space="preserve"> provided.</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98</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26</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3.2.6.1 Program Hours</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Will the DOC please provide the institutional schedule for MSCF/EMCFW? Are Vendors required to provide proposed/draft SUD Program schedules with Quote submissions? </w:t>
            </w:r>
          </w:p>
          <w:p w:rsidR="001A6852" w:rsidRDefault="001A6852" w:rsidP="00772366">
            <w:pPr>
              <w:rPr>
                <w:rFonts w:ascii="Arial" w:hAnsi="Arial" w:cs="Arial"/>
                <w:b/>
                <w:color w:val="000000"/>
              </w:rPr>
            </w:pPr>
          </w:p>
          <w:p w:rsidR="001A6852" w:rsidRPr="001A6852" w:rsidRDefault="001A6852" w:rsidP="001A6852">
            <w:pPr>
              <w:rPr>
                <w:rFonts w:ascii="Arial" w:hAnsi="Arial" w:cs="Arial"/>
                <w:color w:val="000000"/>
              </w:rPr>
            </w:pPr>
            <w:r w:rsidRPr="001A6852">
              <w:rPr>
                <w:rFonts w:ascii="Arial" w:hAnsi="Arial" w:cs="Arial"/>
                <w:color w:val="000000"/>
              </w:rPr>
              <w:t xml:space="preserve">Please see </w:t>
            </w:r>
            <w:r w:rsidR="00F9799C">
              <w:rPr>
                <w:rFonts w:ascii="Arial" w:hAnsi="Arial" w:cs="Arial"/>
                <w:color w:val="000000"/>
              </w:rPr>
              <w:t>Bid Solicitation {</w:t>
            </w:r>
            <w:r w:rsidRPr="001A6852">
              <w:rPr>
                <w:rFonts w:ascii="Arial" w:hAnsi="Arial" w:cs="Arial"/>
                <w:color w:val="000000"/>
              </w:rPr>
              <w:t>RFP</w:t>
            </w:r>
            <w:r w:rsidR="00F9799C">
              <w:rPr>
                <w:rFonts w:ascii="Arial" w:hAnsi="Arial" w:cs="Arial"/>
                <w:color w:val="000000"/>
              </w:rPr>
              <w:t>}</w:t>
            </w:r>
            <w:r w:rsidRPr="001A6852">
              <w:rPr>
                <w:rFonts w:ascii="Arial" w:hAnsi="Arial" w:cs="Arial"/>
                <w:color w:val="000000"/>
              </w:rPr>
              <w:t xml:space="preserve"> section 3.2.6.1, program hours.  Proposed/draft SUD Program schedules are not required with Quote </w:t>
            </w:r>
            <w:r w:rsidR="00F308C9">
              <w:rPr>
                <w:rFonts w:ascii="Arial" w:hAnsi="Arial" w:cs="Arial"/>
                <w:color w:val="000000"/>
              </w:rPr>
              <w:t xml:space="preserve">{Proposal} </w:t>
            </w:r>
            <w:r w:rsidRPr="001A6852">
              <w:rPr>
                <w:rFonts w:ascii="Arial" w:hAnsi="Arial" w:cs="Arial"/>
                <w:color w:val="000000"/>
              </w:rPr>
              <w:t>submissions.</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BD086E" w:rsidRDefault="00843470" w:rsidP="005663AD">
            <w:pPr>
              <w:tabs>
                <w:tab w:val="left" w:pos="0"/>
              </w:tabs>
              <w:autoSpaceDN w:val="0"/>
              <w:jc w:val="center"/>
              <w:rPr>
                <w:rFonts w:ascii="Arial" w:hAnsi="Arial" w:cs="Arial"/>
              </w:rPr>
            </w:pPr>
            <w:r w:rsidRPr="00BD086E">
              <w:rPr>
                <w:rFonts w:ascii="Arial" w:hAnsi="Arial" w:cs="Arial"/>
              </w:rPr>
              <w:t>99</w:t>
            </w:r>
          </w:p>
        </w:tc>
        <w:tc>
          <w:tcPr>
            <w:tcW w:w="900" w:type="dxa"/>
            <w:tcBorders>
              <w:top w:val="single" w:sz="4" w:space="0" w:color="auto"/>
              <w:left w:val="single" w:sz="4" w:space="0" w:color="auto"/>
              <w:bottom w:val="single" w:sz="4" w:space="0" w:color="auto"/>
              <w:right w:val="single" w:sz="4" w:space="0" w:color="auto"/>
            </w:tcBorders>
          </w:tcPr>
          <w:p w:rsidR="00823897" w:rsidRPr="00BD086E" w:rsidRDefault="009C08C8" w:rsidP="005663AD">
            <w:pPr>
              <w:tabs>
                <w:tab w:val="left" w:pos="0"/>
              </w:tabs>
              <w:overflowPunct w:val="0"/>
              <w:autoSpaceDE w:val="0"/>
              <w:autoSpaceDN w:val="0"/>
              <w:adjustRightInd w:val="0"/>
              <w:jc w:val="center"/>
              <w:rPr>
                <w:rFonts w:ascii="Arial" w:hAnsi="Arial" w:cs="Arial"/>
              </w:rPr>
            </w:pPr>
            <w:r w:rsidRPr="00BD086E">
              <w:rPr>
                <w:rFonts w:ascii="Arial" w:hAnsi="Arial" w:cs="Arial"/>
              </w:rPr>
              <w:t>P. 26</w:t>
            </w:r>
          </w:p>
        </w:tc>
        <w:tc>
          <w:tcPr>
            <w:tcW w:w="1350" w:type="dxa"/>
            <w:tcBorders>
              <w:top w:val="single" w:sz="4" w:space="0" w:color="auto"/>
              <w:left w:val="single" w:sz="4" w:space="0" w:color="auto"/>
              <w:bottom w:val="single" w:sz="4" w:space="0" w:color="auto"/>
              <w:right w:val="single" w:sz="4" w:space="0" w:color="auto"/>
            </w:tcBorders>
          </w:tcPr>
          <w:p w:rsidR="00823897" w:rsidRPr="00BD086E" w:rsidRDefault="00823897" w:rsidP="00771332">
            <w:pPr>
              <w:jc w:val="center"/>
              <w:rPr>
                <w:rFonts w:ascii="Arial" w:hAnsi="Arial" w:cs="Arial"/>
                <w:color w:val="000000"/>
              </w:rPr>
            </w:pPr>
            <w:r w:rsidRPr="00BD086E">
              <w:rPr>
                <w:rFonts w:ascii="Arial" w:hAnsi="Arial" w:cs="Arial"/>
                <w:color w:val="000000"/>
              </w:rPr>
              <w:t>Section 3.2.6.1 Program Hours</w:t>
            </w:r>
          </w:p>
        </w:tc>
        <w:tc>
          <w:tcPr>
            <w:tcW w:w="7020" w:type="dxa"/>
            <w:tcBorders>
              <w:top w:val="single" w:sz="4" w:space="0" w:color="auto"/>
              <w:left w:val="single" w:sz="4" w:space="0" w:color="auto"/>
              <w:bottom w:val="single" w:sz="4" w:space="0" w:color="auto"/>
              <w:right w:val="single" w:sz="4" w:space="0" w:color="auto"/>
            </w:tcBorders>
          </w:tcPr>
          <w:p w:rsidR="00823897" w:rsidRPr="00BD086E" w:rsidRDefault="00823897" w:rsidP="00772366">
            <w:pPr>
              <w:rPr>
                <w:rFonts w:ascii="Arial" w:hAnsi="Arial" w:cs="Arial"/>
                <w:b/>
                <w:color w:val="000000"/>
              </w:rPr>
            </w:pPr>
            <w:r w:rsidRPr="00BD086E">
              <w:rPr>
                <w:rFonts w:ascii="Arial" w:hAnsi="Arial" w:cs="Arial"/>
                <w:b/>
                <w:color w:val="000000"/>
              </w:rPr>
              <w:t xml:space="preserve">Will the DOC please provide a list of State Holidays observed by the Department/institutions? </w:t>
            </w:r>
          </w:p>
          <w:p w:rsidR="001A6852" w:rsidRPr="00BD086E" w:rsidRDefault="001A6852" w:rsidP="00772366">
            <w:pPr>
              <w:rPr>
                <w:rFonts w:ascii="Arial" w:hAnsi="Arial" w:cs="Arial"/>
                <w:b/>
                <w:color w:val="000000"/>
              </w:rPr>
            </w:pPr>
          </w:p>
          <w:p w:rsidR="001A6852" w:rsidRPr="00BD086E" w:rsidRDefault="001A6852" w:rsidP="001A6852">
            <w:pPr>
              <w:rPr>
                <w:rFonts w:ascii="Arial" w:hAnsi="Arial" w:cs="Arial"/>
                <w:color w:val="000000"/>
              </w:rPr>
            </w:pPr>
            <w:r w:rsidRPr="00BD086E">
              <w:rPr>
                <w:rFonts w:ascii="Arial" w:hAnsi="Arial" w:cs="Arial"/>
                <w:color w:val="000000"/>
              </w:rPr>
              <w:t xml:space="preserve">New Year's Day, Martin Luther King Jr. Day, Presidents Day, Good Friday, Memorial Day, Independence Day,  Labor Day, Columbus Day, Election Day, Veteran's Day, Thanksgiving Day, </w:t>
            </w:r>
            <w:r w:rsidR="003328F6" w:rsidRPr="00BD086E">
              <w:rPr>
                <w:rFonts w:ascii="Arial" w:hAnsi="Arial" w:cs="Arial"/>
                <w:color w:val="000000"/>
              </w:rPr>
              <w:t xml:space="preserve">and </w:t>
            </w:r>
            <w:r w:rsidRPr="00BD086E">
              <w:rPr>
                <w:rFonts w:ascii="Arial" w:hAnsi="Arial" w:cs="Arial"/>
                <w:color w:val="000000"/>
              </w:rPr>
              <w:t>Christmas Day.</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100</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10</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 xml:space="preserve">Section D 1 c </w:t>
            </w:r>
            <w:proofErr w:type="spellStart"/>
            <w:r w:rsidRPr="004B628A">
              <w:rPr>
                <w:rFonts w:ascii="Arial" w:hAnsi="Arial" w:cs="Arial"/>
                <w:color w:val="000000"/>
              </w:rPr>
              <w:t>i</w:t>
            </w:r>
            <w:proofErr w:type="spellEnd"/>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With regard to the job requirements for Counselor-Interns, what </w:t>
            </w:r>
            <w:proofErr w:type="spellStart"/>
            <w:r w:rsidR="000A5B9E" w:rsidRPr="004B628A">
              <w:rPr>
                <w:rFonts w:ascii="Arial" w:hAnsi="Arial" w:cs="Arial"/>
                <w:b/>
                <w:color w:val="000000"/>
              </w:rPr>
              <w:t>constitutes</w:t>
            </w:r>
            <w:proofErr w:type="gramStart"/>
            <w:r w:rsidR="000A5B9E" w:rsidRPr="004B628A">
              <w:rPr>
                <w:rFonts w:ascii="Arial" w:hAnsi="Arial" w:cs="Arial"/>
                <w:b/>
                <w:color w:val="000000"/>
              </w:rPr>
              <w:t>?</w:t>
            </w:r>
            <w:r w:rsidRPr="004B628A">
              <w:rPr>
                <w:rFonts w:ascii="Arial" w:hAnsi="Arial" w:cs="Arial"/>
                <w:b/>
                <w:color w:val="000000"/>
              </w:rPr>
              <w:t>working</w:t>
            </w:r>
            <w:proofErr w:type="spellEnd"/>
            <w:proofErr w:type="gramEnd"/>
            <w:r w:rsidRPr="004B628A">
              <w:rPr>
                <w:rFonts w:ascii="Arial" w:hAnsi="Arial" w:cs="Arial"/>
                <w:b/>
                <w:color w:val="000000"/>
              </w:rPr>
              <w:t xml:space="preserve"> toward? LCADC or CADC status? </w:t>
            </w:r>
          </w:p>
          <w:p w:rsidR="00CB03EA" w:rsidRDefault="00CB03EA" w:rsidP="00772366">
            <w:pPr>
              <w:rPr>
                <w:rFonts w:ascii="Arial" w:hAnsi="Arial" w:cs="Arial"/>
                <w:b/>
                <w:color w:val="000000"/>
              </w:rPr>
            </w:pPr>
          </w:p>
          <w:p w:rsidR="00CB03EA" w:rsidRDefault="00CB03EA" w:rsidP="00CB03EA">
            <w:pPr>
              <w:rPr>
                <w:rFonts w:ascii="Arial" w:hAnsi="Arial" w:cs="Arial"/>
                <w:color w:val="000000"/>
              </w:rPr>
            </w:pPr>
            <w:r w:rsidRPr="00CB03EA">
              <w:rPr>
                <w:rFonts w:ascii="Arial" w:hAnsi="Arial" w:cs="Arial"/>
                <w:color w:val="000000"/>
              </w:rPr>
              <w:t>Working towards LCADC or CADC status means that interns are actively engaged in pursuing their LCADC/CADC license or certification, as applicable, which includes, but is not limited to, being enrolled in courses, working under and being evaluated by a clinical supervisor</w:t>
            </w:r>
            <w:r w:rsidR="00F308C9">
              <w:rPr>
                <w:rFonts w:ascii="Arial" w:hAnsi="Arial" w:cs="Arial"/>
                <w:color w:val="000000"/>
              </w:rPr>
              <w:t>,</w:t>
            </w:r>
            <w:r w:rsidRPr="00CB03EA">
              <w:rPr>
                <w:rFonts w:ascii="Arial" w:hAnsi="Arial" w:cs="Arial"/>
                <w:color w:val="000000"/>
              </w:rPr>
              <w:t xml:space="preserve"> and meeting any requirements of the applicable licensing board, see e.g. </w:t>
            </w:r>
            <w:r w:rsidRPr="00F308C9">
              <w:rPr>
                <w:rFonts w:ascii="Arial" w:hAnsi="Arial" w:cs="Arial"/>
                <w:color w:val="000000"/>
                <w:u w:val="single"/>
              </w:rPr>
              <w:t>N</w:t>
            </w:r>
            <w:r w:rsidR="00F308C9" w:rsidRPr="00F308C9">
              <w:rPr>
                <w:rFonts w:ascii="Arial" w:hAnsi="Arial" w:cs="Arial"/>
                <w:color w:val="000000"/>
                <w:u w:val="single"/>
              </w:rPr>
              <w:t>.</w:t>
            </w:r>
            <w:r w:rsidRPr="00F308C9">
              <w:rPr>
                <w:rFonts w:ascii="Arial" w:hAnsi="Arial" w:cs="Arial"/>
                <w:color w:val="000000"/>
                <w:u w:val="single"/>
              </w:rPr>
              <w:t>J</w:t>
            </w:r>
            <w:r w:rsidR="00F308C9" w:rsidRPr="00F308C9">
              <w:rPr>
                <w:rFonts w:ascii="Arial" w:hAnsi="Arial" w:cs="Arial"/>
                <w:color w:val="000000"/>
                <w:u w:val="single"/>
              </w:rPr>
              <w:t>.</w:t>
            </w:r>
            <w:r w:rsidRPr="00F308C9">
              <w:rPr>
                <w:rFonts w:ascii="Arial" w:hAnsi="Arial" w:cs="Arial"/>
                <w:color w:val="000000"/>
                <w:u w:val="single"/>
              </w:rPr>
              <w:t>A</w:t>
            </w:r>
            <w:r w:rsidR="00F308C9" w:rsidRPr="00F308C9">
              <w:rPr>
                <w:rFonts w:ascii="Arial" w:hAnsi="Arial" w:cs="Arial"/>
                <w:color w:val="000000"/>
                <w:u w:val="single"/>
              </w:rPr>
              <w:t>.</w:t>
            </w:r>
            <w:r w:rsidRPr="00F308C9">
              <w:rPr>
                <w:rFonts w:ascii="Arial" w:hAnsi="Arial" w:cs="Arial"/>
                <w:color w:val="000000"/>
                <w:u w:val="single"/>
              </w:rPr>
              <w:t>C</w:t>
            </w:r>
            <w:r w:rsidR="00F308C9">
              <w:rPr>
                <w:rFonts w:ascii="Arial" w:hAnsi="Arial" w:cs="Arial"/>
                <w:color w:val="000000"/>
              </w:rPr>
              <w:t>.</w:t>
            </w:r>
            <w:r w:rsidRPr="00CB03EA">
              <w:rPr>
                <w:rFonts w:ascii="Arial" w:hAnsi="Arial" w:cs="Arial"/>
                <w:color w:val="000000"/>
              </w:rPr>
              <w:t xml:space="preserve"> 13:34C.</w:t>
            </w:r>
          </w:p>
          <w:p w:rsidR="00F308C9" w:rsidRPr="00CB03EA" w:rsidRDefault="00F308C9" w:rsidP="00CB03EA">
            <w:pPr>
              <w:rPr>
                <w:rFonts w:ascii="Arial" w:hAnsi="Arial" w:cs="Arial"/>
                <w:color w:val="000000"/>
              </w:rPr>
            </w:pP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101</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10</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 xml:space="preserve">Section D 1 c </w:t>
            </w:r>
            <w:proofErr w:type="spellStart"/>
            <w:r w:rsidRPr="004B628A">
              <w:rPr>
                <w:rFonts w:ascii="Arial" w:hAnsi="Arial" w:cs="Arial"/>
                <w:color w:val="000000"/>
              </w:rPr>
              <w:t>i</w:t>
            </w:r>
            <w:proofErr w:type="spellEnd"/>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What are the other NJ clinical licenses </w:t>
            </w:r>
            <w:proofErr w:type="gramStart"/>
            <w:r w:rsidRPr="004B628A">
              <w:rPr>
                <w:rFonts w:ascii="Arial" w:hAnsi="Arial" w:cs="Arial"/>
                <w:b/>
                <w:color w:val="000000"/>
              </w:rPr>
              <w:t>that ?</w:t>
            </w:r>
            <w:proofErr w:type="gramEnd"/>
            <w:r w:rsidRPr="004B628A">
              <w:rPr>
                <w:rFonts w:ascii="Arial" w:hAnsi="Arial" w:cs="Arial"/>
                <w:b/>
                <w:color w:val="000000"/>
              </w:rPr>
              <w:t xml:space="preserve">include work of an alcohol and drug counseling nature within their scope of practice?? </w:t>
            </w:r>
          </w:p>
          <w:p w:rsidR="00CB03EA" w:rsidRDefault="00CB03EA" w:rsidP="00772366">
            <w:pPr>
              <w:rPr>
                <w:rFonts w:ascii="Arial" w:hAnsi="Arial" w:cs="Arial"/>
                <w:b/>
                <w:color w:val="000000"/>
              </w:rPr>
            </w:pPr>
          </w:p>
          <w:p w:rsidR="00CB03EA" w:rsidRPr="00CB03EA" w:rsidRDefault="00F308C9" w:rsidP="00CB03EA">
            <w:pPr>
              <w:rPr>
                <w:rFonts w:ascii="Arial" w:hAnsi="Arial" w:cs="Arial"/>
                <w:color w:val="000000"/>
              </w:rPr>
            </w:pPr>
            <w:r>
              <w:rPr>
                <w:rFonts w:ascii="Arial" w:hAnsi="Arial" w:cs="Arial"/>
                <w:color w:val="000000"/>
              </w:rPr>
              <w:t>The V</w:t>
            </w:r>
            <w:r w:rsidR="00CB03EA" w:rsidRPr="00CB03EA">
              <w:rPr>
                <w:rFonts w:ascii="Arial" w:hAnsi="Arial" w:cs="Arial"/>
                <w:color w:val="000000"/>
              </w:rPr>
              <w:t xml:space="preserve">endor </w:t>
            </w:r>
            <w:r>
              <w:rPr>
                <w:rFonts w:ascii="Arial" w:hAnsi="Arial" w:cs="Arial"/>
                <w:color w:val="000000"/>
              </w:rPr>
              <w:t xml:space="preserve">{Contractor} </w:t>
            </w:r>
            <w:r w:rsidR="00CB03EA" w:rsidRPr="00CB03EA">
              <w:rPr>
                <w:rFonts w:ascii="Arial" w:hAnsi="Arial" w:cs="Arial"/>
                <w:color w:val="000000"/>
              </w:rPr>
              <w:t>is responsible for verifying with the applicable professional licensing board or committee whether work of an alcohol and drug counseling nature is permitted within their scope of practice.</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102</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28</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3.2.7.1 Record Retention, Record Copying</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Are Vendors required to maintain hard copy or electronic copies of SUD program records on-site during the contract term? </w:t>
            </w:r>
          </w:p>
          <w:p w:rsidR="00CB03EA" w:rsidRDefault="00CB03EA" w:rsidP="00772366">
            <w:pPr>
              <w:rPr>
                <w:rFonts w:ascii="Arial" w:hAnsi="Arial" w:cs="Arial"/>
                <w:b/>
                <w:color w:val="000000"/>
              </w:rPr>
            </w:pPr>
          </w:p>
          <w:p w:rsidR="00CB03EA" w:rsidRPr="00CB03EA" w:rsidRDefault="00CB03EA" w:rsidP="00CB03EA">
            <w:pPr>
              <w:rPr>
                <w:rFonts w:ascii="Arial" w:hAnsi="Arial" w:cs="Arial"/>
                <w:color w:val="000000"/>
              </w:rPr>
            </w:pPr>
            <w:r>
              <w:rPr>
                <w:rFonts w:ascii="Arial" w:hAnsi="Arial" w:cs="Arial"/>
                <w:color w:val="000000"/>
              </w:rPr>
              <w:t>Yes, a</w:t>
            </w:r>
            <w:r w:rsidRPr="00CB03EA">
              <w:rPr>
                <w:rFonts w:ascii="Arial" w:hAnsi="Arial" w:cs="Arial"/>
                <w:color w:val="000000"/>
              </w:rPr>
              <w:t>ll records, hard copy and/or electronic</w:t>
            </w:r>
            <w:r w:rsidR="00E14925">
              <w:rPr>
                <w:rFonts w:ascii="Arial" w:hAnsi="Arial" w:cs="Arial"/>
                <w:color w:val="000000"/>
              </w:rPr>
              <w:t>, must be maintained on-site</w:t>
            </w:r>
            <w:r w:rsidRPr="00CB03EA">
              <w:rPr>
                <w:rFonts w:ascii="Arial" w:hAnsi="Arial" w:cs="Arial"/>
                <w:color w:val="000000"/>
              </w:rPr>
              <w:t>.</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103</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28</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3.2.7.4 Record Access After Expiration/Term of Agreement</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Are Vendors required to maintain hard copy or electronic copies of SUD program records upon the expiration/termination of the Agreement? </w:t>
            </w:r>
          </w:p>
          <w:p w:rsidR="00CB03EA" w:rsidRDefault="00CB03EA" w:rsidP="00772366">
            <w:pPr>
              <w:rPr>
                <w:rFonts w:ascii="Arial" w:hAnsi="Arial" w:cs="Arial"/>
                <w:b/>
                <w:color w:val="000000"/>
              </w:rPr>
            </w:pPr>
          </w:p>
          <w:p w:rsidR="00CB03EA" w:rsidRPr="00CB03EA" w:rsidRDefault="00CB03EA" w:rsidP="00CB03EA">
            <w:pPr>
              <w:rPr>
                <w:rFonts w:ascii="Arial" w:hAnsi="Arial" w:cs="Arial"/>
                <w:color w:val="000000"/>
              </w:rPr>
            </w:pPr>
            <w:r>
              <w:rPr>
                <w:rFonts w:ascii="Arial" w:hAnsi="Arial" w:cs="Arial"/>
                <w:color w:val="000000"/>
              </w:rPr>
              <w:t>Yes, a</w:t>
            </w:r>
            <w:r w:rsidRPr="00CB03EA">
              <w:rPr>
                <w:rFonts w:ascii="Arial" w:hAnsi="Arial" w:cs="Arial"/>
                <w:color w:val="000000"/>
              </w:rPr>
              <w:t>ll records, hard copy and/or electronic.</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104</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28</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3.2.8 Transition to Continuum</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Item B mentions an Institutional Community Release Coordinator. Is this person a DOC employee or are they employed by RCRP Vendor(s)? </w:t>
            </w:r>
          </w:p>
          <w:p w:rsidR="00CB03EA" w:rsidRDefault="00CB03EA" w:rsidP="00772366">
            <w:pPr>
              <w:rPr>
                <w:rFonts w:ascii="Arial" w:hAnsi="Arial" w:cs="Arial"/>
                <w:b/>
                <w:color w:val="000000"/>
              </w:rPr>
            </w:pPr>
          </w:p>
          <w:p w:rsidR="00CB03EA" w:rsidRPr="00CB03EA" w:rsidRDefault="00CB03EA" w:rsidP="00772366">
            <w:pPr>
              <w:rPr>
                <w:rFonts w:ascii="Arial" w:hAnsi="Arial" w:cs="Arial"/>
                <w:color w:val="000000"/>
              </w:rPr>
            </w:pPr>
            <w:r>
              <w:rPr>
                <w:rFonts w:ascii="Arial" w:hAnsi="Arial" w:cs="Arial"/>
                <w:color w:val="000000"/>
              </w:rPr>
              <w:t xml:space="preserve">DOC staff. </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105</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3.2.9.1 Staffing Matrix</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How many staff currently </w:t>
            </w:r>
            <w:proofErr w:type="gramStart"/>
            <w:r w:rsidRPr="004B628A">
              <w:rPr>
                <w:rFonts w:ascii="Arial" w:hAnsi="Arial" w:cs="Arial"/>
                <w:b/>
                <w:color w:val="000000"/>
              </w:rPr>
              <w:t>perform</w:t>
            </w:r>
            <w:proofErr w:type="gramEnd"/>
            <w:r w:rsidRPr="004B628A">
              <w:rPr>
                <w:rFonts w:ascii="Arial" w:hAnsi="Arial" w:cs="Arial"/>
                <w:b/>
                <w:color w:val="000000"/>
              </w:rPr>
              <w:t xml:space="preserve"> the assessment functions for the approximately 30 inmates processed each day at CRAF? Is this a full time or part time position? </w:t>
            </w:r>
          </w:p>
          <w:p w:rsidR="00CB03EA" w:rsidRDefault="00CB03EA" w:rsidP="00772366">
            <w:pPr>
              <w:rPr>
                <w:rFonts w:ascii="Arial" w:hAnsi="Arial" w:cs="Arial"/>
                <w:b/>
                <w:color w:val="000000"/>
              </w:rPr>
            </w:pPr>
          </w:p>
          <w:p w:rsidR="00CB03EA" w:rsidRPr="00CB03EA" w:rsidRDefault="00F308C9" w:rsidP="007F43E6">
            <w:pPr>
              <w:rPr>
                <w:rFonts w:ascii="Arial" w:hAnsi="Arial" w:cs="Arial"/>
                <w:color w:val="000000"/>
              </w:rPr>
            </w:pPr>
            <w:r>
              <w:rPr>
                <w:rFonts w:ascii="Arial" w:hAnsi="Arial" w:cs="Arial"/>
                <w:color w:val="000000"/>
              </w:rPr>
              <w:t>Currently there are no V</w:t>
            </w:r>
            <w:r w:rsidR="00CB03EA" w:rsidRPr="00CB03EA">
              <w:rPr>
                <w:rFonts w:ascii="Arial" w:hAnsi="Arial" w:cs="Arial"/>
                <w:color w:val="000000"/>
              </w:rPr>
              <w:t>endor</w:t>
            </w:r>
            <w:r>
              <w:rPr>
                <w:rFonts w:ascii="Arial" w:hAnsi="Arial" w:cs="Arial"/>
                <w:color w:val="000000"/>
              </w:rPr>
              <w:t xml:space="preserve"> {Contractor}</w:t>
            </w:r>
            <w:r w:rsidR="00CB03EA" w:rsidRPr="00CB03EA">
              <w:rPr>
                <w:rFonts w:ascii="Arial" w:hAnsi="Arial" w:cs="Arial"/>
                <w:color w:val="000000"/>
              </w:rPr>
              <w:t xml:space="preserve"> SUD assessment functions at CRAF.  </w:t>
            </w:r>
            <w:r>
              <w:rPr>
                <w:rFonts w:ascii="Arial" w:hAnsi="Arial" w:cs="Arial"/>
                <w:color w:val="000000"/>
              </w:rPr>
              <w:t>Vendors {</w:t>
            </w:r>
            <w:r w:rsidR="00CB03EA" w:rsidRPr="00CB03EA">
              <w:rPr>
                <w:rFonts w:ascii="Arial" w:hAnsi="Arial" w:cs="Arial"/>
                <w:color w:val="000000"/>
              </w:rPr>
              <w:t>Bidders</w:t>
            </w:r>
            <w:r>
              <w:rPr>
                <w:rFonts w:ascii="Arial" w:hAnsi="Arial" w:cs="Arial"/>
                <w:color w:val="000000"/>
              </w:rPr>
              <w:t>}</w:t>
            </w:r>
            <w:r w:rsidR="00CB03EA" w:rsidRPr="00CB03EA">
              <w:rPr>
                <w:rFonts w:ascii="Arial" w:hAnsi="Arial" w:cs="Arial"/>
                <w:color w:val="000000"/>
              </w:rPr>
              <w:t xml:space="preserve"> should determine appropriate staffing levels for Assessments at CRAF based on </w:t>
            </w:r>
            <w:r>
              <w:rPr>
                <w:rFonts w:ascii="Arial" w:hAnsi="Arial" w:cs="Arial"/>
                <w:color w:val="000000"/>
              </w:rPr>
              <w:t>Bid Solicitation {</w:t>
            </w:r>
            <w:r w:rsidR="00CB03EA" w:rsidRPr="00CB03EA">
              <w:rPr>
                <w:rFonts w:ascii="Arial" w:hAnsi="Arial" w:cs="Arial"/>
                <w:color w:val="000000"/>
              </w:rPr>
              <w:t>RFP</w:t>
            </w:r>
            <w:r>
              <w:rPr>
                <w:rFonts w:ascii="Arial" w:hAnsi="Arial" w:cs="Arial"/>
                <w:color w:val="000000"/>
              </w:rPr>
              <w:t>}</w:t>
            </w:r>
            <w:r w:rsidR="00CB03EA" w:rsidRPr="00CB03EA">
              <w:rPr>
                <w:rFonts w:ascii="Arial" w:hAnsi="Arial" w:cs="Arial"/>
                <w:color w:val="000000"/>
              </w:rPr>
              <w:t xml:space="preserve"> </w:t>
            </w:r>
            <w:r w:rsidR="00BA537B">
              <w:rPr>
                <w:rFonts w:ascii="Arial" w:hAnsi="Arial" w:cs="Arial"/>
                <w:color w:val="000000"/>
              </w:rPr>
              <w:t>s</w:t>
            </w:r>
            <w:r w:rsidR="00CB03EA" w:rsidRPr="00CB03EA">
              <w:rPr>
                <w:rFonts w:ascii="Arial" w:hAnsi="Arial" w:cs="Arial"/>
                <w:color w:val="000000"/>
              </w:rPr>
              <w:t>ection 3.2.9.1.</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4B628A" w:rsidRDefault="00843470" w:rsidP="005663AD">
            <w:pPr>
              <w:tabs>
                <w:tab w:val="left" w:pos="0"/>
              </w:tabs>
              <w:autoSpaceDN w:val="0"/>
              <w:jc w:val="center"/>
              <w:rPr>
                <w:rFonts w:ascii="Arial" w:hAnsi="Arial" w:cs="Arial"/>
              </w:rPr>
            </w:pPr>
            <w:r>
              <w:rPr>
                <w:rFonts w:ascii="Arial" w:hAnsi="Arial" w:cs="Arial"/>
              </w:rPr>
              <w:t>106</w:t>
            </w:r>
          </w:p>
        </w:tc>
        <w:tc>
          <w:tcPr>
            <w:tcW w:w="900" w:type="dxa"/>
            <w:tcBorders>
              <w:top w:val="single" w:sz="4" w:space="0" w:color="auto"/>
              <w:left w:val="single" w:sz="4" w:space="0" w:color="auto"/>
              <w:bottom w:val="single" w:sz="4" w:space="0" w:color="auto"/>
              <w:right w:val="single" w:sz="4" w:space="0" w:color="auto"/>
            </w:tcBorders>
          </w:tcPr>
          <w:p w:rsidR="00823897"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823897" w:rsidRPr="004B628A" w:rsidRDefault="00823897" w:rsidP="00771332">
            <w:pPr>
              <w:jc w:val="center"/>
              <w:rPr>
                <w:rFonts w:ascii="Arial" w:hAnsi="Arial" w:cs="Arial"/>
                <w:color w:val="000000"/>
              </w:rPr>
            </w:pPr>
            <w:r w:rsidRPr="004B628A">
              <w:rPr>
                <w:rFonts w:ascii="Arial" w:hAnsi="Arial" w:cs="Arial"/>
                <w:color w:val="000000"/>
              </w:rPr>
              <w:t>Section 3.2.9.1 Staffing Matrix</w:t>
            </w:r>
          </w:p>
        </w:tc>
        <w:tc>
          <w:tcPr>
            <w:tcW w:w="7020" w:type="dxa"/>
            <w:tcBorders>
              <w:top w:val="single" w:sz="4" w:space="0" w:color="auto"/>
              <w:left w:val="single" w:sz="4" w:space="0" w:color="auto"/>
              <w:bottom w:val="single" w:sz="4" w:space="0" w:color="auto"/>
              <w:right w:val="single" w:sz="4" w:space="0" w:color="auto"/>
            </w:tcBorders>
          </w:tcPr>
          <w:p w:rsidR="00823897" w:rsidRDefault="00823897" w:rsidP="00772366">
            <w:pPr>
              <w:rPr>
                <w:rFonts w:ascii="Arial" w:hAnsi="Arial" w:cs="Arial"/>
                <w:b/>
                <w:color w:val="000000"/>
              </w:rPr>
            </w:pPr>
            <w:r w:rsidRPr="004B628A">
              <w:rPr>
                <w:rFonts w:ascii="Arial" w:hAnsi="Arial" w:cs="Arial"/>
                <w:b/>
                <w:color w:val="000000"/>
              </w:rPr>
              <w:t xml:space="preserve">How many staff currently </w:t>
            </w:r>
            <w:proofErr w:type="gramStart"/>
            <w:r w:rsidRPr="004B628A">
              <w:rPr>
                <w:rFonts w:ascii="Arial" w:hAnsi="Arial" w:cs="Arial"/>
                <w:b/>
                <w:color w:val="000000"/>
              </w:rPr>
              <w:t>perform</w:t>
            </w:r>
            <w:proofErr w:type="gramEnd"/>
            <w:r w:rsidRPr="004B628A">
              <w:rPr>
                <w:rFonts w:ascii="Arial" w:hAnsi="Arial" w:cs="Arial"/>
                <w:b/>
                <w:color w:val="000000"/>
              </w:rPr>
              <w:t xml:space="preserve"> the assessment functions for the approximately 2 inmates processed each day at EMCFW? Is this a full time or part time position? </w:t>
            </w:r>
          </w:p>
          <w:p w:rsidR="00CB03EA" w:rsidRDefault="00CB03EA" w:rsidP="00772366">
            <w:pPr>
              <w:rPr>
                <w:rFonts w:ascii="Arial" w:hAnsi="Arial" w:cs="Arial"/>
                <w:b/>
                <w:color w:val="000000"/>
              </w:rPr>
            </w:pPr>
          </w:p>
          <w:p w:rsidR="00CB03EA" w:rsidRPr="00CB03EA" w:rsidRDefault="00F308C9" w:rsidP="007F43E6">
            <w:pPr>
              <w:rPr>
                <w:rFonts w:ascii="Arial" w:hAnsi="Arial" w:cs="Arial"/>
                <w:color w:val="000000"/>
              </w:rPr>
            </w:pPr>
            <w:r>
              <w:rPr>
                <w:rFonts w:ascii="Arial" w:hAnsi="Arial" w:cs="Arial"/>
                <w:color w:val="000000"/>
              </w:rPr>
              <w:t>Currently there are no V</w:t>
            </w:r>
            <w:r w:rsidR="00CB03EA" w:rsidRPr="00CB03EA">
              <w:rPr>
                <w:rFonts w:ascii="Arial" w:hAnsi="Arial" w:cs="Arial"/>
                <w:color w:val="000000"/>
              </w:rPr>
              <w:t xml:space="preserve">endor </w:t>
            </w:r>
            <w:r>
              <w:rPr>
                <w:rFonts w:ascii="Arial" w:hAnsi="Arial" w:cs="Arial"/>
                <w:color w:val="000000"/>
              </w:rPr>
              <w:t xml:space="preserve">{Contractor} </w:t>
            </w:r>
            <w:r w:rsidR="00CB03EA" w:rsidRPr="00CB03EA">
              <w:rPr>
                <w:rFonts w:ascii="Arial" w:hAnsi="Arial" w:cs="Arial"/>
                <w:color w:val="000000"/>
              </w:rPr>
              <w:t xml:space="preserve">SUD assessment functions at </w:t>
            </w:r>
            <w:r>
              <w:rPr>
                <w:rFonts w:ascii="Arial" w:hAnsi="Arial" w:cs="Arial"/>
                <w:color w:val="000000"/>
              </w:rPr>
              <w:t>EMCFW</w:t>
            </w:r>
            <w:r w:rsidR="00CB03EA" w:rsidRPr="00CB03EA">
              <w:rPr>
                <w:rFonts w:ascii="Arial" w:hAnsi="Arial" w:cs="Arial"/>
                <w:color w:val="000000"/>
              </w:rPr>
              <w:t xml:space="preserve">.  </w:t>
            </w:r>
            <w:r>
              <w:rPr>
                <w:rFonts w:ascii="Arial" w:hAnsi="Arial" w:cs="Arial"/>
                <w:color w:val="000000"/>
              </w:rPr>
              <w:t>Vendors {</w:t>
            </w:r>
            <w:r w:rsidR="00CB03EA" w:rsidRPr="00CB03EA">
              <w:rPr>
                <w:rFonts w:ascii="Arial" w:hAnsi="Arial" w:cs="Arial"/>
                <w:color w:val="000000"/>
              </w:rPr>
              <w:t>Bidders</w:t>
            </w:r>
            <w:r>
              <w:rPr>
                <w:rFonts w:ascii="Arial" w:hAnsi="Arial" w:cs="Arial"/>
                <w:color w:val="000000"/>
              </w:rPr>
              <w:t>}</w:t>
            </w:r>
            <w:r w:rsidR="00CB03EA" w:rsidRPr="00CB03EA">
              <w:rPr>
                <w:rFonts w:ascii="Arial" w:hAnsi="Arial" w:cs="Arial"/>
                <w:color w:val="000000"/>
              </w:rPr>
              <w:t xml:space="preserve"> should determine appropriate staffing levels for Assessments at </w:t>
            </w:r>
            <w:r>
              <w:rPr>
                <w:rFonts w:ascii="Arial" w:hAnsi="Arial" w:cs="Arial"/>
                <w:color w:val="000000"/>
              </w:rPr>
              <w:t>EMCFW</w:t>
            </w:r>
            <w:r w:rsidR="00CB03EA" w:rsidRPr="00CB03EA">
              <w:rPr>
                <w:rFonts w:ascii="Arial" w:hAnsi="Arial" w:cs="Arial"/>
                <w:color w:val="000000"/>
              </w:rPr>
              <w:t xml:space="preserve"> based on </w:t>
            </w:r>
            <w:r>
              <w:rPr>
                <w:rFonts w:ascii="Arial" w:hAnsi="Arial" w:cs="Arial"/>
                <w:color w:val="000000"/>
              </w:rPr>
              <w:t>Bid Solicitation {</w:t>
            </w:r>
            <w:r w:rsidR="00CB03EA" w:rsidRPr="00CB03EA">
              <w:rPr>
                <w:rFonts w:ascii="Arial" w:hAnsi="Arial" w:cs="Arial"/>
                <w:color w:val="000000"/>
              </w:rPr>
              <w:t>RFP</w:t>
            </w:r>
            <w:r>
              <w:rPr>
                <w:rFonts w:ascii="Arial" w:hAnsi="Arial" w:cs="Arial"/>
                <w:color w:val="000000"/>
              </w:rPr>
              <w:t>}</w:t>
            </w:r>
            <w:r w:rsidR="00CB03EA" w:rsidRPr="00CB03EA">
              <w:rPr>
                <w:rFonts w:ascii="Arial" w:hAnsi="Arial" w:cs="Arial"/>
                <w:color w:val="000000"/>
              </w:rPr>
              <w:t xml:space="preserve"> </w:t>
            </w:r>
            <w:r w:rsidR="00BA537B">
              <w:rPr>
                <w:rFonts w:ascii="Arial" w:hAnsi="Arial" w:cs="Arial"/>
                <w:color w:val="000000"/>
              </w:rPr>
              <w:t>s</w:t>
            </w:r>
            <w:r w:rsidR="00CB03EA" w:rsidRPr="00CB03EA">
              <w:rPr>
                <w:rFonts w:ascii="Arial" w:hAnsi="Arial" w:cs="Arial"/>
                <w:color w:val="000000"/>
              </w:rPr>
              <w:t>ection 3.2.9.1.</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BD086E" w:rsidRDefault="00843470" w:rsidP="005663AD">
            <w:pPr>
              <w:tabs>
                <w:tab w:val="left" w:pos="0"/>
              </w:tabs>
              <w:autoSpaceDN w:val="0"/>
              <w:jc w:val="center"/>
              <w:rPr>
                <w:rFonts w:ascii="Arial" w:hAnsi="Arial" w:cs="Arial"/>
              </w:rPr>
            </w:pPr>
            <w:r w:rsidRPr="00BD086E">
              <w:rPr>
                <w:rFonts w:ascii="Arial" w:hAnsi="Arial" w:cs="Arial"/>
              </w:rPr>
              <w:t>107</w:t>
            </w:r>
          </w:p>
        </w:tc>
        <w:tc>
          <w:tcPr>
            <w:tcW w:w="900" w:type="dxa"/>
            <w:tcBorders>
              <w:top w:val="single" w:sz="4" w:space="0" w:color="auto"/>
              <w:left w:val="single" w:sz="4" w:space="0" w:color="auto"/>
              <w:bottom w:val="single" w:sz="4" w:space="0" w:color="auto"/>
              <w:right w:val="single" w:sz="4" w:space="0" w:color="auto"/>
            </w:tcBorders>
          </w:tcPr>
          <w:p w:rsidR="00823897" w:rsidRPr="00BD086E" w:rsidRDefault="009C08C8" w:rsidP="005663AD">
            <w:pPr>
              <w:tabs>
                <w:tab w:val="left" w:pos="0"/>
              </w:tabs>
              <w:overflowPunct w:val="0"/>
              <w:autoSpaceDE w:val="0"/>
              <w:autoSpaceDN w:val="0"/>
              <w:adjustRightInd w:val="0"/>
              <w:jc w:val="center"/>
              <w:rPr>
                <w:rFonts w:ascii="Arial" w:hAnsi="Arial" w:cs="Arial"/>
              </w:rPr>
            </w:pPr>
            <w:r w:rsidRPr="00BD086E">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823897" w:rsidRPr="00BD086E" w:rsidRDefault="00823897" w:rsidP="00771332">
            <w:pPr>
              <w:jc w:val="center"/>
              <w:rPr>
                <w:rFonts w:ascii="Arial" w:hAnsi="Arial" w:cs="Arial"/>
                <w:color w:val="000000"/>
              </w:rPr>
            </w:pPr>
            <w:r w:rsidRPr="00BD086E">
              <w:rPr>
                <w:rFonts w:ascii="Arial" w:hAnsi="Arial" w:cs="Arial"/>
                <w:color w:val="000000"/>
              </w:rPr>
              <w:t>Section 3.2.9.1 Staffing Matrix</w:t>
            </w:r>
          </w:p>
        </w:tc>
        <w:tc>
          <w:tcPr>
            <w:tcW w:w="7020" w:type="dxa"/>
            <w:tcBorders>
              <w:top w:val="single" w:sz="4" w:space="0" w:color="auto"/>
              <w:left w:val="single" w:sz="4" w:space="0" w:color="auto"/>
              <w:bottom w:val="single" w:sz="4" w:space="0" w:color="auto"/>
              <w:right w:val="single" w:sz="4" w:space="0" w:color="auto"/>
            </w:tcBorders>
          </w:tcPr>
          <w:p w:rsidR="00823897" w:rsidRPr="00BD086E" w:rsidRDefault="00823897" w:rsidP="00772366">
            <w:pPr>
              <w:rPr>
                <w:rFonts w:ascii="Arial" w:hAnsi="Arial" w:cs="Arial"/>
                <w:b/>
                <w:color w:val="000000"/>
              </w:rPr>
            </w:pPr>
            <w:r w:rsidRPr="00BD086E">
              <w:rPr>
                <w:rFonts w:ascii="Arial" w:hAnsi="Arial" w:cs="Arial"/>
                <w:b/>
                <w:color w:val="000000"/>
              </w:rPr>
              <w:t xml:space="preserve">For the approximately 30 inmates processed each day at CRAF, how much time/duration is estimated for each inmate assessment? </w:t>
            </w:r>
          </w:p>
          <w:p w:rsidR="00CB03EA" w:rsidRPr="00BD086E" w:rsidRDefault="00CB03EA" w:rsidP="00772366">
            <w:pPr>
              <w:rPr>
                <w:rFonts w:ascii="Arial" w:hAnsi="Arial" w:cs="Arial"/>
                <w:b/>
                <w:color w:val="000000"/>
              </w:rPr>
            </w:pPr>
          </w:p>
          <w:p w:rsidR="00CB03EA" w:rsidRPr="00BD086E" w:rsidRDefault="008806CF" w:rsidP="003328F6">
            <w:pPr>
              <w:rPr>
                <w:rFonts w:ascii="Arial" w:hAnsi="Arial" w:cs="Arial"/>
                <w:color w:val="000000"/>
              </w:rPr>
            </w:pPr>
            <w:r w:rsidRPr="00BD086E">
              <w:rPr>
                <w:rFonts w:ascii="Arial" w:hAnsi="Arial" w:cs="Arial"/>
                <w:color w:val="000000"/>
              </w:rPr>
              <w:t xml:space="preserve">Currently there are no Vendor {Contractor} SUD assessment functions at CRAF. </w:t>
            </w:r>
            <w:r w:rsidR="003328F6" w:rsidRPr="00BD086E">
              <w:rPr>
                <w:rFonts w:ascii="Arial" w:hAnsi="Arial" w:cs="Arial"/>
                <w:color w:val="000000"/>
              </w:rPr>
              <w:t xml:space="preserve"> As such, DOC cannot provide an estimate. </w:t>
            </w:r>
            <w:r w:rsidRPr="00BD086E">
              <w:rPr>
                <w:rFonts w:ascii="Arial" w:hAnsi="Arial" w:cs="Arial"/>
                <w:color w:val="000000"/>
              </w:rPr>
              <w:t>Vendors {Bidders} should determine appropriate staffing levels for Assessments at CRAF based on Bid Solicitation {RFP} section 3.2.9.1.</w:t>
            </w:r>
          </w:p>
        </w:tc>
      </w:tr>
      <w:tr w:rsidR="00823897" w:rsidTr="009B7770">
        <w:tc>
          <w:tcPr>
            <w:tcW w:w="810" w:type="dxa"/>
            <w:tcBorders>
              <w:top w:val="single" w:sz="4" w:space="0" w:color="auto"/>
              <w:left w:val="single" w:sz="4" w:space="0" w:color="auto"/>
              <w:bottom w:val="single" w:sz="4" w:space="0" w:color="auto"/>
              <w:right w:val="single" w:sz="4" w:space="0" w:color="auto"/>
            </w:tcBorders>
          </w:tcPr>
          <w:p w:rsidR="00823897" w:rsidRPr="00BD086E" w:rsidRDefault="00843470" w:rsidP="005663AD">
            <w:pPr>
              <w:tabs>
                <w:tab w:val="left" w:pos="0"/>
              </w:tabs>
              <w:autoSpaceDN w:val="0"/>
              <w:jc w:val="center"/>
              <w:rPr>
                <w:rFonts w:ascii="Arial" w:hAnsi="Arial" w:cs="Arial"/>
              </w:rPr>
            </w:pPr>
            <w:r w:rsidRPr="00BD086E">
              <w:rPr>
                <w:rFonts w:ascii="Arial" w:hAnsi="Arial" w:cs="Arial"/>
              </w:rPr>
              <w:t>108</w:t>
            </w:r>
          </w:p>
        </w:tc>
        <w:tc>
          <w:tcPr>
            <w:tcW w:w="900" w:type="dxa"/>
            <w:tcBorders>
              <w:top w:val="single" w:sz="4" w:space="0" w:color="auto"/>
              <w:left w:val="single" w:sz="4" w:space="0" w:color="auto"/>
              <w:bottom w:val="single" w:sz="4" w:space="0" w:color="auto"/>
              <w:right w:val="single" w:sz="4" w:space="0" w:color="auto"/>
            </w:tcBorders>
          </w:tcPr>
          <w:p w:rsidR="00823897" w:rsidRPr="00BD086E" w:rsidRDefault="009C08C8" w:rsidP="005663AD">
            <w:pPr>
              <w:tabs>
                <w:tab w:val="left" w:pos="0"/>
              </w:tabs>
              <w:overflowPunct w:val="0"/>
              <w:autoSpaceDE w:val="0"/>
              <w:autoSpaceDN w:val="0"/>
              <w:adjustRightInd w:val="0"/>
              <w:jc w:val="center"/>
              <w:rPr>
                <w:rFonts w:ascii="Arial" w:hAnsi="Arial" w:cs="Arial"/>
              </w:rPr>
            </w:pPr>
            <w:r w:rsidRPr="00BD086E">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823897" w:rsidRPr="00BD086E" w:rsidRDefault="00823897" w:rsidP="00771332">
            <w:pPr>
              <w:jc w:val="center"/>
              <w:rPr>
                <w:rFonts w:ascii="Arial" w:hAnsi="Arial" w:cs="Arial"/>
                <w:color w:val="000000"/>
              </w:rPr>
            </w:pPr>
            <w:r w:rsidRPr="00BD086E">
              <w:rPr>
                <w:rFonts w:ascii="Arial" w:hAnsi="Arial" w:cs="Arial"/>
                <w:color w:val="000000"/>
              </w:rPr>
              <w:t>Section 3.2.9.1 Staffing Matrix</w:t>
            </w:r>
          </w:p>
        </w:tc>
        <w:tc>
          <w:tcPr>
            <w:tcW w:w="7020" w:type="dxa"/>
            <w:tcBorders>
              <w:top w:val="single" w:sz="4" w:space="0" w:color="auto"/>
              <w:left w:val="single" w:sz="4" w:space="0" w:color="auto"/>
              <w:bottom w:val="single" w:sz="4" w:space="0" w:color="auto"/>
              <w:right w:val="single" w:sz="4" w:space="0" w:color="auto"/>
            </w:tcBorders>
          </w:tcPr>
          <w:p w:rsidR="00823897" w:rsidRPr="00BD086E" w:rsidRDefault="00823897" w:rsidP="00772366">
            <w:pPr>
              <w:rPr>
                <w:rFonts w:ascii="Arial" w:hAnsi="Arial" w:cs="Arial"/>
                <w:b/>
                <w:color w:val="000000"/>
              </w:rPr>
            </w:pPr>
            <w:r w:rsidRPr="00BD086E">
              <w:rPr>
                <w:rFonts w:ascii="Arial" w:hAnsi="Arial" w:cs="Arial"/>
                <w:b/>
                <w:color w:val="000000"/>
              </w:rPr>
              <w:t xml:space="preserve">For the approximately 2 inmates processed each day at EMCFW, how much time/duration is estimated for each inmate assessment? </w:t>
            </w:r>
          </w:p>
          <w:p w:rsidR="00CB03EA" w:rsidRPr="00BD086E" w:rsidRDefault="00CB03EA" w:rsidP="00772366">
            <w:pPr>
              <w:rPr>
                <w:rFonts w:ascii="Arial" w:hAnsi="Arial" w:cs="Arial"/>
                <w:b/>
                <w:color w:val="000000"/>
              </w:rPr>
            </w:pPr>
          </w:p>
          <w:p w:rsidR="00CB03EA" w:rsidRPr="00BD086E" w:rsidRDefault="00F308C9" w:rsidP="00CB03EA">
            <w:pPr>
              <w:rPr>
                <w:rFonts w:ascii="Arial" w:hAnsi="Arial" w:cs="Arial"/>
                <w:color w:val="000000"/>
              </w:rPr>
            </w:pPr>
            <w:r w:rsidRPr="00BD086E">
              <w:rPr>
                <w:rFonts w:ascii="Arial" w:hAnsi="Arial" w:cs="Arial"/>
                <w:color w:val="000000"/>
              </w:rPr>
              <w:t xml:space="preserve">Currently there are no Vendor {Contractor} SUD assessment functions at EMCFW.  </w:t>
            </w:r>
            <w:r w:rsidR="00BD086E" w:rsidRPr="00BD086E">
              <w:rPr>
                <w:rFonts w:ascii="Arial" w:hAnsi="Arial" w:cs="Arial"/>
                <w:color w:val="000000"/>
              </w:rPr>
              <w:t xml:space="preserve">As such, DOC cannot provide an estimate. </w:t>
            </w:r>
            <w:r w:rsidRPr="00BD086E">
              <w:rPr>
                <w:rFonts w:ascii="Arial" w:hAnsi="Arial" w:cs="Arial"/>
                <w:color w:val="000000"/>
              </w:rPr>
              <w:t>Vendors {Bidders} should determine appropriate staffing levels for Assessments at EMCFW based on Bid Solicitation {RFP} section 3.2.9.1.</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843470" w:rsidP="005663AD">
            <w:pPr>
              <w:tabs>
                <w:tab w:val="left" w:pos="0"/>
              </w:tabs>
              <w:autoSpaceDN w:val="0"/>
              <w:jc w:val="center"/>
              <w:rPr>
                <w:rFonts w:ascii="Arial" w:hAnsi="Arial" w:cs="Arial"/>
              </w:rPr>
            </w:pPr>
            <w:r>
              <w:rPr>
                <w:rFonts w:ascii="Arial" w:hAnsi="Arial" w:cs="Arial"/>
              </w:rPr>
              <w:t>109</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3.2.9.1 Staffing Matrix</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DOC please provide current staffing complement for Vendor staff providing psychoeducational services at the NJDOC program locations listed on page 39? </w:t>
            </w:r>
          </w:p>
          <w:p w:rsidR="00CB03EA" w:rsidRDefault="00CB03EA" w:rsidP="00772366">
            <w:pPr>
              <w:rPr>
                <w:rFonts w:ascii="Arial" w:hAnsi="Arial" w:cs="Arial"/>
                <w:b/>
                <w:color w:val="000000"/>
              </w:rPr>
            </w:pPr>
          </w:p>
          <w:p w:rsidR="00CB03EA" w:rsidRPr="00CB03EA" w:rsidRDefault="00D83403" w:rsidP="00D83403">
            <w:pPr>
              <w:rPr>
                <w:rFonts w:ascii="Arial" w:hAnsi="Arial" w:cs="Arial"/>
                <w:color w:val="000000"/>
              </w:rPr>
            </w:pPr>
            <w:r w:rsidRPr="00D83403">
              <w:rPr>
                <w:rFonts w:ascii="Arial" w:hAnsi="Arial" w:cs="Arial"/>
                <w:color w:val="000000"/>
              </w:rPr>
              <w:t>Currently, one (1) overall supervisor and one (1) staff member per region (3 total)  for Restrictive Housing and one (1) staff member per region (3 total) for General Population.  Additionally, there is one (1) staff member acting as a back-up for all sites.</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BD086E" w:rsidRDefault="00843470" w:rsidP="005663AD">
            <w:pPr>
              <w:tabs>
                <w:tab w:val="left" w:pos="0"/>
              </w:tabs>
              <w:autoSpaceDN w:val="0"/>
              <w:jc w:val="center"/>
              <w:rPr>
                <w:rFonts w:ascii="Arial" w:hAnsi="Arial" w:cs="Arial"/>
              </w:rPr>
            </w:pPr>
            <w:r w:rsidRPr="00BD086E">
              <w:rPr>
                <w:rFonts w:ascii="Arial" w:hAnsi="Arial" w:cs="Arial"/>
              </w:rPr>
              <w:t>110</w:t>
            </w:r>
          </w:p>
        </w:tc>
        <w:tc>
          <w:tcPr>
            <w:tcW w:w="900" w:type="dxa"/>
            <w:tcBorders>
              <w:top w:val="single" w:sz="4" w:space="0" w:color="auto"/>
              <w:left w:val="single" w:sz="4" w:space="0" w:color="auto"/>
              <w:bottom w:val="single" w:sz="4" w:space="0" w:color="auto"/>
              <w:right w:val="single" w:sz="4" w:space="0" w:color="auto"/>
            </w:tcBorders>
          </w:tcPr>
          <w:p w:rsidR="00245621" w:rsidRPr="00BD086E" w:rsidRDefault="009C08C8" w:rsidP="005663AD">
            <w:pPr>
              <w:tabs>
                <w:tab w:val="left" w:pos="0"/>
              </w:tabs>
              <w:overflowPunct w:val="0"/>
              <w:autoSpaceDE w:val="0"/>
              <w:autoSpaceDN w:val="0"/>
              <w:adjustRightInd w:val="0"/>
              <w:jc w:val="center"/>
              <w:rPr>
                <w:rFonts w:ascii="Arial" w:hAnsi="Arial" w:cs="Arial"/>
              </w:rPr>
            </w:pPr>
            <w:r w:rsidRPr="00BD086E">
              <w:rPr>
                <w:rFonts w:ascii="Arial" w:hAnsi="Arial" w:cs="Arial"/>
              </w:rPr>
              <w:t>P. 30</w:t>
            </w:r>
          </w:p>
        </w:tc>
        <w:tc>
          <w:tcPr>
            <w:tcW w:w="1350" w:type="dxa"/>
            <w:tcBorders>
              <w:top w:val="single" w:sz="4" w:space="0" w:color="auto"/>
              <w:left w:val="single" w:sz="4" w:space="0" w:color="auto"/>
              <w:bottom w:val="single" w:sz="4" w:space="0" w:color="auto"/>
              <w:right w:val="single" w:sz="4" w:space="0" w:color="auto"/>
            </w:tcBorders>
          </w:tcPr>
          <w:p w:rsidR="00245621" w:rsidRPr="00BD086E" w:rsidRDefault="00245621" w:rsidP="00771332">
            <w:pPr>
              <w:jc w:val="center"/>
              <w:rPr>
                <w:rFonts w:ascii="Arial" w:hAnsi="Arial" w:cs="Arial"/>
                <w:color w:val="000000"/>
              </w:rPr>
            </w:pPr>
            <w:r w:rsidRPr="00BD086E">
              <w:rPr>
                <w:rFonts w:ascii="Arial" w:hAnsi="Arial" w:cs="Arial"/>
                <w:color w:val="000000"/>
              </w:rPr>
              <w:t>Section 3.2.9.3 Staff Meetings</w:t>
            </w:r>
          </w:p>
        </w:tc>
        <w:tc>
          <w:tcPr>
            <w:tcW w:w="7020" w:type="dxa"/>
            <w:tcBorders>
              <w:top w:val="single" w:sz="4" w:space="0" w:color="auto"/>
              <w:left w:val="single" w:sz="4" w:space="0" w:color="auto"/>
              <w:bottom w:val="single" w:sz="4" w:space="0" w:color="auto"/>
              <w:right w:val="single" w:sz="4" w:space="0" w:color="auto"/>
            </w:tcBorders>
          </w:tcPr>
          <w:p w:rsidR="00245621" w:rsidRPr="00BD086E" w:rsidRDefault="00245621" w:rsidP="00772366">
            <w:pPr>
              <w:rPr>
                <w:rFonts w:ascii="Arial" w:hAnsi="Arial" w:cs="Arial"/>
                <w:b/>
                <w:color w:val="000000"/>
              </w:rPr>
            </w:pPr>
            <w:r w:rsidRPr="00BD086E">
              <w:rPr>
                <w:rFonts w:ascii="Arial" w:hAnsi="Arial" w:cs="Arial"/>
                <w:b/>
                <w:color w:val="000000"/>
              </w:rPr>
              <w:t xml:space="preserve">At what location and with what frequency does the DOC anticipate Vendor participation in business meetings, case conferences, staff groups, and staff retreats? It is unclear whether this section is linked to DOC-mandated meetings or refers to a Vendor's own internal meetings. </w:t>
            </w:r>
          </w:p>
          <w:p w:rsidR="0003128B" w:rsidRPr="00BD086E" w:rsidRDefault="0003128B" w:rsidP="00772366">
            <w:pPr>
              <w:rPr>
                <w:rFonts w:ascii="Arial" w:hAnsi="Arial" w:cs="Arial"/>
                <w:b/>
                <w:color w:val="000000"/>
              </w:rPr>
            </w:pPr>
          </w:p>
          <w:p w:rsidR="0003128B" w:rsidRPr="00BD086E" w:rsidRDefault="0003128B" w:rsidP="00BA537B">
            <w:pPr>
              <w:rPr>
                <w:rFonts w:ascii="Arial" w:hAnsi="Arial" w:cs="Arial"/>
                <w:color w:val="000000"/>
              </w:rPr>
            </w:pPr>
            <w:r w:rsidRPr="00BD086E">
              <w:rPr>
                <w:rFonts w:ascii="Arial" w:hAnsi="Arial" w:cs="Arial"/>
                <w:color w:val="000000"/>
              </w:rPr>
              <w:t xml:space="preserve">This section refers to Vendor {Contractor} </w:t>
            </w:r>
            <w:r w:rsidR="00BD086E" w:rsidRPr="00BD086E">
              <w:rPr>
                <w:rFonts w:ascii="Arial" w:hAnsi="Arial" w:cs="Arial"/>
                <w:color w:val="000000"/>
              </w:rPr>
              <w:t xml:space="preserve">internal </w:t>
            </w:r>
            <w:r w:rsidRPr="00BD086E">
              <w:rPr>
                <w:rFonts w:ascii="Arial" w:hAnsi="Arial" w:cs="Arial"/>
                <w:color w:val="000000"/>
              </w:rPr>
              <w:t>functions</w:t>
            </w:r>
            <w:r w:rsidR="00BD086E" w:rsidRPr="00BD086E">
              <w:rPr>
                <w:rFonts w:ascii="Arial" w:hAnsi="Arial" w:cs="Arial"/>
                <w:color w:val="000000"/>
              </w:rPr>
              <w:t>/meetings</w:t>
            </w:r>
            <w:r w:rsidRPr="00BD086E">
              <w:rPr>
                <w:rFonts w:ascii="Arial" w:hAnsi="Arial" w:cs="Arial"/>
                <w:color w:val="000000"/>
              </w:rPr>
              <w:t>.</w:t>
            </w:r>
            <w:r w:rsidR="00BD086E" w:rsidRPr="00BD086E">
              <w:rPr>
                <w:rFonts w:ascii="Arial" w:hAnsi="Arial" w:cs="Arial"/>
                <w:color w:val="000000"/>
              </w:rPr>
              <w:t xml:space="preserve">  DOC mandated meetings are addressed in </w:t>
            </w:r>
            <w:r w:rsidR="00BA537B">
              <w:rPr>
                <w:rFonts w:ascii="Arial" w:hAnsi="Arial" w:cs="Arial"/>
                <w:color w:val="000000"/>
              </w:rPr>
              <w:t>s</w:t>
            </w:r>
            <w:r w:rsidR="00BD086E" w:rsidRPr="00BD086E">
              <w:rPr>
                <w:rFonts w:ascii="Arial" w:hAnsi="Arial" w:cs="Arial"/>
                <w:color w:val="000000"/>
              </w:rPr>
              <w:t xml:space="preserve">ection 3.2.9.10 of the Bid Solicitation {RFP}.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30</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3.2.9.3 Staff Meetings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Are travel and related costs for Vendor participation in business, case conferences, staff groups and staff retreats allowable costs in determining the per bed rate? </w:t>
            </w:r>
          </w:p>
          <w:p w:rsidR="0003128B" w:rsidRDefault="0003128B" w:rsidP="00772366">
            <w:pPr>
              <w:rPr>
                <w:rFonts w:ascii="Arial" w:hAnsi="Arial" w:cs="Arial"/>
                <w:b/>
                <w:color w:val="000000"/>
              </w:rPr>
            </w:pPr>
          </w:p>
          <w:p w:rsidR="0003128B" w:rsidRPr="0003128B" w:rsidRDefault="00357FDF" w:rsidP="0003128B">
            <w:pPr>
              <w:rPr>
                <w:rFonts w:ascii="Arial" w:hAnsi="Arial" w:cs="Arial"/>
                <w:color w:val="000000"/>
              </w:rPr>
            </w:pPr>
            <w:r>
              <w:rPr>
                <w:rFonts w:ascii="Arial" w:hAnsi="Arial" w:cs="Arial"/>
                <w:color w:val="000000"/>
              </w:rPr>
              <w:t xml:space="preserve">Prices lines are </w:t>
            </w:r>
            <w:r w:rsidR="00F9799C">
              <w:rPr>
                <w:rFonts w:ascii="Arial" w:hAnsi="Arial" w:cs="Arial"/>
                <w:color w:val="000000"/>
              </w:rPr>
              <w:t xml:space="preserve">all inclusive </w:t>
            </w:r>
            <w:r>
              <w:rPr>
                <w:rFonts w:ascii="Arial" w:hAnsi="Arial" w:cs="Arial"/>
                <w:color w:val="000000"/>
              </w:rPr>
              <w:t xml:space="preserve">firm fixed prices as defined in </w:t>
            </w:r>
            <w:r w:rsidR="00BA537B">
              <w:rPr>
                <w:rFonts w:ascii="Arial" w:hAnsi="Arial" w:cs="Arial"/>
                <w:color w:val="000000"/>
              </w:rPr>
              <w:t>s</w:t>
            </w:r>
            <w:r>
              <w:rPr>
                <w:rFonts w:ascii="Arial" w:hAnsi="Arial" w:cs="Arial"/>
                <w:color w:val="000000"/>
              </w:rPr>
              <w:t>ection 2.2 of the Bid Solicitation {RFP}.</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30</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3.2.9.4 Staff Drug Testing</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The RFP states that the Vendor's staff may be required to submit to drug testing as determined by the DOC. Will the DOC administer and pay for such tests? </w:t>
            </w:r>
          </w:p>
          <w:p w:rsidR="001034E3" w:rsidRDefault="001034E3" w:rsidP="00772366">
            <w:pPr>
              <w:rPr>
                <w:rFonts w:ascii="Arial" w:hAnsi="Arial" w:cs="Arial"/>
                <w:b/>
                <w:color w:val="000000"/>
              </w:rPr>
            </w:pPr>
          </w:p>
          <w:p w:rsidR="001034E3" w:rsidRPr="001034E3" w:rsidRDefault="001034E3" w:rsidP="00772366">
            <w:pPr>
              <w:rPr>
                <w:rFonts w:ascii="Arial" w:hAnsi="Arial" w:cs="Arial"/>
                <w:color w:val="000000"/>
              </w:rPr>
            </w:pPr>
            <w:r w:rsidRPr="001034E3">
              <w:rPr>
                <w:rFonts w:ascii="Arial" w:hAnsi="Arial" w:cs="Arial"/>
                <w:color w:val="000000"/>
              </w:rPr>
              <w:t xml:space="preserve">Yes.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245621" w:rsidRPr="001034E3" w:rsidRDefault="00245621" w:rsidP="00771332">
            <w:pPr>
              <w:jc w:val="center"/>
              <w:rPr>
                <w:rFonts w:ascii="Arial" w:hAnsi="Arial" w:cs="Arial"/>
                <w:color w:val="000000"/>
              </w:rPr>
            </w:pPr>
            <w:r w:rsidRPr="001034E3">
              <w:rPr>
                <w:rFonts w:ascii="Arial" w:hAnsi="Arial" w:cs="Arial"/>
                <w:color w:val="000000"/>
              </w:rPr>
              <w:t>Section 3.2.9.7 Statewide Office</w:t>
            </w:r>
          </w:p>
        </w:tc>
        <w:tc>
          <w:tcPr>
            <w:tcW w:w="7020" w:type="dxa"/>
            <w:tcBorders>
              <w:top w:val="single" w:sz="4" w:space="0" w:color="auto"/>
              <w:left w:val="single" w:sz="4" w:space="0" w:color="auto"/>
              <w:bottom w:val="single" w:sz="4" w:space="0" w:color="auto"/>
              <w:right w:val="single" w:sz="4" w:space="0" w:color="auto"/>
            </w:tcBorders>
          </w:tcPr>
          <w:p w:rsidR="00245621" w:rsidRPr="001034E3" w:rsidRDefault="00245621" w:rsidP="00772366">
            <w:pPr>
              <w:rPr>
                <w:rFonts w:ascii="Arial" w:hAnsi="Arial" w:cs="Arial"/>
                <w:b/>
                <w:color w:val="000000"/>
              </w:rPr>
            </w:pPr>
            <w:r w:rsidRPr="001034E3">
              <w:rPr>
                <w:rFonts w:ascii="Arial" w:hAnsi="Arial" w:cs="Arial"/>
                <w:b/>
                <w:color w:val="000000"/>
              </w:rPr>
              <w:t xml:space="preserve">"DOC will provide office space at one of its institutions for the use of the Statewide Director and staff." Is this preferred by the DOC to ensure on-site presence of the Statewide Director? Could a Vendor propose to use that office space for another staff? </w:t>
            </w:r>
          </w:p>
          <w:p w:rsidR="001034E3" w:rsidRPr="001034E3" w:rsidRDefault="001034E3" w:rsidP="00772366">
            <w:pPr>
              <w:rPr>
                <w:rFonts w:ascii="Arial" w:hAnsi="Arial" w:cs="Arial"/>
                <w:b/>
                <w:color w:val="000000"/>
              </w:rPr>
            </w:pPr>
          </w:p>
          <w:p w:rsidR="001034E3" w:rsidRPr="001034E3" w:rsidRDefault="001034E3" w:rsidP="009D2DAE">
            <w:pPr>
              <w:rPr>
                <w:rFonts w:ascii="Arial" w:hAnsi="Arial" w:cs="Arial"/>
                <w:color w:val="000000"/>
              </w:rPr>
            </w:pPr>
            <w:r w:rsidRPr="001034E3">
              <w:rPr>
                <w:rFonts w:ascii="Arial" w:hAnsi="Arial" w:cs="Arial"/>
                <w:color w:val="000000"/>
              </w:rPr>
              <w:t>T</w:t>
            </w:r>
            <w:r w:rsidR="00CD14A2">
              <w:rPr>
                <w:rFonts w:ascii="Arial" w:hAnsi="Arial" w:cs="Arial"/>
                <w:color w:val="000000"/>
              </w:rPr>
              <w:t>his will</w:t>
            </w:r>
            <w:r w:rsidRPr="001034E3">
              <w:rPr>
                <w:rFonts w:ascii="Arial" w:hAnsi="Arial" w:cs="Arial"/>
                <w:color w:val="000000"/>
              </w:rPr>
              <w:t xml:space="preserve"> be determined by a n</w:t>
            </w:r>
            <w:r>
              <w:rPr>
                <w:rFonts w:ascii="Arial" w:hAnsi="Arial" w:cs="Arial"/>
                <w:color w:val="000000"/>
              </w:rPr>
              <w:t>eeds analysis submitted by the V</w:t>
            </w:r>
            <w:r w:rsidRPr="001034E3">
              <w:rPr>
                <w:rFonts w:ascii="Arial" w:hAnsi="Arial" w:cs="Arial"/>
                <w:color w:val="000000"/>
              </w:rPr>
              <w:t xml:space="preserve">endor </w:t>
            </w:r>
            <w:r>
              <w:rPr>
                <w:rFonts w:ascii="Arial" w:hAnsi="Arial" w:cs="Arial"/>
                <w:color w:val="000000"/>
              </w:rPr>
              <w:t xml:space="preserve">{Contractor} </w:t>
            </w:r>
            <w:r w:rsidRPr="001034E3">
              <w:rPr>
                <w:rFonts w:ascii="Arial" w:hAnsi="Arial" w:cs="Arial"/>
                <w:color w:val="000000"/>
              </w:rPr>
              <w:t>to the DO</w:t>
            </w:r>
            <w:r w:rsidR="008806CF">
              <w:rPr>
                <w:rFonts w:ascii="Arial" w:hAnsi="Arial" w:cs="Arial"/>
                <w:color w:val="000000"/>
              </w:rPr>
              <w:t>C.  The DOC will work with the V</w:t>
            </w:r>
            <w:r w:rsidRPr="001034E3">
              <w:rPr>
                <w:rFonts w:ascii="Arial" w:hAnsi="Arial" w:cs="Arial"/>
                <w:color w:val="000000"/>
              </w:rPr>
              <w:t xml:space="preserve">endor </w:t>
            </w:r>
            <w:r w:rsidR="008806CF">
              <w:rPr>
                <w:rFonts w:ascii="Arial" w:hAnsi="Arial" w:cs="Arial"/>
                <w:color w:val="000000"/>
              </w:rPr>
              <w:t xml:space="preserve">{Contractor} </w:t>
            </w:r>
            <w:r w:rsidRPr="001034E3">
              <w:rPr>
                <w:rFonts w:ascii="Arial" w:hAnsi="Arial" w:cs="Arial"/>
                <w:color w:val="000000"/>
              </w:rPr>
              <w:t xml:space="preserve">to assure </w:t>
            </w:r>
            <w:r w:rsidR="00631AF6" w:rsidRPr="001034E3">
              <w:rPr>
                <w:rFonts w:ascii="Arial" w:hAnsi="Arial" w:cs="Arial"/>
                <w:color w:val="000000"/>
              </w:rPr>
              <w:t>thos</w:t>
            </w:r>
            <w:r w:rsidR="00631AF6">
              <w:rPr>
                <w:rFonts w:ascii="Arial" w:hAnsi="Arial" w:cs="Arial"/>
                <w:color w:val="000000"/>
              </w:rPr>
              <w:t xml:space="preserve">e adequate facilities/equipment </w:t>
            </w:r>
            <w:r w:rsidR="00631AF6" w:rsidRPr="001034E3">
              <w:rPr>
                <w:rFonts w:ascii="Arial" w:hAnsi="Arial" w:cs="Arial"/>
                <w:color w:val="000000"/>
              </w:rPr>
              <w:t>are</w:t>
            </w:r>
            <w:r w:rsidRPr="001034E3">
              <w:rPr>
                <w:rFonts w:ascii="Arial" w:hAnsi="Arial" w:cs="Arial"/>
                <w:color w:val="000000"/>
              </w:rPr>
              <w:t xml:space="preserve"> provided.</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3.2.9.8 Other Personnel Matters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1034E3">
            <w:pPr>
              <w:rPr>
                <w:rFonts w:ascii="Arial" w:hAnsi="Arial" w:cs="Arial"/>
                <w:b/>
                <w:color w:val="000000"/>
              </w:rPr>
            </w:pPr>
            <w:r w:rsidRPr="001034E3">
              <w:rPr>
                <w:rFonts w:ascii="Arial" w:hAnsi="Arial" w:cs="Arial"/>
                <w:b/>
                <w:color w:val="000000"/>
              </w:rPr>
              <w:t xml:space="preserve">Bilingual Personnel. Is this a requirement for the current service provider as well, or is this a new requirement? </w:t>
            </w:r>
          </w:p>
          <w:p w:rsidR="001034E3" w:rsidRPr="001034E3" w:rsidRDefault="001034E3" w:rsidP="001034E3">
            <w:pPr>
              <w:rPr>
                <w:rFonts w:ascii="Arial" w:hAnsi="Arial" w:cs="Arial"/>
                <w:b/>
                <w:color w:val="000000"/>
              </w:rPr>
            </w:pPr>
          </w:p>
          <w:p w:rsidR="001034E3" w:rsidRPr="001034E3" w:rsidRDefault="001034E3" w:rsidP="00CD14A2">
            <w:pPr>
              <w:rPr>
                <w:rFonts w:ascii="Arial" w:hAnsi="Arial" w:cs="Arial"/>
                <w:color w:val="000000"/>
              </w:rPr>
            </w:pPr>
            <w:r w:rsidRPr="001034E3">
              <w:rPr>
                <w:rFonts w:ascii="Arial" w:hAnsi="Arial" w:cs="Arial"/>
                <w:color w:val="000000"/>
              </w:rPr>
              <w:t xml:space="preserve">It is a requirement for the current </w:t>
            </w:r>
            <w:r w:rsidR="00CD14A2">
              <w:rPr>
                <w:rFonts w:ascii="Arial" w:hAnsi="Arial" w:cs="Arial"/>
                <w:color w:val="000000"/>
              </w:rPr>
              <w:t>Vendor {Contractor}.</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3.2.9.8 Other Personnel Matters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Can the DOC please provide information on the number of offenders at MSCF/EMCFW who require assistance with communication issues, such as hearing impairment and visual limitations? Does the DOC have any resources available for Vendor use to address these communication issues? </w:t>
            </w:r>
          </w:p>
          <w:p w:rsidR="001034E3" w:rsidRDefault="001034E3" w:rsidP="00772366">
            <w:pPr>
              <w:rPr>
                <w:rFonts w:ascii="Arial" w:hAnsi="Arial" w:cs="Arial"/>
                <w:b/>
                <w:color w:val="000000"/>
              </w:rPr>
            </w:pPr>
          </w:p>
          <w:p w:rsidR="001034E3" w:rsidRPr="001034E3" w:rsidRDefault="001034E3" w:rsidP="00CD14A2">
            <w:pPr>
              <w:rPr>
                <w:rFonts w:ascii="Arial" w:hAnsi="Arial" w:cs="Arial"/>
                <w:color w:val="000000"/>
              </w:rPr>
            </w:pPr>
            <w:r w:rsidRPr="001034E3">
              <w:rPr>
                <w:rFonts w:ascii="Arial" w:hAnsi="Arial" w:cs="Arial"/>
                <w:color w:val="000000"/>
              </w:rPr>
              <w:t xml:space="preserve">The number of inmates affected is </w:t>
            </w:r>
            <w:r w:rsidR="00452FB3">
              <w:rPr>
                <w:rFonts w:ascii="Arial" w:hAnsi="Arial" w:cs="Arial"/>
                <w:color w:val="000000"/>
              </w:rPr>
              <w:t>not constant</w:t>
            </w:r>
            <w:r w:rsidR="00CD14A2">
              <w:rPr>
                <w:rFonts w:ascii="Arial" w:hAnsi="Arial" w:cs="Arial"/>
                <w:color w:val="000000"/>
              </w:rPr>
              <w:t>;</w:t>
            </w:r>
            <w:r w:rsidR="00452FB3">
              <w:rPr>
                <w:rFonts w:ascii="Arial" w:hAnsi="Arial" w:cs="Arial"/>
                <w:color w:val="000000"/>
              </w:rPr>
              <w:t xml:space="preserve"> therefore</w:t>
            </w:r>
            <w:r w:rsidR="00CD14A2">
              <w:rPr>
                <w:rFonts w:ascii="Arial" w:hAnsi="Arial" w:cs="Arial"/>
                <w:color w:val="000000"/>
              </w:rPr>
              <w:t>,</w:t>
            </w:r>
            <w:r w:rsidR="00452FB3">
              <w:rPr>
                <w:rFonts w:ascii="Arial" w:hAnsi="Arial" w:cs="Arial"/>
                <w:color w:val="000000"/>
              </w:rPr>
              <w:t xml:space="preserve"> </w:t>
            </w:r>
            <w:r w:rsidRPr="001034E3">
              <w:rPr>
                <w:rFonts w:ascii="Arial" w:hAnsi="Arial" w:cs="Arial"/>
                <w:color w:val="000000"/>
              </w:rPr>
              <w:t xml:space="preserve">unknown.   The </w:t>
            </w:r>
            <w:r>
              <w:rPr>
                <w:rFonts w:ascii="Arial" w:hAnsi="Arial" w:cs="Arial"/>
                <w:color w:val="000000"/>
              </w:rPr>
              <w:t>DOC expects the V</w:t>
            </w:r>
            <w:r w:rsidRPr="001034E3">
              <w:rPr>
                <w:rFonts w:ascii="Arial" w:hAnsi="Arial" w:cs="Arial"/>
                <w:color w:val="000000"/>
              </w:rPr>
              <w:t xml:space="preserve">endor </w:t>
            </w:r>
            <w:r>
              <w:rPr>
                <w:rFonts w:ascii="Arial" w:hAnsi="Arial" w:cs="Arial"/>
                <w:color w:val="000000"/>
              </w:rPr>
              <w:t xml:space="preserve">{Contractor} </w:t>
            </w:r>
            <w:r w:rsidRPr="001034E3">
              <w:rPr>
                <w:rFonts w:ascii="Arial" w:hAnsi="Arial" w:cs="Arial"/>
                <w:color w:val="000000"/>
              </w:rPr>
              <w:t>to provide all services to inmates who are hearing impaired and vis</w:t>
            </w:r>
            <w:r w:rsidR="008806CF">
              <w:rPr>
                <w:rFonts w:ascii="Arial" w:hAnsi="Arial" w:cs="Arial"/>
                <w:color w:val="000000"/>
              </w:rPr>
              <w:t>ually limited by means the V</w:t>
            </w:r>
            <w:r w:rsidRPr="001034E3">
              <w:rPr>
                <w:rFonts w:ascii="Arial" w:hAnsi="Arial" w:cs="Arial"/>
                <w:color w:val="000000"/>
              </w:rPr>
              <w:t xml:space="preserve">endor </w:t>
            </w:r>
            <w:r w:rsidR="008806CF">
              <w:rPr>
                <w:rFonts w:ascii="Arial" w:hAnsi="Arial" w:cs="Arial"/>
                <w:color w:val="000000"/>
              </w:rPr>
              <w:t xml:space="preserve">{Contractor} </w:t>
            </w:r>
            <w:r w:rsidRPr="001034E3">
              <w:rPr>
                <w:rFonts w:ascii="Arial" w:hAnsi="Arial" w:cs="Arial"/>
                <w:color w:val="000000"/>
              </w:rPr>
              <w:t>deems appropriate</w:t>
            </w:r>
            <w:r w:rsidR="008806CF">
              <w:rPr>
                <w:rFonts w:ascii="Arial" w:hAnsi="Arial" w:cs="Arial"/>
                <w:color w:val="000000"/>
              </w:rPr>
              <w:t xml:space="preserve"> subject to approval by the SCM or designee</w:t>
            </w:r>
            <w:r w:rsidRPr="001034E3">
              <w:rPr>
                <w:rFonts w:ascii="Arial" w:hAnsi="Arial" w:cs="Arial"/>
                <w:color w:val="000000"/>
              </w:rPr>
              <w:t>.</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3.2.9.8 Other Personnel Matters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What is the approximate timeframe for staff to be cleared through the DOC's criminal background check? If a new Vendor </w:t>
            </w:r>
            <w:proofErr w:type="gramStart"/>
            <w:r w:rsidRPr="004B628A">
              <w:rPr>
                <w:rFonts w:ascii="Arial" w:hAnsi="Arial" w:cs="Arial"/>
                <w:b/>
                <w:color w:val="000000"/>
              </w:rPr>
              <w:t>were</w:t>
            </w:r>
            <w:proofErr w:type="gramEnd"/>
            <w:r w:rsidRPr="004B628A">
              <w:rPr>
                <w:rFonts w:ascii="Arial" w:hAnsi="Arial" w:cs="Arial"/>
                <w:b/>
                <w:color w:val="000000"/>
              </w:rPr>
              <w:t xml:space="preserve"> awarded this service contract and retained staff from the current provider, would those staff need to undergo a new DOC criminal background check, or would they be "grandfathered" in? </w:t>
            </w:r>
          </w:p>
          <w:p w:rsidR="001034E3" w:rsidRDefault="001034E3" w:rsidP="00772366">
            <w:pPr>
              <w:rPr>
                <w:rFonts w:ascii="Arial" w:hAnsi="Arial" w:cs="Arial"/>
                <w:b/>
                <w:color w:val="000000"/>
              </w:rPr>
            </w:pPr>
          </w:p>
          <w:p w:rsidR="001034E3" w:rsidRPr="001034E3" w:rsidRDefault="00452FB3" w:rsidP="00452FB3">
            <w:pPr>
              <w:rPr>
                <w:rFonts w:ascii="Arial" w:hAnsi="Arial" w:cs="Arial"/>
                <w:color w:val="000000"/>
              </w:rPr>
            </w:pPr>
            <w:r>
              <w:rPr>
                <w:rFonts w:ascii="Arial" w:hAnsi="Arial" w:cs="Arial"/>
                <w:color w:val="000000"/>
              </w:rPr>
              <w:t xml:space="preserve">It takes approximately </w:t>
            </w:r>
            <w:r w:rsidR="001034E3" w:rsidRPr="001034E3">
              <w:rPr>
                <w:rFonts w:ascii="Arial" w:hAnsi="Arial" w:cs="Arial"/>
                <w:color w:val="000000"/>
              </w:rPr>
              <w:t>two (2) weeks a</w:t>
            </w:r>
            <w:r>
              <w:rPr>
                <w:rFonts w:ascii="Arial" w:hAnsi="Arial" w:cs="Arial"/>
                <w:color w:val="000000"/>
              </w:rPr>
              <w:t xml:space="preserve">fter receipt of the application for staff to be cleared through DOC’s background check.  </w:t>
            </w:r>
            <w:r w:rsidR="001034E3" w:rsidRPr="001034E3">
              <w:rPr>
                <w:rFonts w:ascii="Arial" w:hAnsi="Arial" w:cs="Arial"/>
                <w:color w:val="000000"/>
              </w:rPr>
              <w:t>Should additional information be requested by the DOC, the timeframe would be extended</w:t>
            </w:r>
            <w:r>
              <w:rPr>
                <w:rFonts w:ascii="Arial" w:hAnsi="Arial" w:cs="Arial"/>
                <w:color w:val="000000"/>
              </w:rPr>
              <w:t xml:space="preserve">. </w:t>
            </w:r>
            <w:r w:rsidR="001034E3" w:rsidRPr="001034E3">
              <w:rPr>
                <w:rFonts w:ascii="Arial" w:hAnsi="Arial" w:cs="Arial"/>
                <w:color w:val="000000"/>
              </w:rPr>
              <w:t xml:space="preserve"> Background checks are required when changing employers</w:t>
            </w:r>
            <w:r>
              <w:rPr>
                <w:rFonts w:ascii="Arial" w:hAnsi="Arial" w:cs="Arial"/>
                <w:color w:val="000000"/>
              </w:rPr>
              <w:t xml:space="preserve">, so staff would need to undergo a new DOC criminal background check.  </w:t>
            </w:r>
            <w:r w:rsidR="001034E3" w:rsidRPr="001034E3">
              <w:rPr>
                <w:rFonts w:ascii="Arial" w:hAnsi="Arial" w:cs="Arial"/>
                <w:color w:val="000000"/>
              </w:rPr>
              <w:t xml:space="preserve">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37</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3.3.1.2 Curriculum Delivery - Living in Balance</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The Vendor shall incorporate the Living in Balance: Moving from a Life of Addiction to a Live of Recovery curriculum. Can the Vendor purchase one book/CD to be used for all individual and group sessions or does the each participant need to have </w:t>
            </w:r>
            <w:proofErr w:type="gramStart"/>
            <w:r w:rsidRPr="004B628A">
              <w:rPr>
                <w:rFonts w:ascii="Arial" w:hAnsi="Arial" w:cs="Arial"/>
                <w:b/>
                <w:color w:val="000000"/>
              </w:rPr>
              <w:t>be</w:t>
            </w:r>
            <w:proofErr w:type="gramEnd"/>
            <w:r w:rsidRPr="004B628A">
              <w:rPr>
                <w:rFonts w:ascii="Arial" w:hAnsi="Arial" w:cs="Arial"/>
                <w:b/>
                <w:color w:val="000000"/>
              </w:rPr>
              <w:t xml:space="preserve"> given a copy of the book/CD? </w:t>
            </w:r>
          </w:p>
          <w:p w:rsidR="001034E3" w:rsidRDefault="001034E3" w:rsidP="00772366">
            <w:pPr>
              <w:rPr>
                <w:rFonts w:ascii="Arial" w:hAnsi="Arial" w:cs="Arial"/>
                <w:b/>
                <w:color w:val="000000"/>
              </w:rPr>
            </w:pPr>
          </w:p>
          <w:p w:rsidR="001034E3" w:rsidRPr="001034E3" w:rsidRDefault="001034E3" w:rsidP="00452FB3">
            <w:pPr>
              <w:rPr>
                <w:rFonts w:ascii="Arial" w:hAnsi="Arial" w:cs="Arial"/>
                <w:color w:val="000000"/>
              </w:rPr>
            </w:pPr>
            <w:r w:rsidRPr="001034E3">
              <w:rPr>
                <w:rFonts w:ascii="Arial" w:hAnsi="Arial" w:cs="Arial"/>
                <w:color w:val="000000"/>
              </w:rPr>
              <w:t>Inmates</w:t>
            </w:r>
            <w:r w:rsidR="00452FB3">
              <w:rPr>
                <w:rFonts w:ascii="Arial" w:hAnsi="Arial" w:cs="Arial"/>
                <w:color w:val="000000"/>
              </w:rPr>
              <w:t xml:space="preserve"> are not permitted to have CD’s; however,</w:t>
            </w:r>
            <w:r w:rsidRPr="001034E3">
              <w:rPr>
                <w:rFonts w:ascii="Arial" w:hAnsi="Arial" w:cs="Arial"/>
                <w:color w:val="000000"/>
              </w:rPr>
              <w:t xml:space="preserve"> books/paper handouts are permitted.  The </w:t>
            </w:r>
            <w:r>
              <w:rPr>
                <w:rFonts w:ascii="Arial" w:hAnsi="Arial" w:cs="Arial"/>
                <w:color w:val="000000"/>
              </w:rPr>
              <w:t>V</w:t>
            </w:r>
            <w:r w:rsidRPr="001034E3">
              <w:rPr>
                <w:rFonts w:ascii="Arial" w:hAnsi="Arial" w:cs="Arial"/>
                <w:color w:val="000000"/>
              </w:rPr>
              <w:t xml:space="preserve">endor </w:t>
            </w:r>
            <w:r>
              <w:rPr>
                <w:rFonts w:ascii="Arial" w:hAnsi="Arial" w:cs="Arial"/>
                <w:color w:val="000000"/>
              </w:rPr>
              <w:t xml:space="preserve">{Contractor} </w:t>
            </w:r>
            <w:r w:rsidRPr="001034E3">
              <w:rPr>
                <w:rFonts w:ascii="Arial" w:hAnsi="Arial" w:cs="Arial"/>
                <w:color w:val="000000"/>
              </w:rPr>
              <w:t>must determine the appropriate methods of document distribution</w:t>
            </w:r>
            <w:r w:rsidR="00452FB3">
              <w:rPr>
                <w:rFonts w:ascii="Arial" w:hAnsi="Arial" w:cs="Arial"/>
                <w:color w:val="000000"/>
              </w:rPr>
              <w:t xml:space="preserve"> which are subject to approval by the SCM or designee.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11</w:t>
            </w:r>
            <w:r w:rsidR="00843470">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37</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3.3.1.2 Curriculum Delivery - Living in Balance</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DOC provide training/costs associated with Living in Balance curriculum? If Vendor is required to purchase, how many copies would be necessary? </w:t>
            </w:r>
          </w:p>
          <w:p w:rsidR="001034E3" w:rsidRDefault="001034E3" w:rsidP="00772366">
            <w:pPr>
              <w:rPr>
                <w:rFonts w:ascii="Arial" w:hAnsi="Arial" w:cs="Arial"/>
                <w:b/>
                <w:color w:val="000000"/>
              </w:rPr>
            </w:pPr>
          </w:p>
          <w:p w:rsidR="001034E3" w:rsidRPr="001034E3" w:rsidRDefault="001034E3" w:rsidP="001034E3">
            <w:pPr>
              <w:rPr>
                <w:rFonts w:ascii="Arial" w:hAnsi="Arial" w:cs="Arial"/>
                <w:color w:val="000000"/>
              </w:rPr>
            </w:pPr>
            <w:r w:rsidRPr="001034E3">
              <w:rPr>
                <w:rFonts w:ascii="Arial" w:hAnsi="Arial" w:cs="Arial"/>
                <w:color w:val="000000"/>
              </w:rPr>
              <w:t>The DOC will not provide training/costs associated with LIB.  Vendor</w:t>
            </w:r>
            <w:r>
              <w:rPr>
                <w:rFonts w:ascii="Arial" w:hAnsi="Arial" w:cs="Arial"/>
                <w:color w:val="000000"/>
              </w:rPr>
              <w:t xml:space="preserve"> {Contractor} </w:t>
            </w:r>
            <w:r w:rsidRPr="001034E3">
              <w:rPr>
                <w:rFonts w:ascii="Arial" w:hAnsi="Arial" w:cs="Arial"/>
                <w:color w:val="000000"/>
              </w:rPr>
              <w:t>to determine the appropriate number of copies that will be purchased.</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843470" w:rsidP="005663AD">
            <w:pPr>
              <w:tabs>
                <w:tab w:val="left" w:pos="0"/>
              </w:tabs>
              <w:autoSpaceDN w:val="0"/>
              <w:jc w:val="center"/>
              <w:rPr>
                <w:rFonts w:ascii="Arial" w:hAnsi="Arial" w:cs="Arial"/>
              </w:rPr>
            </w:pPr>
            <w:r>
              <w:rPr>
                <w:rFonts w:ascii="Arial" w:hAnsi="Arial" w:cs="Arial"/>
              </w:rPr>
              <w:t>119</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3.3.2 Statewide Implementation</w:t>
            </w:r>
          </w:p>
        </w:tc>
        <w:tc>
          <w:tcPr>
            <w:tcW w:w="7020" w:type="dxa"/>
            <w:tcBorders>
              <w:top w:val="single" w:sz="4" w:space="0" w:color="auto"/>
              <w:left w:val="single" w:sz="4" w:space="0" w:color="auto"/>
              <w:bottom w:val="single" w:sz="4" w:space="0" w:color="auto"/>
              <w:right w:val="single" w:sz="4" w:space="0" w:color="auto"/>
            </w:tcBorders>
          </w:tcPr>
          <w:p w:rsidR="00F9799C" w:rsidRPr="009373C2" w:rsidRDefault="00631AF6" w:rsidP="009D2DAE">
            <w:pPr>
              <w:rPr>
                <w:rFonts w:ascii="Arial" w:hAnsi="Arial" w:cs="Arial"/>
                <w:b/>
                <w:color w:val="000000"/>
              </w:rPr>
            </w:pPr>
            <w:r w:rsidRPr="009D2DAE">
              <w:rPr>
                <w:rFonts w:ascii="Arial" w:hAnsi="Arial" w:cs="Arial"/>
                <w:b/>
                <w:color w:val="000000"/>
              </w:rPr>
              <w:t>A.</w:t>
            </w:r>
            <w:r>
              <w:rPr>
                <w:rFonts w:ascii="Arial" w:hAnsi="Arial" w:cs="Arial"/>
                <w:b/>
                <w:color w:val="000000"/>
              </w:rPr>
              <w:t xml:space="preserve"> </w:t>
            </w:r>
            <w:r w:rsidR="00245621" w:rsidRPr="009373C2">
              <w:rPr>
                <w:rFonts w:ascii="Arial" w:hAnsi="Arial" w:cs="Arial"/>
                <w:b/>
                <w:color w:val="000000"/>
              </w:rPr>
              <w:t xml:space="preserve">Will the DOC clarify that the Psycho-Educational Initiative is required at 11 different sites in addition to EMCFW/MSCF? </w:t>
            </w:r>
          </w:p>
          <w:p w:rsidR="009D2DAE" w:rsidRDefault="009D2DAE" w:rsidP="009D2DAE">
            <w:pPr>
              <w:rPr>
                <w:rFonts w:ascii="Arial" w:hAnsi="Arial" w:cs="Arial"/>
                <w:b/>
                <w:color w:val="000000"/>
              </w:rPr>
            </w:pPr>
            <w:r w:rsidRPr="00B04B4E">
              <w:rPr>
                <w:rFonts w:ascii="Arial" w:hAnsi="Arial" w:cs="Arial"/>
                <w:b/>
                <w:color w:val="000000"/>
              </w:rPr>
              <w:t>B.</w:t>
            </w:r>
            <w:r>
              <w:rPr>
                <w:rFonts w:ascii="Arial" w:hAnsi="Arial" w:cs="Arial"/>
                <w:b/>
                <w:color w:val="000000"/>
              </w:rPr>
              <w:t xml:space="preserve"> </w:t>
            </w:r>
            <w:r w:rsidRPr="00B04B4E">
              <w:rPr>
                <w:rFonts w:ascii="Arial" w:hAnsi="Arial" w:cs="Arial"/>
                <w:b/>
                <w:color w:val="000000"/>
              </w:rPr>
              <w:t xml:space="preserve">How many program slots are anticipated at each location? </w:t>
            </w:r>
          </w:p>
          <w:p w:rsidR="009D2DAE" w:rsidRPr="00B04B4E" w:rsidRDefault="009D2DAE" w:rsidP="009D2DAE">
            <w:pPr>
              <w:rPr>
                <w:rFonts w:ascii="Arial" w:hAnsi="Arial" w:cs="Arial"/>
                <w:b/>
                <w:color w:val="000000"/>
              </w:rPr>
            </w:pPr>
            <w:r w:rsidRPr="00B04B4E">
              <w:rPr>
                <w:rFonts w:ascii="Arial" w:hAnsi="Arial" w:cs="Arial"/>
                <w:b/>
                <w:color w:val="000000"/>
              </w:rPr>
              <w:t>C.</w:t>
            </w:r>
            <w:r>
              <w:rPr>
                <w:rFonts w:ascii="Arial" w:hAnsi="Arial" w:cs="Arial"/>
                <w:b/>
                <w:color w:val="000000"/>
              </w:rPr>
              <w:t xml:space="preserve"> </w:t>
            </w:r>
            <w:r w:rsidRPr="00B04B4E">
              <w:rPr>
                <w:rFonts w:ascii="Arial" w:hAnsi="Arial" w:cs="Arial"/>
                <w:b/>
                <w:color w:val="000000"/>
              </w:rPr>
              <w:t xml:space="preserve">Are both general population and restrictive housing (RH) population involvement expected at each site? </w:t>
            </w:r>
          </w:p>
          <w:p w:rsidR="009D2DAE" w:rsidRDefault="009D2DAE" w:rsidP="009D2DAE">
            <w:pPr>
              <w:rPr>
                <w:rFonts w:ascii="Arial" w:hAnsi="Arial" w:cs="Arial"/>
                <w:b/>
                <w:color w:val="000000"/>
              </w:rPr>
            </w:pPr>
            <w:r w:rsidRPr="009D2DAE">
              <w:rPr>
                <w:rFonts w:ascii="Arial" w:hAnsi="Arial" w:cs="Arial"/>
                <w:b/>
                <w:color w:val="000000"/>
              </w:rPr>
              <w:t>D. If so, how many program slots at each facility will be general population and how many program slots will be RH?</w:t>
            </w:r>
          </w:p>
          <w:p w:rsidR="00F9799C" w:rsidRDefault="00F9799C" w:rsidP="00772366">
            <w:pPr>
              <w:rPr>
                <w:rFonts w:ascii="Arial" w:hAnsi="Arial" w:cs="Arial"/>
                <w:b/>
                <w:color w:val="000000"/>
              </w:rPr>
            </w:pPr>
          </w:p>
          <w:p w:rsidR="00F9799C" w:rsidRPr="009373C2" w:rsidRDefault="00631AF6" w:rsidP="009D2DAE">
            <w:pPr>
              <w:rPr>
                <w:rFonts w:ascii="Arial" w:hAnsi="Arial" w:cs="Arial"/>
                <w:color w:val="000000"/>
              </w:rPr>
            </w:pPr>
            <w:r w:rsidRPr="009D2DAE">
              <w:rPr>
                <w:rFonts w:ascii="Arial" w:hAnsi="Arial" w:cs="Arial"/>
                <w:color w:val="000000"/>
              </w:rPr>
              <w:t>A.</w:t>
            </w:r>
            <w:r>
              <w:rPr>
                <w:rFonts w:ascii="Arial" w:hAnsi="Arial" w:cs="Arial"/>
                <w:color w:val="000000"/>
              </w:rPr>
              <w:t xml:space="preserve"> </w:t>
            </w:r>
            <w:r w:rsidR="00F9799C" w:rsidRPr="009373C2">
              <w:rPr>
                <w:rFonts w:ascii="Arial" w:hAnsi="Arial" w:cs="Arial"/>
                <w:color w:val="000000"/>
              </w:rPr>
              <w:t>Yes, there are 13 total sites.</w:t>
            </w:r>
          </w:p>
          <w:p w:rsidR="00F9799C" w:rsidRDefault="00F9799C" w:rsidP="00772366">
            <w:pPr>
              <w:rPr>
                <w:rFonts w:ascii="Arial" w:hAnsi="Arial" w:cs="Arial"/>
                <w:b/>
                <w:color w:val="000000"/>
              </w:rPr>
            </w:pPr>
          </w:p>
          <w:p w:rsidR="001034E3" w:rsidRPr="009373C2" w:rsidRDefault="00631AF6" w:rsidP="009D2DAE">
            <w:pPr>
              <w:rPr>
                <w:rFonts w:ascii="Arial" w:hAnsi="Arial" w:cs="Arial"/>
                <w:color w:val="000000"/>
              </w:rPr>
            </w:pPr>
            <w:r w:rsidRPr="009D2DAE">
              <w:rPr>
                <w:rFonts w:ascii="Arial" w:hAnsi="Arial" w:cs="Arial"/>
                <w:color w:val="000000"/>
              </w:rPr>
              <w:t>B.</w:t>
            </w:r>
            <w:r>
              <w:rPr>
                <w:rFonts w:ascii="Arial" w:hAnsi="Arial" w:cs="Arial"/>
                <w:color w:val="000000"/>
              </w:rPr>
              <w:t xml:space="preserve"> </w:t>
            </w:r>
            <w:r w:rsidR="001E4041" w:rsidRPr="009373C2">
              <w:rPr>
                <w:rFonts w:ascii="Arial" w:hAnsi="Arial" w:cs="Arial"/>
                <w:color w:val="000000"/>
              </w:rPr>
              <w:t xml:space="preserve">The chart below shows the total number of RHS and GP inmates by facility on August 1, 2016.  </w:t>
            </w:r>
            <w:r w:rsidR="001034E3" w:rsidRPr="009373C2">
              <w:rPr>
                <w:rFonts w:ascii="Arial" w:hAnsi="Arial" w:cs="Arial"/>
                <w:color w:val="000000"/>
              </w:rPr>
              <w:t>The DOC estimates that approximately 47% of those inmates would have a need for Psycho Educational Services.  Restrictive Housing Units are only at ACW, ADTC, EMCFW, NJSP, NSP, and SWSP.  The number of program slots will be determined by institutional needs.</w:t>
            </w:r>
          </w:p>
          <w:p w:rsidR="001E4041" w:rsidRDefault="001E4041" w:rsidP="001034E3">
            <w:pPr>
              <w:rPr>
                <w:rFonts w:ascii="Arial" w:hAnsi="Arial" w:cs="Arial"/>
                <w:color w:val="000000"/>
              </w:rPr>
            </w:pPr>
          </w:p>
          <w:p w:rsidR="001E4041" w:rsidRPr="001E4041" w:rsidRDefault="001E4041" w:rsidP="001E4041">
            <w:pPr>
              <w:rPr>
                <w:rFonts w:ascii="Arial" w:hAnsi="Arial" w:cs="Arial"/>
                <w:color w:val="000000"/>
              </w:rPr>
            </w:pPr>
            <w:r w:rsidRPr="001E4041">
              <w:rPr>
                <w:rFonts w:ascii="Arial" w:hAnsi="Arial" w:cs="Arial"/>
                <w:color w:val="000000"/>
                <w:u w:val="single"/>
              </w:rPr>
              <w:t xml:space="preserve">Facility </w:t>
            </w:r>
            <w:r>
              <w:rPr>
                <w:rFonts w:ascii="Arial" w:hAnsi="Arial" w:cs="Arial"/>
                <w:color w:val="000000"/>
              </w:rPr>
              <w:t xml:space="preserve">       </w:t>
            </w:r>
            <w:r w:rsidRPr="001E4041">
              <w:rPr>
                <w:rFonts w:ascii="Arial" w:hAnsi="Arial" w:cs="Arial"/>
                <w:color w:val="000000"/>
                <w:u w:val="single"/>
              </w:rPr>
              <w:t xml:space="preserve">General Population </w:t>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u w:val="single"/>
              </w:rPr>
              <w:t>RHU (</w:t>
            </w:r>
            <w:proofErr w:type="spellStart"/>
            <w:r w:rsidRPr="001E4041">
              <w:rPr>
                <w:rFonts w:ascii="Arial" w:hAnsi="Arial" w:cs="Arial"/>
                <w:color w:val="000000"/>
                <w:u w:val="single"/>
              </w:rPr>
              <w:t>AdSeg</w:t>
            </w:r>
            <w:proofErr w:type="spellEnd"/>
            <w:r w:rsidRPr="001E4041">
              <w:rPr>
                <w:rFonts w:ascii="Arial" w:hAnsi="Arial" w:cs="Arial"/>
                <w:color w:val="000000"/>
                <w:u w:val="single"/>
              </w:rPr>
              <w:t>/MCU/PC</w:t>
            </w:r>
            <w:r w:rsidR="00452FB3">
              <w:rPr>
                <w:rFonts w:ascii="Arial" w:hAnsi="Arial" w:cs="Arial"/>
                <w:color w:val="000000"/>
                <w:u w:val="single"/>
              </w:rPr>
              <w:t>)</w:t>
            </w:r>
            <w:r>
              <w:rPr>
                <w:rFonts w:ascii="Arial" w:hAnsi="Arial" w:cs="Arial"/>
                <w:color w:val="000000"/>
              </w:rPr>
              <w:t xml:space="preserve">        </w:t>
            </w:r>
            <w:r w:rsidRPr="001E4041">
              <w:rPr>
                <w:rFonts w:ascii="Arial" w:hAnsi="Arial" w:cs="Arial"/>
                <w:color w:val="000000"/>
                <w:u w:val="single"/>
              </w:rPr>
              <w:t>Total Pop</w:t>
            </w:r>
          </w:p>
          <w:p w:rsidR="001E4041" w:rsidRPr="001E4041" w:rsidRDefault="001E4041" w:rsidP="001E4041">
            <w:pPr>
              <w:rPr>
                <w:rFonts w:ascii="Arial" w:hAnsi="Arial" w:cs="Arial"/>
                <w:color w:val="000000"/>
                <w:u w:val="single"/>
              </w:rPr>
            </w:pPr>
            <w:r>
              <w:rPr>
                <w:rFonts w:ascii="Arial" w:hAnsi="Arial" w:cs="Arial"/>
                <w:color w:val="000000"/>
                <w:u w:val="single"/>
              </w:rPr>
              <w:t xml:space="preserve"> </w:t>
            </w:r>
          </w:p>
          <w:p w:rsidR="001E4041" w:rsidRPr="001E4041" w:rsidRDefault="001E4041" w:rsidP="001E4041">
            <w:pPr>
              <w:rPr>
                <w:rFonts w:ascii="Arial" w:hAnsi="Arial" w:cs="Arial"/>
                <w:color w:val="000000"/>
              </w:rPr>
            </w:pPr>
            <w:r w:rsidRPr="001E4041">
              <w:rPr>
                <w:rFonts w:ascii="Arial" w:hAnsi="Arial" w:cs="Arial"/>
                <w:color w:val="000000"/>
              </w:rPr>
              <w:t>ACW</w:t>
            </w:r>
            <w:r w:rsidRPr="001E4041">
              <w:rPr>
                <w:rFonts w:ascii="Arial" w:hAnsi="Arial" w:cs="Arial"/>
                <w:color w:val="000000"/>
              </w:rPr>
              <w:tab/>
            </w:r>
            <w:r w:rsidRPr="001E4041">
              <w:rPr>
                <w:rFonts w:ascii="Arial" w:hAnsi="Arial" w:cs="Arial"/>
                <w:color w:val="000000"/>
              </w:rPr>
              <w:tab/>
              <w:t>374</w:t>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258</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 xml:space="preserve"> 632</w:t>
            </w:r>
          </w:p>
          <w:p w:rsidR="001E4041" w:rsidRPr="001E4041" w:rsidRDefault="001E4041" w:rsidP="001E4041">
            <w:pPr>
              <w:rPr>
                <w:rFonts w:ascii="Arial" w:hAnsi="Arial" w:cs="Arial"/>
                <w:color w:val="000000"/>
              </w:rPr>
            </w:pPr>
            <w:r w:rsidRPr="001E4041">
              <w:rPr>
                <w:rFonts w:ascii="Arial" w:hAnsi="Arial" w:cs="Arial"/>
                <w:color w:val="000000"/>
              </w:rPr>
              <w:t>ADTC</w:t>
            </w:r>
            <w:r w:rsidRPr="001E4041">
              <w:rPr>
                <w:rFonts w:ascii="Arial" w:hAnsi="Arial" w:cs="Arial"/>
                <w:color w:val="000000"/>
              </w:rPr>
              <w:tab/>
            </w:r>
            <w:r w:rsidRPr="001E4041">
              <w:rPr>
                <w:rFonts w:ascii="Arial" w:hAnsi="Arial" w:cs="Arial"/>
                <w:color w:val="000000"/>
              </w:rPr>
              <w:tab/>
              <w:t>501</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5  </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 xml:space="preserve"> 506</w:t>
            </w:r>
            <w:r w:rsidRPr="001E4041">
              <w:rPr>
                <w:rFonts w:ascii="Arial" w:hAnsi="Arial" w:cs="Arial"/>
                <w:color w:val="000000"/>
              </w:rPr>
              <w:tab/>
            </w:r>
          </w:p>
          <w:p w:rsidR="001E4041" w:rsidRPr="001E4041" w:rsidRDefault="001E4041" w:rsidP="001E4041">
            <w:pPr>
              <w:rPr>
                <w:rFonts w:ascii="Arial" w:hAnsi="Arial" w:cs="Arial"/>
                <w:color w:val="000000"/>
              </w:rPr>
            </w:pPr>
            <w:r w:rsidRPr="001E4041">
              <w:rPr>
                <w:rFonts w:ascii="Arial" w:hAnsi="Arial" w:cs="Arial"/>
                <w:color w:val="000000"/>
              </w:rPr>
              <w:t>BSP</w:t>
            </w:r>
            <w:r w:rsidRPr="001E4041">
              <w:rPr>
                <w:rFonts w:ascii="Arial" w:hAnsi="Arial" w:cs="Arial"/>
                <w:color w:val="000000"/>
              </w:rPr>
              <w:tab/>
            </w:r>
            <w:r w:rsidRPr="001E4041">
              <w:rPr>
                <w:rFonts w:ascii="Arial" w:hAnsi="Arial" w:cs="Arial"/>
                <w:color w:val="000000"/>
              </w:rPr>
              <w:tab/>
              <w:t>2</w:t>
            </w:r>
            <w:r w:rsidR="00CD14A2">
              <w:rPr>
                <w:rFonts w:ascii="Arial" w:hAnsi="Arial" w:cs="Arial"/>
                <w:color w:val="000000"/>
              </w:rPr>
              <w:t>,</w:t>
            </w:r>
            <w:r w:rsidRPr="001E4041">
              <w:rPr>
                <w:rFonts w:ascii="Arial" w:hAnsi="Arial" w:cs="Arial"/>
                <w:color w:val="000000"/>
              </w:rPr>
              <w:t>021</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2</w:t>
            </w:r>
            <w:r w:rsidR="00CD14A2">
              <w:rPr>
                <w:rFonts w:ascii="Arial" w:hAnsi="Arial" w:cs="Arial"/>
                <w:color w:val="000000"/>
              </w:rPr>
              <w:t>,</w:t>
            </w:r>
            <w:r w:rsidRPr="001E4041">
              <w:rPr>
                <w:rFonts w:ascii="Arial" w:hAnsi="Arial" w:cs="Arial"/>
                <w:color w:val="000000"/>
              </w:rPr>
              <w:t>021</w:t>
            </w:r>
          </w:p>
          <w:p w:rsidR="001E4041" w:rsidRPr="001E4041" w:rsidRDefault="001E4041" w:rsidP="001E4041">
            <w:pPr>
              <w:rPr>
                <w:rFonts w:ascii="Arial" w:hAnsi="Arial" w:cs="Arial"/>
                <w:color w:val="000000"/>
              </w:rPr>
            </w:pPr>
            <w:r w:rsidRPr="001E4041">
              <w:rPr>
                <w:rFonts w:ascii="Arial" w:hAnsi="Arial" w:cs="Arial"/>
                <w:color w:val="000000"/>
              </w:rPr>
              <w:t>CRAF</w:t>
            </w:r>
            <w:r w:rsidRPr="001E4041">
              <w:rPr>
                <w:rFonts w:ascii="Arial" w:hAnsi="Arial" w:cs="Arial"/>
                <w:color w:val="000000"/>
              </w:rPr>
              <w:tab/>
            </w:r>
            <w:r w:rsidRPr="001E4041">
              <w:rPr>
                <w:rFonts w:ascii="Arial" w:hAnsi="Arial" w:cs="Arial"/>
                <w:color w:val="000000"/>
              </w:rPr>
              <w:tab/>
              <w:t>748</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748</w:t>
            </w:r>
          </w:p>
          <w:p w:rsidR="001E4041" w:rsidRPr="001E4041" w:rsidRDefault="001E4041" w:rsidP="001E4041">
            <w:pPr>
              <w:rPr>
                <w:rFonts w:ascii="Arial" w:hAnsi="Arial" w:cs="Arial"/>
                <w:color w:val="000000"/>
              </w:rPr>
            </w:pPr>
            <w:r w:rsidRPr="001E4041">
              <w:rPr>
                <w:rFonts w:ascii="Arial" w:hAnsi="Arial" w:cs="Arial"/>
                <w:color w:val="000000"/>
              </w:rPr>
              <w:t>EJSP</w:t>
            </w:r>
            <w:r w:rsidRPr="001E4041">
              <w:rPr>
                <w:rFonts w:ascii="Arial" w:hAnsi="Arial" w:cs="Arial"/>
                <w:color w:val="000000"/>
              </w:rPr>
              <w:tab/>
            </w:r>
            <w:r w:rsidRPr="001E4041">
              <w:rPr>
                <w:rFonts w:ascii="Arial" w:hAnsi="Arial" w:cs="Arial"/>
                <w:color w:val="000000"/>
              </w:rPr>
              <w:tab/>
              <w:t>1</w:t>
            </w:r>
            <w:r w:rsidR="00CD14A2">
              <w:rPr>
                <w:rFonts w:ascii="Arial" w:hAnsi="Arial" w:cs="Arial"/>
                <w:color w:val="000000"/>
              </w:rPr>
              <w:t>,</w:t>
            </w:r>
            <w:r w:rsidRPr="001E4041">
              <w:rPr>
                <w:rFonts w:ascii="Arial" w:hAnsi="Arial" w:cs="Arial"/>
                <w:color w:val="000000"/>
              </w:rPr>
              <w:t>202</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0</w:t>
            </w:r>
            <w:r>
              <w:rPr>
                <w:rFonts w:ascii="Arial" w:hAnsi="Arial" w:cs="Arial"/>
                <w:color w:val="000000"/>
              </w:rPr>
              <w:tab/>
            </w:r>
            <w:r>
              <w:rPr>
                <w:rFonts w:ascii="Arial" w:hAnsi="Arial" w:cs="Arial"/>
                <w:color w:val="000000"/>
              </w:rPr>
              <w:tab/>
              <w:t xml:space="preserve">             </w:t>
            </w:r>
            <w:r w:rsidRPr="001E4041">
              <w:rPr>
                <w:rFonts w:ascii="Arial" w:hAnsi="Arial" w:cs="Arial"/>
                <w:color w:val="000000"/>
              </w:rPr>
              <w:t>1</w:t>
            </w:r>
            <w:r w:rsidR="00CD14A2">
              <w:rPr>
                <w:rFonts w:ascii="Arial" w:hAnsi="Arial" w:cs="Arial"/>
                <w:color w:val="000000"/>
              </w:rPr>
              <w:t>,</w:t>
            </w:r>
            <w:r w:rsidRPr="001E4041">
              <w:rPr>
                <w:rFonts w:ascii="Arial" w:hAnsi="Arial" w:cs="Arial"/>
                <w:color w:val="000000"/>
              </w:rPr>
              <w:t>202</w:t>
            </w:r>
          </w:p>
          <w:p w:rsidR="001E4041" w:rsidRPr="001E4041" w:rsidRDefault="001E4041" w:rsidP="001E4041">
            <w:pPr>
              <w:rPr>
                <w:rFonts w:ascii="Arial" w:hAnsi="Arial" w:cs="Arial"/>
                <w:color w:val="000000"/>
              </w:rPr>
            </w:pPr>
            <w:r w:rsidRPr="001E4041">
              <w:rPr>
                <w:rFonts w:ascii="Arial" w:hAnsi="Arial" w:cs="Arial"/>
                <w:color w:val="000000"/>
              </w:rPr>
              <w:t>EMCF</w:t>
            </w:r>
            <w:r w:rsidRPr="001E4041">
              <w:rPr>
                <w:rFonts w:ascii="Arial" w:hAnsi="Arial" w:cs="Arial"/>
                <w:color w:val="000000"/>
              </w:rPr>
              <w:tab/>
            </w:r>
            <w:r w:rsidRPr="001E4041">
              <w:rPr>
                <w:rFonts w:ascii="Arial" w:hAnsi="Arial" w:cs="Arial"/>
                <w:color w:val="000000"/>
              </w:rPr>
              <w:tab/>
              <w:t>610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37</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647</w:t>
            </w:r>
          </w:p>
          <w:p w:rsidR="001E4041" w:rsidRPr="001E4041" w:rsidRDefault="001E4041" w:rsidP="001E4041">
            <w:pPr>
              <w:rPr>
                <w:rFonts w:ascii="Arial" w:hAnsi="Arial" w:cs="Arial"/>
                <w:color w:val="000000"/>
              </w:rPr>
            </w:pPr>
            <w:r w:rsidRPr="001E4041">
              <w:rPr>
                <w:rFonts w:ascii="Arial" w:hAnsi="Arial" w:cs="Arial"/>
                <w:color w:val="000000"/>
              </w:rPr>
              <w:t>GSCF</w:t>
            </w:r>
            <w:r w:rsidRPr="001E4041">
              <w:rPr>
                <w:rFonts w:ascii="Arial" w:hAnsi="Arial" w:cs="Arial"/>
                <w:color w:val="000000"/>
              </w:rPr>
              <w:tab/>
            </w:r>
            <w:r w:rsidRPr="001E4041">
              <w:rPr>
                <w:rFonts w:ascii="Arial" w:hAnsi="Arial" w:cs="Arial"/>
                <w:color w:val="000000"/>
              </w:rPr>
              <w:tab/>
              <w:t>1</w:t>
            </w:r>
            <w:r w:rsidR="00CD14A2">
              <w:rPr>
                <w:rFonts w:ascii="Arial" w:hAnsi="Arial" w:cs="Arial"/>
                <w:color w:val="000000"/>
              </w:rPr>
              <w:t>,</w:t>
            </w:r>
            <w:r w:rsidRPr="001E4041">
              <w:rPr>
                <w:rFonts w:ascii="Arial" w:hAnsi="Arial" w:cs="Arial"/>
                <w:color w:val="000000"/>
              </w:rPr>
              <w:t>425</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1</w:t>
            </w:r>
            <w:r w:rsidR="00CD14A2">
              <w:rPr>
                <w:rFonts w:ascii="Arial" w:hAnsi="Arial" w:cs="Arial"/>
                <w:color w:val="000000"/>
              </w:rPr>
              <w:t>,</w:t>
            </w:r>
            <w:r w:rsidRPr="001E4041">
              <w:rPr>
                <w:rFonts w:ascii="Arial" w:hAnsi="Arial" w:cs="Arial"/>
                <w:color w:val="000000"/>
              </w:rPr>
              <w:t>425</w:t>
            </w:r>
          </w:p>
          <w:p w:rsidR="001E4041" w:rsidRPr="001E4041" w:rsidRDefault="001E4041" w:rsidP="001E4041">
            <w:pPr>
              <w:rPr>
                <w:rFonts w:ascii="Arial" w:hAnsi="Arial" w:cs="Arial"/>
                <w:color w:val="000000"/>
              </w:rPr>
            </w:pPr>
            <w:r w:rsidRPr="001E4041">
              <w:rPr>
                <w:rFonts w:ascii="Arial" w:hAnsi="Arial" w:cs="Arial"/>
                <w:color w:val="000000"/>
              </w:rPr>
              <w:t>MYCF</w:t>
            </w:r>
            <w:r w:rsidRPr="001E4041">
              <w:rPr>
                <w:rFonts w:ascii="Arial" w:hAnsi="Arial" w:cs="Arial"/>
                <w:color w:val="000000"/>
              </w:rPr>
              <w:tab/>
            </w:r>
            <w:r w:rsidRPr="001E4041">
              <w:rPr>
                <w:rFonts w:ascii="Arial" w:hAnsi="Arial" w:cs="Arial"/>
                <w:color w:val="000000"/>
              </w:rPr>
              <w:tab/>
              <w:t>748</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748</w:t>
            </w:r>
          </w:p>
          <w:p w:rsidR="001E4041" w:rsidRPr="001E4041" w:rsidRDefault="001E4041" w:rsidP="001E4041">
            <w:pPr>
              <w:rPr>
                <w:rFonts w:ascii="Arial" w:hAnsi="Arial" w:cs="Arial"/>
                <w:color w:val="000000"/>
              </w:rPr>
            </w:pPr>
            <w:r w:rsidRPr="001E4041">
              <w:rPr>
                <w:rFonts w:ascii="Arial" w:hAnsi="Arial" w:cs="Arial"/>
                <w:color w:val="000000"/>
              </w:rPr>
              <w:t>NJSP</w:t>
            </w:r>
            <w:r w:rsidRPr="001E4041">
              <w:rPr>
                <w:rFonts w:ascii="Arial" w:hAnsi="Arial" w:cs="Arial"/>
                <w:color w:val="000000"/>
              </w:rPr>
              <w:tab/>
            </w:r>
            <w:r w:rsidRPr="001E4041">
              <w:rPr>
                <w:rFonts w:ascii="Arial" w:hAnsi="Arial" w:cs="Arial"/>
                <w:color w:val="000000"/>
              </w:rPr>
              <w:tab/>
              <w:t>1</w:t>
            </w:r>
            <w:r w:rsidR="00CD14A2">
              <w:rPr>
                <w:rFonts w:ascii="Arial" w:hAnsi="Arial" w:cs="Arial"/>
                <w:color w:val="000000"/>
              </w:rPr>
              <w:t>,</w:t>
            </w:r>
            <w:r w:rsidRPr="001E4041">
              <w:rPr>
                <w:rFonts w:ascii="Arial" w:hAnsi="Arial" w:cs="Arial"/>
                <w:color w:val="000000"/>
              </w:rPr>
              <w:t>024</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616</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1</w:t>
            </w:r>
            <w:r w:rsidR="00CD14A2">
              <w:rPr>
                <w:rFonts w:ascii="Arial" w:hAnsi="Arial" w:cs="Arial"/>
                <w:color w:val="000000"/>
              </w:rPr>
              <w:t>,</w:t>
            </w:r>
            <w:r w:rsidRPr="001E4041">
              <w:rPr>
                <w:rFonts w:ascii="Arial" w:hAnsi="Arial" w:cs="Arial"/>
                <w:color w:val="000000"/>
              </w:rPr>
              <w:t>640</w:t>
            </w:r>
          </w:p>
          <w:p w:rsidR="001E4041" w:rsidRPr="001E4041" w:rsidRDefault="001E4041" w:rsidP="001E4041">
            <w:pPr>
              <w:rPr>
                <w:rFonts w:ascii="Arial" w:hAnsi="Arial" w:cs="Arial"/>
                <w:color w:val="000000"/>
              </w:rPr>
            </w:pPr>
            <w:r w:rsidRPr="001E4041">
              <w:rPr>
                <w:rFonts w:ascii="Arial" w:hAnsi="Arial" w:cs="Arial"/>
                <w:color w:val="000000"/>
              </w:rPr>
              <w:t>NSP</w:t>
            </w:r>
            <w:r w:rsidRPr="001E4041">
              <w:rPr>
                <w:rFonts w:ascii="Arial" w:hAnsi="Arial" w:cs="Arial"/>
                <w:color w:val="000000"/>
              </w:rPr>
              <w:tab/>
            </w:r>
            <w:r w:rsidRPr="001E4041">
              <w:rPr>
                <w:rFonts w:ascii="Arial" w:hAnsi="Arial" w:cs="Arial"/>
                <w:color w:val="000000"/>
              </w:rPr>
              <w:tab/>
              <w:t>2</w:t>
            </w:r>
            <w:r w:rsidR="00CD14A2">
              <w:rPr>
                <w:rFonts w:ascii="Arial" w:hAnsi="Arial" w:cs="Arial"/>
                <w:color w:val="000000"/>
              </w:rPr>
              <w:t>,</w:t>
            </w:r>
            <w:r w:rsidRPr="001E4041">
              <w:rPr>
                <w:rFonts w:ascii="Arial" w:hAnsi="Arial" w:cs="Arial"/>
                <w:color w:val="000000"/>
              </w:rPr>
              <w:t>063</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353</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2</w:t>
            </w:r>
            <w:r w:rsidR="00CD14A2">
              <w:rPr>
                <w:rFonts w:ascii="Arial" w:hAnsi="Arial" w:cs="Arial"/>
                <w:color w:val="000000"/>
              </w:rPr>
              <w:t>,</w:t>
            </w:r>
            <w:r w:rsidRPr="001E4041">
              <w:rPr>
                <w:rFonts w:ascii="Arial" w:hAnsi="Arial" w:cs="Arial"/>
                <w:color w:val="000000"/>
              </w:rPr>
              <w:t>416</w:t>
            </w:r>
          </w:p>
          <w:p w:rsidR="001E4041" w:rsidRPr="001E4041" w:rsidRDefault="001E4041" w:rsidP="001E4041">
            <w:pPr>
              <w:rPr>
                <w:rFonts w:ascii="Arial" w:hAnsi="Arial" w:cs="Arial"/>
                <w:color w:val="000000"/>
              </w:rPr>
            </w:pPr>
            <w:r w:rsidRPr="001E4041">
              <w:rPr>
                <w:rFonts w:ascii="Arial" w:hAnsi="Arial" w:cs="Arial"/>
                <w:color w:val="000000"/>
              </w:rPr>
              <w:t>SSCF</w:t>
            </w:r>
            <w:r w:rsidRPr="001E4041">
              <w:rPr>
                <w:rFonts w:ascii="Arial" w:hAnsi="Arial" w:cs="Arial"/>
                <w:color w:val="000000"/>
              </w:rPr>
              <w:tab/>
            </w:r>
            <w:r w:rsidRPr="001E4041">
              <w:rPr>
                <w:rFonts w:ascii="Arial" w:hAnsi="Arial" w:cs="Arial"/>
                <w:color w:val="000000"/>
              </w:rPr>
              <w:tab/>
              <w:t>1</w:t>
            </w:r>
            <w:r w:rsidR="00CD14A2">
              <w:rPr>
                <w:rFonts w:ascii="Arial" w:hAnsi="Arial" w:cs="Arial"/>
                <w:color w:val="000000"/>
              </w:rPr>
              <w:t>,</w:t>
            </w:r>
            <w:r w:rsidRPr="001E4041">
              <w:rPr>
                <w:rFonts w:ascii="Arial" w:hAnsi="Arial" w:cs="Arial"/>
                <w:color w:val="000000"/>
              </w:rPr>
              <w:t>649</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1</w:t>
            </w:r>
            <w:r w:rsidR="00CD14A2">
              <w:rPr>
                <w:rFonts w:ascii="Arial" w:hAnsi="Arial" w:cs="Arial"/>
                <w:color w:val="000000"/>
              </w:rPr>
              <w:t>,</w:t>
            </w:r>
            <w:r w:rsidRPr="001E4041">
              <w:rPr>
                <w:rFonts w:ascii="Arial" w:hAnsi="Arial" w:cs="Arial"/>
                <w:color w:val="000000"/>
              </w:rPr>
              <w:t>649</w:t>
            </w:r>
          </w:p>
          <w:p w:rsidR="001E4041" w:rsidRDefault="001E4041" w:rsidP="001E4041">
            <w:pPr>
              <w:rPr>
                <w:rFonts w:ascii="Arial" w:hAnsi="Arial" w:cs="Arial"/>
                <w:color w:val="000000"/>
              </w:rPr>
            </w:pPr>
            <w:r w:rsidRPr="001E4041">
              <w:rPr>
                <w:rFonts w:ascii="Arial" w:hAnsi="Arial" w:cs="Arial"/>
                <w:color w:val="000000"/>
              </w:rPr>
              <w:t>SWSP</w:t>
            </w:r>
            <w:r w:rsidRPr="001E4041">
              <w:rPr>
                <w:rFonts w:ascii="Arial" w:hAnsi="Arial" w:cs="Arial"/>
                <w:color w:val="000000"/>
              </w:rPr>
              <w:tab/>
            </w:r>
            <w:r w:rsidRPr="001E4041">
              <w:rPr>
                <w:rFonts w:ascii="Arial" w:hAnsi="Arial" w:cs="Arial"/>
                <w:color w:val="000000"/>
              </w:rPr>
              <w:tab/>
              <w:t>3</w:t>
            </w:r>
            <w:r w:rsidR="00CD14A2">
              <w:rPr>
                <w:rFonts w:ascii="Arial" w:hAnsi="Arial" w:cs="Arial"/>
                <w:color w:val="000000"/>
              </w:rPr>
              <w:t>,</w:t>
            </w:r>
            <w:r w:rsidRPr="001E4041">
              <w:rPr>
                <w:rFonts w:ascii="Arial" w:hAnsi="Arial" w:cs="Arial"/>
                <w:color w:val="000000"/>
              </w:rPr>
              <w:t>325</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 xml:space="preserve">  </w:t>
            </w:r>
            <w:r w:rsidRPr="001E4041">
              <w:rPr>
                <w:rFonts w:ascii="Arial" w:hAnsi="Arial" w:cs="Arial"/>
                <w:color w:val="000000"/>
              </w:rPr>
              <w:t>20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t>3</w:t>
            </w:r>
            <w:r w:rsidR="00CD14A2">
              <w:rPr>
                <w:rFonts w:ascii="Arial" w:hAnsi="Arial" w:cs="Arial"/>
                <w:color w:val="000000"/>
              </w:rPr>
              <w:t>,</w:t>
            </w:r>
            <w:r w:rsidRPr="001E4041">
              <w:rPr>
                <w:rFonts w:ascii="Arial" w:hAnsi="Arial" w:cs="Arial"/>
                <w:color w:val="000000"/>
              </w:rPr>
              <w:t>345</w:t>
            </w:r>
          </w:p>
          <w:p w:rsidR="001E4041" w:rsidRPr="001E4041" w:rsidRDefault="001E4041" w:rsidP="001E4041">
            <w:pPr>
              <w:rPr>
                <w:rFonts w:ascii="Arial" w:hAnsi="Arial" w:cs="Arial"/>
                <w:color w:val="000000"/>
              </w:rPr>
            </w:pPr>
          </w:p>
          <w:p w:rsidR="001E4041" w:rsidRDefault="001E4041" w:rsidP="001E4041">
            <w:pPr>
              <w:rPr>
                <w:rFonts w:ascii="Arial" w:hAnsi="Arial" w:cs="Arial"/>
                <w:color w:val="000000"/>
              </w:rPr>
            </w:pPr>
            <w:r w:rsidRPr="001E4041">
              <w:rPr>
                <w:rFonts w:ascii="Arial" w:hAnsi="Arial" w:cs="Arial"/>
                <w:color w:val="000000"/>
              </w:rPr>
              <w:t xml:space="preserve">Total </w:t>
            </w:r>
            <w:r w:rsidRPr="001E4041">
              <w:rPr>
                <w:rFonts w:ascii="Arial" w:hAnsi="Arial" w:cs="Arial"/>
                <w:color w:val="000000"/>
              </w:rPr>
              <w:tab/>
            </w:r>
            <w:r w:rsidRPr="001E4041">
              <w:rPr>
                <w:rFonts w:ascii="Arial" w:hAnsi="Arial" w:cs="Arial"/>
                <w:color w:val="000000"/>
              </w:rPr>
              <w:tab/>
              <w:t>15</w:t>
            </w:r>
            <w:r w:rsidR="00CD14A2">
              <w:rPr>
                <w:rFonts w:ascii="Arial" w:hAnsi="Arial" w:cs="Arial"/>
                <w:color w:val="000000"/>
              </w:rPr>
              <w:t>,</w:t>
            </w:r>
            <w:r w:rsidRPr="001E4041">
              <w:rPr>
                <w:rFonts w:ascii="Arial" w:hAnsi="Arial" w:cs="Arial"/>
                <w:color w:val="000000"/>
              </w:rPr>
              <w:t>690</w:t>
            </w:r>
            <w:r w:rsidRPr="001E4041">
              <w:rPr>
                <w:rFonts w:ascii="Arial" w:hAnsi="Arial" w:cs="Arial"/>
                <w:color w:val="000000"/>
              </w:rPr>
              <w:tab/>
            </w:r>
            <w:r w:rsidRPr="001E4041">
              <w:rPr>
                <w:rFonts w:ascii="Arial" w:hAnsi="Arial" w:cs="Arial"/>
                <w:color w:val="000000"/>
              </w:rPr>
              <w:tab/>
            </w:r>
            <w:r w:rsidRPr="001E4041">
              <w:rPr>
                <w:rFonts w:ascii="Arial" w:hAnsi="Arial" w:cs="Arial"/>
                <w:color w:val="000000"/>
              </w:rPr>
              <w:tab/>
            </w:r>
            <w:r>
              <w:rPr>
                <w:rFonts w:ascii="Arial" w:hAnsi="Arial" w:cs="Arial"/>
                <w:color w:val="000000"/>
              </w:rPr>
              <w:t>1</w:t>
            </w:r>
            <w:r w:rsidR="00CD14A2">
              <w:rPr>
                <w:rFonts w:ascii="Arial" w:hAnsi="Arial" w:cs="Arial"/>
                <w:color w:val="000000"/>
              </w:rPr>
              <w:t>,</w:t>
            </w:r>
            <w:r>
              <w:rPr>
                <w:rFonts w:ascii="Arial" w:hAnsi="Arial" w:cs="Arial"/>
                <w:color w:val="000000"/>
              </w:rPr>
              <w:t>289</w:t>
            </w:r>
            <w:r>
              <w:rPr>
                <w:rFonts w:ascii="Arial" w:hAnsi="Arial" w:cs="Arial"/>
                <w:color w:val="000000"/>
              </w:rPr>
              <w:tab/>
            </w:r>
            <w:r>
              <w:rPr>
                <w:rFonts w:ascii="Arial" w:hAnsi="Arial" w:cs="Arial"/>
                <w:color w:val="000000"/>
              </w:rPr>
              <w:tab/>
              <w:t xml:space="preserve">           </w:t>
            </w:r>
            <w:r w:rsidRPr="001E4041">
              <w:rPr>
                <w:rFonts w:ascii="Arial" w:hAnsi="Arial" w:cs="Arial"/>
                <w:color w:val="000000"/>
              </w:rPr>
              <w:t>16</w:t>
            </w:r>
            <w:r w:rsidR="00CD14A2">
              <w:rPr>
                <w:rFonts w:ascii="Arial" w:hAnsi="Arial" w:cs="Arial"/>
                <w:color w:val="000000"/>
              </w:rPr>
              <w:t>,</w:t>
            </w:r>
            <w:r w:rsidRPr="001E4041">
              <w:rPr>
                <w:rFonts w:ascii="Arial" w:hAnsi="Arial" w:cs="Arial"/>
                <w:color w:val="000000"/>
              </w:rPr>
              <w:t>979</w:t>
            </w:r>
          </w:p>
          <w:p w:rsidR="00F9799C" w:rsidRDefault="00F9799C" w:rsidP="001E4041">
            <w:pPr>
              <w:rPr>
                <w:rFonts w:ascii="Arial" w:hAnsi="Arial" w:cs="Arial"/>
                <w:color w:val="000000"/>
              </w:rPr>
            </w:pPr>
          </w:p>
          <w:p w:rsidR="00A50D06" w:rsidRPr="009373C2" w:rsidRDefault="009D2DAE" w:rsidP="009D2DAE">
            <w:pPr>
              <w:rPr>
                <w:rFonts w:ascii="Arial" w:hAnsi="Arial" w:cs="Arial"/>
                <w:color w:val="000000"/>
              </w:rPr>
            </w:pPr>
            <w:r w:rsidRPr="009D2DAE">
              <w:rPr>
                <w:rFonts w:ascii="Arial" w:hAnsi="Arial" w:cs="Arial"/>
                <w:color w:val="000000"/>
              </w:rPr>
              <w:t>C.</w:t>
            </w:r>
            <w:r>
              <w:rPr>
                <w:rFonts w:ascii="Arial" w:hAnsi="Arial" w:cs="Arial"/>
                <w:color w:val="000000"/>
              </w:rPr>
              <w:t xml:space="preserve"> </w:t>
            </w:r>
            <w:r w:rsidR="00A50D06" w:rsidRPr="009373C2">
              <w:rPr>
                <w:rFonts w:ascii="Arial" w:hAnsi="Arial" w:cs="Arial"/>
                <w:color w:val="000000"/>
              </w:rPr>
              <w:t>Yes, except for SUD</w:t>
            </w:r>
            <w:r>
              <w:rPr>
                <w:rFonts w:ascii="Arial" w:hAnsi="Arial" w:cs="Arial"/>
                <w:color w:val="000000"/>
              </w:rPr>
              <w:t xml:space="preserve">, </w:t>
            </w:r>
            <w:proofErr w:type="gramStart"/>
            <w:r>
              <w:rPr>
                <w:rFonts w:ascii="Arial" w:hAnsi="Arial" w:cs="Arial"/>
                <w:color w:val="000000"/>
              </w:rPr>
              <w:t>which will not have RH population involvement.</w:t>
            </w:r>
            <w:proofErr w:type="gramEnd"/>
          </w:p>
          <w:p w:rsidR="00F9799C" w:rsidRPr="001E4041" w:rsidRDefault="00F9799C" w:rsidP="001E4041">
            <w:pPr>
              <w:rPr>
                <w:rFonts w:ascii="Arial" w:hAnsi="Arial" w:cs="Arial"/>
                <w:color w:val="000000"/>
              </w:rPr>
            </w:pPr>
          </w:p>
          <w:p w:rsidR="001034E3" w:rsidRPr="009373C2" w:rsidRDefault="009D2DAE" w:rsidP="009D2DAE">
            <w:pPr>
              <w:rPr>
                <w:rFonts w:ascii="Arial" w:hAnsi="Arial" w:cs="Arial"/>
                <w:color w:val="000000"/>
              </w:rPr>
            </w:pPr>
            <w:r w:rsidRPr="009D2DAE">
              <w:rPr>
                <w:rFonts w:ascii="Arial" w:hAnsi="Arial" w:cs="Arial"/>
                <w:color w:val="000000"/>
              </w:rPr>
              <w:t>D.</w:t>
            </w:r>
            <w:r>
              <w:rPr>
                <w:rFonts w:ascii="Arial" w:hAnsi="Arial" w:cs="Arial"/>
                <w:color w:val="000000"/>
              </w:rPr>
              <w:t xml:space="preserve"> </w:t>
            </w:r>
            <w:r w:rsidR="00906DCE" w:rsidRPr="009373C2">
              <w:rPr>
                <w:rFonts w:ascii="Arial" w:hAnsi="Arial" w:cs="Arial"/>
                <w:color w:val="000000"/>
              </w:rPr>
              <w:t>This has not been determined. The number of program slots will be determined by institutional needs. It is noted that pricing is per region.</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w:t>
            </w:r>
            <w:r w:rsidR="00843470">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3.3.2 Statewide Implementation</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Is this a current contract requirement or is this a new initiative not currently provided by the current provider? </w:t>
            </w:r>
          </w:p>
          <w:p w:rsidR="001E4041" w:rsidRDefault="001E4041" w:rsidP="00772366">
            <w:pPr>
              <w:rPr>
                <w:rFonts w:ascii="Arial" w:hAnsi="Arial" w:cs="Arial"/>
                <w:b/>
                <w:color w:val="000000"/>
              </w:rPr>
            </w:pPr>
          </w:p>
          <w:p w:rsidR="001E4041" w:rsidRPr="001E4041" w:rsidRDefault="006B2184" w:rsidP="009D2DAE">
            <w:pPr>
              <w:rPr>
                <w:rFonts w:ascii="Arial" w:hAnsi="Arial" w:cs="Arial"/>
                <w:color w:val="000000"/>
              </w:rPr>
            </w:pPr>
            <w:r>
              <w:rPr>
                <w:rFonts w:ascii="Arial" w:hAnsi="Arial" w:cs="Arial"/>
                <w:color w:val="000000"/>
              </w:rPr>
              <w:t>Th</w:t>
            </w:r>
            <w:r w:rsidR="009D2DAE">
              <w:rPr>
                <w:rFonts w:ascii="Arial" w:hAnsi="Arial" w:cs="Arial"/>
                <w:color w:val="000000"/>
              </w:rPr>
              <w:t xml:space="preserve">ere is a current requirement; however, requirements have changed and are reflected in the SOW in this Bid Solicitation {RFP}.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5663AD">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3.3.2 Statewide Implementation</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DOC provide detail on how many group/multipurpose rooms will be available to facilitate psycho-educational services for general population participants at each NJDOC facility location? How </w:t>
            </w:r>
            <w:proofErr w:type="gramStart"/>
            <w:r w:rsidRPr="004B628A">
              <w:rPr>
                <w:rFonts w:ascii="Arial" w:hAnsi="Arial" w:cs="Arial"/>
                <w:b/>
                <w:color w:val="000000"/>
              </w:rPr>
              <w:t>are groups</w:t>
            </w:r>
            <w:proofErr w:type="gramEnd"/>
            <w:r w:rsidRPr="004B628A">
              <w:rPr>
                <w:rFonts w:ascii="Arial" w:hAnsi="Arial" w:cs="Arial"/>
                <w:b/>
                <w:color w:val="000000"/>
              </w:rPr>
              <w:t xml:space="preserve"> currently provided? </w:t>
            </w:r>
          </w:p>
          <w:p w:rsidR="00604B38" w:rsidRDefault="00604B38" w:rsidP="00772366">
            <w:pPr>
              <w:rPr>
                <w:rFonts w:ascii="Arial" w:hAnsi="Arial" w:cs="Arial"/>
                <w:b/>
                <w:color w:val="000000"/>
              </w:rPr>
            </w:pPr>
          </w:p>
          <w:p w:rsidR="00604B38" w:rsidRPr="00604B38" w:rsidRDefault="006B2184" w:rsidP="006B2184">
            <w:pPr>
              <w:rPr>
                <w:rFonts w:ascii="Arial" w:hAnsi="Arial" w:cs="Arial"/>
                <w:color w:val="000000"/>
              </w:rPr>
            </w:pPr>
            <w:r>
              <w:rPr>
                <w:rFonts w:ascii="Arial" w:hAnsi="Arial" w:cs="Arial"/>
                <w:color w:val="000000"/>
              </w:rPr>
              <w:t>The DOC will work with the V</w:t>
            </w:r>
            <w:r w:rsidR="00604B38" w:rsidRPr="00604B38">
              <w:rPr>
                <w:rFonts w:ascii="Arial" w:hAnsi="Arial" w:cs="Arial"/>
                <w:color w:val="000000"/>
              </w:rPr>
              <w:t xml:space="preserve">endor </w:t>
            </w:r>
            <w:r>
              <w:rPr>
                <w:rFonts w:ascii="Arial" w:hAnsi="Arial" w:cs="Arial"/>
                <w:color w:val="000000"/>
              </w:rPr>
              <w:t xml:space="preserve">{Contractor} </w:t>
            </w:r>
            <w:r w:rsidR="00604B38" w:rsidRPr="00604B38">
              <w:rPr>
                <w:rFonts w:ascii="Arial" w:hAnsi="Arial" w:cs="Arial"/>
                <w:color w:val="000000"/>
              </w:rPr>
              <w:t xml:space="preserve">to assure </w:t>
            </w:r>
            <w:proofErr w:type="gramStart"/>
            <w:r w:rsidR="00604B38" w:rsidRPr="00604B38">
              <w:rPr>
                <w:rFonts w:ascii="Arial" w:hAnsi="Arial" w:cs="Arial"/>
                <w:color w:val="000000"/>
              </w:rPr>
              <w:t xml:space="preserve">that adequate facilities/equipment </w:t>
            </w:r>
            <w:r>
              <w:rPr>
                <w:rFonts w:ascii="Arial" w:hAnsi="Arial" w:cs="Arial"/>
                <w:color w:val="000000"/>
              </w:rPr>
              <w:t>are</w:t>
            </w:r>
            <w:proofErr w:type="gramEnd"/>
            <w:r w:rsidR="00604B38" w:rsidRPr="00604B38">
              <w:rPr>
                <w:rFonts w:ascii="Arial" w:hAnsi="Arial" w:cs="Arial"/>
                <w:color w:val="000000"/>
              </w:rPr>
              <w:t xml:space="preserve"> provided.  Currently, adequate space/rooms </w:t>
            </w:r>
            <w:r w:rsidR="00604B38">
              <w:rPr>
                <w:rFonts w:ascii="Arial" w:hAnsi="Arial" w:cs="Arial"/>
                <w:color w:val="000000"/>
              </w:rPr>
              <w:t>are</w:t>
            </w:r>
            <w:r w:rsidR="00604B38" w:rsidRPr="00604B38">
              <w:rPr>
                <w:rFonts w:ascii="Arial" w:hAnsi="Arial" w:cs="Arial"/>
                <w:color w:val="000000"/>
              </w:rPr>
              <w:t xml:space="preserve"> provided by the DOC for the programs.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3.3.2 Statewide Implementation</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DOC provide detail on how many group/multipurpose rooms will be available to facilitate psycho-educational services for restricted housing participants at each NJDOC facility location? How </w:t>
            </w:r>
            <w:proofErr w:type="gramStart"/>
            <w:r w:rsidRPr="004B628A">
              <w:rPr>
                <w:rFonts w:ascii="Arial" w:hAnsi="Arial" w:cs="Arial"/>
                <w:b/>
                <w:color w:val="000000"/>
              </w:rPr>
              <w:t>are groups</w:t>
            </w:r>
            <w:proofErr w:type="gramEnd"/>
            <w:r w:rsidRPr="004B628A">
              <w:rPr>
                <w:rFonts w:ascii="Arial" w:hAnsi="Arial" w:cs="Arial"/>
                <w:b/>
                <w:color w:val="000000"/>
              </w:rPr>
              <w:t xml:space="preserve"> currently provided? </w:t>
            </w:r>
          </w:p>
          <w:p w:rsidR="006D2C01" w:rsidRDefault="006D2C01" w:rsidP="00772366">
            <w:pPr>
              <w:rPr>
                <w:rFonts w:ascii="Arial" w:hAnsi="Arial" w:cs="Arial"/>
                <w:b/>
                <w:color w:val="000000"/>
              </w:rPr>
            </w:pPr>
          </w:p>
          <w:p w:rsidR="006D2C01" w:rsidRPr="006D2C01" w:rsidRDefault="00B9483D" w:rsidP="00486709">
            <w:pPr>
              <w:rPr>
                <w:rFonts w:ascii="Arial" w:hAnsi="Arial" w:cs="Arial"/>
                <w:color w:val="000000"/>
              </w:rPr>
            </w:pPr>
            <w:r>
              <w:rPr>
                <w:rFonts w:ascii="Arial" w:hAnsi="Arial" w:cs="Arial"/>
                <w:color w:val="000000"/>
              </w:rPr>
              <w:t>See response to Question # 121.</w:t>
            </w:r>
            <w:r w:rsidR="00CD14A2" w:rsidRPr="00604B38">
              <w:rPr>
                <w:rFonts w:ascii="Arial" w:hAnsi="Arial" w:cs="Arial"/>
                <w:color w:val="000000"/>
              </w:rPr>
              <w:t xml:space="preserve">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3.3.2 Statewide Implementation</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DOC please provide psycho-education program participation rates, by site, for all NJDOC facilities listed on page 39 of the RFP? Please also provide the breakdown for number of general population and restrictive housing participants? </w:t>
            </w:r>
          </w:p>
          <w:p w:rsidR="00486709" w:rsidRDefault="00486709" w:rsidP="00772366">
            <w:pPr>
              <w:rPr>
                <w:rFonts w:ascii="Arial" w:hAnsi="Arial" w:cs="Arial"/>
                <w:b/>
                <w:color w:val="000000"/>
              </w:rPr>
            </w:pPr>
          </w:p>
          <w:p w:rsidR="004937F8" w:rsidRPr="004937F8" w:rsidRDefault="004937F8" w:rsidP="00772366">
            <w:pPr>
              <w:rPr>
                <w:rFonts w:ascii="Arial" w:hAnsi="Arial" w:cs="Arial"/>
                <w:color w:val="000000"/>
              </w:rPr>
            </w:pPr>
            <w:r>
              <w:rPr>
                <w:rFonts w:ascii="Arial" w:hAnsi="Arial" w:cs="Arial"/>
                <w:color w:val="000000"/>
              </w:rPr>
              <w:t xml:space="preserve">See </w:t>
            </w:r>
            <w:r w:rsidR="00B9483D">
              <w:rPr>
                <w:rFonts w:ascii="Arial" w:hAnsi="Arial" w:cs="Arial"/>
                <w:color w:val="000000"/>
              </w:rPr>
              <w:t>response to Q</w:t>
            </w:r>
            <w:r>
              <w:rPr>
                <w:rFonts w:ascii="Arial" w:hAnsi="Arial" w:cs="Arial"/>
                <w:color w:val="000000"/>
              </w:rPr>
              <w:t>uestion #119.</w:t>
            </w:r>
          </w:p>
          <w:p w:rsidR="00486709" w:rsidRPr="00486709" w:rsidRDefault="00486709" w:rsidP="00772366">
            <w:pPr>
              <w:rPr>
                <w:rFonts w:ascii="Arial" w:hAnsi="Arial" w:cs="Arial"/>
                <w:color w:val="000000"/>
              </w:rPr>
            </w:pP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3.3.2 Statewide Implementation</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DOC provide detail on how many group/multipurpose rooms will be available to facilitate psycho-educational services for restricted housing participants at each NJDOC facility location? How </w:t>
            </w:r>
            <w:proofErr w:type="gramStart"/>
            <w:r w:rsidRPr="004B628A">
              <w:rPr>
                <w:rFonts w:ascii="Arial" w:hAnsi="Arial" w:cs="Arial"/>
                <w:b/>
                <w:color w:val="000000"/>
              </w:rPr>
              <w:t>are groups</w:t>
            </w:r>
            <w:proofErr w:type="gramEnd"/>
            <w:r w:rsidRPr="004B628A">
              <w:rPr>
                <w:rFonts w:ascii="Arial" w:hAnsi="Arial" w:cs="Arial"/>
                <w:b/>
                <w:color w:val="000000"/>
              </w:rPr>
              <w:t xml:space="preserve"> currently provided? </w:t>
            </w:r>
          </w:p>
          <w:p w:rsidR="004937F8" w:rsidRDefault="004937F8" w:rsidP="00772366">
            <w:pPr>
              <w:rPr>
                <w:rFonts w:ascii="Arial" w:hAnsi="Arial" w:cs="Arial"/>
                <w:b/>
                <w:color w:val="000000"/>
              </w:rPr>
            </w:pPr>
          </w:p>
          <w:p w:rsidR="004937F8" w:rsidRPr="004937F8" w:rsidRDefault="00B9483D" w:rsidP="00772366">
            <w:pPr>
              <w:rPr>
                <w:rFonts w:ascii="Arial" w:hAnsi="Arial" w:cs="Arial"/>
                <w:color w:val="000000"/>
              </w:rPr>
            </w:pPr>
            <w:r>
              <w:rPr>
                <w:rFonts w:ascii="Arial" w:hAnsi="Arial" w:cs="Arial"/>
                <w:color w:val="000000"/>
              </w:rPr>
              <w:t>See response to Question # 121.</w:t>
            </w:r>
            <w:r w:rsidRPr="00604B38">
              <w:rPr>
                <w:rFonts w:ascii="Arial" w:hAnsi="Arial" w:cs="Arial"/>
                <w:color w:val="000000"/>
              </w:rPr>
              <w:t xml:space="preserve">  </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3.3.2 Statewide Implementation</w:t>
            </w:r>
          </w:p>
        </w:tc>
        <w:tc>
          <w:tcPr>
            <w:tcW w:w="7020" w:type="dxa"/>
            <w:tcBorders>
              <w:top w:val="single" w:sz="4" w:space="0" w:color="auto"/>
              <w:left w:val="single" w:sz="4" w:space="0" w:color="auto"/>
              <w:bottom w:val="single" w:sz="4" w:space="0" w:color="auto"/>
              <w:right w:val="single" w:sz="4" w:space="0" w:color="auto"/>
            </w:tcBorders>
          </w:tcPr>
          <w:p w:rsidR="00B9483D" w:rsidRDefault="00245621" w:rsidP="00772366">
            <w:pPr>
              <w:rPr>
                <w:rFonts w:ascii="Arial" w:hAnsi="Arial" w:cs="Arial"/>
                <w:b/>
                <w:color w:val="000000"/>
              </w:rPr>
            </w:pPr>
            <w:proofErr w:type="gramStart"/>
            <w:r w:rsidRPr="004B628A">
              <w:rPr>
                <w:rFonts w:ascii="Arial" w:hAnsi="Arial" w:cs="Arial"/>
                <w:b/>
                <w:color w:val="000000"/>
              </w:rPr>
              <w:t>Is</w:t>
            </w:r>
            <w:proofErr w:type="gramEnd"/>
            <w:r w:rsidRPr="004B628A">
              <w:rPr>
                <w:rFonts w:ascii="Arial" w:hAnsi="Arial" w:cs="Arial"/>
                <w:b/>
                <w:color w:val="000000"/>
              </w:rPr>
              <w:t xml:space="preserve"> there a maximum number of offenders who can participate in psychoeducational group sessions? </w:t>
            </w:r>
          </w:p>
          <w:p w:rsidR="00B9483D" w:rsidRDefault="00B9483D" w:rsidP="00772366">
            <w:pPr>
              <w:rPr>
                <w:rFonts w:ascii="Arial" w:hAnsi="Arial" w:cs="Arial"/>
                <w:b/>
                <w:color w:val="000000"/>
              </w:rPr>
            </w:pPr>
          </w:p>
          <w:p w:rsidR="00B9483D" w:rsidRDefault="00B9483D" w:rsidP="00772366">
            <w:pPr>
              <w:rPr>
                <w:rFonts w:ascii="Arial" w:hAnsi="Arial" w:cs="Arial"/>
                <w:b/>
                <w:color w:val="000000"/>
              </w:rPr>
            </w:pPr>
            <w:r w:rsidRPr="00882A2C">
              <w:rPr>
                <w:rFonts w:ascii="Arial" w:hAnsi="Arial" w:cs="Arial"/>
              </w:rPr>
              <w:t xml:space="preserve">The DOC staff to client ratio is 1:15.  However, the maximum number of offenders who can participate in Psycho Educational group sessions shall be determined based on the size of the available space and security concerns.  </w:t>
            </w:r>
          </w:p>
          <w:p w:rsidR="00B9483D" w:rsidRDefault="00B9483D" w:rsidP="00772366">
            <w:pPr>
              <w:rPr>
                <w:rFonts w:ascii="Arial" w:hAnsi="Arial" w:cs="Arial"/>
                <w:b/>
                <w:color w:val="000000"/>
              </w:rPr>
            </w:pPr>
          </w:p>
          <w:p w:rsidR="00882A2C" w:rsidRDefault="00245621" w:rsidP="00772366">
            <w:pPr>
              <w:rPr>
                <w:rFonts w:ascii="Arial" w:hAnsi="Arial" w:cs="Arial"/>
                <w:b/>
                <w:color w:val="000000"/>
              </w:rPr>
            </w:pPr>
            <w:r w:rsidRPr="004B628A">
              <w:rPr>
                <w:rFonts w:ascii="Arial" w:hAnsi="Arial" w:cs="Arial"/>
                <w:b/>
                <w:color w:val="000000"/>
              </w:rPr>
              <w:t xml:space="preserve">Is this maximum number the same for general population and restrictive housing? </w:t>
            </w:r>
          </w:p>
          <w:p w:rsidR="00245621" w:rsidRDefault="00245621" w:rsidP="00882A2C">
            <w:pPr>
              <w:rPr>
                <w:rFonts w:ascii="Arial" w:hAnsi="Arial" w:cs="Arial"/>
              </w:rPr>
            </w:pPr>
          </w:p>
          <w:p w:rsidR="00882A2C" w:rsidRPr="00882A2C" w:rsidRDefault="00882A2C" w:rsidP="006B2184">
            <w:pPr>
              <w:rPr>
                <w:rFonts w:ascii="Arial" w:hAnsi="Arial" w:cs="Arial"/>
              </w:rPr>
            </w:pPr>
            <w:r w:rsidRPr="00882A2C">
              <w:rPr>
                <w:rFonts w:ascii="Arial" w:hAnsi="Arial" w:cs="Arial"/>
              </w:rPr>
              <w:t xml:space="preserve">No, the absolute maximum in </w:t>
            </w:r>
            <w:r w:rsidR="006B2184">
              <w:rPr>
                <w:rFonts w:ascii="Arial" w:hAnsi="Arial" w:cs="Arial"/>
              </w:rPr>
              <w:t>RHU</w:t>
            </w:r>
            <w:r w:rsidRPr="00882A2C">
              <w:rPr>
                <w:rFonts w:ascii="Arial" w:hAnsi="Arial" w:cs="Arial"/>
              </w:rPr>
              <w:t xml:space="preserve"> is 15 in a group session.  However, in general population, that number may be higher based on the size of the available space and security concerns.</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9373C2" w:rsidRDefault="00245621" w:rsidP="00843470">
            <w:pPr>
              <w:tabs>
                <w:tab w:val="left" w:pos="0"/>
              </w:tabs>
              <w:autoSpaceDN w:val="0"/>
              <w:jc w:val="center"/>
              <w:rPr>
                <w:rFonts w:ascii="Arial" w:hAnsi="Arial" w:cs="Arial"/>
              </w:rPr>
            </w:pPr>
            <w:r w:rsidRPr="009373C2">
              <w:rPr>
                <w:rFonts w:ascii="Arial" w:hAnsi="Arial" w:cs="Arial"/>
              </w:rPr>
              <w:t>12</w:t>
            </w:r>
            <w:r w:rsidR="00843470" w:rsidRPr="009373C2">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245621" w:rsidRPr="009373C2" w:rsidRDefault="009C08C8"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40</w:t>
            </w:r>
          </w:p>
        </w:tc>
        <w:tc>
          <w:tcPr>
            <w:tcW w:w="1350" w:type="dxa"/>
            <w:tcBorders>
              <w:top w:val="single" w:sz="4" w:space="0" w:color="auto"/>
              <w:left w:val="single" w:sz="4" w:space="0" w:color="auto"/>
              <w:bottom w:val="single" w:sz="4" w:space="0" w:color="auto"/>
              <w:right w:val="single" w:sz="4" w:space="0" w:color="auto"/>
            </w:tcBorders>
          </w:tcPr>
          <w:p w:rsidR="00245621" w:rsidRPr="009373C2" w:rsidRDefault="00245621" w:rsidP="00771332">
            <w:pPr>
              <w:jc w:val="center"/>
              <w:rPr>
                <w:rFonts w:ascii="Arial" w:hAnsi="Arial" w:cs="Arial"/>
                <w:color w:val="000000"/>
              </w:rPr>
            </w:pPr>
            <w:r w:rsidRPr="009373C2">
              <w:rPr>
                <w:rFonts w:ascii="Arial" w:hAnsi="Arial" w:cs="Arial"/>
                <w:color w:val="000000"/>
              </w:rPr>
              <w:t>Section 3.4.2 MIS Requirements</w:t>
            </w:r>
          </w:p>
        </w:tc>
        <w:tc>
          <w:tcPr>
            <w:tcW w:w="7020" w:type="dxa"/>
            <w:tcBorders>
              <w:top w:val="single" w:sz="4" w:space="0" w:color="auto"/>
              <w:left w:val="single" w:sz="4" w:space="0" w:color="auto"/>
              <w:bottom w:val="single" w:sz="4" w:space="0" w:color="auto"/>
              <w:right w:val="single" w:sz="4" w:space="0" w:color="auto"/>
            </w:tcBorders>
          </w:tcPr>
          <w:p w:rsidR="00245621" w:rsidRPr="003D0C8B" w:rsidRDefault="00245621" w:rsidP="00772366">
            <w:pPr>
              <w:rPr>
                <w:rFonts w:ascii="Arial" w:hAnsi="Arial" w:cs="Arial"/>
                <w:b/>
                <w:color w:val="000000"/>
              </w:rPr>
            </w:pPr>
            <w:r w:rsidRPr="009373C2">
              <w:rPr>
                <w:rFonts w:ascii="Arial" w:hAnsi="Arial" w:cs="Arial"/>
                <w:b/>
                <w:color w:val="000000"/>
              </w:rPr>
              <w:t xml:space="preserve">Are there any restrictions on computer equipment owned by the Vendor which will be used on-site at a program location for data collection and clinical/client file management? </w:t>
            </w:r>
          </w:p>
          <w:p w:rsidR="00882A2C" w:rsidRPr="003D0C8B" w:rsidRDefault="00882A2C" w:rsidP="00772366">
            <w:pPr>
              <w:rPr>
                <w:rFonts w:ascii="Arial" w:hAnsi="Arial" w:cs="Arial"/>
                <w:b/>
                <w:color w:val="000000"/>
              </w:rPr>
            </w:pPr>
          </w:p>
          <w:p w:rsidR="00882A2C" w:rsidRPr="003D0C8B" w:rsidRDefault="00882A2C" w:rsidP="00CD14A2">
            <w:pPr>
              <w:rPr>
                <w:rFonts w:ascii="Arial" w:hAnsi="Arial" w:cs="Arial"/>
                <w:color w:val="000000"/>
              </w:rPr>
            </w:pPr>
            <w:r w:rsidRPr="003D0C8B">
              <w:rPr>
                <w:rFonts w:ascii="Arial" w:hAnsi="Arial" w:cs="Arial"/>
                <w:color w:val="000000"/>
              </w:rPr>
              <w:t xml:space="preserve">Vendor </w:t>
            </w:r>
            <w:r w:rsidR="006B2184" w:rsidRPr="003D0C8B">
              <w:rPr>
                <w:rFonts w:ascii="Arial" w:hAnsi="Arial" w:cs="Arial"/>
                <w:color w:val="000000"/>
              </w:rPr>
              <w:t xml:space="preserve">{Contractor} </w:t>
            </w:r>
            <w:r w:rsidRPr="003D0C8B">
              <w:rPr>
                <w:rFonts w:ascii="Arial" w:hAnsi="Arial" w:cs="Arial"/>
                <w:color w:val="000000"/>
              </w:rPr>
              <w:t>owned equipment needs to be stand-alone</w:t>
            </w:r>
            <w:r w:rsidR="00CD14A2" w:rsidRPr="003D0C8B">
              <w:rPr>
                <w:rFonts w:ascii="Arial" w:hAnsi="Arial" w:cs="Arial"/>
                <w:color w:val="000000"/>
              </w:rPr>
              <w:t xml:space="preserve">; </w:t>
            </w:r>
            <w:r w:rsidRPr="003D0C8B">
              <w:rPr>
                <w:rFonts w:ascii="Arial" w:hAnsi="Arial" w:cs="Arial"/>
                <w:color w:val="000000"/>
              </w:rPr>
              <w:t>there will be no connection to DOC network.</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40</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3.4.2 MIS Requirements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Department have computer equipment available for Vendor use under a new contract? If so, will the Department please clarify how many computers at which sites will be provided? </w:t>
            </w:r>
          </w:p>
          <w:p w:rsidR="00882A2C" w:rsidRDefault="00882A2C" w:rsidP="00772366">
            <w:pPr>
              <w:rPr>
                <w:rFonts w:ascii="Arial" w:hAnsi="Arial" w:cs="Arial"/>
                <w:b/>
                <w:color w:val="000000"/>
              </w:rPr>
            </w:pPr>
          </w:p>
          <w:p w:rsidR="00882A2C" w:rsidRPr="00882A2C" w:rsidRDefault="00882A2C" w:rsidP="001C0BC5">
            <w:pPr>
              <w:rPr>
                <w:rFonts w:ascii="Arial" w:hAnsi="Arial" w:cs="Arial"/>
                <w:color w:val="000000"/>
              </w:rPr>
            </w:pPr>
            <w:r w:rsidRPr="00882A2C">
              <w:rPr>
                <w:rFonts w:ascii="Arial" w:hAnsi="Arial" w:cs="Arial"/>
                <w:color w:val="000000"/>
              </w:rPr>
              <w:t>Ye</w:t>
            </w:r>
            <w:r w:rsidR="006B2184">
              <w:rPr>
                <w:rFonts w:ascii="Arial" w:hAnsi="Arial" w:cs="Arial"/>
                <w:color w:val="000000"/>
              </w:rPr>
              <w:t>s.  The DOC will work with the V</w:t>
            </w:r>
            <w:r w:rsidRPr="00882A2C">
              <w:rPr>
                <w:rFonts w:ascii="Arial" w:hAnsi="Arial" w:cs="Arial"/>
                <w:color w:val="000000"/>
              </w:rPr>
              <w:t xml:space="preserve">endor </w:t>
            </w:r>
            <w:r w:rsidR="006B2184">
              <w:rPr>
                <w:rFonts w:ascii="Arial" w:hAnsi="Arial" w:cs="Arial"/>
                <w:color w:val="000000"/>
              </w:rPr>
              <w:t xml:space="preserve">{Contractor} </w:t>
            </w:r>
            <w:r w:rsidRPr="00882A2C">
              <w:rPr>
                <w:rFonts w:ascii="Arial" w:hAnsi="Arial" w:cs="Arial"/>
                <w:color w:val="000000"/>
              </w:rPr>
              <w:t xml:space="preserve">to assure </w:t>
            </w:r>
            <w:proofErr w:type="gramStart"/>
            <w:r w:rsidR="001C0BC5" w:rsidRPr="00882A2C">
              <w:rPr>
                <w:rFonts w:ascii="Arial" w:hAnsi="Arial" w:cs="Arial"/>
                <w:color w:val="000000"/>
              </w:rPr>
              <w:t xml:space="preserve">that adequate facilities/equipment </w:t>
            </w:r>
            <w:r w:rsidR="001C0BC5">
              <w:rPr>
                <w:rFonts w:ascii="Arial" w:hAnsi="Arial" w:cs="Arial"/>
                <w:color w:val="000000"/>
              </w:rPr>
              <w:t>are</w:t>
            </w:r>
            <w:proofErr w:type="gramEnd"/>
            <w:r w:rsidRPr="00882A2C">
              <w:rPr>
                <w:rFonts w:ascii="Arial" w:hAnsi="Arial" w:cs="Arial"/>
                <w:color w:val="000000"/>
              </w:rPr>
              <w:t xml:space="preserve"> provided.</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40</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3.4.2 MIS Requirements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If Vendor equipment is allowed, are there are any operating system requirements for IT equipment to be provided by the Vendor? </w:t>
            </w:r>
          </w:p>
          <w:p w:rsidR="00882A2C" w:rsidRDefault="00882A2C" w:rsidP="00772366">
            <w:pPr>
              <w:rPr>
                <w:rFonts w:ascii="Arial" w:hAnsi="Arial" w:cs="Arial"/>
                <w:b/>
                <w:color w:val="000000"/>
              </w:rPr>
            </w:pPr>
          </w:p>
          <w:p w:rsidR="00882A2C" w:rsidRPr="00882A2C" w:rsidRDefault="00882A2C" w:rsidP="00772366">
            <w:pPr>
              <w:rPr>
                <w:rFonts w:ascii="Arial" w:hAnsi="Arial" w:cs="Arial"/>
                <w:color w:val="000000"/>
              </w:rPr>
            </w:pPr>
            <w:r>
              <w:rPr>
                <w:rFonts w:ascii="Arial" w:hAnsi="Arial" w:cs="Arial"/>
                <w:color w:val="000000"/>
              </w:rPr>
              <w:t>T</w:t>
            </w:r>
            <w:r w:rsidRPr="00882A2C">
              <w:rPr>
                <w:rFonts w:ascii="Arial" w:hAnsi="Arial" w:cs="Arial"/>
                <w:color w:val="000000"/>
              </w:rPr>
              <w:t>here are no ope</w:t>
            </w:r>
            <w:r w:rsidR="006B2184">
              <w:rPr>
                <w:rFonts w:ascii="Arial" w:hAnsi="Arial" w:cs="Arial"/>
                <w:color w:val="000000"/>
              </w:rPr>
              <w:t>rating system requirements for V</w:t>
            </w:r>
            <w:r w:rsidRPr="00882A2C">
              <w:rPr>
                <w:rFonts w:ascii="Arial" w:hAnsi="Arial" w:cs="Arial"/>
                <w:color w:val="000000"/>
              </w:rPr>
              <w:t xml:space="preserve">endor </w:t>
            </w:r>
            <w:r w:rsidR="006B2184">
              <w:rPr>
                <w:rFonts w:ascii="Arial" w:hAnsi="Arial" w:cs="Arial"/>
                <w:color w:val="000000"/>
              </w:rPr>
              <w:t xml:space="preserve">{Contractor} </w:t>
            </w:r>
            <w:r w:rsidRPr="00882A2C">
              <w:rPr>
                <w:rFonts w:ascii="Arial" w:hAnsi="Arial" w:cs="Arial"/>
                <w:color w:val="000000"/>
              </w:rPr>
              <w:t>owned equipment.</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12</w:t>
            </w:r>
            <w:r w:rsidR="00843470">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40</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3.4.2 MIS Requirements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How many computers will be provided for Vendor use by the DOC? </w:t>
            </w:r>
          </w:p>
          <w:p w:rsidR="00882A2C" w:rsidRDefault="00882A2C" w:rsidP="00772366">
            <w:pPr>
              <w:rPr>
                <w:rFonts w:ascii="Arial" w:hAnsi="Arial" w:cs="Arial"/>
                <w:b/>
                <w:color w:val="000000"/>
              </w:rPr>
            </w:pPr>
          </w:p>
          <w:p w:rsidR="00882A2C" w:rsidRPr="00882A2C" w:rsidRDefault="00882A2C" w:rsidP="006B2184">
            <w:pPr>
              <w:rPr>
                <w:rFonts w:ascii="Arial" w:hAnsi="Arial" w:cs="Arial"/>
                <w:color w:val="000000"/>
              </w:rPr>
            </w:pPr>
            <w:r w:rsidRPr="00882A2C">
              <w:rPr>
                <w:rFonts w:ascii="Arial" w:hAnsi="Arial" w:cs="Arial"/>
                <w:color w:val="000000"/>
              </w:rPr>
              <w:t xml:space="preserve">The DOC will work with the </w:t>
            </w:r>
            <w:r w:rsidR="006B2184">
              <w:rPr>
                <w:rFonts w:ascii="Arial" w:hAnsi="Arial" w:cs="Arial"/>
                <w:color w:val="000000"/>
              </w:rPr>
              <w:t>V</w:t>
            </w:r>
            <w:r w:rsidRPr="00882A2C">
              <w:rPr>
                <w:rFonts w:ascii="Arial" w:hAnsi="Arial" w:cs="Arial"/>
                <w:color w:val="000000"/>
              </w:rPr>
              <w:t xml:space="preserve">endor </w:t>
            </w:r>
            <w:r w:rsidR="006B2184">
              <w:rPr>
                <w:rFonts w:ascii="Arial" w:hAnsi="Arial" w:cs="Arial"/>
                <w:color w:val="000000"/>
              </w:rPr>
              <w:t xml:space="preserve">{Contractor} </w:t>
            </w:r>
            <w:r w:rsidRPr="00882A2C">
              <w:rPr>
                <w:rFonts w:ascii="Arial" w:hAnsi="Arial" w:cs="Arial"/>
                <w:color w:val="000000"/>
              </w:rPr>
              <w:t xml:space="preserve">to assure </w:t>
            </w:r>
            <w:proofErr w:type="gramStart"/>
            <w:r w:rsidRPr="00882A2C">
              <w:rPr>
                <w:rFonts w:ascii="Arial" w:hAnsi="Arial" w:cs="Arial"/>
                <w:color w:val="000000"/>
              </w:rPr>
              <w:t xml:space="preserve">that adequate facilities/equipment </w:t>
            </w:r>
            <w:r w:rsidR="006B2184">
              <w:rPr>
                <w:rFonts w:ascii="Arial" w:hAnsi="Arial" w:cs="Arial"/>
                <w:color w:val="000000"/>
              </w:rPr>
              <w:t>are</w:t>
            </w:r>
            <w:proofErr w:type="gramEnd"/>
            <w:r w:rsidRPr="00882A2C">
              <w:rPr>
                <w:rFonts w:ascii="Arial" w:hAnsi="Arial" w:cs="Arial"/>
                <w:color w:val="000000"/>
              </w:rPr>
              <w:t xml:space="preserve"> provided.</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w:t>
            </w:r>
            <w:r w:rsidR="00843470">
              <w:rPr>
                <w:rFonts w:ascii="Arial" w:hAnsi="Arial" w:cs="Arial"/>
              </w:rPr>
              <w:t>30</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40</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3.4.2 MIS Requirements</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What system is used by the current provider? Does the DOC have a preferred MIS database system? </w:t>
            </w:r>
          </w:p>
          <w:p w:rsidR="00882A2C" w:rsidRDefault="00882A2C" w:rsidP="00772366">
            <w:pPr>
              <w:rPr>
                <w:rFonts w:ascii="Arial" w:hAnsi="Arial" w:cs="Arial"/>
                <w:b/>
                <w:color w:val="000000"/>
              </w:rPr>
            </w:pPr>
          </w:p>
          <w:p w:rsidR="00882A2C" w:rsidRPr="00882A2C" w:rsidRDefault="00882A2C" w:rsidP="006B2184">
            <w:pPr>
              <w:rPr>
                <w:rFonts w:ascii="Arial" w:hAnsi="Arial" w:cs="Arial"/>
                <w:color w:val="000000"/>
              </w:rPr>
            </w:pPr>
            <w:r w:rsidRPr="00882A2C">
              <w:rPr>
                <w:rFonts w:ascii="Arial" w:hAnsi="Arial" w:cs="Arial"/>
                <w:color w:val="000000"/>
              </w:rPr>
              <w:t xml:space="preserve">DOC has a comprehensive inmate management application called </w:t>
            </w:r>
            <w:proofErr w:type="spellStart"/>
            <w:r w:rsidRPr="00882A2C">
              <w:rPr>
                <w:rFonts w:ascii="Arial" w:hAnsi="Arial" w:cs="Arial"/>
                <w:color w:val="000000"/>
              </w:rPr>
              <w:t>iTAG</w:t>
            </w:r>
            <w:proofErr w:type="spellEnd"/>
            <w:r w:rsidRPr="00882A2C">
              <w:rPr>
                <w:rFonts w:ascii="Arial" w:hAnsi="Arial" w:cs="Arial"/>
                <w:color w:val="000000"/>
              </w:rPr>
              <w:t xml:space="preserve">, developed by </w:t>
            </w:r>
            <w:proofErr w:type="spellStart"/>
            <w:r w:rsidRPr="00882A2C">
              <w:rPr>
                <w:rFonts w:ascii="Arial" w:hAnsi="Arial" w:cs="Arial"/>
                <w:color w:val="000000"/>
              </w:rPr>
              <w:t>Syscon</w:t>
            </w:r>
            <w:proofErr w:type="spellEnd"/>
            <w:r w:rsidRPr="00882A2C">
              <w:rPr>
                <w:rFonts w:ascii="Arial" w:hAnsi="Arial" w:cs="Arial"/>
                <w:color w:val="000000"/>
              </w:rPr>
              <w:t xml:space="preserve"> Justice Systems; the current provider uses a component of </w:t>
            </w:r>
            <w:proofErr w:type="spellStart"/>
            <w:r w:rsidRPr="00882A2C">
              <w:rPr>
                <w:rFonts w:ascii="Arial" w:hAnsi="Arial" w:cs="Arial"/>
                <w:color w:val="000000"/>
              </w:rPr>
              <w:t>iTAG</w:t>
            </w:r>
            <w:proofErr w:type="spellEnd"/>
            <w:r w:rsidRPr="00882A2C">
              <w:rPr>
                <w:rFonts w:ascii="Arial" w:hAnsi="Arial" w:cs="Arial"/>
                <w:color w:val="000000"/>
              </w:rPr>
              <w:t xml:space="preserve">.  The DOC will </w:t>
            </w:r>
            <w:r w:rsidR="006B2184">
              <w:rPr>
                <w:rFonts w:ascii="Arial" w:hAnsi="Arial" w:cs="Arial"/>
                <w:color w:val="000000"/>
              </w:rPr>
              <w:t xml:space="preserve">continue to provide </w:t>
            </w:r>
            <w:proofErr w:type="spellStart"/>
            <w:r w:rsidR="006B2184">
              <w:rPr>
                <w:rFonts w:ascii="Arial" w:hAnsi="Arial" w:cs="Arial"/>
                <w:color w:val="000000"/>
              </w:rPr>
              <w:t>iTAG</w:t>
            </w:r>
            <w:proofErr w:type="spellEnd"/>
            <w:r w:rsidR="006B2184">
              <w:rPr>
                <w:rFonts w:ascii="Arial" w:hAnsi="Arial" w:cs="Arial"/>
                <w:color w:val="000000"/>
              </w:rPr>
              <w:t xml:space="preserve"> for V</w:t>
            </w:r>
            <w:r w:rsidRPr="00882A2C">
              <w:rPr>
                <w:rFonts w:ascii="Arial" w:hAnsi="Arial" w:cs="Arial"/>
                <w:color w:val="000000"/>
              </w:rPr>
              <w:t xml:space="preserve">endor </w:t>
            </w:r>
            <w:r w:rsidR="006B2184">
              <w:rPr>
                <w:rFonts w:ascii="Arial" w:hAnsi="Arial" w:cs="Arial"/>
                <w:color w:val="000000"/>
              </w:rPr>
              <w:t xml:space="preserve">{Contractor} </w:t>
            </w:r>
            <w:r w:rsidRPr="00882A2C">
              <w:rPr>
                <w:rFonts w:ascii="Arial" w:hAnsi="Arial" w:cs="Arial"/>
                <w:color w:val="000000"/>
              </w:rPr>
              <w:t>use.</w:t>
            </w:r>
          </w:p>
        </w:tc>
      </w:tr>
      <w:tr w:rsidR="00245621" w:rsidTr="009B7770">
        <w:tc>
          <w:tcPr>
            <w:tcW w:w="810" w:type="dxa"/>
            <w:tcBorders>
              <w:top w:val="single" w:sz="4" w:space="0" w:color="auto"/>
              <w:left w:val="single" w:sz="4" w:space="0" w:color="auto"/>
              <w:bottom w:val="single" w:sz="4" w:space="0" w:color="auto"/>
              <w:right w:val="single" w:sz="4" w:space="0" w:color="auto"/>
            </w:tcBorders>
          </w:tcPr>
          <w:p w:rsidR="00245621" w:rsidRPr="004B628A" w:rsidRDefault="00245621" w:rsidP="00843470">
            <w:pPr>
              <w:tabs>
                <w:tab w:val="left" w:pos="0"/>
              </w:tabs>
              <w:autoSpaceDN w:val="0"/>
              <w:jc w:val="center"/>
              <w:rPr>
                <w:rFonts w:ascii="Arial" w:hAnsi="Arial" w:cs="Arial"/>
              </w:rPr>
            </w:pPr>
            <w:r w:rsidRPr="004B628A">
              <w:rPr>
                <w:rFonts w:ascii="Arial" w:hAnsi="Arial" w:cs="Arial"/>
              </w:rPr>
              <w:t>13</w:t>
            </w:r>
            <w:r w:rsidR="00843470">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245621"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52</w:t>
            </w:r>
          </w:p>
        </w:tc>
        <w:tc>
          <w:tcPr>
            <w:tcW w:w="1350" w:type="dxa"/>
            <w:tcBorders>
              <w:top w:val="single" w:sz="4" w:space="0" w:color="auto"/>
              <w:left w:val="single" w:sz="4" w:space="0" w:color="auto"/>
              <w:bottom w:val="single" w:sz="4" w:space="0" w:color="auto"/>
              <w:right w:val="single" w:sz="4" w:space="0" w:color="auto"/>
            </w:tcBorders>
          </w:tcPr>
          <w:p w:rsidR="00245621" w:rsidRPr="004B628A" w:rsidRDefault="00245621" w:rsidP="00771332">
            <w:pPr>
              <w:jc w:val="center"/>
              <w:rPr>
                <w:rFonts w:ascii="Arial" w:hAnsi="Arial" w:cs="Arial"/>
                <w:color w:val="000000"/>
              </w:rPr>
            </w:pPr>
            <w:r w:rsidRPr="004B628A">
              <w:rPr>
                <w:rFonts w:ascii="Arial" w:hAnsi="Arial" w:cs="Arial"/>
                <w:color w:val="000000"/>
              </w:rPr>
              <w:t>Section 4.4.1.4.1 Small Business Subcontracting Set-Aside Blanket PO</w:t>
            </w:r>
          </w:p>
        </w:tc>
        <w:tc>
          <w:tcPr>
            <w:tcW w:w="7020" w:type="dxa"/>
            <w:tcBorders>
              <w:top w:val="single" w:sz="4" w:space="0" w:color="auto"/>
              <w:left w:val="single" w:sz="4" w:space="0" w:color="auto"/>
              <w:bottom w:val="single" w:sz="4" w:space="0" w:color="auto"/>
              <w:right w:val="single" w:sz="4" w:space="0" w:color="auto"/>
            </w:tcBorders>
          </w:tcPr>
          <w:p w:rsidR="00245621" w:rsidRDefault="00245621" w:rsidP="00772366">
            <w:pPr>
              <w:rPr>
                <w:rFonts w:ascii="Arial" w:hAnsi="Arial" w:cs="Arial"/>
                <w:b/>
                <w:color w:val="000000"/>
              </w:rPr>
            </w:pPr>
            <w:r w:rsidRPr="004B628A">
              <w:rPr>
                <w:rFonts w:ascii="Arial" w:hAnsi="Arial" w:cs="Arial"/>
                <w:b/>
                <w:color w:val="000000"/>
              </w:rPr>
              <w:t xml:space="preserve">Will the Department please verify/clarify: Vendors are not to use the Subcontractor tab in NJSTART. If Vendors intend to utilize a subcontractor to provide SUD Program services, a Subcontractor Utilization Plan should be uploaded to the NJSTART portal as an attachment? </w:t>
            </w:r>
          </w:p>
          <w:p w:rsidR="00882A2C" w:rsidRDefault="00882A2C" w:rsidP="00772366">
            <w:pPr>
              <w:rPr>
                <w:rFonts w:ascii="Arial" w:hAnsi="Arial" w:cs="Arial"/>
                <w:b/>
                <w:color w:val="000000"/>
              </w:rPr>
            </w:pPr>
          </w:p>
          <w:p w:rsidR="006B2184" w:rsidRPr="006B2184" w:rsidRDefault="006B2184" w:rsidP="0018376F">
            <w:pPr>
              <w:rPr>
                <w:rFonts w:ascii="Arial" w:hAnsi="Arial" w:cs="Arial"/>
                <w:color w:val="000000"/>
              </w:rPr>
            </w:pPr>
            <w:r>
              <w:rPr>
                <w:rFonts w:ascii="Arial" w:hAnsi="Arial" w:cs="Arial"/>
                <w:color w:val="000000"/>
              </w:rPr>
              <w:t xml:space="preserve">Yes, confirmed.  </w:t>
            </w:r>
            <w:r w:rsidR="001C0BC5">
              <w:rPr>
                <w:rFonts w:ascii="Arial" w:hAnsi="Arial" w:cs="Arial"/>
                <w:color w:val="000000"/>
              </w:rPr>
              <w:t>Subcontractor Utilization Plans sh</w:t>
            </w:r>
            <w:r w:rsidR="00A60BF3">
              <w:rPr>
                <w:rFonts w:ascii="Arial" w:hAnsi="Arial" w:cs="Arial"/>
                <w:color w:val="000000"/>
              </w:rPr>
              <w:t>all</w:t>
            </w:r>
            <w:r w:rsidR="001C0BC5">
              <w:rPr>
                <w:rFonts w:ascii="Arial" w:hAnsi="Arial" w:cs="Arial"/>
                <w:color w:val="000000"/>
              </w:rPr>
              <w:t xml:space="preserve"> be uploaded with the Vendor {Contractor} Quotes {Proposals}</w:t>
            </w:r>
            <w:r w:rsidR="009D2DAE">
              <w:rPr>
                <w:rFonts w:ascii="Arial" w:hAnsi="Arial" w:cs="Arial"/>
                <w:color w:val="000000"/>
              </w:rPr>
              <w:t xml:space="preserve"> if </w:t>
            </w:r>
            <w:r w:rsidR="0018376F">
              <w:rPr>
                <w:rFonts w:ascii="Arial" w:hAnsi="Arial" w:cs="Arial"/>
                <w:color w:val="000000"/>
              </w:rPr>
              <w:t>the Vendor {Contractor} intends to utilize a subcontractor.</w:t>
            </w:r>
            <w:r w:rsidR="001C0BC5">
              <w:rPr>
                <w:rFonts w:ascii="Arial" w:hAnsi="Arial" w:cs="Arial"/>
                <w:color w:val="000000"/>
              </w:rPr>
              <w:t xml:space="preserve">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843470">
            <w:pPr>
              <w:tabs>
                <w:tab w:val="left" w:pos="0"/>
              </w:tabs>
              <w:autoSpaceDN w:val="0"/>
              <w:jc w:val="center"/>
              <w:rPr>
                <w:rFonts w:ascii="Arial" w:hAnsi="Arial" w:cs="Arial"/>
              </w:rPr>
            </w:pPr>
            <w:r w:rsidRPr="004B628A">
              <w:rPr>
                <w:rFonts w:ascii="Arial" w:hAnsi="Arial" w:cs="Arial"/>
              </w:rPr>
              <w:t>13</w:t>
            </w:r>
            <w:r w:rsidR="00843470">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52</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4.4.1.4.1 Small Business Subcontracting Set-Aside Blanket PO</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During the site tours/conference, it was stated that there will not be a subcontracting requirement for this bid/proposal/Blanket PO. Please clarify if bidders are required to submit the Subcontractor Utilization Plan Form with all of subcontracting set-aside requirements or if the subcontracting set-aside does not apply to this bid/proposal/Blanket PO? </w:t>
            </w:r>
          </w:p>
          <w:p w:rsidR="00E01F0A" w:rsidRDefault="00E01F0A" w:rsidP="00772366">
            <w:pPr>
              <w:rPr>
                <w:rFonts w:ascii="Arial" w:hAnsi="Arial" w:cs="Arial"/>
                <w:b/>
                <w:color w:val="000000"/>
              </w:rPr>
            </w:pPr>
          </w:p>
          <w:p w:rsidR="00E01F0A" w:rsidRPr="00572BF3" w:rsidRDefault="00E01F0A" w:rsidP="00E01F0A">
            <w:pPr>
              <w:rPr>
                <w:rFonts w:ascii="Arial" w:hAnsi="Arial" w:cs="Arial"/>
                <w:color w:val="000000"/>
              </w:rPr>
            </w:pPr>
            <w:r w:rsidRPr="00572BF3">
              <w:rPr>
                <w:rFonts w:ascii="Arial" w:hAnsi="Arial" w:cs="Arial"/>
                <w:color w:val="000000"/>
              </w:rPr>
              <w:t xml:space="preserve">If the Vendor {Bidder} intends to </w:t>
            </w:r>
            <w:r>
              <w:rPr>
                <w:rFonts w:ascii="Arial" w:hAnsi="Arial" w:cs="Arial"/>
                <w:color w:val="000000"/>
              </w:rPr>
              <w:t>subcontract, Vendors {Bidders} must</w:t>
            </w:r>
            <w:r w:rsidRPr="00572BF3">
              <w:rPr>
                <w:rFonts w:ascii="Arial" w:hAnsi="Arial" w:cs="Arial"/>
                <w:color w:val="000000"/>
              </w:rPr>
              <w:t xml:space="preserve"> submit a Subcontractor Utilization Plan as per § 4.4.1.</w:t>
            </w:r>
            <w:r>
              <w:rPr>
                <w:rFonts w:ascii="Arial" w:hAnsi="Arial" w:cs="Arial"/>
                <w:color w:val="000000"/>
              </w:rPr>
              <w:t>4</w:t>
            </w:r>
            <w:r w:rsidRPr="00572BF3">
              <w:rPr>
                <w:rFonts w:ascii="Arial" w:hAnsi="Arial" w:cs="Arial"/>
                <w:color w:val="000000"/>
              </w:rPr>
              <w:t>.</w:t>
            </w:r>
            <w:r>
              <w:rPr>
                <w:rFonts w:ascii="Arial" w:hAnsi="Arial" w:cs="Arial"/>
                <w:color w:val="000000"/>
              </w:rPr>
              <w:t>1</w:t>
            </w:r>
            <w:r w:rsidRPr="00572BF3">
              <w:rPr>
                <w:rFonts w:ascii="Arial" w:hAnsi="Arial" w:cs="Arial"/>
                <w:color w:val="000000"/>
              </w:rPr>
              <w:t xml:space="preserve"> of the Bid Solicitation {RFP}.</w:t>
            </w:r>
          </w:p>
          <w:p w:rsidR="00572BF3" w:rsidRDefault="00572BF3" w:rsidP="00772366">
            <w:pPr>
              <w:rPr>
                <w:rFonts w:ascii="Arial" w:hAnsi="Arial" w:cs="Arial"/>
                <w:b/>
                <w:color w:val="000000"/>
              </w:rPr>
            </w:pPr>
          </w:p>
          <w:p w:rsidR="00882A2C" w:rsidRPr="00882A2C" w:rsidRDefault="00572BF3" w:rsidP="00E01F0A">
            <w:pPr>
              <w:rPr>
                <w:rFonts w:ascii="Arial" w:hAnsi="Arial" w:cs="Arial"/>
                <w:color w:val="000000"/>
              </w:rPr>
            </w:pPr>
            <w:r>
              <w:rPr>
                <w:rFonts w:ascii="Arial" w:hAnsi="Arial" w:cs="Arial"/>
                <w:color w:val="000000"/>
              </w:rPr>
              <w:t xml:space="preserve">This Bid Solicitation {RFP} is subject to subcontracting goals, but not requirements. </w:t>
            </w:r>
            <w:r w:rsidRPr="0070612B">
              <w:rPr>
                <w:rFonts w:ascii="Arial" w:hAnsi="Arial" w:cs="Arial"/>
                <w:color w:val="000000"/>
              </w:rPr>
              <w:t xml:space="preserve">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5663AD">
            <w:pPr>
              <w:tabs>
                <w:tab w:val="left" w:pos="0"/>
              </w:tabs>
              <w:autoSpaceDN w:val="0"/>
              <w:jc w:val="center"/>
              <w:rPr>
                <w:rFonts w:ascii="Arial" w:hAnsi="Arial" w:cs="Arial"/>
              </w:rPr>
            </w:pPr>
            <w:r w:rsidRPr="004B628A">
              <w:rPr>
                <w:rFonts w:ascii="Arial" w:hAnsi="Arial" w:cs="Arial"/>
              </w:rPr>
              <w:t>13</w:t>
            </w:r>
            <w:r w:rsidR="00843470">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55</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4.4.3.3.1 Blanket PO Schedule</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Will the DOC please clarify if this schedule is intended to represent Vendor/DOC/subcontractor activities leading up to SUD Program activation and transition, and is not intended to serve as a SUD Program schedule? Earlier in the RFP, it is stated that SUD Program schedule will be developed jointly between DOC/Institution/Vendor staff after contract award. Vendors should provide a draft SUD Program schedule with their Quote submission? </w:t>
            </w:r>
          </w:p>
          <w:p w:rsidR="00882A2C" w:rsidRDefault="00882A2C" w:rsidP="00772366">
            <w:pPr>
              <w:rPr>
                <w:rFonts w:ascii="Arial" w:hAnsi="Arial" w:cs="Arial"/>
                <w:b/>
                <w:color w:val="000000"/>
              </w:rPr>
            </w:pPr>
          </w:p>
          <w:p w:rsidR="00882A2C" w:rsidRPr="00882A2C" w:rsidRDefault="001C0BC5" w:rsidP="00772366">
            <w:pPr>
              <w:rPr>
                <w:rFonts w:ascii="Arial" w:hAnsi="Arial" w:cs="Arial"/>
                <w:color w:val="000000"/>
              </w:rPr>
            </w:pPr>
            <w:r>
              <w:rPr>
                <w:rFonts w:ascii="Arial" w:hAnsi="Arial" w:cs="Arial"/>
                <w:color w:val="000000"/>
              </w:rPr>
              <w:t xml:space="preserve">Yes, Vendors {Contractors} shall include a draft Blanket P.O. {Contract} schedule.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843470">
            <w:pPr>
              <w:tabs>
                <w:tab w:val="left" w:pos="0"/>
              </w:tabs>
              <w:autoSpaceDN w:val="0"/>
              <w:jc w:val="center"/>
              <w:rPr>
                <w:rFonts w:ascii="Arial" w:hAnsi="Arial" w:cs="Arial"/>
              </w:rPr>
            </w:pPr>
            <w:r w:rsidRPr="004B628A">
              <w:rPr>
                <w:rFonts w:ascii="Arial" w:hAnsi="Arial" w:cs="Arial"/>
              </w:rPr>
              <w:t>13</w:t>
            </w:r>
            <w:r w:rsidR="00843470">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4.5.5.2 Price Schedule/Sheet Attachment Instructions, Item A</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Page 59, Section 4.5.5.2 Price Schedule/Sheet Attachment Instructions, Item A Should any variation be provided in pricing for the different levels of care to be provided at each of the two facilities (EMCF, MSCF) hosting the SUD program? [For example, III.5 vs. III.7] Or should it be a single per diem rate for all residential levels of care? </w:t>
            </w:r>
          </w:p>
          <w:p w:rsidR="00882A2C" w:rsidRDefault="00882A2C" w:rsidP="00772366">
            <w:pPr>
              <w:rPr>
                <w:rFonts w:ascii="Arial" w:hAnsi="Arial" w:cs="Arial"/>
                <w:b/>
                <w:color w:val="000000"/>
              </w:rPr>
            </w:pPr>
          </w:p>
          <w:p w:rsidR="00882A2C" w:rsidRPr="00882A2C" w:rsidRDefault="001C0BC5" w:rsidP="0018376F">
            <w:pPr>
              <w:rPr>
                <w:rFonts w:ascii="Arial" w:hAnsi="Arial" w:cs="Arial"/>
                <w:color w:val="000000"/>
              </w:rPr>
            </w:pPr>
            <w:r>
              <w:rPr>
                <w:rFonts w:ascii="Arial" w:hAnsi="Arial" w:cs="Arial"/>
                <w:color w:val="000000"/>
              </w:rPr>
              <w:t xml:space="preserve">It </w:t>
            </w:r>
            <w:r w:rsidR="0018376F">
              <w:rPr>
                <w:rFonts w:ascii="Arial" w:hAnsi="Arial" w:cs="Arial"/>
                <w:color w:val="000000"/>
              </w:rPr>
              <w:t xml:space="preserve">shall </w:t>
            </w:r>
            <w:r>
              <w:rPr>
                <w:rFonts w:ascii="Arial" w:hAnsi="Arial" w:cs="Arial"/>
                <w:color w:val="000000"/>
              </w:rPr>
              <w:t>be a</w:t>
            </w:r>
            <w:r w:rsidR="00882A2C" w:rsidRPr="00882A2C">
              <w:rPr>
                <w:rFonts w:ascii="Arial" w:hAnsi="Arial" w:cs="Arial"/>
                <w:color w:val="000000"/>
              </w:rPr>
              <w:t xml:space="preserve"> single </w:t>
            </w:r>
            <w:r w:rsidR="0018376F">
              <w:rPr>
                <w:rFonts w:ascii="Arial" w:hAnsi="Arial" w:cs="Arial"/>
                <w:color w:val="000000"/>
              </w:rPr>
              <w:t>firm fixed price</w:t>
            </w:r>
            <w:r w:rsidR="00882A2C" w:rsidRPr="00882A2C">
              <w:rPr>
                <w:rFonts w:ascii="Arial" w:hAnsi="Arial" w:cs="Arial"/>
                <w:color w:val="000000"/>
              </w:rPr>
              <w:t>.</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843470">
            <w:pPr>
              <w:tabs>
                <w:tab w:val="left" w:pos="0"/>
              </w:tabs>
              <w:autoSpaceDN w:val="0"/>
              <w:jc w:val="center"/>
              <w:rPr>
                <w:rFonts w:ascii="Arial" w:hAnsi="Arial" w:cs="Arial"/>
              </w:rPr>
            </w:pPr>
            <w:r w:rsidRPr="004B628A">
              <w:rPr>
                <w:rFonts w:ascii="Arial" w:hAnsi="Arial" w:cs="Arial"/>
              </w:rPr>
              <w:t>13</w:t>
            </w:r>
            <w:r w:rsidR="00843470">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4.5.5.2 Price Schedule/Sheet Attachment Instructions, Items A-D</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Page 59, Section 4.5.5.2 Price Schedule/Sheet Attachment Instructions, Items A-D As participation in the program will be voluntary, and pricing will be directly related to occupancy, what are NJDOC?s estimates for each service that is to be priced as specified in the RFP? </w:t>
            </w:r>
          </w:p>
          <w:p w:rsidR="00882A2C" w:rsidRDefault="00882A2C" w:rsidP="00772366">
            <w:pPr>
              <w:rPr>
                <w:rFonts w:ascii="Arial" w:hAnsi="Arial" w:cs="Arial"/>
                <w:b/>
                <w:color w:val="000000"/>
              </w:rPr>
            </w:pPr>
          </w:p>
          <w:p w:rsidR="00882A2C" w:rsidRPr="00882A2C" w:rsidRDefault="004F7E39" w:rsidP="00772366">
            <w:pPr>
              <w:rPr>
                <w:rFonts w:ascii="Arial" w:hAnsi="Arial" w:cs="Arial"/>
                <w:color w:val="000000"/>
              </w:rPr>
            </w:pPr>
            <w:r>
              <w:rPr>
                <w:rFonts w:ascii="Arial" w:hAnsi="Arial" w:cs="Arial"/>
                <w:color w:val="000000"/>
              </w:rPr>
              <w:t>The DOC anticipates full occupancy for the SUD services at MSCF and EMCFW</w:t>
            </w:r>
            <w:r w:rsidR="0018376F">
              <w:rPr>
                <w:rFonts w:ascii="Arial" w:hAnsi="Arial" w:cs="Arial"/>
                <w:color w:val="000000"/>
              </w:rPr>
              <w:t>, but cannot guarantee full occupancy</w:t>
            </w:r>
            <w:r>
              <w:rPr>
                <w:rFonts w:ascii="Arial" w:hAnsi="Arial" w:cs="Arial"/>
                <w:color w:val="000000"/>
              </w:rPr>
              <w:t>.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9373C2" w:rsidRDefault="0085447B" w:rsidP="00843470">
            <w:pPr>
              <w:tabs>
                <w:tab w:val="left" w:pos="0"/>
              </w:tabs>
              <w:autoSpaceDN w:val="0"/>
              <w:jc w:val="center"/>
              <w:rPr>
                <w:rFonts w:ascii="Arial" w:hAnsi="Arial" w:cs="Arial"/>
              </w:rPr>
            </w:pPr>
            <w:r w:rsidRPr="009373C2">
              <w:rPr>
                <w:rFonts w:ascii="Arial" w:hAnsi="Arial" w:cs="Arial"/>
              </w:rPr>
              <w:t>13</w:t>
            </w:r>
            <w:r w:rsidR="00843470" w:rsidRPr="009373C2">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772366" w:rsidRPr="009373C2" w:rsidRDefault="009C08C8"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772366" w:rsidRPr="009373C2" w:rsidRDefault="00772366" w:rsidP="00771332">
            <w:pPr>
              <w:jc w:val="center"/>
              <w:rPr>
                <w:rFonts w:ascii="Arial" w:hAnsi="Arial" w:cs="Arial"/>
                <w:color w:val="000000"/>
              </w:rPr>
            </w:pPr>
            <w:r w:rsidRPr="009373C2">
              <w:rPr>
                <w:rFonts w:ascii="Arial" w:hAnsi="Arial" w:cs="Arial"/>
                <w:color w:val="000000"/>
              </w:rPr>
              <w:t>Section 4.5.5.2 Price Schedule/Sheet Attachment Instructions</w:t>
            </w:r>
          </w:p>
        </w:tc>
        <w:tc>
          <w:tcPr>
            <w:tcW w:w="7020" w:type="dxa"/>
            <w:tcBorders>
              <w:top w:val="single" w:sz="4" w:space="0" w:color="auto"/>
              <w:left w:val="single" w:sz="4" w:space="0" w:color="auto"/>
              <w:bottom w:val="single" w:sz="4" w:space="0" w:color="auto"/>
              <w:right w:val="single" w:sz="4" w:space="0" w:color="auto"/>
            </w:tcBorders>
          </w:tcPr>
          <w:p w:rsidR="00772366" w:rsidRPr="009373C2" w:rsidRDefault="00772366" w:rsidP="00772366">
            <w:pPr>
              <w:rPr>
                <w:rFonts w:ascii="Arial" w:hAnsi="Arial" w:cs="Arial"/>
                <w:b/>
                <w:color w:val="000000"/>
              </w:rPr>
            </w:pPr>
            <w:r w:rsidRPr="009373C2">
              <w:rPr>
                <w:rFonts w:ascii="Arial" w:hAnsi="Arial" w:cs="Arial"/>
                <w:b/>
                <w:color w:val="000000"/>
              </w:rPr>
              <w:t xml:space="preserve">Page 59, Section 4.5.5.2 Price Schedule/Sheet Attachment Instructions How will the state evaluate the reasonableness of each </w:t>
            </w:r>
            <w:proofErr w:type="spellStart"/>
            <w:r w:rsidRPr="009373C2">
              <w:rPr>
                <w:rFonts w:ascii="Arial" w:hAnsi="Arial" w:cs="Arial"/>
                <w:b/>
                <w:color w:val="000000"/>
              </w:rPr>
              <w:t>vendor</w:t>
            </w:r>
            <w:proofErr w:type="gramStart"/>
            <w:r w:rsidRPr="009373C2">
              <w:rPr>
                <w:rFonts w:ascii="Arial" w:hAnsi="Arial" w:cs="Arial"/>
                <w:b/>
                <w:color w:val="000000"/>
              </w:rPr>
              <w:t>?s</w:t>
            </w:r>
            <w:proofErr w:type="spellEnd"/>
            <w:proofErr w:type="gramEnd"/>
            <w:r w:rsidRPr="009373C2">
              <w:rPr>
                <w:rFonts w:ascii="Arial" w:hAnsi="Arial" w:cs="Arial"/>
                <w:b/>
                <w:color w:val="000000"/>
              </w:rPr>
              <w:t xml:space="preserve"> price relative to the expected utilization? </w:t>
            </w:r>
          </w:p>
          <w:p w:rsidR="00882A2C" w:rsidRPr="009373C2" w:rsidRDefault="00882A2C" w:rsidP="00772366">
            <w:pPr>
              <w:rPr>
                <w:rFonts w:ascii="Arial" w:hAnsi="Arial" w:cs="Arial"/>
                <w:b/>
                <w:color w:val="000000"/>
              </w:rPr>
            </w:pPr>
          </w:p>
          <w:p w:rsidR="00882A2C" w:rsidRPr="009373C2" w:rsidRDefault="00882A2C">
            <w:pPr>
              <w:rPr>
                <w:rFonts w:ascii="Arial" w:hAnsi="Arial" w:cs="Arial"/>
                <w:color w:val="000000"/>
              </w:rPr>
            </w:pPr>
            <w:r w:rsidRPr="009373C2">
              <w:rPr>
                <w:rFonts w:ascii="Arial" w:hAnsi="Arial" w:cs="Arial"/>
                <w:color w:val="000000"/>
              </w:rPr>
              <w:t xml:space="preserve">A: </w:t>
            </w:r>
            <w:r w:rsidR="004921B6" w:rsidRPr="009373C2">
              <w:rPr>
                <w:rFonts w:ascii="Arial" w:hAnsi="Arial" w:cs="Arial"/>
                <w:color w:val="000000"/>
              </w:rPr>
              <w:t xml:space="preserve">The State will review all bids {proposals} received, comparing pricing amongst the bidders {vendors}, as well as to historical and comparative market pricing if available.   </w:t>
            </w:r>
          </w:p>
        </w:tc>
      </w:tr>
      <w:tr w:rsidR="00843470" w:rsidTr="009B7770">
        <w:tc>
          <w:tcPr>
            <w:tcW w:w="810" w:type="dxa"/>
            <w:tcBorders>
              <w:top w:val="single" w:sz="4" w:space="0" w:color="auto"/>
              <w:left w:val="single" w:sz="4" w:space="0" w:color="auto"/>
              <w:bottom w:val="single" w:sz="4" w:space="0" w:color="auto"/>
              <w:right w:val="single" w:sz="4" w:space="0" w:color="auto"/>
            </w:tcBorders>
          </w:tcPr>
          <w:p w:rsidR="00843470" w:rsidRPr="004B628A" w:rsidRDefault="00843470" w:rsidP="005663AD">
            <w:pPr>
              <w:tabs>
                <w:tab w:val="left" w:pos="0"/>
              </w:tabs>
              <w:autoSpaceDN w:val="0"/>
              <w:jc w:val="center"/>
              <w:rPr>
                <w:rFonts w:ascii="Arial" w:hAnsi="Arial" w:cs="Arial"/>
              </w:rPr>
            </w:pPr>
            <w:r>
              <w:rPr>
                <w:rFonts w:ascii="Arial" w:hAnsi="Arial" w:cs="Arial"/>
              </w:rPr>
              <w:t>137</w:t>
            </w:r>
          </w:p>
        </w:tc>
        <w:tc>
          <w:tcPr>
            <w:tcW w:w="900" w:type="dxa"/>
            <w:tcBorders>
              <w:top w:val="single" w:sz="4" w:space="0" w:color="auto"/>
              <w:left w:val="single" w:sz="4" w:space="0" w:color="auto"/>
              <w:bottom w:val="single" w:sz="4" w:space="0" w:color="auto"/>
              <w:right w:val="single" w:sz="4" w:space="0" w:color="auto"/>
            </w:tcBorders>
          </w:tcPr>
          <w:p w:rsidR="00843470" w:rsidRPr="004B628A" w:rsidRDefault="00843470" w:rsidP="005663AD">
            <w:pPr>
              <w:tabs>
                <w:tab w:val="left" w:pos="0"/>
              </w:tabs>
              <w:overflowPunct w:val="0"/>
              <w:autoSpaceDE w:val="0"/>
              <w:autoSpaceDN w:val="0"/>
              <w:adjustRightInd w:val="0"/>
              <w:jc w:val="center"/>
              <w:rPr>
                <w:rFonts w:ascii="Arial" w:hAnsi="Arial" w:cs="Arial"/>
              </w:rPr>
            </w:pPr>
            <w:r>
              <w:rPr>
                <w:rFonts w:ascii="Arial" w:hAnsi="Arial" w:cs="Arial"/>
              </w:rPr>
              <w:t xml:space="preserve">N/A </w:t>
            </w:r>
          </w:p>
        </w:tc>
        <w:tc>
          <w:tcPr>
            <w:tcW w:w="1350" w:type="dxa"/>
            <w:tcBorders>
              <w:top w:val="single" w:sz="4" w:space="0" w:color="auto"/>
              <w:left w:val="single" w:sz="4" w:space="0" w:color="auto"/>
              <w:bottom w:val="single" w:sz="4" w:space="0" w:color="auto"/>
              <w:right w:val="single" w:sz="4" w:space="0" w:color="auto"/>
            </w:tcBorders>
          </w:tcPr>
          <w:p w:rsidR="00843470" w:rsidRPr="004B628A" w:rsidRDefault="00843470" w:rsidP="00771332">
            <w:pPr>
              <w:jc w:val="center"/>
              <w:rPr>
                <w:rFonts w:ascii="Arial" w:hAnsi="Arial" w:cs="Arial"/>
                <w:color w:val="000000"/>
              </w:rPr>
            </w:pPr>
            <w:r>
              <w:rPr>
                <w:rFonts w:ascii="Arial" w:hAnsi="Arial" w:cs="Arial"/>
                <w:color w:val="000000"/>
              </w:rPr>
              <w:t>Test</w:t>
            </w:r>
          </w:p>
        </w:tc>
        <w:tc>
          <w:tcPr>
            <w:tcW w:w="7020" w:type="dxa"/>
            <w:tcBorders>
              <w:top w:val="single" w:sz="4" w:space="0" w:color="auto"/>
              <w:left w:val="single" w:sz="4" w:space="0" w:color="auto"/>
              <w:bottom w:val="single" w:sz="4" w:space="0" w:color="auto"/>
              <w:right w:val="single" w:sz="4" w:space="0" w:color="auto"/>
            </w:tcBorders>
          </w:tcPr>
          <w:p w:rsidR="00843470" w:rsidRPr="004B628A" w:rsidRDefault="00843470" w:rsidP="00772366">
            <w:pPr>
              <w:rPr>
                <w:rFonts w:ascii="Arial" w:hAnsi="Arial" w:cs="Arial"/>
                <w:b/>
                <w:color w:val="000000"/>
              </w:rPr>
            </w:pPr>
            <w:r>
              <w:rPr>
                <w:rFonts w:ascii="Arial" w:hAnsi="Arial" w:cs="Arial"/>
                <w:b/>
                <w:color w:val="000000"/>
              </w:rPr>
              <w:t xml:space="preserve">This is a test.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5663AD">
            <w:pPr>
              <w:tabs>
                <w:tab w:val="left" w:pos="0"/>
              </w:tabs>
              <w:autoSpaceDN w:val="0"/>
              <w:jc w:val="center"/>
              <w:rPr>
                <w:rFonts w:ascii="Arial" w:hAnsi="Arial" w:cs="Arial"/>
              </w:rPr>
            </w:pPr>
            <w:r w:rsidRPr="004B628A">
              <w:rPr>
                <w:rFonts w:ascii="Arial" w:hAnsi="Arial" w:cs="Arial"/>
              </w:rPr>
              <w:t>13</w:t>
            </w:r>
            <w:r w:rsidR="00D904D9">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56</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4.4.3.3.2 Mobilization Plan</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Is this Plan different from the Blanket PO schedule to be provided under Section 4.4.3.3.1? If so, can the DOC clarify how the Contract Schedule and Mobilization Plan significantly differ? It appears they are asking for similar information. </w:t>
            </w:r>
          </w:p>
          <w:p w:rsidR="00882A2C" w:rsidRDefault="00882A2C" w:rsidP="00772366">
            <w:pPr>
              <w:rPr>
                <w:rFonts w:ascii="Arial" w:hAnsi="Arial" w:cs="Arial"/>
                <w:b/>
                <w:color w:val="000000"/>
              </w:rPr>
            </w:pPr>
          </w:p>
          <w:p w:rsidR="00882A2C" w:rsidRPr="00882A2C" w:rsidRDefault="0051595F" w:rsidP="00BA537B">
            <w:pPr>
              <w:rPr>
                <w:rFonts w:ascii="Arial" w:hAnsi="Arial" w:cs="Arial"/>
                <w:color w:val="000000"/>
              </w:rPr>
            </w:pPr>
            <w:r>
              <w:rPr>
                <w:rFonts w:ascii="Arial" w:hAnsi="Arial" w:cs="Arial"/>
                <w:color w:val="000000"/>
              </w:rPr>
              <w:t xml:space="preserve">Blanket P.O. {Contract} schedule incorporates key dates for task completion. The Mobilization Plan focuses on the first 45 days of the Blanket P.O. {Contract}.  Please refer to </w:t>
            </w:r>
            <w:r w:rsidR="00BA537B">
              <w:rPr>
                <w:rFonts w:ascii="Arial" w:hAnsi="Arial" w:cs="Arial"/>
                <w:color w:val="000000"/>
              </w:rPr>
              <w:t xml:space="preserve">sections </w:t>
            </w:r>
            <w:r w:rsidR="00652711">
              <w:rPr>
                <w:rFonts w:ascii="Arial" w:hAnsi="Arial" w:cs="Arial"/>
                <w:color w:val="000000"/>
              </w:rPr>
              <w:t xml:space="preserve">4.4.3.3.1 and 4.4.3.3.2 of the Bid Solicitation {RFP}.  </w:t>
            </w:r>
            <w:r>
              <w:rPr>
                <w:rFonts w:ascii="Arial" w:hAnsi="Arial" w:cs="Arial"/>
                <w:color w:val="000000"/>
              </w:rPr>
              <w:t xml:space="preserve">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D904D9">
            <w:pPr>
              <w:tabs>
                <w:tab w:val="left" w:pos="0"/>
              </w:tabs>
              <w:autoSpaceDN w:val="0"/>
              <w:jc w:val="center"/>
              <w:rPr>
                <w:rFonts w:ascii="Arial" w:hAnsi="Arial" w:cs="Arial"/>
              </w:rPr>
            </w:pPr>
            <w:r w:rsidRPr="004B628A">
              <w:rPr>
                <w:rFonts w:ascii="Arial" w:hAnsi="Arial" w:cs="Arial"/>
              </w:rPr>
              <w:t>13</w:t>
            </w:r>
            <w:r w:rsidR="00D904D9">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56</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w:t>
            </w:r>
            <w:r w:rsidR="0085447B" w:rsidRPr="004B628A">
              <w:rPr>
                <w:rFonts w:ascii="Arial" w:hAnsi="Arial" w:cs="Arial"/>
                <w:color w:val="000000"/>
              </w:rPr>
              <w:t xml:space="preserve"> </w:t>
            </w:r>
            <w:r w:rsidRPr="004B628A">
              <w:rPr>
                <w:rFonts w:ascii="Arial" w:hAnsi="Arial" w:cs="Arial"/>
                <w:color w:val="000000"/>
              </w:rPr>
              <w:t>4.4.4 Organizational Support and Experience</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proofErr w:type="gramStart"/>
            <w:r w:rsidRPr="004B628A">
              <w:rPr>
                <w:rFonts w:ascii="Arial" w:hAnsi="Arial" w:cs="Arial"/>
                <w:b/>
                <w:color w:val="000000"/>
              </w:rPr>
              <w:t>Is</w:t>
            </w:r>
            <w:proofErr w:type="gramEnd"/>
            <w:r w:rsidRPr="004B628A">
              <w:rPr>
                <w:rFonts w:ascii="Arial" w:hAnsi="Arial" w:cs="Arial"/>
                <w:b/>
                <w:color w:val="000000"/>
              </w:rPr>
              <w:t xml:space="preserve"> there a minimum/maximum number of professional references Vendors should provide? </w:t>
            </w:r>
          </w:p>
          <w:p w:rsidR="00882A2C" w:rsidRDefault="00882A2C" w:rsidP="00772366">
            <w:pPr>
              <w:rPr>
                <w:rFonts w:ascii="Arial" w:hAnsi="Arial" w:cs="Arial"/>
                <w:b/>
                <w:color w:val="000000"/>
              </w:rPr>
            </w:pPr>
          </w:p>
          <w:p w:rsidR="00882A2C" w:rsidRPr="00882A2C" w:rsidRDefault="00652711" w:rsidP="00772366">
            <w:pPr>
              <w:rPr>
                <w:rFonts w:ascii="Arial" w:hAnsi="Arial" w:cs="Arial"/>
                <w:color w:val="000000"/>
              </w:rPr>
            </w:pPr>
            <w:r>
              <w:rPr>
                <w:rFonts w:ascii="Arial" w:hAnsi="Arial" w:cs="Arial"/>
                <w:color w:val="000000"/>
              </w:rPr>
              <w:t xml:space="preserve">No.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40</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57</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4.4.4.1 Location</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Will the DOC provide detail on how many Vendor staff offices will be provided at each facility (EMCFW/MSCF/CRAF for assessments) and at each NJDOC site for the psychoeducational program at the sites listed on page 39? </w:t>
            </w:r>
          </w:p>
          <w:p w:rsidR="004921B6" w:rsidRDefault="004921B6" w:rsidP="00772366">
            <w:pPr>
              <w:rPr>
                <w:rFonts w:ascii="Arial" w:hAnsi="Arial" w:cs="Arial"/>
                <w:b/>
                <w:color w:val="000000"/>
              </w:rPr>
            </w:pPr>
          </w:p>
          <w:p w:rsidR="00882A2C" w:rsidRPr="00882A2C" w:rsidRDefault="00652711" w:rsidP="00652711">
            <w:pPr>
              <w:rPr>
                <w:rFonts w:ascii="Arial" w:hAnsi="Arial" w:cs="Arial"/>
                <w:color w:val="000000"/>
              </w:rPr>
            </w:pPr>
            <w:r>
              <w:rPr>
                <w:rFonts w:ascii="Arial" w:hAnsi="Arial" w:cs="Arial"/>
                <w:color w:val="000000"/>
              </w:rPr>
              <w:t>The DOC will work with the V</w:t>
            </w:r>
            <w:r w:rsidR="00882A2C" w:rsidRPr="00882A2C">
              <w:rPr>
                <w:rFonts w:ascii="Arial" w:hAnsi="Arial" w:cs="Arial"/>
                <w:color w:val="000000"/>
              </w:rPr>
              <w:t>endor</w:t>
            </w:r>
            <w:r>
              <w:rPr>
                <w:rFonts w:ascii="Arial" w:hAnsi="Arial" w:cs="Arial"/>
                <w:color w:val="000000"/>
              </w:rPr>
              <w:t xml:space="preserve"> {Contractor}</w:t>
            </w:r>
            <w:r w:rsidR="00882A2C" w:rsidRPr="00882A2C">
              <w:rPr>
                <w:rFonts w:ascii="Arial" w:hAnsi="Arial" w:cs="Arial"/>
                <w:color w:val="000000"/>
              </w:rPr>
              <w:t xml:space="preserve"> to assure </w:t>
            </w:r>
            <w:proofErr w:type="gramStart"/>
            <w:r w:rsidR="00882A2C" w:rsidRPr="00882A2C">
              <w:rPr>
                <w:rFonts w:ascii="Arial" w:hAnsi="Arial" w:cs="Arial"/>
                <w:color w:val="000000"/>
              </w:rPr>
              <w:t>that adequate facilities/equipment</w:t>
            </w:r>
            <w:r>
              <w:rPr>
                <w:rFonts w:ascii="Arial" w:hAnsi="Arial" w:cs="Arial"/>
                <w:color w:val="000000"/>
              </w:rPr>
              <w:t xml:space="preserve"> are</w:t>
            </w:r>
            <w:proofErr w:type="gramEnd"/>
            <w:r>
              <w:rPr>
                <w:rFonts w:ascii="Arial" w:hAnsi="Arial" w:cs="Arial"/>
                <w:color w:val="000000"/>
              </w:rPr>
              <w:t xml:space="preserve"> </w:t>
            </w:r>
            <w:r w:rsidR="00882A2C" w:rsidRPr="00882A2C">
              <w:rPr>
                <w:rFonts w:ascii="Arial" w:hAnsi="Arial" w:cs="Arial"/>
                <w:color w:val="000000"/>
              </w:rPr>
              <w:t>provided.</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41</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57</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4.4.4.3 Resumes</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In the event that a new Vendor is selected to be awarded the SUD Program contract, is it permissible for new Vendors to submit position descriptions in lieu of resumes for staff that have not yet been hired, but that will be recruited after notification of award? </w:t>
            </w:r>
          </w:p>
          <w:p w:rsidR="00870445" w:rsidRDefault="00870445" w:rsidP="00772366">
            <w:pPr>
              <w:rPr>
                <w:rFonts w:ascii="Arial" w:hAnsi="Arial" w:cs="Arial"/>
                <w:b/>
                <w:color w:val="000000"/>
              </w:rPr>
            </w:pPr>
          </w:p>
          <w:p w:rsidR="00882A2C" w:rsidRPr="009373C2" w:rsidRDefault="00870445" w:rsidP="00772366">
            <w:pPr>
              <w:rPr>
                <w:rFonts w:ascii="Arial" w:hAnsi="Arial" w:cs="Arial"/>
                <w:color w:val="000000"/>
              </w:rPr>
            </w:pPr>
            <w:r w:rsidRPr="009373C2">
              <w:rPr>
                <w:rFonts w:ascii="Arial" w:hAnsi="Arial" w:cs="Arial"/>
                <w:color w:val="000000"/>
              </w:rPr>
              <w:t>Please reference the modifications to the Revised Bid Solicitation {RFP} titled “Revised RFP T1464 Substance Abuse Services, DOC”</w:t>
            </w:r>
            <w:r>
              <w:rPr>
                <w:rFonts w:ascii="Arial" w:hAnsi="Arial" w:cs="Arial"/>
                <w:color w:val="000000"/>
              </w:rPr>
              <w:t xml:space="preserve"> which states, </w:t>
            </w:r>
          </w:p>
          <w:p w:rsidR="00882A2C" w:rsidRDefault="00870445" w:rsidP="0018376F">
            <w:pPr>
              <w:rPr>
                <w:rFonts w:ascii="Arial" w:hAnsi="Arial" w:cs="Arial"/>
                <w:color w:val="000000"/>
              </w:rPr>
            </w:pPr>
            <w:r>
              <w:rPr>
                <w:rFonts w:ascii="Arial" w:hAnsi="Arial" w:cs="Arial"/>
                <w:color w:val="000000"/>
              </w:rPr>
              <w:t>“Detailed</w:t>
            </w:r>
            <w:r w:rsidR="00652711" w:rsidRPr="00652711">
              <w:rPr>
                <w:rFonts w:ascii="Arial" w:hAnsi="Arial" w:cs="Arial"/>
                <w:color w:val="000000"/>
              </w:rPr>
              <w:t xml:space="preserve"> resumes </w:t>
            </w:r>
            <w:r w:rsidR="0018376F">
              <w:rPr>
                <w:rFonts w:ascii="Arial" w:hAnsi="Arial" w:cs="Arial"/>
                <w:color w:val="000000"/>
              </w:rPr>
              <w:t>should</w:t>
            </w:r>
            <w:r w:rsidR="0018376F" w:rsidRPr="00652711">
              <w:rPr>
                <w:rFonts w:ascii="Arial" w:hAnsi="Arial" w:cs="Arial"/>
                <w:color w:val="000000"/>
              </w:rPr>
              <w:t xml:space="preserve"> </w:t>
            </w:r>
            <w:r w:rsidR="00652711" w:rsidRPr="00652711">
              <w:rPr>
                <w:rFonts w:ascii="Arial" w:hAnsi="Arial" w:cs="Arial"/>
                <w:color w:val="000000"/>
              </w:rPr>
              <w:t>be submitted for the Statewide Director, Directors of the SUD Programs for the two (2) facilities (EMCFW and MSCF)</w:t>
            </w:r>
            <w:r>
              <w:rPr>
                <w:rFonts w:ascii="Arial" w:hAnsi="Arial" w:cs="Arial"/>
                <w:color w:val="000000"/>
              </w:rPr>
              <w:t>”</w:t>
            </w:r>
            <w:r w:rsidR="00652711" w:rsidRPr="00652711">
              <w:rPr>
                <w:rFonts w:ascii="Arial" w:hAnsi="Arial" w:cs="Arial"/>
                <w:color w:val="000000"/>
              </w:rPr>
              <w:t xml:space="preserve">.  </w:t>
            </w:r>
            <w:r w:rsidR="00D379B3" w:rsidRPr="00D379B3">
              <w:rPr>
                <w:rFonts w:ascii="Arial" w:hAnsi="Arial" w:cs="Arial"/>
                <w:color w:val="000000"/>
              </w:rPr>
              <w:t>The Vendor {Bidder} should provide detailed resumes for each Subcontractor’s management, supervisory, and other key personnel that demonstrate knowledge, ability, and experience relevant to that part of the work which the Subcontractor is designated to perform.</w:t>
            </w:r>
          </w:p>
          <w:p w:rsidR="00870445" w:rsidRDefault="00870445" w:rsidP="0018376F">
            <w:pPr>
              <w:rPr>
                <w:rFonts w:ascii="Arial" w:hAnsi="Arial" w:cs="Arial"/>
                <w:color w:val="000000"/>
              </w:rPr>
            </w:pPr>
          </w:p>
          <w:p w:rsidR="00870445" w:rsidRPr="00882A2C" w:rsidRDefault="00870445" w:rsidP="00870445">
            <w:pPr>
              <w:rPr>
                <w:rFonts w:ascii="Arial" w:hAnsi="Arial" w:cs="Arial"/>
                <w:color w:val="000000"/>
              </w:rPr>
            </w:pP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D904D9">
            <w:pPr>
              <w:tabs>
                <w:tab w:val="left" w:pos="0"/>
              </w:tabs>
              <w:autoSpaceDN w:val="0"/>
              <w:jc w:val="center"/>
              <w:rPr>
                <w:rFonts w:ascii="Arial" w:hAnsi="Arial" w:cs="Arial"/>
              </w:rPr>
            </w:pPr>
            <w:r w:rsidRPr="004B628A">
              <w:rPr>
                <w:rFonts w:ascii="Arial" w:hAnsi="Arial" w:cs="Arial"/>
              </w:rPr>
              <w:t>14</w:t>
            </w:r>
            <w:r w:rsidR="00D904D9">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57</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4.4.4.3 Resumes</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For required items A-D, must a Vendor provide contact information/professional references for every similar Blanket PO/Contract for each key management figure? Some of our tenured management staff </w:t>
            </w:r>
            <w:proofErr w:type="gramStart"/>
            <w:r w:rsidRPr="004B628A">
              <w:rPr>
                <w:rFonts w:ascii="Arial" w:hAnsi="Arial" w:cs="Arial"/>
                <w:b/>
                <w:color w:val="000000"/>
              </w:rPr>
              <w:t>have</w:t>
            </w:r>
            <w:proofErr w:type="gramEnd"/>
            <w:r w:rsidRPr="004B628A">
              <w:rPr>
                <w:rFonts w:ascii="Arial" w:hAnsi="Arial" w:cs="Arial"/>
                <w:b/>
                <w:color w:val="000000"/>
              </w:rPr>
              <w:t xml:space="preserve"> served as key administrators for dozens of similar size/scope substance abuse service programs/contracts and this list would be extensive. Would it be acceptable for each key staff member to include 1-3 personal/professional references to attest to their abilities and qualifications? </w:t>
            </w:r>
          </w:p>
          <w:p w:rsidR="00882A2C" w:rsidRDefault="00882A2C" w:rsidP="00772366">
            <w:pPr>
              <w:rPr>
                <w:rFonts w:ascii="Arial" w:hAnsi="Arial" w:cs="Arial"/>
                <w:b/>
                <w:color w:val="000000"/>
              </w:rPr>
            </w:pPr>
          </w:p>
          <w:p w:rsidR="00882A2C" w:rsidRPr="00882A2C" w:rsidRDefault="00D379B3" w:rsidP="00772366">
            <w:pPr>
              <w:rPr>
                <w:rFonts w:ascii="Arial" w:hAnsi="Arial" w:cs="Arial"/>
                <w:color w:val="000000"/>
              </w:rPr>
            </w:pPr>
            <w:r>
              <w:rPr>
                <w:rFonts w:ascii="Arial" w:hAnsi="Arial" w:cs="Arial"/>
                <w:color w:val="000000"/>
              </w:rPr>
              <w:t xml:space="preserve">Vendors {Bidders} should determine what information to provide in their Quotes {Proposals}. </w:t>
            </w:r>
          </w:p>
        </w:tc>
      </w:tr>
      <w:tr w:rsidR="00772366" w:rsidTr="009B7770">
        <w:tc>
          <w:tcPr>
            <w:tcW w:w="810" w:type="dxa"/>
            <w:tcBorders>
              <w:top w:val="single" w:sz="4" w:space="0" w:color="auto"/>
              <w:left w:val="single" w:sz="4" w:space="0" w:color="auto"/>
              <w:bottom w:val="single" w:sz="4" w:space="0" w:color="auto"/>
              <w:right w:val="single" w:sz="4" w:space="0" w:color="auto"/>
            </w:tcBorders>
          </w:tcPr>
          <w:p w:rsidR="00772366" w:rsidRPr="004B628A" w:rsidRDefault="0085447B" w:rsidP="00D904D9">
            <w:pPr>
              <w:tabs>
                <w:tab w:val="left" w:pos="0"/>
              </w:tabs>
              <w:autoSpaceDN w:val="0"/>
              <w:jc w:val="center"/>
              <w:rPr>
                <w:rFonts w:ascii="Arial" w:hAnsi="Arial" w:cs="Arial"/>
              </w:rPr>
            </w:pPr>
            <w:r w:rsidRPr="004B628A">
              <w:rPr>
                <w:rFonts w:ascii="Arial" w:hAnsi="Arial" w:cs="Arial"/>
              </w:rPr>
              <w:t>14</w:t>
            </w:r>
            <w:r w:rsidR="00D904D9">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772366"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58</w:t>
            </w:r>
          </w:p>
        </w:tc>
        <w:tc>
          <w:tcPr>
            <w:tcW w:w="1350" w:type="dxa"/>
            <w:tcBorders>
              <w:top w:val="single" w:sz="4" w:space="0" w:color="auto"/>
              <w:left w:val="single" w:sz="4" w:space="0" w:color="auto"/>
              <w:bottom w:val="single" w:sz="4" w:space="0" w:color="auto"/>
              <w:right w:val="single" w:sz="4" w:space="0" w:color="auto"/>
            </w:tcBorders>
          </w:tcPr>
          <w:p w:rsidR="00772366" w:rsidRPr="004B628A" w:rsidRDefault="00772366" w:rsidP="00771332">
            <w:pPr>
              <w:jc w:val="center"/>
              <w:rPr>
                <w:rFonts w:ascii="Arial" w:hAnsi="Arial" w:cs="Arial"/>
                <w:color w:val="000000"/>
              </w:rPr>
            </w:pPr>
            <w:r w:rsidRPr="004B628A">
              <w:rPr>
                <w:rFonts w:ascii="Arial" w:hAnsi="Arial" w:cs="Arial"/>
                <w:color w:val="000000"/>
              </w:rPr>
              <w:t>Section 4.4.4.6 Financial Capability of the Vendor</w:t>
            </w:r>
          </w:p>
        </w:tc>
        <w:tc>
          <w:tcPr>
            <w:tcW w:w="7020" w:type="dxa"/>
            <w:tcBorders>
              <w:top w:val="single" w:sz="4" w:space="0" w:color="auto"/>
              <w:left w:val="single" w:sz="4" w:space="0" w:color="auto"/>
              <w:bottom w:val="single" w:sz="4" w:space="0" w:color="auto"/>
              <w:right w:val="single" w:sz="4" w:space="0" w:color="auto"/>
            </w:tcBorders>
          </w:tcPr>
          <w:p w:rsidR="00772366" w:rsidRDefault="00772366" w:rsidP="00772366">
            <w:pPr>
              <w:rPr>
                <w:rFonts w:ascii="Arial" w:hAnsi="Arial" w:cs="Arial"/>
                <w:b/>
                <w:color w:val="000000"/>
              </w:rPr>
            </w:pPr>
            <w:r w:rsidRPr="004B628A">
              <w:rPr>
                <w:rFonts w:ascii="Arial" w:hAnsi="Arial" w:cs="Arial"/>
                <w:b/>
                <w:color w:val="000000"/>
              </w:rPr>
              <w:t xml:space="preserve">For specific financial information not subject to disclosure, if a Vendor is submitting a Quote through NJSTART (not hard copy), should the Vendor submit the financial information under the Confidential option in NJSTART for Attachments on the Attachments Tab? The instructions in RFP 4.3.1 state that this will ensure information is not released, while RFP 4.4.4.6 only provides procedure for submitting confidential financial information in a separately sealed hard copy submission. Please clarify. </w:t>
            </w:r>
          </w:p>
          <w:p w:rsidR="00882A2C" w:rsidRDefault="00882A2C" w:rsidP="00772366">
            <w:pPr>
              <w:rPr>
                <w:rFonts w:ascii="Arial" w:hAnsi="Arial" w:cs="Arial"/>
                <w:b/>
                <w:color w:val="000000"/>
              </w:rPr>
            </w:pPr>
          </w:p>
          <w:p w:rsidR="00882A2C" w:rsidRPr="00882A2C" w:rsidRDefault="00D379B3" w:rsidP="00772366">
            <w:pPr>
              <w:rPr>
                <w:rFonts w:ascii="Arial" w:hAnsi="Arial" w:cs="Arial"/>
                <w:color w:val="000000"/>
              </w:rPr>
            </w:pPr>
            <w:r>
              <w:rPr>
                <w:rFonts w:ascii="Arial" w:hAnsi="Arial" w:cs="Arial"/>
                <w:color w:val="000000"/>
              </w:rPr>
              <w:t xml:space="preserve">Vendors {Bidders} may submit Quotes {Proposals} including all requirements either electronically through </w:t>
            </w:r>
            <w:r w:rsidRPr="00D379B3">
              <w:rPr>
                <w:rFonts w:ascii="Arial" w:hAnsi="Arial" w:cs="Arial"/>
                <w:i/>
                <w:color w:val="00B050"/>
              </w:rPr>
              <w:t>NJ</w:t>
            </w:r>
            <w:r w:rsidRPr="00D379B3">
              <w:rPr>
                <w:rFonts w:ascii="Arial" w:hAnsi="Arial" w:cs="Arial"/>
                <w:i/>
                <w:color w:val="1F497D" w:themeColor="text2"/>
              </w:rPr>
              <w:t>START</w:t>
            </w:r>
            <w:r w:rsidRPr="00D379B3">
              <w:rPr>
                <w:rFonts w:ascii="Arial" w:hAnsi="Arial" w:cs="Arial"/>
                <w:i/>
                <w:color w:val="000000"/>
              </w:rPr>
              <w:t xml:space="preserve"> </w:t>
            </w:r>
            <w:r>
              <w:rPr>
                <w:rFonts w:ascii="Arial" w:hAnsi="Arial" w:cs="Arial"/>
                <w:color w:val="000000"/>
              </w:rPr>
              <w:t xml:space="preserve">or via hard copy.  </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14</w:t>
            </w:r>
            <w:r w:rsidR="00D904D9">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59043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58</w:t>
            </w:r>
          </w:p>
        </w:tc>
        <w:tc>
          <w:tcPr>
            <w:tcW w:w="1350" w:type="dxa"/>
            <w:tcBorders>
              <w:top w:val="single" w:sz="4" w:space="0" w:color="auto"/>
              <w:left w:val="single" w:sz="4" w:space="0" w:color="auto"/>
              <w:bottom w:val="single" w:sz="4" w:space="0" w:color="auto"/>
              <w:right w:val="single" w:sz="4" w:space="0" w:color="auto"/>
            </w:tcBorders>
          </w:tcPr>
          <w:p w:rsidR="00590439" w:rsidRPr="004B628A" w:rsidRDefault="00590439" w:rsidP="00771332">
            <w:pPr>
              <w:jc w:val="center"/>
              <w:rPr>
                <w:rFonts w:ascii="Arial" w:hAnsi="Arial" w:cs="Arial"/>
                <w:color w:val="000000"/>
              </w:rPr>
            </w:pPr>
            <w:r w:rsidRPr="004B628A">
              <w:rPr>
                <w:rFonts w:ascii="Arial" w:hAnsi="Arial" w:cs="Arial"/>
                <w:color w:val="000000"/>
              </w:rPr>
              <w:t>Section 4.4.4.6 Financial Capability of the Vendor</w:t>
            </w:r>
          </w:p>
        </w:tc>
        <w:tc>
          <w:tcPr>
            <w:tcW w:w="7020" w:type="dxa"/>
            <w:tcBorders>
              <w:top w:val="single" w:sz="4" w:space="0" w:color="auto"/>
              <w:left w:val="single" w:sz="4" w:space="0" w:color="auto"/>
              <w:bottom w:val="single" w:sz="4" w:space="0" w:color="auto"/>
              <w:right w:val="single" w:sz="4" w:space="0" w:color="auto"/>
            </w:tcBorders>
          </w:tcPr>
          <w:p w:rsidR="00590439" w:rsidRDefault="00590439" w:rsidP="00BC0040">
            <w:pPr>
              <w:rPr>
                <w:rFonts w:ascii="Arial" w:hAnsi="Arial" w:cs="Arial"/>
                <w:b/>
                <w:color w:val="000000"/>
              </w:rPr>
            </w:pPr>
            <w:r w:rsidRPr="004B628A">
              <w:rPr>
                <w:rFonts w:ascii="Arial" w:hAnsi="Arial" w:cs="Arial"/>
                <w:b/>
                <w:color w:val="000000"/>
              </w:rPr>
              <w:t xml:space="preserve">If the required financial statement information is submitted stamped confidential, and noted in the Vendor's cover letter that it should be considered exempt from disclosure under OPRA request, will the DOC ensure that this information is not released? </w:t>
            </w:r>
          </w:p>
          <w:p w:rsidR="00882A2C" w:rsidRDefault="00882A2C" w:rsidP="00BC0040">
            <w:pPr>
              <w:rPr>
                <w:rFonts w:ascii="Arial" w:hAnsi="Arial" w:cs="Arial"/>
                <w:b/>
                <w:color w:val="000000"/>
              </w:rPr>
            </w:pPr>
          </w:p>
          <w:p w:rsidR="00882A2C" w:rsidRPr="00882A2C" w:rsidRDefault="00BA537B" w:rsidP="00BC0040">
            <w:pPr>
              <w:rPr>
                <w:rFonts w:ascii="Arial" w:hAnsi="Arial" w:cs="Arial"/>
                <w:color w:val="000000"/>
              </w:rPr>
            </w:pPr>
            <w:r>
              <w:rPr>
                <w:rFonts w:ascii="Arial" w:hAnsi="Arial" w:cs="Arial"/>
                <w:color w:val="000000"/>
              </w:rPr>
              <w:t>See s</w:t>
            </w:r>
            <w:r w:rsidR="0018376F">
              <w:rPr>
                <w:rFonts w:ascii="Arial" w:hAnsi="Arial" w:cs="Arial"/>
                <w:color w:val="000000"/>
              </w:rPr>
              <w:t xml:space="preserve">ection 1.4.4 of the Bid Solicitation {RFP}. </w:t>
            </w:r>
            <w:r w:rsidR="00D379B3">
              <w:rPr>
                <w:rFonts w:ascii="Arial" w:hAnsi="Arial" w:cs="Arial"/>
                <w:color w:val="000000"/>
              </w:rPr>
              <w:t xml:space="preserve"> </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14</w:t>
            </w:r>
            <w:r w:rsidR="00D904D9">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59043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590439" w:rsidRPr="004B628A" w:rsidRDefault="00590439" w:rsidP="00771332">
            <w:pPr>
              <w:jc w:val="center"/>
              <w:rPr>
                <w:rFonts w:ascii="Arial" w:hAnsi="Arial" w:cs="Arial"/>
                <w:color w:val="000000"/>
              </w:rPr>
            </w:pPr>
            <w:r w:rsidRPr="004B628A">
              <w:rPr>
                <w:rFonts w:ascii="Arial" w:hAnsi="Arial" w:cs="Arial"/>
                <w:color w:val="000000"/>
              </w:rPr>
              <w:t>Section 4.4.5.3 Use of "No Bid" versus "No Charge</w:t>
            </w:r>
          </w:p>
        </w:tc>
        <w:tc>
          <w:tcPr>
            <w:tcW w:w="7020" w:type="dxa"/>
            <w:tcBorders>
              <w:top w:val="single" w:sz="4" w:space="0" w:color="auto"/>
              <w:left w:val="single" w:sz="4" w:space="0" w:color="auto"/>
              <w:bottom w:val="single" w:sz="4" w:space="0" w:color="auto"/>
              <w:right w:val="single" w:sz="4" w:space="0" w:color="auto"/>
            </w:tcBorders>
          </w:tcPr>
          <w:p w:rsidR="00590439" w:rsidRDefault="00590439" w:rsidP="00BC0040">
            <w:pPr>
              <w:rPr>
                <w:rFonts w:ascii="Arial" w:hAnsi="Arial" w:cs="Arial"/>
                <w:b/>
                <w:color w:val="000000"/>
              </w:rPr>
            </w:pPr>
            <w:r w:rsidRPr="004B628A">
              <w:rPr>
                <w:rFonts w:ascii="Arial" w:hAnsi="Arial" w:cs="Arial"/>
                <w:b/>
                <w:color w:val="000000"/>
              </w:rPr>
              <w:t xml:space="preserve">Will the DOC please clarify if there is a preference for Vendors to bid for all line items? Is it possible that the DOC will award this RFP to more than one Vendor? </w:t>
            </w:r>
          </w:p>
          <w:p w:rsidR="00882A2C" w:rsidRDefault="00882A2C" w:rsidP="00BC0040">
            <w:pPr>
              <w:rPr>
                <w:rFonts w:ascii="Arial" w:hAnsi="Arial" w:cs="Arial"/>
                <w:b/>
                <w:color w:val="000000"/>
              </w:rPr>
            </w:pPr>
          </w:p>
          <w:p w:rsidR="00882A2C" w:rsidRPr="00882A2C" w:rsidRDefault="00882A2C" w:rsidP="00647D50">
            <w:pPr>
              <w:rPr>
                <w:rFonts w:ascii="Arial" w:hAnsi="Arial" w:cs="Arial"/>
                <w:color w:val="000000"/>
              </w:rPr>
            </w:pPr>
            <w:r w:rsidRPr="00882A2C">
              <w:rPr>
                <w:rFonts w:ascii="Arial" w:hAnsi="Arial" w:cs="Arial"/>
                <w:color w:val="000000"/>
              </w:rPr>
              <w:t xml:space="preserve">All line items must be bid. </w:t>
            </w:r>
            <w:r w:rsidR="00647D50">
              <w:rPr>
                <w:rFonts w:ascii="Arial" w:hAnsi="Arial" w:cs="Arial"/>
                <w:color w:val="000000"/>
              </w:rPr>
              <w:t xml:space="preserve">If a Vendor {Contractor} does not submit pricing for all line items, the bid {proposal} may be deemed non-responsive.  </w:t>
            </w:r>
            <w:r w:rsidRPr="00882A2C">
              <w:rPr>
                <w:rFonts w:ascii="Arial" w:hAnsi="Arial" w:cs="Arial"/>
                <w:color w:val="000000"/>
              </w:rPr>
              <w:t xml:space="preserve">The </w:t>
            </w:r>
            <w:r w:rsidR="00D379B3">
              <w:rPr>
                <w:rFonts w:ascii="Arial" w:hAnsi="Arial" w:cs="Arial"/>
                <w:color w:val="000000"/>
              </w:rPr>
              <w:t>State</w:t>
            </w:r>
            <w:r w:rsidRPr="00882A2C">
              <w:rPr>
                <w:rFonts w:ascii="Arial" w:hAnsi="Arial" w:cs="Arial"/>
                <w:color w:val="000000"/>
              </w:rPr>
              <w:t xml:space="preserve"> w</w:t>
            </w:r>
            <w:r>
              <w:rPr>
                <w:rFonts w:ascii="Arial" w:hAnsi="Arial" w:cs="Arial"/>
                <w:color w:val="000000"/>
              </w:rPr>
              <w:t>ill not award to more than one V</w:t>
            </w:r>
            <w:r w:rsidRPr="00882A2C">
              <w:rPr>
                <w:rFonts w:ascii="Arial" w:hAnsi="Arial" w:cs="Arial"/>
                <w:color w:val="000000"/>
              </w:rPr>
              <w:t>endor</w:t>
            </w:r>
            <w:r>
              <w:rPr>
                <w:rFonts w:ascii="Arial" w:hAnsi="Arial" w:cs="Arial"/>
                <w:color w:val="000000"/>
              </w:rPr>
              <w:t xml:space="preserve"> {Contractor}</w:t>
            </w:r>
            <w:r w:rsidRPr="00882A2C">
              <w:rPr>
                <w:rFonts w:ascii="Arial" w:hAnsi="Arial" w:cs="Arial"/>
                <w:color w:val="000000"/>
              </w:rPr>
              <w:t>.</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14</w:t>
            </w:r>
            <w:r w:rsidR="00D904D9">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59043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590439" w:rsidRPr="004B628A" w:rsidRDefault="00590439" w:rsidP="00771332">
            <w:pPr>
              <w:jc w:val="center"/>
              <w:rPr>
                <w:rFonts w:ascii="Arial" w:hAnsi="Arial" w:cs="Arial"/>
                <w:color w:val="000000"/>
              </w:rPr>
            </w:pPr>
            <w:r w:rsidRPr="004B628A">
              <w:rPr>
                <w:rFonts w:ascii="Arial" w:hAnsi="Arial" w:cs="Arial"/>
                <w:color w:val="000000"/>
              </w:rPr>
              <w:t>Section 4.4.5.3 Use of "No Bid" versus "No Charge</w:t>
            </w:r>
          </w:p>
        </w:tc>
        <w:tc>
          <w:tcPr>
            <w:tcW w:w="7020" w:type="dxa"/>
            <w:tcBorders>
              <w:top w:val="single" w:sz="4" w:space="0" w:color="auto"/>
              <w:left w:val="single" w:sz="4" w:space="0" w:color="auto"/>
              <w:bottom w:val="single" w:sz="4" w:space="0" w:color="auto"/>
              <w:right w:val="single" w:sz="4" w:space="0" w:color="auto"/>
            </w:tcBorders>
          </w:tcPr>
          <w:p w:rsidR="00590439" w:rsidRDefault="00590439" w:rsidP="00BC0040">
            <w:pPr>
              <w:rPr>
                <w:rFonts w:ascii="Arial" w:hAnsi="Arial" w:cs="Arial"/>
                <w:b/>
                <w:color w:val="000000"/>
              </w:rPr>
            </w:pPr>
            <w:r w:rsidRPr="004B628A">
              <w:rPr>
                <w:rFonts w:ascii="Arial" w:hAnsi="Arial" w:cs="Arial"/>
                <w:b/>
                <w:color w:val="000000"/>
              </w:rPr>
              <w:t xml:space="preserve">Regarding the use </w:t>
            </w:r>
            <w:proofErr w:type="gramStart"/>
            <w:r w:rsidRPr="004B628A">
              <w:rPr>
                <w:rFonts w:ascii="Arial" w:hAnsi="Arial" w:cs="Arial"/>
                <w:b/>
                <w:color w:val="000000"/>
              </w:rPr>
              <w:t>of ?No</w:t>
            </w:r>
            <w:proofErr w:type="gramEnd"/>
            <w:r w:rsidRPr="004B628A">
              <w:rPr>
                <w:rFonts w:ascii="Arial" w:hAnsi="Arial" w:cs="Arial"/>
                <w:b/>
                <w:color w:val="000000"/>
              </w:rPr>
              <w:t xml:space="preserve"> Bid,? </w:t>
            </w:r>
            <w:proofErr w:type="gramStart"/>
            <w:r w:rsidRPr="004B628A">
              <w:rPr>
                <w:rFonts w:ascii="Arial" w:hAnsi="Arial" w:cs="Arial"/>
                <w:b/>
                <w:color w:val="000000"/>
              </w:rPr>
              <w:t>will</w:t>
            </w:r>
            <w:proofErr w:type="gramEnd"/>
            <w:r w:rsidRPr="004B628A">
              <w:rPr>
                <w:rFonts w:ascii="Arial" w:hAnsi="Arial" w:cs="Arial"/>
                <w:b/>
                <w:color w:val="000000"/>
              </w:rPr>
              <w:t xml:space="preserve"> the Department please clarify that vendors may bid for all or some of the </w:t>
            </w:r>
            <w:proofErr w:type="spellStart"/>
            <w:r w:rsidRPr="004B628A">
              <w:rPr>
                <w:rFonts w:ascii="Arial" w:hAnsi="Arial" w:cs="Arial"/>
                <w:b/>
                <w:color w:val="000000"/>
              </w:rPr>
              <w:t>priceline</w:t>
            </w:r>
            <w:proofErr w:type="spellEnd"/>
            <w:r w:rsidRPr="004B628A">
              <w:rPr>
                <w:rFonts w:ascii="Arial" w:hAnsi="Arial" w:cs="Arial"/>
                <w:b/>
                <w:color w:val="000000"/>
              </w:rPr>
              <w:t xml:space="preserve"> items on the Price Schedule? </w:t>
            </w:r>
          </w:p>
          <w:p w:rsidR="00882A2C" w:rsidRDefault="00882A2C" w:rsidP="00BC0040">
            <w:pPr>
              <w:rPr>
                <w:rFonts w:ascii="Arial" w:hAnsi="Arial" w:cs="Arial"/>
                <w:b/>
                <w:color w:val="000000"/>
              </w:rPr>
            </w:pPr>
          </w:p>
          <w:p w:rsidR="00882A2C" w:rsidRPr="00882A2C" w:rsidRDefault="00882A2C" w:rsidP="005672FB">
            <w:pPr>
              <w:rPr>
                <w:rFonts w:ascii="Arial" w:hAnsi="Arial" w:cs="Arial"/>
                <w:color w:val="000000"/>
              </w:rPr>
            </w:pPr>
            <w:r w:rsidRPr="00882A2C">
              <w:rPr>
                <w:rFonts w:ascii="Arial" w:hAnsi="Arial" w:cs="Arial"/>
                <w:color w:val="000000"/>
              </w:rPr>
              <w:t xml:space="preserve">All line items must be bid.  </w:t>
            </w:r>
            <w:r w:rsidR="00647D50" w:rsidRPr="00647D50">
              <w:rPr>
                <w:rFonts w:ascii="Arial" w:hAnsi="Arial" w:cs="Arial"/>
                <w:color w:val="000000"/>
              </w:rPr>
              <w:t xml:space="preserve">If a Vendor {Contractor} does not submit pricing for all line items, the bid {proposal} may be deemed non-responsive.  </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14</w:t>
            </w:r>
            <w:r w:rsidR="00D904D9">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59043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590439" w:rsidRPr="004B628A" w:rsidRDefault="00590439" w:rsidP="00771332">
            <w:pPr>
              <w:jc w:val="center"/>
              <w:rPr>
                <w:rFonts w:ascii="Arial" w:hAnsi="Arial" w:cs="Arial"/>
                <w:color w:val="000000"/>
              </w:rPr>
            </w:pPr>
            <w:r w:rsidRPr="004B628A">
              <w:rPr>
                <w:rFonts w:ascii="Arial" w:hAnsi="Arial" w:cs="Arial"/>
                <w:color w:val="000000"/>
              </w:rPr>
              <w:t>Section 4.4.5.3</w:t>
            </w:r>
          </w:p>
        </w:tc>
        <w:tc>
          <w:tcPr>
            <w:tcW w:w="7020" w:type="dxa"/>
            <w:tcBorders>
              <w:top w:val="single" w:sz="4" w:space="0" w:color="auto"/>
              <w:left w:val="single" w:sz="4" w:space="0" w:color="auto"/>
              <w:bottom w:val="single" w:sz="4" w:space="0" w:color="auto"/>
              <w:right w:val="single" w:sz="4" w:space="0" w:color="auto"/>
            </w:tcBorders>
          </w:tcPr>
          <w:p w:rsidR="00590439" w:rsidRDefault="00590439" w:rsidP="00BC0040">
            <w:pPr>
              <w:rPr>
                <w:rFonts w:ascii="Arial" w:hAnsi="Arial" w:cs="Arial"/>
                <w:b/>
                <w:color w:val="000000"/>
              </w:rPr>
            </w:pPr>
            <w:r w:rsidRPr="004B628A">
              <w:rPr>
                <w:rFonts w:ascii="Arial" w:hAnsi="Arial" w:cs="Arial"/>
                <w:b/>
                <w:color w:val="000000"/>
              </w:rPr>
              <w:t xml:space="preserve">Is it the </w:t>
            </w:r>
            <w:proofErr w:type="spellStart"/>
            <w:r w:rsidRPr="004B628A">
              <w:rPr>
                <w:rFonts w:ascii="Arial" w:hAnsi="Arial" w:cs="Arial"/>
                <w:b/>
                <w:color w:val="000000"/>
              </w:rPr>
              <w:t>Department</w:t>
            </w:r>
            <w:proofErr w:type="gramStart"/>
            <w:r w:rsidRPr="004B628A">
              <w:rPr>
                <w:rFonts w:ascii="Arial" w:hAnsi="Arial" w:cs="Arial"/>
                <w:b/>
                <w:color w:val="000000"/>
              </w:rPr>
              <w:t>?s</w:t>
            </w:r>
            <w:proofErr w:type="spellEnd"/>
            <w:proofErr w:type="gramEnd"/>
            <w:r w:rsidRPr="004B628A">
              <w:rPr>
                <w:rFonts w:ascii="Arial" w:hAnsi="Arial" w:cs="Arial"/>
                <w:b/>
                <w:color w:val="000000"/>
              </w:rPr>
              <w:t xml:space="preserve"> intent to award all of the Priceline Items 1-10 to one vendor? Or will the Department make multiple awards? </w:t>
            </w:r>
          </w:p>
          <w:p w:rsidR="005672FB" w:rsidRDefault="005672FB" w:rsidP="00BC0040">
            <w:pPr>
              <w:rPr>
                <w:rFonts w:ascii="Arial" w:hAnsi="Arial" w:cs="Arial"/>
                <w:b/>
                <w:color w:val="000000"/>
              </w:rPr>
            </w:pPr>
          </w:p>
          <w:p w:rsidR="005672FB" w:rsidRPr="005672FB" w:rsidRDefault="0070612B" w:rsidP="00D379B3">
            <w:pPr>
              <w:rPr>
                <w:rFonts w:ascii="Arial" w:hAnsi="Arial" w:cs="Arial"/>
                <w:color w:val="000000"/>
              </w:rPr>
            </w:pPr>
            <w:r>
              <w:rPr>
                <w:rFonts w:ascii="Arial" w:hAnsi="Arial" w:cs="Arial"/>
                <w:color w:val="000000"/>
              </w:rPr>
              <w:t xml:space="preserve">The </w:t>
            </w:r>
            <w:r w:rsidR="00D379B3">
              <w:rPr>
                <w:rFonts w:ascii="Arial" w:hAnsi="Arial" w:cs="Arial"/>
                <w:color w:val="000000"/>
              </w:rPr>
              <w:t>Blanket P.O. {</w:t>
            </w:r>
            <w:r w:rsidR="005672FB" w:rsidRPr="005672FB">
              <w:rPr>
                <w:rFonts w:ascii="Arial" w:hAnsi="Arial" w:cs="Arial"/>
                <w:color w:val="000000"/>
              </w:rPr>
              <w:t>Contract</w:t>
            </w:r>
            <w:r w:rsidR="00D379B3">
              <w:rPr>
                <w:rFonts w:ascii="Arial" w:hAnsi="Arial" w:cs="Arial"/>
                <w:color w:val="000000"/>
              </w:rPr>
              <w:t>}</w:t>
            </w:r>
            <w:r w:rsidR="005672FB" w:rsidRPr="005672FB">
              <w:rPr>
                <w:rFonts w:ascii="Arial" w:hAnsi="Arial" w:cs="Arial"/>
                <w:color w:val="000000"/>
              </w:rPr>
              <w:t xml:space="preserve"> award will be made to one </w:t>
            </w:r>
            <w:r w:rsidR="00D379B3">
              <w:rPr>
                <w:rFonts w:ascii="Arial" w:hAnsi="Arial" w:cs="Arial"/>
                <w:color w:val="000000"/>
              </w:rPr>
              <w:t>V</w:t>
            </w:r>
            <w:r w:rsidR="005672FB" w:rsidRPr="005672FB">
              <w:rPr>
                <w:rFonts w:ascii="Arial" w:hAnsi="Arial" w:cs="Arial"/>
                <w:color w:val="000000"/>
              </w:rPr>
              <w:t>endor</w:t>
            </w:r>
            <w:r w:rsidR="00D379B3">
              <w:rPr>
                <w:rFonts w:ascii="Arial" w:hAnsi="Arial" w:cs="Arial"/>
                <w:color w:val="000000"/>
              </w:rPr>
              <w:t xml:space="preserve"> {Contractor}</w:t>
            </w:r>
            <w:r w:rsidR="005672FB" w:rsidRPr="005672FB">
              <w:rPr>
                <w:rFonts w:ascii="Arial" w:hAnsi="Arial" w:cs="Arial"/>
                <w:color w:val="000000"/>
              </w:rPr>
              <w:t>.</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9373C2" w:rsidRDefault="0085447B" w:rsidP="00D904D9">
            <w:pPr>
              <w:tabs>
                <w:tab w:val="left" w:pos="0"/>
              </w:tabs>
              <w:autoSpaceDN w:val="0"/>
              <w:jc w:val="center"/>
              <w:rPr>
                <w:rFonts w:ascii="Arial" w:hAnsi="Arial" w:cs="Arial"/>
              </w:rPr>
            </w:pPr>
            <w:r w:rsidRPr="009373C2">
              <w:rPr>
                <w:rFonts w:ascii="Arial" w:hAnsi="Arial" w:cs="Arial"/>
              </w:rPr>
              <w:t>14</w:t>
            </w:r>
            <w:r w:rsidR="00D904D9" w:rsidRPr="009373C2">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590439" w:rsidRPr="009373C2" w:rsidRDefault="009C08C8"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63-64</w:t>
            </w:r>
          </w:p>
        </w:tc>
        <w:tc>
          <w:tcPr>
            <w:tcW w:w="1350" w:type="dxa"/>
            <w:tcBorders>
              <w:top w:val="single" w:sz="4" w:space="0" w:color="auto"/>
              <w:left w:val="single" w:sz="4" w:space="0" w:color="auto"/>
              <w:bottom w:val="single" w:sz="4" w:space="0" w:color="auto"/>
              <w:right w:val="single" w:sz="4" w:space="0" w:color="auto"/>
            </w:tcBorders>
          </w:tcPr>
          <w:p w:rsidR="00590439" w:rsidRPr="009373C2" w:rsidRDefault="00590439" w:rsidP="00771332">
            <w:pPr>
              <w:jc w:val="center"/>
              <w:rPr>
                <w:rFonts w:ascii="Arial" w:hAnsi="Arial" w:cs="Arial"/>
                <w:color w:val="000000"/>
              </w:rPr>
            </w:pPr>
            <w:r w:rsidRPr="009373C2">
              <w:rPr>
                <w:rFonts w:ascii="Arial" w:hAnsi="Arial" w:cs="Arial"/>
                <w:color w:val="000000"/>
              </w:rPr>
              <w:t>Page 63-64, Section 5.9.1 Data Confidentiality</w:t>
            </w:r>
          </w:p>
        </w:tc>
        <w:tc>
          <w:tcPr>
            <w:tcW w:w="7020" w:type="dxa"/>
            <w:tcBorders>
              <w:top w:val="single" w:sz="4" w:space="0" w:color="auto"/>
              <w:left w:val="single" w:sz="4" w:space="0" w:color="auto"/>
              <w:bottom w:val="single" w:sz="4" w:space="0" w:color="auto"/>
              <w:right w:val="single" w:sz="4" w:space="0" w:color="auto"/>
            </w:tcBorders>
          </w:tcPr>
          <w:p w:rsidR="00590439" w:rsidRPr="009373C2" w:rsidRDefault="00590439" w:rsidP="00BC0040">
            <w:pPr>
              <w:rPr>
                <w:rFonts w:ascii="Arial" w:hAnsi="Arial" w:cs="Arial"/>
                <w:b/>
                <w:color w:val="000000"/>
              </w:rPr>
            </w:pPr>
            <w:r w:rsidRPr="009373C2">
              <w:rPr>
                <w:rFonts w:ascii="Arial" w:hAnsi="Arial" w:cs="Arial"/>
                <w:b/>
                <w:color w:val="000000"/>
              </w:rPr>
              <w:t xml:space="preserve">"The State reserves the right to obtain, or require the Vendor to obtain, criminal history background checks from the New Jersey State Police for all Vendor and project </w:t>
            </w:r>
            <w:r w:rsidR="000A5B9E" w:rsidRPr="009373C2">
              <w:rPr>
                <w:rFonts w:ascii="Arial" w:hAnsi="Arial" w:cs="Arial"/>
                <w:b/>
                <w:color w:val="000000"/>
              </w:rPr>
              <w:t>staff</w:t>
            </w:r>
            <w:r w:rsidRPr="009373C2">
              <w:rPr>
                <w:rFonts w:ascii="Arial" w:hAnsi="Arial" w:cs="Arial"/>
                <w:b/>
                <w:color w:val="000000"/>
              </w:rPr>
              <w:t xml:space="preserve">?" - Is this separate from the DOC criminal background check requirement (cost borne by DOC)? If required, would this NJ State Police criminal history background check and cost, timing associated with wait, etc. be the responsibility of the Vendor? If so, are there prohibitions on Vendor staff working prior to being cleared by NJ State Police criminal history background check? What is the approximate time-frame for conducting this background check? What is the cost of this background check? </w:t>
            </w:r>
          </w:p>
          <w:p w:rsidR="005672FB" w:rsidRPr="009373C2" w:rsidRDefault="005672FB" w:rsidP="00BC0040">
            <w:pPr>
              <w:rPr>
                <w:rFonts w:ascii="Arial" w:hAnsi="Arial" w:cs="Arial"/>
                <w:b/>
                <w:color w:val="000000"/>
              </w:rPr>
            </w:pPr>
          </w:p>
          <w:p w:rsidR="005672FB" w:rsidRPr="009373C2" w:rsidRDefault="0070612B" w:rsidP="007D54F9">
            <w:pPr>
              <w:rPr>
                <w:rFonts w:ascii="Arial" w:hAnsi="Arial" w:cs="Arial"/>
                <w:color w:val="000000"/>
              </w:rPr>
            </w:pPr>
            <w:r w:rsidRPr="009373C2">
              <w:rPr>
                <w:rFonts w:ascii="Arial" w:hAnsi="Arial" w:cs="Arial"/>
                <w:color w:val="000000"/>
              </w:rPr>
              <w:t>T</w:t>
            </w:r>
            <w:r w:rsidR="005672FB" w:rsidRPr="009373C2">
              <w:rPr>
                <w:rFonts w:ascii="Arial" w:hAnsi="Arial" w:cs="Arial"/>
                <w:color w:val="000000"/>
              </w:rPr>
              <w:t>he DOC only requires DOC background checks</w:t>
            </w:r>
            <w:r w:rsidR="004D6B86" w:rsidRPr="009373C2">
              <w:rPr>
                <w:rFonts w:ascii="Arial" w:hAnsi="Arial" w:cs="Arial"/>
                <w:color w:val="000000"/>
              </w:rPr>
              <w:t>; however, the State reserves the right to conduct New Jersey State Police background checks</w:t>
            </w:r>
            <w:r w:rsidR="007D54F9" w:rsidRPr="009373C2">
              <w:rPr>
                <w:rFonts w:ascii="Arial" w:hAnsi="Arial" w:cs="Arial"/>
                <w:color w:val="000000"/>
              </w:rPr>
              <w:t xml:space="preserve">.  </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9373C2" w:rsidRDefault="0085447B" w:rsidP="00D904D9">
            <w:pPr>
              <w:tabs>
                <w:tab w:val="left" w:pos="0"/>
              </w:tabs>
              <w:autoSpaceDN w:val="0"/>
              <w:jc w:val="center"/>
              <w:rPr>
                <w:rFonts w:ascii="Arial" w:hAnsi="Arial" w:cs="Arial"/>
              </w:rPr>
            </w:pPr>
            <w:r w:rsidRPr="009373C2">
              <w:rPr>
                <w:rFonts w:ascii="Arial" w:hAnsi="Arial" w:cs="Arial"/>
              </w:rPr>
              <w:t>14</w:t>
            </w:r>
            <w:r w:rsidR="00D904D9" w:rsidRPr="009373C2">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590439" w:rsidRPr="009373C2" w:rsidRDefault="009C08C8"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66</w:t>
            </w:r>
          </w:p>
        </w:tc>
        <w:tc>
          <w:tcPr>
            <w:tcW w:w="1350" w:type="dxa"/>
            <w:tcBorders>
              <w:top w:val="single" w:sz="4" w:space="0" w:color="auto"/>
              <w:left w:val="single" w:sz="4" w:space="0" w:color="auto"/>
              <w:bottom w:val="single" w:sz="4" w:space="0" w:color="auto"/>
              <w:right w:val="single" w:sz="4" w:space="0" w:color="auto"/>
            </w:tcBorders>
          </w:tcPr>
          <w:p w:rsidR="00590439" w:rsidRPr="009373C2" w:rsidRDefault="00590439" w:rsidP="00771332">
            <w:pPr>
              <w:jc w:val="center"/>
              <w:rPr>
                <w:rFonts w:ascii="Arial" w:hAnsi="Arial" w:cs="Arial"/>
                <w:color w:val="000000"/>
              </w:rPr>
            </w:pPr>
            <w:r w:rsidRPr="009373C2">
              <w:rPr>
                <w:rFonts w:ascii="Arial" w:hAnsi="Arial" w:cs="Arial"/>
                <w:color w:val="000000"/>
              </w:rPr>
              <w:t>Page 66, Section 5.9.3 Security Plan</w:t>
            </w:r>
          </w:p>
        </w:tc>
        <w:tc>
          <w:tcPr>
            <w:tcW w:w="7020" w:type="dxa"/>
            <w:tcBorders>
              <w:top w:val="single" w:sz="4" w:space="0" w:color="auto"/>
              <w:left w:val="single" w:sz="4" w:space="0" w:color="auto"/>
              <w:bottom w:val="single" w:sz="4" w:space="0" w:color="auto"/>
              <w:right w:val="single" w:sz="4" w:space="0" w:color="auto"/>
            </w:tcBorders>
          </w:tcPr>
          <w:p w:rsidR="00590439" w:rsidRPr="009373C2" w:rsidRDefault="00590439" w:rsidP="00BC0040">
            <w:pPr>
              <w:rPr>
                <w:rFonts w:ascii="Arial" w:hAnsi="Arial" w:cs="Arial"/>
                <w:b/>
                <w:color w:val="000000"/>
              </w:rPr>
            </w:pPr>
            <w:r w:rsidRPr="009373C2">
              <w:rPr>
                <w:rFonts w:ascii="Arial" w:hAnsi="Arial" w:cs="Arial"/>
                <w:b/>
                <w:color w:val="000000"/>
              </w:rPr>
              <w:t xml:space="preserve">"The Vendor must provide a security plan. The document shall describe the administrative, physical, technical and systems controls to be used </w:t>
            </w:r>
            <w:r w:rsidR="000A5B9E" w:rsidRPr="009373C2">
              <w:rPr>
                <w:rFonts w:ascii="Arial" w:hAnsi="Arial" w:cs="Arial"/>
                <w:b/>
                <w:color w:val="000000"/>
              </w:rPr>
              <w:t>by</w:t>
            </w:r>
            <w:r w:rsidRPr="009373C2">
              <w:rPr>
                <w:rFonts w:ascii="Arial" w:hAnsi="Arial" w:cs="Arial"/>
                <w:b/>
                <w:color w:val="000000"/>
              </w:rPr>
              <w:t xml:space="preserve"> the system and/or services." - Is this document required at the time of Quote submittal? Is this document to be </w:t>
            </w:r>
            <w:r w:rsidR="000A5B9E" w:rsidRPr="009373C2">
              <w:rPr>
                <w:rFonts w:ascii="Arial" w:hAnsi="Arial" w:cs="Arial"/>
                <w:b/>
                <w:color w:val="000000"/>
              </w:rPr>
              <w:t>collaboration</w:t>
            </w:r>
            <w:r w:rsidRPr="009373C2">
              <w:rPr>
                <w:rFonts w:ascii="Arial" w:hAnsi="Arial" w:cs="Arial"/>
                <w:b/>
                <w:color w:val="000000"/>
              </w:rPr>
              <w:t xml:space="preserve"> between DOC/Vendor? If not required at the time of submittal, what is the time-frame for a Vendor to provide the DOC with the Security Plan for review? </w:t>
            </w:r>
          </w:p>
          <w:p w:rsidR="00EB5847" w:rsidRPr="009373C2" w:rsidRDefault="00EB5847" w:rsidP="00BC0040">
            <w:pPr>
              <w:rPr>
                <w:rFonts w:ascii="Arial" w:hAnsi="Arial" w:cs="Arial"/>
                <w:b/>
                <w:color w:val="000000"/>
              </w:rPr>
            </w:pPr>
          </w:p>
          <w:p w:rsidR="00EB5847" w:rsidRPr="009373C2" w:rsidRDefault="0001287A" w:rsidP="00BC0040">
            <w:pPr>
              <w:rPr>
                <w:rFonts w:ascii="Arial" w:hAnsi="Arial" w:cs="Arial"/>
                <w:color w:val="000000"/>
              </w:rPr>
            </w:pPr>
            <w:r>
              <w:rPr>
                <w:rFonts w:ascii="Arial" w:hAnsi="Arial" w:cs="Arial"/>
                <w:color w:val="000000"/>
              </w:rPr>
              <w:t>A security plan would be required from the vendor before the contract can be awarded.   This is necessary to insure the appropriate security controls are inline based on the data sensitivity within the application.</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50</w:t>
            </w:r>
          </w:p>
        </w:tc>
        <w:tc>
          <w:tcPr>
            <w:tcW w:w="900" w:type="dxa"/>
            <w:tcBorders>
              <w:top w:val="single" w:sz="4" w:space="0" w:color="auto"/>
              <w:left w:val="single" w:sz="4" w:space="0" w:color="auto"/>
              <w:bottom w:val="single" w:sz="4" w:space="0" w:color="auto"/>
              <w:right w:val="single" w:sz="4" w:space="0" w:color="auto"/>
            </w:tcBorders>
          </w:tcPr>
          <w:p w:rsidR="0059043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68</w:t>
            </w:r>
          </w:p>
        </w:tc>
        <w:tc>
          <w:tcPr>
            <w:tcW w:w="1350" w:type="dxa"/>
            <w:tcBorders>
              <w:top w:val="single" w:sz="4" w:space="0" w:color="auto"/>
              <w:left w:val="single" w:sz="4" w:space="0" w:color="auto"/>
              <w:bottom w:val="single" w:sz="4" w:space="0" w:color="auto"/>
              <w:right w:val="single" w:sz="4" w:space="0" w:color="auto"/>
            </w:tcBorders>
          </w:tcPr>
          <w:p w:rsidR="00590439" w:rsidRPr="004B628A" w:rsidRDefault="00590439" w:rsidP="00771332">
            <w:pPr>
              <w:jc w:val="center"/>
              <w:rPr>
                <w:rFonts w:ascii="Arial" w:hAnsi="Arial" w:cs="Arial"/>
                <w:color w:val="000000"/>
              </w:rPr>
            </w:pPr>
            <w:r w:rsidRPr="004B628A">
              <w:rPr>
                <w:rFonts w:ascii="Arial" w:hAnsi="Arial" w:cs="Arial"/>
                <w:color w:val="000000"/>
              </w:rPr>
              <w:t>Page 68, Section 5.12 Licenses &amp; Permits: Access to Medical Care</w:t>
            </w:r>
          </w:p>
        </w:tc>
        <w:tc>
          <w:tcPr>
            <w:tcW w:w="7020" w:type="dxa"/>
            <w:tcBorders>
              <w:top w:val="single" w:sz="4" w:space="0" w:color="auto"/>
              <w:left w:val="single" w:sz="4" w:space="0" w:color="auto"/>
              <w:bottom w:val="single" w:sz="4" w:space="0" w:color="auto"/>
              <w:right w:val="single" w:sz="4" w:space="0" w:color="auto"/>
            </w:tcBorders>
          </w:tcPr>
          <w:p w:rsidR="00590439" w:rsidRDefault="00590439" w:rsidP="00BC0040">
            <w:pPr>
              <w:rPr>
                <w:rFonts w:ascii="Arial" w:hAnsi="Arial" w:cs="Arial"/>
                <w:b/>
                <w:color w:val="000000"/>
              </w:rPr>
            </w:pPr>
            <w:r w:rsidRPr="004B628A">
              <w:rPr>
                <w:rFonts w:ascii="Arial" w:hAnsi="Arial" w:cs="Arial"/>
                <w:b/>
                <w:color w:val="000000"/>
              </w:rPr>
              <w:t xml:space="preserve">Page 68, Section 5.12, Licenses &amp; Permits: Re: Access to Medical Care. Would the Vendor be required to draw up an affiliation agreement with DOC and/or its medical provider to meet the medical services requirement at MSCF and EMCF in order to meet the mandatory DMHAS licensure requirements for access to medical care for treatment participants? </w:t>
            </w:r>
          </w:p>
          <w:p w:rsidR="00EB5847" w:rsidRDefault="00EB5847" w:rsidP="00BC0040">
            <w:pPr>
              <w:rPr>
                <w:rFonts w:ascii="Arial" w:hAnsi="Arial" w:cs="Arial"/>
                <w:b/>
                <w:color w:val="000000"/>
              </w:rPr>
            </w:pPr>
          </w:p>
          <w:p w:rsidR="00EB5847" w:rsidRPr="00EB5847" w:rsidRDefault="00EB5847" w:rsidP="00EB5847">
            <w:pPr>
              <w:rPr>
                <w:rFonts w:ascii="Arial" w:hAnsi="Arial" w:cs="Arial"/>
                <w:color w:val="000000"/>
              </w:rPr>
            </w:pPr>
            <w:r w:rsidRPr="00EB5847">
              <w:rPr>
                <w:rFonts w:ascii="Arial" w:hAnsi="Arial" w:cs="Arial"/>
                <w:color w:val="000000"/>
              </w:rPr>
              <w:t>No affiliation agreement is required.</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51</w:t>
            </w:r>
          </w:p>
        </w:tc>
        <w:tc>
          <w:tcPr>
            <w:tcW w:w="900" w:type="dxa"/>
            <w:tcBorders>
              <w:top w:val="single" w:sz="4" w:space="0" w:color="auto"/>
              <w:left w:val="single" w:sz="4" w:space="0" w:color="auto"/>
              <w:bottom w:val="single" w:sz="4" w:space="0" w:color="auto"/>
              <w:right w:val="single" w:sz="4" w:space="0" w:color="auto"/>
            </w:tcBorders>
          </w:tcPr>
          <w:p w:rsidR="00590439"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590439" w:rsidRPr="004B628A" w:rsidRDefault="00590439" w:rsidP="00771332">
            <w:pPr>
              <w:jc w:val="center"/>
              <w:rPr>
                <w:rFonts w:ascii="Arial" w:hAnsi="Arial" w:cs="Arial"/>
                <w:color w:val="000000"/>
              </w:rPr>
            </w:pPr>
            <w:r w:rsidRPr="004B628A">
              <w:rPr>
                <w:rFonts w:ascii="Arial" w:hAnsi="Arial" w:cs="Arial"/>
                <w:color w:val="000000"/>
              </w:rPr>
              <w:t>Section A. Levels of Care, #1 c): ASAM LOC III.7</w:t>
            </w:r>
          </w:p>
        </w:tc>
        <w:tc>
          <w:tcPr>
            <w:tcW w:w="7020" w:type="dxa"/>
            <w:tcBorders>
              <w:top w:val="single" w:sz="4" w:space="0" w:color="auto"/>
              <w:left w:val="single" w:sz="4" w:space="0" w:color="auto"/>
              <w:bottom w:val="single" w:sz="4" w:space="0" w:color="auto"/>
              <w:right w:val="single" w:sz="4" w:space="0" w:color="auto"/>
            </w:tcBorders>
          </w:tcPr>
          <w:p w:rsidR="00590439" w:rsidRDefault="00590439" w:rsidP="00BC0040">
            <w:pPr>
              <w:rPr>
                <w:rFonts w:ascii="Arial" w:hAnsi="Arial" w:cs="Arial"/>
                <w:b/>
                <w:color w:val="000000"/>
              </w:rPr>
            </w:pPr>
            <w:r w:rsidRPr="004B628A">
              <w:rPr>
                <w:rFonts w:ascii="Arial" w:hAnsi="Arial" w:cs="Arial"/>
                <w:b/>
                <w:color w:val="000000"/>
              </w:rPr>
              <w:t xml:space="preserve">Page 1, Appendix A, Section A. Levels of Care, #1 c): Re: ASAM LOC. What is the intended inmate population for this care level-ASAM Level III.7 (e.g. potential for acute medical and/or psychiatric need)? </w:t>
            </w:r>
          </w:p>
          <w:p w:rsidR="00EB5847" w:rsidRDefault="00EB5847" w:rsidP="00BC0040">
            <w:pPr>
              <w:rPr>
                <w:rFonts w:ascii="Arial" w:hAnsi="Arial" w:cs="Arial"/>
                <w:b/>
                <w:color w:val="000000"/>
              </w:rPr>
            </w:pPr>
          </w:p>
          <w:p w:rsidR="00EB5847" w:rsidRPr="00EB5847" w:rsidRDefault="00F61C76" w:rsidP="00582BF1">
            <w:pPr>
              <w:rPr>
                <w:rFonts w:ascii="Arial" w:hAnsi="Arial" w:cs="Arial"/>
                <w:color w:val="000000"/>
              </w:rPr>
            </w:pPr>
            <w:r>
              <w:rPr>
                <w:rFonts w:ascii="Arial" w:hAnsi="Arial" w:cs="Arial"/>
                <w:color w:val="000000"/>
              </w:rPr>
              <w:t>This information is not available as t</w:t>
            </w:r>
            <w:r w:rsidRPr="008E699B">
              <w:rPr>
                <w:rFonts w:ascii="Arial" w:hAnsi="Arial" w:cs="Arial"/>
                <w:color w:val="000000"/>
              </w:rPr>
              <w:t>here is currently no historical data available to the DOC with regards to licensed levels of care.</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15</w:t>
            </w:r>
            <w:r w:rsidR="00D904D9">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590439"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590439" w:rsidRPr="004B628A" w:rsidRDefault="00590439" w:rsidP="00771332">
            <w:pPr>
              <w:jc w:val="center"/>
              <w:rPr>
                <w:rFonts w:ascii="Arial" w:hAnsi="Arial" w:cs="Arial"/>
                <w:color w:val="000000"/>
              </w:rPr>
            </w:pPr>
            <w:r w:rsidRPr="004B628A">
              <w:rPr>
                <w:rFonts w:ascii="Arial" w:hAnsi="Arial" w:cs="Arial"/>
                <w:color w:val="000000"/>
              </w:rPr>
              <w:t>Section A. Levels of Care, #1 c) ASAM LOC III.7</w:t>
            </w:r>
          </w:p>
        </w:tc>
        <w:tc>
          <w:tcPr>
            <w:tcW w:w="7020" w:type="dxa"/>
            <w:tcBorders>
              <w:top w:val="single" w:sz="4" w:space="0" w:color="auto"/>
              <w:left w:val="single" w:sz="4" w:space="0" w:color="auto"/>
              <w:bottom w:val="single" w:sz="4" w:space="0" w:color="auto"/>
              <w:right w:val="single" w:sz="4" w:space="0" w:color="auto"/>
            </w:tcBorders>
          </w:tcPr>
          <w:p w:rsidR="00590439" w:rsidRDefault="00590439" w:rsidP="00BC0040">
            <w:pPr>
              <w:rPr>
                <w:rFonts w:ascii="Arial" w:hAnsi="Arial" w:cs="Arial"/>
                <w:b/>
                <w:color w:val="000000"/>
              </w:rPr>
            </w:pPr>
            <w:r w:rsidRPr="004B628A">
              <w:rPr>
                <w:rFonts w:ascii="Arial" w:hAnsi="Arial" w:cs="Arial"/>
                <w:b/>
                <w:color w:val="000000"/>
              </w:rPr>
              <w:t xml:space="preserve">Page 1, Appendix A, Section A. Levels of Care, #1 c, Re: ASAM LOC III.7. a) Will the ASAM III.7 population be housed separately from Long Term Residential (ASAM III.5)? b) If housed together, will these two separate Levels of Care participants be allowed to program together, i.e., attend the same groups? </w:t>
            </w:r>
          </w:p>
          <w:p w:rsidR="00EB5847" w:rsidRDefault="00EB5847" w:rsidP="00BC0040">
            <w:pPr>
              <w:rPr>
                <w:rFonts w:ascii="Arial" w:hAnsi="Arial" w:cs="Arial"/>
                <w:b/>
                <w:color w:val="000000"/>
              </w:rPr>
            </w:pPr>
          </w:p>
          <w:p w:rsidR="00EB5847" w:rsidRPr="00EB5847" w:rsidRDefault="00EB5847" w:rsidP="00582BF1">
            <w:pPr>
              <w:rPr>
                <w:rFonts w:ascii="Arial" w:hAnsi="Arial" w:cs="Arial"/>
                <w:color w:val="000000"/>
              </w:rPr>
            </w:pPr>
            <w:r w:rsidRPr="00EB5847">
              <w:rPr>
                <w:rFonts w:ascii="Arial" w:hAnsi="Arial" w:cs="Arial"/>
                <w:color w:val="000000"/>
              </w:rPr>
              <w:t>The inmates with SUD disorders will be housed together irrespective of level of care provided</w:t>
            </w:r>
            <w:r w:rsidR="00582BF1">
              <w:rPr>
                <w:rFonts w:ascii="Arial" w:hAnsi="Arial" w:cs="Arial"/>
                <w:color w:val="000000"/>
              </w:rPr>
              <w:t>,</w:t>
            </w:r>
            <w:r w:rsidRPr="00EB5847">
              <w:rPr>
                <w:rFonts w:ascii="Arial" w:hAnsi="Arial" w:cs="Arial"/>
                <w:color w:val="000000"/>
              </w:rPr>
              <w:t xml:space="preserve"> but separate from the general inmate population. The </w:t>
            </w:r>
            <w:r w:rsidR="00582BF1">
              <w:rPr>
                <w:rFonts w:ascii="Arial" w:hAnsi="Arial" w:cs="Arial"/>
                <w:color w:val="000000"/>
              </w:rPr>
              <w:t>two (</w:t>
            </w:r>
            <w:r w:rsidRPr="00EB5847">
              <w:rPr>
                <w:rFonts w:ascii="Arial" w:hAnsi="Arial" w:cs="Arial"/>
                <w:color w:val="000000"/>
              </w:rPr>
              <w:t>2</w:t>
            </w:r>
            <w:r w:rsidR="00582BF1">
              <w:rPr>
                <w:rFonts w:ascii="Arial" w:hAnsi="Arial" w:cs="Arial"/>
                <w:color w:val="000000"/>
              </w:rPr>
              <w:t>) Outpatient Levels of C</w:t>
            </w:r>
            <w:r w:rsidRPr="00EB5847">
              <w:rPr>
                <w:rFonts w:ascii="Arial" w:hAnsi="Arial" w:cs="Arial"/>
                <w:color w:val="000000"/>
              </w:rPr>
              <w:t>are (O</w:t>
            </w:r>
            <w:r w:rsidR="00582BF1">
              <w:rPr>
                <w:rFonts w:ascii="Arial" w:hAnsi="Arial" w:cs="Arial"/>
                <w:color w:val="000000"/>
              </w:rPr>
              <w:t xml:space="preserve">utpatient (OP) </w:t>
            </w:r>
            <w:r w:rsidRPr="00EB5847">
              <w:rPr>
                <w:rFonts w:ascii="Arial" w:hAnsi="Arial" w:cs="Arial"/>
                <w:color w:val="000000"/>
              </w:rPr>
              <w:t xml:space="preserve">and </w:t>
            </w:r>
            <w:r w:rsidR="00582BF1">
              <w:rPr>
                <w:rFonts w:ascii="Arial" w:hAnsi="Arial" w:cs="Arial"/>
                <w:color w:val="000000"/>
              </w:rPr>
              <w:t>Intensive Outpatient (</w:t>
            </w:r>
            <w:r w:rsidRPr="00EB5847">
              <w:rPr>
                <w:rFonts w:ascii="Arial" w:hAnsi="Arial" w:cs="Arial"/>
                <w:color w:val="000000"/>
              </w:rPr>
              <w:t>IOP)</w:t>
            </w:r>
            <w:r w:rsidR="00582BF1">
              <w:rPr>
                <w:rFonts w:ascii="Arial" w:hAnsi="Arial" w:cs="Arial"/>
                <w:color w:val="000000"/>
              </w:rPr>
              <w:t>)</w:t>
            </w:r>
            <w:r w:rsidRPr="00EB5847">
              <w:rPr>
                <w:rFonts w:ascii="Arial" w:hAnsi="Arial" w:cs="Arial"/>
                <w:color w:val="000000"/>
              </w:rPr>
              <w:t xml:space="preserve"> can be in groups together</w:t>
            </w:r>
            <w:r w:rsidR="00582BF1">
              <w:rPr>
                <w:rFonts w:ascii="Arial" w:hAnsi="Arial" w:cs="Arial"/>
                <w:color w:val="000000"/>
              </w:rPr>
              <w:t>,</w:t>
            </w:r>
            <w:r w:rsidRPr="00EB5847">
              <w:rPr>
                <w:rFonts w:ascii="Arial" w:hAnsi="Arial" w:cs="Arial"/>
                <w:color w:val="000000"/>
              </w:rPr>
              <w:t xml:space="preserve"> but separate from inmates in the </w:t>
            </w:r>
            <w:r w:rsidR="00582BF1">
              <w:rPr>
                <w:rFonts w:ascii="Arial" w:hAnsi="Arial" w:cs="Arial"/>
                <w:color w:val="000000"/>
              </w:rPr>
              <w:t>two (</w:t>
            </w:r>
            <w:r w:rsidRPr="00EB5847">
              <w:rPr>
                <w:rFonts w:ascii="Arial" w:hAnsi="Arial" w:cs="Arial"/>
                <w:color w:val="000000"/>
              </w:rPr>
              <w:t>2</w:t>
            </w:r>
            <w:r w:rsidR="00582BF1">
              <w:rPr>
                <w:rFonts w:ascii="Arial" w:hAnsi="Arial" w:cs="Arial"/>
                <w:color w:val="000000"/>
              </w:rPr>
              <w:t>)</w:t>
            </w:r>
            <w:r w:rsidRPr="00EB5847">
              <w:rPr>
                <w:rFonts w:ascii="Arial" w:hAnsi="Arial" w:cs="Arial"/>
                <w:color w:val="000000"/>
              </w:rPr>
              <w:t xml:space="preserve"> Residential levels (</w:t>
            </w:r>
            <w:r w:rsidR="00582BF1">
              <w:rPr>
                <w:rFonts w:ascii="Arial" w:hAnsi="Arial" w:cs="Arial"/>
                <w:color w:val="000000"/>
              </w:rPr>
              <w:t>Short Term Residential (</w:t>
            </w:r>
            <w:r w:rsidRPr="00EB5847">
              <w:rPr>
                <w:rFonts w:ascii="Arial" w:hAnsi="Arial" w:cs="Arial"/>
                <w:color w:val="000000"/>
              </w:rPr>
              <w:t>STR</w:t>
            </w:r>
            <w:r w:rsidR="00582BF1">
              <w:rPr>
                <w:rFonts w:ascii="Arial" w:hAnsi="Arial" w:cs="Arial"/>
                <w:color w:val="000000"/>
              </w:rPr>
              <w:t>)</w:t>
            </w:r>
            <w:r w:rsidRPr="00EB5847">
              <w:rPr>
                <w:rFonts w:ascii="Arial" w:hAnsi="Arial" w:cs="Arial"/>
                <w:color w:val="000000"/>
              </w:rPr>
              <w:t xml:space="preserve"> and </w:t>
            </w:r>
            <w:r w:rsidR="00582BF1">
              <w:rPr>
                <w:rFonts w:ascii="Arial" w:hAnsi="Arial" w:cs="Arial"/>
                <w:color w:val="000000"/>
              </w:rPr>
              <w:t>Long Term Residential (</w:t>
            </w:r>
            <w:r w:rsidRPr="00EB5847">
              <w:rPr>
                <w:rFonts w:ascii="Arial" w:hAnsi="Arial" w:cs="Arial"/>
                <w:color w:val="000000"/>
              </w:rPr>
              <w:t>LTR)</w:t>
            </w:r>
            <w:r w:rsidR="00582BF1">
              <w:rPr>
                <w:rFonts w:ascii="Arial" w:hAnsi="Arial" w:cs="Arial"/>
                <w:color w:val="000000"/>
              </w:rPr>
              <w:t>)</w:t>
            </w:r>
            <w:r w:rsidRPr="00EB5847">
              <w:rPr>
                <w:rFonts w:ascii="Arial" w:hAnsi="Arial" w:cs="Arial"/>
                <w:color w:val="000000"/>
              </w:rPr>
              <w:t>. The STR and LTR inmates can attend the same group together</w:t>
            </w:r>
            <w:r w:rsidR="00582BF1">
              <w:rPr>
                <w:rFonts w:ascii="Arial" w:hAnsi="Arial" w:cs="Arial"/>
                <w:color w:val="000000"/>
              </w:rPr>
              <w:t>,</w:t>
            </w:r>
            <w:r w:rsidRPr="00EB5847">
              <w:rPr>
                <w:rFonts w:ascii="Arial" w:hAnsi="Arial" w:cs="Arial"/>
                <w:color w:val="000000"/>
              </w:rPr>
              <w:t xml:space="preserve"> but separate from OP/IOP. The exception to this is that for educational/didactic sessions</w:t>
            </w:r>
            <w:r w:rsidR="00582BF1">
              <w:rPr>
                <w:rFonts w:ascii="Arial" w:hAnsi="Arial" w:cs="Arial"/>
                <w:color w:val="000000"/>
              </w:rPr>
              <w:t>,</w:t>
            </w:r>
            <w:r w:rsidRPr="00EB5847">
              <w:rPr>
                <w:rFonts w:ascii="Arial" w:hAnsi="Arial" w:cs="Arial"/>
                <w:color w:val="000000"/>
              </w:rPr>
              <w:t xml:space="preserve"> inmates can attend groups together across all </w:t>
            </w:r>
            <w:r w:rsidR="00582BF1">
              <w:rPr>
                <w:rFonts w:ascii="Arial" w:hAnsi="Arial" w:cs="Arial"/>
                <w:color w:val="000000"/>
              </w:rPr>
              <w:t xml:space="preserve">four (4) </w:t>
            </w:r>
            <w:r w:rsidRPr="00EB5847">
              <w:rPr>
                <w:rFonts w:ascii="Arial" w:hAnsi="Arial" w:cs="Arial"/>
                <w:color w:val="000000"/>
              </w:rPr>
              <w:t>levels of care as indicated in Appendix A, page 4</w:t>
            </w:r>
            <w:r>
              <w:rPr>
                <w:rFonts w:ascii="Arial" w:hAnsi="Arial" w:cs="Arial"/>
                <w:color w:val="000000"/>
              </w:rPr>
              <w:t>.</w:t>
            </w: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15</w:t>
            </w:r>
            <w:r w:rsidR="00D904D9">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590439" w:rsidRPr="00195F93" w:rsidRDefault="00CF5226" w:rsidP="005663AD">
            <w:pPr>
              <w:tabs>
                <w:tab w:val="left" w:pos="0"/>
              </w:tabs>
              <w:overflowPunct w:val="0"/>
              <w:autoSpaceDE w:val="0"/>
              <w:autoSpaceDN w:val="0"/>
              <w:adjustRightInd w:val="0"/>
              <w:jc w:val="center"/>
              <w:rPr>
                <w:rFonts w:ascii="Arial" w:hAnsi="Arial" w:cs="Arial"/>
              </w:rPr>
            </w:pPr>
            <w:r w:rsidRPr="00195F93">
              <w:rPr>
                <w:rFonts w:ascii="Arial" w:hAnsi="Arial" w:cs="Arial"/>
                <w:color w:val="000000"/>
              </w:rPr>
              <w:t>Price Schedule/ Sheet</w:t>
            </w:r>
          </w:p>
        </w:tc>
        <w:tc>
          <w:tcPr>
            <w:tcW w:w="1350" w:type="dxa"/>
            <w:tcBorders>
              <w:top w:val="single" w:sz="4" w:space="0" w:color="auto"/>
              <w:left w:val="single" w:sz="4" w:space="0" w:color="auto"/>
              <w:bottom w:val="single" w:sz="4" w:space="0" w:color="auto"/>
              <w:right w:val="single" w:sz="4" w:space="0" w:color="auto"/>
            </w:tcBorders>
          </w:tcPr>
          <w:p w:rsidR="00590439" w:rsidRPr="00195F93" w:rsidRDefault="00590439" w:rsidP="00771332">
            <w:pPr>
              <w:jc w:val="center"/>
              <w:rPr>
                <w:rFonts w:ascii="Arial" w:hAnsi="Arial" w:cs="Arial"/>
                <w:color w:val="000000"/>
              </w:rPr>
            </w:pPr>
            <w:r w:rsidRPr="00195F93">
              <w:rPr>
                <w:rFonts w:ascii="Arial" w:hAnsi="Arial" w:cs="Arial"/>
                <w:color w:val="000000"/>
              </w:rPr>
              <w:t xml:space="preserve">Price </w:t>
            </w:r>
            <w:r w:rsidR="000A5B9E" w:rsidRPr="00195F93">
              <w:rPr>
                <w:rFonts w:ascii="Arial" w:hAnsi="Arial" w:cs="Arial"/>
                <w:color w:val="000000"/>
              </w:rPr>
              <w:t>Schedule</w:t>
            </w:r>
            <w:r w:rsidRPr="00195F93">
              <w:rPr>
                <w:rFonts w:ascii="Arial" w:hAnsi="Arial" w:cs="Arial"/>
                <w:color w:val="000000"/>
              </w:rPr>
              <w:t>/</w:t>
            </w:r>
            <w:r w:rsidR="00CF5226" w:rsidRPr="00195F93">
              <w:rPr>
                <w:rFonts w:ascii="Arial" w:hAnsi="Arial" w:cs="Arial"/>
                <w:color w:val="000000"/>
              </w:rPr>
              <w:t xml:space="preserve"> </w:t>
            </w:r>
            <w:r w:rsidRPr="00195F93">
              <w:rPr>
                <w:rFonts w:ascii="Arial" w:hAnsi="Arial" w:cs="Arial"/>
                <w:color w:val="000000"/>
              </w:rPr>
              <w:t>Sheet Substance Abuse Services</w:t>
            </w:r>
          </w:p>
        </w:tc>
        <w:tc>
          <w:tcPr>
            <w:tcW w:w="7020" w:type="dxa"/>
            <w:tcBorders>
              <w:top w:val="single" w:sz="4" w:space="0" w:color="auto"/>
              <w:left w:val="single" w:sz="4" w:space="0" w:color="auto"/>
              <w:bottom w:val="single" w:sz="4" w:space="0" w:color="auto"/>
              <w:right w:val="single" w:sz="4" w:space="0" w:color="auto"/>
            </w:tcBorders>
          </w:tcPr>
          <w:p w:rsidR="009B7770" w:rsidRPr="00195F93" w:rsidRDefault="00590439" w:rsidP="009B7770">
            <w:pPr>
              <w:rPr>
                <w:rFonts w:ascii="Arial" w:hAnsi="Arial" w:cs="Arial"/>
                <w:b/>
                <w:color w:val="000000"/>
              </w:rPr>
            </w:pPr>
            <w:r w:rsidRPr="00195F93">
              <w:rPr>
                <w:rFonts w:ascii="Arial" w:hAnsi="Arial" w:cs="Arial"/>
                <w:b/>
                <w:color w:val="000000"/>
              </w:rPr>
              <w:t>Can different levels of pricing be providing depending on the number of participants in each of the respective programs</w:t>
            </w:r>
            <w:r w:rsidR="000A5B9E" w:rsidRPr="00195F93">
              <w:rPr>
                <w:rFonts w:ascii="Arial" w:hAnsi="Arial" w:cs="Arial"/>
                <w:b/>
                <w:color w:val="000000"/>
              </w:rPr>
              <w:t>?</w:t>
            </w:r>
            <w:r w:rsidRPr="00195F93">
              <w:rPr>
                <w:rFonts w:ascii="Arial" w:hAnsi="Arial" w:cs="Arial"/>
                <w:b/>
                <w:color w:val="000000"/>
              </w:rPr>
              <w:t xml:space="preserve"> </w:t>
            </w:r>
            <w:r w:rsidR="009B7770" w:rsidRPr="00195F93">
              <w:rPr>
                <w:rFonts w:ascii="Arial" w:hAnsi="Arial" w:cs="Arial"/>
                <w:b/>
                <w:color w:val="000000"/>
              </w:rPr>
              <w:t xml:space="preserve">As the program is on a voluntary basis, there is no guarantee of the number of participants in the program. Should Vendors really assume that a voluntary program at MSCF for 696 clients will actually have 696 clients participate, as shown on the Price Schedule? </w:t>
            </w:r>
          </w:p>
          <w:p w:rsidR="009B7770" w:rsidRPr="00195F93" w:rsidRDefault="009B7770" w:rsidP="00BC0040">
            <w:pPr>
              <w:rPr>
                <w:rFonts w:ascii="Arial" w:hAnsi="Arial" w:cs="Arial"/>
                <w:b/>
                <w:color w:val="000000"/>
              </w:rPr>
            </w:pPr>
          </w:p>
          <w:p w:rsidR="009B7770" w:rsidRPr="00195F93" w:rsidRDefault="00195F93" w:rsidP="00BC0040">
            <w:pPr>
              <w:rPr>
                <w:rFonts w:ascii="Arial" w:hAnsi="Arial" w:cs="Arial"/>
                <w:color w:val="000000"/>
              </w:rPr>
            </w:pPr>
            <w:r w:rsidRPr="00195F93">
              <w:rPr>
                <w:rFonts w:ascii="Arial" w:hAnsi="Arial" w:cs="Arial"/>
                <w:color w:val="000000"/>
              </w:rPr>
              <w:t>The Price Sheet/Schedule requires a firm fixed price per bed</w:t>
            </w:r>
            <w:r w:rsidR="00936C9E">
              <w:rPr>
                <w:rFonts w:ascii="Arial" w:hAnsi="Arial" w:cs="Arial"/>
                <w:color w:val="000000"/>
              </w:rPr>
              <w:t xml:space="preserve"> based on full occupancy, but occupancy is not guaranteed. </w:t>
            </w:r>
            <w:r w:rsidRPr="00195F93">
              <w:rPr>
                <w:rFonts w:ascii="Arial" w:hAnsi="Arial" w:cs="Arial"/>
                <w:color w:val="000000"/>
              </w:rPr>
              <w:t xml:space="preserve">  </w:t>
            </w:r>
            <w:r w:rsidR="009B7770" w:rsidRPr="00195F93">
              <w:rPr>
                <w:rFonts w:ascii="Arial" w:hAnsi="Arial" w:cs="Arial"/>
                <w:color w:val="000000"/>
              </w:rPr>
              <w:t>The DOC has allocated 65 beds at EMCFW and anticipates full occupancy.  The DOC has allocated 696 beds at MSCF and anticipates full occupancy.  However</w:t>
            </w:r>
            <w:r w:rsidRPr="00195F93">
              <w:rPr>
                <w:rFonts w:ascii="Arial" w:hAnsi="Arial" w:cs="Arial"/>
                <w:color w:val="000000"/>
              </w:rPr>
              <w:t>,</w:t>
            </w:r>
            <w:r w:rsidR="009B7770" w:rsidRPr="00195F93">
              <w:rPr>
                <w:rFonts w:ascii="Arial" w:hAnsi="Arial" w:cs="Arial"/>
                <w:color w:val="000000"/>
              </w:rPr>
              <w:t xml:space="preserve"> at MSCF only, the DOC may utilize up to 6% of the beds for non-SUD enrolled inmates.</w:t>
            </w:r>
          </w:p>
          <w:p w:rsidR="00EB5847" w:rsidRPr="00195F93" w:rsidRDefault="00EB5847" w:rsidP="00195F93">
            <w:pPr>
              <w:rPr>
                <w:rFonts w:ascii="Arial" w:hAnsi="Arial" w:cs="Arial"/>
                <w:color w:val="000000"/>
              </w:rPr>
            </w:pPr>
          </w:p>
        </w:tc>
      </w:tr>
      <w:tr w:rsidR="00590439" w:rsidTr="009B7770">
        <w:tc>
          <w:tcPr>
            <w:tcW w:w="810" w:type="dxa"/>
            <w:tcBorders>
              <w:top w:val="single" w:sz="4" w:space="0" w:color="auto"/>
              <w:left w:val="single" w:sz="4" w:space="0" w:color="auto"/>
              <w:bottom w:val="single" w:sz="4" w:space="0" w:color="auto"/>
              <w:right w:val="single" w:sz="4" w:space="0" w:color="auto"/>
            </w:tcBorders>
          </w:tcPr>
          <w:p w:rsidR="00590439" w:rsidRPr="004B628A" w:rsidRDefault="0085447B" w:rsidP="00D904D9">
            <w:pPr>
              <w:tabs>
                <w:tab w:val="left" w:pos="0"/>
              </w:tabs>
              <w:autoSpaceDN w:val="0"/>
              <w:jc w:val="center"/>
              <w:rPr>
                <w:rFonts w:ascii="Arial" w:hAnsi="Arial" w:cs="Arial"/>
              </w:rPr>
            </w:pPr>
            <w:r w:rsidRPr="004B628A">
              <w:rPr>
                <w:rFonts w:ascii="Arial" w:hAnsi="Arial" w:cs="Arial"/>
              </w:rPr>
              <w:t>15</w:t>
            </w:r>
            <w:r w:rsidR="00D904D9">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590439" w:rsidRPr="00195F93" w:rsidRDefault="00CF5226" w:rsidP="005663AD">
            <w:pPr>
              <w:tabs>
                <w:tab w:val="left" w:pos="0"/>
              </w:tabs>
              <w:overflowPunct w:val="0"/>
              <w:autoSpaceDE w:val="0"/>
              <w:autoSpaceDN w:val="0"/>
              <w:adjustRightInd w:val="0"/>
              <w:jc w:val="center"/>
              <w:rPr>
                <w:rFonts w:ascii="Arial" w:hAnsi="Arial" w:cs="Arial"/>
              </w:rPr>
            </w:pPr>
            <w:r w:rsidRPr="00195F93">
              <w:rPr>
                <w:rFonts w:ascii="Arial" w:hAnsi="Arial" w:cs="Arial"/>
                <w:color w:val="000000"/>
              </w:rPr>
              <w:t>Price Schedule/ Sheet Price Schedule/ Sheet</w:t>
            </w:r>
          </w:p>
        </w:tc>
        <w:tc>
          <w:tcPr>
            <w:tcW w:w="1350" w:type="dxa"/>
            <w:tcBorders>
              <w:top w:val="single" w:sz="4" w:space="0" w:color="auto"/>
              <w:left w:val="single" w:sz="4" w:space="0" w:color="auto"/>
              <w:bottom w:val="single" w:sz="4" w:space="0" w:color="auto"/>
              <w:right w:val="single" w:sz="4" w:space="0" w:color="auto"/>
            </w:tcBorders>
          </w:tcPr>
          <w:p w:rsidR="00590439" w:rsidRPr="00195F93" w:rsidRDefault="00590439" w:rsidP="00771332">
            <w:pPr>
              <w:jc w:val="center"/>
              <w:rPr>
                <w:rFonts w:ascii="Arial" w:hAnsi="Arial" w:cs="Arial"/>
                <w:color w:val="000000"/>
              </w:rPr>
            </w:pPr>
            <w:r w:rsidRPr="00195F93">
              <w:rPr>
                <w:rFonts w:ascii="Arial" w:hAnsi="Arial" w:cs="Arial"/>
                <w:color w:val="000000"/>
              </w:rPr>
              <w:t xml:space="preserve">Price </w:t>
            </w:r>
            <w:r w:rsidR="000A5B9E" w:rsidRPr="00195F93">
              <w:rPr>
                <w:rFonts w:ascii="Arial" w:hAnsi="Arial" w:cs="Arial"/>
                <w:color w:val="000000"/>
              </w:rPr>
              <w:t>Schedule</w:t>
            </w:r>
            <w:r w:rsidRPr="00195F93">
              <w:rPr>
                <w:rFonts w:ascii="Arial" w:hAnsi="Arial" w:cs="Arial"/>
                <w:color w:val="000000"/>
              </w:rPr>
              <w:t>/</w:t>
            </w:r>
            <w:r w:rsidR="00CF5226" w:rsidRPr="00195F93">
              <w:rPr>
                <w:rFonts w:ascii="Arial" w:hAnsi="Arial" w:cs="Arial"/>
                <w:color w:val="000000"/>
              </w:rPr>
              <w:t xml:space="preserve"> </w:t>
            </w:r>
            <w:r w:rsidRPr="00195F93">
              <w:rPr>
                <w:rFonts w:ascii="Arial" w:hAnsi="Arial" w:cs="Arial"/>
                <w:color w:val="000000"/>
              </w:rPr>
              <w:t>Sheet Substance Abuse Services</w:t>
            </w:r>
          </w:p>
        </w:tc>
        <w:tc>
          <w:tcPr>
            <w:tcW w:w="7020" w:type="dxa"/>
            <w:tcBorders>
              <w:top w:val="single" w:sz="4" w:space="0" w:color="auto"/>
              <w:left w:val="single" w:sz="4" w:space="0" w:color="auto"/>
              <w:bottom w:val="single" w:sz="4" w:space="0" w:color="auto"/>
              <w:right w:val="single" w:sz="4" w:space="0" w:color="auto"/>
            </w:tcBorders>
          </w:tcPr>
          <w:p w:rsidR="00590439" w:rsidRPr="00195F93" w:rsidRDefault="00590439" w:rsidP="00BC0040">
            <w:pPr>
              <w:rPr>
                <w:rFonts w:ascii="Arial" w:hAnsi="Arial" w:cs="Arial"/>
                <w:b/>
                <w:color w:val="000000"/>
              </w:rPr>
            </w:pPr>
            <w:r w:rsidRPr="00195F93">
              <w:rPr>
                <w:rFonts w:ascii="Arial" w:hAnsi="Arial" w:cs="Arial"/>
                <w:b/>
                <w:color w:val="000000"/>
              </w:rPr>
              <w:t xml:space="preserve">Can the DOC confirm that only Regional rates can be input into the Price Schedule form? Although the psychoeducational program slot/participation numbers were not published with the RFP, it stands to reason that some NJDOC facilities might have a significant number of program slots, while others have less. Does the Price Schedule account for program slot disparity between sites? We want to ensure that the Price Schedule is completed correctly, and would like some clarity on the bundling of unit cost per month by region. </w:t>
            </w:r>
          </w:p>
          <w:p w:rsidR="00EB5847" w:rsidRPr="00195F93" w:rsidRDefault="00EB5847" w:rsidP="00BC0040">
            <w:pPr>
              <w:rPr>
                <w:rFonts w:ascii="Arial" w:hAnsi="Arial" w:cs="Arial"/>
                <w:b/>
                <w:color w:val="000000"/>
              </w:rPr>
            </w:pPr>
          </w:p>
          <w:p w:rsidR="00EB5847" w:rsidRPr="00195F93" w:rsidRDefault="00EB5847" w:rsidP="00EB5847">
            <w:pPr>
              <w:rPr>
                <w:rFonts w:ascii="Arial" w:hAnsi="Arial" w:cs="Arial"/>
                <w:color w:val="000000"/>
              </w:rPr>
            </w:pPr>
            <w:r w:rsidRPr="00195F93">
              <w:rPr>
                <w:rFonts w:ascii="Arial" w:hAnsi="Arial" w:cs="Arial"/>
                <w:color w:val="000000"/>
              </w:rPr>
              <w:t xml:space="preserve">Pricing shall be </w:t>
            </w:r>
            <w:r w:rsidR="00195F93" w:rsidRPr="00195F93">
              <w:rPr>
                <w:rFonts w:ascii="Arial" w:hAnsi="Arial" w:cs="Arial"/>
                <w:color w:val="000000"/>
              </w:rPr>
              <w:t xml:space="preserve">firm fixed price </w:t>
            </w:r>
            <w:r w:rsidRPr="00195F93">
              <w:rPr>
                <w:rFonts w:ascii="Arial" w:hAnsi="Arial" w:cs="Arial"/>
                <w:color w:val="000000"/>
              </w:rPr>
              <w:t>by region</w:t>
            </w:r>
            <w:r w:rsidR="00195F93" w:rsidRPr="00195F93">
              <w:rPr>
                <w:rFonts w:ascii="Arial" w:hAnsi="Arial" w:cs="Arial"/>
                <w:color w:val="000000"/>
              </w:rPr>
              <w:t xml:space="preserve"> pursuant to </w:t>
            </w:r>
            <w:r w:rsidR="00BA537B">
              <w:rPr>
                <w:rFonts w:ascii="Arial" w:hAnsi="Arial" w:cs="Arial"/>
                <w:color w:val="000000"/>
              </w:rPr>
              <w:t>s</w:t>
            </w:r>
            <w:r w:rsidR="00195F93" w:rsidRPr="00195F93">
              <w:rPr>
                <w:rFonts w:ascii="Arial" w:hAnsi="Arial" w:cs="Arial"/>
                <w:color w:val="000000"/>
              </w:rPr>
              <w:t>ection 4.4.5.2 of the Bid Solicitation [RFP}</w:t>
            </w:r>
            <w:r w:rsidRPr="00195F93">
              <w:rPr>
                <w:rFonts w:ascii="Arial" w:hAnsi="Arial" w:cs="Arial"/>
                <w:color w:val="000000"/>
              </w:rPr>
              <w:t>.  See below to assist with pricing:</w:t>
            </w:r>
          </w:p>
          <w:p w:rsidR="00EB5847" w:rsidRPr="00195F93" w:rsidRDefault="00EB5847" w:rsidP="00EB5847">
            <w:pPr>
              <w:rPr>
                <w:rFonts w:ascii="Arial" w:hAnsi="Arial" w:cs="Arial"/>
                <w:color w:val="000000"/>
              </w:rPr>
            </w:pPr>
          </w:p>
          <w:p w:rsidR="00EB5847" w:rsidRPr="00195F93" w:rsidRDefault="00EB5847" w:rsidP="00EB5847">
            <w:pPr>
              <w:rPr>
                <w:rFonts w:ascii="Arial" w:hAnsi="Arial" w:cs="Arial"/>
                <w:color w:val="000000"/>
              </w:rPr>
            </w:pPr>
            <w:r w:rsidRPr="00195F93">
              <w:rPr>
                <w:rFonts w:ascii="Arial" w:hAnsi="Arial" w:cs="Arial"/>
                <w:color w:val="000000"/>
              </w:rPr>
              <w:t>The chart below shows the total number of RHS and GP inmates by facility on August 1, 2016.  The DOC estimates that approximately 47% of those inmates would have a need for Psycho Educational Services.  Restrictive Housing Units are only at ACW, ADTC, EMCFW, NJSP, NSP, and SWSP.  The number of program slots will be determined by institutional needs.</w:t>
            </w:r>
          </w:p>
          <w:p w:rsidR="00EB5847" w:rsidRPr="00195F93" w:rsidRDefault="00EB5847" w:rsidP="00EB5847">
            <w:pPr>
              <w:rPr>
                <w:rFonts w:ascii="Arial" w:hAnsi="Arial" w:cs="Arial"/>
                <w:color w:val="000000"/>
              </w:rPr>
            </w:pPr>
          </w:p>
          <w:p w:rsidR="00EB5847" w:rsidRPr="00195F93" w:rsidRDefault="00EB5847" w:rsidP="00EB5847">
            <w:pPr>
              <w:rPr>
                <w:rFonts w:ascii="Arial" w:hAnsi="Arial" w:cs="Arial"/>
                <w:color w:val="000000"/>
              </w:rPr>
            </w:pPr>
            <w:r w:rsidRPr="00195F93">
              <w:rPr>
                <w:rFonts w:ascii="Arial" w:hAnsi="Arial" w:cs="Arial"/>
                <w:color w:val="000000"/>
              </w:rPr>
              <w:t xml:space="preserve">Facility        General Population </w:t>
            </w:r>
            <w:r w:rsidRPr="00195F93">
              <w:rPr>
                <w:rFonts w:ascii="Arial" w:hAnsi="Arial" w:cs="Arial"/>
                <w:color w:val="000000"/>
              </w:rPr>
              <w:tab/>
              <w:t xml:space="preserve">  RHU (</w:t>
            </w:r>
            <w:proofErr w:type="spellStart"/>
            <w:r w:rsidRPr="00195F93">
              <w:rPr>
                <w:rFonts w:ascii="Arial" w:hAnsi="Arial" w:cs="Arial"/>
                <w:color w:val="000000"/>
              </w:rPr>
              <w:t>AdSeg</w:t>
            </w:r>
            <w:proofErr w:type="spellEnd"/>
            <w:r w:rsidRPr="00195F93">
              <w:rPr>
                <w:rFonts w:ascii="Arial" w:hAnsi="Arial" w:cs="Arial"/>
                <w:color w:val="000000"/>
              </w:rPr>
              <w:t>/MCU/PC</w:t>
            </w:r>
            <w:r w:rsidR="003B1CEB">
              <w:rPr>
                <w:rFonts w:ascii="Arial" w:hAnsi="Arial" w:cs="Arial"/>
                <w:color w:val="000000"/>
              </w:rPr>
              <w:t>)</w:t>
            </w:r>
            <w:r w:rsidRPr="00195F93">
              <w:rPr>
                <w:rFonts w:ascii="Arial" w:hAnsi="Arial" w:cs="Arial"/>
                <w:color w:val="000000"/>
              </w:rPr>
              <w:t xml:space="preserve">        Total Pop</w:t>
            </w:r>
          </w:p>
          <w:p w:rsidR="00EB5847" w:rsidRPr="00195F93" w:rsidRDefault="00EB5847" w:rsidP="00EB5847">
            <w:pPr>
              <w:rPr>
                <w:rFonts w:ascii="Arial" w:hAnsi="Arial" w:cs="Arial"/>
                <w:color w:val="000000"/>
              </w:rPr>
            </w:pPr>
            <w:r w:rsidRPr="00195F93">
              <w:rPr>
                <w:rFonts w:ascii="Arial" w:hAnsi="Arial" w:cs="Arial"/>
                <w:color w:val="000000"/>
              </w:rPr>
              <w:t xml:space="preserve"> </w:t>
            </w:r>
          </w:p>
          <w:p w:rsidR="00EB5847" w:rsidRPr="00195F93" w:rsidRDefault="00EB5847" w:rsidP="00EB5847">
            <w:pPr>
              <w:rPr>
                <w:rFonts w:ascii="Arial" w:hAnsi="Arial" w:cs="Arial"/>
                <w:color w:val="000000"/>
              </w:rPr>
            </w:pPr>
            <w:r w:rsidRPr="00195F93">
              <w:rPr>
                <w:rFonts w:ascii="Arial" w:hAnsi="Arial" w:cs="Arial"/>
                <w:color w:val="000000"/>
              </w:rPr>
              <w:t>ACW</w:t>
            </w:r>
            <w:r w:rsidRPr="00195F93">
              <w:rPr>
                <w:rFonts w:ascii="Arial" w:hAnsi="Arial" w:cs="Arial"/>
                <w:color w:val="000000"/>
              </w:rPr>
              <w:tab/>
            </w:r>
            <w:r w:rsidRPr="00195F93">
              <w:rPr>
                <w:rFonts w:ascii="Arial" w:hAnsi="Arial" w:cs="Arial"/>
                <w:color w:val="000000"/>
              </w:rPr>
              <w:tab/>
              <w:t>374</w:t>
            </w:r>
            <w:r w:rsidRPr="00195F93">
              <w:rPr>
                <w:rFonts w:ascii="Arial" w:hAnsi="Arial" w:cs="Arial"/>
                <w:color w:val="000000"/>
              </w:rPr>
              <w:tab/>
            </w:r>
            <w:r w:rsidRPr="00195F93">
              <w:rPr>
                <w:rFonts w:ascii="Arial" w:hAnsi="Arial" w:cs="Arial"/>
                <w:color w:val="000000"/>
              </w:rPr>
              <w:tab/>
              <w:t xml:space="preserve">              258</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632</w:t>
            </w:r>
          </w:p>
          <w:p w:rsidR="00EB5847" w:rsidRPr="00195F93" w:rsidRDefault="00EB5847" w:rsidP="00EB5847">
            <w:pPr>
              <w:rPr>
                <w:rFonts w:ascii="Arial" w:hAnsi="Arial" w:cs="Arial"/>
                <w:color w:val="000000"/>
              </w:rPr>
            </w:pPr>
            <w:r w:rsidRPr="00195F93">
              <w:rPr>
                <w:rFonts w:ascii="Arial" w:hAnsi="Arial" w:cs="Arial"/>
                <w:color w:val="000000"/>
              </w:rPr>
              <w:t>ADTC</w:t>
            </w:r>
            <w:r w:rsidRPr="00195F93">
              <w:rPr>
                <w:rFonts w:ascii="Arial" w:hAnsi="Arial" w:cs="Arial"/>
                <w:color w:val="000000"/>
              </w:rPr>
              <w:tab/>
            </w:r>
            <w:r w:rsidRPr="00195F93">
              <w:rPr>
                <w:rFonts w:ascii="Arial" w:hAnsi="Arial" w:cs="Arial"/>
                <w:color w:val="000000"/>
              </w:rPr>
              <w:tab/>
              <w:t>501</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5  </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506</w:t>
            </w:r>
            <w:r w:rsidRPr="00195F93">
              <w:rPr>
                <w:rFonts w:ascii="Arial" w:hAnsi="Arial" w:cs="Arial"/>
                <w:color w:val="000000"/>
              </w:rPr>
              <w:tab/>
            </w:r>
          </w:p>
          <w:p w:rsidR="00EB5847" w:rsidRPr="00195F93" w:rsidRDefault="00EB5847" w:rsidP="00EB5847">
            <w:pPr>
              <w:rPr>
                <w:rFonts w:ascii="Arial" w:hAnsi="Arial" w:cs="Arial"/>
                <w:color w:val="000000"/>
              </w:rPr>
            </w:pPr>
            <w:r w:rsidRPr="00195F93">
              <w:rPr>
                <w:rFonts w:ascii="Arial" w:hAnsi="Arial" w:cs="Arial"/>
                <w:color w:val="000000"/>
              </w:rPr>
              <w:t>BSP</w:t>
            </w:r>
            <w:r w:rsidRPr="00195F93">
              <w:rPr>
                <w:rFonts w:ascii="Arial" w:hAnsi="Arial" w:cs="Arial"/>
                <w:color w:val="000000"/>
              </w:rPr>
              <w:tab/>
            </w:r>
            <w:r w:rsidRPr="00195F93">
              <w:rPr>
                <w:rFonts w:ascii="Arial" w:hAnsi="Arial" w:cs="Arial"/>
                <w:color w:val="000000"/>
              </w:rPr>
              <w:tab/>
              <w:t>2021</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2021</w:t>
            </w:r>
          </w:p>
          <w:p w:rsidR="00EB5847" w:rsidRPr="00195F93" w:rsidRDefault="00EB5847" w:rsidP="00EB5847">
            <w:pPr>
              <w:rPr>
                <w:rFonts w:ascii="Arial" w:hAnsi="Arial" w:cs="Arial"/>
                <w:color w:val="000000"/>
              </w:rPr>
            </w:pPr>
            <w:r w:rsidRPr="00195F93">
              <w:rPr>
                <w:rFonts w:ascii="Arial" w:hAnsi="Arial" w:cs="Arial"/>
                <w:color w:val="000000"/>
              </w:rPr>
              <w:t>CRAF</w:t>
            </w:r>
            <w:r w:rsidRPr="00195F93">
              <w:rPr>
                <w:rFonts w:ascii="Arial" w:hAnsi="Arial" w:cs="Arial"/>
                <w:color w:val="000000"/>
              </w:rPr>
              <w:tab/>
            </w:r>
            <w:r w:rsidRPr="00195F93">
              <w:rPr>
                <w:rFonts w:ascii="Arial" w:hAnsi="Arial" w:cs="Arial"/>
                <w:color w:val="000000"/>
              </w:rPr>
              <w:tab/>
              <w:t>748</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748</w:t>
            </w:r>
          </w:p>
          <w:p w:rsidR="00EB5847" w:rsidRPr="00195F93" w:rsidRDefault="00EB5847" w:rsidP="00EB5847">
            <w:pPr>
              <w:rPr>
                <w:rFonts w:ascii="Arial" w:hAnsi="Arial" w:cs="Arial"/>
                <w:color w:val="000000"/>
              </w:rPr>
            </w:pPr>
            <w:r w:rsidRPr="00195F93">
              <w:rPr>
                <w:rFonts w:ascii="Arial" w:hAnsi="Arial" w:cs="Arial"/>
                <w:color w:val="000000"/>
              </w:rPr>
              <w:t>EJSP</w:t>
            </w:r>
            <w:r w:rsidRPr="00195F93">
              <w:rPr>
                <w:rFonts w:ascii="Arial" w:hAnsi="Arial" w:cs="Arial"/>
                <w:color w:val="000000"/>
              </w:rPr>
              <w:tab/>
            </w:r>
            <w:r w:rsidRPr="00195F93">
              <w:rPr>
                <w:rFonts w:ascii="Arial" w:hAnsi="Arial" w:cs="Arial"/>
                <w:color w:val="000000"/>
              </w:rPr>
              <w:tab/>
              <w:t>1202</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0</w:t>
            </w:r>
            <w:r w:rsidRPr="00195F93">
              <w:rPr>
                <w:rFonts w:ascii="Arial" w:hAnsi="Arial" w:cs="Arial"/>
                <w:color w:val="000000"/>
              </w:rPr>
              <w:tab/>
            </w:r>
            <w:r w:rsidRPr="00195F93">
              <w:rPr>
                <w:rFonts w:ascii="Arial" w:hAnsi="Arial" w:cs="Arial"/>
                <w:color w:val="000000"/>
              </w:rPr>
              <w:tab/>
              <w:t xml:space="preserve">             1202</w:t>
            </w:r>
          </w:p>
          <w:p w:rsidR="00EB5847" w:rsidRPr="00195F93" w:rsidRDefault="00EB5847" w:rsidP="00EB5847">
            <w:pPr>
              <w:rPr>
                <w:rFonts w:ascii="Arial" w:hAnsi="Arial" w:cs="Arial"/>
                <w:color w:val="000000"/>
              </w:rPr>
            </w:pPr>
            <w:r w:rsidRPr="00195F93">
              <w:rPr>
                <w:rFonts w:ascii="Arial" w:hAnsi="Arial" w:cs="Arial"/>
                <w:color w:val="000000"/>
              </w:rPr>
              <w:t>EMCF</w:t>
            </w:r>
            <w:r w:rsidRPr="00195F93">
              <w:rPr>
                <w:rFonts w:ascii="Arial" w:hAnsi="Arial" w:cs="Arial"/>
                <w:color w:val="000000"/>
              </w:rPr>
              <w:tab/>
            </w:r>
            <w:r w:rsidRPr="00195F93">
              <w:rPr>
                <w:rFonts w:ascii="Arial" w:hAnsi="Arial" w:cs="Arial"/>
                <w:color w:val="000000"/>
              </w:rPr>
              <w:tab/>
              <w:t>610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37</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647</w:t>
            </w:r>
          </w:p>
          <w:p w:rsidR="00EB5847" w:rsidRPr="00195F93" w:rsidRDefault="00EB5847" w:rsidP="00EB5847">
            <w:pPr>
              <w:rPr>
                <w:rFonts w:ascii="Arial" w:hAnsi="Arial" w:cs="Arial"/>
                <w:color w:val="000000"/>
              </w:rPr>
            </w:pPr>
            <w:r w:rsidRPr="00195F93">
              <w:rPr>
                <w:rFonts w:ascii="Arial" w:hAnsi="Arial" w:cs="Arial"/>
                <w:color w:val="000000"/>
              </w:rPr>
              <w:t>GSCF</w:t>
            </w:r>
            <w:r w:rsidRPr="00195F93">
              <w:rPr>
                <w:rFonts w:ascii="Arial" w:hAnsi="Arial" w:cs="Arial"/>
                <w:color w:val="000000"/>
              </w:rPr>
              <w:tab/>
            </w:r>
            <w:r w:rsidRPr="00195F93">
              <w:rPr>
                <w:rFonts w:ascii="Arial" w:hAnsi="Arial" w:cs="Arial"/>
                <w:color w:val="000000"/>
              </w:rPr>
              <w:tab/>
              <w:t>1425</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1425</w:t>
            </w:r>
          </w:p>
          <w:p w:rsidR="00EB5847" w:rsidRPr="00195F93" w:rsidRDefault="00EB5847" w:rsidP="00EB5847">
            <w:pPr>
              <w:rPr>
                <w:rFonts w:ascii="Arial" w:hAnsi="Arial" w:cs="Arial"/>
                <w:color w:val="000000"/>
              </w:rPr>
            </w:pPr>
            <w:r w:rsidRPr="00195F93">
              <w:rPr>
                <w:rFonts w:ascii="Arial" w:hAnsi="Arial" w:cs="Arial"/>
                <w:color w:val="000000"/>
              </w:rPr>
              <w:t>MYCF</w:t>
            </w:r>
            <w:r w:rsidRPr="00195F93">
              <w:rPr>
                <w:rFonts w:ascii="Arial" w:hAnsi="Arial" w:cs="Arial"/>
                <w:color w:val="000000"/>
              </w:rPr>
              <w:tab/>
            </w:r>
            <w:r w:rsidRPr="00195F93">
              <w:rPr>
                <w:rFonts w:ascii="Arial" w:hAnsi="Arial" w:cs="Arial"/>
                <w:color w:val="000000"/>
              </w:rPr>
              <w:tab/>
              <w:t>748</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748</w:t>
            </w:r>
          </w:p>
          <w:p w:rsidR="00EB5847" w:rsidRPr="00195F93" w:rsidRDefault="00EB5847" w:rsidP="00EB5847">
            <w:pPr>
              <w:rPr>
                <w:rFonts w:ascii="Arial" w:hAnsi="Arial" w:cs="Arial"/>
                <w:color w:val="000000"/>
              </w:rPr>
            </w:pPr>
            <w:r w:rsidRPr="00195F93">
              <w:rPr>
                <w:rFonts w:ascii="Arial" w:hAnsi="Arial" w:cs="Arial"/>
                <w:color w:val="000000"/>
              </w:rPr>
              <w:t>NJSP</w:t>
            </w:r>
            <w:r w:rsidRPr="00195F93">
              <w:rPr>
                <w:rFonts w:ascii="Arial" w:hAnsi="Arial" w:cs="Arial"/>
                <w:color w:val="000000"/>
              </w:rPr>
              <w:tab/>
            </w:r>
            <w:r w:rsidRPr="00195F93">
              <w:rPr>
                <w:rFonts w:ascii="Arial" w:hAnsi="Arial" w:cs="Arial"/>
                <w:color w:val="000000"/>
              </w:rPr>
              <w:tab/>
              <w:t>1024</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616</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1640</w:t>
            </w:r>
          </w:p>
          <w:p w:rsidR="00EB5847" w:rsidRPr="00195F93" w:rsidRDefault="00EB5847" w:rsidP="00EB5847">
            <w:pPr>
              <w:rPr>
                <w:rFonts w:ascii="Arial" w:hAnsi="Arial" w:cs="Arial"/>
                <w:color w:val="000000"/>
              </w:rPr>
            </w:pPr>
            <w:r w:rsidRPr="00195F93">
              <w:rPr>
                <w:rFonts w:ascii="Arial" w:hAnsi="Arial" w:cs="Arial"/>
                <w:color w:val="000000"/>
              </w:rPr>
              <w:t>NSP</w:t>
            </w:r>
            <w:r w:rsidRPr="00195F93">
              <w:rPr>
                <w:rFonts w:ascii="Arial" w:hAnsi="Arial" w:cs="Arial"/>
                <w:color w:val="000000"/>
              </w:rPr>
              <w:tab/>
            </w:r>
            <w:r w:rsidRPr="00195F93">
              <w:rPr>
                <w:rFonts w:ascii="Arial" w:hAnsi="Arial" w:cs="Arial"/>
                <w:color w:val="000000"/>
              </w:rPr>
              <w:tab/>
              <w:t>2063</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353</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2416</w:t>
            </w:r>
          </w:p>
          <w:p w:rsidR="00EB5847" w:rsidRPr="00195F93" w:rsidRDefault="00EB5847" w:rsidP="00EB5847">
            <w:pPr>
              <w:rPr>
                <w:rFonts w:ascii="Arial" w:hAnsi="Arial" w:cs="Arial"/>
                <w:color w:val="000000"/>
              </w:rPr>
            </w:pPr>
            <w:r w:rsidRPr="00195F93">
              <w:rPr>
                <w:rFonts w:ascii="Arial" w:hAnsi="Arial" w:cs="Arial"/>
                <w:color w:val="000000"/>
              </w:rPr>
              <w:t>SSCF</w:t>
            </w:r>
            <w:r w:rsidRPr="00195F93">
              <w:rPr>
                <w:rFonts w:ascii="Arial" w:hAnsi="Arial" w:cs="Arial"/>
                <w:color w:val="000000"/>
              </w:rPr>
              <w:tab/>
            </w:r>
            <w:r w:rsidRPr="00195F93">
              <w:rPr>
                <w:rFonts w:ascii="Arial" w:hAnsi="Arial" w:cs="Arial"/>
                <w:color w:val="000000"/>
              </w:rPr>
              <w:tab/>
              <w:t>1649</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1649</w:t>
            </w:r>
          </w:p>
          <w:p w:rsidR="00EB5847" w:rsidRPr="00195F93" w:rsidRDefault="00EB5847" w:rsidP="00EB5847">
            <w:pPr>
              <w:rPr>
                <w:rFonts w:ascii="Arial" w:hAnsi="Arial" w:cs="Arial"/>
                <w:color w:val="000000"/>
              </w:rPr>
            </w:pPr>
            <w:r w:rsidRPr="00195F93">
              <w:rPr>
                <w:rFonts w:ascii="Arial" w:hAnsi="Arial" w:cs="Arial"/>
                <w:color w:val="000000"/>
              </w:rPr>
              <w:t>SWSP</w:t>
            </w:r>
            <w:r w:rsidRPr="00195F93">
              <w:rPr>
                <w:rFonts w:ascii="Arial" w:hAnsi="Arial" w:cs="Arial"/>
                <w:color w:val="000000"/>
              </w:rPr>
              <w:tab/>
            </w:r>
            <w:r w:rsidRPr="00195F93">
              <w:rPr>
                <w:rFonts w:ascii="Arial" w:hAnsi="Arial" w:cs="Arial"/>
                <w:color w:val="000000"/>
              </w:rPr>
              <w:tab/>
              <w:t>3325</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 xml:space="preserve">  20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3345</w:t>
            </w:r>
          </w:p>
          <w:p w:rsidR="00EB5847" w:rsidRPr="00195F93" w:rsidRDefault="00EB5847" w:rsidP="00EB5847">
            <w:pPr>
              <w:rPr>
                <w:rFonts w:ascii="Arial" w:hAnsi="Arial" w:cs="Arial"/>
                <w:color w:val="000000"/>
              </w:rPr>
            </w:pPr>
          </w:p>
          <w:p w:rsidR="00EB5847" w:rsidRPr="00195F93" w:rsidRDefault="00EB5847" w:rsidP="00EB5847">
            <w:pPr>
              <w:rPr>
                <w:rFonts w:ascii="Arial" w:hAnsi="Arial" w:cs="Arial"/>
                <w:color w:val="000000"/>
              </w:rPr>
            </w:pPr>
            <w:r w:rsidRPr="00195F93">
              <w:rPr>
                <w:rFonts w:ascii="Arial" w:hAnsi="Arial" w:cs="Arial"/>
                <w:color w:val="000000"/>
              </w:rPr>
              <w:t xml:space="preserve">Total </w:t>
            </w:r>
            <w:r w:rsidRPr="00195F93">
              <w:rPr>
                <w:rFonts w:ascii="Arial" w:hAnsi="Arial" w:cs="Arial"/>
                <w:color w:val="000000"/>
              </w:rPr>
              <w:tab/>
            </w:r>
            <w:r w:rsidRPr="00195F93">
              <w:rPr>
                <w:rFonts w:ascii="Arial" w:hAnsi="Arial" w:cs="Arial"/>
                <w:color w:val="000000"/>
              </w:rPr>
              <w:tab/>
              <w:t>15690</w:t>
            </w:r>
            <w:r w:rsidRPr="00195F93">
              <w:rPr>
                <w:rFonts w:ascii="Arial" w:hAnsi="Arial" w:cs="Arial"/>
                <w:color w:val="000000"/>
              </w:rPr>
              <w:tab/>
            </w:r>
            <w:r w:rsidRPr="00195F93">
              <w:rPr>
                <w:rFonts w:ascii="Arial" w:hAnsi="Arial" w:cs="Arial"/>
                <w:color w:val="000000"/>
              </w:rPr>
              <w:tab/>
            </w:r>
            <w:r w:rsidRPr="00195F93">
              <w:rPr>
                <w:rFonts w:ascii="Arial" w:hAnsi="Arial" w:cs="Arial"/>
                <w:color w:val="000000"/>
              </w:rPr>
              <w:tab/>
              <w:t>1289</w:t>
            </w:r>
            <w:r w:rsidRPr="00195F93">
              <w:rPr>
                <w:rFonts w:ascii="Arial" w:hAnsi="Arial" w:cs="Arial"/>
                <w:color w:val="000000"/>
              </w:rPr>
              <w:tab/>
            </w:r>
            <w:r w:rsidRPr="00195F93">
              <w:rPr>
                <w:rFonts w:ascii="Arial" w:hAnsi="Arial" w:cs="Arial"/>
                <w:color w:val="000000"/>
              </w:rPr>
              <w:tab/>
              <w:t xml:space="preserve">           16979</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9373C2" w:rsidRDefault="0085447B" w:rsidP="00D904D9">
            <w:pPr>
              <w:tabs>
                <w:tab w:val="left" w:pos="0"/>
              </w:tabs>
              <w:autoSpaceDN w:val="0"/>
              <w:jc w:val="center"/>
              <w:rPr>
                <w:rFonts w:ascii="Arial" w:hAnsi="Arial" w:cs="Arial"/>
              </w:rPr>
            </w:pPr>
            <w:r w:rsidRPr="009373C2">
              <w:rPr>
                <w:rFonts w:ascii="Arial" w:hAnsi="Arial" w:cs="Arial"/>
              </w:rPr>
              <w:t>15</w:t>
            </w:r>
            <w:r w:rsidR="00D904D9" w:rsidRPr="009373C2">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CF5226" w:rsidP="005663AD">
            <w:pPr>
              <w:tabs>
                <w:tab w:val="left" w:pos="0"/>
              </w:tabs>
              <w:overflowPunct w:val="0"/>
              <w:autoSpaceDE w:val="0"/>
              <w:autoSpaceDN w:val="0"/>
              <w:adjustRightInd w:val="0"/>
              <w:jc w:val="center"/>
              <w:rPr>
                <w:rFonts w:ascii="Arial" w:hAnsi="Arial" w:cs="Arial"/>
              </w:rPr>
            </w:pPr>
            <w:r w:rsidRPr="009373C2">
              <w:rPr>
                <w:rFonts w:ascii="Arial" w:hAnsi="Arial" w:cs="Arial"/>
                <w:color w:val="000000"/>
              </w:rPr>
              <w:t>Price Schedule/ Sheet</w:t>
            </w:r>
          </w:p>
        </w:tc>
        <w:tc>
          <w:tcPr>
            <w:tcW w:w="1350" w:type="dxa"/>
            <w:tcBorders>
              <w:top w:val="single" w:sz="4" w:space="0" w:color="auto"/>
              <w:left w:val="single" w:sz="4" w:space="0" w:color="auto"/>
              <w:bottom w:val="single" w:sz="4" w:space="0" w:color="auto"/>
              <w:right w:val="single" w:sz="4" w:space="0" w:color="auto"/>
            </w:tcBorders>
          </w:tcPr>
          <w:p w:rsidR="0085447B" w:rsidRPr="009373C2" w:rsidRDefault="0085447B" w:rsidP="00771332">
            <w:pPr>
              <w:jc w:val="center"/>
              <w:rPr>
                <w:rFonts w:ascii="Arial" w:hAnsi="Arial" w:cs="Arial"/>
                <w:color w:val="000000"/>
              </w:rPr>
            </w:pPr>
            <w:r w:rsidRPr="009373C2">
              <w:rPr>
                <w:rFonts w:ascii="Arial" w:hAnsi="Arial" w:cs="Arial"/>
                <w:color w:val="000000"/>
              </w:rPr>
              <w:t xml:space="preserve">Price </w:t>
            </w:r>
            <w:r w:rsidR="000A5B9E" w:rsidRPr="009373C2">
              <w:rPr>
                <w:rFonts w:ascii="Arial" w:hAnsi="Arial" w:cs="Arial"/>
                <w:color w:val="000000"/>
              </w:rPr>
              <w:t>Schedule</w:t>
            </w:r>
            <w:r w:rsidRPr="009373C2">
              <w:rPr>
                <w:rFonts w:ascii="Arial" w:hAnsi="Arial" w:cs="Arial"/>
                <w:color w:val="000000"/>
              </w:rPr>
              <w:t>/</w:t>
            </w:r>
            <w:r w:rsidR="00CF5226" w:rsidRPr="009373C2">
              <w:rPr>
                <w:rFonts w:ascii="Arial" w:hAnsi="Arial" w:cs="Arial"/>
                <w:color w:val="000000"/>
              </w:rPr>
              <w:t xml:space="preserve"> </w:t>
            </w:r>
            <w:r w:rsidRPr="009373C2">
              <w:rPr>
                <w:rFonts w:ascii="Arial" w:hAnsi="Arial" w:cs="Arial"/>
                <w:color w:val="000000"/>
              </w:rPr>
              <w:t>Sheet Substance Abuse Services</w:t>
            </w:r>
          </w:p>
        </w:tc>
        <w:tc>
          <w:tcPr>
            <w:tcW w:w="7020" w:type="dxa"/>
            <w:tcBorders>
              <w:top w:val="single" w:sz="4" w:space="0" w:color="auto"/>
              <w:left w:val="single" w:sz="4" w:space="0" w:color="auto"/>
              <w:bottom w:val="single" w:sz="4" w:space="0" w:color="auto"/>
              <w:right w:val="single" w:sz="4" w:space="0" w:color="auto"/>
            </w:tcBorders>
          </w:tcPr>
          <w:p w:rsidR="0085447B" w:rsidRPr="009373C2" w:rsidRDefault="0085447B" w:rsidP="00BC0040">
            <w:pPr>
              <w:rPr>
                <w:rFonts w:ascii="Arial" w:hAnsi="Arial" w:cs="Arial"/>
                <w:b/>
                <w:color w:val="000000"/>
              </w:rPr>
            </w:pPr>
            <w:r w:rsidRPr="009373C2">
              <w:rPr>
                <w:rFonts w:ascii="Arial" w:hAnsi="Arial" w:cs="Arial"/>
                <w:b/>
                <w:color w:val="000000"/>
              </w:rPr>
              <w:t xml:space="preserve">Will the DOC please clarify/confirm that the unit cost per month (by region - Priceline #5-10) is the amount to be billed by the Vendor, regardless of the number of slots/offenders who are provided services during the monthly bill cycle? If that is not accurate, is this unit cost a minimum/maximum billable amount? It is difficult to prepare this unit cost without knowing the number of psychoeducational program slots for each site. </w:t>
            </w:r>
          </w:p>
          <w:p w:rsidR="00EB5847" w:rsidRPr="009373C2" w:rsidRDefault="00EB5847" w:rsidP="00BC0040">
            <w:pPr>
              <w:rPr>
                <w:rFonts w:ascii="Arial" w:hAnsi="Arial" w:cs="Arial"/>
                <w:b/>
                <w:color w:val="000000"/>
              </w:rPr>
            </w:pPr>
          </w:p>
          <w:p w:rsidR="003B1CEB" w:rsidRPr="00195F93" w:rsidRDefault="003B1CEB" w:rsidP="003B1CEB">
            <w:pPr>
              <w:rPr>
                <w:rFonts w:ascii="Arial" w:hAnsi="Arial" w:cs="Arial"/>
                <w:color w:val="000000"/>
              </w:rPr>
            </w:pPr>
            <w:r w:rsidRPr="00195F93">
              <w:rPr>
                <w:rFonts w:ascii="Arial" w:hAnsi="Arial" w:cs="Arial"/>
                <w:color w:val="000000"/>
              </w:rPr>
              <w:t>Pricing shall be firm fixed price by region</w:t>
            </w:r>
            <w:r w:rsidR="00BA537B">
              <w:rPr>
                <w:rFonts w:ascii="Arial" w:hAnsi="Arial" w:cs="Arial"/>
                <w:color w:val="000000"/>
              </w:rPr>
              <w:t xml:space="preserve"> pursuant to s</w:t>
            </w:r>
            <w:r w:rsidRPr="00195F93">
              <w:rPr>
                <w:rFonts w:ascii="Arial" w:hAnsi="Arial" w:cs="Arial"/>
                <w:color w:val="000000"/>
              </w:rPr>
              <w:t>ection 4.4.5.2 of the Bid Solicitation [RFP}.  See below to assist with pricing:</w:t>
            </w:r>
          </w:p>
          <w:p w:rsidR="00EB5847" w:rsidRPr="009373C2" w:rsidRDefault="00EB5847" w:rsidP="00EB5847">
            <w:pPr>
              <w:rPr>
                <w:rFonts w:ascii="Arial" w:hAnsi="Arial" w:cs="Arial"/>
                <w:color w:val="000000"/>
              </w:rPr>
            </w:pPr>
          </w:p>
          <w:p w:rsidR="00EB5847" w:rsidRPr="009373C2" w:rsidRDefault="00EB5847" w:rsidP="00EB5847">
            <w:pPr>
              <w:rPr>
                <w:rFonts w:ascii="Arial" w:hAnsi="Arial" w:cs="Arial"/>
                <w:color w:val="000000"/>
              </w:rPr>
            </w:pPr>
            <w:r w:rsidRPr="009373C2">
              <w:rPr>
                <w:rFonts w:ascii="Arial" w:hAnsi="Arial" w:cs="Arial"/>
                <w:color w:val="000000"/>
              </w:rPr>
              <w:t>The chart below shows the total number of RHS and GP inmates by facility on August 1, 2016.  The DOC estimates that approximately 47% of those inmates would have a need for Psycho Educational Services.  Restrictive Housing Units are only at ACW, ADTC, EMCFW, NJSP, NSP, and SWSP.  The number of program slots will be determined by institutional needs.</w:t>
            </w:r>
          </w:p>
          <w:p w:rsidR="00EB5847" w:rsidRPr="009373C2" w:rsidRDefault="00EB5847" w:rsidP="00EB5847">
            <w:pPr>
              <w:rPr>
                <w:rFonts w:ascii="Arial" w:hAnsi="Arial" w:cs="Arial"/>
                <w:color w:val="000000"/>
              </w:rPr>
            </w:pPr>
          </w:p>
          <w:p w:rsidR="00EB5847" w:rsidRPr="009373C2" w:rsidRDefault="00EB5847" w:rsidP="00EB5847">
            <w:pPr>
              <w:rPr>
                <w:rFonts w:ascii="Arial" w:hAnsi="Arial" w:cs="Arial"/>
                <w:color w:val="000000"/>
              </w:rPr>
            </w:pPr>
            <w:r w:rsidRPr="009373C2">
              <w:rPr>
                <w:rFonts w:ascii="Arial" w:hAnsi="Arial" w:cs="Arial"/>
                <w:color w:val="000000"/>
              </w:rPr>
              <w:t xml:space="preserve">Facility        General Population </w:t>
            </w:r>
            <w:r w:rsidRPr="009373C2">
              <w:rPr>
                <w:rFonts w:ascii="Arial" w:hAnsi="Arial" w:cs="Arial"/>
                <w:color w:val="000000"/>
              </w:rPr>
              <w:tab/>
              <w:t xml:space="preserve">  RHU (</w:t>
            </w:r>
            <w:proofErr w:type="spellStart"/>
            <w:r w:rsidRPr="009373C2">
              <w:rPr>
                <w:rFonts w:ascii="Arial" w:hAnsi="Arial" w:cs="Arial"/>
                <w:color w:val="000000"/>
              </w:rPr>
              <w:t>AdSeg</w:t>
            </w:r>
            <w:proofErr w:type="spellEnd"/>
            <w:r w:rsidRPr="009373C2">
              <w:rPr>
                <w:rFonts w:ascii="Arial" w:hAnsi="Arial" w:cs="Arial"/>
                <w:color w:val="000000"/>
              </w:rPr>
              <w:t>/MCU/PC</w:t>
            </w:r>
            <w:r w:rsidR="003B1CEB" w:rsidRPr="009373C2">
              <w:rPr>
                <w:rFonts w:ascii="Arial" w:hAnsi="Arial" w:cs="Arial"/>
                <w:color w:val="000000"/>
              </w:rPr>
              <w:t>)</w:t>
            </w:r>
            <w:r w:rsidRPr="009373C2">
              <w:rPr>
                <w:rFonts w:ascii="Arial" w:hAnsi="Arial" w:cs="Arial"/>
                <w:color w:val="000000"/>
              </w:rPr>
              <w:t xml:space="preserve">        Total Pop</w:t>
            </w:r>
          </w:p>
          <w:p w:rsidR="00EB5847" w:rsidRPr="009373C2" w:rsidRDefault="00EB5847" w:rsidP="00EB5847">
            <w:pPr>
              <w:rPr>
                <w:rFonts w:ascii="Arial" w:hAnsi="Arial" w:cs="Arial"/>
                <w:color w:val="000000"/>
              </w:rPr>
            </w:pPr>
            <w:r w:rsidRPr="009373C2">
              <w:rPr>
                <w:rFonts w:ascii="Arial" w:hAnsi="Arial" w:cs="Arial"/>
                <w:color w:val="000000"/>
              </w:rPr>
              <w:t xml:space="preserve"> </w:t>
            </w:r>
          </w:p>
          <w:p w:rsidR="00EB5847" w:rsidRPr="009373C2" w:rsidRDefault="00EB5847" w:rsidP="00EB5847">
            <w:pPr>
              <w:rPr>
                <w:rFonts w:ascii="Arial" w:hAnsi="Arial" w:cs="Arial"/>
                <w:color w:val="000000"/>
              </w:rPr>
            </w:pPr>
            <w:r w:rsidRPr="009373C2">
              <w:rPr>
                <w:rFonts w:ascii="Arial" w:hAnsi="Arial" w:cs="Arial"/>
                <w:color w:val="000000"/>
              </w:rPr>
              <w:t>ACW</w:t>
            </w:r>
            <w:r w:rsidRPr="009373C2">
              <w:rPr>
                <w:rFonts w:ascii="Arial" w:hAnsi="Arial" w:cs="Arial"/>
                <w:color w:val="000000"/>
              </w:rPr>
              <w:tab/>
            </w:r>
            <w:r w:rsidRPr="009373C2">
              <w:rPr>
                <w:rFonts w:ascii="Arial" w:hAnsi="Arial" w:cs="Arial"/>
                <w:color w:val="000000"/>
              </w:rPr>
              <w:tab/>
              <w:t>374</w:t>
            </w:r>
            <w:r w:rsidRPr="009373C2">
              <w:rPr>
                <w:rFonts w:ascii="Arial" w:hAnsi="Arial" w:cs="Arial"/>
                <w:color w:val="000000"/>
              </w:rPr>
              <w:tab/>
            </w:r>
            <w:r w:rsidRPr="009373C2">
              <w:rPr>
                <w:rFonts w:ascii="Arial" w:hAnsi="Arial" w:cs="Arial"/>
                <w:color w:val="000000"/>
              </w:rPr>
              <w:tab/>
              <w:t xml:space="preserve">              258</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632</w:t>
            </w:r>
          </w:p>
          <w:p w:rsidR="00EB5847" w:rsidRPr="009373C2" w:rsidRDefault="00EB5847" w:rsidP="00EB5847">
            <w:pPr>
              <w:rPr>
                <w:rFonts w:ascii="Arial" w:hAnsi="Arial" w:cs="Arial"/>
                <w:color w:val="000000"/>
              </w:rPr>
            </w:pPr>
            <w:r w:rsidRPr="009373C2">
              <w:rPr>
                <w:rFonts w:ascii="Arial" w:hAnsi="Arial" w:cs="Arial"/>
                <w:color w:val="000000"/>
              </w:rPr>
              <w:t>ADTC</w:t>
            </w:r>
            <w:r w:rsidRPr="009373C2">
              <w:rPr>
                <w:rFonts w:ascii="Arial" w:hAnsi="Arial" w:cs="Arial"/>
                <w:color w:val="000000"/>
              </w:rPr>
              <w:tab/>
            </w:r>
            <w:r w:rsidRPr="009373C2">
              <w:rPr>
                <w:rFonts w:ascii="Arial" w:hAnsi="Arial" w:cs="Arial"/>
                <w:color w:val="000000"/>
              </w:rPr>
              <w:tab/>
              <w:t>501</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5  </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506</w:t>
            </w:r>
            <w:r w:rsidRPr="009373C2">
              <w:rPr>
                <w:rFonts w:ascii="Arial" w:hAnsi="Arial" w:cs="Arial"/>
                <w:color w:val="000000"/>
              </w:rPr>
              <w:tab/>
            </w:r>
          </w:p>
          <w:p w:rsidR="00EB5847" w:rsidRPr="009373C2" w:rsidRDefault="00EB5847" w:rsidP="00EB5847">
            <w:pPr>
              <w:rPr>
                <w:rFonts w:ascii="Arial" w:hAnsi="Arial" w:cs="Arial"/>
                <w:color w:val="000000"/>
              </w:rPr>
            </w:pPr>
            <w:r w:rsidRPr="009373C2">
              <w:rPr>
                <w:rFonts w:ascii="Arial" w:hAnsi="Arial" w:cs="Arial"/>
                <w:color w:val="000000"/>
              </w:rPr>
              <w:t>BSP</w:t>
            </w:r>
            <w:r w:rsidRPr="009373C2">
              <w:rPr>
                <w:rFonts w:ascii="Arial" w:hAnsi="Arial" w:cs="Arial"/>
                <w:color w:val="000000"/>
              </w:rPr>
              <w:tab/>
            </w:r>
            <w:r w:rsidRPr="009373C2">
              <w:rPr>
                <w:rFonts w:ascii="Arial" w:hAnsi="Arial" w:cs="Arial"/>
                <w:color w:val="000000"/>
              </w:rPr>
              <w:tab/>
              <w:t>2021</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2021</w:t>
            </w:r>
          </w:p>
          <w:p w:rsidR="00EB5847" w:rsidRPr="009373C2" w:rsidRDefault="00EB5847" w:rsidP="00EB5847">
            <w:pPr>
              <w:rPr>
                <w:rFonts w:ascii="Arial" w:hAnsi="Arial" w:cs="Arial"/>
                <w:color w:val="000000"/>
              </w:rPr>
            </w:pPr>
            <w:r w:rsidRPr="009373C2">
              <w:rPr>
                <w:rFonts w:ascii="Arial" w:hAnsi="Arial" w:cs="Arial"/>
                <w:color w:val="000000"/>
              </w:rPr>
              <w:t>CRAF</w:t>
            </w:r>
            <w:r w:rsidRPr="009373C2">
              <w:rPr>
                <w:rFonts w:ascii="Arial" w:hAnsi="Arial" w:cs="Arial"/>
                <w:color w:val="000000"/>
              </w:rPr>
              <w:tab/>
            </w:r>
            <w:r w:rsidRPr="009373C2">
              <w:rPr>
                <w:rFonts w:ascii="Arial" w:hAnsi="Arial" w:cs="Arial"/>
                <w:color w:val="000000"/>
              </w:rPr>
              <w:tab/>
              <w:t>748</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748</w:t>
            </w:r>
          </w:p>
          <w:p w:rsidR="00EB5847" w:rsidRPr="009373C2" w:rsidRDefault="00EB5847" w:rsidP="00EB5847">
            <w:pPr>
              <w:rPr>
                <w:rFonts w:ascii="Arial" w:hAnsi="Arial" w:cs="Arial"/>
                <w:color w:val="000000"/>
              </w:rPr>
            </w:pPr>
            <w:r w:rsidRPr="009373C2">
              <w:rPr>
                <w:rFonts w:ascii="Arial" w:hAnsi="Arial" w:cs="Arial"/>
                <w:color w:val="000000"/>
              </w:rPr>
              <w:t>EJSP</w:t>
            </w:r>
            <w:r w:rsidRPr="009373C2">
              <w:rPr>
                <w:rFonts w:ascii="Arial" w:hAnsi="Arial" w:cs="Arial"/>
                <w:color w:val="000000"/>
              </w:rPr>
              <w:tab/>
            </w:r>
            <w:r w:rsidRPr="009373C2">
              <w:rPr>
                <w:rFonts w:ascii="Arial" w:hAnsi="Arial" w:cs="Arial"/>
                <w:color w:val="000000"/>
              </w:rPr>
              <w:tab/>
              <w:t>1202</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0</w:t>
            </w:r>
            <w:r w:rsidRPr="009373C2">
              <w:rPr>
                <w:rFonts w:ascii="Arial" w:hAnsi="Arial" w:cs="Arial"/>
                <w:color w:val="000000"/>
              </w:rPr>
              <w:tab/>
            </w:r>
            <w:r w:rsidRPr="009373C2">
              <w:rPr>
                <w:rFonts w:ascii="Arial" w:hAnsi="Arial" w:cs="Arial"/>
                <w:color w:val="000000"/>
              </w:rPr>
              <w:tab/>
              <w:t xml:space="preserve">             1202</w:t>
            </w:r>
          </w:p>
          <w:p w:rsidR="00EB5847" w:rsidRPr="009373C2" w:rsidRDefault="00EB5847" w:rsidP="00EB5847">
            <w:pPr>
              <w:rPr>
                <w:rFonts w:ascii="Arial" w:hAnsi="Arial" w:cs="Arial"/>
                <w:color w:val="000000"/>
              </w:rPr>
            </w:pPr>
            <w:r w:rsidRPr="009373C2">
              <w:rPr>
                <w:rFonts w:ascii="Arial" w:hAnsi="Arial" w:cs="Arial"/>
                <w:color w:val="000000"/>
              </w:rPr>
              <w:t>EMCF</w:t>
            </w:r>
            <w:r w:rsidRPr="009373C2">
              <w:rPr>
                <w:rFonts w:ascii="Arial" w:hAnsi="Arial" w:cs="Arial"/>
                <w:color w:val="000000"/>
              </w:rPr>
              <w:tab/>
            </w:r>
            <w:r w:rsidRPr="009373C2">
              <w:rPr>
                <w:rFonts w:ascii="Arial" w:hAnsi="Arial" w:cs="Arial"/>
                <w:color w:val="000000"/>
              </w:rPr>
              <w:tab/>
              <w:t>610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37</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647</w:t>
            </w:r>
          </w:p>
          <w:p w:rsidR="00EB5847" w:rsidRPr="009373C2" w:rsidRDefault="00EB5847" w:rsidP="00EB5847">
            <w:pPr>
              <w:rPr>
                <w:rFonts w:ascii="Arial" w:hAnsi="Arial" w:cs="Arial"/>
                <w:color w:val="000000"/>
              </w:rPr>
            </w:pPr>
            <w:r w:rsidRPr="009373C2">
              <w:rPr>
                <w:rFonts w:ascii="Arial" w:hAnsi="Arial" w:cs="Arial"/>
                <w:color w:val="000000"/>
              </w:rPr>
              <w:t>GSCF</w:t>
            </w:r>
            <w:r w:rsidRPr="009373C2">
              <w:rPr>
                <w:rFonts w:ascii="Arial" w:hAnsi="Arial" w:cs="Arial"/>
                <w:color w:val="000000"/>
              </w:rPr>
              <w:tab/>
            </w:r>
            <w:r w:rsidRPr="009373C2">
              <w:rPr>
                <w:rFonts w:ascii="Arial" w:hAnsi="Arial" w:cs="Arial"/>
                <w:color w:val="000000"/>
              </w:rPr>
              <w:tab/>
              <w:t>1425</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1425</w:t>
            </w:r>
          </w:p>
          <w:p w:rsidR="00EB5847" w:rsidRPr="009373C2" w:rsidRDefault="00EB5847" w:rsidP="00EB5847">
            <w:pPr>
              <w:rPr>
                <w:rFonts w:ascii="Arial" w:hAnsi="Arial" w:cs="Arial"/>
                <w:color w:val="000000"/>
              </w:rPr>
            </w:pPr>
            <w:r w:rsidRPr="009373C2">
              <w:rPr>
                <w:rFonts w:ascii="Arial" w:hAnsi="Arial" w:cs="Arial"/>
                <w:color w:val="000000"/>
              </w:rPr>
              <w:t>MYCF</w:t>
            </w:r>
            <w:r w:rsidRPr="009373C2">
              <w:rPr>
                <w:rFonts w:ascii="Arial" w:hAnsi="Arial" w:cs="Arial"/>
                <w:color w:val="000000"/>
              </w:rPr>
              <w:tab/>
            </w:r>
            <w:r w:rsidRPr="009373C2">
              <w:rPr>
                <w:rFonts w:ascii="Arial" w:hAnsi="Arial" w:cs="Arial"/>
                <w:color w:val="000000"/>
              </w:rPr>
              <w:tab/>
              <w:t>748</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748</w:t>
            </w:r>
          </w:p>
          <w:p w:rsidR="00EB5847" w:rsidRPr="009373C2" w:rsidRDefault="00EB5847" w:rsidP="00EB5847">
            <w:pPr>
              <w:rPr>
                <w:rFonts w:ascii="Arial" w:hAnsi="Arial" w:cs="Arial"/>
                <w:color w:val="000000"/>
              </w:rPr>
            </w:pPr>
            <w:r w:rsidRPr="009373C2">
              <w:rPr>
                <w:rFonts w:ascii="Arial" w:hAnsi="Arial" w:cs="Arial"/>
                <w:color w:val="000000"/>
              </w:rPr>
              <w:t>NJSP</w:t>
            </w:r>
            <w:r w:rsidRPr="009373C2">
              <w:rPr>
                <w:rFonts w:ascii="Arial" w:hAnsi="Arial" w:cs="Arial"/>
                <w:color w:val="000000"/>
              </w:rPr>
              <w:tab/>
            </w:r>
            <w:r w:rsidRPr="009373C2">
              <w:rPr>
                <w:rFonts w:ascii="Arial" w:hAnsi="Arial" w:cs="Arial"/>
                <w:color w:val="000000"/>
              </w:rPr>
              <w:tab/>
              <w:t>1024</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616</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1640</w:t>
            </w:r>
          </w:p>
          <w:p w:rsidR="00EB5847" w:rsidRPr="009373C2" w:rsidRDefault="00EB5847" w:rsidP="00EB5847">
            <w:pPr>
              <w:rPr>
                <w:rFonts w:ascii="Arial" w:hAnsi="Arial" w:cs="Arial"/>
                <w:color w:val="000000"/>
              </w:rPr>
            </w:pPr>
            <w:r w:rsidRPr="009373C2">
              <w:rPr>
                <w:rFonts w:ascii="Arial" w:hAnsi="Arial" w:cs="Arial"/>
                <w:color w:val="000000"/>
              </w:rPr>
              <w:t>NSP</w:t>
            </w:r>
            <w:r w:rsidRPr="009373C2">
              <w:rPr>
                <w:rFonts w:ascii="Arial" w:hAnsi="Arial" w:cs="Arial"/>
                <w:color w:val="000000"/>
              </w:rPr>
              <w:tab/>
            </w:r>
            <w:r w:rsidRPr="009373C2">
              <w:rPr>
                <w:rFonts w:ascii="Arial" w:hAnsi="Arial" w:cs="Arial"/>
                <w:color w:val="000000"/>
              </w:rPr>
              <w:tab/>
              <w:t>2063</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353</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2416</w:t>
            </w:r>
          </w:p>
          <w:p w:rsidR="00EB5847" w:rsidRPr="009373C2" w:rsidRDefault="00EB5847" w:rsidP="00EB5847">
            <w:pPr>
              <w:rPr>
                <w:rFonts w:ascii="Arial" w:hAnsi="Arial" w:cs="Arial"/>
                <w:color w:val="000000"/>
              </w:rPr>
            </w:pPr>
            <w:r w:rsidRPr="009373C2">
              <w:rPr>
                <w:rFonts w:ascii="Arial" w:hAnsi="Arial" w:cs="Arial"/>
                <w:color w:val="000000"/>
              </w:rPr>
              <w:t>SSCF</w:t>
            </w:r>
            <w:r w:rsidRPr="009373C2">
              <w:rPr>
                <w:rFonts w:ascii="Arial" w:hAnsi="Arial" w:cs="Arial"/>
                <w:color w:val="000000"/>
              </w:rPr>
              <w:tab/>
            </w:r>
            <w:r w:rsidRPr="009373C2">
              <w:rPr>
                <w:rFonts w:ascii="Arial" w:hAnsi="Arial" w:cs="Arial"/>
                <w:color w:val="000000"/>
              </w:rPr>
              <w:tab/>
              <w:t>1649</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1649</w:t>
            </w:r>
          </w:p>
          <w:p w:rsidR="00EB5847" w:rsidRPr="009373C2" w:rsidRDefault="00EB5847" w:rsidP="00EB5847">
            <w:pPr>
              <w:rPr>
                <w:rFonts w:ascii="Arial" w:hAnsi="Arial" w:cs="Arial"/>
                <w:color w:val="000000"/>
              </w:rPr>
            </w:pPr>
            <w:r w:rsidRPr="009373C2">
              <w:rPr>
                <w:rFonts w:ascii="Arial" w:hAnsi="Arial" w:cs="Arial"/>
                <w:color w:val="000000"/>
              </w:rPr>
              <w:t>SWSP</w:t>
            </w:r>
            <w:r w:rsidRPr="009373C2">
              <w:rPr>
                <w:rFonts w:ascii="Arial" w:hAnsi="Arial" w:cs="Arial"/>
                <w:color w:val="000000"/>
              </w:rPr>
              <w:tab/>
            </w:r>
            <w:r w:rsidRPr="009373C2">
              <w:rPr>
                <w:rFonts w:ascii="Arial" w:hAnsi="Arial" w:cs="Arial"/>
                <w:color w:val="000000"/>
              </w:rPr>
              <w:tab/>
              <w:t>3325</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 xml:space="preserve">  20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3345</w:t>
            </w:r>
          </w:p>
          <w:p w:rsidR="00EB5847" w:rsidRPr="009373C2" w:rsidRDefault="00EB5847" w:rsidP="00EB5847">
            <w:pPr>
              <w:rPr>
                <w:rFonts w:ascii="Arial" w:hAnsi="Arial" w:cs="Arial"/>
                <w:color w:val="000000"/>
              </w:rPr>
            </w:pPr>
          </w:p>
          <w:p w:rsidR="00EB5847" w:rsidRPr="009373C2" w:rsidRDefault="00EB5847" w:rsidP="00EB5847">
            <w:pPr>
              <w:rPr>
                <w:rFonts w:ascii="Arial" w:hAnsi="Arial" w:cs="Arial"/>
                <w:color w:val="000000"/>
              </w:rPr>
            </w:pPr>
            <w:r w:rsidRPr="009373C2">
              <w:rPr>
                <w:rFonts w:ascii="Arial" w:hAnsi="Arial" w:cs="Arial"/>
                <w:color w:val="000000"/>
              </w:rPr>
              <w:t xml:space="preserve">Total </w:t>
            </w:r>
            <w:r w:rsidRPr="009373C2">
              <w:rPr>
                <w:rFonts w:ascii="Arial" w:hAnsi="Arial" w:cs="Arial"/>
                <w:color w:val="000000"/>
              </w:rPr>
              <w:tab/>
            </w:r>
            <w:r w:rsidRPr="009373C2">
              <w:rPr>
                <w:rFonts w:ascii="Arial" w:hAnsi="Arial" w:cs="Arial"/>
                <w:color w:val="000000"/>
              </w:rPr>
              <w:tab/>
              <w:t>15690</w:t>
            </w:r>
            <w:r w:rsidRPr="009373C2">
              <w:rPr>
                <w:rFonts w:ascii="Arial" w:hAnsi="Arial" w:cs="Arial"/>
                <w:color w:val="000000"/>
              </w:rPr>
              <w:tab/>
            </w:r>
            <w:r w:rsidRPr="009373C2">
              <w:rPr>
                <w:rFonts w:ascii="Arial" w:hAnsi="Arial" w:cs="Arial"/>
                <w:color w:val="000000"/>
              </w:rPr>
              <w:tab/>
            </w:r>
            <w:r w:rsidRPr="009373C2">
              <w:rPr>
                <w:rFonts w:ascii="Arial" w:hAnsi="Arial" w:cs="Arial"/>
                <w:color w:val="000000"/>
              </w:rPr>
              <w:tab/>
              <w:t>1289</w:t>
            </w:r>
            <w:r w:rsidRPr="009373C2">
              <w:rPr>
                <w:rFonts w:ascii="Arial" w:hAnsi="Arial" w:cs="Arial"/>
                <w:color w:val="000000"/>
              </w:rPr>
              <w:tab/>
            </w:r>
            <w:r w:rsidRPr="009373C2">
              <w:rPr>
                <w:rFonts w:ascii="Arial" w:hAnsi="Arial" w:cs="Arial"/>
                <w:color w:val="000000"/>
              </w:rPr>
              <w:tab/>
              <w:t xml:space="preserve">           16979</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9373C2" w:rsidRDefault="00D904D9" w:rsidP="005663AD">
            <w:pPr>
              <w:tabs>
                <w:tab w:val="left" w:pos="0"/>
              </w:tabs>
              <w:autoSpaceDN w:val="0"/>
              <w:jc w:val="center"/>
              <w:rPr>
                <w:rFonts w:ascii="Arial" w:hAnsi="Arial" w:cs="Arial"/>
              </w:rPr>
            </w:pPr>
            <w:r w:rsidRPr="009373C2">
              <w:rPr>
                <w:rFonts w:ascii="Arial" w:hAnsi="Arial" w:cs="Arial"/>
              </w:rPr>
              <w:t>156</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CF5226" w:rsidP="005663AD">
            <w:pPr>
              <w:tabs>
                <w:tab w:val="left" w:pos="0"/>
              </w:tabs>
              <w:overflowPunct w:val="0"/>
              <w:autoSpaceDE w:val="0"/>
              <w:autoSpaceDN w:val="0"/>
              <w:adjustRightInd w:val="0"/>
              <w:jc w:val="center"/>
              <w:rPr>
                <w:rFonts w:ascii="Arial" w:hAnsi="Arial" w:cs="Arial"/>
              </w:rPr>
            </w:pPr>
            <w:r w:rsidRPr="009373C2">
              <w:rPr>
                <w:rFonts w:ascii="Arial" w:hAnsi="Arial" w:cs="Arial"/>
                <w:color w:val="000000"/>
              </w:rPr>
              <w:t>Price Schedule/ Sheet</w:t>
            </w:r>
          </w:p>
        </w:tc>
        <w:tc>
          <w:tcPr>
            <w:tcW w:w="1350" w:type="dxa"/>
            <w:tcBorders>
              <w:top w:val="single" w:sz="4" w:space="0" w:color="auto"/>
              <w:left w:val="single" w:sz="4" w:space="0" w:color="auto"/>
              <w:bottom w:val="single" w:sz="4" w:space="0" w:color="auto"/>
              <w:right w:val="single" w:sz="4" w:space="0" w:color="auto"/>
            </w:tcBorders>
          </w:tcPr>
          <w:p w:rsidR="0085447B" w:rsidRPr="009373C2" w:rsidRDefault="0085447B" w:rsidP="00771332">
            <w:pPr>
              <w:jc w:val="center"/>
              <w:rPr>
                <w:rFonts w:ascii="Arial" w:hAnsi="Arial" w:cs="Arial"/>
                <w:color w:val="000000"/>
              </w:rPr>
            </w:pPr>
            <w:r w:rsidRPr="009373C2">
              <w:rPr>
                <w:rFonts w:ascii="Arial" w:hAnsi="Arial" w:cs="Arial"/>
                <w:color w:val="000000"/>
              </w:rPr>
              <w:t xml:space="preserve">Price </w:t>
            </w:r>
            <w:r w:rsidR="000A5B9E" w:rsidRPr="009373C2">
              <w:rPr>
                <w:rFonts w:ascii="Arial" w:hAnsi="Arial" w:cs="Arial"/>
                <w:color w:val="000000"/>
              </w:rPr>
              <w:t>Schedule</w:t>
            </w:r>
            <w:r w:rsidRPr="009373C2">
              <w:rPr>
                <w:rFonts w:ascii="Arial" w:hAnsi="Arial" w:cs="Arial"/>
                <w:color w:val="000000"/>
              </w:rPr>
              <w:t>/</w:t>
            </w:r>
            <w:r w:rsidR="00CF5226" w:rsidRPr="009373C2">
              <w:rPr>
                <w:rFonts w:ascii="Arial" w:hAnsi="Arial" w:cs="Arial"/>
                <w:color w:val="000000"/>
              </w:rPr>
              <w:t xml:space="preserve"> </w:t>
            </w:r>
            <w:r w:rsidRPr="009373C2">
              <w:rPr>
                <w:rFonts w:ascii="Arial" w:hAnsi="Arial" w:cs="Arial"/>
                <w:color w:val="000000"/>
              </w:rPr>
              <w:t>Sheet Substance Abuse Services</w:t>
            </w:r>
          </w:p>
        </w:tc>
        <w:tc>
          <w:tcPr>
            <w:tcW w:w="7020" w:type="dxa"/>
            <w:tcBorders>
              <w:top w:val="single" w:sz="4" w:space="0" w:color="auto"/>
              <w:left w:val="single" w:sz="4" w:space="0" w:color="auto"/>
              <w:bottom w:val="single" w:sz="4" w:space="0" w:color="auto"/>
              <w:right w:val="single" w:sz="4" w:space="0" w:color="auto"/>
            </w:tcBorders>
          </w:tcPr>
          <w:p w:rsidR="0085447B" w:rsidRPr="009373C2" w:rsidRDefault="0085447B" w:rsidP="00BC0040">
            <w:pPr>
              <w:rPr>
                <w:rFonts w:ascii="Arial" w:hAnsi="Arial" w:cs="Arial"/>
                <w:b/>
                <w:color w:val="000000"/>
              </w:rPr>
            </w:pPr>
            <w:r w:rsidRPr="009373C2">
              <w:rPr>
                <w:rFonts w:ascii="Arial" w:hAnsi="Arial" w:cs="Arial"/>
                <w:b/>
                <w:color w:val="000000"/>
              </w:rPr>
              <w:t xml:space="preserve">For the estimated quantity for MSCF, EMCFW, and assessments at CRAF, EMCFW - is this unit cost a minimum/maximum billable amount? In preparing the Price Schedule, should Vendors assume maximum quantity as provided on the form? For a voluntary program, this does not appear to be realistic. </w:t>
            </w:r>
          </w:p>
          <w:p w:rsidR="00072A62" w:rsidRDefault="00072A62" w:rsidP="00BC0040">
            <w:pPr>
              <w:rPr>
                <w:rFonts w:ascii="Arial" w:hAnsi="Arial" w:cs="Arial"/>
                <w:color w:val="000000"/>
              </w:rPr>
            </w:pPr>
          </w:p>
          <w:p w:rsidR="00EB5847" w:rsidRPr="009373C2" w:rsidRDefault="00072A62" w:rsidP="00BC0040">
            <w:pPr>
              <w:rPr>
                <w:rFonts w:ascii="Arial" w:hAnsi="Arial" w:cs="Arial"/>
                <w:b/>
                <w:color w:val="000000"/>
              </w:rPr>
            </w:pPr>
            <w:r>
              <w:rPr>
                <w:rFonts w:ascii="Arial" w:hAnsi="Arial" w:cs="Arial"/>
                <w:color w:val="000000"/>
              </w:rPr>
              <w:t>T</w:t>
            </w:r>
            <w:r w:rsidRPr="00A50D06">
              <w:rPr>
                <w:rFonts w:ascii="Arial" w:hAnsi="Arial" w:cs="Arial"/>
                <w:color w:val="000000"/>
              </w:rPr>
              <w:t>he Price Sheet/Schedule requires a firm fixed price per bed</w:t>
            </w:r>
            <w:r>
              <w:rPr>
                <w:rFonts w:ascii="Arial" w:hAnsi="Arial" w:cs="Arial"/>
                <w:color w:val="000000"/>
              </w:rPr>
              <w:t xml:space="preserve"> based on full occupancy; however, occupancy is not guaranteed.</w:t>
            </w:r>
          </w:p>
          <w:p w:rsidR="00EB5847" w:rsidRPr="009373C2" w:rsidRDefault="00272E89">
            <w:pPr>
              <w:rPr>
                <w:rFonts w:ascii="Arial" w:hAnsi="Arial" w:cs="Arial"/>
                <w:color w:val="000000"/>
              </w:rPr>
            </w:pPr>
            <w:r w:rsidRPr="009373C2">
              <w:rPr>
                <w:rFonts w:ascii="Arial" w:hAnsi="Arial" w:cs="Arial"/>
                <w:color w:val="000000"/>
              </w:rPr>
              <w:t>Vendors {</w:t>
            </w:r>
            <w:r w:rsidR="00EB5847" w:rsidRPr="009373C2">
              <w:rPr>
                <w:rFonts w:ascii="Arial" w:hAnsi="Arial" w:cs="Arial"/>
                <w:color w:val="000000"/>
              </w:rPr>
              <w:t>Bidders</w:t>
            </w:r>
            <w:r w:rsidRPr="009373C2">
              <w:rPr>
                <w:rFonts w:ascii="Arial" w:hAnsi="Arial" w:cs="Arial"/>
                <w:color w:val="000000"/>
              </w:rPr>
              <w:t>}</w:t>
            </w:r>
            <w:r w:rsidR="00EB5847" w:rsidRPr="009373C2">
              <w:rPr>
                <w:rFonts w:ascii="Arial" w:hAnsi="Arial" w:cs="Arial"/>
                <w:color w:val="000000"/>
              </w:rPr>
              <w:t xml:space="preserve"> should use information provided in the </w:t>
            </w:r>
            <w:r w:rsidR="00D64549" w:rsidRPr="009373C2">
              <w:rPr>
                <w:rFonts w:ascii="Arial" w:hAnsi="Arial" w:cs="Arial"/>
                <w:color w:val="000000"/>
              </w:rPr>
              <w:t>Bid Solicitation {</w:t>
            </w:r>
            <w:r w:rsidR="00EB5847" w:rsidRPr="009373C2">
              <w:rPr>
                <w:rFonts w:ascii="Arial" w:hAnsi="Arial" w:cs="Arial"/>
                <w:color w:val="000000"/>
              </w:rPr>
              <w:t>RFP</w:t>
            </w:r>
            <w:r w:rsidR="00D64549" w:rsidRPr="009373C2">
              <w:rPr>
                <w:rFonts w:ascii="Arial" w:hAnsi="Arial" w:cs="Arial"/>
                <w:color w:val="000000"/>
              </w:rPr>
              <w:t>}</w:t>
            </w:r>
            <w:r w:rsidR="00EB5847" w:rsidRPr="009373C2">
              <w:rPr>
                <w:rFonts w:ascii="Arial" w:hAnsi="Arial" w:cs="Arial"/>
                <w:color w:val="000000"/>
              </w:rPr>
              <w:t xml:space="preserve">, Appendix A, and </w:t>
            </w:r>
            <w:r w:rsidRPr="009373C2">
              <w:rPr>
                <w:rFonts w:ascii="Arial" w:hAnsi="Arial" w:cs="Arial"/>
                <w:color w:val="000000"/>
              </w:rPr>
              <w:t>Bid Amendment {Addendum} document</w:t>
            </w:r>
            <w:r w:rsidR="00EB5847" w:rsidRPr="009373C2">
              <w:rPr>
                <w:rFonts w:ascii="Arial" w:hAnsi="Arial" w:cs="Arial"/>
                <w:color w:val="000000"/>
              </w:rPr>
              <w:t xml:space="preserve"> to determine appropriate pricing.</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15</w:t>
            </w:r>
            <w:r w:rsidR="00D904D9">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CF5226" w:rsidP="005663AD">
            <w:pPr>
              <w:tabs>
                <w:tab w:val="left" w:pos="0"/>
              </w:tabs>
              <w:overflowPunct w:val="0"/>
              <w:autoSpaceDE w:val="0"/>
              <w:autoSpaceDN w:val="0"/>
              <w:adjustRightInd w:val="0"/>
              <w:jc w:val="center"/>
              <w:rPr>
                <w:rFonts w:ascii="Arial" w:hAnsi="Arial" w:cs="Arial"/>
                <w:sz w:val="16"/>
                <w:szCs w:val="16"/>
              </w:rPr>
            </w:pPr>
            <w:r w:rsidRPr="009373C2">
              <w:rPr>
                <w:rFonts w:ascii="Arial" w:hAnsi="Arial" w:cs="Arial"/>
                <w:sz w:val="16"/>
                <w:szCs w:val="16"/>
              </w:rPr>
              <w:t>Appendix A</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Appendix A - Core Program Standards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Will the DOC please provide group counseling ratio </w:t>
            </w:r>
            <w:r w:rsidR="000A5B9E" w:rsidRPr="004B628A">
              <w:rPr>
                <w:rFonts w:ascii="Arial" w:hAnsi="Arial" w:cs="Arial"/>
                <w:b/>
                <w:color w:val="000000"/>
              </w:rPr>
              <w:t>requirements</w:t>
            </w:r>
            <w:r w:rsidRPr="004B628A">
              <w:rPr>
                <w:rFonts w:ascii="Arial" w:hAnsi="Arial" w:cs="Arial"/>
                <w:b/>
                <w:color w:val="000000"/>
              </w:rPr>
              <w:t xml:space="preserve"> for each Level of Care: Outpatient, Intensive Outpatient, Short Term Residential, and Long Term Residential? </w:t>
            </w:r>
          </w:p>
          <w:p w:rsidR="00D64549" w:rsidRDefault="00D64549" w:rsidP="00BC0040">
            <w:pPr>
              <w:rPr>
                <w:rFonts w:ascii="Arial" w:hAnsi="Arial" w:cs="Arial"/>
                <w:b/>
                <w:color w:val="000000"/>
              </w:rPr>
            </w:pPr>
          </w:p>
          <w:p w:rsidR="00D64549" w:rsidRPr="00D64549" w:rsidRDefault="003B1CEB" w:rsidP="003B1CEB">
            <w:pPr>
              <w:rPr>
                <w:rFonts w:ascii="Arial" w:hAnsi="Arial" w:cs="Arial"/>
                <w:color w:val="000000"/>
              </w:rPr>
            </w:pPr>
            <w:proofErr w:type="gramStart"/>
            <w:r w:rsidRPr="00D64549">
              <w:rPr>
                <w:rFonts w:ascii="Arial" w:hAnsi="Arial" w:cs="Arial"/>
                <w:color w:val="000000"/>
              </w:rPr>
              <w:t>Staff</w:t>
            </w:r>
            <w:r>
              <w:rPr>
                <w:rFonts w:ascii="Arial" w:hAnsi="Arial" w:cs="Arial"/>
                <w:color w:val="000000"/>
              </w:rPr>
              <w:t xml:space="preserve"> to client ratios are</w:t>
            </w:r>
            <w:proofErr w:type="gramEnd"/>
            <w:r w:rsidR="00D64549" w:rsidRPr="00D64549">
              <w:rPr>
                <w:rFonts w:ascii="Arial" w:hAnsi="Arial" w:cs="Arial"/>
                <w:color w:val="000000"/>
              </w:rPr>
              <w:t xml:space="preserve"> defined in Appendix A, page 11.</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15</w:t>
            </w:r>
            <w:r w:rsidR="00D904D9">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CF5226" w:rsidP="005663AD">
            <w:pPr>
              <w:tabs>
                <w:tab w:val="left" w:pos="0"/>
              </w:tabs>
              <w:overflowPunct w:val="0"/>
              <w:autoSpaceDE w:val="0"/>
              <w:autoSpaceDN w:val="0"/>
              <w:adjustRightInd w:val="0"/>
              <w:jc w:val="center"/>
              <w:rPr>
                <w:rFonts w:ascii="Arial" w:hAnsi="Arial" w:cs="Arial"/>
                <w:sz w:val="16"/>
                <w:szCs w:val="16"/>
              </w:rPr>
            </w:pPr>
            <w:r w:rsidRPr="009373C2">
              <w:rPr>
                <w:rFonts w:ascii="Arial" w:hAnsi="Arial" w:cs="Arial"/>
                <w:sz w:val="16"/>
                <w:szCs w:val="16"/>
              </w:rPr>
              <w:t>Appendix A</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Appendix A - Core Program Standards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Is it the intention of the Core Program Standards that, upon assessment, a program participant will "graduate" or be promoted through the Levels of Care as described on page 1-4? </w:t>
            </w:r>
          </w:p>
          <w:p w:rsidR="00D64549" w:rsidRDefault="00D64549" w:rsidP="00BC0040">
            <w:pPr>
              <w:rPr>
                <w:rFonts w:ascii="Arial" w:hAnsi="Arial" w:cs="Arial"/>
                <w:b/>
                <w:color w:val="000000"/>
              </w:rPr>
            </w:pPr>
          </w:p>
          <w:p w:rsidR="00D64549" w:rsidRPr="00D64549" w:rsidRDefault="00D64549" w:rsidP="002063D8">
            <w:pPr>
              <w:rPr>
                <w:rFonts w:ascii="Arial" w:hAnsi="Arial" w:cs="Arial"/>
                <w:color w:val="000000"/>
              </w:rPr>
            </w:pPr>
            <w:r w:rsidRPr="00D64549">
              <w:rPr>
                <w:rFonts w:ascii="Arial" w:hAnsi="Arial" w:cs="Arial"/>
                <w:color w:val="000000"/>
              </w:rPr>
              <w:t xml:space="preserve">Progression through the levels of care </w:t>
            </w:r>
            <w:r w:rsidR="002063D8">
              <w:rPr>
                <w:rFonts w:ascii="Arial" w:hAnsi="Arial" w:cs="Arial"/>
                <w:color w:val="000000"/>
              </w:rPr>
              <w:t>is</w:t>
            </w:r>
            <w:r w:rsidRPr="00D64549">
              <w:rPr>
                <w:rFonts w:ascii="Arial" w:hAnsi="Arial" w:cs="Arial"/>
                <w:color w:val="000000"/>
              </w:rPr>
              <w:t xml:space="preserve"> client centered and determined on a case by case basis based on the client treatment plan.</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15</w:t>
            </w:r>
            <w:r w:rsidR="00D904D9">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CF5226" w:rsidP="005663AD">
            <w:pPr>
              <w:tabs>
                <w:tab w:val="left" w:pos="0"/>
              </w:tabs>
              <w:overflowPunct w:val="0"/>
              <w:autoSpaceDE w:val="0"/>
              <w:autoSpaceDN w:val="0"/>
              <w:adjustRightInd w:val="0"/>
              <w:jc w:val="center"/>
              <w:rPr>
                <w:rFonts w:ascii="Arial" w:hAnsi="Arial" w:cs="Arial"/>
                <w:sz w:val="16"/>
                <w:szCs w:val="16"/>
              </w:rPr>
            </w:pPr>
            <w:r w:rsidRPr="009373C2">
              <w:rPr>
                <w:rFonts w:ascii="Arial" w:hAnsi="Arial" w:cs="Arial"/>
                <w:sz w:val="16"/>
                <w:szCs w:val="16"/>
              </w:rPr>
              <w:t>Appendix A</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Appendix A - Core Program Standards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"The vendor shall screen for co-occurring disorders and either treat or refer those clients in need of co-occurring services." - What is the anticipated number of program participants anticipated to be in need of co-occurring disorder services at both EMCFW and MSCF? </w:t>
            </w:r>
          </w:p>
          <w:p w:rsidR="002063D8" w:rsidRDefault="002063D8" w:rsidP="00BC0040">
            <w:pPr>
              <w:rPr>
                <w:rFonts w:ascii="Arial" w:hAnsi="Arial" w:cs="Arial"/>
                <w:b/>
                <w:color w:val="000000"/>
              </w:rPr>
            </w:pPr>
          </w:p>
          <w:p w:rsidR="002063D8" w:rsidRPr="002063D8" w:rsidRDefault="002063D8" w:rsidP="002063D8">
            <w:pPr>
              <w:rPr>
                <w:rFonts w:ascii="Arial" w:hAnsi="Arial" w:cs="Arial"/>
                <w:color w:val="000000"/>
              </w:rPr>
            </w:pPr>
            <w:r w:rsidRPr="002063D8">
              <w:rPr>
                <w:rFonts w:ascii="Arial" w:hAnsi="Arial" w:cs="Arial"/>
                <w:color w:val="000000"/>
              </w:rPr>
              <w:t xml:space="preserve">The DOC is unable </w:t>
            </w:r>
            <w:r w:rsidR="00272E89">
              <w:rPr>
                <w:rFonts w:ascii="Arial" w:hAnsi="Arial" w:cs="Arial"/>
                <w:color w:val="000000"/>
              </w:rPr>
              <w:t xml:space="preserve">to </w:t>
            </w:r>
            <w:r w:rsidRPr="002063D8">
              <w:rPr>
                <w:rFonts w:ascii="Arial" w:hAnsi="Arial" w:cs="Arial"/>
                <w:color w:val="000000"/>
              </w:rPr>
              <w:t>estimate the number of anticipated co-occurring cases.</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60</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CF5226" w:rsidP="005663AD">
            <w:pPr>
              <w:tabs>
                <w:tab w:val="left" w:pos="0"/>
              </w:tabs>
              <w:overflowPunct w:val="0"/>
              <w:autoSpaceDE w:val="0"/>
              <w:autoSpaceDN w:val="0"/>
              <w:adjustRightInd w:val="0"/>
              <w:jc w:val="center"/>
              <w:rPr>
                <w:rFonts w:ascii="Arial" w:hAnsi="Arial" w:cs="Arial"/>
                <w:sz w:val="16"/>
                <w:szCs w:val="16"/>
              </w:rPr>
            </w:pPr>
            <w:r w:rsidRPr="009373C2">
              <w:rPr>
                <w:rFonts w:ascii="Arial" w:hAnsi="Arial" w:cs="Arial"/>
                <w:sz w:val="16"/>
                <w:szCs w:val="16"/>
              </w:rPr>
              <w:t>Appendix A</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Appendix A - Core Program Standards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"The vendor shall screen for co-occurring disorders and either treat or refer those clients in need of co-occurring services." - In the event this is identified, would it be expected for the Vendor to work collaboratively with the DOC's contracted mental health services provider? What role will DOC have to facilitate or mediate objections/concerns by either party, or what policies and procedures are in place to guide the coordination of collaborative service provision for clients with co-occurring disorders? </w:t>
            </w:r>
          </w:p>
          <w:p w:rsidR="002063D8" w:rsidRDefault="002063D8" w:rsidP="00BC0040">
            <w:pPr>
              <w:rPr>
                <w:rFonts w:ascii="Arial" w:hAnsi="Arial" w:cs="Arial"/>
                <w:b/>
                <w:color w:val="000000"/>
              </w:rPr>
            </w:pPr>
          </w:p>
          <w:p w:rsidR="002063D8" w:rsidRPr="002063D8" w:rsidRDefault="002063D8" w:rsidP="005B4DF5">
            <w:pPr>
              <w:rPr>
                <w:rFonts w:ascii="Arial" w:hAnsi="Arial" w:cs="Arial"/>
                <w:color w:val="000000"/>
              </w:rPr>
            </w:pPr>
            <w:r w:rsidRPr="002063D8">
              <w:rPr>
                <w:rFonts w:ascii="Arial" w:hAnsi="Arial" w:cs="Arial"/>
                <w:color w:val="000000"/>
              </w:rPr>
              <w:t xml:space="preserve">The most appropriate and available mental health professional </w:t>
            </w:r>
            <w:r w:rsidR="005B4DF5">
              <w:rPr>
                <w:rFonts w:ascii="Arial" w:hAnsi="Arial" w:cs="Arial"/>
                <w:color w:val="000000"/>
              </w:rPr>
              <w:t>shall</w:t>
            </w:r>
            <w:r w:rsidRPr="002063D8">
              <w:rPr>
                <w:rFonts w:ascii="Arial" w:hAnsi="Arial" w:cs="Arial"/>
                <w:color w:val="000000"/>
              </w:rPr>
              <w:t xml:space="preserve"> provide mental health treatment to clients identified with a co-occurring mental health disorder and in need of mental health treatment services.  Currently, the DOC contracts with Rutgers University/UCHC for inmate mental health serv</w:t>
            </w:r>
            <w:r w:rsidR="00272E89">
              <w:rPr>
                <w:rFonts w:ascii="Arial" w:hAnsi="Arial" w:cs="Arial"/>
                <w:color w:val="000000"/>
              </w:rPr>
              <w:t>ices.  It is expected that the V</w:t>
            </w:r>
            <w:r w:rsidRPr="002063D8">
              <w:rPr>
                <w:rFonts w:ascii="Arial" w:hAnsi="Arial" w:cs="Arial"/>
                <w:color w:val="000000"/>
              </w:rPr>
              <w:t xml:space="preserve">endor </w:t>
            </w:r>
            <w:r w:rsidR="00272E89">
              <w:rPr>
                <w:rFonts w:ascii="Arial" w:hAnsi="Arial" w:cs="Arial"/>
                <w:color w:val="000000"/>
              </w:rPr>
              <w:t xml:space="preserve">{Contractor} </w:t>
            </w:r>
            <w:r w:rsidRPr="002063D8">
              <w:rPr>
                <w:rFonts w:ascii="Arial" w:hAnsi="Arial" w:cs="Arial"/>
                <w:color w:val="000000"/>
              </w:rPr>
              <w:t>will collaborate with the DOC’s contracted medical/mental health provider.  The DOC will mediate any disagreements or objections.</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61</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CF5226" w:rsidP="005663AD">
            <w:pPr>
              <w:tabs>
                <w:tab w:val="left" w:pos="0"/>
              </w:tabs>
              <w:overflowPunct w:val="0"/>
              <w:autoSpaceDE w:val="0"/>
              <w:autoSpaceDN w:val="0"/>
              <w:adjustRightInd w:val="0"/>
              <w:jc w:val="center"/>
              <w:rPr>
                <w:rFonts w:ascii="Arial" w:hAnsi="Arial" w:cs="Arial"/>
              </w:rPr>
            </w:pPr>
            <w:r>
              <w:rPr>
                <w:rFonts w:ascii="Arial" w:hAnsi="Arial" w:cs="Arial"/>
              </w:rPr>
              <w:t>Appendix A</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Appendix A - Core Program Standards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Approximately how many SUD program clients currently (EMCFW) or can be estimated (MSCF) to be receiving medication-assisted treatment? </w:t>
            </w:r>
          </w:p>
          <w:p w:rsidR="002063D8" w:rsidRDefault="002063D8" w:rsidP="00BC0040">
            <w:pPr>
              <w:rPr>
                <w:rFonts w:ascii="Arial" w:hAnsi="Arial" w:cs="Arial"/>
                <w:b/>
                <w:color w:val="000000"/>
              </w:rPr>
            </w:pPr>
          </w:p>
          <w:p w:rsidR="002063D8" w:rsidRPr="002063D8" w:rsidRDefault="0091299F" w:rsidP="00272E89">
            <w:pPr>
              <w:rPr>
                <w:rFonts w:ascii="Arial" w:hAnsi="Arial" w:cs="Arial"/>
                <w:color w:val="000000"/>
              </w:rPr>
            </w:pPr>
            <w:r w:rsidRPr="00311BE0">
              <w:rPr>
                <w:rFonts w:ascii="Arial" w:hAnsi="Arial" w:cs="Arial"/>
                <w:color w:val="000000"/>
              </w:rPr>
              <w:t>There is no historical</w:t>
            </w:r>
            <w:r>
              <w:rPr>
                <w:rFonts w:ascii="Arial" w:hAnsi="Arial" w:cs="Arial"/>
                <w:color w:val="000000"/>
              </w:rPr>
              <w:t xml:space="preserve"> data as the SUD program is new to the DOC.</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CF5226" w:rsidP="005663AD">
            <w:pPr>
              <w:tabs>
                <w:tab w:val="left" w:pos="0"/>
              </w:tabs>
              <w:overflowPunct w:val="0"/>
              <w:autoSpaceDE w:val="0"/>
              <w:autoSpaceDN w:val="0"/>
              <w:adjustRightInd w:val="0"/>
              <w:jc w:val="center"/>
              <w:rPr>
                <w:rFonts w:ascii="Arial" w:hAnsi="Arial" w:cs="Arial"/>
              </w:rPr>
            </w:pPr>
            <w:r w:rsidRPr="004B628A">
              <w:rPr>
                <w:rFonts w:ascii="Arial" w:hAnsi="Arial" w:cs="Arial"/>
                <w:color w:val="000000"/>
              </w:rPr>
              <w:t>Append</w:t>
            </w:r>
            <w:r>
              <w:rPr>
                <w:rFonts w:ascii="Arial" w:hAnsi="Arial" w:cs="Arial"/>
                <w:color w:val="000000"/>
              </w:rPr>
              <w:t>ix A, P.</w:t>
            </w:r>
            <w:r w:rsidRPr="004B628A">
              <w:rPr>
                <w:rFonts w:ascii="Arial" w:hAnsi="Arial" w:cs="Arial"/>
                <w:color w:val="000000"/>
              </w:rPr>
              <w:t xml:space="preserve"> 11</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E. Discharge Planning</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Upon completion of the SUD Treatment program at Edna Mahan or Mid State, what will be the next step for the inmate (i.e., what facility will they go to)? How is this determined? </w:t>
            </w:r>
          </w:p>
          <w:p w:rsidR="002063D8" w:rsidRDefault="002063D8" w:rsidP="00BC0040">
            <w:pPr>
              <w:rPr>
                <w:rFonts w:ascii="Arial" w:hAnsi="Arial" w:cs="Arial"/>
                <w:b/>
                <w:color w:val="000000"/>
              </w:rPr>
            </w:pPr>
          </w:p>
          <w:p w:rsidR="002063D8" w:rsidRPr="002063D8" w:rsidRDefault="002063D8" w:rsidP="00BC0040">
            <w:pPr>
              <w:rPr>
                <w:rFonts w:ascii="Arial" w:hAnsi="Arial" w:cs="Arial"/>
                <w:color w:val="000000"/>
              </w:rPr>
            </w:pPr>
            <w:r w:rsidRPr="002063D8">
              <w:rPr>
                <w:rFonts w:ascii="Arial" w:hAnsi="Arial" w:cs="Arial"/>
                <w:color w:val="000000"/>
              </w:rPr>
              <w:t>The DOC Classification Committee will determine the inmate’s ne</w:t>
            </w:r>
            <w:r w:rsidR="00272E89">
              <w:rPr>
                <w:rFonts w:ascii="Arial" w:hAnsi="Arial" w:cs="Arial"/>
                <w:color w:val="000000"/>
              </w:rPr>
              <w:t>xt facility location.  The SUD V</w:t>
            </w:r>
            <w:r w:rsidRPr="002063D8">
              <w:rPr>
                <w:rFonts w:ascii="Arial" w:hAnsi="Arial" w:cs="Arial"/>
                <w:color w:val="000000"/>
              </w:rPr>
              <w:t xml:space="preserve">endor </w:t>
            </w:r>
            <w:r w:rsidR="00272E89">
              <w:rPr>
                <w:rFonts w:ascii="Arial" w:hAnsi="Arial" w:cs="Arial"/>
                <w:color w:val="000000"/>
              </w:rPr>
              <w:t xml:space="preserve">{Contractor} </w:t>
            </w:r>
            <w:r w:rsidRPr="002063D8">
              <w:rPr>
                <w:rFonts w:ascii="Arial" w:hAnsi="Arial" w:cs="Arial"/>
                <w:color w:val="000000"/>
              </w:rPr>
              <w:t>will provide a recommendation regarding appropriate SUD treatment for follow-up.</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General Question - NJSTART</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Will there be a formal bid opening or list posted in NJSTART of Quotes received from Vendors? </w:t>
            </w:r>
          </w:p>
          <w:p w:rsidR="002063D8" w:rsidRDefault="002063D8" w:rsidP="00BC0040">
            <w:pPr>
              <w:rPr>
                <w:rFonts w:ascii="Arial" w:hAnsi="Arial" w:cs="Arial"/>
                <w:b/>
                <w:color w:val="000000"/>
              </w:rPr>
            </w:pPr>
          </w:p>
          <w:p w:rsidR="00652711" w:rsidRPr="00652711" w:rsidRDefault="00272E89" w:rsidP="00BC0040">
            <w:pPr>
              <w:rPr>
                <w:rFonts w:ascii="Arial" w:hAnsi="Arial" w:cs="Arial"/>
                <w:color w:val="000000"/>
              </w:rPr>
            </w:pPr>
            <w:r>
              <w:rPr>
                <w:rFonts w:ascii="Arial" w:hAnsi="Arial" w:cs="Arial"/>
                <w:color w:val="000000"/>
              </w:rPr>
              <w:t xml:space="preserve">There is a </w:t>
            </w:r>
            <w:r w:rsidR="0091299F">
              <w:rPr>
                <w:rFonts w:ascii="Arial" w:hAnsi="Arial" w:cs="Arial"/>
                <w:color w:val="000000"/>
              </w:rPr>
              <w:t xml:space="preserve">Quote {Proposal} </w:t>
            </w:r>
            <w:r>
              <w:rPr>
                <w:rFonts w:ascii="Arial" w:hAnsi="Arial" w:cs="Arial"/>
                <w:color w:val="000000"/>
              </w:rPr>
              <w:t>opening; however, p</w:t>
            </w:r>
            <w:r w:rsidR="00652711" w:rsidRPr="00652711">
              <w:rPr>
                <w:rFonts w:ascii="Arial" w:hAnsi="Arial" w:cs="Arial"/>
                <w:color w:val="000000"/>
              </w:rPr>
              <w:t xml:space="preserve">ricing is not made available </w:t>
            </w:r>
            <w:r w:rsidR="0091299F">
              <w:rPr>
                <w:rFonts w:ascii="Arial" w:hAnsi="Arial" w:cs="Arial"/>
                <w:color w:val="000000"/>
              </w:rPr>
              <w:t xml:space="preserve">to the public </w:t>
            </w:r>
            <w:r w:rsidR="00652711" w:rsidRPr="00652711">
              <w:rPr>
                <w:rFonts w:ascii="Arial" w:hAnsi="Arial" w:cs="Arial"/>
                <w:color w:val="000000"/>
              </w:rPr>
              <w:t>until Notice of Intent to Award</w:t>
            </w:r>
            <w:r w:rsidR="003B1CEB">
              <w:rPr>
                <w:rFonts w:ascii="Arial" w:hAnsi="Arial" w:cs="Arial"/>
                <w:color w:val="000000"/>
              </w:rPr>
              <w:t xml:space="preserve"> as </w:t>
            </w:r>
            <w:r w:rsidR="00DF16C4">
              <w:rPr>
                <w:rFonts w:ascii="Arial" w:hAnsi="Arial" w:cs="Arial"/>
                <w:color w:val="000000"/>
              </w:rPr>
              <w:t>negotiations</w:t>
            </w:r>
            <w:r w:rsidR="003B1CEB">
              <w:rPr>
                <w:rFonts w:ascii="Arial" w:hAnsi="Arial" w:cs="Arial"/>
                <w:color w:val="000000"/>
              </w:rPr>
              <w:t xml:space="preserve"> may occur pursuant </w:t>
            </w:r>
            <w:r w:rsidR="00BA537B">
              <w:rPr>
                <w:rFonts w:ascii="Arial" w:hAnsi="Arial" w:cs="Arial"/>
                <w:color w:val="000000"/>
              </w:rPr>
              <w:t>to s</w:t>
            </w:r>
            <w:r w:rsidR="003B1CEB">
              <w:rPr>
                <w:rFonts w:ascii="Arial" w:hAnsi="Arial" w:cs="Arial"/>
                <w:color w:val="000000"/>
              </w:rPr>
              <w:t>ection 6.8 of the Bid Solicitation {RFP}</w:t>
            </w:r>
            <w:r w:rsidR="00652711" w:rsidRPr="00652711">
              <w:rPr>
                <w:rFonts w:ascii="Arial" w:hAnsi="Arial" w:cs="Arial"/>
                <w:color w:val="000000"/>
              </w:rPr>
              <w:t xml:space="preserve">.  </w:t>
            </w:r>
            <w:r>
              <w:rPr>
                <w:rFonts w:ascii="Arial" w:hAnsi="Arial" w:cs="Arial"/>
                <w:color w:val="000000"/>
              </w:rPr>
              <w:t xml:space="preserve">The name and address of each Vendor {Bidder} will be publicly announced at the Quote {Proposal} opening. </w:t>
            </w:r>
          </w:p>
          <w:p w:rsidR="002063D8" w:rsidRPr="002063D8" w:rsidRDefault="002063D8" w:rsidP="00BC0040">
            <w:pPr>
              <w:rPr>
                <w:rFonts w:ascii="Arial" w:hAnsi="Arial" w:cs="Arial"/>
                <w:color w:val="000000"/>
              </w:rPr>
            </w:pP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General Question - NJSTART</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How will Vendors be contacted by the DOC in the event that clarification is required for a Vendor's submitted Quote? Will it be via email or through the NJSTART portal? </w:t>
            </w:r>
          </w:p>
          <w:p w:rsidR="002063D8" w:rsidRDefault="002063D8" w:rsidP="00BC0040">
            <w:pPr>
              <w:rPr>
                <w:rFonts w:ascii="Arial" w:hAnsi="Arial" w:cs="Arial"/>
                <w:b/>
                <w:color w:val="000000"/>
              </w:rPr>
            </w:pPr>
          </w:p>
          <w:p w:rsidR="002063D8" w:rsidRPr="002063D8" w:rsidRDefault="00272E89" w:rsidP="00BC0040">
            <w:pPr>
              <w:rPr>
                <w:rFonts w:ascii="Arial" w:hAnsi="Arial" w:cs="Arial"/>
                <w:color w:val="000000"/>
              </w:rPr>
            </w:pPr>
            <w:r>
              <w:rPr>
                <w:rFonts w:ascii="Arial" w:hAnsi="Arial" w:cs="Arial"/>
                <w:color w:val="000000"/>
              </w:rPr>
              <w:t xml:space="preserve">Clarification may be sent via email or </w:t>
            </w:r>
            <w:r w:rsidRPr="00272E89">
              <w:rPr>
                <w:rFonts w:ascii="Arial" w:hAnsi="Arial" w:cs="Arial"/>
                <w:i/>
                <w:color w:val="00B050"/>
              </w:rPr>
              <w:t>NJ</w:t>
            </w:r>
            <w:r w:rsidRPr="00272E89">
              <w:rPr>
                <w:rFonts w:ascii="Arial" w:hAnsi="Arial" w:cs="Arial"/>
                <w:i/>
                <w:color w:val="1F497D" w:themeColor="text2"/>
              </w:rPr>
              <w:t>START</w:t>
            </w:r>
            <w:r w:rsidRPr="00272E89">
              <w:rPr>
                <w:rFonts w:ascii="Arial" w:hAnsi="Arial" w:cs="Arial"/>
                <w:color w:val="1F497D" w:themeColor="text2"/>
              </w:rPr>
              <w:t xml:space="preserve"> </w:t>
            </w:r>
            <w:r>
              <w:rPr>
                <w:rFonts w:ascii="Arial" w:hAnsi="Arial" w:cs="Arial"/>
                <w:color w:val="000000"/>
              </w:rPr>
              <w:t xml:space="preserve">depending on Quote {Proposal} submission via hard copy or </w:t>
            </w:r>
            <w:r w:rsidRPr="00272E89">
              <w:rPr>
                <w:rFonts w:ascii="Arial" w:hAnsi="Arial" w:cs="Arial"/>
                <w:i/>
                <w:color w:val="00B050"/>
              </w:rPr>
              <w:t>NJ</w:t>
            </w:r>
            <w:r w:rsidRPr="00272E89">
              <w:rPr>
                <w:rFonts w:ascii="Arial" w:hAnsi="Arial" w:cs="Arial"/>
                <w:i/>
                <w:color w:val="1F497D" w:themeColor="text2"/>
              </w:rPr>
              <w:t>START</w:t>
            </w:r>
            <w:r w:rsidRPr="00272E89">
              <w:rPr>
                <w:rFonts w:ascii="Arial" w:hAnsi="Arial" w:cs="Arial"/>
                <w:i/>
                <w:color w:val="000000"/>
              </w:rPr>
              <w:t>.</w:t>
            </w:r>
            <w:r>
              <w:rPr>
                <w:rFonts w:ascii="Arial" w:hAnsi="Arial" w:cs="Arial"/>
                <w:color w:val="000000"/>
              </w:rPr>
              <w:t xml:space="preserve">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CF5226" w:rsidP="005663AD">
            <w:pPr>
              <w:tabs>
                <w:tab w:val="left" w:pos="0"/>
              </w:tabs>
              <w:overflowPunct w:val="0"/>
              <w:autoSpaceDE w:val="0"/>
              <w:autoSpaceDN w:val="0"/>
              <w:adjustRightInd w:val="0"/>
              <w:jc w:val="center"/>
              <w:rPr>
                <w:rFonts w:ascii="Arial" w:hAnsi="Arial" w:cs="Arial"/>
              </w:rPr>
            </w:pPr>
            <w:r w:rsidRPr="004B628A">
              <w:rPr>
                <w:rFonts w:ascii="Arial" w:hAnsi="Arial" w:cs="Arial"/>
                <w:color w:val="000000"/>
              </w:rPr>
              <w:t>Append</w:t>
            </w:r>
            <w:r>
              <w:rPr>
                <w:rFonts w:ascii="Arial" w:hAnsi="Arial" w:cs="Arial"/>
                <w:color w:val="000000"/>
              </w:rPr>
              <w:t>ix A, P.</w:t>
            </w:r>
            <w:r w:rsidRPr="004B628A">
              <w:rPr>
                <w:rFonts w:ascii="Arial" w:hAnsi="Arial" w:cs="Arial"/>
                <w:color w:val="000000"/>
              </w:rPr>
              <w:t xml:space="preserve"> </w:t>
            </w:r>
            <w:r>
              <w:rPr>
                <w:rFonts w:ascii="Arial" w:hAnsi="Arial" w:cs="Arial"/>
                <w:color w:val="000000"/>
              </w:rPr>
              <w:t>5</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Section C, Client Care &amp; Programming, #3 Co-occurring Services, Licensure</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Page 5, Appendix A, Section C, Client Care &amp; Programming, #3 Co-occurring Services. Re: Licensure. Does the Department anticipate that the provision of co-occurring services will require separate licensure (i.e. separate from SUD alone), or will the MH component of the SUD program be covered under a separate DMHAS license obtained by DOC? </w:t>
            </w:r>
          </w:p>
          <w:p w:rsidR="002063D8" w:rsidRDefault="002063D8" w:rsidP="00BC0040">
            <w:pPr>
              <w:rPr>
                <w:rFonts w:ascii="Arial" w:hAnsi="Arial" w:cs="Arial"/>
                <w:b/>
                <w:color w:val="000000"/>
              </w:rPr>
            </w:pPr>
          </w:p>
          <w:p w:rsidR="002063D8" w:rsidRPr="002063D8" w:rsidRDefault="002063D8" w:rsidP="00BC0040">
            <w:pPr>
              <w:rPr>
                <w:rFonts w:ascii="Arial" w:hAnsi="Arial" w:cs="Arial"/>
                <w:color w:val="000000"/>
              </w:rPr>
            </w:pPr>
            <w:r w:rsidRPr="002063D8">
              <w:rPr>
                <w:rFonts w:ascii="Arial" w:hAnsi="Arial" w:cs="Arial"/>
                <w:color w:val="000000"/>
              </w:rPr>
              <w:t>At this time t</w:t>
            </w:r>
            <w:r w:rsidR="00A0227E">
              <w:rPr>
                <w:rFonts w:ascii="Arial" w:hAnsi="Arial" w:cs="Arial"/>
                <w:color w:val="000000"/>
              </w:rPr>
              <w:t>here is no requirement for the V</w:t>
            </w:r>
            <w:r w:rsidRPr="002063D8">
              <w:rPr>
                <w:rFonts w:ascii="Arial" w:hAnsi="Arial" w:cs="Arial"/>
                <w:color w:val="000000"/>
              </w:rPr>
              <w:t xml:space="preserve">endor </w:t>
            </w:r>
            <w:r w:rsidR="00A0227E">
              <w:rPr>
                <w:rFonts w:ascii="Arial" w:hAnsi="Arial" w:cs="Arial"/>
                <w:color w:val="000000"/>
              </w:rPr>
              <w:t xml:space="preserve">{Contractor} </w:t>
            </w:r>
            <w:r w:rsidRPr="002063D8">
              <w:rPr>
                <w:rFonts w:ascii="Arial" w:hAnsi="Arial" w:cs="Arial"/>
                <w:color w:val="000000"/>
              </w:rPr>
              <w:t>to obtain a separate mental health license.</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CF5226" w:rsidP="005663AD">
            <w:pPr>
              <w:tabs>
                <w:tab w:val="left" w:pos="0"/>
              </w:tabs>
              <w:overflowPunct w:val="0"/>
              <w:autoSpaceDE w:val="0"/>
              <w:autoSpaceDN w:val="0"/>
              <w:adjustRightInd w:val="0"/>
              <w:jc w:val="center"/>
              <w:rPr>
                <w:rFonts w:ascii="Arial" w:hAnsi="Arial" w:cs="Arial"/>
              </w:rPr>
            </w:pPr>
            <w:r w:rsidRPr="004B628A">
              <w:rPr>
                <w:rFonts w:ascii="Arial" w:hAnsi="Arial" w:cs="Arial"/>
                <w:color w:val="000000"/>
              </w:rPr>
              <w:t>Append</w:t>
            </w:r>
            <w:r>
              <w:rPr>
                <w:rFonts w:ascii="Arial" w:hAnsi="Arial" w:cs="Arial"/>
                <w:color w:val="000000"/>
              </w:rPr>
              <w:t>ix A, P.</w:t>
            </w:r>
            <w:r w:rsidRPr="004B628A">
              <w:rPr>
                <w:rFonts w:ascii="Arial" w:hAnsi="Arial" w:cs="Arial"/>
                <w:color w:val="000000"/>
              </w:rPr>
              <w:t xml:space="preserve"> </w:t>
            </w:r>
            <w:r>
              <w:rPr>
                <w:rFonts w:ascii="Arial" w:hAnsi="Arial" w:cs="Arial"/>
                <w:color w:val="000000"/>
              </w:rPr>
              <w:t>5</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Section C. Client Care &amp; Programming, #3 Co-occurring Services: Population</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What is the potential co-occurring treatment population (as a percentage) of the projected SUD treatment populations at MSCF &amp; EMCF? </w:t>
            </w:r>
          </w:p>
          <w:p w:rsidR="002063D8" w:rsidRDefault="002063D8" w:rsidP="00BC0040">
            <w:pPr>
              <w:rPr>
                <w:rFonts w:ascii="Arial" w:hAnsi="Arial" w:cs="Arial"/>
                <w:b/>
                <w:color w:val="000000"/>
              </w:rPr>
            </w:pPr>
          </w:p>
          <w:p w:rsidR="002063D8" w:rsidRPr="002063D8" w:rsidRDefault="0091299F" w:rsidP="00B010B8">
            <w:pPr>
              <w:rPr>
                <w:rFonts w:ascii="Arial" w:hAnsi="Arial" w:cs="Arial"/>
                <w:color w:val="000000"/>
              </w:rPr>
            </w:pPr>
            <w:r w:rsidRPr="00311BE0">
              <w:rPr>
                <w:rFonts w:ascii="Arial" w:hAnsi="Arial" w:cs="Arial"/>
                <w:color w:val="000000"/>
              </w:rPr>
              <w:t>There is no historical</w:t>
            </w:r>
            <w:r>
              <w:rPr>
                <w:rFonts w:ascii="Arial" w:hAnsi="Arial" w:cs="Arial"/>
                <w:color w:val="000000"/>
              </w:rPr>
              <w:t xml:space="preserve"> data as the SUD program is new to the DOC.</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CF5226" w:rsidP="005663AD">
            <w:pPr>
              <w:tabs>
                <w:tab w:val="left" w:pos="0"/>
              </w:tabs>
              <w:overflowPunct w:val="0"/>
              <w:autoSpaceDE w:val="0"/>
              <w:autoSpaceDN w:val="0"/>
              <w:adjustRightInd w:val="0"/>
              <w:jc w:val="center"/>
              <w:rPr>
                <w:rFonts w:ascii="Arial" w:hAnsi="Arial" w:cs="Arial"/>
              </w:rPr>
            </w:pPr>
            <w:r w:rsidRPr="004B628A">
              <w:rPr>
                <w:rFonts w:ascii="Arial" w:hAnsi="Arial" w:cs="Arial"/>
                <w:color w:val="000000"/>
              </w:rPr>
              <w:t>Append</w:t>
            </w:r>
            <w:r>
              <w:rPr>
                <w:rFonts w:ascii="Arial" w:hAnsi="Arial" w:cs="Arial"/>
                <w:color w:val="000000"/>
              </w:rPr>
              <w:t>ix A, P.</w:t>
            </w:r>
            <w:r w:rsidRPr="004B628A">
              <w:rPr>
                <w:rFonts w:ascii="Arial" w:hAnsi="Arial" w:cs="Arial"/>
                <w:color w:val="000000"/>
              </w:rPr>
              <w:t xml:space="preserve"> </w:t>
            </w:r>
            <w:r>
              <w:rPr>
                <w:rFonts w:ascii="Arial" w:hAnsi="Arial" w:cs="Arial"/>
                <w:color w:val="000000"/>
              </w:rPr>
              <w:t>5</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Section C. Client Care &amp; Programming, #4 Medication Assisted Treatment Services</w:t>
            </w:r>
          </w:p>
        </w:tc>
        <w:tc>
          <w:tcPr>
            <w:tcW w:w="7020" w:type="dxa"/>
            <w:tcBorders>
              <w:top w:val="single" w:sz="4" w:space="0" w:color="auto"/>
              <w:left w:val="single" w:sz="4" w:space="0" w:color="auto"/>
              <w:bottom w:val="single" w:sz="4" w:space="0" w:color="auto"/>
              <w:right w:val="single" w:sz="4" w:space="0" w:color="auto"/>
            </w:tcBorders>
          </w:tcPr>
          <w:p w:rsidR="00EA4F15" w:rsidRPr="00EA4F15" w:rsidRDefault="00EA4F15" w:rsidP="00EA4F15">
            <w:pPr>
              <w:rPr>
                <w:rFonts w:ascii="Arial" w:hAnsi="Arial" w:cs="Arial"/>
                <w:b/>
                <w:color w:val="000000"/>
              </w:rPr>
            </w:pPr>
            <w:r w:rsidRPr="00EA4F15">
              <w:rPr>
                <w:rFonts w:ascii="Arial" w:hAnsi="Arial" w:cs="Arial"/>
                <w:b/>
                <w:color w:val="000000"/>
              </w:rPr>
              <w:t>a)</w:t>
            </w:r>
            <w:r>
              <w:rPr>
                <w:rFonts w:ascii="Arial" w:hAnsi="Arial" w:cs="Arial"/>
                <w:b/>
                <w:color w:val="000000"/>
              </w:rPr>
              <w:t xml:space="preserve"> </w:t>
            </w:r>
            <w:r w:rsidR="0085447B" w:rsidRPr="00EA4F15">
              <w:rPr>
                <w:rFonts w:ascii="Arial" w:hAnsi="Arial" w:cs="Arial"/>
                <w:b/>
                <w:color w:val="000000"/>
              </w:rPr>
              <w:t>Please define Medication Assisted Treatment (MAT) in the context of the reference in Section C #4.</w:t>
            </w:r>
          </w:p>
          <w:p w:rsidR="00EA4F15" w:rsidRPr="00EA4F15" w:rsidRDefault="00EA4F15" w:rsidP="00EA4F15"/>
          <w:p w:rsidR="00EA4F15" w:rsidRDefault="00EA4F15" w:rsidP="00BC0040">
            <w:pPr>
              <w:rPr>
                <w:rFonts w:ascii="Arial" w:hAnsi="Arial" w:cs="Arial"/>
                <w:b/>
                <w:color w:val="000000"/>
              </w:rPr>
            </w:pPr>
            <w:r>
              <w:rPr>
                <w:rFonts w:ascii="Arial" w:hAnsi="Arial" w:cs="Arial"/>
                <w:color w:val="000000"/>
              </w:rPr>
              <w:t>Substance Abuse and Mental Health Services Administration (</w:t>
            </w:r>
            <w:r w:rsidRPr="002063D8">
              <w:rPr>
                <w:rFonts w:ascii="Arial" w:hAnsi="Arial" w:cs="Arial"/>
                <w:color w:val="000000"/>
              </w:rPr>
              <w:t>SAMHSA</w:t>
            </w:r>
            <w:r>
              <w:rPr>
                <w:rFonts w:ascii="Arial" w:hAnsi="Arial" w:cs="Arial"/>
                <w:color w:val="000000"/>
              </w:rPr>
              <w:t>)</w:t>
            </w:r>
            <w:r w:rsidRPr="002063D8">
              <w:rPr>
                <w:rFonts w:ascii="Arial" w:hAnsi="Arial" w:cs="Arial"/>
                <w:color w:val="000000"/>
              </w:rPr>
              <w:t xml:space="preserve"> defines MAT as “the use of medications, in combination with counseling and behavioral therapies, to provide a whole-patient approach to the treatment of substance use disorders.”  http://www.samhsa.gov/treatment.  </w:t>
            </w:r>
          </w:p>
          <w:p w:rsidR="00EA4F15" w:rsidRDefault="00EA4F15" w:rsidP="00BC0040">
            <w:pPr>
              <w:rPr>
                <w:rFonts w:ascii="Arial" w:hAnsi="Arial" w:cs="Arial"/>
                <w:b/>
                <w:color w:val="000000"/>
              </w:rPr>
            </w:pPr>
          </w:p>
          <w:p w:rsidR="0085447B" w:rsidRDefault="0085447B" w:rsidP="00BC0040">
            <w:pPr>
              <w:rPr>
                <w:rFonts w:ascii="Arial" w:hAnsi="Arial" w:cs="Arial"/>
                <w:b/>
                <w:color w:val="000000"/>
              </w:rPr>
            </w:pPr>
            <w:r w:rsidRPr="004B628A">
              <w:rPr>
                <w:rFonts w:ascii="Arial" w:hAnsi="Arial" w:cs="Arial"/>
                <w:b/>
                <w:color w:val="000000"/>
              </w:rPr>
              <w:t xml:space="preserve">b) Who is responsible for the Medication Treatment services as referenced in Section c, #4? </w:t>
            </w:r>
          </w:p>
          <w:p w:rsidR="002063D8" w:rsidRDefault="002063D8" w:rsidP="00BC0040">
            <w:pPr>
              <w:rPr>
                <w:rFonts w:ascii="Arial" w:hAnsi="Arial" w:cs="Arial"/>
                <w:b/>
                <w:color w:val="000000"/>
              </w:rPr>
            </w:pPr>
          </w:p>
          <w:p w:rsidR="002063D8" w:rsidRPr="002063D8" w:rsidRDefault="002063D8" w:rsidP="00BC0040">
            <w:pPr>
              <w:rPr>
                <w:rFonts w:ascii="Arial" w:hAnsi="Arial" w:cs="Arial"/>
                <w:color w:val="000000"/>
              </w:rPr>
            </w:pPr>
            <w:r w:rsidRPr="002063D8">
              <w:rPr>
                <w:rFonts w:ascii="Arial" w:hAnsi="Arial" w:cs="Arial"/>
                <w:color w:val="000000"/>
              </w:rPr>
              <w:t xml:space="preserve">MAT will be provided by the DOC contracted healthcare provider, currently Rutgers/UCHC, and </w:t>
            </w:r>
            <w:r w:rsidR="00B010B8">
              <w:rPr>
                <w:rFonts w:ascii="Arial" w:hAnsi="Arial" w:cs="Arial"/>
                <w:color w:val="000000"/>
              </w:rPr>
              <w:t>should be supported by the SUD V</w:t>
            </w:r>
            <w:r w:rsidRPr="002063D8">
              <w:rPr>
                <w:rFonts w:ascii="Arial" w:hAnsi="Arial" w:cs="Arial"/>
                <w:color w:val="000000"/>
              </w:rPr>
              <w:t>endor</w:t>
            </w:r>
            <w:r w:rsidR="00B010B8">
              <w:rPr>
                <w:rFonts w:ascii="Arial" w:hAnsi="Arial" w:cs="Arial"/>
                <w:color w:val="000000"/>
              </w:rPr>
              <w:t xml:space="preserve"> {Contractor}</w:t>
            </w:r>
            <w:r w:rsidRPr="002063D8">
              <w:rPr>
                <w:rFonts w:ascii="Arial" w:hAnsi="Arial" w:cs="Arial"/>
                <w:color w:val="000000"/>
              </w:rPr>
              <w:t>.</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5</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1.1, </w:t>
            </w:r>
            <w:r w:rsidR="0085447B" w:rsidRPr="004B628A">
              <w:rPr>
                <w:rFonts w:ascii="Arial" w:hAnsi="Arial" w:cs="Arial"/>
                <w:color w:val="000000"/>
              </w:rPr>
              <w:t>Blanket P.O. Award</w:t>
            </w:r>
          </w:p>
        </w:tc>
        <w:tc>
          <w:tcPr>
            <w:tcW w:w="7020" w:type="dxa"/>
            <w:tcBorders>
              <w:top w:val="single" w:sz="4" w:space="0" w:color="auto"/>
              <w:left w:val="single" w:sz="4" w:space="0" w:color="auto"/>
              <w:bottom w:val="single" w:sz="4" w:space="0" w:color="auto"/>
              <w:right w:val="single" w:sz="4" w:space="0" w:color="auto"/>
            </w:tcBorders>
          </w:tcPr>
          <w:p w:rsidR="0085447B" w:rsidRPr="00FE6560" w:rsidRDefault="0085447B" w:rsidP="00FE6560">
            <w:pPr>
              <w:rPr>
                <w:rFonts w:ascii="Arial" w:hAnsi="Arial" w:cs="Arial"/>
                <w:b/>
                <w:color w:val="000000"/>
              </w:rPr>
            </w:pPr>
            <w:r w:rsidRPr="00FE6560">
              <w:rPr>
                <w:rFonts w:ascii="Arial" w:hAnsi="Arial" w:cs="Arial"/>
                <w:b/>
                <w:color w:val="000000"/>
              </w:rPr>
              <w:t xml:space="preserve">Please confirm if the intent to award the Blanket P.O. for this solicitation is to one or multiple contractors. </w:t>
            </w:r>
          </w:p>
          <w:p w:rsidR="00FE6560" w:rsidRDefault="00FE6560" w:rsidP="00FE6560">
            <w:pPr>
              <w:rPr>
                <w:rFonts w:ascii="Arial" w:hAnsi="Arial" w:cs="Arial"/>
                <w:color w:val="000000"/>
              </w:rPr>
            </w:pPr>
          </w:p>
          <w:p w:rsidR="00FE6560" w:rsidRPr="00FE6560" w:rsidRDefault="00B010B8" w:rsidP="00BA667E">
            <w:pPr>
              <w:rPr>
                <w:rFonts w:ascii="Arial" w:hAnsi="Arial" w:cs="Arial"/>
                <w:color w:val="000000"/>
              </w:rPr>
            </w:pPr>
            <w:r>
              <w:rPr>
                <w:rFonts w:ascii="Arial" w:hAnsi="Arial" w:cs="Arial"/>
                <w:color w:val="000000"/>
              </w:rPr>
              <w:t>The DOC will award the B</w:t>
            </w:r>
            <w:r w:rsidR="00FE6560" w:rsidRPr="00FE6560">
              <w:rPr>
                <w:rFonts w:ascii="Arial" w:hAnsi="Arial" w:cs="Arial"/>
                <w:color w:val="000000"/>
              </w:rPr>
              <w:t xml:space="preserve">lanket P.O. </w:t>
            </w:r>
            <w:r>
              <w:rPr>
                <w:rFonts w:ascii="Arial" w:hAnsi="Arial" w:cs="Arial"/>
                <w:color w:val="000000"/>
              </w:rPr>
              <w:t xml:space="preserve">{Contract} </w:t>
            </w:r>
            <w:r w:rsidR="00FE6560" w:rsidRPr="00FE6560">
              <w:rPr>
                <w:rFonts w:ascii="Arial" w:hAnsi="Arial" w:cs="Arial"/>
                <w:color w:val="000000"/>
              </w:rPr>
              <w:t xml:space="preserve">to one </w:t>
            </w:r>
            <w:r w:rsidR="00BA667E">
              <w:rPr>
                <w:rFonts w:ascii="Arial" w:hAnsi="Arial" w:cs="Arial"/>
                <w:color w:val="000000"/>
              </w:rPr>
              <w:t>(1) V</w:t>
            </w:r>
            <w:r w:rsidR="00FE6560" w:rsidRPr="00FE6560">
              <w:rPr>
                <w:rFonts w:ascii="Arial" w:hAnsi="Arial" w:cs="Arial"/>
                <w:color w:val="000000"/>
              </w:rPr>
              <w:t xml:space="preserve">endor </w:t>
            </w:r>
            <w:r w:rsidR="00BA667E">
              <w:rPr>
                <w:rFonts w:ascii="Arial" w:hAnsi="Arial" w:cs="Arial"/>
                <w:color w:val="000000"/>
              </w:rPr>
              <w:t xml:space="preserve">{Contractor} </w:t>
            </w:r>
            <w:r w:rsidR="00FE6560" w:rsidRPr="00FE6560">
              <w:rPr>
                <w:rFonts w:ascii="Arial" w:hAnsi="Arial" w:cs="Arial"/>
                <w:color w:val="000000"/>
              </w:rPr>
              <w:t>for all price lines.</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16</w:t>
            </w:r>
            <w:r w:rsidR="00D904D9">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1.2, </w:t>
            </w:r>
            <w:r w:rsidR="0085447B" w:rsidRPr="004B628A">
              <w:rPr>
                <w:rFonts w:ascii="Arial" w:hAnsi="Arial" w:cs="Arial"/>
                <w:color w:val="000000"/>
              </w:rPr>
              <w:t>Blanket P.O. Award Start Dates</w:t>
            </w:r>
          </w:p>
        </w:tc>
        <w:tc>
          <w:tcPr>
            <w:tcW w:w="7020" w:type="dxa"/>
            <w:tcBorders>
              <w:top w:val="single" w:sz="4" w:space="0" w:color="auto"/>
              <w:left w:val="single" w:sz="4" w:space="0" w:color="auto"/>
              <w:bottom w:val="single" w:sz="4" w:space="0" w:color="auto"/>
              <w:right w:val="single" w:sz="4" w:space="0" w:color="auto"/>
            </w:tcBorders>
          </w:tcPr>
          <w:p w:rsidR="0085447B" w:rsidRPr="00FE6560" w:rsidRDefault="0085447B" w:rsidP="00FE6560">
            <w:pPr>
              <w:rPr>
                <w:rFonts w:ascii="Arial" w:hAnsi="Arial" w:cs="Arial"/>
                <w:b/>
                <w:color w:val="000000"/>
              </w:rPr>
            </w:pPr>
            <w:r w:rsidRPr="00FE6560">
              <w:rPr>
                <w:rFonts w:ascii="Arial" w:hAnsi="Arial" w:cs="Arial"/>
                <w:b/>
                <w:color w:val="000000"/>
              </w:rPr>
              <w:t xml:space="preserve">The </w:t>
            </w:r>
            <w:r w:rsidR="000A5B9E" w:rsidRPr="00FE6560">
              <w:rPr>
                <w:rFonts w:ascii="Arial" w:hAnsi="Arial" w:cs="Arial"/>
                <w:b/>
                <w:color w:val="000000"/>
              </w:rPr>
              <w:t>NJSTART</w:t>
            </w:r>
            <w:r w:rsidRPr="00FE6560">
              <w:rPr>
                <w:rFonts w:ascii="Arial" w:hAnsi="Arial" w:cs="Arial"/>
                <w:b/>
                <w:color w:val="000000"/>
              </w:rPr>
              <w:t xml:space="preserve"> bid page indicates that this contract will start on January 3, 2017. Given the existing services in place through September 30, 2017, please confirm the estimated start date for each of the following services: 1. Licensed SUD </w:t>
            </w:r>
            <w:proofErr w:type="gramStart"/>
            <w:r w:rsidRPr="00FE6560">
              <w:rPr>
                <w:rFonts w:ascii="Arial" w:hAnsi="Arial" w:cs="Arial"/>
                <w:b/>
                <w:color w:val="000000"/>
              </w:rPr>
              <w:t>program ?</w:t>
            </w:r>
            <w:proofErr w:type="gramEnd"/>
            <w:r w:rsidRPr="00FE6560">
              <w:rPr>
                <w:rFonts w:ascii="Arial" w:hAnsi="Arial" w:cs="Arial"/>
                <w:b/>
                <w:color w:val="000000"/>
              </w:rPr>
              <w:t xml:space="preserve"> MCSF 2. Licensed SUD </w:t>
            </w:r>
            <w:proofErr w:type="gramStart"/>
            <w:r w:rsidRPr="00FE6560">
              <w:rPr>
                <w:rFonts w:ascii="Arial" w:hAnsi="Arial" w:cs="Arial"/>
                <w:b/>
                <w:color w:val="000000"/>
              </w:rPr>
              <w:t>program ?</w:t>
            </w:r>
            <w:proofErr w:type="gramEnd"/>
            <w:r w:rsidRPr="00FE6560">
              <w:rPr>
                <w:rFonts w:ascii="Arial" w:hAnsi="Arial" w:cs="Arial"/>
                <w:b/>
                <w:color w:val="000000"/>
              </w:rPr>
              <w:t xml:space="preserve"> EMCFW 3. Intake </w:t>
            </w:r>
            <w:r w:rsidR="000A5B9E" w:rsidRPr="00FE6560">
              <w:rPr>
                <w:rFonts w:ascii="Arial" w:hAnsi="Arial" w:cs="Arial"/>
                <w:b/>
                <w:color w:val="000000"/>
              </w:rPr>
              <w:t xml:space="preserve">Assessment? </w:t>
            </w:r>
            <w:r w:rsidRPr="00FE6560">
              <w:rPr>
                <w:rFonts w:ascii="Arial" w:hAnsi="Arial" w:cs="Arial"/>
                <w:b/>
                <w:color w:val="000000"/>
              </w:rPr>
              <w:t xml:space="preserve">CRAF 4. Intake </w:t>
            </w:r>
            <w:r w:rsidR="000A5B9E" w:rsidRPr="00FE6560">
              <w:rPr>
                <w:rFonts w:ascii="Arial" w:hAnsi="Arial" w:cs="Arial"/>
                <w:b/>
                <w:color w:val="000000"/>
              </w:rPr>
              <w:t xml:space="preserve">Assessment? </w:t>
            </w:r>
            <w:r w:rsidRPr="00FE6560">
              <w:rPr>
                <w:rFonts w:ascii="Arial" w:hAnsi="Arial" w:cs="Arial"/>
                <w:b/>
                <w:color w:val="000000"/>
              </w:rPr>
              <w:t xml:space="preserve">EMCFW 5. Psych-Educational Initiative for General Population Inmates </w:t>
            </w:r>
          </w:p>
          <w:p w:rsidR="00FE6560" w:rsidRDefault="00FE6560" w:rsidP="00FE6560">
            <w:pPr>
              <w:pStyle w:val="ListParagraph"/>
              <w:rPr>
                <w:rFonts w:ascii="Arial" w:hAnsi="Arial" w:cs="Arial"/>
                <w:b/>
                <w:color w:val="000000"/>
              </w:rPr>
            </w:pPr>
          </w:p>
          <w:p w:rsidR="00FE6560" w:rsidRPr="00FE6560" w:rsidRDefault="00CA36D0" w:rsidP="00CA36D0">
            <w:pPr>
              <w:rPr>
                <w:rFonts w:ascii="Arial" w:hAnsi="Arial" w:cs="Arial"/>
                <w:color w:val="000000"/>
              </w:rPr>
            </w:pPr>
            <w:r w:rsidRPr="00CA36D0">
              <w:rPr>
                <w:rFonts w:ascii="Arial" w:hAnsi="Arial" w:cs="Arial"/>
                <w:color w:val="000000"/>
              </w:rPr>
              <w:t xml:space="preserve">The State anticipates awarding a Blanket P.O. {Contract} prior to current contract expiration of 9/30/2017.  The DOC may, at its option, phase-in the programs on a schedule that meets the needs of </w:t>
            </w:r>
            <w:r>
              <w:rPr>
                <w:rFonts w:ascii="Arial" w:hAnsi="Arial" w:cs="Arial"/>
                <w:color w:val="000000"/>
              </w:rPr>
              <w:t xml:space="preserve">the </w:t>
            </w:r>
            <w:r w:rsidRPr="00CA36D0">
              <w:rPr>
                <w:rFonts w:ascii="Arial" w:hAnsi="Arial" w:cs="Arial"/>
                <w:color w:val="000000"/>
              </w:rPr>
              <w:t xml:space="preserve">DOC.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70</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1.2.2, </w:t>
            </w:r>
            <w:r w:rsidR="0085447B" w:rsidRPr="004B628A">
              <w:rPr>
                <w:rFonts w:ascii="Arial" w:hAnsi="Arial" w:cs="Arial"/>
                <w:color w:val="000000"/>
              </w:rPr>
              <w:t>SUD Program Participants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FE6560">
            <w:pPr>
              <w:rPr>
                <w:rFonts w:ascii="Arial" w:hAnsi="Arial" w:cs="Arial"/>
                <w:b/>
                <w:color w:val="000000"/>
              </w:rPr>
            </w:pPr>
            <w:r w:rsidRPr="00FE6560">
              <w:rPr>
                <w:rFonts w:ascii="Arial" w:hAnsi="Arial" w:cs="Arial"/>
                <w:b/>
                <w:color w:val="000000"/>
              </w:rPr>
              <w:t xml:space="preserve">Please confirm the </w:t>
            </w:r>
            <w:proofErr w:type="spellStart"/>
            <w:r w:rsidRPr="00FE6560">
              <w:rPr>
                <w:rFonts w:ascii="Arial" w:hAnsi="Arial" w:cs="Arial"/>
                <w:b/>
                <w:color w:val="000000"/>
              </w:rPr>
              <w:t>incumbent</w:t>
            </w:r>
            <w:proofErr w:type="gramStart"/>
            <w:r w:rsidRPr="00FE6560">
              <w:rPr>
                <w:rFonts w:ascii="Arial" w:hAnsi="Arial" w:cs="Arial"/>
                <w:b/>
                <w:color w:val="000000"/>
              </w:rPr>
              <w:t>?s</w:t>
            </w:r>
            <w:proofErr w:type="spellEnd"/>
            <w:proofErr w:type="gramEnd"/>
            <w:r w:rsidRPr="00FE6560">
              <w:rPr>
                <w:rFonts w:ascii="Arial" w:hAnsi="Arial" w:cs="Arial"/>
                <w:b/>
                <w:color w:val="000000"/>
              </w:rPr>
              <w:t xml:space="preserve"> current number of TC/SUD participants under its contract, and the average monthly number of TC/SUD participants over the last year. </w:t>
            </w:r>
            <w:proofErr w:type="spellStart"/>
            <w:r w:rsidRPr="00FE6560">
              <w:rPr>
                <w:rFonts w:ascii="Arial" w:hAnsi="Arial" w:cs="Arial"/>
                <w:b/>
                <w:color w:val="000000"/>
              </w:rPr>
              <w:t>i</w:t>
            </w:r>
            <w:proofErr w:type="spellEnd"/>
            <w:r w:rsidRPr="00FE6560">
              <w:rPr>
                <w:rFonts w:ascii="Arial" w:hAnsi="Arial" w:cs="Arial"/>
                <w:b/>
                <w:color w:val="000000"/>
              </w:rPr>
              <w:t xml:space="preserve">. Please provide the current staffing pattern for the </w:t>
            </w:r>
            <w:proofErr w:type="spellStart"/>
            <w:r w:rsidRPr="00FE6560">
              <w:rPr>
                <w:rFonts w:ascii="Arial" w:hAnsi="Arial" w:cs="Arial"/>
                <w:b/>
                <w:color w:val="000000"/>
              </w:rPr>
              <w:t>incumbent</w:t>
            </w:r>
            <w:proofErr w:type="gramStart"/>
            <w:r w:rsidRPr="00FE6560">
              <w:rPr>
                <w:rFonts w:ascii="Arial" w:hAnsi="Arial" w:cs="Arial"/>
                <w:b/>
                <w:color w:val="000000"/>
              </w:rPr>
              <w:t>?s</w:t>
            </w:r>
            <w:proofErr w:type="spellEnd"/>
            <w:proofErr w:type="gramEnd"/>
            <w:r w:rsidRPr="00FE6560">
              <w:rPr>
                <w:rFonts w:ascii="Arial" w:hAnsi="Arial" w:cs="Arial"/>
                <w:b/>
                <w:color w:val="000000"/>
              </w:rPr>
              <w:t xml:space="preserve"> TC/SUD programming at the Edna Mahan facility. ii. Please provide the current programming schedule for the </w:t>
            </w:r>
            <w:proofErr w:type="spellStart"/>
            <w:r w:rsidRPr="00FE6560">
              <w:rPr>
                <w:rFonts w:ascii="Arial" w:hAnsi="Arial" w:cs="Arial"/>
                <w:b/>
                <w:color w:val="000000"/>
              </w:rPr>
              <w:t>incumbent</w:t>
            </w:r>
            <w:proofErr w:type="gramStart"/>
            <w:r w:rsidRPr="00FE6560">
              <w:rPr>
                <w:rFonts w:ascii="Arial" w:hAnsi="Arial" w:cs="Arial"/>
                <w:b/>
                <w:color w:val="000000"/>
              </w:rPr>
              <w:t>?s</w:t>
            </w:r>
            <w:proofErr w:type="spellEnd"/>
            <w:proofErr w:type="gramEnd"/>
            <w:r w:rsidRPr="00FE6560">
              <w:rPr>
                <w:rFonts w:ascii="Arial" w:hAnsi="Arial" w:cs="Arial"/>
                <w:b/>
                <w:color w:val="000000"/>
              </w:rPr>
              <w:t xml:space="preserve"> TC/SUD programming at the Edna Mahan facility. iii. Does the agency expect participant level to continue at the same volume? If not, please forecast the anticipated number of slots per facility. iv. Once the initial staffing pattern is approved by the SCM, will the vendor have the opportunity to adjust the price and staffing pattern if the volume is different than initially forecast? </w:t>
            </w:r>
          </w:p>
          <w:p w:rsidR="00FE6560" w:rsidRPr="00FE6560" w:rsidRDefault="00FE6560" w:rsidP="00FE6560">
            <w:pPr>
              <w:rPr>
                <w:rFonts w:ascii="Arial" w:hAnsi="Arial" w:cs="Arial"/>
                <w:b/>
                <w:color w:val="000000"/>
              </w:rPr>
            </w:pPr>
          </w:p>
          <w:p w:rsidR="00FE6560" w:rsidRPr="00FE6560" w:rsidRDefault="00FE6560" w:rsidP="00CA36D0">
            <w:pPr>
              <w:rPr>
                <w:rFonts w:ascii="Arial" w:hAnsi="Arial" w:cs="Arial"/>
                <w:color w:val="000000"/>
              </w:rPr>
            </w:pPr>
            <w:r w:rsidRPr="00FE6560">
              <w:rPr>
                <w:rFonts w:ascii="Arial" w:hAnsi="Arial" w:cs="Arial"/>
                <w:color w:val="000000"/>
              </w:rPr>
              <w:t xml:space="preserve">There are currently no SUD programs operating in DOC facilities. </w:t>
            </w:r>
            <w:r>
              <w:rPr>
                <w:rFonts w:ascii="Arial" w:hAnsi="Arial" w:cs="Arial"/>
                <w:color w:val="000000"/>
              </w:rPr>
              <w:t xml:space="preserve">The staffing pattern can be adjusted </w:t>
            </w:r>
            <w:r w:rsidRPr="00FE6560">
              <w:rPr>
                <w:rFonts w:ascii="Arial" w:hAnsi="Arial" w:cs="Arial"/>
                <w:color w:val="000000"/>
              </w:rPr>
              <w:t xml:space="preserve">through coordination with the </w:t>
            </w:r>
            <w:r>
              <w:rPr>
                <w:rFonts w:ascii="Arial" w:hAnsi="Arial" w:cs="Arial"/>
                <w:color w:val="000000"/>
              </w:rPr>
              <w:t>SCM</w:t>
            </w:r>
            <w:r w:rsidR="00CA36D0">
              <w:rPr>
                <w:rFonts w:ascii="Arial" w:hAnsi="Arial" w:cs="Arial"/>
                <w:color w:val="000000"/>
              </w:rPr>
              <w:t xml:space="preserve"> or designee</w:t>
            </w:r>
            <w:r>
              <w:rPr>
                <w:rFonts w:ascii="Arial" w:hAnsi="Arial" w:cs="Arial"/>
                <w:color w:val="000000"/>
              </w:rPr>
              <w:t xml:space="preserve">.  </w:t>
            </w:r>
            <w:r w:rsidR="003B1CEB" w:rsidRPr="003B1CEB">
              <w:rPr>
                <w:rFonts w:ascii="Arial" w:hAnsi="Arial" w:cs="Arial"/>
                <w:color w:val="000000"/>
              </w:rPr>
              <w:t>Pricing shall be firm fix</w:t>
            </w:r>
            <w:r w:rsidR="00BA537B">
              <w:rPr>
                <w:rFonts w:ascii="Arial" w:hAnsi="Arial" w:cs="Arial"/>
                <w:color w:val="000000"/>
              </w:rPr>
              <w:t>ed price by region pursuant to s</w:t>
            </w:r>
            <w:r w:rsidR="003B1CEB" w:rsidRPr="003B1CEB">
              <w:rPr>
                <w:rFonts w:ascii="Arial" w:hAnsi="Arial" w:cs="Arial"/>
                <w:color w:val="000000"/>
              </w:rPr>
              <w:t xml:space="preserve">ection 4.4.5.2 of the Bid Solicitation [RFP}.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71</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1.3.1, </w:t>
            </w:r>
            <w:r w:rsidR="0085447B" w:rsidRPr="004B628A">
              <w:rPr>
                <w:rFonts w:ascii="Arial" w:hAnsi="Arial" w:cs="Arial"/>
                <w:color w:val="000000"/>
              </w:rPr>
              <w:t>Electronic Question and Answer Period</w:t>
            </w:r>
          </w:p>
        </w:tc>
        <w:tc>
          <w:tcPr>
            <w:tcW w:w="7020" w:type="dxa"/>
            <w:tcBorders>
              <w:top w:val="single" w:sz="4" w:space="0" w:color="auto"/>
              <w:left w:val="single" w:sz="4" w:space="0" w:color="auto"/>
              <w:bottom w:val="single" w:sz="4" w:space="0" w:color="auto"/>
              <w:right w:val="single" w:sz="4" w:space="0" w:color="auto"/>
            </w:tcBorders>
          </w:tcPr>
          <w:p w:rsidR="0085447B" w:rsidRPr="00553EF9" w:rsidRDefault="0085447B" w:rsidP="00553EF9">
            <w:pPr>
              <w:rPr>
                <w:rFonts w:ascii="Arial" w:hAnsi="Arial" w:cs="Arial"/>
                <w:b/>
                <w:color w:val="000000"/>
              </w:rPr>
            </w:pPr>
            <w:r w:rsidRPr="00553EF9">
              <w:rPr>
                <w:rFonts w:ascii="Arial" w:hAnsi="Arial" w:cs="Arial"/>
                <w:b/>
                <w:color w:val="000000"/>
              </w:rPr>
              <w:t xml:space="preserve">Please confirm the agency will provide vendors the opportunity for further clarification following agency responses to questions. </w:t>
            </w:r>
          </w:p>
          <w:p w:rsidR="00553EF9" w:rsidRDefault="00553EF9" w:rsidP="00553EF9">
            <w:pPr>
              <w:pStyle w:val="ListParagraph"/>
              <w:rPr>
                <w:rFonts w:ascii="Arial" w:hAnsi="Arial" w:cs="Arial"/>
                <w:b/>
                <w:color w:val="000000"/>
              </w:rPr>
            </w:pPr>
          </w:p>
          <w:p w:rsidR="00553EF9" w:rsidRPr="00553EF9" w:rsidRDefault="00553EF9" w:rsidP="00DE2503">
            <w:pPr>
              <w:rPr>
                <w:rFonts w:ascii="Arial" w:hAnsi="Arial" w:cs="Arial"/>
                <w:color w:val="000000"/>
              </w:rPr>
            </w:pPr>
            <w:r>
              <w:rPr>
                <w:rFonts w:ascii="Arial" w:hAnsi="Arial" w:cs="Arial"/>
                <w:color w:val="000000"/>
              </w:rPr>
              <w:t xml:space="preserve">There will be no additional clarifications following </w:t>
            </w:r>
            <w:r w:rsidR="00DE2503">
              <w:rPr>
                <w:rFonts w:ascii="Arial" w:hAnsi="Arial" w:cs="Arial"/>
                <w:color w:val="000000"/>
              </w:rPr>
              <w:t>State</w:t>
            </w:r>
            <w:r>
              <w:rPr>
                <w:rFonts w:ascii="Arial" w:hAnsi="Arial" w:cs="Arial"/>
                <w:color w:val="000000"/>
              </w:rPr>
              <w:t xml:space="preserve"> responses to questions.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6</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1.3.1, </w:t>
            </w:r>
            <w:r w:rsidR="0085447B" w:rsidRPr="004B628A">
              <w:rPr>
                <w:rFonts w:ascii="Arial" w:hAnsi="Arial" w:cs="Arial"/>
                <w:color w:val="000000"/>
              </w:rPr>
              <w:t>Electronic Question and Answer Period</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553EF9">
            <w:pPr>
              <w:rPr>
                <w:rFonts w:ascii="Arial" w:hAnsi="Arial" w:cs="Arial"/>
                <w:b/>
                <w:color w:val="000000"/>
              </w:rPr>
            </w:pPr>
            <w:r w:rsidRPr="004B628A">
              <w:rPr>
                <w:rFonts w:ascii="Arial" w:hAnsi="Arial" w:cs="Arial"/>
                <w:b/>
                <w:color w:val="000000"/>
              </w:rPr>
              <w:t xml:space="preserve">Please confirm the agency will provide vendors a minimum of 10 days following receipt of agency clarifications to questions prior to bid submittal due date. </w:t>
            </w:r>
          </w:p>
          <w:p w:rsidR="00553EF9" w:rsidRDefault="00553EF9" w:rsidP="00553EF9">
            <w:pPr>
              <w:rPr>
                <w:rFonts w:ascii="Arial" w:hAnsi="Arial" w:cs="Arial"/>
                <w:b/>
                <w:color w:val="000000"/>
              </w:rPr>
            </w:pPr>
          </w:p>
          <w:p w:rsidR="00553EF9" w:rsidRPr="00553EF9" w:rsidRDefault="007D54F9" w:rsidP="00DE2503">
            <w:pPr>
              <w:rPr>
                <w:rFonts w:ascii="Arial" w:hAnsi="Arial" w:cs="Arial"/>
                <w:color w:val="000000"/>
              </w:rPr>
            </w:pPr>
            <w:r>
              <w:rPr>
                <w:rFonts w:ascii="Arial" w:hAnsi="Arial" w:cs="Arial"/>
                <w:color w:val="000000"/>
              </w:rPr>
              <w:t xml:space="preserve">Confirmed.  </w:t>
            </w:r>
            <w:r w:rsidR="00553EF9" w:rsidRPr="00553EF9">
              <w:rPr>
                <w:rFonts w:ascii="Arial" w:hAnsi="Arial" w:cs="Arial"/>
                <w:color w:val="000000"/>
              </w:rPr>
              <w:t xml:space="preserve">Vendors {Bidders} </w:t>
            </w:r>
            <w:r w:rsidR="00553EF9">
              <w:rPr>
                <w:rFonts w:ascii="Arial" w:hAnsi="Arial" w:cs="Arial"/>
                <w:color w:val="000000"/>
              </w:rPr>
              <w:t xml:space="preserve">will have a minimum of ten (10) days </w:t>
            </w:r>
            <w:r w:rsidR="00035EF4">
              <w:rPr>
                <w:rFonts w:ascii="Arial" w:hAnsi="Arial" w:cs="Arial"/>
                <w:color w:val="000000"/>
              </w:rPr>
              <w:t xml:space="preserve">between posting of answers and </w:t>
            </w:r>
            <w:r w:rsidR="00DE2503">
              <w:rPr>
                <w:rFonts w:ascii="Arial" w:hAnsi="Arial" w:cs="Arial"/>
                <w:color w:val="000000"/>
              </w:rPr>
              <w:t>Quote {Proposal}</w:t>
            </w:r>
            <w:r w:rsidR="00035EF4">
              <w:rPr>
                <w:rFonts w:ascii="Arial" w:hAnsi="Arial" w:cs="Arial"/>
                <w:color w:val="000000"/>
              </w:rPr>
              <w:t xml:space="preserve"> </w:t>
            </w:r>
            <w:r w:rsidR="00553EF9">
              <w:rPr>
                <w:rFonts w:ascii="Arial" w:hAnsi="Arial" w:cs="Arial"/>
                <w:color w:val="000000"/>
              </w:rPr>
              <w:t xml:space="preserve">submittal due date.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23</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3.0, </w:t>
            </w:r>
            <w:r w:rsidR="0085447B" w:rsidRPr="004B628A">
              <w:rPr>
                <w:rFonts w:ascii="Arial" w:hAnsi="Arial" w:cs="Arial"/>
                <w:color w:val="000000"/>
              </w:rPr>
              <w:t>Licensure</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The SUD Program Vendor {Contractor} will be expected to obtain licensure for the program from the New Jersey Department of Human Services (DHS) subsequent to their receipt of the contract award. a. Will vendor be permitted to begin provision of contract services prior to receipt of licensure? </w:t>
            </w:r>
          </w:p>
          <w:p w:rsidR="00553EF9" w:rsidRDefault="00553EF9" w:rsidP="00BC0040">
            <w:pPr>
              <w:rPr>
                <w:rFonts w:ascii="Arial" w:hAnsi="Arial" w:cs="Arial"/>
                <w:b/>
                <w:color w:val="000000"/>
              </w:rPr>
            </w:pPr>
          </w:p>
          <w:p w:rsidR="00553EF9" w:rsidRPr="00553EF9" w:rsidRDefault="00C16129" w:rsidP="00DE2503">
            <w:pPr>
              <w:rPr>
                <w:rFonts w:ascii="Arial" w:hAnsi="Arial" w:cs="Arial"/>
                <w:color w:val="000000"/>
              </w:rPr>
            </w:pPr>
            <w:r w:rsidRPr="00C16129">
              <w:rPr>
                <w:rFonts w:ascii="Arial" w:hAnsi="Arial" w:cs="Arial"/>
                <w:color w:val="000000"/>
              </w:rPr>
              <w:t>The licensing application process shall begin after Blanket P.O. {Contract} award; however, Vendor {Contractor} may choose to begin the application process sooner.</w:t>
            </w:r>
            <w:r>
              <w:rPr>
                <w:rFonts w:ascii="Arial" w:hAnsi="Arial" w:cs="Arial"/>
                <w:color w:val="000000"/>
              </w:rPr>
              <w:t xml:space="preserve">  </w:t>
            </w:r>
            <w:r w:rsidR="00553EF9">
              <w:rPr>
                <w:rFonts w:ascii="Arial" w:hAnsi="Arial" w:cs="Arial"/>
                <w:color w:val="000000"/>
              </w:rPr>
              <w:t>The V</w:t>
            </w:r>
            <w:r w:rsidR="00553EF9" w:rsidRPr="00553EF9">
              <w:rPr>
                <w:rFonts w:ascii="Arial" w:hAnsi="Arial" w:cs="Arial"/>
                <w:color w:val="000000"/>
              </w:rPr>
              <w:t xml:space="preserve">endor </w:t>
            </w:r>
            <w:r w:rsidR="00553EF9">
              <w:rPr>
                <w:rFonts w:ascii="Arial" w:hAnsi="Arial" w:cs="Arial"/>
                <w:color w:val="000000"/>
              </w:rPr>
              <w:t xml:space="preserve">{Contractor} </w:t>
            </w:r>
            <w:r w:rsidR="00553EF9" w:rsidRPr="00553EF9">
              <w:rPr>
                <w:rFonts w:ascii="Arial" w:hAnsi="Arial" w:cs="Arial"/>
                <w:color w:val="000000"/>
              </w:rPr>
              <w:t xml:space="preserve">must obtain licensure from the DHS prior to the provision of any SUD treatment services, to include assessments at </w:t>
            </w:r>
            <w:r w:rsidR="007D54F9" w:rsidRPr="00553EF9">
              <w:rPr>
                <w:rFonts w:ascii="Arial" w:hAnsi="Arial" w:cs="Arial"/>
                <w:color w:val="000000"/>
              </w:rPr>
              <w:t>C</w:t>
            </w:r>
            <w:r w:rsidR="007D54F9">
              <w:rPr>
                <w:rFonts w:ascii="Arial" w:hAnsi="Arial" w:cs="Arial"/>
                <w:color w:val="000000"/>
              </w:rPr>
              <w:t xml:space="preserve">RAF </w:t>
            </w:r>
            <w:r w:rsidR="007D54F9" w:rsidRPr="00553EF9">
              <w:rPr>
                <w:rFonts w:ascii="Arial" w:hAnsi="Arial" w:cs="Arial"/>
                <w:color w:val="000000"/>
              </w:rPr>
              <w:t>and</w:t>
            </w:r>
            <w:r w:rsidR="00553EF9" w:rsidRPr="00553EF9">
              <w:rPr>
                <w:rFonts w:ascii="Arial" w:hAnsi="Arial" w:cs="Arial"/>
                <w:color w:val="000000"/>
              </w:rPr>
              <w:t xml:space="preserve"> EMCFW.  However, Vendors </w:t>
            </w:r>
            <w:r>
              <w:rPr>
                <w:rFonts w:ascii="Arial" w:hAnsi="Arial" w:cs="Arial"/>
                <w:color w:val="000000"/>
              </w:rPr>
              <w:t xml:space="preserve">{Contractors} </w:t>
            </w:r>
            <w:r w:rsidR="00553EF9" w:rsidRPr="00553EF9">
              <w:rPr>
                <w:rFonts w:ascii="Arial" w:hAnsi="Arial" w:cs="Arial"/>
                <w:color w:val="000000"/>
              </w:rPr>
              <w:t>may begin Psycho Educational programming without DHS licensure.</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24</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3.2.3, </w:t>
            </w:r>
            <w:r w:rsidR="0085447B" w:rsidRPr="004B628A">
              <w:rPr>
                <w:rFonts w:ascii="Arial" w:hAnsi="Arial" w:cs="Arial"/>
                <w:color w:val="000000"/>
              </w:rPr>
              <w:t>Referrals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Will SUD participant referrals be from existing NJ DOC general population or only newly sentenced offenders? </w:t>
            </w:r>
          </w:p>
          <w:p w:rsidR="00553EF9" w:rsidRDefault="00553EF9" w:rsidP="00BC0040">
            <w:pPr>
              <w:rPr>
                <w:rFonts w:ascii="Arial" w:hAnsi="Arial" w:cs="Arial"/>
                <w:b/>
                <w:color w:val="000000"/>
              </w:rPr>
            </w:pPr>
          </w:p>
          <w:p w:rsidR="00553EF9" w:rsidRPr="00553EF9" w:rsidRDefault="00553EF9" w:rsidP="00DE2503">
            <w:pPr>
              <w:rPr>
                <w:rFonts w:ascii="Arial" w:hAnsi="Arial" w:cs="Arial"/>
                <w:color w:val="000000"/>
              </w:rPr>
            </w:pPr>
            <w:r>
              <w:rPr>
                <w:rFonts w:ascii="Arial" w:hAnsi="Arial" w:cs="Arial"/>
                <w:color w:val="000000"/>
              </w:rPr>
              <w:t xml:space="preserve">Referrals will be from both NJDOC general population and newly sentenced offenders.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25</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3.2.5, </w:t>
            </w:r>
            <w:r w:rsidR="0085447B" w:rsidRPr="004B628A">
              <w:rPr>
                <w:rFonts w:ascii="Arial" w:hAnsi="Arial" w:cs="Arial"/>
                <w:color w:val="000000"/>
              </w:rPr>
              <w:t>Office Spaces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Please provide information on the number of office spaces that are available, by institution (including the psycho-educational initiative locations), for the clinical and support services. </w:t>
            </w:r>
          </w:p>
          <w:p w:rsidR="00553EF9" w:rsidRDefault="00553EF9" w:rsidP="00BC0040">
            <w:pPr>
              <w:rPr>
                <w:rFonts w:ascii="Arial" w:hAnsi="Arial" w:cs="Arial"/>
                <w:b/>
                <w:color w:val="000000"/>
              </w:rPr>
            </w:pPr>
          </w:p>
          <w:p w:rsidR="00553EF9" w:rsidRPr="00553EF9" w:rsidRDefault="00553EF9" w:rsidP="00C16129">
            <w:pPr>
              <w:rPr>
                <w:rFonts w:ascii="Arial" w:hAnsi="Arial" w:cs="Arial"/>
                <w:color w:val="000000"/>
              </w:rPr>
            </w:pPr>
            <w:r w:rsidRPr="00553EF9">
              <w:rPr>
                <w:rFonts w:ascii="Arial" w:hAnsi="Arial" w:cs="Arial"/>
                <w:color w:val="000000"/>
              </w:rPr>
              <w:t>Th</w:t>
            </w:r>
            <w:r w:rsidR="00C16129">
              <w:rPr>
                <w:rFonts w:ascii="Arial" w:hAnsi="Arial" w:cs="Arial"/>
                <w:color w:val="000000"/>
              </w:rPr>
              <w:t>e DOC will work with the V</w:t>
            </w:r>
            <w:r w:rsidRPr="00553EF9">
              <w:rPr>
                <w:rFonts w:ascii="Arial" w:hAnsi="Arial" w:cs="Arial"/>
                <w:color w:val="000000"/>
              </w:rPr>
              <w:t>endor</w:t>
            </w:r>
            <w:r w:rsidR="00C16129">
              <w:rPr>
                <w:rFonts w:ascii="Arial" w:hAnsi="Arial" w:cs="Arial"/>
                <w:color w:val="000000"/>
              </w:rPr>
              <w:t xml:space="preserve"> {Contractor} t</w:t>
            </w:r>
            <w:r w:rsidRPr="00553EF9">
              <w:rPr>
                <w:rFonts w:ascii="Arial" w:hAnsi="Arial" w:cs="Arial"/>
                <w:color w:val="000000"/>
              </w:rPr>
              <w:t xml:space="preserve">o assure </w:t>
            </w:r>
            <w:proofErr w:type="gramStart"/>
            <w:r w:rsidRPr="00553EF9">
              <w:rPr>
                <w:rFonts w:ascii="Arial" w:hAnsi="Arial" w:cs="Arial"/>
                <w:color w:val="000000"/>
              </w:rPr>
              <w:t xml:space="preserve">that adequate facilities/equipment </w:t>
            </w:r>
            <w:r w:rsidR="001B766E">
              <w:rPr>
                <w:rFonts w:ascii="Arial" w:hAnsi="Arial" w:cs="Arial"/>
                <w:color w:val="000000"/>
              </w:rPr>
              <w:t>are</w:t>
            </w:r>
            <w:proofErr w:type="gramEnd"/>
            <w:r w:rsidRPr="00553EF9">
              <w:rPr>
                <w:rFonts w:ascii="Arial" w:hAnsi="Arial" w:cs="Arial"/>
                <w:color w:val="000000"/>
              </w:rPr>
              <w:t xml:space="preserve"> provided.</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26</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3.2.6.4, </w:t>
            </w:r>
            <w:r w:rsidR="0085447B" w:rsidRPr="004B628A">
              <w:rPr>
                <w:rFonts w:ascii="Arial" w:hAnsi="Arial" w:cs="Arial"/>
                <w:color w:val="000000"/>
              </w:rPr>
              <w:t>Structured Activities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Are the 7 hours of structured activities mandated each day for STR and LTR clients </w:t>
            </w:r>
            <w:r w:rsidR="000A5B9E" w:rsidRPr="004B628A">
              <w:rPr>
                <w:rFonts w:ascii="Arial" w:hAnsi="Arial" w:cs="Arial"/>
                <w:b/>
                <w:color w:val="000000"/>
              </w:rPr>
              <w:t xml:space="preserve">Monday? </w:t>
            </w:r>
            <w:r w:rsidRPr="004B628A">
              <w:rPr>
                <w:rFonts w:ascii="Arial" w:hAnsi="Arial" w:cs="Arial"/>
                <w:b/>
                <w:color w:val="000000"/>
              </w:rPr>
              <w:t xml:space="preserve">Friday, only or 7 days a week? </w:t>
            </w:r>
          </w:p>
          <w:p w:rsidR="006C07C3" w:rsidRDefault="006C07C3" w:rsidP="00BC0040">
            <w:pPr>
              <w:rPr>
                <w:rFonts w:ascii="Arial" w:hAnsi="Arial" w:cs="Arial"/>
                <w:b/>
                <w:color w:val="000000"/>
              </w:rPr>
            </w:pPr>
          </w:p>
          <w:p w:rsidR="006C07C3" w:rsidRPr="006C07C3" w:rsidRDefault="006C07C3" w:rsidP="00BC0040">
            <w:pPr>
              <w:rPr>
                <w:rFonts w:ascii="Arial" w:hAnsi="Arial" w:cs="Arial"/>
                <w:color w:val="000000"/>
              </w:rPr>
            </w:pPr>
            <w:r w:rsidRPr="006C07C3">
              <w:rPr>
                <w:rFonts w:ascii="Arial" w:hAnsi="Arial" w:cs="Arial"/>
                <w:color w:val="000000"/>
              </w:rPr>
              <w:t xml:space="preserve">STR and LTR clients must spend at least </w:t>
            </w:r>
            <w:r w:rsidR="00C16129">
              <w:rPr>
                <w:rFonts w:ascii="Arial" w:hAnsi="Arial" w:cs="Arial"/>
                <w:color w:val="000000"/>
              </w:rPr>
              <w:t xml:space="preserve">seven (7) </w:t>
            </w:r>
            <w:r w:rsidRPr="006C07C3">
              <w:rPr>
                <w:rFonts w:ascii="Arial" w:hAnsi="Arial" w:cs="Arial"/>
                <w:color w:val="000000"/>
              </w:rPr>
              <w:t>hours each day in structured activities.  See Appendix A at C2f.iii and iv (page 4).</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26</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3.2.6.4, </w:t>
            </w:r>
            <w:r w:rsidR="0085447B" w:rsidRPr="004B628A">
              <w:rPr>
                <w:rFonts w:ascii="Arial" w:hAnsi="Arial" w:cs="Arial"/>
                <w:color w:val="000000"/>
              </w:rPr>
              <w:t>Visiting Hours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In the interest of facilitating family engagement</w:t>
            </w:r>
            <w:r w:rsidRPr="004F7E39">
              <w:rPr>
                <w:rFonts w:ascii="Arial" w:hAnsi="Arial" w:cs="Arial"/>
                <w:b/>
                <w:color w:val="000000"/>
              </w:rPr>
              <w:t xml:space="preserve">, please confirm the </w:t>
            </w:r>
            <w:proofErr w:type="gramStart"/>
            <w:r w:rsidR="006C07C3" w:rsidRPr="004F7E39">
              <w:rPr>
                <w:rFonts w:ascii="Arial" w:hAnsi="Arial" w:cs="Arial"/>
                <w:b/>
                <w:color w:val="000000"/>
              </w:rPr>
              <w:t>number of days and hours visitors are</w:t>
            </w:r>
            <w:proofErr w:type="gramEnd"/>
            <w:r w:rsidRPr="004F7E39">
              <w:rPr>
                <w:rFonts w:ascii="Arial" w:hAnsi="Arial" w:cs="Arial"/>
                <w:b/>
                <w:color w:val="000000"/>
              </w:rPr>
              <w:t xml:space="preserve"> permitted,</w:t>
            </w:r>
            <w:r w:rsidRPr="004B628A">
              <w:rPr>
                <w:rFonts w:ascii="Arial" w:hAnsi="Arial" w:cs="Arial"/>
                <w:b/>
                <w:color w:val="000000"/>
              </w:rPr>
              <w:t xml:space="preserve"> specific to each facility. </w:t>
            </w:r>
          </w:p>
          <w:p w:rsidR="006C07C3" w:rsidRDefault="006C07C3" w:rsidP="00BC0040">
            <w:pPr>
              <w:rPr>
                <w:rFonts w:ascii="Arial" w:hAnsi="Arial" w:cs="Arial"/>
                <w:b/>
                <w:color w:val="000000"/>
              </w:rPr>
            </w:pPr>
          </w:p>
          <w:p w:rsidR="006C07C3" w:rsidRPr="004B628A" w:rsidRDefault="006C07C3" w:rsidP="004F7E39">
            <w:pPr>
              <w:rPr>
                <w:rFonts w:ascii="Arial" w:hAnsi="Arial" w:cs="Arial"/>
                <w:b/>
                <w:color w:val="000000"/>
              </w:rPr>
            </w:pPr>
            <w:r w:rsidRPr="006C07C3">
              <w:rPr>
                <w:rFonts w:ascii="Arial" w:hAnsi="Arial" w:cs="Arial"/>
                <w:color w:val="000000"/>
              </w:rPr>
              <w:t>Family counseling is not mandated by the Core Program Standards.  However, there are currently family oriented programs that the SUD program participants will be encouraged to avail themselves to.</w:t>
            </w:r>
            <w:r w:rsidR="004F7E39">
              <w:rPr>
                <w:rFonts w:ascii="Arial" w:hAnsi="Arial" w:cs="Arial"/>
                <w:color w:val="000000"/>
              </w:rPr>
              <w:t xml:space="preserve"> The DOC typically conducts visiting hours on Saturdays and Sundays between the hours of 8:00 AM and 12:00 PM.  However, visiting hours are subject to change.</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3.2.8.1, </w:t>
            </w:r>
            <w:r w:rsidR="0085447B" w:rsidRPr="004B628A">
              <w:rPr>
                <w:rFonts w:ascii="Arial" w:hAnsi="Arial" w:cs="Arial"/>
                <w:color w:val="000000"/>
              </w:rPr>
              <w:t>Program Completion</w:t>
            </w:r>
          </w:p>
        </w:tc>
        <w:tc>
          <w:tcPr>
            <w:tcW w:w="7020" w:type="dxa"/>
            <w:tcBorders>
              <w:top w:val="single" w:sz="4" w:space="0" w:color="auto"/>
              <w:left w:val="single" w:sz="4" w:space="0" w:color="auto"/>
              <w:bottom w:val="single" w:sz="4" w:space="0" w:color="auto"/>
              <w:right w:val="single" w:sz="4" w:space="0" w:color="auto"/>
            </w:tcBorders>
          </w:tcPr>
          <w:p w:rsidR="00EA4F15" w:rsidRPr="009373C2" w:rsidRDefault="003B1CEB" w:rsidP="003B1CEB">
            <w:pPr>
              <w:rPr>
                <w:rFonts w:ascii="Arial" w:hAnsi="Arial" w:cs="Arial"/>
                <w:b/>
                <w:color w:val="000000"/>
              </w:rPr>
            </w:pPr>
            <w:r w:rsidRPr="003B1CEB">
              <w:rPr>
                <w:rFonts w:ascii="Arial" w:hAnsi="Arial" w:cs="Arial"/>
                <w:b/>
                <w:color w:val="000000"/>
              </w:rPr>
              <w:t>a.</w:t>
            </w:r>
            <w:r>
              <w:rPr>
                <w:rFonts w:ascii="Arial" w:hAnsi="Arial" w:cs="Arial"/>
                <w:b/>
                <w:color w:val="000000"/>
              </w:rPr>
              <w:t xml:space="preserve"> </w:t>
            </w:r>
            <w:r w:rsidR="0085447B" w:rsidRPr="009373C2">
              <w:rPr>
                <w:rFonts w:ascii="Arial" w:hAnsi="Arial" w:cs="Arial"/>
                <w:b/>
                <w:color w:val="000000"/>
              </w:rPr>
              <w:t xml:space="preserve">What incentives, if any, will the agency provide SUD participants to complete programming? </w:t>
            </w:r>
          </w:p>
          <w:p w:rsidR="003B1CEB" w:rsidRDefault="003B1CEB" w:rsidP="003B1CEB">
            <w:pPr>
              <w:rPr>
                <w:rFonts w:ascii="Arial" w:hAnsi="Arial" w:cs="Arial"/>
                <w:b/>
                <w:color w:val="000000"/>
              </w:rPr>
            </w:pPr>
            <w:r w:rsidRPr="004B628A">
              <w:rPr>
                <w:rFonts w:ascii="Arial" w:hAnsi="Arial" w:cs="Arial"/>
                <w:b/>
                <w:color w:val="000000"/>
              </w:rPr>
              <w:t xml:space="preserve">b. Please confirm what % of SUD participants the agency anticipates returning to the general population after completion of treatment. </w:t>
            </w:r>
          </w:p>
          <w:p w:rsidR="003B1CEB" w:rsidRDefault="003B1CEB" w:rsidP="003B1CEB">
            <w:pPr>
              <w:rPr>
                <w:rFonts w:ascii="Arial" w:hAnsi="Arial" w:cs="Arial"/>
                <w:b/>
                <w:color w:val="000000"/>
              </w:rPr>
            </w:pPr>
            <w:r w:rsidRPr="004B628A">
              <w:rPr>
                <w:rFonts w:ascii="Arial" w:hAnsi="Arial" w:cs="Arial"/>
                <w:b/>
                <w:color w:val="000000"/>
              </w:rPr>
              <w:t xml:space="preserve">c. Please confirm what % of SUD participants will transition to the community. </w:t>
            </w:r>
          </w:p>
          <w:p w:rsidR="00EA4F15" w:rsidRDefault="00EA4F15" w:rsidP="00BC0040">
            <w:pPr>
              <w:rPr>
                <w:rFonts w:ascii="Arial" w:hAnsi="Arial" w:cs="Arial"/>
                <w:b/>
                <w:color w:val="000000"/>
              </w:rPr>
            </w:pPr>
          </w:p>
          <w:p w:rsidR="00EA4F15" w:rsidRPr="009373C2" w:rsidRDefault="003B1CEB" w:rsidP="003B1CEB">
            <w:pPr>
              <w:rPr>
                <w:rFonts w:ascii="Arial" w:hAnsi="Arial" w:cs="Arial"/>
                <w:b/>
                <w:color w:val="000000"/>
              </w:rPr>
            </w:pPr>
            <w:r w:rsidRPr="003B1CEB">
              <w:rPr>
                <w:rFonts w:ascii="Arial" w:hAnsi="Arial" w:cs="Arial"/>
                <w:color w:val="000000"/>
              </w:rPr>
              <w:t>a.</w:t>
            </w:r>
            <w:r>
              <w:rPr>
                <w:rFonts w:ascii="Arial" w:hAnsi="Arial" w:cs="Arial"/>
                <w:color w:val="000000"/>
              </w:rPr>
              <w:t xml:space="preserve"> </w:t>
            </w:r>
            <w:r w:rsidR="00EA4F15" w:rsidRPr="009373C2">
              <w:rPr>
                <w:rFonts w:ascii="Arial" w:hAnsi="Arial" w:cs="Arial"/>
                <w:color w:val="000000"/>
              </w:rPr>
              <w:t xml:space="preserve">Currently unknown if incentives will be offered.  </w:t>
            </w:r>
          </w:p>
          <w:p w:rsidR="00EA4F15" w:rsidRDefault="00EA4F15" w:rsidP="00BC0040">
            <w:pPr>
              <w:rPr>
                <w:rFonts w:ascii="Arial" w:hAnsi="Arial" w:cs="Arial"/>
                <w:b/>
                <w:color w:val="000000"/>
              </w:rPr>
            </w:pPr>
          </w:p>
          <w:p w:rsidR="00EA4F15" w:rsidRDefault="003B1CEB" w:rsidP="00BC0040">
            <w:pPr>
              <w:rPr>
                <w:rFonts w:ascii="Arial" w:hAnsi="Arial" w:cs="Arial"/>
                <w:b/>
                <w:color w:val="000000"/>
              </w:rPr>
            </w:pPr>
            <w:r>
              <w:rPr>
                <w:rFonts w:ascii="Arial" w:hAnsi="Arial" w:cs="Arial"/>
                <w:color w:val="000000"/>
              </w:rPr>
              <w:t xml:space="preserve">b. </w:t>
            </w:r>
            <w:r w:rsidR="00EA4F15">
              <w:rPr>
                <w:rFonts w:ascii="Arial" w:hAnsi="Arial" w:cs="Arial"/>
                <w:color w:val="000000"/>
              </w:rPr>
              <w:t xml:space="preserve">The percentage </w:t>
            </w:r>
            <w:r w:rsidR="00EA4F15" w:rsidRPr="006C07C3">
              <w:rPr>
                <w:rFonts w:ascii="Arial" w:hAnsi="Arial" w:cs="Arial"/>
                <w:color w:val="000000"/>
              </w:rPr>
              <w:t xml:space="preserve">of SUD participants the </w:t>
            </w:r>
            <w:r w:rsidR="00EA4F15">
              <w:rPr>
                <w:rFonts w:ascii="Arial" w:hAnsi="Arial" w:cs="Arial"/>
                <w:color w:val="000000"/>
              </w:rPr>
              <w:t>DOC</w:t>
            </w:r>
            <w:r w:rsidR="00EA4F15" w:rsidRPr="006C07C3">
              <w:rPr>
                <w:rFonts w:ascii="Arial" w:hAnsi="Arial" w:cs="Arial"/>
                <w:color w:val="000000"/>
              </w:rPr>
              <w:t xml:space="preserve"> anticipates returning to the general population is unknown.  </w:t>
            </w:r>
            <w:r w:rsidR="00EA4F15" w:rsidRPr="00311BE0">
              <w:rPr>
                <w:rFonts w:ascii="Arial" w:hAnsi="Arial" w:cs="Arial"/>
                <w:color w:val="000000"/>
              </w:rPr>
              <w:t>There is no historical</w:t>
            </w:r>
            <w:r w:rsidR="00EA4F15">
              <w:rPr>
                <w:rFonts w:ascii="Arial" w:hAnsi="Arial" w:cs="Arial"/>
                <w:color w:val="000000"/>
              </w:rPr>
              <w:t xml:space="preserve"> data as the SUD program is new to the DOC.</w:t>
            </w:r>
          </w:p>
          <w:p w:rsidR="006C07C3" w:rsidRDefault="006C07C3" w:rsidP="00BC0040">
            <w:pPr>
              <w:rPr>
                <w:rFonts w:ascii="Arial" w:hAnsi="Arial" w:cs="Arial"/>
                <w:b/>
                <w:color w:val="000000"/>
              </w:rPr>
            </w:pPr>
          </w:p>
          <w:p w:rsidR="006C07C3" w:rsidRPr="006C07C3" w:rsidRDefault="003B1CEB" w:rsidP="007B55EF">
            <w:pPr>
              <w:rPr>
                <w:rFonts w:ascii="Arial" w:hAnsi="Arial" w:cs="Arial"/>
                <w:color w:val="000000"/>
              </w:rPr>
            </w:pPr>
            <w:r>
              <w:rPr>
                <w:rFonts w:ascii="Arial" w:hAnsi="Arial" w:cs="Arial"/>
                <w:color w:val="000000"/>
              </w:rPr>
              <w:t xml:space="preserve">c. </w:t>
            </w:r>
            <w:r w:rsidR="0011154A">
              <w:rPr>
                <w:rFonts w:ascii="Arial" w:hAnsi="Arial" w:cs="Arial"/>
                <w:color w:val="000000"/>
              </w:rPr>
              <w:t xml:space="preserve">The percentage </w:t>
            </w:r>
            <w:r w:rsidR="006C07C3" w:rsidRPr="006C07C3">
              <w:rPr>
                <w:rFonts w:ascii="Arial" w:hAnsi="Arial" w:cs="Arial"/>
                <w:color w:val="000000"/>
              </w:rPr>
              <w:t>of SUD participants that will transition to the community is unknown.</w:t>
            </w:r>
            <w:r w:rsidR="00EA4F15">
              <w:rPr>
                <w:rFonts w:ascii="Arial" w:hAnsi="Arial" w:cs="Arial"/>
                <w:color w:val="000000"/>
              </w:rPr>
              <w:t xml:space="preserve">  </w:t>
            </w:r>
            <w:r w:rsidR="00EA4F15" w:rsidRPr="00311BE0">
              <w:rPr>
                <w:rFonts w:ascii="Arial" w:hAnsi="Arial" w:cs="Arial"/>
                <w:color w:val="000000"/>
              </w:rPr>
              <w:t>There is no historical</w:t>
            </w:r>
            <w:r w:rsidR="00EA4F15">
              <w:rPr>
                <w:rFonts w:ascii="Arial" w:hAnsi="Arial" w:cs="Arial"/>
                <w:color w:val="000000"/>
              </w:rPr>
              <w:t xml:space="preserve"> data as the SUD program is new to the DOC.</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17</w:t>
            </w:r>
            <w:r w:rsidR="00D904D9">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29</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3.2.9.1, </w:t>
            </w:r>
            <w:r w:rsidR="0085447B" w:rsidRPr="004B628A">
              <w:rPr>
                <w:rFonts w:ascii="Arial" w:hAnsi="Arial" w:cs="Arial"/>
                <w:color w:val="000000"/>
              </w:rPr>
              <w:t>Staffing Vacancies</w:t>
            </w:r>
          </w:p>
        </w:tc>
        <w:tc>
          <w:tcPr>
            <w:tcW w:w="7020" w:type="dxa"/>
            <w:tcBorders>
              <w:top w:val="single" w:sz="4" w:space="0" w:color="auto"/>
              <w:left w:val="single" w:sz="4" w:space="0" w:color="auto"/>
              <w:bottom w:val="single" w:sz="4" w:space="0" w:color="auto"/>
              <w:right w:val="single" w:sz="4" w:space="0" w:color="auto"/>
            </w:tcBorders>
          </w:tcPr>
          <w:p w:rsidR="00EA4F15" w:rsidRDefault="0085447B" w:rsidP="00BC0040">
            <w:pPr>
              <w:rPr>
                <w:rFonts w:ascii="Arial" w:hAnsi="Arial" w:cs="Arial"/>
                <w:b/>
                <w:color w:val="000000"/>
              </w:rPr>
            </w:pPr>
            <w:r w:rsidRPr="004B628A">
              <w:rPr>
                <w:rFonts w:ascii="Arial" w:hAnsi="Arial" w:cs="Arial"/>
                <w:b/>
                <w:color w:val="000000"/>
              </w:rPr>
              <w:t xml:space="preserve">a. Please provide </w:t>
            </w:r>
            <w:proofErr w:type="spellStart"/>
            <w:r w:rsidRPr="004B628A">
              <w:rPr>
                <w:rFonts w:ascii="Arial" w:hAnsi="Arial" w:cs="Arial"/>
                <w:b/>
                <w:color w:val="000000"/>
              </w:rPr>
              <w:t>incumbent</w:t>
            </w:r>
            <w:proofErr w:type="gramStart"/>
            <w:r w:rsidRPr="004B628A">
              <w:rPr>
                <w:rFonts w:ascii="Arial" w:hAnsi="Arial" w:cs="Arial"/>
                <w:b/>
                <w:color w:val="000000"/>
              </w:rPr>
              <w:t>?s</w:t>
            </w:r>
            <w:proofErr w:type="spellEnd"/>
            <w:proofErr w:type="gramEnd"/>
            <w:r w:rsidRPr="004B628A">
              <w:rPr>
                <w:rFonts w:ascii="Arial" w:hAnsi="Arial" w:cs="Arial"/>
                <w:b/>
                <w:color w:val="000000"/>
              </w:rPr>
              <w:t xml:space="preserve"> current staffing and vacancies by facility. </w:t>
            </w:r>
          </w:p>
          <w:p w:rsidR="0011154A" w:rsidRDefault="003B1CEB" w:rsidP="00BC0040">
            <w:pPr>
              <w:rPr>
                <w:rFonts w:ascii="Arial" w:hAnsi="Arial" w:cs="Arial"/>
                <w:b/>
                <w:color w:val="000000"/>
              </w:rPr>
            </w:pPr>
            <w:r w:rsidRPr="003B1CEB">
              <w:rPr>
                <w:rFonts w:ascii="Arial" w:hAnsi="Arial" w:cs="Arial"/>
                <w:b/>
                <w:color w:val="000000"/>
              </w:rPr>
              <w:t>b. Has the incumbent incurred any penalties due to staff vacancies?</w:t>
            </w:r>
          </w:p>
          <w:p w:rsidR="003B1CEB" w:rsidRDefault="003B1CEB" w:rsidP="00BC0040">
            <w:pPr>
              <w:rPr>
                <w:rFonts w:ascii="Arial" w:hAnsi="Arial" w:cs="Arial"/>
                <w:b/>
                <w:color w:val="000000"/>
              </w:rPr>
            </w:pPr>
            <w:r w:rsidRPr="003B1CEB">
              <w:rPr>
                <w:rFonts w:ascii="Arial" w:hAnsi="Arial" w:cs="Arial"/>
                <w:b/>
                <w:color w:val="000000"/>
              </w:rPr>
              <w:t>c. Does the agency intend to penalize awarded vendors for any future temporary staff vacancies that might occur?</w:t>
            </w:r>
          </w:p>
          <w:p w:rsidR="003B1CEB" w:rsidRDefault="003B1CEB" w:rsidP="00BC0040">
            <w:pPr>
              <w:rPr>
                <w:rFonts w:ascii="Arial" w:hAnsi="Arial" w:cs="Arial"/>
                <w:b/>
                <w:color w:val="000000"/>
              </w:rPr>
            </w:pPr>
          </w:p>
          <w:p w:rsidR="00EA4F15" w:rsidRDefault="003B1CEB" w:rsidP="00EA4F15">
            <w:pPr>
              <w:rPr>
                <w:rFonts w:ascii="Arial" w:hAnsi="Arial" w:cs="Arial"/>
                <w:color w:val="000000"/>
              </w:rPr>
            </w:pPr>
            <w:r>
              <w:rPr>
                <w:rFonts w:ascii="Arial" w:hAnsi="Arial" w:cs="Arial"/>
                <w:color w:val="000000"/>
              </w:rPr>
              <w:t xml:space="preserve">a. </w:t>
            </w:r>
            <w:r w:rsidR="0011154A" w:rsidRPr="0011154A">
              <w:rPr>
                <w:rFonts w:ascii="Arial" w:hAnsi="Arial" w:cs="Arial"/>
                <w:color w:val="000000"/>
              </w:rPr>
              <w:t xml:space="preserve">Currently, one (1) overall supervisor and one (1) staff member per region (3 total)  for </w:t>
            </w:r>
            <w:r w:rsidR="001B766E">
              <w:rPr>
                <w:rFonts w:ascii="Arial" w:hAnsi="Arial" w:cs="Arial"/>
                <w:color w:val="000000"/>
              </w:rPr>
              <w:t>RHU</w:t>
            </w:r>
            <w:r w:rsidR="0011154A" w:rsidRPr="0011154A">
              <w:rPr>
                <w:rFonts w:ascii="Arial" w:hAnsi="Arial" w:cs="Arial"/>
                <w:color w:val="000000"/>
              </w:rPr>
              <w:t xml:space="preserve"> and one (1) staff member per region (3 total) for General Population.  </w:t>
            </w:r>
          </w:p>
          <w:p w:rsidR="006E695D" w:rsidRPr="003B1CEB" w:rsidRDefault="003B1CEB" w:rsidP="006E695D">
            <w:pPr>
              <w:rPr>
                <w:rFonts w:ascii="Arial" w:hAnsi="Arial" w:cs="Arial"/>
                <w:color w:val="000000"/>
              </w:rPr>
            </w:pPr>
            <w:r w:rsidRPr="009373C2">
              <w:rPr>
                <w:rFonts w:ascii="Arial" w:hAnsi="Arial" w:cs="Arial"/>
                <w:color w:val="000000"/>
              </w:rPr>
              <w:t xml:space="preserve">b. </w:t>
            </w:r>
            <w:r w:rsidR="0011154A" w:rsidRPr="003B1CEB">
              <w:rPr>
                <w:rFonts w:ascii="Arial" w:hAnsi="Arial" w:cs="Arial"/>
                <w:color w:val="000000"/>
              </w:rPr>
              <w:t xml:space="preserve">Currently there are no vacancies.  Additionally, there is one (1) staff member acting as a back-up for all sites.  </w:t>
            </w:r>
          </w:p>
          <w:p w:rsidR="0011154A" w:rsidRPr="0011154A" w:rsidRDefault="003B1CEB" w:rsidP="001B766E">
            <w:pPr>
              <w:rPr>
                <w:rFonts w:ascii="Arial" w:hAnsi="Arial" w:cs="Arial"/>
                <w:color w:val="000000"/>
              </w:rPr>
            </w:pPr>
            <w:r>
              <w:rPr>
                <w:rFonts w:ascii="Arial" w:hAnsi="Arial" w:cs="Arial"/>
                <w:color w:val="000000"/>
              </w:rPr>
              <w:t xml:space="preserve">c. </w:t>
            </w:r>
            <w:r w:rsidR="0011154A" w:rsidRPr="0011154A">
              <w:rPr>
                <w:rFonts w:ascii="Arial" w:hAnsi="Arial" w:cs="Arial"/>
                <w:color w:val="000000"/>
              </w:rPr>
              <w:t xml:space="preserve">There are no penalties for staff </w:t>
            </w:r>
            <w:r w:rsidR="001B766E" w:rsidRPr="0011154A">
              <w:rPr>
                <w:rFonts w:ascii="Arial" w:hAnsi="Arial" w:cs="Arial"/>
                <w:color w:val="000000"/>
              </w:rPr>
              <w:t>vacancies;</w:t>
            </w:r>
            <w:r w:rsidR="0011154A" w:rsidRPr="0011154A">
              <w:rPr>
                <w:rFonts w:ascii="Arial" w:hAnsi="Arial" w:cs="Arial"/>
                <w:color w:val="000000"/>
              </w:rPr>
              <w:t xml:space="preserve"> however</w:t>
            </w:r>
            <w:r w:rsidR="00C16129">
              <w:rPr>
                <w:rFonts w:ascii="Arial" w:hAnsi="Arial" w:cs="Arial"/>
                <w:color w:val="000000"/>
              </w:rPr>
              <w:t>,</w:t>
            </w:r>
            <w:r w:rsidR="0011154A" w:rsidRPr="0011154A">
              <w:rPr>
                <w:rFonts w:ascii="Arial" w:hAnsi="Arial" w:cs="Arial"/>
                <w:color w:val="000000"/>
              </w:rPr>
              <w:t xml:space="preserve"> DHS may impose penalties for vacancies within the SUD Program, based on DHS licensing requirements/standards.  The DOC will not impose penalties for vacancies in the Psycho Educational </w:t>
            </w:r>
            <w:r w:rsidR="001B766E" w:rsidRPr="0011154A">
              <w:rPr>
                <w:rFonts w:ascii="Arial" w:hAnsi="Arial" w:cs="Arial"/>
                <w:color w:val="000000"/>
              </w:rPr>
              <w:t>Program;</w:t>
            </w:r>
            <w:r w:rsidR="0011154A" w:rsidRPr="0011154A">
              <w:rPr>
                <w:rFonts w:ascii="Arial" w:hAnsi="Arial" w:cs="Arial"/>
                <w:color w:val="000000"/>
              </w:rPr>
              <w:t xml:space="preserve"> however</w:t>
            </w:r>
            <w:r w:rsidR="00C16129">
              <w:rPr>
                <w:rFonts w:ascii="Arial" w:hAnsi="Arial" w:cs="Arial"/>
                <w:color w:val="000000"/>
              </w:rPr>
              <w:t>, V</w:t>
            </w:r>
            <w:r w:rsidR="0011154A" w:rsidRPr="0011154A">
              <w:rPr>
                <w:rFonts w:ascii="Arial" w:hAnsi="Arial" w:cs="Arial"/>
                <w:color w:val="000000"/>
              </w:rPr>
              <w:t xml:space="preserve">endors </w:t>
            </w:r>
            <w:r w:rsidR="00C16129">
              <w:rPr>
                <w:rFonts w:ascii="Arial" w:hAnsi="Arial" w:cs="Arial"/>
                <w:color w:val="000000"/>
              </w:rPr>
              <w:t xml:space="preserve">{Contractors} </w:t>
            </w:r>
            <w:r w:rsidR="0011154A" w:rsidRPr="0011154A">
              <w:rPr>
                <w:rFonts w:ascii="Arial" w:hAnsi="Arial" w:cs="Arial"/>
                <w:color w:val="000000"/>
              </w:rPr>
              <w:t xml:space="preserve">are expected to fulfill all requirements of the </w:t>
            </w:r>
            <w:r w:rsidR="007B55EF">
              <w:rPr>
                <w:rFonts w:ascii="Arial" w:hAnsi="Arial" w:cs="Arial"/>
                <w:color w:val="000000"/>
              </w:rPr>
              <w:t>Bid Solicitation {</w:t>
            </w:r>
            <w:r w:rsidR="0011154A" w:rsidRPr="0011154A">
              <w:rPr>
                <w:rFonts w:ascii="Arial" w:hAnsi="Arial" w:cs="Arial"/>
                <w:color w:val="000000"/>
              </w:rPr>
              <w:t>RFP</w:t>
            </w:r>
            <w:r w:rsidR="007B55EF">
              <w:rPr>
                <w:rFonts w:ascii="Arial" w:hAnsi="Arial" w:cs="Arial"/>
                <w:color w:val="000000"/>
              </w:rPr>
              <w:t>}</w:t>
            </w:r>
            <w:r w:rsidR="0011154A" w:rsidRPr="0011154A">
              <w:rPr>
                <w:rFonts w:ascii="Arial" w:hAnsi="Arial" w:cs="Arial"/>
                <w:color w:val="000000"/>
              </w:rPr>
              <w:t>.</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80</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30</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3.2.9.5, </w:t>
            </w:r>
            <w:r w:rsidR="0085447B" w:rsidRPr="004B628A">
              <w:rPr>
                <w:rFonts w:ascii="Arial" w:hAnsi="Arial" w:cs="Arial"/>
                <w:color w:val="000000"/>
              </w:rPr>
              <w:t>Statewide Director</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Because of the requirement of a Statewide Director, please confirm it is the </w:t>
            </w:r>
            <w:proofErr w:type="spellStart"/>
            <w:r w:rsidRPr="004B628A">
              <w:rPr>
                <w:rFonts w:ascii="Arial" w:hAnsi="Arial" w:cs="Arial"/>
                <w:b/>
                <w:color w:val="000000"/>
              </w:rPr>
              <w:t>Agency</w:t>
            </w:r>
            <w:proofErr w:type="gramStart"/>
            <w:r w:rsidRPr="004B628A">
              <w:rPr>
                <w:rFonts w:ascii="Arial" w:hAnsi="Arial" w:cs="Arial"/>
                <w:b/>
                <w:color w:val="000000"/>
              </w:rPr>
              <w:t>?s</w:t>
            </w:r>
            <w:proofErr w:type="spellEnd"/>
            <w:proofErr w:type="gramEnd"/>
            <w:r w:rsidRPr="004B628A">
              <w:rPr>
                <w:rFonts w:ascii="Arial" w:hAnsi="Arial" w:cs="Arial"/>
                <w:b/>
                <w:color w:val="000000"/>
              </w:rPr>
              <w:t xml:space="preserve"> intent to award to one contractor. </w:t>
            </w:r>
          </w:p>
          <w:p w:rsidR="003542CC" w:rsidRDefault="003542CC" w:rsidP="00BC0040">
            <w:pPr>
              <w:rPr>
                <w:rFonts w:ascii="Arial" w:hAnsi="Arial" w:cs="Arial"/>
                <w:b/>
                <w:color w:val="000000"/>
              </w:rPr>
            </w:pPr>
          </w:p>
          <w:p w:rsidR="003542CC" w:rsidRPr="003542CC" w:rsidRDefault="001B766E" w:rsidP="007B55EF">
            <w:pPr>
              <w:rPr>
                <w:rFonts w:ascii="Arial" w:hAnsi="Arial" w:cs="Arial"/>
                <w:color w:val="000000"/>
              </w:rPr>
            </w:pPr>
            <w:r>
              <w:rPr>
                <w:rFonts w:ascii="Arial" w:hAnsi="Arial" w:cs="Arial"/>
                <w:color w:val="000000"/>
              </w:rPr>
              <w:t xml:space="preserve">The </w:t>
            </w:r>
            <w:r w:rsidR="00C16129">
              <w:rPr>
                <w:rFonts w:ascii="Arial" w:hAnsi="Arial" w:cs="Arial"/>
                <w:color w:val="000000"/>
              </w:rPr>
              <w:t>State</w:t>
            </w:r>
            <w:r>
              <w:rPr>
                <w:rFonts w:ascii="Arial" w:hAnsi="Arial" w:cs="Arial"/>
                <w:color w:val="000000"/>
              </w:rPr>
              <w:t xml:space="preserve"> will award the B</w:t>
            </w:r>
            <w:r w:rsidR="003542CC" w:rsidRPr="003542CC">
              <w:rPr>
                <w:rFonts w:ascii="Arial" w:hAnsi="Arial" w:cs="Arial"/>
                <w:color w:val="000000"/>
              </w:rPr>
              <w:t xml:space="preserve">lanket P.O. </w:t>
            </w:r>
            <w:r>
              <w:rPr>
                <w:rFonts w:ascii="Arial" w:hAnsi="Arial" w:cs="Arial"/>
                <w:color w:val="000000"/>
              </w:rPr>
              <w:t>{Contract} to one V</w:t>
            </w:r>
            <w:r w:rsidR="003542CC" w:rsidRPr="003542CC">
              <w:rPr>
                <w:rFonts w:ascii="Arial" w:hAnsi="Arial" w:cs="Arial"/>
                <w:color w:val="000000"/>
              </w:rPr>
              <w:t>endor</w:t>
            </w:r>
            <w:r>
              <w:rPr>
                <w:rFonts w:ascii="Arial" w:hAnsi="Arial" w:cs="Arial"/>
                <w:color w:val="000000"/>
              </w:rPr>
              <w:t xml:space="preserve"> {Contractor}</w:t>
            </w:r>
            <w:r w:rsidR="003542CC" w:rsidRPr="003542CC">
              <w:rPr>
                <w:rFonts w:ascii="Arial" w:hAnsi="Arial" w:cs="Arial"/>
                <w:color w:val="000000"/>
              </w:rPr>
              <w:t xml:space="preserve"> for all price lines.</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81</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3.3.2, </w:t>
            </w:r>
            <w:r w:rsidR="0085447B" w:rsidRPr="004B628A">
              <w:rPr>
                <w:rFonts w:ascii="Arial" w:hAnsi="Arial" w:cs="Arial"/>
                <w:color w:val="000000"/>
              </w:rPr>
              <w:t>Psycho-Education Initiatives</w:t>
            </w:r>
          </w:p>
        </w:tc>
        <w:tc>
          <w:tcPr>
            <w:tcW w:w="7020" w:type="dxa"/>
            <w:tcBorders>
              <w:top w:val="single" w:sz="4" w:space="0" w:color="auto"/>
              <w:left w:val="single" w:sz="4" w:space="0" w:color="auto"/>
              <w:bottom w:val="single" w:sz="4" w:space="0" w:color="auto"/>
              <w:right w:val="single" w:sz="4" w:space="0" w:color="auto"/>
            </w:tcBorders>
          </w:tcPr>
          <w:p w:rsidR="006E695D" w:rsidRPr="009373C2" w:rsidRDefault="00D774DD" w:rsidP="00D774DD">
            <w:pPr>
              <w:rPr>
                <w:rFonts w:ascii="Arial" w:hAnsi="Arial" w:cs="Arial"/>
                <w:b/>
                <w:color w:val="000000"/>
              </w:rPr>
            </w:pPr>
            <w:r w:rsidRPr="00D774DD">
              <w:rPr>
                <w:rFonts w:ascii="Arial" w:hAnsi="Arial" w:cs="Arial"/>
                <w:b/>
                <w:color w:val="000000"/>
              </w:rPr>
              <w:t>A.</w:t>
            </w:r>
            <w:r>
              <w:rPr>
                <w:rFonts w:ascii="Arial" w:hAnsi="Arial" w:cs="Arial"/>
                <w:b/>
                <w:color w:val="000000"/>
              </w:rPr>
              <w:t xml:space="preserve"> </w:t>
            </w:r>
            <w:r w:rsidR="0085447B" w:rsidRPr="009373C2">
              <w:rPr>
                <w:rFonts w:ascii="Arial" w:hAnsi="Arial" w:cs="Arial"/>
                <w:b/>
                <w:color w:val="000000"/>
              </w:rPr>
              <w:t xml:space="preserve">How many participants are currently enrolled in the Psycho-Educational Initiative? Please specify the population by institution, indicating separately the inmates in a restrictive housing setting. </w:t>
            </w:r>
          </w:p>
          <w:p w:rsidR="006E695D" w:rsidRDefault="00D774DD" w:rsidP="00BC0040">
            <w:pPr>
              <w:rPr>
                <w:rFonts w:ascii="Arial" w:hAnsi="Arial" w:cs="Arial"/>
                <w:b/>
                <w:color w:val="000000"/>
              </w:rPr>
            </w:pPr>
            <w:r w:rsidRPr="00D774DD">
              <w:rPr>
                <w:rFonts w:ascii="Arial" w:hAnsi="Arial" w:cs="Arial"/>
                <w:b/>
                <w:color w:val="000000"/>
              </w:rPr>
              <w:t>B. Is program expected to continue at the same volume? If not, please forecast the anticipated number of slots per facility.</w:t>
            </w:r>
          </w:p>
          <w:p w:rsidR="00D774DD" w:rsidRDefault="00D774DD" w:rsidP="00BC0040">
            <w:pPr>
              <w:rPr>
                <w:rFonts w:ascii="Arial" w:hAnsi="Arial" w:cs="Arial"/>
                <w:b/>
                <w:color w:val="000000"/>
              </w:rPr>
            </w:pPr>
            <w:r w:rsidRPr="00D774DD">
              <w:rPr>
                <w:rFonts w:ascii="Arial" w:hAnsi="Arial" w:cs="Arial"/>
                <w:b/>
                <w:color w:val="000000"/>
              </w:rPr>
              <w:t>C. Once the initial staffing pattern is approved by the SCM, will the vendor have the opportunity to adjust the price and staffing pattern if the volume is different than initially forecast?</w:t>
            </w:r>
          </w:p>
          <w:p w:rsidR="00D774DD" w:rsidRDefault="00D774DD" w:rsidP="00BC0040">
            <w:pPr>
              <w:rPr>
                <w:rFonts w:ascii="Arial" w:hAnsi="Arial" w:cs="Arial"/>
                <w:b/>
                <w:color w:val="000000"/>
              </w:rPr>
            </w:pPr>
            <w:r w:rsidRPr="00D774DD">
              <w:rPr>
                <w:rFonts w:ascii="Arial" w:hAnsi="Arial" w:cs="Arial"/>
                <w:b/>
                <w:color w:val="000000"/>
              </w:rPr>
              <w:t>D. Please provide the current staffing pattern for this initiative.</w:t>
            </w:r>
          </w:p>
          <w:p w:rsidR="00D774DD" w:rsidRDefault="00D774DD" w:rsidP="00D774DD">
            <w:pPr>
              <w:rPr>
                <w:rFonts w:ascii="Arial" w:hAnsi="Arial" w:cs="Arial"/>
                <w:color w:val="000000"/>
              </w:rPr>
            </w:pPr>
            <w:r>
              <w:rPr>
                <w:rFonts w:ascii="Arial" w:hAnsi="Arial" w:cs="Arial"/>
                <w:b/>
                <w:color w:val="000000"/>
              </w:rPr>
              <w:t xml:space="preserve">E. </w:t>
            </w:r>
            <w:r w:rsidRPr="004B628A">
              <w:rPr>
                <w:rFonts w:ascii="Arial" w:hAnsi="Arial" w:cs="Arial"/>
                <w:b/>
                <w:color w:val="000000"/>
              </w:rPr>
              <w:t>Please provide the current programming schedule for this initiative by facility.</w:t>
            </w:r>
          </w:p>
          <w:p w:rsidR="00D774DD" w:rsidRDefault="00D774DD" w:rsidP="00BC0040">
            <w:pPr>
              <w:rPr>
                <w:rFonts w:ascii="Arial" w:hAnsi="Arial" w:cs="Arial"/>
                <w:b/>
                <w:color w:val="000000"/>
              </w:rPr>
            </w:pPr>
          </w:p>
          <w:p w:rsidR="0085447B" w:rsidRPr="009373C2" w:rsidRDefault="00D774DD" w:rsidP="00D774DD">
            <w:pPr>
              <w:rPr>
                <w:rFonts w:ascii="Arial" w:hAnsi="Arial" w:cs="Arial"/>
                <w:color w:val="000000"/>
              </w:rPr>
            </w:pPr>
            <w:r w:rsidRPr="00D774DD">
              <w:rPr>
                <w:rFonts w:ascii="Arial" w:hAnsi="Arial" w:cs="Arial"/>
                <w:color w:val="000000"/>
              </w:rPr>
              <w:t>A.</w:t>
            </w:r>
            <w:r>
              <w:rPr>
                <w:rFonts w:ascii="Arial" w:hAnsi="Arial" w:cs="Arial"/>
                <w:color w:val="000000"/>
              </w:rPr>
              <w:t xml:space="preserve"> </w:t>
            </w:r>
            <w:r w:rsidR="003542CC" w:rsidRPr="009373C2">
              <w:rPr>
                <w:rFonts w:ascii="Arial" w:hAnsi="Arial" w:cs="Arial"/>
                <w:color w:val="000000"/>
              </w:rPr>
              <w:t>The chart below shows the total number of RHS and GP inmates by facility on August 1, 2016.  The DOC estimates that approximately 47% of those inmates would have a need for Psycho Educational Services.  Restrictive Housing Units are only at ACW, ADTC, EMCFW, NJSP, NSP, and SWSP.  The number of program slots will be determined by institutional needs.</w:t>
            </w:r>
          </w:p>
          <w:p w:rsidR="003542CC" w:rsidRDefault="003542CC" w:rsidP="00BC0040">
            <w:pPr>
              <w:rPr>
                <w:rFonts w:ascii="Arial" w:hAnsi="Arial" w:cs="Arial"/>
                <w:color w:val="000000"/>
              </w:rPr>
            </w:pPr>
          </w:p>
          <w:p w:rsidR="003542CC" w:rsidRPr="003542CC" w:rsidRDefault="003542CC" w:rsidP="003542CC">
            <w:pPr>
              <w:rPr>
                <w:rFonts w:ascii="Arial" w:hAnsi="Arial" w:cs="Arial"/>
                <w:color w:val="000000"/>
              </w:rPr>
            </w:pPr>
            <w:r w:rsidRPr="003542CC">
              <w:rPr>
                <w:rFonts w:ascii="Arial" w:hAnsi="Arial" w:cs="Arial"/>
                <w:color w:val="000000"/>
              </w:rPr>
              <w:t xml:space="preserve">Facility        General Population </w:t>
            </w:r>
            <w:r w:rsidRPr="003542CC">
              <w:rPr>
                <w:rFonts w:ascii="Arial" w:hAnsi="Arial" w:cs="Arial"/>
                <w:color w:val="000000"/>
              </w:rPr>
              <w:tab/>
              <w:t xml:space="preserve">  RHU (</w:t>
            </w:r>
            <w:proofErr w:type="spellStart"/>
            <w:r w:rsidRPr="003542CC">
              <w:rPr>
                <w:rFonts w:ascii="Arial" w:hAnsi="Arial" w:cs="Arial"/>
                <w:color w:val="000000"/>
              </w:rPr>
              <w:t>AdSeg</w:t>
            </w:r>
            <w:proofErr w:type="spellEnd"/>
            <w:r w:rsidRPr="003542CC">
              <w:rPr>
                <w:rFonts w:ascii="Arial" w:hAnsi="Arial" w:cs="Arial"/>
                <w:color w:val="000000"/>
              </w:rPr>
              <w:t>/MCU/PC        Total Pop</w:t>
            </w:r>
          </w:p>
          <w:p w:rsidR="003542CC" w:rsidRPr="003542CC" w:rsidRDefault="003542CC" w:rsidP="003542CC">
            <w:pPr>
              <w:rPr>
                <w:rFonts w:ascii="Arial" w:hAnsi="Arial" w:cs="Arial"/>
                <w:color w:val="000000"/>
              </w:rPr>
            </w:pPr>
            <w:r w:rsidRPr="003542CC">
              <w:rPr>
                <w:rFonts w:ascii="Arial" w:hAnsi="Arial" w:cs="Arial"/>
                <w:color w:val="000000"/>
              </w:rPr>
              <w:t xml:space="preserve"> ACW</w:t>
            </w:r>
            <w:r w:rsidRPr="003542CC">
              <w:rPr>
                <w:rFonts w:ascii="Arial" w:hAnsi="Arial" w:cs="Arial"/>
                <w:color w:val="000000"/>
              </w:rPr>
              <w:tab/>
            </w:r>
            <w:r w:rsidRPr="003542CC">
              <w:rPr>
                <w:rFonts w:ascii="Arial" w:hAnsi="Arial" w:cs="Arial"/>
                <w:color w:val="000000"/>
              </w:rPr>
              <w:tab/>
              <w:t>374</w:t>
            </w:r>
            <w:r w:rsidRPr="003542CC">
              <w:rPr>
                <w:rFonts w:ascii="Arial" w:hAnsi="Arial" w:cs="Arial"/>
                <w:color w:val="000000"/>
              </w:rPr>
              <w:tab/>
            </w:r>
            <w:r w:rsidRPr="003542CC">
              <w:rPr>
                <w:rFonts w:ascii="Arial" w:hAnsi="Arial" w:cs="Arial"/>
                <w:color w:val="000000"/>
              </w:rPr>
              <w:tab/>
              <w:t xml:space="preserve">              258</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632</w:t>
            </w:r>
          </w:p>
          <w:p w:rsidR="003542CC" w:rsidRPr="003542CC" w:rsidRDefault="003542CC" w:rsidP="003542CC">
            <w:pPr>
              <w:rPr>
                <w:rFonts w:ascii="Arial" w:hAnsi="Arial" w:cs="Arial"/>
                <w:color w:val="000000"/>
              </w:rPr>
            </w:pPr>
            <w:r w:rsidRPr="003542CC">
              <w:rPr>
                <w:rFonts w:ascii="Arial" w:hAnsi="Arial" w:cs="Arial"/>
                <w:color w:val="000000"/>
              </w:rPr>
              <w:t>ADTC</w:t>
            </w:r>
            <w:r w:rsidRPr="003542CC">
              <w:rPr>
                <w:rFonts w:ascii="Arial" w:hAnsi="Arial" w:cs="Arial"/>
                <w:color w:val="000000"/>
              </w:rPr>
              <w:tab/>
            </w:r>
            <w:r w:rsidRPr="003542CC">
              <w:rPr>
                <w:rFonts w:ascii="Arial" w:hAnsi="Arial" w:cs="Arial"/>
                <w:color w:val="000000"/>
              </w:rPr>
              <w:tab/>
              <w:t>501</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5  </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506</w:t>
            </w:r>
            <w:r w:rsidRPr="003542CC">
              <w:rPr>
                <w:rFonts w:ascii="Arial" w:hAnsi="Arial" w:cs="Arial"/>
                <w:color w:val="000000"/>
              </w:rPr>
              <w:tab/>
            </w:r>
          </w:p>
          <w:p w:rsidR="003542CC" w:rsidRPr="003542CC" w:rsidRDefault="003542CC" w:rsidP="003542CC">
            <w:pPr>
              <w:rPr>
                <w:rFonts w:ascii="Arial" w:hAnsi="Arial" w:cs="Arial"/>
                <w:color w:val="000000"/>
              </w:rPr>
            </w:pPr>
            <w:r w:rsidRPr="003542CC">
              <w:rPr>
                <w:rFonts w:ascii="Arial" w:hAnsi="Arial" w:cs="Arial"/>
                <w:color w:val="000000"/>
              </w:rPr>
              <w:t>BSP</w:t>
            </w:r>
            <w:r w:rsidRPr="003542CC">
              <w:rPr>
                <w:rFonts w:ascii="Arial" w:hAnsi="Arial" w:cs="Arial"/>
                <w:color w:val="000000"/>
              </w:rPr>
              <w:tab/>
            </w:r>
            <w:r w:rsidRPr="003542CC">
              <w:rPr>
                <w:rFonts w:ascii="Arial" w:hAnsi="Arial" w:cs="Arial"/>
                <w:color w:val="000000"/>
              </w:rPr>
              <w:tab/>
              <w:t>2021</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2021</w:t>
            </w:r>
          </w:p>
          <w:p w:rsidR="003542CC" w:rsidRPr="003542CC" w:rsidRDefault="003542CC" w:rsidP="003542CC">
            <w:pPr>
              <w:rPr>
                <w:rFonts w:ascii="Arial" w:hAnsi="Arial" w:cs="Arial"/>
                <w:color w:val="000000"/>
              </w:rPr>
            </w:pPr>
            <w:r w:rsidRPr="003542CC">
              <w:rPr>
                <w:rFonts w:ascii="Arial" w:hAnsi="Arial" w:cs="Arial"/>
                <w:color w:val="000000"/>
              </w:rPr>
              <w:t>CRAF</w:t>
            </w:r>
            <w:r w:rsidRPr="003542CC">
              <w:rPr>
                <w:rFonts w:ascii="Arial" w:hAnsi="Arial" w:cs="Arial"/>
                <w:color w:val="000000"/>
              </w:rPr>
              <w:tab/>
            </w:r>
            <w:r w:rsidRPr="003542CC">
              <w:rPr>
                <w:rFonts w:ascii="Arial" w:hAnsi="Arial" w:cs="Arial"/>
                <w:color w:val="000000"/>
              </w:rPr>
              <w:tab/>
              <w:t>748</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748</w:t>
            </w:r>
          </w:p>
          <w:p w:rsidR="003542CC" w:rsidRPr="003542CC" w:rsidRDefault="003542CC" w:rsidP="003542CC">
            <w:pPr>
              <w:rPr>
                <w:rFonts w:ascii="Arial" w:hAnsi="Arial" w:cs="Arial"/>
                <w:color w:val="000000"/>
              </w:rPr>
            </w:pPr>
            <w:r w:rsidRPr="003542CC">
              <w:rPr>
                <w:rFonts w:ascii="Arial" w:hAnsi="Arial" w:cs="Arial"/>
                <w:color w:val="000000"/>
              </w:rPr>
              <w:t>EJSP</w:t>
            </w:r>
            <w:r w:rsidRPr="003542CC">
              <w:rPr>
                <w:rFonts w:ascii="Arial" w:hAnsi="Arial" w:cs="Arial"/>
                <w:color w:val="000000"/>
              </w:rPr>
              <w:tab/>
            </w:r>
            <w:r w:rsidRPr="003542CC">
              <w:rPr>
                <w:rFonts w:ascii="Arial" w:hAnsi="Arial" w:cs="Arial"/>
                <w:color w:val="000000"/>
              </w:rPr>
              <w:tab/>
              <w:t>1202</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0</w:t>
            </w:r>
            <w:r w:rsidRPr="003542CC">
              <w:rPr>
                <w:rFonts w:ascii="Arial" w:hAnsi="Arial" w:cs="Arial"/>
                <w:color w:val="000000"/>
              </w:rPr>
              <w:tab/>
            </w:r>
            <w:r w:rsidRPr="003542CC">
              <w:rPr>
                <w:rFonts w:ascii="Arial" w:hAnsi="Arial" w:cs="Arial"/>
                <w:color w:val="000000"/>
              </w:rPr>
              <w:tab/>
              <w:t xml:space="preserve">             1202</w:t>
            </w:r>
          </w:p>
          <w:p w:rsidR="003542CC" w:rsidRPr="003542CC" w:rsidRDefault="003542CC" w:rsidP="003542CC">
            <w:pPr>
              <w:rPr>
                <w:rFonts w:ascii="Arial" w:hAnsi="Arial" w:cs="Arial"/>
                <w:color w:val="000000"/>
              </w:rPr>
            </w:pPr>
            <w:r w:rsidRPr="003542CC">
              <w:rPr>
                <w:rFonts w:ascii="Arial" w:hAnsi="Arial" w:cs="Arial"/>
                <w:color w:val="000000"/>
              </w:rPr>
              <w:t>EMCF</w:t>
            </w:r>
            <w:r w:rsidRPr="003542CC">
              <w:rPr>
                <w:rFonts w:ascii="Arial" w:hAnsi="Arial" w:cs="Arial"/>
                <w:color w:val="000000"/>
              </w:rPr>
              <w:tab/>
            </w:r>
            <w:r w:rsidRPr="003542CC">
              <w:rPr>
                <w:rFonts w:ascii="Arial" w:hAnsi="Arial" w:cs="Arial"/>
                <w:color w:val="000000"/>
              </w:rPr>
              <w:tab/>
              <w:t>610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37</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647</w:t>
            </w:r>
          </w:p>
          <w:p w:rsidR="003542CC" w:rsidRPr="003542CC" w:rsidRDefault="003542CC" w:rsidP="003542CC">
            <w:pPr>
              <w:rPr>
                <w:rFonts w:ascii="Arial" w:hAnsi="Arial" w:cs="Arial"/>
                <w:color w:val="000000"/>
              </w:rPr>
            </w:pPr>
            <w:r w:rsidRPr="003542CC">
              <w:rPr>
                <w:rFonts w:ascii="Arial" w:hAnsi="Arial" w:cs="Arial"/>
                <w:color w:val="000000"/>
              </w:rPr>
              <w:t>GSCF</w:t>
            </w:r>
            <w:r w:rsidRPr="003542CC">
              <w:rPr>
                <w:rFonts w:ascii="Arial" w:hAnsi="Arial" w:cs="Arial"/>
                <w:color w:val="000000"/>
              </w:rPr>
              <w:tab/>
            </w:r>
            <w:r w:rsidRPr="003542CC">
              <w:rPr>
                <w:rFonts w:ascii="Arial" w:hAnsi="Arial" w:cs="Arial"/>
                <w:color w:val="000000"/>
              </w:rPr>
              <w:tab/>
              <w:t>1425</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1425</w:t>
            </w:r>
          </w:p>
          <w:p w:rsidR="003542CC" w:rsidRPr="003542CC" w:rsidRDefault="003542CC" w:rsidP="003542CC">
            <w:pPr>
              <w:rPr>
                <w:rFonts w:ascii="Arial" w:hAnsi="Arial" w:cs="Arial"/>
                <w:color w:val="000000"/>
              </w:rPr>
            </w:pPr>
            <w:r w:rsidRPr="003542CC">
              <w:rPr>
                <w:rFonts w:ascii="Arial" w:hAnsi="Arial" w:cs="Arial"/>
                <w:color w:val="000000"/>
              </w:rPr>
              <w:t>MYCF</w:t>
            </w:r>
            <w:r w:rsidRPr="003542CC">
              <w:rPr>
                <w:rFonts w:ascii="Arial" w:hAnsi="Arial" w:cs="Arial"/>
                <w:color w:val="000000"/>
              </w:rPr>
              <w:tab/>
            </w:r>
            <w:r w:rsidRPr="003542CC">
              <w:rPr>
                <w:rFonts w:ascii="Arial" w:hAnsi="Arial" w:cs="Arial"/>
                <w:color w:val="000000"/>
              </w:rPr>
              <w:tab/>
              <w:t>748</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748</w:t>
            </w:r>
          </w:p>
          <w:p w:rsidR="003542CC" w:rsidRPr="003542CC" w:rsidRDefault="003542CC" w:rsidP="003542CC">
            <w:pPr>
              <w:rPr>
                <w:rFonts w:ascii="Arial" w:hAnsi="Arial" w:cs="Arial"/>
                <w:color w:val="000000"/>
              </w:rPr>
            </w:pPr>
            <w:r w:rsidRPr="003542CC">
              <w:rPr>
                <w:rFonts w:ascii="Arial" w:hAnsi="Arial" w:cs="Arial"/>
                <w:color w:val="000000"/>
              </w:rPr>
              <w:t>NJSP</w:t>
            </w:r>
            <w:r w:rsidRPr="003542CC">
              <w:rPr>
                <w:rFonts w:ascii="Arial" w:hAnsi="Arial" w:cs="Arial"/>
                <w:color w:val="000000"/>
              </w:rPr>
              <w:tab/>
            </w:r>
            <w:r w:rsidRPr="003542CC">
              <w:rPr>
                <w:rFonts w:ascii="Arial" w:hAnsi="Arial" w:cs="Arial"/>
                <w:color w:val="000000"/>
              </w:rPr>
              <w:tab/>
              <w:t>1024</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616</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1640</w:t>
            </w:r>
          </w:p>
          <w:p w:rsidR="003542CC" w:rsidRPr="003542CC" w:rsidRDefault="003542CC" w:rsidP="003542CC">
            <w:pPr>
              <w:rPr>
                <w:rFonts w:ascii="Arial" w:hAnsi="Arial" w:cs="Arial"/>
                <w:color w:val="000000"/>
              </w:rPr>
            </w:pPr>
            <w:r w:rsidRPr="003542CC">
              <w:rPr>
                <w:rFonts w:ascii="Arial" w:hAnsi="Arial" w:cs="Arial"/>
                <w:color w:val="000000"/>
              </w:rPr>
              <w:t>NSP</w:t>
            </w:r>
            <w:r w:rsidRPr="003542CC">
              <w:rPr>
                <w:rFonts w:ascii="Arial" w:hAnsi="Arial" w:cs="Arial"/>
                <w:color w:val="000000"/>
              </w:rPr>
              <w:tab/>
            </w:r>
            <w:r w:rsidRPr="003542CC">
              <w:rPr>
                <w:rFonts w:ascii="Arial" w:hAnsi="Arial" w:cs="Arial"/>
                <w:color w:val="000000"/>
              </w:rPr>
              <w:tab/>
              <w:t>2063</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353</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2416</w:t>
            </w:r>
          </w:p>
          <w:p w:rsidR="003542CC" w:rsidRPr="003542CC" w:rsidRDefault="003542CC" w:rsidP="003542CC">
            <w:pPr>
              <w:rPr>
                <w:rFonts w:ascii="Arial" w:hAnsi="Arial" w:cs="Arial"/>
                <w:color w:val="000000"/>
              </w:rPr>
            </w:pPr>
            <w:r w:rsidRPr="003542CC">
              <w:rPr>
                <w:rFonts w:ascii="Arial" w:hAnsi="Arial" w:cs="Arial"/>
                <w:color w:val="000000"/>
              </w:rPr>
              <w:t>SSCF</w:t>
            </w:r>
            <w:r w:rsidRPr="003542CC">
              <w:rPr>
                <w:rFonts w:ascii="Arial" w:hAnsi="Arial" w:cs="Arial"/>
                <w:color w:val="000000"/>
              </w:rPr>
              <w:tab/>
            </w:r>
            <w:r w:rsidRPr="003542CC">
              <w:rPr>
                <w:rFonts w:ascii="Arial" w:hAnsi="Arial" w:cs="Arial"/>
                <w:color w:val="000000"/>
              </w:rPr>
              <w:tab/>
              <w:t>1649</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1649</w:t>
            </w:r>
          </w:p>
          <w:p w:rsidR="003542CC" w:rsidRPr="003542CC" w:rsidRDefault="003542CC" w:rsidP="003542CC">
            <w:pPr>
              <w:rPr>
                <w:rFonts w:ascii="Arial" w:hAnsi="Arial" w:cs="Arial"/>
                <w:color w:val="000000"/>
              </w:rPr>
            </w:pPr>
            <w:r w:rsidRPr="003542CC">
              <w:rPr>
                <w:rFonts w:ascii="Arial" w:hAnsi="Arial" w:cs="Arial"/>
                <w:color w:val="000000"/>
              </w:rPr>
              <w:t>SWSP</w:t>
            </w:r>
            <w:r w:rsidRPr="003542CC">
              <w:rPr>
                <w:rFonts w:ascii="Arial" w:hAnsi="Arial" w:cs="Arial"/>
                <w:color w:val="000000"/>
              </w:rPr>
              <w:tab/>
            </w:r>
            <w:r w:rsidRPr="003542CC">
              <w:rPr>
                <w:rFonts w:ascii="Arial" w:hAnsi="Arial" w:cs="Arial"/>
                <w:color w:val="000000"/>
              </w:rPr>
              <w:tab/>
              <w:t>3325</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 xml:space="preserve">  20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3345</w:t>
            </w:r>
          </w:p>
          <w:p w:rsidR="003542CC" w:rsidRDefault="003542CC" w:rsidP="003542CC">
            <w:pPr>
              <w:rPr>
                <w:rFonts w:ascii="Arial" w:hAnsi="Arial" w:cs="Arial"/>
                <w:color w:val="000000"/>
              </w:rPr>
            </w:pPr>
            <w:r w:rsidRPr="003542CC">
              <w:rPr>
                <w:rFonts w:ascii="Arial" w:hAnsi="Arial" w:cs="Arial"/>
                <w:color w:val="000000"/>
              </w:rPr>
              <w:t xml:space="preserve">Total </w:t>
            </w:r>
            <w:r w:rsidRPr="003542CC">
              <w:rPr>
                <w:rFonts w:ascii="Arial" w:hAnsi="Arial" w:cs="Arial"/>
                <w:color w:val="000000"/>
              </w:rPr>
              <w:tab/>
            </w:r>
            <w:r w:rsidRPr="003542CC">
              <w:rPr>
                <w:rFonts w:ascii="Arial" w:hAnsi="Arial" w:cs="Arial"/>
                <w:color w:val="000000"/>
              </w:rPr>
              <w:tab/>
              <w:t>15690</w:t>
            </w:r>
            <w:r w:rsidRPr="003542CC">
              <w:rPr>
                <w:rFonts w:ascii="Arial" w:hAnsi="Arial" w:cs="Arial"/>
                <w:color w:val="000000"/>
              </w:rPr>
              <w:tab/>
            </w:r>
            <w:r w:rsidRPr="003542CC">
              <w:rPr>
                <w:rFonts w:ascii="Arial" w:hAnsi="Arial" w:cs="Arial"/>
                <w:color w:val="000000"/>
              </w:rPr>
              <w:tab/>
            </w:r>
            <w:r w:rsidRPr="003542CC">
              <w:rPr>
                <w:rFonts w:ascii="Arial" w:hAnsi="Arial" w:cs="Arial"/>
                <w:color w:val="000000"/>
              </w:rPr>
              <w:tab/>
              <w:t>1289</w:t>
            </w:r>
            <w:r w:rsidRPr="003542CC">
              <w:rPr>
                <w:rFonts w:ascii="Arial" w:hAnsi="Arial" w:cs="Arial"/>
                <w:color w:val="000000"/>
              </w:rPr>
              <w:tab/>
            </w:r>
            <w:r w:rsidRPr="003542CC">
              <w:rPr>
                <w:rFonts w:ascii="Arial" w:hAnsi="Arial" w:cs="Arial"/>
                <w:color w:val="000000"/>
              </w:rPr>
              <w:tab/>
              <w:t xml:space="preserve">           16979</w:t>
            </w:r>
          </w:p>
          <w:p w:rsidR="006E695D" w:rsidRDefault="006E695D" w:rsidP="003542CC">
            <w:pPr>
              <w:rPr>
                <w:rFonts w:ascii="Arial" w:hAnsi="Arial" w:cs="Arial"/>
                <w:color w:val="000000"/>
              </w:rPr>
            </w:pPr>
          </w:p>
          <w:p w:rsidR="003542CC" w:rsidRDefault="00D774DD" w:rsidP="003542CC">
            <w:pPr>
              <w:rPr>
                <w:rFonts w:ascii="Arial" w:hAnsi="Arial" w:cs="Arial"/>
                <w:color w:val="000000"/>
              </w:rPr>
            </w:pPr>
            <w:r>
              <w:rPr>
                <w:rFonts w:ascii="Arial" w:hAnsi="Arial" w:cs="Arial"/>
                <w:color w:val="000000"/>
              </w:rPr>
              <w:t xml:space="preserve">B. </w:t>
            </w:r>
            <w:r w:rsidR="003542CC" w:rsidRPr="003542CC">
              <w:rPr>
                <w:rFonts w:ascii="Arial" w:hAnsi="Arial" w:cs="Arial"/>
                <w:color w:val="000000"/>
              </w:rPr>
              <w:t>The DOC anticipates that Psycho Educational Programming will continue to be approximately 47% of RHS and GP inmates.</w:t>
            </w:r>
          </w:p>
          <w:p w:rsidR="003542CC" w:rsidRDefault="00D774DD" w:rsidP="003542CC">
            <w:pPr>
              <w:rPr>
                <w:rFonts w:ascii="Arial" w:hAnsi="Arial" w:cs="Arial"/>
                <w:color w:val="000000"/>
              </w:rPr>
            </w:pPr>
            <w:r>
              <w:rPr>
                <w:rFonts w:ascii="Arial" w:hAnsi="Arial" w:cs="Arial"/>
                <w:color w:val="000000"/>
              </w:rPr>
              <w:t xml:space="preserve">C. </w:t>
            </w:r>
            <w:r w:rsidR="00075973">
              <w:rPr>
                <w:rFonts w:ascii="Arial" w:hAnsi="Arial" w:cs="Arial"/>
                <w:color w:val="000000"/>
              </w:rPr>
              <w:t>Pricing is firm fixed; however, s</w:t>
            </w:r>
            <w:r w:rsidR="003542CC" w:rsidRPr="003542CC">
              <w:rPr>
                <w:rFonts w:ascii="Arial" w:hAnsi="Arial" w:cs="Arial"/>
                <w:color w:val="000000"/>
              </w:rPr>
              <w:t xml:space="preserve">taffing patterns may be adjusted through coordination with the </w:t>
            </w:r>
            <w:r w:rsidR="003542CC">
              <w:rPr>
                <w:rFonts w:ascii="Arial" w:hAnsi="Arial" w:cs="Arial"/>
                <w:color w:val="000000"/>
              </w:rPr>
              <w:t xml:space="preserve">SCM.  </w:t>
            </w:r>
          </w:p>
          <w:p w:rsidR="003542CC" w:rsidRDefault="00D774DD" w:rsidP="003542CC">
            <w:pPr>
              <w:rPr>
                <w:rFonts w:ascii="Arial" w:hAnsi="Arial" w:cs="Arial"/>
                <w:color w:val="000000"/>
              </w:rPr>
            </w:pPr>
            <w:r>
              <w:rPr>
                <w:rFonts w:ascii="Arial" w:hAnsi="Arial" w:cs="Arial"/>
                <w:color w:val="000000"/>
              </w:rPr>
              <w:t xml:space="preserve">D. </w:t>
            </w:r>
            <w:r w:rsidR="003542CC" w:rsidRPr="003542CC">
              <w:rPr>
                <w:rFonts w:ascii="Arial" w:hAnsi="Arial" w:cs="Arial"/>
                <w:color w:val="000000"/>
              </w:rPr>
              <w:t>Currently, one (1) overall supervisor and one (1) staff member per region (3 total)  for Restrictive Housing and one (1) staff member per region (3 total) for General Population.  Additionally, there is one (1) staff member acting as a back-up for all sites.</w:t>
            </w:r>
          </w:p>
          <w:p w:rsidR="003542CC" w:rsidRDefault="00D774DD" w:rsidP="003542CC">
            <w:pPr>
              <w:rPr>
                <w:rFonts w:ascii="Arial" w:hAnsi="Arial" w:cs="Arial"/>
                <w:color w:val="000000"/>
              </w:rPr>
            </w:pPr>
            <w:r>
              <w:rPr>
                <w:rFonts w:ascii="Arial" w:hAnsi="Arial" w:cs="Arial"/>
                <w:color w:val="000000"/>
              </w:rPr>
              <w:t xml:space="preserve">E. </w:t>
            </w:r>
            <w:r w:rsidR="003542CC" w:rsidRPr="003542CC">
              <w:rPr>
                <w:rFonts w:ascii="Arial" w:hAnsi="Arial" w:cs="Arial"/>
                <w:color w:val="000000"/>
              </w:rPr>
              <w:t>Alternative Services Schedule is as follows:</w:t>
            </w:r>
          </w:p>
          <w:p w:rsidR="003542CC" w:rsidRPr="003542CC" w:rsidRDefault="003542CC" w:rsidP="003542CC">
            <w:pPr>
              <w:rPr>
                <w:rFonts w:ascii="Arial" w:hAnsi="Arial" w:cs="Arial"/>
                <w:color w:val="000000"/>
              </w:rPr>
            </w:pPr>
            <w:r w:rsidRPr="003542CC">
              <w:rPr>
                <w:rFonts w:ascii="Arial" w:hAnsi="Arial" w:cs="Arial"/>
                <w:color w:val="000000"/>
              </w:rPr>
              <w:t xml:space="preserve">Northern: </w:t>
            </w:r>
          </w:p>
          <w:p w:rsidR="003542CC" w:rsidRPr="003542CC" w:rsidRDefault="003542CC" w:rsidP="003542CC">
            <w:pPr>
              <w:rPr>
                <w:rFonts w:ascii="Arial" w:hAnsi="Arial" w:cs="Arial"/>
                <w:color w:val="000000"/>
              </w:rPr>
            </w:pPr>
            <w:r w:rsidRPr="003542CC">
              <w:rPr>
                <w:rFonts w:ascii="Arial" w:hAnsi="Arial" w:cs="Arial"/>
                <w:color w:val="000000"/>
              </w:rPr>
              <w:t>NSP- Monday 12-Step Education 8:00 - 10:00 am, LIB at 1:00 - 3:00 pm (Education area to the right. Whatever room the officer assigns us)</w:t>
            </w:r>
          </w:p>
          <w:p w:rsidR="003542CC" w:rsidRPr="003542CC" w:rsidRDefault="003542CC" w:rsidP="003542CC">
            <w:pPr>
              <w:rPr>
                <w:rFonts w:ascii="Arial" w:hAnsi="Arial" w:cs="Arial"/>
                <w:color w:val="000000"/>
              </w:rPr>
            </w:pPr>
          </w:p>
          <w:p w:rsidR="003542CC" w:rsidRPr="003542CC" w:rsidRDefault="003542CC" w:rsidP="003542CC">
            <w:pPr>
              <w:rPr>
                <w:rFonts w:ascii="Arial" w:hAnsi="Arial" w:cs="Arial"/>
                <w:color w:val="000000"/>
              </w:rPr>
            </w:pPr>
            <w:r w:rsidRPr="003542CC">
              <w:rPr>
                <w:rFonts w:ascii="Arial" w:hAnsi="Arial" w:cs="Arial"/>
                <w:color w:val="000000"/>
              </w:rPr>
              <w:t>EJSP- Tuesday 12-Step Education 9:00 - 10:30 am, LIB 1:00 - 3:00 pm (Old School room 5)</w:t>
            </w:r>
          </w:p>
          <w:p w:rsidR="003542CC" w:rsidRPr="003542CC" w:rsidRDefault="003542CC" w:rsidP="003542CC">
            <w:pPr>
              <w:rPr>
                <w:rFonts w:ascii="Arial" w:hAnsi="Arial" w:cs="Arial"/>
                <w:color w:val="000000"/>
              </w:rPr>
            </w:pPr>
          </w:p>
          <w:p w:rsidR="003542CC" w:rsidRPr="003542CC" w:rsidRDefault="003542CC" w:rsidP="003542CC">
            <w:pPr>
              <w:rPr>
                <w:rFonts w:ascii="Arial" w:hAnsi="Arial" w:cs="Arial"/>
                <w:color w:val="000000"/>
              </w:rPr>
            </w:pPr>
            <w:r w:rsidRPr="003542CC">
              <w:rPr>
                <w:rFonts w:ascii="Arial" w:hAnsi="Arial" w:cs="Arial"/>
                <w:color w:val="000000"/>
              </w:rPr>
              <w:t>ADTC- Wednesday LIB (7-Left) 8:00 - 10:00 am, 12-Step Education 10:00 - 11:00 am, LIB (8-Right) 1:00 - 3:00 pm, no 12-Step on 8-Right right now (housing unit 7-Left in the morning and 8-Right in the afternoon)</w:t>
            </w:r>
          </w:p>
          <w:p w:rsidR="003542CC" w:rsidRPr="003542CC" w:rsidRDefault="003542CC" w:rsidP="003542CC">
            <w:pPr>
              <w:rPr>
                <w:rFonts w:ascii="Arial" w:hAnsi="Arial" w:cs="Arial"/>
                <w:color w:val="000000"/>
              </w:rPr>
            </w:pPr>
          </w:p>
          <w:p w:rsidR="003542CC" w:rsidRPr="003542CC" w:rsidRDefault="003542CC" w:rsidP="003542CC">
            <w:pPr>
              <w:rPr>
                <w:rFonts w:ascii="Arial" w:hAnsi="Arial" w:cs="Arial"/>
                <w:color w:val="000000"/>
              </w:rPr>
            </w:pPr>
            <w:r w:rsidRPr="003542CC">
              <w:rPr>
                <w:rFonts w:ascii="Arial" w:hAnsi="Arial" w:cs="Arial"/>
                <w:color w:val="000000"/>
              </w:rPr>
              <w:t>MYCF- Wednesday LIB 8:00 - 9:30 am, 12-Step Education 9:30 - 10:30 am (school Down Under, wherever assigned)</w:t>
            </w:r>
          </w:p>
          <w:p w:rsidR="003542CC" w:rsidRPr="003542CC" w:rsidRDefault="003542CC" w:rsidP="003542CC">
            <w:pPr>
              <w:rPr>
                <w:rFonts w:ascii="Arial" w:hAnsi="Arial" w:cs="Arial"/>
                <w:color w:val="000000"/>
              </w:rPr>
            </w:pPr>
          </w:p>
          <w:p w:rsidR="003542CC" w:rsidRPr="003542CC" w:rsidRDefault="003542CC" w:rsidP="003542CC">
            <w:pPr>
              <w:rPr>
                <w:rFonts w:ascii="Arial" w:hAnsi="Arial" w:cs="Arial"/>
                <w:color w:val="000000"/>
              </w:rPr>
            </w:pPr>
            <w:r w:rsidRPr="003542CC">
              <w:rPr>
                <w:rFonts w:ascii="Arial" w:hAnsi="Arial" w:cs="Arial"/>
                <w:color w:val="000000"/>
              </w:rPr>
              <w:t>EMCF- Thursday 12-Step Education 8:00 - 9:00 am, LIB 9:00 - 10:30 am (North Hall, wherever assigned)</w:t>
            </w:r>
          </w:p>
          <w:p w:rsidR="003542CC" w:rsidRPr="003542CC" w:rsidRDefault="003542CC" w:rsidP="003542CC">
            <w:pPr>
              <w:rPr>
                <w:rFonts w:ascii="Arial" w:hAnsi="Arial" w:cs="Arial"/>
                <w:color w:val="000000"/>
              </w:rPr>
            </w:pPr>
          </w:p>
          <w:p w:rsidR="003542CC" w:rsidRPr="003542CC" w:rsidRDefault="003542CC" w:rsidP="003542CC">
            <w:pPr>
              <w:rPr>
                <w:rFonts w:ascii="Arial" w:hAnsi="Arial" w:cs="Arial"/>
                <w:color w:val="000000"/>
              </w:rPr>
            </w:pPr>
            <w:r w:rsidRPr="003542CC">
              <w:rPr>
                <w:rFonts w:ascii="Arial" w:hAnsi="Arial" w:cs="Arial"/>
                <w:color w:val="000000"/>
              </w:rPr>
              <w:t>Central:</w:t>
            </w:r>
          </w:p>
          <w:p w:rsidR="003542CC" w:rsidRPr="003542CC" w:rsidRDefault="003542CC" w:rsidP="003542CC">
            <w:pPr>
              <w:rPr>
                <w:rFonts w:ascii="Arial" w:hAnsi="Arial" w:cs="Arial"/>
                <w:color w:val="000000"/>
              </w:rPr>
            </w:pPr>
            <w:r w:rsidRPr="003542CC">
              <w:rPr>
                <w:rFonts w:ascii="Arial" w:hAnsi="Arial" w:cs="Arial"/>
                <w:color w:val="000000"/>
              </w:rPr>
              <w:t xml:space="preserve">ACWYCF- Monday LIB 1:00-2:30pm, 12-step 2:30-3:00pm (Auditorium) </w:t>
            </w:r>
          </w:p>
          <w:p w:rsidR="003542CC" w:rsidRPr="003542CC" w:rsidRDefault="003542CC" w:rsidP="003542CC">
            <w:pPr>
              <w:rPr>
                <w:rFonts w:ascii="Arial" w:hAnsi="Arial" w:cs="Arial"/>
                <w:color w:val="000000"/>
              </w:rPr>
            </w:pPr>
            <w:r w:rsidRPr="003542CC">
              <w:rPr>
                <w:rFonts w:ascii="Arial" w:hAnsi="Arial" w:cs="Arial"/>
                <w:color w:val="000000"/>
              </w:rPr>
              <w:t>CRAF- Wednesday LIB 8:00-9:30am, 12-step 9:30-10:15am (law library)</w:t>
            </w:r>
          </w:p>
          <w:p w:rsidR="003542CC" w:rsidRPr="003542CC" w:rsidRDefault="003542CC" w:rsidP="003542CC">
            <w:pPr>
              <w:rPr>
                <w:rFonts w:ascii="Arial" w:hAnsi="Arial" w:cs="Arial"/>
                <w:color w:val="000000"/>
              </w:rPr>
            </w:pPr>
            <w:r w:rsidRPr="003542CC">
              <w:rPr>
                <w:rFonts w:ascii="Arial" w:hAnsi="Arial" w:cs="Arial"/>
                <w:color w:val="000000"/>
              </w:rPr>
              <w:t>Jones Farm- Wednesday LIB 1:00-2:30pm, 12-step 2:30-3:10pm (2nd floor visiting hall or library)</w:t>
            </w:r>
          </w:p>
          <w:p w:rsidR="003542CC" w:rsidRPr="003542CC" w:rsidRDefault="003542CC" w:rsidP="003542CC">
            <w:pPr>
              <w:rPr>
                <w:rFonts w:ascii="Arial" w:hAnsi="Arial" w:cs="Arial"/>
                <w:color w:val="000000"/>
              </w:rPr>
            </w:pPr>
            <w:r w:rsidRPr="003542CC">
              <w:rPr>
                <w:rFonts w:ascii="Arial" w:hAnsi="Arial" w:cs="Arial"/>
                <w:color w:val="000000"/>
              </w:rPr>
              <w:t>Garden State- Thursday LIB 1:00-2:30pm, 12-step 5:00-5:45pm</w:t>
            </w:r>
          </w:p>
          <w:p w:rsidR="003542CC" w:rsidRPr="003542CC" w:rsidRDefault="003542CC" w:rsidP="003542CC">
            <w:pPr>
              <w:rPr>
                <w:rFonts w:ascii="Arial" w:hAnsi="Arial" w:cs="Arial"/>
                <w:color w:val="000000"/>
              </w:rPr>
            </w:pPr>
          </w:p>
          <w:p w:rsidR="003542CC" w:rsidRPr="003542CC" w:rsidRDefault="003542CC" w:rsidP="003542CC">
            <w:pPr>
              <w:rPr>
                <w:rFonts w:ascii="Arial" w:hAnsi="Arial" w:cs="Arial"/>
                <w:color w:val="000000"/>
              </w:rPr>
            </w:pPr>
            <w:r w:rsidRPr="003542CC">
              <w:rPr>
                <w:rFonts w:ascii="Arial" w:hAnsi="Arial" w:cs="Arial"/>
                <w:color w:val="000000"/>
              </w:rPr>
              <w:t xml:space="preserve">Southern: </w:t>
            </w:r>
          </w:p>
          <w:p w:rsidR="003542CC" w:rsidRPr="003542CC" w:rsidRDefault="003542CC" w:rsidP="003542CC">
            <w:pPr>
              <w:rPr>
                <w:rFonts w:ascii="Arial" w:hAnsi="Arial" w:cs="Arial"/>
                <w:color w:val="000000"/>
              </w:rPr>
            </w:pPr>
            <w:r w:rsidRPr="003542CC">
              <w:rPr>
                <w:rFonts w:ascii="Arial" w:hAnsi="Arial" w:cs="Arial"/>
                <w:color w:val="000000"/>
              </w:rPr>
              <w:t>SSCF- Monday LIB 8:00-10:00am, 12-step 10:00-11:00am (Compound A, Academic Building)</w:t>
            </w:r>
          </w:p>
          <w:p w:rsidR="003542CC" w:rsidRPr="003542CC" w:rsidRDefault="003542CC" w:rsidP="003542CC">
            <w:pPr>
              <w:rPr>
                <w:rFonts w:ascii="Arial" w:hAnsi="Arial" w:cs="Arial"/>
                <w:color w:val="000000"/>
              </w:rPr>
            </w:pPr>
            <w:r w:rsidRPr="003542CC">
              <w:rPr>
                <w:rFonts w:ascii="Arial" w:hAnsi="Arial" w:cs="Arial"/>
                <w:color w:val="000000"/>
              </w:rPr>
              <w:t>BSP- Tuesday LIB 7:30am-9:30am, 12-step 9:30-10:30am (East Arcade, Classroom #7)</w:t>
            </w:r>
          </w:p>
          <w:p w:rsidR="003542CC" w:rsidRPr="003542CC" w:rsidRDefault="003542CC" w:rsidP="003542CC">
            <w:pPr>
              <w:rPr>
                <w:rFonts w:ascii="Arial" w:hAnsi="Arial" w:cs="Arial"/>
                <w:color w:val="000000"/>
              </w:rPr>
            </w:pPr>
            <w:r w:rsidRPr="003542CC">
              <w:rPr>
                <w:rFonts w:ascii="Arial" w:hAnsi="Arial" w:cs="Arial"/>
                <w:color w:val="000000"/>
              </w:rPr>
              <w:t>NJSP- Tuesday LIB 12:30-2:30pm. 12-step 2:30-3:30pm (North Visit Hall)</w:t>
            </w:r>
          </w:p>
          <w:p w:rsidR="003542CC" w:rsidRPr="003542CC" w:rsidRDefault="003542CC">
            <w:pPr>
              <w:rPr>
                <w:rFonts w:ascii="Arial" w:hAnsi="Arial" w:cs="Arial"/>
                <w:color w:val="000000"/>
              </w:rPr>
            </w:pPr>
            <w:r w:rsidRPr="003542CC">
              <w:rPr>
                <w:rFonts w:ascii="Arial" w:hAnsi="Arial" w:cs="Arial"/>
                <w:color w:val="000000"/>
              </w:rPr>
              <w:t>SWSP- Wednesday LIB 7:30-9:30am, 12-step 9:30-10:30am (Minimum Unit, Room 2020)</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D904D9" w:rsidP="005663AD">
            <w:pPr>
              <w:tabs>
                <w:tab w:val="left" w:pos="0"/>
              </w:tabs>
              <w:autoSpaceDN w:val="0"/>
              <w:jc w:val="center"/>
              <w:rPr>
                <w:rFonts w:ascii="Arial" w:hAnsi="Arial" w:cs="Arial"/>
              </w:rPr>
            </w:pPr>
            <w:r>
              <w:rPr>
                <w:rFonts w:ascii="Arial" w:hAnsi="Arial" w:cs="Arial"/>
              </w:rPr>
              <w:t>182</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52</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4.4.1.4.1. </w:t>
            </w:r>
            <w:r w:rsidR="0085447B" w:rsidRPr="004B628A">
              <w:rPr>
                <w:rFonts w:ascii="Arial" w:hAnsi="Arial" w:cs="Arial"/>
                <w:color w:val="000000"/>
              </w:rPr>
              <w:t>Subcontracting</w:t>
            </w:r>
          </w:p>
        </w:tc>
        <w:tc>
          <w:tcPr>
            <w:tcW w:w="7020" w:type="dxa"/>
            <w:tcBorders>
              <w:top w:val="single" w:sz="4" w:space="0" w:color="auto"/>
              <w:left w:val="single" w:sz="4" w:space="0" w:color="auto"/>
              <w:bottom w:val="single" w:sz="4" w:space="0" w:color="auto"/>
              <w:right w:val="single" w:sz="4" w:space="0" w:color="auto"/>
            </w:tcBorders>
          </w:tcPr>
          <w:p w:rsidR="0085447B" w:rsidRDefault="001B766E" w:rsidP="00BC0040">
            <w:pPr>
              <w:rPr>
                <w:rFonts w:ascii="Arial" w:hAnsi="Arial" w:cs="Arial"/>
                <w:b/>
                <w:color w:val="000000"/>
              </w:rPr>
            </w:pPr>
            <w:proofErr w:type="gramStart"/>
            <w:r>
              <w:rPr>
                <w:rFonts w:ascii="Arial" w:hAnsi="Arial" w:cs="Arial"/>
                <w:b/>
                <w:color w:val="000000"/>
              </w:rPr>
              <w:t>S</w:t>
            </w:r>
            <w:r w:rsidR="0085447B" w:rsidRPr="004B628A">
              <w:rPr>
                <w:rFonts w:ascii="Arial" w:hAnsi="Arial" w:cs="Arial"/>
                <w:b/>
                <w:color w:val="000000"/>
              </w:rPr>
              <w:t>tates ?If</w:t>
            </w:r>
            <w:proofErr w:type="gramEnd"/>
            <w:r w:rsidR="0085447B" w:rsidRPr="004B628A">
              <w:rPr>
                <w:rFonts w:ascii="Arial" w:hAnsi="Arial" w:cs="Arial"/>
                <w:b/>
                <w:color w:val="000000"/>
              </w:rPr>
              <w:t xml:space="preserve"> the Vendor {Bidder} intends to subcontract, it must submit a Subcontractor Utilization Plan.? Is the utilization of Subcontractors a requirement of this solicitation? </w:t>
            </w:r>
            <w:proofErr w:type="spellStart"/>
            <w:r w:rsidR="0085447B" w:rsidRPr="004B628A">
              <w:rPr>
                <w:rFonts w:ascii="Arial" w:hAnsi="Arial" w:cs="Arial"/>
                <w:b/>
                <w:color w:val="000000"/>
              </w:rPr>
              <w:t>i</w:t>
            </w:r>
            <w:proofErr w:type="spellEnd"/>
            <w:r w:rsidR="0085447B" w:rsidRPr="004B628A">
              <w:rPr>
                <w:rFonts w:ascii="Arial" w:hAnsi="Arial" w:cs="Arial"/>
                <w:b/>
                <w:color w:val="000000"/>
              </w:rPr>
              <w:t xml:space="preserve">. If yes, will Vendors that fail to meet Subcontracting Utilization Plan targets be considered non-compliant? </w:t>
            </w:r>
          </w:p>
          <w:p w:rsidR="003542CC" w:rsidRDefault="003542CC" w:rsidP="00BC0040">
            <w:pPr>
              <w:rPr>
                <w:rFonts w:ascii="Arial" w:hAnsi="Arial" w:cs="Arial"/>
                <w:b/>
                <w:color w:val="000000"/>
              </w:rPr>
            </w:pPr>
          </w:p>
          <w:p w:rsidR="007B55EF" w:rsidRPr="003542CC" w:rsidRDefault="001B766E" w:rsidP="007B55EF">
            <w:pPr>
              <w:rPr>
                <w:rFonts w:ascii="Arial" w:hAnsi="Arial" w:cs="Arial"/>
                <w:color w:val="000000"/>
              </w:rPr>
            </w:pPr>
            <w:r w:rsidRPr="001B766E">
              <w:rPr>
                <w:rFonts w:ascii="Arial" w:hAnsi="Arial" w:cs="Arial"/>
                <w:color w:val="000000"/>
              </w:rPr>
              <w:t xml:space="preserve">Please refer to § 4.4.1.1.2 No Subcontractor Certification of the Bid Solicitation {RFP}.   </w:t>
            </w:r>
            <w:r>
              <w:rPr>
                <w:rFonts w:ascii="Arial" w:hAnsi="Arial" w:cs="Arial"/>
                <w:color w:val="000000"/>
              </w:rPr>
              <w:t xml:space="preserve">The use of Subcontractors is not a requirement for this Bid Solicitation {RFP}; however, Vendors {Contractors} </w:t>
            </w:r>
            <w:r w:rsidR="001D3DC3">
              <w:rPr>
                <w:rFonts w:ascii="Arial" w:hAnsi="Arial" w:cs="Arial"/>
                <w:color w:val="000000"/>
              </w:rPr>
              <w:t xml:space="preserve">intending to subcontract </w:t>
            </w:r>
            <w:r>
              <w:rPr>
                <w:rFonts w:ascii="Arial" w:hAnsi="Arial" w:cs="Arial"/>
                <w:color w:val="000000"/>
              </w:rPr>
              <w:t xml:space="preserve">should make a good faith effort to engage </w:t>
            </w:r>
            <w:r w:rsidR="001D3DC3">
              <w:rPr>
                <w:rFonts w:ascii="Arial" w:hAnsi="Arial" w:cs="Arial"/>
                <w:color w:val="000000"/>
              </w:rPr>
              <w:t xml:space="preserve">NJ Registered Small Business </w:t>
            </w:r>
            <w:r>
              <w:rPr>
                <w:rFonts w:ascii="Arial" w:hAnsi="Arial" w:cs="Arial"/>
                <w:color w:val="000000"/>
              </w:rPr>
              <w:t xml:space="preserve">subcontractors. </w:t>
            </w:r>
            <w:r w:rsidR="007B55EF">
              <w:rPr>
                <w:rFonts w:ascii="Arial" w:hAnsi="Arial" w:cs="Arial"/>
              </w:rPr>
              <w:t>While the State desires to expand opportunities for NJ registered small businesses as subcontractors on State contracts, there is no specific target percentage of work.</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18</w:t>
            </w:r>
            <w:r w:rsidR="00D904D9">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53</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4.4.1.6, </w:t>
            </w:r>
            <w:r w:rsidR="0085447B" w:rsidRPr="004B628A">
              <w:rPr>
                <w:rFonts w:ascii="Arial" w:hAnsi="Arial" w:cs="Arial"/>
                <w:color w:val="000000"/>
              </w:rPr>
              <w:t>Pricing</w:t>
            </w:r>
          </w:p>
        </w:tc>
        <w:tc>
          <w:tcPr>
            <w:tcW w:w="7020" w:type="dxa"/>
            <w:tcBorders>
              <w:top w:val="single" w:sz="4" w:space="0" w:color="auto"/>
              <w:left w:val="single" w:sz="4" w:space="0" w:color="auto"/>
              <w:bottom w:val="single" w:sz="4" w:space="0" w:color="auto"/>
              <w:right w:val="single" w:sz="4" w:space="0" w:color="auto"/>
            </w:tcBorders>
          </w:tcPr>
          <w:p w:rsidR="001B766E" w:rsidRDefault="001B766E" w:rsidP="001B766E">
            <w:pPr>
              <w:rPr>
                <w:rFonts w:ascii="Arial" w:hAnsi="Arial" w:cs="Arial"/>
                <w:b/>
                <w:color w:val="000000"/>
              </w:rPr>
            </w:pPr>
            <w:r w:rsidRPr="001B766E">
              <w:rPr>
                <w:rFonts w:ascii="Arial" w:hAnsi="Arial" w:cs="Arial"/>
                <w:b/>
                <w:color w:val="000000"/>
              </w:rPr>
              <w:t>a.</w:t>
            </w:r>
            <w:r>
              <w:rPr>
                <w:rFonts w:ascii="Arial" w:hAnsi="Arial" w:cs="Arial"/>
                <w:b/>
                <w:color w:val="000000"/>
              </w:rPr>
              <w:t xml:space="preserve"> </w:t>
            </w:r>
            <w:r w:rsidRPr="001B766E">
              <w:rPr>
                <w:rFonts w:ascii="Arial" w:hAnsi="Arial" w:cs="Arial"/>
                <w:b/>
                <w:color w:val="000000"/>
              </w:rPr>
              <w:t xml:space="preserve">Please </w:t>
            </w:r>
            <w:r w:rsidR="0085447B" w:rsidRPr="001B766E">
              <w:rPr>
                <w:rFonts w:ascii="Arial" w:hAnsi="Arial" w:cs="Arial"/>
                <w:b/>
                <w:color w:val="000000"/>
              </w:rPr>
              <w:t xml:space="preserve">confirm available funding for contract year 1. </w:t>
            </w:r>
          </w:p>
          <w:p w:rsidR="0085447B" w:rsidRPr="001B766E" w:rsidRDefault="0085447B" w:rsidP="001B766E">
            <w:pPr>
              <w:rPr>
                <w:rFonts w:ascii="Arial" w:hAnsi="Arial" w:cs="Arial"/>
                <w:b/>
                <w:color w:val="000000"/>
              </w:rPr>
            </w:pPr>
            <w:r w:rsidRPr="001B766E">
              <w:rPr>
                <w:rFonts w:ascii="Arial" w:hAnsi="Arial" w:cs="Arial"/>
                <w:b/>
                <w:color w:val="000000"/>
              </w:rPr>
              <w:t xml:space="preserve">b. What is the current compensation rate, by line item, for the services provided under the existing Substance Abuse Services contract? </w:t>
            </w:r>
          </w:p>
          <w:p w:rsidR="001B766E" w:rsidRPr="001B766E" w:rsidRDefault="001B766E" w:rsidP="001B766E">
            <w:pPr>
              <w:ind w:left="360"/>
              <w:rPr>
                <w:rFonts w:ascii="Arial" w:hAnsi="Arial" w:cs="Arial"/>
                <w:b/>
                <w:color w:val="000000"/>
              </w:rPr>
            </w:pPr>
          </w:p>
          <w:p w:rsidR="003542CC" w:rsidRPr="001B766E" w:rsidRDefault="001B766E" w:rsidP="001B766E">
            <w:pPr>
              <w:rPr>
                <w:rFonts w:ascii="Arial" w:hAnsi="Arial" w:cs="Arial"/>
                <w:color w:val="000000"/>
              </w:rPr>
            </w:pPr>
            <w:r w:rsidRPr="001B766E">
              <w:rPr>
                <w:rFonts w:ascii="Arial" w:hAnsi="Arial" w:cs="Arial"/>
                <w:color w:val="000000"/>
              </w:rPr>
              <w:t>a.</w:t>
            </w:r>
            <w:r>
              <w:rPr>
                <w:rFonts w:ascii="Arial" w:hAnsi="Arial" w:cs="Arial"/>
                <w:color w:val="000000"/>
              </w:rPr>
              <w:t xml:space="preserve"> </w:t>
            </w:r>
            <w:r w:rsidR="00BD086E" w:rsidRPr="00BD086E">
              <w:rPr>
                <w:rFonts w:ascii="Arial" w:hAnsi="Arial" w:cs="Arial"/>
                <w:color w:val="000000"/>
              </w:rPr>
              <w:t xml:space="preserve">This has </w:t>
            </w:r>
            <w:r w:rsidR="00C16129" w:rsidRPr="00BD086E">
              <w:rPr>
                <w:rFonts w:ascii="Arial" w:hAnsi="Arial" w:cs="Arial"/>
                <w:color w:val="000000"/>
              </w:rPr>
              <w:t>n</w:t>
            </w:r>
            <w:r w:rsidR="003542CC" w:rsidRPr="00BD086E">
              <w:rPr>
                <w:rFonts w:ascii="Arial" w:hAnsi="Arial" w:cs="Arial"/>
                <w:color w:val="000000"/>
              </w:rPr>
              <w:t>ot</w:t>
            </w:r>
            <w:r w:rsidR="00C16129" w:rsidRPr="00BD086E">
              <w:rPr>
                <w:rFonts w:ascii="Arial" w:hAnsi="Arial" w:cs="Arial"/>
                <w:color w:val="000000"/>
              </w:rPr>
              <w:t xml:space="preserve"> been</w:t>
            </w:r>
            <w:r w:rsidR="003542CC" w:rsidRPr="00BD086E">
              <w:rPr>
                <w:rFonts w:ascii="Arial" w:hAnsi="Arial" w:cs="Arial"/>
                <w:color w:val="000000"/>
              </w:rPr>
              <w:t xml:space="preserve"> determined. </w:t>
            </w:r>
          </w:p>
          <w:p w:rsidR="003542CC" w:rsidRPr="001B766E" w:rsidRDefault="001B766E" w:rsidP="00EB1608">
            <w:pPr>
              <w:rPr>
                <w:rFonts w:ascii="Arial" w:hAnsi="Arial" w:cs="Arial"/>
                <w:color w:val="000000"/>
              </w:rPr>
            </w:pPr>
            <w:r>
              <w:rPr>
                <w:rFonts w:ascii="Arial" w:hAnsi="Arial" w:cs="Arial"/>
                <w:color w:val="000000"/>
              </w:rPr>
              <w:t xml:space="preserve">b. </w:t>
            </w:r>
            <w:r w:rsidR="003542CC" w:rsidRPr="001B766E">
              <w:rPr>
                <w:rFonts w:ascii="Arial" w:hAnsi="Arial" w:cs="Arial"/>
                <w:color w:val="000000"/>
              </w:rPr>
              <w:t xml:space="preserve">Please see </w:t>
            </w:r>
            <w:hyperlink r:id="rId11" w:history="1">
              <w:r w:rsidR="00EB1608" w:rsidRPr="0038644E">
                <w:rPr>
                  <w:rStyle w:val="Hyperlink"/>
                  <w:rFonts w:ascii="Arial" w:hAnsi="Arial" w:cs="Arial"/>
                </w:rPr>
                <w:t>http://www.state.nj.us/treasury/purchase/noa/contracts/t1464_10-x-20640.shtml</w:t>
              </w:r>
            </w:hyperlink>
            <w:r w:rsidR="00EB1608">
              <w:rPr>
                <w:rFonts w:ascii="Arial" w:hAnsi="Arial" w:cs="Arial"/>
                <w:color w:val="000000"/>
              </w:rPr>
              <w:t xml:space="preserve"> </w:t>
            </w:r>
            <w:r w:rsidR="00EB1608" w:rsidRPr="00EB1608">
              <w:rPr>
                <w:rFonts w:ascii="Arial" w:hAnsi="Arial" w:cs="Arial"/>
                <w:color w:val="000000"/>
              </w:rPr>
              <w:t xml:space="preserve">for current </w:t>
            </w:r>
            <w:r w:rsidR="00EB1608">
              <w:rPr>
                <w:rFonts w:ascii="Arial" w:hAnsi="Arial" w:cs="Arial"/>
                <w:color w:val="000000"/>
              </w:rPr>
              <w:t>Blanket P.O. {C</w:t>
            </w:r>
            <w:r w:rsidR="003542CC" w:rsidRPr="001B766E">
              <w:rPr>
                <w:rFonts w:ascii="Arial" w:hAnsi="Arial" w:cs="Arial"/>
                <w:color w:val="000000"/>
              </w:rPr>
              <w:t>ontract</w:t>
            </w:r>
            <w:r w:rsidR="00EB1608">
              <w:rPr>
                <w:rFonts w:ascii="Arial" w:hAnsi="Arial" w:cs="Arial"/>
                <w:color w:val="000000"/>
              </w:rPr>
              <w:t>}</w:t>
            </w:r>
            <w:r w:rsidR="003542CC" w:rsidRPr="001B766E">
              <w:rPr>
                <w:rFonts w:ascii="Arial" w:hAnsi="Arial" w:cs="Arial"/>
                <w:color w:val="000000"/>
              </w:rPr>
              <w:t xml:space="preserve"> information.</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684A16" w:rsidRDefault="0085447B" w:rsidP="00D904D9">
            <w:pPr>
              <w:tabs>
                <w:tab w:val="left" w:pos="0"/>
              </w:tabs>
              <w:autoSpaceDN w:val="0"/>
              <w:jc w:val="center"/>
              <w:rPr>
                <w:rFonts w:ascii="Arial" w:hAnsi="Arial" w:cs="Arial"/>
              </w:rPr>
            </w:pPr>
            <w:r w:rsidRPr="00684A16">
              <w:rPr>
                <w:rFonts w:ascii="Arial" w:hAnsi="Arial" w:cs="Arial"/>
              </w:rPr>
              <w:t>18</w:t>
            </w:r>
            <w:r w:rsidR="00D904D9" w:rsidRPr="00684A16">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85447B" w:rsidRPr="00684A16" w:rsidRDefault="007E1BB0" w:rsidP="005663AD">
            <w:pPr>
              <w:tabs>
                <w:tab w:val="left" w:pos="0"/>
              </w:tabs>
              <w:overflowPunct w:val="0"/>
              <w:autoSpaceDE w:val="0"/>
              <w:autoSpaceDN w:val="0"/>
              <w:adjustRightInd w:val="0"/>
              <w:jc w:val="center"/>
              <w:rPr>
                <w:rFonts w:ascii="Arial" w:hAnsi="Arial" w:cs="Arial"/>
              </w:rPr>
            </w:pPr>
            <w:r w:rsidRPr="00684A16">
              <w:rPr>
                <w:rFonts w:ascii="Arial" w:hAnsi="Arial" w:cs="Arial"/>
              </w:rPr>
              <w:t>P. 56</w:t>
            </w:r>
          </w:p>
        </w:tc>
        <w:tc>
          <w:tcPr>
            <w:tcW w:w="1350" w:type="dxa"/>
            <w:tcBorders>
              <w:top w:val="single" w:sz="4" w:space="0" w:color="auto"/>
              <w:left w:val="single" w:sz="4" w:space="0" w:color="auto"/>
              <w:bottom w:val="single" w:sz="4" w:space="0" w:color="auto"/>
              <w:right w:val="single" w:sz="4" w:space="0" w:color="auto"/>
            </w:tcBorders>
          </w:tcPr>
          <w:p w:rsidR="0085447B" w:rsidRPr="00684A16" w:rsidRDefault="007E1BB0" w:rsidP="00771332">
            <w:pPr>
              <w:jc w:val="center"/>
              <w:rPr>
                <w:rFonts w:ascii="Arial" w:hAnsi="Arial" w:cs="Arial"/>
                <w:color w:val="000000"/>
              </w:rPr>
            </w:pPr>
            <w:r w:rsidRPr="00684A16">
              <w:rPr>
                <w:rFonts w:ascii="Arial" w:hAnsi="Arial" w:cs="Arial"/>
                <w:color w:val="000000"/>
              </w:rPr>
              <w:t xml:space="preserve">Section 4.4.3.3.2, </w:t>
            </w:r>
            <w:r w:rsidR="0085447B" w:rsidRPr="00684A16">
              <w:rPr>
                <w:rFonts w:ascii="Arial" w:hAnsi="Arial" w:cs="Arial"/>
                <w:color w:val="000000"/>
              </w:rPr>
              <w:t>Mobilization Plan</w:t>
            </w:r>
          </w:p>
        </w:tc>
        <w:tc>
          <w:tcPr>
            <w:tcW w:w="7020" w:type="dxa"/>
            <w:tcBorders>
              <w:top w:val="single" w:sz="4" w:space="0" w:color="auto"/>
              <w:left w:val="single" w:sz="4" w:space="0" w:color="auto"/>
              <w:bottom w:val="single" w:sz="4" w:space="0" w:color="auto"/>
              <w:right w:val="single" w:sz="4" w:space="0" w:color="auto"/>
            </w:tcBorders>
          </w:tcPr>
          <w:p w:rsidR="003542CC" w:rsidRDefault="00D774DD" w:rsidP="00BC0040">
            <w:pPr>
              <w:rPr>
                <w:rFonts w:ascii="Arial" w:hAnsi="Arial" w:cs="Arial"/>
                <w:b/>
                <w:color w:val="000000"/>
              </w:rPr>
            </w:pPr>
            <w:r>
              <w:rPr>
                <w:rFonts w:ascii="Arial" w:hAnsi="Arial" w:cs="Arial"/>
                <w:b/>
                <w:color w:val="000000"/>
              </w:rPr>
              <w:t xml:space="preserve">A. </w:t>
            </w:r>
            <w:r w:rsidR="0085447B" w:rsidRPr="004B628A">
              <w:rPr>
                <w:rFonts w:ascii="Arial" w:hAnsi="Arial" w:cs="Arial"/>
                <w:b/>
                <w:color w:val="000000"/>
              </w:rPr>
              <w:t xml:space="preserve">Please provide estimated dates for service start dates and corresponding estimated inmate populations for each program at those dates? </w:t>
            </w:r>
          </w:p>
          <w:p w:rsidR="006E695D" w:rsidRDefault="00D774DD" w:rsidP="00BC0040">
            <w:pPr>
              <w:rPr>
                <w:rFonts w:ascii="Arial" w:hAnsi="Arial" w:cs="Arial"/>
                <w:b/>
                <w:color w:val="000000"/>
              </w:rPr>
            </w:pPr>
            <w:r w:rsidRPr="00D774DD">
              <w:rPr>
                <w:rFonts w:ascii="Arial" w:hAnsi="Arial" w:cs="Arial"/>
                <w:b/>
                <w:color w:val="000000"/>
              </w:rPr>
              <w:t xml:space="preserve">B. Will MCSF </w:t>
            </w:r>
            <w:proofErr w:type="gramStart"/>
            <w:r w:rsidRPr="00D774DD">
              <w:rPr>
                <w:rFonts w:ascii="Arial" w:hAnsi="Arial" w:cs="Arial"/>
                <w:b/>
                <w:color w:val="000000"/>
              </w:rPr>
              <w:t>begin</w:t>
            </w:r>
            <w:proofErr w:type="gramEnd"/>
            <w:r w:rsidRPr="00D774DD">
              <w:rPr>
                <w:rFonts w:ascii="Arial" w:hAnsi="Arial" w:cs="Arial"/>
                <w:b/>
                <w:color w:val="000000"/>
              </w:rPr>
              <w:t xml:space="preserve"> operating at 696 beds or will it gradually ramp-up to full population?</w:t>
            </w:r>
          </w:p>
          <w:p w:rsidR="00D774DD" w:rsidRDefault="00D774DD" w:rsidP="00BC0040">
            <w:pPr>
              <w:rPr>
                <w:rFonts w:ascii="Arial" w:hAnsi="Arial" w:cs="Arial"/>
                <w:b/>
                <w:color w:val="000000"/>
              </w:rPr>
            </w:pPr>
            <w:r w:rsidRPr="00D774DD">
              <w:rPr>
                <w:rFonts w:ascii="Arial" w:hAnsi="Arial" w:cs="Arial"/>
                <w:b/>
                <w:color w:val="000000"/>
              </w:rPr>
              <w:t xml:space="preserve">C. Will the EMCFW program start operating concurrently with the existing contracted SUD programs or will it start at a later date than </w:t>
            </w:r>
          </w:p>
          <w:p w:rsidR="00D774DD" w:rsidRDefault="00D774DD" w:rsidP="00BC0040">
            <w:pPr>
              <w:rPr>
                <w:rFonts w:ascii="Arial" w:hAnsi="Arial" w:cs="Arial"/>
                <w:b/>
                <w:color w:val="000000"/>
              </w:rPr>
            </w:pPr>
            <w:r w:rsidRPr="00D774DD">
              <w:rPr>
                <w:rFonts w:ascii="Arial" w:hAnsi="Arial" w:cs="Arial"/>
                <w:b/>
                <w:color w:val="000000"/>
              </w:rPr>
              <w:t>MCSF?</w:t>
            </w:r>
          </w:p>
          <w:p w:rsidR="00D774DD" w:rsidRDefault="00D774DD" w:rsidP="00BC0040">
            <w:pPr>
              <w:rPr>
                <w:rFonts w:ascii="Arial" w:hAnsi="Arial" w:cs="Arial"/>
                <w:b/>
                <w:color w:val="000000"/>
              </w:rPr>
            </w:pPr>
            <w:r w:rsidRPr="00D774DD">
              <w:rPr>
                <w:rFonts w:ascii="Arial" w:hAnsi="Arial" w:cs="Arial"/>
                <w:b/>
                <w:color w:val="000000"/>
              </w:rPr>
              <w:t xml:space="preserve">D. When will the assessments and psycho-educational initiative start operating under the Blanket P.O.?  </w:t>
            </w:r>
          </w:p>
          <w:p w:rsidR="00D774DD" w:rsidRDefault="00D774DD" w:rsidP="00BC0040">
            <w:pPr>
              <w:rPr>
                <w:rFonts w:ascii="Arial" w:hAnsi="Arial" w:cs="Arial"/>
                <w:b/>
                <w:color w:val="000000"/>
              </w:rPr>
            </w:pPr>
            <w:r w:rsidRPr="00D774DD">
              <w:rPr>
                <w:rFonts w:ascii="Arial" w:hAnsi="Arial" w:cs="Arial"/>
                <w:b/>
                <w:color w:val="000000"/>
              </w:rPr>
              <w:t>E. If the DOC?s implementation plan has not yet been formulated, will the State be open to negotiating a ramp-up schedule with the vendor after award to allow the vendor to staff the programs in alignment with participating inmate volumes? Since the Vendor will only be able to charge a per diem, it is important that staffing and costs are in alignment with the program as it builds up.</w:t>
            </w:r>
          </w:p>
          <w:p w:rsidR="00D774DD" w:rsidRDefault="00D774DD" w:rsidP="00BC0040">
            <w:pPr>
              <w:rPr>
                <w:rFonts w:ascii="Arial" w:hAnsi="Arial" w:cs="Arial"/>
                <w:b/>
                <w:color w:val="000000"/>
              </w:rPr>
            </w:pPr>
          </w:p>
          <w:p w:rsidR="006E695D" w:rsidRDefault="00D774DD" w:rsidP="00FA6371">
            <w:pPr>
              <w:rPr>
                <w:rFonts w:ascii="Arial" w:hAnsi="Arial" w:cs="Arial"/>
                <w:color w:val="000000"/>
              </w:rPr>
            </w:pPr>
            <w:r>
              <w:rPr>
                <w:rFonts w:ascii="Arial" w:hAnsi="Arial" w:cs="Arial"/>
                <w:color w:val="000000"/>
              </w:rPr>
              <w:t xml:space="preserve">A. </w:t>
            </w:r>
            <w:r w:rsidR="001B766E" w:rsidRPr="00CA36D0">
              <w:rPr>
                <w:rFonts w:ascii="Arial" w:hAnsi="Arial" w:cs="Arial"/>
                <w:color w:val="000000"/>
              </w:rPr>
              <w:t xml:space="preserve">The State anticipates awarding a Blanket P.O. {Contract} prior to current contract expiration of 9/30/2017.  The DOC may, at its option, phase-in the programs on a schedule that meets the needs of </w:t>
            </w:r>
            <w:r w:rsidR="001B766E">
              <w:rPr>
                <w:rFonts w:ascii="Arial" w:hAnsi="Arial" w:cs="Arial"/>
                <w:color w:val="000000"/>
              </w:rPr>
              <w:t xml:space="preserve">the </w:t>
            </w:r>
            <w:r w:rsidR="001B766E" w:rsidRPr="00CA36D0">
              <w:rPr>
                <w:rFonts w:ascii="Arial" w:hAnsi="Arial" w:cs="Arial"/>
                <w:color w:val="000000"/>
              </w:rPr>
              <w:t>DOC.</w:t>
            </w:r>
            <w:r w:rsidR="001B766E">
              <w:rPr>
                <w:rFonts w:ascii="Arial" w:hAnsi="Arial" w:cs="Arial"/>
                <w:color w:val="000000"/>
              </w:rPr>
              <w:t xml:space="preserve"> </w:t>
            </w:r>
            <w:r w:rsidR="003542CC" w:rsidRPr="003542CC">
              <w:rPr>
                <w:rFonts w:ascii="Arial" w:hAnsi="Arial" w:cs="Arial"/>
                <w:color w:val="000000"/>
              </w:rPr>
              <w:t xml:space="preserve">Estimated inmate populations for each program at those dates are currently unknown.  </w:t>
            </w:r>
          </w:p>
          <w:p w:rsidR="00D774DD" w:rsidRDefault="00D774DD" w:rsidP="006E695D">
            <w:pPr>
              <w:rPr>
                <w:rFonts w:ascii="Arial" w:hAnsi="Arial" w:cs="Arial"/>
                <w:color w:val="000000"/>
              </w:rPr>
            </w:pPr>
          </w:p>
          <w:p w:rsidR="006E695D" w:rsidRPr="006E695D" w:rsidRDefault="00D774DD" w:rsidP="006E695D">
            <w:pPr>
              <w:rPr>
                <w:rFonts w:ascii="Arial" w:hAnsi="Arial" w:cs="Arial"/>
                <w:color w:val="000000"/>
              </w:rPr>
            </w:pPr>
            <w:r>
              <w:rPr>
                <w:rFonts w:ascii="Arial" w:hAnsi="Arial" w:cs="Arial"/>
                <w:color w:val="000000"/>
              </w:rPr>
              <w:t xml:space="preserve">B. </w:t>
            </w:r>
            <w:r w:rsidR="00FF4EAE" w:rsidRPr="006E695D">
              <w:rPr>
                <w:rFonts w:ascii="Arial" w:hAnsi="Arial" w:cs="Arial"/>
                <w:color w:val="000000"/>
              </w:rPr>
              <w:t>T</w:t>
            </w:r>
            <w:r w:rsidR="003542CC" w:rsidRPr="006E695D">
              <w:rPr>
                <w:rFonts w:ascii="Arial" w:hAnsi="Arial" w:cs="Arial"/>
                <w:color w:val="000000"/>
              </w:rPr>
              <w:t xml:space="preserve">he inmate population will ramp-up at MSCF at an unknown rate. </w:t>
            </w:r>
          </w:p>
          <w:p w:rsidR="006E695D" w:rsidRDefault="006E695D" w:rsidP="006E695D">
            <w:pPr>
              <w:rPr>
                <w:rFonts w:ascii="Arial" w:hAnsi="Arial" w:cs="Arial"/>
                <w:color w:val="000000"/>
              </w:rPr>
            </w:pPr>
          </w:p>
          <w:p w:rsidR="006E695D" w:rsidRDefault="00D774DD" w:rsidP="006E695D">
            <w:pPr>
              <w:rPr>
                <w:rFonts w:ascii="Arial" w:hAnsi="Arial" w:cs="Arial"/>
                <w:color w:val="000000"/>
              </w:rPr>
            </w:pPr>
            <w:r>
              <w:rPr>
                <w:rFonts w:ascii="Arial" w:hAnsi="Arial" w:cs="Arial"/>
                <w:color w:val="000000"/>
              </w:rPr>
              <w:t xml:space="preserve">C. </w:t>
            </w:r>
            <w:r w:rsidR="003542CC" w:rsidRPr="006E695D">
              <w:rPr>
                <w:rFonts w:ascii="Arial" w:hAnsi="Arial" w:cs="Arial"/>
                <w:color w:val="000000"/>
              </w:rPr>
              <w:t xml:space="preserve">MSCF and EMCFW will begin on independent schedules. </w:t>
            </w:r>
          </w:p>
          <w:p w:rsidR="006E695D" w:rsidRDefault="006E695D" w:rsidP="006E695D">
            <w:pPr>
              <w:rPr>
                <w:rFonts w:ascii="Arial" w:hAnsi="Arial" w:cs="Arial"/>
                <w:color w:val="000000"/>
              </w:rPr>
            </w:pPr>
          </w:p>
          <w:p w:rsidR="00FA6371" w:rsidRDefault="00D774DD" w:rsidP="006E695D">
            <w:pPr>
              <w:rPr>
                <w:rFonts w:ascii="Arial" w:hAnsi="Arial" w:cs="Arial"/>
                <w:color w:val="000000"/>
              </w:rPr>
            </w:pPr>
            <w:r>
              <w:rPr>
                <w:rFonts w:ascii="Arial" w:hAnsi="Arial" w:cs="Arial"/>
                <w:color w:val="000000"/>
              </w:rPr>
              <w:t xml:space="preserve">D. </w:t>
            </w:r>
            <w:r w:rsidR="003542CC" w:rsidRPr="006E695D">
              <w:rPr>
                <w:rFonts w:ascii="Arial" w:hAnsi="Arial" w:cs="Arial"/>
                <w:color w:val="000000"/>
              </w:rPr>
              <w:t xml:space="preserve">Assessments will begin with the start of the SUD Program. </w:t>
            </w:r>
          </w:p>
          <w:p w:rsidR="006E695D" w:rsidRPr="006E695D" w:rsidRDefault="006E695D" w:rsidP="006E695D">
            <w:pPr>
              <w:rPr>
                <w:rFonts w:ascii="Arial" w:hAnsi="Arial" w:cs="Arial"/>
                <w:color w:val="000000"/>
              </w:rPr>
            </w:pPr>
          </w:p>
          <w:p w:rsidR="003542CC" w:rsidRPr="003542CC" w:rsidRDefault="00D774DD" w:rsidP="00C16129">
            <w:pPr>
              <w:rPr>
                <w:rFonts w:ascii="Arial" w:hAnsi="Arial" w:cs="Arial"/>
                <w:color w:val="000000"/>
              </w:rPr>
            </w:pPr>
            <w:r>
              <w:rPr>
                <w:rFonts w:ascii="Arial" w:hAnsi="Arial" w:cs="Arial"/>
                <w:color w:val="000000"/>
              </w:rPr>
              <w:t xml:space="preserve">E. </w:t>
            </w:r>
            <w:r w:rsidR="003542CC" w:rsidRPr="000411BC">
              <w:rPr>
                <w:rFonts w:ascii="Arial" w:hAnsi="Arial" w:cs="Arial"/>
                <w:color w:val="000000"/>
              </w:rPr>
              <w:t>The DOC may regionally (North, Central, and South) phase-in the Psycho Educational program</w:t>
            </w:r>
            <w:r w:rsidR="004516BE" w:rsidRPr="000411BC">
              <w:rPr>
                <w:rFonts w:ascii="Arial" w:hAnsi="Arial" w:cs="Arial"/>
                <w:color w:val="000000"/>
              </w:rPr>
              <w:t>s on a schedule that meets the D</w:t>
            </w:r>
            <w:r w:rsidR="003542CC" w:rsidRPr="000411BC">
              <w:rPr>
                <w:rFonts w:ascii="Arial" w:hAnsi="Arial" w:cs="Arial"/>
                <w:color w:val="000000"/>
              </w:rPr>
              <w:t>epartment’s needs.</w:t>
            </w:r>
            <w:r w:rsidR="00FF4EAE" w:rsidRPr="000411BC">
              <w:rPr>
                <w:rFonts w:ascii="Arial" w:hAnsi="Arial" w:cs="Arial"/>
                <w:color w:val="000000"/>
              </w:rPr>
              <w:t xml:space="preserve"> </w:t>
            </w:r>
            <w:r>
              <w:rPr>
                <w:rFonts w:ascii="Arial" w:hAnsi="Arial" w:cs="Arial"/>
                <w:color w:val="000000"/>
              </w:rPr>
              <w:t xml:space="preserve">Section 4.4.3.3.2 of the Bid Solicitation {RFP} requires that a mobilization plan be submitted with bid {proposal}. </w:t>
            </w:r>
            <w:r w:rsidR="00FF4EAE" w:rsidRPr="000411BC">
              <w:rPr>
                <w:rFonts w:ascii="Arial" w:hAnsi="Arial" w:cs="Arial"/>
                <w:color w:val="000000"/>
              </w:rPr>
              <w:t xml:space="preserve"> </w:t>
            </w:r>
            <w:r w:rsidR="00C16129" w:rsidRPr="00BD086E">
              <w:rPr>
                <w:rFonts w:ascii="Arial" w:hAnsi="Arial" w:cs="Arial"/>
                <w:color w:val="000000"/>
              </w:rPr>
              <w:t>The DOC will work with the V</w:t>
            </w:r>
            <w:r w:rsidR="00FF4EAE" w:rsidRPr="00BD086E">
              <w:rPr>
                <w:rFonts w:ascii="Arial" w:hAnsi="Arial" w:cs="Arial"/>
                <w:color w:val="000000"/>
              </w:rPr>
              <w:t>endor</w:t>
            </w:r>
            <w:r w:rsidR="00C16129" w:rsidRPr="00BD086E">
              <w:rPr>
                <w:rFonts w:ascii="Arial" w:hAnsi="Arial" w:cs="Arial"/>
                <w:color w:val="000000"/>
              </w:rPr>
              <w:t xml:space="preserve"> {Contractor} </w:t>
            </w:r>
            <w:r w:rsidR="00FF4EAE" w:rsidRPr="00BD086E">
              <w:rPr>
                <w:rFonts w:ascii="Arial" w:hAnsi="Arial" w:cs="Arial"/>
                <w:color w:val="000000"/>
              </w:rPr>
              <w:t xml:space="preserve">to establish a mutually agreeable </w:t>
            </w:r>
            <w:r w:rsidR="00BD086E" w:rsidRPr="00BD086E">
              <w:rPr>
                <w:rFonts w:ascii="Arial" w:hAnsi="Arial" w:cs="Arial"/>
                <w:color w:val="000000"/>
              </w:rPr>
              <w:t xml:space="preserve">phase-in and </w:t>
            </w:r>
            <w:r w:rsidR="00FF4EAE" w:rsidRPr="00BD086E">
              <w:rPr>
                <w:rFonts w:ascii="Arial" w:hAnsi="Arial" w:cs="Arial"/>
                <w:color w:val="000000"/>
              </w:rPr>
              <w:t>ramp-up schedule</w:t>
            </w:r>
            <w:r w:rsidR="00BD086E" w:rsidRPr="00BD086E">
              <w:rPr>
                <w:rFonts w:ascii="Arial" w:hAnsi="Arial" w:cs="Arial"/>
                <w:color w:val="000000"/>
              </w:rPr>
              <w:t>s</w:t>
            </w:r>
            <w:r w:rsidR="00FF4EAE" w:rsidRPr="00BD086E">
              <w:rPr>
                <w:rFonts w:ascii="Arial" w:hAnsi="Arial" w:cs="Arial"/>
                <w:color w:val="000000"/>
              </w:rPr>
              <w:t>.</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18</w:t>
            </w:r>
            <w:r w:rsidR="00D904D9">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58</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4.4.4.6, </w:t>
            </w:r>
            <w:r w:rsidR="0085447B" w:rsidRPr="004B628A">
              <w:rPr>
                <w:rFonts w:ascii="Arial" w:hAnsi="Arial" w:cs="Arial"/>
                <w:color w:val="000000"/>
              </w:rPr>
              <w:t>Financial Statements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Annual Financial Statements (Form 10K) for publically held companies can be in access of 180 pages. Please confirm vendors providing Form 10K Financial Statements can provide either a URL link for the agency to download full statements, or in lieu of a full hard copy, the excerpted relevant balance sheets and cash flow statements. </w:t>
            </w:r>
          </w:p>
          <w:p w:rsidR="00FA6371" w:rsidRDefault="00FA6371" w:rsidP="00BC0040">
            <w:pPr>
              <w:rPr>
                <w:rFonts w:ascii="Arial" w:hAnsi="Arial" w:cs="Arial"/>
                <w:b/>
                <w:color w:val="000000"/>
              </w:rPr>
            </w:pPr>
          </w:p>
          <w:p w:rsidR="00FA6371" w:rsidRPr="00FA6371" w:rsidRDefault="007D3AE1" w:rsidP="007D3AE1">
            <w:pPr>
              <w:rPr>
                <w:rFonts w:ascii="Arial" w:hAnsi="Arial" w:cs="Arial"/>
                <w:color w:val="000000"/>
              </w:rPr>
            </w:pPr>
            <w:r>
              <w:rPr>
                <w:rFonts w:ascii="Arial" w:hAnsi="Arial" w:cs="Arial"/>
                <w:color w:val="000000"/>
              </w:rPr>
              <w:t>V</w:t>
            </w:r>
            <w:r w:rsidRPr="007D3AE1">
              <w:rPr>
                <w:rFonts w:ascii="Arial" w:hAnsi="Arial" w:cs="Arial"/>
                <w:color w:val="000000"/>
              </w:rPr>
              <w:t xml:space="preserve">endors </w:t>
            </w:r>
            <w:r>
              <w:rPr>
                <w:rFonts w:ascii="Arial" w:hAnsi="Arial" w:cs="Arial"/>
                <w:color w:val="000000"/>
              </w:rPr>
              <w:t xml:space="preserve">{Bidders} </w:t>
            </w:r>
            <w:r w:rsidRPr="007D3AE1">
              <w:rPr>
                <w:rFonts w:ascii="Arial" w:hAnsi="Arial" w:cs="Arial"/>
                <w:color w:val="000000"/>
              </w:rPr>
              <w:t xml:space="preserve">can provide a </w:t>
            </w:r>
            <w:r>
              <w:rPr>
                <w:rFonts w:ascii="Arial" w:hAnsi="Arial" w:cs="Arial"/>
                <w:color w:val="000000"/>
              </w:rPr>
              <w:t>URL</w:t>
            </w:r>
            <w:r w:rsidRPr="007D3AE1">
              <w:rPr>
                <w:rFonts w:ascii="Arial" w:hAnsi="Arial" w:cs="Arial"/>
                <w:color w:val="000000"/>
              </w:rPr>
              <w:t xml:space="preserve"> link to </w:t>
            </w:r>
            <w:r>
              <w:rPr>
                <w:rFonts w:ascii="Arial" w:hAnsi="Arial" w:cs="Arial"/>
                <w:color w:val="000000"/>
              </w:rPr>
              <w:t xml:space="preserve">download </w:t>
            </w:r>
            <w:r w:rsidRPr="007D3AE1">
              <w:rPr>
                <w:rFonts w:ascii="Arial" w:hAnsi="Arial" w:cs="Arial"/>
                <w:color w:val="000000"/>
              </w:rPr>
              <w:t>financial statements.</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D904D9" w:rsidP="005663AD">
            <w:pPr>
              <w:tabs>
                <w:tab w:val="left" w:pos="0"/>
              </w:tabs>
              <w:autoSpaceDN w:val="0"/>
              <w:jc w:val="center"/>
              <w:rPr>
                <w:rFonts w:ascii="Arial" w:hAnsi="Arial" w:cs="Arial"/>
              </w:rPr>
            </w:pPr>
            <w:r>
              <w:rPr>
                <w:rFonts w:ascii="Arial" w:hAnsi="Arial" w:cs="Arial"/>
              </w:rPr>
              <w:t>186</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Current Contract</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Can the DOC provide a copy of the current Substance Abuse </w:t>
            </w:r>
            <w:proofErr w:type="spellStart"/>
            <w:r w:rsidRPr="004B628A">
              <w:rPr>
                <w:rFonts w:ascii="Arial" w:hAnsi="Arial" w:cs="Arial"/>
                <w:b/>
                <w:color w:val="000000"/>
              </w:rPr>
              <w:t>Vendor</w:t>
            </w:r>
            <w:proofErr w:type="gramStart"/>
            <w:r w:rsidRPr="004B628A">
              <w:rPr>
                <w:rFonts w:ascii="Arial" w:hAnsi="Arial" w:cs="Arial"/>
                <w:b/>
                <w:color w:val="000000"/>
              </w:rPr>
              <w:t>?s</w:t>
            </w:r>
            <w:proofErr w:type="spellEnd"/>
            <w:proofErr w:type="gramEnd"/>
            <w:r w:rsidRPr="004B628A">
              <w:rPr>
                <w:rFonts w:ascii="Arial" w:hAnsi="Arial" w:cs="Arial"/>
                <w:b/>
                <w:color w:val="000000"/>
              </w:rPr>
              <w:t xml:space="preserve"> 10-X-20640 Price Schedule that it submitted with its proposal for the current contract? </w:t>
            </w:r>
          </w:p>
          <w:p w:rsidR="00FF4EAE" w:rsidRDefault="00FF4EAE" w:rsidP="00BC0040">
            <w:pPr>
              <w:rPr>
                <w:rFonts w:ascii="Arial" w:hAnsi="Arial" w:cs="Arial"/>
                <w:b/>
                <w:color w:val="000000"/>
              </w:rPr>
            </w:pPr>
          </w:p>
          <w:p w:rsidR="007D3AE1" w:rsidRPr="00FF4EAE" w:rsidRDefault="00FF4EAE" w:rsidP="006E695D">
            <w:pPr>
              <w:tabs>
                <w:tab w:val="center" w:pos="3402"/>
              </w:tabs>
              <w:rPr>
                <w:rFonts w:ascii="Arial" w:hAnsi="Arial" w:cs="Arial"/>
                <w:color w:val="000000"/>
              </w:rPr>
            </w:pPr>
            <w:r>
              <w:rPr>
                <w:rFonts w:ascii="Arial" w:hAnsi="Arial" w:cs="Arial"/>
                <w:color w:val="000000"/>
              </w:rPr>
              <w:t>Th</w:t>
            </w:r>
            <w:r w:rsidR="006E695D">
              <w:rPr>
                <w:rFonts w:ascii="Arial" w:hAnsi="Arial" w:cs="Arial"/>
                <w:color w:val="000000"/>
              </w:rPr>
              <w:t xml:space="preserve">e original Price Schedule that was submitted at the time of proposal </w:t>
            </w:r>
            <w:r>
              <w:rPr>
                <w:rFonts w:ascii="Arial" w:hAnsi="Arial" w:cs="Arial"/>
                <w:color w:val="000000"/>
              </w:rPr>
              <w:t xml:space="preserve">is available </w:t>
            </w:r>
            <w:r w:rsidR="007D3AE1">
              <w:rPr>
                <w:rFonts w:ascii="Arial" w:hAnsi="Arial" w:cs="Arial"/>
                <w:color w:val="000000"/>
              </w:rPr>
              <w:t>via the Open Public Records Act (</w:t>
            </w:r>
            <w:r>
              <w:rPr>
                <w:rFonts w:ascii="Arial" w:hAnsi="Arial" w:cs="Arial"/>
                <w:color w:val="000000"/>
              </w:rPr>
              <w:t>OPRA</w:t>
            </w:r>
            <w:r w:rsidR="007D3AE1">
              <w:rPr>
                <w:rFonts w:ascii="Arial" w:hAnsi="Arial" w:cs="Arial"/>
                <w:color w:val="000000"/>
              </w:rPr>
              <w:t>) by request</w:t>
            </w:r>
            <w:r>
              <w:rPr>
                <w:rFonts w:ascii="Arial" w:hAnsi="Arial" w:cs="Arial"/>
                <w:color w:val="000000"/>
              </w:rPr>
              <w:t xml:space="preserve">. </w:t>
            </w:r>
            <w:r w:rsidR="007D3AE1">
              <w:rPr>
                <w:rFonts w:ascii="Arial" w:hAnsi="Arial" w:cs="Arial"/>
                <w:color w:val="000000"/>
              </w:rPr>
              <w:t xml:space="preserve">The link can be found at: </w:t>
            </w:r>
            <w:hyperlink r:id="rId12" w:history="1">
              <w:r w:rsidR="007D3AE1" w:rsidRPr="007752A2">
                <w:rPr>
                  <w:rStyle w:val="Hyperlink"/>
                  <w:rFonts w:ascii="Arial" w:hAnsi="Arial" w:cs="Arial"/>
                </w:rPr>
                <w:t>http://www.state.nj.us/opra/</w:t>
              </w:r>
            </w:hyperlink>
            <w:r w:rsidR="006E695D">
              <w:rPr>
                <w:rStyle w:val="Hyperlink"/>
                <w:rFonts w:ascii="Arial" w:hAnsi="Arial" w:cs="Arial"/>
              </w:rPr>
              <w:t>;</w:t>
            </w:r>
            <w:r w:rsidR="007D3AE1">
              <w:rPr>
                <w:rFonts w:ascii="Arial" w:hAnsi="Arial" w:cs="Arial"/>
                <w:color w:val="000000"/>
              </w:rPr>
              <w:tab/>
            </w:r>
            <w:r w:rsidR="006E695D">
              <w:rPr>
                <w:rFonts w:ascii="Arial" w:hAnsi="Arial" w:cs="Arial"/>
                <w:color w:val="000000"/>
              </w:rPr>
              <w:t xml:space="preserve">however, current pricing is available online.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18</w:t>
            </w:r>
            <w:r w:rsidR="00D904D9">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Current Contract</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Can the DOC provide annual substance abuse service delivery statistics broken down by type of service and location? </w:t>
            </w:r>
          </w:p>
          <w:p w:rsidR="00FF4EAE" w:rsidRDefault="00FF4EAE" w:rsidP="00BC0040">
            <w:pPr>
              <w:rPr>
                <w:rFonts w:ascii="Arial" w:hAnsi="Arial" w:cs="Arial"/>
                <w:b/>
                <w:color w:val="000000"/>
              </w:rPr>
            </w:pPr>
          </w:p>
          <w:p w:rsidR="00FF4EAE" w:rsidRPr="00FF4EAE" w:rsidRDefault="00FF4EAE" w:rsidP="00BC0040">
            <w:pPr>
              <w:rPr>
                <w:rFonts w:ascii="Arial" w:hAnsi="Arial" w:cs="Arial"/>
                <w:color w:val="000000"/>
              </w:rPr>
            </w:pPr>
            <w:r>
              <w:rPr>
                <w:rFonts w:ascii="Arial" w:hAnsi="Arial" w:cs="Arial"/>
                <w:color w:val="000000"/>
              </w:rPr>
              <w:t xml:space="preserve">This information is not available.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18</w:t>
            </w:r>
            <w:r w:rsidR="00D904D9">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Current Contract</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Is the Living in Balance curriculum currently being employed? </w:t>
            </w:r>
          </w:p>
          <w:p w:rsidR="00FF4EAE" w:rsidRDefault="00FF4EAE" w:rsidP="00BC0040">
            <w:pPr>
              <w:rPr>
                <w:rFonts w:ascii="Arial" w:hAnsi="Arial" w:cs="Arial"/>
                <w:b/>
                <w:color w:val="000000"/>
              </w:rPr>
            </w:pPr>
          </w:p>
          <w:p w:rsidR="00FF4EAE" w:rsidRPr="00FF4EAE" w:rsidRDefault="00FF4EAE" w:rsidP="00BC0040">
            <w:pPr>
              <w:rPr>
                <w:rFonts w:ascii="Arial" w:hAnsi="Arial" w:cs="Arial"/>
                <w:color w:val="000000"/>
              </w:rPr>
            </w:pPr>
            <w:r>
              <w:rPr>
                <w:rFonts w:ascii="Arial" w:hAnsi="Arial" w:cs="Arial"/>
                <w:color w:val="000000"/>
              </w:rPr>
              <w:t xml:space="preserve">Yes.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18</w:t>
            </w:r>
            <w:r w:rsidR="00D904D9">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4.4.4.3, </w:t>
            </w:r>
            <w:r w:rsidR="0085447B" w:rsidRPr="004B628A">
              <w:rPr>
                <w:rFonts w:ascii="Arial" w:hAnsi="Arial" w:cs="Arial"/>
                <w:color w:val="000000"/>
              </w:rPr>
              <w:t>Resumes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Please confirm that vendors, other than the incumbent, may provide job descriptions including qualifications, in lieu of resumes for required staff positions yet to be filled. </w:t>
            </w:r>
          </w:p>
          <w:p w:rsidR="00FF4EAE" w:rsidRDefault="00FF4EAE" w:rsidP="00BC0040">
            <w:pPr>
              <w:rPr>
                <w:rFonts w:ascii="Arial" w:hAnsi="Arial" w:cs="Arial"/>
                <w:b/>
                <w:color w:val="000000"/>
              </w:rPr>
            </w:pPr>
          </w:p>
          <w:p w:rsidR="00FF4EAE" w:rsidRPr="00FF4EAE" w:rsidRDefault="0030794B" w:rsidP="0030794B">
            <w:pPr>
              <w:rPr>
                <w:rFonts w:ascii="Arial" w:hAnsi="Arial" w:cs="Arial"/>
                <w:color w:val="000000"/>
              </w:rPr>
            </w:pPr>
            <w:r>
              <w:rPr>
                <w:rFonts w:ascii="Arial" w:hAnsi="Arial" w:cs="Arial"/>
                <w:color w:val="000000"/>
              </w:rPr>
              <w:t xml:space="preserve">See Response to #141.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90</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59</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4.4.5.2, </w:t>
            </w:r>
            <w:r w:rsidR="0085447B" w:rsidRPr="004B628A">
              <w:rPr>
                <w:rFonts w:ascii="Arial" w:hAnsi="Arial" w:cs="Arial"/>
                <w:color w:val="000000"/>
              </w:rPr>
              <w:t>Pricing</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If an inmate enrolled in the program chooses not to attend services for a day, will the Vendor be able to bill for the day or does the inmate have to participate in a SUD program activity for the day to be billable? </w:t>
            </w:r>
          </w:p>
          <w:p w:rsidR="00FF4EAE" w:rsidRDefault="00FF4EAE" w:rsidP="00BC0040">
            <w:pPr>
              <w:rPr>
                <w:rFonts w:ascii="Arial" w:hAnsi="Arial" w:cs="Arial"/>
                <w:b/>
                <w:color w:val="000000"/>
              </w:rPr>
            </w:pPr>
          </w:p>
          <w:p w:rsidR="00FF4EAE" w:rsidRPr="00FF4EAE" w:rsidRDefault="009C2291" w:rsidP="00FF4EAE">
            <w:pPr>
              <w:rPr>
                <w:rFonts w:ascii="Arial" w:hAnsi="Arial" w:cs="Arial"/>
                <w:color w:val="000000"/>
              </w:rPr>
            </w:pPr>
            <w:r>
              <w:rPr>
                <w:rFonts w:ascii="Arial" w:hAnsi="Arial" w:cs="Arial"/>
                <w:color w:val="000000"/>
              </w:rPr>
              <w:t>The V</w:t>
            </w:r>
            <w:r w:rsidR="00FF4EAE" w:rsidRPr="00FF4EAE">
              <w:rPr>
                <w:rFonts w:ascii="Arial" w:hAnsi="Arial" w:cs="Arial"/>
                <w:color w:val="000000"/>
              </w:rPr>
              <w:t>endor</w:t>
            </w:r>
            <w:r>
              <w:rPr>
                <w:rFonts w:ascii="Arial" w:hAnsi="Arial" w:cs="Arial"/>
                <w:color w:val="000000"/>
              </w:rPr>
              <w:t xml:space="preserve"> {Contractor}</w:t>
            </w:r>
            <w:r w:rsidR="00FF4EAE" w:rsidRPr="00FF4EAE">
              <w:rPr>
                <w:rFonts w:ascii="Arial" w:hAnsi="Arial" w:cs="Arial"/>
                <w:color w:val="000000"/>
              </w:rPr>
              <w:t xml:space="preserve"> should invoice the DOC for any day that a treatment bed is occupied.</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w:t>
            </w:r>
            <w:r w:rsidR="00D904D9">
              <w:rPr>
                <w:rFonts w:ascii="Arial" w:hAnsi="Arial" w:cs="Arial"/>
              </w:rPr>
              <w:t>91</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7E1BB0" w:rsidP="005663AD">
            <w:pPr>
              <w:tabs>
                <w:tab w:val="left" w:pos="0"/>
              </w:tabs>
              <w:overflowPunct w:val="0"/>
              <w:autoSpaceDE w:val="0"/>
              <w:autoSpaceDN w:val="0"/>
              <w:adjustRightInd w:val="0"/>
              <w:jc w:val="center"/>
              <w:rPr>
                <w:rFonts w:ascii="Arial" w:hAnsi="Arial" w:cs="Arial"/>
              </w:rPr>
            </w:pPr>
            <w:r>
              <w:rPr>
                <w:rFonts w:ascii="Arial" w:hAnsi="Arial" w:cs="Arial"/>
              </w:rPr>
              <w:t>P. 61</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7E1BB0" w:rsidP="00771332">
            <w:pPr>
              <w:jc w:val="center"/>
              <w:rPr>
                <w:rFonts w:ascii="Arial" w:hAnsi="Arial" w:cs="Arial"/>
                <w:color w:val="000000"/>
              </w:rPr>
            </w:pPr>
            <w:r>
              <w:rPr>
                <w:rFonts w:ascii="Arial" w:hAnsi="Arial" w:cs="Arial"/>
                <w:color w:val="000000"/>
              </w:rPr>
              <w:t xml:space="preserve">Section 5.2, </w:t>
            </w:r>
            <w:r w:rsidR="0085447B" w:rsidRPr="004B628A">
              <w:rPr>
                <w:rFonts w:ascii="Arial" w:hAnsi="Arial" w:cs="Arial"/>
                <w:color w:val="000000"/>
              </w:rPr>
              <w:t>Blanket P.O. {Contract} terms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Please confirm that contracted services at the two proposed locations (Mid-State Correctional Facility and Edna Mahan Correctional Facility for Women) will be starting prior to the current Blanket P.O. expiration on 9/30/2017. </w:t>
            </w:r>
          </w:p>
          <w:p w:rsidR="00FF4EAE" w:rsidRDefault="00FF4EAE" w:rsidP="00BC0040">
            <w:pPr>
              <w:rPr>
                <w:rFonts w:ascii="Arial" w:hAnsi="Arial" w:cs="Arial"/>
                <w:b/>
                <w:color w:val="000000"/>
              </w:rPr>
            </w:pPr>
          </w:p>
          <w:p w:rsidR="00FF4EAE" w:rsidRPr="00FF4EAE" w:rsidRDefault="00870445" w:rsidP="0030794B">
            <w:pPr>
              <w:rPr>
                <w:rFonts w:ascii="Arial" w:hAnsi="Arial" w:cs="Arial"/>
                <w:color w:val="000000"/>
              </w:rPr>
            </w:pPr>
            <w:r>
              <w:rPr>
                <w:rFonts w:ascii="Arial" w:hAnsi="Arial" w:cs="Arial"/>
                <w:color w:val="000000"/>
              </w:rPr>
              <w:t>The</w:t>
            </w:r>
            <w:r w:rsidR="009C2291" w:rsidRPr="009C2291">
              <w:rPr>
                <w:rFonts w:ascii="Arial" w:hAnsi="Arial" w:cs="Arial"/>
                <w:color w:val="000000"/>
              </w:rPr>
              <w:t xml:space="preserve"> State anticipates awarding a Blanket P.O. {Contract} prior to current contract expiration of 9/30/2017.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D904D9">
            <w:pPr>
              <w:tabs>
                <w:tab w:val="left" w:pos="0"/>
              </w:tabs>
              <w:autoSpaceDN w:val="0"/>
              <w:jc w:val="center"/>
              <w:rPr>
                <w:rFonts w:ascii="Arial" w:hAnsi="Arial" w:cs="Arial"/>
              </w:rPr>
            </w:pPr>
            <w:r w:rsidRPr="004B628A">
              <w:rPr>
                <w:rFonts w:ascii="Arial" w:hAnsi="Arial" w:cs="Arial"/>
              </w:rPr>
              <w:t>19</w:t>
            </w:r>
            <w:r w:rsidR="00D904D9">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9373C2" w:rsidRDefault="0085447B" w:rsidP="00771332">
            <w:pPr>
              <w:jc w:val="center"/>
              <w:rPr>
                <w:rFonts w:ascii="Arial" w:hAnsi="Arial" w:cs="Arial"/>
                <w:color w:val="000000"/>
                <w:sz w:val="18"/>
                <w:szCs w:val="18"/>
              </w:rPr>
            </w:pPr>
            <w:r w:rsidRPr="009373C2">
              <w:rPr>
                <w:rFonts w:ascii="Arial" w:hAnsi="Arial" w:cs="Arial"/>
                <w:color w:val="000000"/>
                <w:sz w:val="18"/>
                <w:szCs w:val="18"/>
              </w:rPr>
              <w:t>Responsibility for program materials</w:t>
            </w:r>
          </w:p>
        </w:tc>
        <w:tc>
          <w:tcPr>
            <w:tcW w:w="7020" w:type="dxa"/>
            <w:tcBorders>
              <w:top w:val="single" w:sz="4" w:space="0" w:color="auto"/>
              <w:left w:val="single" w:sz="4" w:space="0" w:color="auto"/>
              <w:bottom w:val="single" w:sz="4" w:space="0" w:color="auto"/>
              <w:right w:val="single" w:sz="4" w:space="0" w:color="auto"/>
            </w:tcBorders>
          </w:tcPr>
          <w:p w:rsidR="00FF4EAE" w:rsidRDefault="0085447B" w:rsidP="00BC0040">
            <w:pPr>
              <w:rPr>
                <w:rFonts w:ascii="Arial" w:hAnsi="Arial" w:cs="Arial"/>
                <w:b/>
                <w:color w:val="000000"/>
              </w:rPr>
            </w:pPr>
            <w:r w:rsidRPr="004B628A">
              <w:rPr>
                <w:rFonts w:ascii="Arial" w:hAnsi="Arial" w:cs="Arial"/>
                <w:b/>
                <w:color w:val="000000"/>
              </w:rPr>
              <w:t xml:space="preserve">Will the DOC pay for Living in Balance and other educational program materials, subscriptions, </w:t>
            </w:r>
            <w:proofErr w:type="spellStart"/>
            <w:r w:rsidRPr="004B628A">
              <w:rPr>
                <w:rFonts w:ascii="Arial" w:hAnsi="Arial" w:cs="Arial"/>
                <w:b/>
                <w:color w:val="000000"/>
              </w:rPr>
              <w:t>etc</w:t>
            </w:r>
            <w:proofErr w:type="spellEnd"/>
            <w:r w:rsidRPr="004B628A">
              <w:rPr>
                <w:rFonts w:ascii="Arial" w:hAnsi="Arial" w:cs="Arial"/>
                <w:b/>
                <w:color w:val="000000"/>
              </w:rPr>
              <w:t xml:space="preserve">? </w:t>
            </w:r>
          </w:p>
          <w:p w:rsidR="0085447B" w:rsidRDefault="0085447B" w:rsidP="00FF4EAE">
            <w:pPr>
              <w:rPr>
                <w:rFonts w:ascii="Arial" w:hAnsi="Arial" w:cs="Arial"/>
              </w:rPr>
            </w:pPr>
          </w:p>
          <w:p w:rsidR="00FF4EAE" w:rsidRPr="00FF4EAE" w:rsidRDefault="009C2291" w:rsidP="009C2291">
            <w:pPr>
              <w:rPr>
                <w:rFonts w:ascii="Arial" w:hAnsi="Arial" w:cs="Arial"/>
              </w:rPr>
            </w:pPr>
            <w:r>
              <w:rPr>
                <w:rFonts w:ascii="Arial" w:hAnsi="Arial" w:cs="Arial"/>
              </w:rPr>
              <w:t>No, a</w:t>
            </w:r>
            <w:r w:rsidR="00FF4EAE" w:rsidRPr="00FF4EAE">
              <w:rPr>
                <w:rFonts w:ascii="Arial" w:hAnsi="Arial" w:cs="Arial"/>
              </w:rPr>
              <w:t xml:space="preserve">ll program materials are the responsibility of the </w:t>
            </w:r>
            <w:r w:rsidR="00FF4EAE">
              <w:rPr>
                <w:rFonts w:ascii="Arial" w:hAnsi="Arial" w:cs="Arial"/>
              </w:rPr>
              <w:t>V</w:t>
            </w:r>
            <w:r w:rsidR="00FF4EAE" w:rsidRPr="00FF4EAE">
              <w:rPr>
                <w:rFonts w:ascii="Arial" w:hAnsi="Arial" w:cs="Arial"/>
              </w:rPr>
              <w:t>endor</w:t>
            </w:r>
            <w:r w:rsidR="00DF16C4">
              <w:rPr>
                <w:rFonts w:ascii="Arial" w:hAnsi="Arial" w:cs="Arial"/>
              </w:rPr>
              <w:t xml:space="preserve"> </w:t>
            </w:r>
            <w:r w:rsidR="00FF4EAE">
              <w:rPr>
                <w:rFonts w:ascii="Arial" w:hAnsi="Arial" w:cs="Arial"/>
              </w:rPr>
              <w:t>{Contractor}</w:t>
            </w:r>
            <w:r w:rsidR="00FF4EAE" w:rsidRPr="00FF4EAE">
              <w:rPr>
                <w:rFonts w:ascii="Arial" w:hAnsi="Arial" w:cs="Arial"/>
              </w:rPr>
              <w:t>.</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3B759D">
            <w:pPr>
              <w:tabs>
                <w:tab w:val="left" w:pos="0"/>
              </w:tabs>
              <w:autoSpaceDN w:val="0"/>
              <w:jc w:val="center"/>
              <w:rPr>
                <w:rFonts w:ascii="Arial" w:hAnsi="Arial" w:cs="Arial"/>
              </w:rPr>
            </w:pPr>
            <w:r w:rsidRPr="004B628A">
              <w:rPr>
                <w:rFonts w:ascii="Arial" w:hAnsi="Arial" w:cs="Arial"/>
              </w:rPr>
              <w:t>19</w:t>
            </w:r>
            <w:r w:rsidR="003B759D">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85447B" w:rsidP="00771332">
            <w:pPr>
              <w:jc w:val="center"/>
              <w:rPr>
                <w:rFonts w:ascii="Arial" w:hAnsi="Arial" w:cs="Arial"/>
                <w:color w:val="000000"/>
              </w:rPr>
            </w:pPr>
            <w:r w:rsidRPr="004B628A">
              <w:rPr>
                <w:rFonts w:ascii="Arial" w:hAnsi="Arial" w:cs="Arial"/>
                <w:color w:val="000000"/>
              </w:rPr>
              <w:t>Current Practices</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How does the current substance abuse provider report on its activities? Is there a specific data base it uses and if so is there an interface with </w:t>
            </w:r>
            <w:proofErr w:type="spellStart"/>
            <w:r w:rsidRPr="004B628A">
              <w:rPr>
                <w:rFonts w:ascii="Arial" w:hAnsi="Arial" w:cs="Arial"/>
                <w:b/>
                <w:color w:val="000000"/>
              </w:rPr>
              <w:t>iTAG</w:t>
            </w:r>
            <w:proofErr w:type="spellEnd"/>
            <w:r w:rsidRPr="004B628A">
              <w:rPr>
                <w:rFonts w:ascii="Arial" w:hAnsi="Arial" w:cs="Arial"/>
                <w:b/>
                <w:color w:val="000000"/>
              </w:rPr>
              <w:t xml:space="preserve"> or any other DOC database? </w:t>
            </w:r>
          </w:p>
          <w:p w:rsidR="00FF4EAE" w:rsidRDefault="00FF4EAE" w:rsidP="00BC0040">
            <w:pPr>
              <w:rPr>
                <w:rFonts w:ascii="Arial" w:hAnsi="Arial" w:cs="Arial"/>
                <w:b/>
                <w:color w:val="000000"/>
              </w:rPr>
            </w:pPr>
          </w:p>
          <w:p w:rsidR="00FF4EAE" w:rsidRPr="00FF4EAE" w:rsidRDefault="00FF4EAE" w:rsidP="0030794B">
            <w:pPr>
              <w:rPr>
                <w:rFonts w:ascii="Arial" w:hAnsi="Arial" w:cs="Arial"/>
                <w:color w:val="000000"/>
              </w:rPr>
            </w:pPr>
            <w:r w:rsidRPr="00FF4EAE">
              <w:rPr>
                <w:rFonts w:ascii="Arial" w:hAnsi="Arial" w:cs="Arial"/>
                <w:color w:val="000000"/>
              </w:rPr>
              <w:t xml:space="preserve">The current provider uses paper documents to report on activities.   There is no current interface with </w:t>
            </w:r>
            <w:proofErr w:type="spellStart"/>
            <w:r w:rsidRPr="00FF4EAE">
              <w:rPr>
                <w:rFonts w:ascii="Arial" w:hAnsi="Arial" w:cs="Arial"/>
                <w:color w:val="000000"/>
              </w:rPr>
              <w:t>iTAG</w:t>
            </w:r>
            <w:proofErr w:type="spellEnd"/>
            <w:r w:rsidRPr="00FF4EAE">
              <w:rPr>
                <w:rFonts w:ascii="Arial" w:hAnsi="Arial" w:cs="Arial"/>
                <w:color w:val="000000"/>
              </w:rPr>
              <w:t xml:space="preserve"> or any other DOC database</w:t>
            </w:r>
            <w:r w:rsidR="0030794B">
              <w:rPr>
                <w:rFonts w:ascii="Arial" w:hAnsi="Arial" w:cs="Arial"/>
                <w:color w:val="000000"/>
              </w:rPr>
              <w:t>, but see Response to #130 for additional information.</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CC69C5">
            <w:pPr>
              <w:tabs>
                <w:tab w:val="left" w:pos="0"/>
              </w:tabs>
              <w:autoSpaceDN w:val="0"/>
              <w:jc w:val="center"/>
              <w:rPr>
                <w:rFonts w:ascii="Arial" w:hAnsi="Arial" w:cs="Arial"/>
              </w:rPr>
            </w:pPr>
            <w:r w:rsidRPr="004B628A">
              <w:rPr>
                <w:rFonts w:ascii="Arial" w:hAnsi="Arial" w:cs="Arial"/>
              </w:rPr>
              <w:t>19</w:t>
            </w:r>
            <w:r w:rsidR="00CC69C5">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693B3C" w:rsidP="005663AD">
            <w:pPr>
              <w:tabs>
                <w:tab w:val="left" w:pos="0"/>
              </w:tabs>
              <w:overflowPunct w:val="0"/>
              <w:autoSpaceDE w:val="0"/>
              <w:autoSpaceDN w:val="0"/>
              <w:adjustRightInd w:val="0"/>
              <w:jc w:val="center"/>
              <w:rPr>
                <w:rFonts w:ascii="Arial" w:hAnsi="Arial" w:cs="Arial"/>
              </w:rPr>
            </w:pPr>
            <w:r>
              <w:rPr>
                <w:rFonts w:ascii="Arial" w:hAnsi="Arial" w:cs="Arial"/>
              </w:rPr>
              <w:t>P. 39</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693B3C" w:rsidP="00771332">
            <w:pPr>
              <w:jc w:val="center"/>
              <w:rPr>
                <w:rFonts w:ascii="Arial" w:hAnsi="Arial" w:cs="Arial"/>
                <w:color w:val="000000"/>
              </w:rPr>
            </w:pPr>
            <w:r>
              <w:rPr>
                <w:rFonts w:ascii="Arial" w:hAnsi="Arial" w:cs="Arial"/>
                <w:color w:val="000000"/>
              </w:rPr>
              <w:t xml:space="preserve">Section 3.4.1, </w:t>
            </w:r>
            <w:r w:rsidR="0085447B" w:rsidRPr="004B628A">
              <w:rPr>
                <w:rFonts w:ascii="Arial" w:hAnsi="Arial" w:cs="Arial"/>
                <w:color w:val="000000"/>
              </w:rPr>
              <w:t>IT/Data Base</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Since substance abuse (SA) treatment services are a form of healthcare and the DOC intends to give access to at least some of its database systems, one might deduce from this section that the SA services Vendor would be expected to document in the DOC?s EHR. However at the Pre-Quote Conference it was made clear that the substance abuse provider would not have access to the EHR, except possibly for read-only. Given this information would the DOC consider expanding the current EHR to accommodate documentation of SA services if the successful SA Vendor were willing to share the development costs? </w:t>
            </w:r>
          </w:p>
          <w:p w:rsidR="00FF4EAE" w:rsidRDefault="00FF4EAE" w:rsidP="00BC0040">
            <w:pPr>
              <w:rPr>
                <w:rFonts w:ascii="Arial" w:hAnsi="Arial" w:cs="Arial"/>
                <w:b/>
                <w:color w:val="000000"/>
              </w:rPr>
            </w:pPr>
          </w:p>
          <w:p w:rsidR="00FF4EAE" w:rsidRPr="00FF4EAE" w:rsidRDefault="00FF4EAE" w:rsidP="00FF4EAE">
            <w:pPr>
              <w:rPr>
                <w:rFonts w:ascii="Arial" w:hAnsi="Arial" w:cs="Arial"/>
                <w:color w:val="000000"/>
              </w:rPr>
            </w:pPr>
            <w:r w:rsidRPr="00FF4EAE">
              <w:rPr>
                <w:rFonts w:ascii="Arial" w:hAnsi="Arial" w:cs="Arial"/>
                <w:color w:val="000000"/>
              </w:rPr>
              <w:t>At this time, the DOC is not considering expanding the EHR to include SUD Services</w:t>
            </w:r>
            <w:r>
              <w:rPr>
                <w:rFonts w:ascii="Arial" w:hAnsi="Arial" w:cs="Arial"/>
                <w:color w:val="000000"/>
              </w:rPr>
              <w:t>; h</w:t>
            </w:r>
            <w:r w:rsidRPr="00FF4EAE">
              <w:rPr>
                <w:rFonts w:ascii="Arial" w:hAnsi="Arial" w:cs="Arial"/>
                <w:color w:val="000000"/>
              </w:rPr>
              <w:t>owever</w:t>
            </w:r>
            <w:r>
              <w:rPr>
                <w:rFonts w:ascii="Arial" w:hAnsi="Arial" w:cs="Arial"/>
                <w:color w:val="000000"/>
              </w:rPr>
              <w:t>,</w:t>
            </w:r>
            <w:r w:rsidRPr="00FF4EAE">
              <w:rPr>
                <w:rFonts w:ascii="Arial" w:hAnsi="Arial" w:cs="Arial"/>
                <w:color w:val="000000"/>
              </w:rPr>
              <w:t xml:space="preserve"> the DOC would reconsider</w:t>
            </w:r>
            <w:r>
              <w:rPr>
                <w:rFonts w:ascii="Arial" w:hAnsi="Arial" w:cs="Arial"/>
                <w:color w:val="000000"/>
              </w:rPr>
              <w:t xml:space="preserve"> </w:t>
            </w:r>
            <w:r w:rsidRPr="00FF4EAE">
              <w:rPr>
                <w:rFonts w:ascii="Arial" w:hAnsi="Arial" w:cs="Arial"/>
                <w:color w:val="000000"/>
              </w:rPr>
              <w:t>should federal regulations change.</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9373C2" w:rsidRDefault="0085447B" w:rsidP="00CC69C5">
            <w:pPr>
              <w:tabs>
                <w:tab w:val="left" w:pos="0"/>
              </w:tabs>
              <w:autoSpaceDN w:val="0"/>
              <w:jc w:val="center"/>
              <w:rPr>
                <w:rFonts w:ascii="Arial" w:hAnsi="Arial" w:cs="Arial"/>
              </w:rPr>
            </w:pPr>
            <w:r w:rsidRPr="009373C2">
              <w:rPr>
                <w:rFonts w:ascii="Arial" w:hAnsi="Arial" w:cs="Arial"/>
              </w:rPr>
              <w:t>19</w:t>
            </w:r>
            <w:r w:rsidR="00CC69C5" w:rsidRPr="009373C2">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693B3C"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39</w:t>
            </w:r>
          </w:p>
        </w:tc>
        <w:tc>
          <w:tcPr>
            <w:tcW w:w="1350" w:type="dxa"/>
            <w:tcBorders>
              <w:top w:val="single" w:sz="4" w:space="0" w:color="auto"/>
              <w:left w:val="single" w:sz="4" w:space="0" w:color="auto"/>
              <w:bottom w:val="single" w:sz="4" w:space="0" w:color="auto"/>
              <w:right w:val="single" w:sz="4" w:space="0" w:color="auto"/>
            </w:tcBorders>
          </w:tcPr>
          <w:p w:rsidR="0085447B" w:rsidRPr="009373C2" w:rsidRDefault="00693B3C" w:rsidP="00771332">
            <w:pPr>
              <w:jc w:val="center"/>
              <w:rPr>
                <w:rFonts w:ascii="Arial" w:hAnsi="Arial" w:cs="Arial"/>
                <w:color w:val="000000"/>
              </w:rPr>
            </w:pPr>
            <w:r w:rsidRPr="009373C2">
              <w:rPr>
                <w:rFonts w:ascii="Arial" w:hAnsi="Arial" w:cs="Arial"/>
                <w:color w:val="000000"/>
              </w:rPr>
              <w:t xml:space="preserve">Section 3.4.1, </w:t>
            </w:r>
            <w:r w:rsidR="0085447B" w:rsidRPr="009373C2">
              <w:rPr>
                <w:rFonts w:ascii="Arial" w:hAnsi="Arial" w:cs="Arial"/>
                <w:color w:val="000000"/>
              </w:rPr>
              <w:t>IT/Data Base</w:t>
            </w:r>
          </w:p>
        </w:tc>
        <w:tc>
          <w:tcPr>
            <w:tcW w:w="7020" w:type="dxa"/>
            <w:tcBorders>
              <w:top w:val="single" w:sz="4" w:space="0" w:color="auto"/>
              <w:left w:val="single" w:sz="4" w:space="0" w:color="auto"/>
              <w:bottom w:val="single" w:sz="4" w:space="0" w:color="auto"/>
              <w:right w:val="single" w:sz="4" w:space="0" w:color="auto"/>
            </w:tcBorders>
          </w:tcPr>
          <w:p w:rsidR="0085447B" w:rsidRPr="009373C2" w:rsidRDefault="0085447B" w:rsidP="00BC0040">
            <w:pPr>
              <w:rPr>
                <w:rFonts w:ascii="Arial" w:hAnsi="Arial" w:cs="Arial"/>
                <w:b/>
                <w:color w:val="000000"/>
              </w:rPr>
            </w:pPr>
            <w:r w:rsidRPr="009373C2">
              <w:rPr>
                <w:rFonts w:ascii="Arial" w:hAnsi="Arial" w:cs="Arial"/>
                <w:b/>
                <w:color w:val="000000"/>
              </w:rPr>
              <w:t>Section 3.4.1 states that Vendor may not install its own software on DOC owned PCs. 1. Does this restriction include cloud based software does not reside on the PC? 2. Can the Vendor use the DOC</w:t>
            </w:r>
            <w:proofErr w:type="gramStart"/>
            <w:r w:rsidRPr="009373C2">
              <w:rPr>
                <w:rFonts w:ascii="Arial" w:hAnsi="Arial" w:cs="Arial"/>
                <w:b/>
                <w:color w:val="000000"/>
              </w:rPr>
              <w:t>?s</w:t>
            </w:r>
            <w:proofErr w:type="gramEnd"/>
            <w:r w:rsidRPr="009373C2">
              <w:rPr>
                <w:rFonts w:ascii="Arial" w:hAnsi="Arial" w:cs="Arial"/>
                <w:b/>
                <w:color w:val="000000"/>
              </w:rPr>
              <w:t xml:space="preserve"> internet access for Vendor owned PCs? 3. Is it possible for an interface to be developed between </w:t>
            </w:r>
            <w:proofErr w:type="spellStart"/>
            <w:r w:rsidRPr="009373C2">
              <w:rPr>
                <w:rFonts w:ascii="Arial" w:hAnsi="Arial" w:cs="Arial"/>
                <w:b/>
                <w:color w:val="000000"/>
              </w:rPr>
              <w:t>iTAG</w:t>
            </w:r>
            <w:proofErr w:type="spellEnd"/>
            <w:r w:rsidRPr="009373C2">
              <w:rPr>
                <w:rFonts w:ascii="Arial" w:hAnsi="Arial" w:cs="Arial"/>
                <w:b/>
                <w:color w:val="000000"/>
              </w:rPr>
              <w:t xml:space="preserve"> and Vendor owned software (at the </w:t>
            </w:r>
            <w:proofErr w:type="spellStart"/>
            <w:r w:rsidRPr="009373C2">
              <w:rPr>
                <w:rFonts w:ascii="Arial" w:hAnsi="Arial" w:cs="Arial"/>
                <w:b/>
                <w:color w:val="000000"/>
              </w:rPr>
              <w:t>Vendor</w:t>
            </w:r>
            <w:proofErr w:type="gramStart"/>
            <w:r w:rsidRPr="009373C2">
              <w:rPr>
                <w:rFonts w:ascii="Arial" w:hAnsi="Arial" w:cs="Arial"/>
                <w:b/>
                <w:color w:val="000000"/>
              </w:rPr>
              <w:t>?s</w:t>
            </w:r>
            <w:proofErr w:type="spellEnd"/>
            <w:proofErr w:type="gramEnd"/>
            <w:r w:rsidRPr="009373C2">
              <w:rPr>
                <w:rFonts w:ascii="Arial" w:hAnsi="Arial" w:cs="Arial"/>
                <w:b/>
                <w:color w:val="000000"/>
              </w:rPr>
              <w:t xml:space="preserve"> expense)? </w:t>
            </w:r>
          </w:p>
          <w:p w:rsidR="00407BC9" w:rsidRPr="009373C2" w:rsidRDefault="00407BC9" w:rsidP="00BC0040">
            <w:pPr>
              <w:rPr>
                <w:rFonts w:ascii="Arial" w:hAnsi="Arial" w:cs="Arial"/>
                <w:b/>
                <w:color w:val="000000"/>
              </w:rPr>
            </w:pPr>
          </w:p>
          <w:p w:rsidR="00407BC9" w:rsidRPr="009373C2" w:rsidRDefault="00407BC9" w:rsidP="00407BC9">
            <w:pPr>
              <w:pStyle w:val="ListParagraph"/>
              <w:numPr>
                <w:ilvl w:val="0"/>
                <w:numId w:val="19"/>
              </w:numPr>
              <w:rPr>
                <w:rFonts w:ascii="Arial" w:hAnsi="Arial" w:cs="Arial"/>
                <w:color w:val="000000"/>
              </w:rPr>
            </w:pPr>
            <w:r w:rsidRPr="009373C2">
              <w:rPr>
                <w:rFonts w:ascii="Arial" w:hAnsi="Arial" w:cs="Arial"/>
                <w:color w:val="000000"/>
              </w:rPr>
              <w:t>No software can be installed on DOC owned PC’s.</w:t>
            </w:r>
          </w:p>
          <w:p w:rsidR="00407BC9" w:rsidRPr="009373C2" w:rsidRDefault="00407BC9" w:rsidP="00407BC9">
            <w:pPr>
              <w:pStyle w:val="ListParagraph"/>
              <w:numPr>
                <w:ilvl w:val="0"/>
                <w:numId w:val="19"/>
              </w:numPr>
              <w:rPr>
                <w:rFonts w:ascii="Arial" w:hAnsi="Arial" w:cs="Arial"/>
                <w:color w:val="000000"/>
              </w:rPr>
            </w:pPr>
            <w:r w:rsidRPr="009373C2">
              <w:rPr>
                <w:rFonts w:ascii="Arial" w:hAnsi="Arial" w:cs="Arial"/>
                <w:color w:val="000000"/>
              </w:rPr>
              <w:t>No</w:t>
            </w:r>
            <w:r w:rsidR="00503271" w:rsidRPr="009373C2">
              <w:rPr>
                <w:rFonts w:ascii="Arial" w:hAnsi="Arial" w:cs="Arial"/>
                <w:color w:val="000000"/>
              </w:rPr>
              <w:t xml:space="preserve">; </w:t>
            </w:r>
            <w:r w:rsidRPr="009373C2">
              <w:rPr>
                <w:rFonts w:ascii="Arial" w:hAnsi="Arial" w:cs="Arial"/>
                <w:color w:val="000000"/>
              </w:rPr>
              <w:t>however</w:t>
            </w:r>
            <w:r w:rsidR="00503271" w:rsidRPr="009373C2">
              <w:rPr>
                <w:rFonts w:ascii="Arial" w:hAnsi="Arial" w:cs="Arial"/>
                <w:color w:val="000000"/>
              </w:rPr>
              <w:t>, the V</w:t>
            </w:r>
            <w:r w:rsidRPr="009373C2">
              <w:rPr>
                <w:rFonts w:ascii="Arial" w:hAnsi="Arial" w:cs="Arial"/>
                <w:color w:val="000000"/>
              </w:rPr>
              <w:t xml:space="preserve">endor </w:t>
            </w:r>
            <w:r w:rsidR="00503271" w:rsidRPr="009373C2">
              <w:rPr>
                <w:rFonts w:ascii="Arial" w:hAnsi="Arial" w:cs="Arial"/>
                <w:color w:val="000000"/>
              </w:rPr>
              <w:t xml:space="preserve">{Contractor} </w:t>
            </w:r>
            <w:r w:rsidRPr="009373C2">
              <w:rPr>
                <w:rFonts w:ascii="Arial" w:hAnsi="Arial" w:cs="Arial"/>
                <w:color w:val="000000"/>
              </w:rPr>
              <w:t xml:space="preserve">may install its own internet service at </w:t>
            </w:r>
            <w:r w:rsidR="00503271" w:rsidRPr="009373C2">
              <w:rPr>
                <w:rFonts w:ascii="Arial" w:hAnsi="Arial" w:cs="Arial"/>
                <w:color w:val="000000"/>
              </w:rPr>
              <w:t>V</w:t>
            </w:r>
            <w:r w:rsidRPr="009373C2">
              <w:rPr>
                <w:rFonts w:ascii="Arial" w:hAnsi="Arial" w:cs="Arial"/>
                <w:color w:val="000000"/>
              </w:rPr>
              <w:t xml:space="preserve">endor’s </w:t>
            </w:r>
            <w:r w:rsidR="00503271" w:rsidRPr="009373C2">
              <w:rPr>
                <w:rFonts w:ascii="Arial" w:hAnsi="Arial" w:cs="Arial"/>
                <w:color w:val="000000"/>
              </w:rPr>
              <w:t xml:space="preserve">{Contractor’s} </w:t>
            </w:r>
            <w:r w:rsidRPr="009373C2">
              <w:rPr>
                <w:rFonts w:ascii="Arial" w:hAnsi="Arial" w:cs="Arial"/>
                <w:color w:val="000000"/>
              </w:rPr>
              <w:t xml:space="preserve">expense, with DOC approval.  </w:t>
            </w:r>
          </w:p>
          <w:p w:rsidR="00407BC9" w:rsidRPr="009373C2" w:rsidRDefault="00407BC9" w:rsidP="00826EE2">
            <w:pPr>
              <w:pStyle w:val="ListParagraph"/>
              <w:numPr>
                <w:ilvl w:val="0"/>
                <w:numId w:val="19"/>
              </w:numPr>
              <w:rPr>
                <w:rFonts w:ascii="Arial" w:hAnsi="Arial" w:cs="Arial"/>
                <w:color w:val="000000"/>
              </w:rPr>
            </w:pPr>
            <w:r w:rsidRPr="009373C2">
              <w:rPr>
                <w:rFonts w:ascii="Arial" w:hAnsi="Arial" w:cs="Arial"/>
                <w:color w:val="000000"/>
              </w:rPr>
              <w:t xml:space="preserve">For an extract of data from </w:t>
            </w:r>
            <w:proofErr w:type="spellStart"/>
            <w:r w:rsidRPr="009373C2">
              <w:rPr>
                <w:rFonts w:ascii="Arial" w:hAnsi="Arial" w:cs="Arial"/>
                <w:color w:val="000000"/>
              </w:rPr>
              <w:t>iTAG</w:t>
            </w:r>
            <w:proofErr w:type="spellEnd"/>
            <w:r w:rsidRPr="009373C2">
              <w:rPr>
                <w:rFonts w:ascii="Arial" w:hAnsi="Arial" w:cs="Arial"/>
                <w:color w:val="000000"/>
              </w:rPr>
              <w:t xml:space="preserve">, DOC </w:t>
            </w:r>
            <w:r w:rsidR="00503271" w:rsidRPr="009373C2">
              <w:rPr>
                <w:rFonts w:ascii="Arial" w:hAnsi="Arial" w:cs="Arial"/>
                <w:color w:val="000000"/>
              </w:rPr>
              <w:t>OIT staff would work with the V</w:t>
            </w:r>
            <w:r w:rsidRPr="009373C2">
              <w:rPr>
                <w:rFonts w:ascii="Arial" w:hAnsi="Arial" w:cs="Arial"/>
                <w:color w:val="000000"/>
              </w:rPr>
              <w:t xml:space="preserve">endor </w:t>
            </w:r>
            <w:r w:rsidR="00503271" w:rsidRPr="009373C2">
              <w:rPr>
                <w:rFonts w:ascii="Arial" w:hAnsi="Arial" w:cs="Arial"/>
                <w:color w:val="000000"/>
              </w:rPr>
              <w:t xml:space="preserve">{Contractor} </w:t>
            </w:r>
            <w:r w:rsidRPr="009373C2">
              <w:rPr>
                <w:rFonts w:ascii="Arial" w:hAnsi="Arial" w:cs="Arial"/>
                <w:color w:val="000000"/>
              </w:rPr>
              <w:t xml:space="preserve">to determine their needs and develop a process to extract the data and transfer to the </w:t>
            </w:r>
            <w:r w:rsidR="00503271" w:rsidRPr="009373C2">
              <w:rPr>
                <w:rFonts w:ascii="Arial" w:hAnsi="Arial" w:cs="Arial"/>
                <w:color w:val="000000"/>
              </w:rPr>
              <w:t>V</w:t>
            </w:r>
            <w:r w:rsidRPr="009373C2">
              <w:rPr>
                <w:rFonts w:ascii="Arial" w:hAnsi="Arial" w:cs="Arial"/>
                <w:color w:val="000000"/>
              </w:rPr>
              <w:t>endor</w:t>
            </w:r>
            <w:r w:rsidR="00503271" w:rsidRPr="009373C2">
              <w:rPr>
                <w:rFonts w:ascii="Arial" w:hAnsi="Arial" w:cs="Arial"/>
                <w:color w:val="000000"/>
              </w:rPr>
              <w:t xml:space="preserve"> {Contractor}</w:t>
            </w:r>
            <w:r w:rsidRPr="009373C2">
              <w:rPr>
                <w:rFonts w:ascii="Arial" w:hAnsi="Arial" w:cs="Arial"/>
                <w:color w:val="000000"/>
              </w:rPr>
              <w:t>.  In</w:t>
            </w:r>
            <w:r w:rsidR="00503271" w:rsidRPr="009373C2">
              <w:rPr>
                <w:rFonts w:ascii="Arial" w:hAnsi="Arial" w:cs="Arial"/>
                <w:color w:val="000000"/>
              </w:rPr>
              <w:t xml:space="preserve"> order to import data from the V</w:t>
            </w:r>
            <w:r w:rsidRPr="009373C2">
              <w:rPr>
                <w:rFonts w:ascii="Arial" w:hAnsi="Arial" w:cs="Arial"/>
                <w:color w:val="000000"/>
              </w:rPr>
              <w:t xml:space="preserve">endor </w:t>
            </w:r>
            <w:r w:rsidR="00503271" w:rsidRPr="009373C2">
              <w:rPr>
                <w:rFonts w:ascii="Arial" w:hAnsi="Arial" w:cs="Arial"/>
                <w:color w:val="000000"/>
              </w:rPr>
              <w:t xml:space="preserve">{Contractor} </w:t>
            </w:r>
            <w:r w:rsidRPr="009373C2">
              <w:rPr>
                <w:rFonts w:ascii="Arial" w:hAnsi="Arial" w:cs="Arial"/>
                <w:color w:val="000000"/>
              </w:rPr>
              <w:t xml:space="preserve">to </w:t>
            </w:r>
            <w:proofErr w:type="spellStart"/>
            <w:r w:rsidRPr="009373C2">
              <w:rPr>
                <w:rFonts w:ascii="Arial" w:hAnsi="Arial" w:cs="Arial"/>
                <w:color w:val="000000"/>
              </w:rPr>
              <w:t>iTAG</w:t>
            </w:r>
            <w:proofErr w:type="spellEnd"/>
            <w:r w:rsidRPr="009373C2">
              <w:rPr>
                <w:rFonts w:ascii="Arial" w:hAnsi="Arial" w:cs="Arial"/>
                <w:color w:val="000000"/>
              </w:rPr>
              <w:t xml:space="preserve">, the DOC would </w:t>
            </w:r>
            <w:r w:rsidR="00503271" w:rsidRPr="009373C2">
              <w:rPr>
                <w:rFonts w:ascii="Arial" w:hAnsi="Arial" w:cs="Arial"/>
                <w:color w:val="000000"/>
              </w:rPr>
              <w:t>need to work with their V</w:t>
            </w:r>
            <w:r w:rsidRPr="009373C2">
              <w:rPr>
                <w:rFonts w:ascii="Arial" w:hAnsi="Arial" w:cs="Arial"/>
                <w:color w:val="000000"/>
              </w:rPr>
              <w:t>endor</w:t>
            </w:r>
            <w:r w:rsidR="00503271" w:rsidRPr="009373C2">
              <w:rPr>
                <w:rFonts w:ascii="Arial" w:hAnsi="Arial" w:cs="Arial"/>
                <w:color w:val="000000"/>
              </w:rPr>
              <w:t xml:space="preserve"> {Contractor}</w:t>
            </w:r>
            <w:r w:rsidRPr="009373C2">
              <w:rPr>
                <w:rFonts w:ascii="Arial" w:hAnsi="Arial" w:cs="Arial"/>
                <w:color w:val="000000"/>
              </w:rPr>
              <w:t xml:space="preserve">, </w:t>
            </w:r>
            <w:proofErr w:type="spellStart"/>
            <w:r w:rsidRPr="009373C2">
              <w:rPr>
                <w:rFonts w:ascii="Arial" w:hAnsi="Arial" w:cs="Arial"/>
                <w:color w:val="000000"/>
              </w:rPr>
              <w:t>Syscon</w:t>
            </w:r>
            <w:proofErr w:type="spellEnd"/>
            <w:r w:rsidRPr="009373C2">
              <w:rPr>
                <w:rFonts w:ascii="Arial" w:hAnsi="Arial" w:cs="Arial"/>
                <w:color w:val="000000"/>
              </w:rPr>
              <w:t xml:space="preserve"> Justice Systems.  </w:t>
            </w:r>
            <w:proofErr w:type="spellStart"/>
            <w:r w:rsidRPr="009373C2">
              <w:rPr>
                <w:rFonts w:ascii="Arial" w:hAnsi="Arial" w:cs="Arial"/>
                <w:color w:val="000000"/>
              </w:rPr>
              <w:t>Syscon</w:t>
            </w:r>
            <w:proofErr w:type="spellEnd"/>
            <w:r w:rsidRPr="009373C2">
              <w:rPr>
                <w:rFonts w:ascii="Arial" w:hAnsi="Arial" w:cs="Arial"/>
                <w:color w:val="000000"/>
              </w:rPr>
              <w:t xml:space="preserve"> would be the responsible party for the development of the interface.</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9373C2" w:rsidRDefault="0085447B" w:rsidP="00CC69C5">
            <w:pPr>
              <w:tabs>
                <w:tab w:val="left" w:pos="0"/>
              </w:tabs>
              <w:autoSpaceDN w:val="0"/>
              <w:jc w:val="center"/>
              <w:rPr>
                <w:rFonts w:ascii="Arial" w:hAnsi="Arial" w:cs="Arial"/>
              </w:rPr>
            </w:pPr>
            <w:r w:rsidRPr="009373C2">
              <w:rPr>
                <w:rFonts w:ascii="Arial" w:hAnsi="Arial" w:cs="Arial"/>
              </w:rPr>
              <w:t>19</w:t>
            </w:r>
            <w:r w:rsidR="00CC69C5" w:rsidRPr="009373C2">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9373C2" w:rsidRDefault="0085447B" w:rsidP="00771332">
            <w:pPr>
              <w:jc w:val="center"/>
              <w:rPr>
                <w:rFonts w:ascii="Arial" w:hAnsi="Arial" w:cs="Arial"/>
                <w:color w:val="000000"/>
              </w:rPr>
            </w:pPr>
            <w:r w:rsidRPr="009373C2">
              <w:rPr>
                <w:rFonts w:ascii="Arial" w:hAnsi="Arial" w:cs="Arial"/>
                <w:color w:val="000000"/>
              </w:rPr>
              <w:t>IT/Data Base</w:t>
            </w:r>
          </w:p>
        </w:tc>
        <w:tc>
          <w:tcPr>
            <w:tcW w:w="7020" w:type="dxa"/>
            <w:tcBorders>
              <w:top w:val="single" w:sz="4" w:space="0" w:color="auto"/>
              <w:left w:val="single" w:sz="4" w:space="0" w:color="auto"/>
              <w:bottom w:val="single" w:sz="4" w:space="0" w:color="auto"/>
              <w:right w:val="single" w:sz="4" w:space="0" w:color="auto"/>
            </w:tcBorders>
          </w:tcPr>
          <w:p w:rsidR="0085447B" w:rsidRPr="009373C2" w:rsidRDefault="0085447B" w:rsidP="00BC0040">
            <w:pPr>
              <w:rPr>
                <w:rFonts w:ascii="Arial" w:hAnsi="Arial" w:cs="Arial"/>
                <w:b/>
                <w:color w:val="000000"/>
              </w:rPr>
            </w:pPr>
            <w:r w:rsidRPr="009373C2">
              <w:rPr>
                <w:rFonts w:ascii="Arial" w:hAnsi="Arial" w:cs="Arial"/>
                <w:b/>
                <w:color w:val="000000"/>
              </w:rPr>
              <w:t xml:space="preserve">What is the data retention requirement of the data stored in the </w:t>
            </w:r>
            <w:proofErr w:type="spellStart"/>
            <w:r w:rsidRPr="009373C2">
              <w:rPr>
                <w:rFonts w:ascii="Arial" w:hAnsi="Arial" w:cs="Arial"/>
                <w:b/>
                <w:color w:val="000000"/>
              </w:rPr>
              <w:t>Vendor</w:t>
            </w:r>
            <w:proofErr w:type="gramStart"/>
            <w:r w:rsidRPr="009373C2">
              <w:rPr>
                <w:rFonts w:ascii="Arial" w:hAnsi="Arial" w:cs="Arial"/>
                <w:b/>
                <w:color w:val="000000"/>
              </w:rPr>
              <w:t>?s</w:t>
            </w:r>
            <w:proofErr w:type="spellEnd"/>
            <w:proofErr w:type="gramEnd"/>
            <w:r w:rsidRPr="009373C2">
              <w:rPr>
                <w:rFonts w:ascii="Arial" w:hAnsi="Arial" w:cs="Arial"/>
                <w:b/>
                <w:color w:val="000000"/>
              </w:rPr>
              <w:t xml:space="preserve"> digital data collection system prior to End of Blanket P.O.? </w:t>
            </w:r>
          </w:p>
          <w:p w:rsidR="00407BC9" w:rsidRPr="009373C2" w:rsidRDefault="00407BC9" w:rsidP="00BC0040">
            <w:pPr>
              <w:rPr>
                <w:rFonts w:ascii="Arial" w:hAnsi="Arial" w:cs="Arial"/>
                <w:b/>
                <w:color w:val="000000"/>
              </w:rPr>
            </w:pPr>
          </w:p>
          <w:p w:rsidR="00407BC9" w:rsidRPr="009373C2" w:rsidRDefault="009C2291" w:rsidP="00BC0040">
            <w:pPr>
              <w:rPr>
                <w:rFonts w:ascii="Arial" w:hAnsi="Arial" w:cs="Arial"/>
                <w:color w:val="000000"/>
              </w:rPr>
            </w:pPr>
            <w:r w:rsidRPr="009373C2">
              <w:rPr>
                <w:rFonts w:ascii="Arial" w:hAnsi="Arial" w:cs="Arial"/>
                <w:color w:val="000000"/>
              </w:rPr>
              <w:t>The V</w:t>
            </w:r>
            <w:r w:rsidR="00407BC9" w:rsidRPr="009373C2">
              <w:rPr>
                <w:rFonts w:ascii="Arial" w:hAnsi="Arial" w:cs="Arial"/>
                <w:color w:val="000000"/>
              </w:rPr>
              <w:t xml:space="preserve">endor </w:t>
            </w:r>
            <w:r w:rsidRPr="009373C2">
              <w:rPr>
                <w:rFonts w:ascii="Arial" w:hAnsi="Arial" w:cs="Arial"/>
                <w:color w:val="000000"/>
              </w:rPr>
              <w:t xml:space="preserve">{Contractor} </w:t>
            </w:r>
            <w:r w:rsidR="00407BC9" w:rsidRPr="009373C2">
              <w:rPr>
                <w:rFonts w:ascii="Arial" w:hAnsi="Arial" w:cs="Arial"/>
                <w:color w:val="000000"/>
              </w:rPr>
              <w:t>must follow applicable State and federal requirements on data retention.</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9373C2" w:rsidRDefault="0085447B" w:rsidP="00CC69C5">
            <w:pPr>
              <w:tabs>
                <w:tab w:val="left" w:pos="0"/>
              </w:tabs>
              <w:autoSpaceDN w:val="0"/>
              <w:jc w:val="center"/>
              <w:rPr>
                <w:rFonts w:ascii="Arial" w:hAnsi="Arial" w:cs="Arial"/>
              </w:rPr>
            </w:pPr>
            <w:r w:rsidRPr="009373C2">
              <w:rPr>
                <w:rFonts w:ascii="Arial" w:hAnsi="Arial" w:cs="Arial"/>
              </w:rPr>
              <w:t>19</w:t>
            </w:r>
            <w:r w:rsidR="00CC69C5" w:rsidRPr="009373C2">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85447B" w:rsidRPr="009373C2" w:rsidRDefault="0085447B"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85447B" w:rsidRPr="009373C2" w:rsidRDefault="0085447B" w:rsidP="00771332">
            <w:pPr>
              <w:jc w:val="center"/>
              <w:rPr>
                <w:rFonts w:ascii="Arial" w:hAnsi="Arial" w:cs="Arial"/>
                <w:color w:val="000000"/>
              </w:rPr>
            </w:pPr>
            <w:r w:rsidRPr="009373C2">
              <w:rPr>
                <w:rFonts w:ascii="Arial" w:hAnsi="Arial" w:cs="Arial"/>
                <w:color w:val="000000"/>
              </w:rPr>
              <w:t>IT/Data Base</w:t>
            </w:r>
          </w:p>
        </w:tc>
        <w:tc>
          <w:tcPr>
            <w:tcW w:w="7020" w:type="dxa"/>
            <w:tcBorders>
              <w:top w:val="single" w:sz="4" w:space="0" w:color="auto"/>
              <w:left w:val="single" w:sz="4" w:space="0" w:color="auto"/>
              <w:bottom w:val="single" w:sz="4" w:space="0" w:color="auto"/>
              <w:right w:val="single" w:sz="4" w:space="0" w:color="auto"/>
            </w:tcBorders>
          </w:tcPr>
          <w:p w:rsidR="0085447B" w:rsidRPr="009373C2" w:rsidRDefault="0085447B" w:rsidP="00BC0040">
            <w:pPr>
              <w:rPr>
                <w:rFonts w:ascii="Arial" w:hAnsi="Arial" w:cs="Arial"/>
                <w:b/>
                <w:color w:val="000000"/>
              </w:rPr>
            </w:pPr>
            <w:r w:rsidRPr="009373C2">
              <w:rPr>
                <w:rFonts w:ascii="Arial" w:hAnsi="Arial" w:cs="Arial"/>
                <w:b/>
                <w:color w:val="000000"/>
              </w:rPr>
              <w:t xml:space="preserve">Upon the termination of the contract, what format will be accepted for digital data to be returned to DOC? </w:t>
            </w:r>
          </w:p>
          <w:p w:rsidR="00407BC9" w:rsidRPr="009373C2" w:rsidRDefault="00407BC9" w:rsidP="00BC0040">
            <w:pPr>
              <w:rPr>
                <w:rFonts w:ascii="Arial" w:hAnsi="Arial" w:cs="Arial"/>
                <w:b/>
                <w:color w:val="000000"/>
              </w:rPr>
            </w:pPr>
          </w:p>
          <w:p w:rsidR="00407BC9" w:rsidRPr="009373C2" w:rsidRDefault="00BD086E" w:rsidP="009C2291">
            <w:pPr>
              <w:rPr>
                <w:rFonts w:ascii="Arial" w:hAnsi="Arial" w:cs="Arial"/>
                <w:color w:val="000000"/>
              </w:rPr>
            </w:pPr>
            <w:r w:rsidRPr="009373C2">
              <w:rPr>
                <w:rFonts w:ascii="Arial" w:hAnsi="Arial" w:cs="Arial"/>
                <w:color w:val="000000"/>
              </w:rPr>
              <w:t xml:space="preserve">This has not been determined.  The DOC will work with the Vendor {Contractor} to determine an acceptable solution.  </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CC69C5">
            <w:pPr>
              <w:tabs>
                <w:tab w:val="left" w:pos="0"/>
              </w:tabs>
              <w:autoSpaceDN w:val="0"/>
              <w:jc w:val="center"/>
              <w:rPr>
                <w:rFonts w:ascii="Arial" w:hAnsi="Arial" w:cs="Arial"/>
              </w:rPr>
            </w:pPr>
            <w:r w:rsidRPr="004B628A">
              <w:rPr>
                <w:rFonts w:ascii="Arial" w:hAnsi="Arial" w:cs="Arial"/>
              </w:rPr>
              <w:t>19</w:t>
            </w:r>
            <w:r w:rsidR="00CC69C5">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693B3C" w:rsidP="005663AD">
            <w:pPr>
              <w:tabs>
                <w:tab w:val="left" w:pos="0"/>
              </w:tabs>
              <w:overflowPunct w:val="0"/>
              <w:autoSpaceDE w:val="0"/>
              <w:autoSpaceDN w:val="0"/>
              <w:adjustRightInd w:val="0"/>
              <w:jc w:val="center"/>
              <w:rPr>
                <w:rFonts w:ascii="Arial" w:hAnsi="Arial" w:cs="Arial"/>
              </w:rPr>
            </w:pPr>
            <w:r>
              <w:rPr>
                <w:rFonts w:ascii="Arial" w:hAnsi="Arial" w:cs="Arial"/>
              </w:rPr>
              <w:t>P. 61</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693B3C" w:rsidP="00771332">
            <w:pPr>
              <w:jc w:val="center"/>
              <w:rPr>
                <w:rFonts w:ascii="Arial" w:hAnsi="Arial" w:cs="Arial"/>
                <w:color w:val="000000"/>
              </w:rPr>
            </w:pPr>
            <w:r>
              <w:rPr>
                <w:rFonts w:ascii="Arial" w:hAnsi="Arial" w:cs="Arial"/>
                <w:color w:val="000000"/>
              </w:rPr>
              <w:t xml:space="preserve">Section 5.2, </w:t>
            </w:r>
            <w:r w:rsidR="0085447B" w:rsidRPr="004B628A">
              <w:rPr>
                <w:rFonts w:ascii="Arial" w:hAnsi="Arial" w:cs="Arial"/>
                <w:color w:val="000000"/>
              </w:rPr>
              <w:t>Blanket P.O. Award {Contract} Transition</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Will participants in the </w:t>
            </w:r>
            <w:proofErr w:type="spellStart"/>
            <w:r w:rsidRPr="004B628A">
              <w:rPr>
                <w:rFonts w:ascii="Arial" w:hAnsi="Arial" w:cs="Arial"/>
                <w:b/>
                <w:color w:val="000000"/>
              </w:rPr>
              <w:t>incumbent</w:t>
            </w:r>
            <w:proofErr w:type="gramStart"/>
            <w:r w:rsidRPr="004B628A">
              <w:rPr>
                <w:rFonts w:ascii="Arial" w:hAnsi="Arial" w:cs="Arial"/>
                <w:b/>
                <w:color w:val="000000"/>
              </w:rPr>
              <w:t>?s</w:t>
            </w:r>
            <w:proofErr w:type="spellEnd"/>
            <w:proofErr w:type="gramEnd"/>
            <w:r w:rsidRPr="004B628A">
              <w:rPr>
                <w:rFonts w:ascii="Arial" w:hAnsi="Arial" w:cs="Arial"/>
                <w:b/>
                <w:color w:val="000000"/>
              </w:rPr>
              <w:t xml:space="preserve"> program transition to the awarded vendor at time of incumbents contract end? </w:t>
            </w:r>
          </w:p>
          <w:p w:rsidR="00B63E09" w:rsidRDefault="00B63E09" w:rsidP="00BC0040">
            <w:pPr>
              <w:rPr>
                <w:rFonts w:ascii="Arial" w:hAnsi="Arial" w:cs="Arial"/>
                <w:b/>
                <w:color w:val="000000"/>
              </w:rPr>
            </w:pPr>
          </w:p>
          <w:p w:rsidR="00B63E09" w:rsidRPr="00B63E09" w:rsidRDefault="00E56921" w:rsidP="00BC0040">
            <w:pPr>
              <w:rPr>
                <w:rFonts w:ascii="Arial" w:hAnsi="Arial" w:cs="Arial"/>
                <w:color w:val="000000"/>
              </w:rPr>
            </w:pPr>
            <w:r w:rsidRPr="00CA36D0">
              <w:rPr>
                <w:rFonts w:ascii="Arial" w:hAnsi="Arial" w:cs="Arial"/>
                <w:color w:val="000000"/>
              </w:rPr>
              <w:t xml:space="preserve">The State anticipates awarding a Blanket P.O. {Contract} prior to current contract expiration of 9/30/2017.  The DOC may, at its option, phase-in the programs on a schedule that meets the needs of </w:t>
            </w:r>
            <w:r>
              <w:rPr>
                <w:rFonts w:ascii="Arial" w:hAnsi="Arial" w:cs="Arial"/>
                <w:color w:val="000000"/>
              </w:rPr>
              <w:t xml:space="preserve">the </w:t>
            </w:r>
            <w:r w:rsidRPr="00CA36D0">
              <w:rPr>
                <w:rFonts w:ascii="Arial" w:hAnsi="Arial" w:cs="Arial"/>
                <w:color w:val="000000"/>
              </w:rPr>
              <w:t>DOC.</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DB1541" w:rsidRDefault="00CC69C5" w:rsidP="005663AD">
            <w:pPr>
              <w:tabs>
                <w:tab w:val="left" w:pos="0"/>
              </w:tabs>
              <w:autoSpaceDN w:val="0"/>
              <w:jc w:val="center"/>
              <w:rPr>
                <w:rFonts w:ascii="Arial" w:hAnsi="Arial" w:cs="Arial"/>
              </w:rPr>
            </w:pPr>
            <w:r w:rsidRPr="00DB1541">
              <w:rPr>
                <w:rFonts w:ascii="Arial" w:hAnsi="Arial" w:cs="Arial"/>
              </w:rPr>
              <w:t>199</w:t>
            </w:r>
          </w:p>
        </w:tc>
        <w:tc>
          <w:tcPr>
            <w:tcW w:w="900" w:type="dxa"/>
            <w:tcBorders>
              <w:top w:val="single" w:sz="4" w:space="0" w:color="auto"/>
              <w:left w:val="single" w:sz="4" w:space="0" w:color="auto"/>
              <w:bottom w:val="single" w:sz="4" w:space="0" w:color="auto"/>
              <w:right w:val="single" w:sz="4" w:space="0" w:color="auto"/>
            </w:tcBorders>
          </w:tcPr>
          <w:p w:rsidR="0085447B" w:rsidRPr="00DB1541" w:rsidRDefault="00693B3C" w:rsidP="00693B3C">
            <w:pPr>
              <w:tabs>
                <w:tab w:val="left" w:pos="0"/>
              </w:tabs>
              <w:overflowPunct w:val="0"/>
              <w:autoSpaceDE w:val="0"/>
              <w:autoSpaceDN w:val="0"/>
              <w:adjustRightInd w:val="0"/>
              <w:jc w:val="center"/>
              <w:rPr>
                <w:rFonts w:ascii="Arial" w:hAnsi="Arial" w:cs="Arial"/>
              </w:rPr>
            </w:pPr>
            <w:r w:rsidRPr="00DB1541">
              <w:rPr>
                <w:rFonts w:ascii="Arial" w:hAnsi="Arial" w:cs="Arial"/>
              </w:rPr>
              <w:t>P. 53</w:t>
            </w:r>
          </w:p>
        </w:tc>
        <w:tc>
          <w:tcPr>
            <w:tcW w:w="1350" w:type="dxa"/>
            <w:tcBorders>
              <w:top w:val="single" w:sz="4" w:space="0" w:color="auto"/>
              <w:left w:val="single" w:sz="4" w:space="0" w:color="auto"/>
              <w:bottom w:val="single" w:sz="4" w:space="0" w:color="auto"/>
              <w:right w:val="single" w:sz="4" w:space="0" w:color="auto"/>
            </w:tcBorders>
          </w:tcPr>
          <w:p w:rsidR="0085447B" w:rsidRPr="00DB1541" w:rsidRDefault="00693B3C" w:rsidP="00771332">
            <w:pPr>
              <w:jc w:val="center"/>
              <w:rPr>
                <w:rFonts w:ascii="Arial" w:hAnsi="Arial" w:cs="Arial"/>
                <w:color w:val="000000"/>
              </w:rPr>
            </w:pPr>
            <w:r w:rsidRPr="00DB1541">
              <w:rPr>
                <w:rFonts w:ascii="Arial" w:hAnsi="Arial" w:cs="Arial"/>
                <w:color w:val="000000"/>
              </w:rPr>
              <w:t xml:space="preserve">Section 4.4.1.6, </w:t>
            </w:r>
            <w:r w:rsidR="0085447B" w:rsidRPr="00DB1541">
              <w:rPr>
                <w:rFonts w:ascii="Arial" w:hAnsi="Arial" w:cs="Arial"/>
                <w:color w:val="000000"/>
              </w:rPr>
              <w:t>Pricing</w:t>
            </w:r>
          </w:p>
        </w:tc>
        <w:tc>
          <w:tcPr>
            <w:tcW w:w="7020" w:type="dxa"/>
            <w:tcBorders>
              <w:top w:val="single" w:sz="4" w:space="0" w:color="auto"/>
              <w:left w:val="single" w:sz="4" w:space="0" w:color="auto"/>
              <w:bottom w:val="single" w:sz="4" w:space="0" w:color="auto"/>
              <w:right w:val="single" w:sz="4" w:space="0" w:color="auto"/>
            </w:tcBorders>
          </w:tcPr>
          <w:p w:rsidR="0085447B" w:rsidRPr="00DB1541" w:rsidRDefault="0085447B" w:rsidP="00BC0040">
            <w:pPr>
              <w:rPr>
                <w:rFonts w:ascii="Arial" w:hAnsi="Arial" w:cs="Arial"/>
                <w:b/>
                <w:color w:val="000000"/>
              </w:rPr>
            </w:pPr>
            <w:r w:rsidRPr="00DB1541">
              <w:rPr>
                <w:rFonts w:ascii="Arial" w:hAnsi="Arial" w:cs="Arial"/>
                <w:b/>
                <w:color w:val="000000"/>
              </w:rPr>
              <w:t xml:space="preserve">Please confirm the agency will provide the awarded vendor a transition or ramp-up period in which to establish </w:t>
            </w:r>
            <w:proofErr w:type="gramStart"/>
            <w:r w:rsidRPr="00DB1541">
              <w:rPr>
                <w:rFonts w:ascii="Arial" w:hAnsi="Arial" w:cs="Arial"/>
                <w:b/>
                <w:color w:val="000000"/>
              </w:rPr>
              <w:t>a ?</w:t>
            </w:r>
            <w:proofErr w:type="gramEnd"/>
            <w:r w:rsidRPr="00DB1541">
              <w:rPr>
                <w:rFonts w:ascii="Arial" w:hAnsi="Arial" w:cs="Arial"/>
                <w:b/>
                <w:color w:val="000000"/>
              </w:rPr>
              <w:t xml:space="preserve">base-line? </w:t>
            </w:r>
            <w:proofErr w:type="gramStart"/>
            <w:r w:rsidRPr="00DB1541">
              <w:rPr>
                <w:rFonts w:ascii="Arial" w:hAnsi="Arial" w:cs="Arial"/>
                <w:b/>
                <w:color w:val="000000"/>
              </w:rPr>
              <w:t>number</w:t>
            </w:r>
            <w:proofErr w:type="gramEnd"/>
            <w:r w:rsidRPr="00DB1541">
              <w:rPr>
                <w:rFonts w:ascii="Arial" w:hAnsi="Arial" w:cs="Arial"/>
                <w:b/>
                <w:color w:val="000000"/>
              </w:rPr>
              <w:t xml:space="preserve"> of participants and the corresponding staffing to operate at proposed per diem pricing. </w:t>
            </w:r>
            <w:proofErr w:type="spellStart"/>
            <w:r w:rsidRPr="00DB1541">
              <w:rPr>
                <w:rFonts w:ascii="Arial" w:hAnsi="Arial" w:cs="Arial"/>
                <w:b/>
                <w:color w:val="000000"/>
              </w:rPr>
              <w:t>i</w:t>
            </w:r>
            <w:proofErr w:type="spellEnd"/>
            <w:r w:rsidRPr="00DB1541">
              <w:rPr>
                <w:rFonts w:ascii="Arial" w:hAnsi="Arial" w:cs="Arial"/>
                <w:b/>
                <w:color w:val="000000"/>
              </w:rPr>
              <w:t xml:space="preserve">. If yes, would the agency please provide a revised pricing sheet for vendors to input tiered and/or transition pricing? </w:t>
            </w:r>
          </w:p>
          <w:p w:rsidR="00E56921" w:rsidRPr="00DB1541" w:rsidRDefault="00E56921" w:rsidP="00BC0040">
            <w:pPr>
              <w:rPr>
                <w:rFonts w:ascii="Arial" w:hAnsi="Arial" w:cs="Arial"/>
                <w:b/>
                <w:color w:val="000000"/>
              </w:rPr>
            </w:pPr>
          </w:p>
          <w:p w:rsidR="00E56921" w:rsidRPr="00DB1541" w:rsidRDefault="00E56921" w:rsidP="00BC0040">
            <w:pPr>
              <w:rPr>
                <w:rFonts w:ascii="Arial" w:hAnsi="Arial" w:cs="Arial"/>
                <w:color w:val="000000"/>
              </w:rPr>
            </w:pPr>
            <w:r w:rsidRPr="00DB1541">
              <w:rPr>
                <w:rFonts w:ascii="Arial" w:hAnsi="Arial" w:cs="Arial"/>
                <w:color w:val="000000"/>
              </w:rPr>
              <w:t>The State anticipates awarding a Blanket P.O. {Contract} prior to current contract expiration of 9/30/2017.  The DOC may, at its option, phase-in the programs on a schedule that meets the needs of the DOC.</w:t>
            </w:r>
          </w:p>
          <w:p w:rsidR="00B63E09" w:rsidRPr="00DB1541" w:rsidRDefault="009C2291" w:rsidP="00C95172">
            <w:pPr>
              <w:rPr>
                <w:rFonts w:ascii="Arial" w:hAnsi="Arial" w:cs="Arial"/>
                <w:color w:val="000000"/>
              </w:rPr>
            </w:pPr>
            <w:r w:rsidRPr="00DB1541">
              <w:rPr>
                <w:rFonts w:ascii="Arial" w:hAnsi="Arial" w:cs="Arial"/>
              </w:rPr>
              <w:t>The V</w:t>
            </w:r>
            <w:r w:rsidR="00B63E09" w:rsidRPr="00DB1541">
              <w:rPr>
                <w:rFonts w:ascii="Arial" w:hAnsi="Arial" w:cs="Arial"/>
              </w:rPr>
              <w:t xml:space="preserve">endor </w:t>
            </w:r>
            <w:r w:rsidRPr="00DB1541">
              <w:rPr>
                <w:rFonts w:ascii="Arial" w:hAnsi="Arial" w:cs="Arial"/>
              </w:rPr>
              <w:t xml:space="preserve">{Contractor} </w:t>
            </w:r>
            <w:r w:rsidR="00B63E09" w:rsidRPr="00DB1541">
              <w:rPr>
                <w:rFonts w:ascii="Arial" w:hAnsi="Arial" w:cs="Arial"/>
              </w:rPr>
              <w:t xml:space="preserve">is expected to have all staff hired and prepared to start within 45 days of </w:t>
            </w:r>
            <w:r w:rsidR="00503271" w:rsidRPr="00DB1541">
              <w:rPr>
                <w:rFonts w:ascii="Arial" w:hAnsi="Arial" w:cs="Arial"/>
              </w:rPr>
              <w:t>Blanket P.O. {C</w:t>
            </w:r>
            <w:r w:rsidR="00B63E09" w:rsidRPr="00DB1541">
              <w:rPr>
                <w:rFonts w:ascii="Arial" w:hAnsi="Arial" w:cs="Arial"/>
              </w:rPr>
              <w:t>ontract</w:t>
            </w:r>
            <w:r w:rsidR="00503271" w:rsidRPr="00DB1541">
              <w:rPr>
                <w:rFonts w:ascii="Arial" w:hAnsi="Arial" w:cs="Arial"/>
              </w:rPr>
              <w:t>}</w:t>
            </w:r>
            <w:r w:rsidR="00B63E09" w:rsidRPr="00DB1541">
              <w:rPr>
                <w:rFonts w:ascii="Arial" w:hAnsi="Arial" w:cs="Arial"/>
              </w:rPr>
              <w:t xml:space="preserve"> award.  There would not be a need to revise the price sheet for the Psycho Educational program.</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CC69C5" w:rsidP="005663AD">
            <w:pPr>
              <w:tabs>
                <w:tab w:val="left" w:pos="0"/>
              </w:tabs>
              <w:autoSpaceDN w:val="0"/>
              <w:jc w:val="center"/>
              <w:rPr>
                <w:rFonts w:ascii="Arial" w:hAnsi="Arial" w:cs="Arial"/>
              </w:rPr>
            </w:pPr>
            <w:r>
              <w:rPr>
                <w:rFonts w:ascii="Arial" w:hAnsi="Arial" w:cs="Arial"/>
              </w:rPr>
              <w:t>200</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693B3C" w:rsidP="005663AD">
            <w:pPr>
              <w:tabs>
                <w:tab w:val="left" w:pos="0"/>
              </w:tabs>
              <w:overflowPunct w:val="0"/>
              <w:autoSpaceDE w:val="0"/>
              <w:autoSpaceDN w:val="0"/>
              <w:adjustRightInd w:val="0"/>
              <w:jc w:val="center"/>
              <w:rPr>
                <w:rFonts w:ascii="Arial" w:hAnsi="Arial" w:cs="Arial"/>
              </w:rPr>
            </w:pPr>
            <w:r>
              <w:rPr>
                <w:rFonts w:ascii="Arial" w:hAnsi="Arial" w:cs="Arial"/>
              </w:rPr>
              <w:t>P. 76</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693B3C" w:rsidP="00771332">
            <w:pPr>
              <w:jc w:val="center"/>
              <w:rPr>
                <w:rFonts w:ascii="Arial" w:hAnsi="Arial" w:cs="Arial"/>
                <w:color w:val="000000"/>
              </w:rPr>
            </w:pPr>
            <w:r>
              <w:rPr>
                <w:rFonts w:ascii="Arial" w:hAnsi="Arial" w:cs="Arial"/>
                <w:color w:val="000000"/>
              </w:rPr>
              <w:t xml:space="preserve">Section 7.0, </w:t>
            </w:r>
            <w:r w:rsidR="0085447B" w:rsidRPr="004B628A">
              <w:rPr>
                <w:rFonts w:ascii="Arial" w:hAnsi="Arial" w:cs="Arial"/>
                <w:color w:val="000000"/>
              </w:rPr>
              <w:t>Blanket P.O. {Contract} Award</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Is it the </w:t>
            </w:r>
            <w:proofErr w:type="spellStart"/>
            <w:r w:rsidRPr="004B628A">
              <w:rPr>
                <w:rFonts w:ascii="Arial" w:hAnsi="Arial" w:cs="Arial"/>
                <w:b/>
                <w:color w:val="000000"/>
              </w:rPr>
              <w:t>agency</w:t>
            </w:r>
            <w:proofErr w:type="gramStart"/>
            <w:r w:rsidRPr="004B628A">
              <w:rPr>
                <w:rFonts w:ascii="Arial" w:hAnsi="Arial" w:cs="Arial"/>
                <w:b/>
                <w:color w:val="000000"/>
              </w:rPr>
              <w:t>?s</w:t>
            </w:r>
            <w:proofErr w:type="spellEnd"/>
            <w:proofErr w:type="gramEnd"/>
            <w:r w:rsidRPr="004B628A">
              <w:rPr>
                <w:rFonts w:ascii="Arial" w:hAnsi="Arial" w:cs="Arial"/>
                <w:b/>
                <w:color w:val="000000"/>
              </w:rPr>
              <w:t xml:space="preserve"> intention to replace the </w:t>
            </w:r>
            <w:proofErr w:type="spellStart"/>
            <w:r w:rsidRPr="004B628A">
              <w:rPr>
                <w:rFonts w:ascii="Arial" w:hAnsi="Arial" w:cs="Arial"/>
                <w:b/>
                <w:color w:val="000000"/>
              </w:rPr>
              <w:t>incumbent?s</w:t>
            </w:r>
            <w:proofErr w:type="spellEnd"/>
            <w:r w:rsidRPr="004B628A">
              <w:rPr>
                <w:rFonts w:ascii="Arial" w:hAnsi="Arial" w:cs="Arial"/>
                <w:b/>
                <w:color w:val="000000"/>
              </w:rPr>
              <w:t xml:space="preserve"> existing contract and services with that of the awarded vendor? </w:t>
            </w:r>
            <w:proofErr w:type="spellStart"/>
            <w:r w:rsidRPr="004B628A">
              <w:rPr>
                <w:rFonts w:ascii="Arial" w:hAnsi="Arial" w:cs="Arial"/>
                <w:b/>
                <w:color w:val="000000"/>
              </w:rPr>
              <w:t>i</w:t>
            </w:r>
            <w:proofErr w:type="spellEnd"/>
            <w:r w:rsidRPr="004B628A">
              <w:rPr>
                <w:rFonts w:ascii="Arial" w:hAnsi="Arial" w:cs="Arial"/>
                <w:b/>
                <w:color w:val="000000"/>
              </w:rPr>
              <w:t xml:space="preserve">. If yes, how long of a transition or ramp up period will be provided? </w:t>
            </w:r>
          </w:p>
          <w:p w:rsidR="00B63E09" w:rsidRDefault="00B63E09" w:rsidP="00BC0040">
            <w:pPr>
              <w:rPr>
                <w:rFonts w:ascii="Arial" w:hAnsi="Arial" w:cs="Arial"/>
                <w:b/>
                <w:color w:val="000000"/>
              </w:rPr>
            </w:pPr>
          </w:p>
          <w:p w:rsidR="00B63E09" w:rsidRPr="00B63E09" w:rsidRDefault="00E56921" w:rsidP="00BC0040">
            <w:pPr>
              <w:rPr>
                <w:rFonts w:ascii="Arial" w:hAnsi="Arial" w:cs="Arial"/>
                <w:color w:val="000000"/>
              </w:rPr>
            </w:pPr>
            <w:r w:rsidRPr="00E56921">
              <w:rPr>
                <w:rFonts w:ascii="Arial" w:hAnsi="Arial" w:cs="Arial"/>
                <w:color w:val="000000"/>
              </w:rPr>
              <w:t xml:space="preserve">The State anticipates awarding a Blanket P.O. {Contract} prior to current contract expiration of 9/30/2017.  </w:t>
            </w:r>
            <w:r w:rsidR="00870445" w:rsidRPr="009373C2">
              <w:rPr>
                <w:rFonts w:ascii="Arial" w:eastAsia="Calibri" w:hAnsi="Arial" w:cs="Arial"/>
              </w:rPr>
              <w:t>The DOC may regionally (North, Central, and South) phase-in the Psycho Educational programs on a schedule that meets the department’s needs.</w:t>
            </w:r>
            <w:r w:rsidR="00870445">
              <w:rPr>
                <w:rFonts w:ascii="Arial" w:eastAsia="Calibri" w:hAnsi="Arial" w:cs="Arial"/>
              </w:rPr>
              <w:t xml:space="preserve">  </w:t>
            </w:r>
            <w:r w:rsidR="00012AE1" w:rsidRPr="00012AE1">
              <w:rPr>
                <w:rFonts w:ascii="Arial" w:eastAsia="Calibri" w:hAnsi="Arial" w:cs="Arial"/>
              </w:rPr>
              <w:t>The current contract provides for a transition period of 180 days.</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CC69C5" w:rsidP="00CC69C5">
            <w:pPr>
              <w:tabs>
                <w:tab w:val="left" w:pos="0"/>
              </w:tabs>
              <w:autoSpaceDN w:val="0"/>
              <w:jc w:val="center"/>
              <w:rPr>
                <w:rFonts w:ascii="Arial" w:hAnsi="Arial" w:cs="Arial"/>
              </w:rPr>
            </w:pPr>
            <w:r>
              <w:rPr>
                <w:rFonts w:ascii="Arial" w:hAnsi="Arial" w:cs="Arial"/>
              </w:rPr>
              <w:t>201</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693B3C" w:rsidP="005663AD">
            <w:pPr>
              <w:tabs>
                <w:tab w:val="left" w:pos="0"/>
              </w:tabs>
              <w:overflowPunct w:val="0"/>
              <w:autoSpaceDE w:val="0"/>
              <w:autoSpaceDN w:val="0"/>
              <w:adjustRightInd w:val="0"/>
              <w:jc w:val="center"/>
              <w:rPr>
                <w:rFonts w:ascii="Arial" w:hAnsi="Arial" w:cs="Arial"/>
              </w:rPr>
            </w:pPr>
            <w:r>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693B3C" w:rsidP="00771332">
            <w:pPr>
              <w:jc w:val="center"/>
              <w:rPr>
                <w:rFonts w:ascii="Arial" w:hAnsi="Arial" w:cs="Arial"/>
                <w:color w:val="000000"/>
              </w:rPr>
            </w:pPr>
            <w:r>
              <w:rPr>
                <w:rFonts w:ascii="Arial" w:hAnsi="Arial" w:cs="Arial"/>
                <w:color w:val="000000"/>
              </w:rPr>
              <w:t xml:space="preserve">Section A, </w:t>
            </w:r>
            <w:r w:rsidR="0085447B" w:rsidRPr="004B628A">
              <w:rPr>
                <w:rFonts w:ascii="Arial" w:hAnsi="Arial" w:cs="Arial"/>
                <w:color w:val="000000"/>
              </w:rPr>
              <w:t>Levels of Care</w:t>
            </w:r>
          </w:p>
        </w:tc>
        <w:tc>
          <w:tcPr>
            <w:tcW w:w="7020" w:type="dxa"/>
            <w:tcBorders>
              <w:top w:val="single" w:sz="4" w:space="0" w:color="auto"/>
              <w:left w:val="single" w:sz="4" w:space="0" w:color="auto"/>
              <w:bottom w:val="single" w:sz="4" w:space="0" w:color="auto"/>
              <w:right w:val="single" w:sz="4" w:space="0" w:color="auto"/>
            </w:tcBorders>
          </w:tcPr>
          <w:p w:rsidR="0085447B" w:rsidRDefault="0085447B" w:rsidP="00BC0040">
            <w:pPr>
              <w:rPr>
                <w:rFonts w:ascii="Arial" w:hAnsi="Arial" w:cs="Arial"/>
                <w:b/>
                <w:color w:val="000000"/>
              </w:rPr>
            </w:pPr>
            <w:r w:rsidRPr="004B628A">
              <w:rPr>
                <w:rFonts w:ascii="Arial" w:hAnsi="Arial" w:cs="Arial"/>
                <w:b/>
                <w:color w:val="000000"/>
              </w:rPr>
              <w:t xml:space="preserve">a. Please provide the existing number of SUD participants by level of care (OP, IOP, STR, </w:t>
            </w:r>
            <w:proofErr w:type="gramStart"/>
            <w:r w:rsidRPr="004B628A">
              <w:rPr>
                <w:rFonts w:ascii="Arial" w:hAnsi="Arial" w:cs="Arial"/>
                <w:b/>
                <w:color w:val="000000"/>
              </w:rPr>
              <w:t>LTR</w:t>
            </w:r>
            <w:proofErr w:type="gramEnd"/>
            <w:r w:rsidRPr="004B628A">
              <w:rPr>
                <w:rFonts w:ascii="Arial" w:hAnsi="Arial" w:cs="Arial"/>
                <w:b/>
                <w:color w:val="000000"/>
              </w:rPr>
              <w:t xml:space="preserve">) b. Please confirm the number of SUD participants anticipated in Contract Year One by level of care (OP, IOP, STR, LTR) c. Please confirm the % of participants anticipated in Contract Year One by level of care (OP, IOP, STR, LTR) </w:t>
            </w:r>
          </w:p>
          <w:p w:rsidR="00E50E5D" w:rsidRDefault="00E50E5D" w:rsidP="00BC0040">
            <w:pPr>
              <w:rPr>
                <w:rFonts w:ascii="Arial" w:hAnsi="Arial" w:cs="Arial"/>
                <w:b/>
                <w:color w:val="000000"/>
              </w:rPr>
            </w:pPr>
          </w:p>
          <w:p w:rsidR="00E50E5D" w:rsidRPr="00E50E5D" w:rsidRDefault="00E50E5D" w:rsidP="009C2291">
            <w:pPr>
              <w:rPr>
                <w:rFonts w:ascii="Arial" w:hAnsi="Arial" w:cs="Arial"/>
                <w:color w:val="000000"/>
              </w:rPr>
            </w:pPr>
            <w:r w:rsidRPr="00E50E5D">
              <w:rPr>
                <w:rFonts w:ascii="Arial" w:hAnsi="Arial" w:cs="Arial"/>
                <w:color w:val="000000"/>
              </w:rPr>
              <w:t>There are currently no SUD programs operating in DOC facilities.  There is currently no historical data available to the DOC with regards to licensed levels of care.</w:t>
            </w:r>
            <w:r w:rsidR="00C95172">
              <w:rPr>
                <w:rFonts w:ascii="Arial" w:hAnsi="Arial" w:cs="Arial"/>
                <w:color w:val="000000"/>
              </w:rPr>
              <w:t xml:space="preserve"> </w:t>
            </w:r>
          </w:p>
        </w:tc>
      </w:tr>
      <w:tr w:rsidR="00693B3C" w:rsidTr="009B7770">
        <w:tc>
          <w:tcPr>
            <w:tcW w:w="810" w:type="dxa"/>
            <w:tcBorders>
              <w:top w:val="single" w:sz="4" w:space="0" w:color="auto"/>
              <w:left w:val="single" w:sz="4" w:space="0" w:color="auto"/>
              <w:bottom w:val="single" w:sz="4" w:space="0" w:color="auto"/>
              <w:right w:val="single" w:sz="4" w:space="0" w:color="auto"/>
            </w:tcBorders>
          </w:tcPr>
          <w:p w:rsidR="00693B3C" w:rsidRPr="004B628A" w:rsidRDefault="00693B3C" w:rsidP="00CC69C5">
            <w:pPr>
              <w:tabs>
                <w:tab w:val="left" w:pos="0"/>
              </w:tabs>
              <w:autoSpaceDN w:val="0"/>
              <w:jc w:val="center"/>
              <w:rPr>
                <w:rFonts w:ascii="Arial" w:hAnsi="Arial" w:cs="Arial"/>
              </w:rPr>
            </w:pPr>
            <w:r w:rsidRPr="004B628A">
              <w:rPr>
                <w:rFonts w:ascii="Arial" w:hAnsi="Arial" w:cs="Arial"/>
              </w:rPr>
              <w:t>20</w:t>
            </w:r>
            <w:r w:rsidR="00CC69C5">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693B3C" w:rsidRDefault="00693B3C">
            <w:r w:rsidRPr="00B66D86">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693B3C" w:rsidRPr="004B628A" w:rsidRDefault="00693B3C" w:rsidP="00771332">
            <w:pPr>
              <w:jc w:val="center"/>
              <w:rPr>
                <w:rFonts w:ascii="Arial" w:hAnsi="Arial" w:cs="Arial"/>
                <w:color w:val="000000"/>
              </w:rPr>
            </w:pPr>
            <w:r>
              <w:rPr>
                <w:rFonts w:ascii="Arial" w:hAnsi="Arial" w:cs="Arial"/>
                <w:color w:val="000000"/>
              </w:rPr>
              <w:t xml:space="preserve">Section B, </w:t>
            </w:r>
            <w:r w:rsidRPr="009373C2">
              <w:rPr>
                <w:rFonts w:ascii="Arial" w:hAnsi="Arial" w:cs="Arial"/>
                <w:color w:val="000000"/>
                <w:sz w:val="18"/>
                <w:szCs w:val="18"/>
              </w:rPr>
              <w:t>Assessments</w:t>
            </w:r>
          </w:p>
        </w:tc>
        <w:tc>
          <w:tcPr>
            <w:tcW w:w="7020" w:type="dxa"/>
            <w:tcBorders>
              <w:top w:val="single" w:sz="4" w:space="0" w:color="auto"/>
              <w:left w:val="single" w:sz="4" w:space="0" w:color="auto"/>
              <w:bottom w:val="single" w:sz="4" w:space="0" w:color="auto"/>
              <w:right w:val="single" w:sz="4" w:space="0" w:color="auto"/>
            </w:tcBorders>
          </w:tcPr>
          <w:p w:rsidR="00693B3C" w:rsidRDefault="00693B3C" w:rsidP="00BC0040">
            <w:pPr>
              <w:rPr>
                <w:rFonts w:ascii="Arial" w:hAnsi="Arial" w:cs="Arial"/>
                <w:b/>
                <w:color w:val="000000"/>
              </w:rPr>
            </w:pPr>
            <w:r w:rsidRPr="004B628A">
              <w:rPr>
                <w:rFonts w:ascii="Arial" w:hAnsi="Arial" w:cs="Arial"/>
                <w:b/>
                <w:color w:val="000000"/>
              </w:rPr>
              <w:t xml:space="preserve">a. Please confirm vendor will be providing full assessments for all referred program participants (SUD and PEI). </w:t>
            </w:r>
          </w:p>
          <w:p w:rsidR="00E50E5D" w:rsidRDefault="00E50E5D" w:rsidP="00BC0040">
            <w:pPr>
              <w:rPr>
                <w:rFonts w:ascii="Arial" w:hAnsi="Arial" w:cs="Arial"/>
                <w:b/>
                <w:color w:val="000000"/>
              </w:rPr>
            </w:pPr>
          </w:p>
          <w:p w:rsidR="00E50E5D" w:rsidRPr="00E50E5D" w:rsidRDefault="009C2291" w:rsidP="00BC0040">
            <w:pPr>
              <w:rPr>
                <w:rFonts w:ascii="Arial" w:hAnsi="Arial" w:cs="Arial"/>
                <w:color w:val="000000"/>
              </w:rPr>
            </w:pPr>
            <w:r>
              <w:rPr>
                <w:rFonts w:ascii="Arial" w:hAnsi="Arial" w:cs="Arial"/>
                <w:color w:val="000000"/>
              </w:rPr>
              <w:t>The V</w:t>
            </w:r>
            <w:r w:rsidR="00E50E5D" w:rsidRPr="00E50E5D">
              <w:rPr>
                <w:rFonts w:ascii="Arial" w:hAnsi="Arial" w:cs="Arial"/>
                <w:color w:val="000000"/>
              </w:rPr>
              <w:t xml:space="preserve">endor </w:t>
            </w:r>
            <w:r>
              <w:rPr>
                <w:rFonts w:ascii="Arial" w:hAnsi="Arial" w:cs="Arial"/>
                <w:color w:val="000000"/>
              </w:rPr>
              <w:t xml:space="preserve">{Contractor} </w:t>
            </w:r>
            <w:r w:rsidR="00E50E5D" w:rsidRPr="00E50E5D">
              <w:rPr>
                <w:rFonts w:ascii="Arial" w:hAnsi="Arial" w:cs="Arial"/>
                <w:color w:val="000000"/>
              </w:rPr>
              <w:t>will provide full assessments for all inmates referred for SUD programming.</w:t>
            </w:r>
          </w:p>
        </w:tc>
      </w:tr>
      <w:tr w:rsidR="00693B3C" w:rsidTr="009B7770">
        <w:tc>
          <w:tcPr>
            <w:tcW w:w="810" w:type="dxa"/>
            <w:tcBorders>
              <w:top w:val="single" w:sz="4" w:space="0" w:color="auto"/>
              <w:left w:val="single" w:sz="4" w:space="0" w:color="auto"/>
              <w:bottom w:val="single" w:sz="4" w:space="0" w:color="auto"/>
              <w:right w:val="single" w:sz="4" w:space="0" w:color="auto"/>
            </w:tcBorders>
          </w:tcPr>
          <w:p w:rsidR="00693B3C" w:rsidRPr="004B628A" w:rsidRDefault="00CC69C5" w:rsidP="005663AD">
            <w:pPr>
              <w:tabs>
                <w:tab w:val="left" w:pos="0"/>
              </w:tabs>
              <w:autoSpaceDN w:val="0"/>
              <w:jc w:val="center"/>
              <w:rPr>
                <w:rFonts w:ascii="Arial" w:hAnsi="Arial" w:cs="Arial"/>
              </w:rPr>
            </w:pPr>
            <w:r>
              <w:rPr>
                <w:rFonts w:ascii="Arial" w:hAnsi="Arial" w:cs="Arial"/>
              </w:rPr>
              <w:t>203</w:t>
            </w:r>
          </w:p>
        </w:tc>
        <w:tc>
          <w:tcPr>
            <w:tcW w:w="900" w:type="dxa"/>
            <w:tcBorders>
              <w:top w:val="single" w:sz="4" w:space="0" w:color="auto"/>
              <w:left w:val="single" w:sz="4" w:space="0" w:color="auto"/>
              <w:bottom w:val="single" w:sz="4" w:space="0" w:color="auto"/>
              <w:right w:val="single" w:sz="4" w:space="0" w:color="auto"/>
            </w:tcBorders>
          </w:tcPr>
          <w:p w:rsidR="00693B3C" w:rsidRDefault="00693B3C">
            <w:r w:rsidRPr="00B66D86">
              <w:rPr>
                <w:rFonts w:ascii="Arial" w:hAnsi="Arial" w:cs="Arial"/>
              </w:rPr>
              <w:t>Appendix A, P. 1</w:t>
            </w:r>
          </w:p>
        </w:tc>
        <w:tc>
          <w:tcPr>
            <w:tcW w:w="1350" w:type="dxa"/>
            <w:tcBorders>
              <w:top w:val="single" w:sz="4" w:space="0" w:color="auto"/>
              <w:left w:val="single" w:sz="4" w:space="0" w:color="auto"/>
              <w:bottom w:val="single" w:sz="4" w:space="0" w:color="auto"/>
              <w:right w:val="single" w:sz="4" w:space="0" w:color="auto"/>
            </w:tcBorders>
          </w:tcPr>
          <w:p w:rsidR="00693B3C" w:rsidRPr="004B628A" w:rsidRDefault="00693B3C" w:rsidP="00771332">
            <w:pPr>
              <w:jc w:val="center"/>
              <w:rPr>
                <w:rFonts w:ascii="Arial" w:hAnsi="Arial" w:cs="Arial"/>
                <w:color w:val="000000"/>
              </w:rPr>
            </w:pPr>
            <w:r>
              <w:rPr>
                <w:rFonts w:ascii="Arial" w:hAnsi="Arial" w:cs="Arial"/>
                <w:color w:val="000000"/>
              </w:rPr>
              <w:t xml:space="preserve">Section B, </w:t>
            </w:r>
            <w:r w:rsidRPr="009373C2">
              <w:rPr>
                <w:rFonts w:ascii="Arial" w:hAnsi="Arial" w:cs="Arial"/>
                <w:color w:val="000000"/>
                <w:sz w:val="18"/>
                <w:szCs w:val="18"/>
              </w:rPr>
              <w:t>Assessments</w:t>
            </w:r>
          </w:p>
        </w:tc>
        <w:tc>
          <w:tcPr>
            <w:tcW w:w="7020" w:type="dxa"/>
            <w:tcBorders>
              <w:top w:val="single" w:sz="4" w:space="0" w:color="auto"/>
              <w:left w:val="single" w:sz="4" w:space="0" w:color="auto"/>
              <w:bottom w:val="single" w:sz="4" w:space="0" w:color="auto"/>
              <w:right w:val="single" w:sz="4" w:space="0" w:color="auto"/>
            </w:tcBorders>
          </w:tcPr>
          <w:p w:rsidR="00693B3C" w:rsidRDefault="00693B3C" w:rsidP="00BC0040">
            <w:pPr>
              <w:rPr>
                <w:rFonts w:ascii="Arial" w:hAnsi="Arial" w:cs="Arial"/>
                <w:b/>
                <w:color w:val="000000"/>
              </w:rPr>
            </w:pPr>
            <w:r w:rsidRPr="004B628A">
              <w:rPr>
                <w:rFonts w:ascii="Arial" w:hAnsi="Arial" w:cs="Arial"/>
                <w:b/>
                <w:color w:val="000000"/>
              </w:rPr>
              <w:t xml:space="preserve"> Please confirm intake assessments of participants at CRAF will occur </w:t>
            </w:r>
            <w:proofErr w:type="gramStart"/>
            <w:r w:rsidRPr="004B628A">
              <w:rPr>
                <w:rFonts w:ascii="Arial" w:hAnsi="Arial" w:cs="Arial"/>
                <w:b/>
                <w:color w:val="000000"/>
              </w:rPr>
              <w:t>Monday ?</w:t>
            </w:r>
            <w:proofErr w:type="gramEnd"/>
            <w:r w:rsidRPr="004B628A">
              <w:rPr>
                <w:rFonts w:ascii="Arial" w:hAnsi="Arial" w:cs="Arial"/>
                <w:b/>
                <w:color w:val="000000"/>
              </w:rPr>
              <w:t xml:space="preserve"> Friday only. </w:t>
            </w:r>
          </w:p>
          <w:p w:rsidR="00E50E5D" w:rsidRDefault="00E50E5D" w:rsidP="00BC0040">
            <w:pPr>
              <w:rPr>
                <w:rFonts w:ascii="Arial" w:hAnsi="Arial" w:cs="Arial"/>
                <w:b/>
                <w:color w:val="000000"/>
              </w:rPr>
            </w:pPr>
          </w:p>
          <w:p w:rsidR="00E50E5D" w:rsidRPr="00E50E5D" w:rsidRDefault="009C2291" w:rsidP="00E56921">
            <w:pPr>
              <w:rPr>
                <w:rFonts w:ascii="Arial" w:hAnsi="Arial" w:cs="Arial"/>
                <w:color w:val="000000"/>
              </w:rPr>
            </w:pPr>
            <w:r>
              <w:rPr>
                <w:rFonts w:ascii="Arial" w:hAnsi="Arial" w:cs="Arial"/>
                <w:color w:val="000000"/>
              </w:rPr>
              <w:t>The V</w:t>
            </w:r>
            <w:r w:rsidR="00E50E5D" w:rsidRPr="00E50E5D">
              <w:rPr>
                <w:rFonts w:ascii="Arial" w:hAnsi="Arial" w:cs="Arial"/>
                <w:color w:val="000000"/>
              </w:rPr>
              <w:t xml:space="preserve">endor </w:t>
            </w:r>
            <w:r>
              <w:rPr>
                <w:rFonts w:ascii="Arial" w:hAnsi="Arial" w:cs="Arial"/>
                <w:color w:val="000000"/>
              </w:rPr>
              <w:t xml:space="preserve">{Contractor} </w:t>
            </w:r>
            <w:r w:rsidR="00E50E5D" w:rsidRPr="00E50E5D">
              <w:rPr>
                <w:rFonts w:ascii="Arial" w:hAnsi="Arial" w:cs="Arial"/>
                <w:color w:val="000000"/>
              </w:rPr>
              <w:t>will be expected to complete ASAM assessments during regular business hours. Should a</w:t>
            </w:r>
            <w:r>
              <w:rPr>
                <w:rFonts w:ascii="Arial" w:hAnsi="Arial" w:cs="Arial"/>
                <w:color w:val="000000"/>
              </w:rPr>
              <w:t>n exigent situation exist, the V</w:t>
            </w:r>
            <w:r w:rsidR="00E50E5D" w:rsidRPr="00E50E5D">
              <w:rPr>
                <w:rFonts w:ascii="Arial" w:hAnsi="Arial" w:cs="Arial"/>
                <w:color w:val="000000"/>
              </w:rPr>
              <w:t xml:space="preserve">endor </w:t>
            </w:r>
            <w:r>
              <w:rPr>
                <w:rFonts w:ascii="Arial" w:hAnsi="Arial" w:cs="Arial"/>
                <w:color w:val="000000"/>
              </w:rPr>
              <w:t xml:space="preserve">{Contractor} </w:t>
            </w:r>
            <w:r w:rsidR="00E50E5D" w:rsidRPr="00E50E5D">
              <w:rPr>
                <w:rFonts w:ascii="Arial" w:hAnsi="Arial" w:cs="Arial"/>
                <w:color w:val="000000"/>
              </w:rPr>
              <w:t xml:space="preserve">will be provided access to inmates </w:t>
            </w:r>
            <w:r w:rsidR="00E56921">
              <w:rPr>
                <w:rFonts w:ascii="Arial" w:hAnsi="Arial" w:cs="Arial"/>
                <w:color w:val="000000"/>
              </w:rPr>
              <w:t>on</w:t>
            </w:r>
            <w:r w:rsidR="00E50E5D" w:rsidRPr="00E50E5D">
              <w:rPr>
                <w:rFonts w:ascii="Arial" w:hAnsi="Arial" w:cs="Arial"/>
                <w:color w:val="000000"/>
              </w:rPr>
              <w:t xml:space="preserve"> weekends and holidays</w:t>
            </w:r>
            <w:r w:rsidR="00E56921">
              <w:rPr>
                <w:rFonts w:ascii="Arial" w:hAnsi="Arial" w:cs="Arial"/>
                <w:color w:val="000000"/>
              </w:rPr>
              <w:t xml:space="preserve">.  </w:t>
            </w:r>
            <w:r w:rsidR="00E56921" w:rsidRPr="00E56921">
              <w:rPr>
                <w:rFonts w:ascii="Arial" w:hAnsi="Arial" w:cs="Arial"/>
                <w:color w:val="000000"/>
              </w:rPr>
              <w:t>In those cases, custody arrangements will be made.</w:t>
            </w:r>
          </w:p>
        </w:tc>
      </w:tr>
      <w:tr w:rsidR="0085447B" w:rsidTr="009B7770">
        <w:tc>
          <w:tcPr>
            <w:tcW w:w="810" w:type="dxa"/>
            <w:tcBorders>
              <w:top w:val="single" w:sz="4" w:space="0" w:color="auto"/>
              <w:left w:val="single" w:sz="4" w:space="0" w:color="auto"/>
              <w:bottom w:val="single" w:sz="4" w:space="0" w:color="auto"/>
              <w:right w:val="single" w:sz="4" w:space="0" w:color="auto"/>
            </w:tcBorders>
          </w:tcPr>
          <w:p w:rsidR="0085447B" w:rsidRPr="004B628A" w:rsidRDefault="0085447B" w:rsidP="00CC69C5">
            <w:pPr>
              <w:tabs>
                <w:tab w:val="left" w:pos="0"/>
              </w:tabs>
              <w:autoSpaceDN w:val="0"/>
              <w:jc w:val="center"/>
              <w:rPr>
                <w:rFonts w:ascii="Arial" w:hAnsi="Arial" w:cs="Arial"/>
              </w:rPr>
            </w:pPr>
            <w:r w:rsidRPr="004B628A">
              <w:rPr>
                <w:rFonts w:ascii="Arial" w:hAnsi="Arial" w:cs="Arial"/>
              </w:rPr>
              <w:t>20</w:t>
            </w:r>
            <w:r w:rsidR="00CC69C5">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85447B" w:rsidRPr="004B628A" w:rsidRDefault="00693B3C" w:rsidP="005663AD">
            <w:pPr>
              <w:tabs>
                <w:tab w:val="left" w:pos="0"/>
              </w:tabs>
              <w:overflowPunct w:val="0"/>
              <w:autoSpaceDE w:val="0"/>
              <w:autoSpaceDN w:val="0"/>
              <w:adjustRightInd w:val="0"/>
              <w:jc w:val="center"/>
              <w:rPr>
                <w:rFonts w:ascii="Arial" w:hAnsi="Arial" w:cs="Arial"/>
              </w:rPr>
            </w:pPr>
            <w:r>
              <w:rPr>
                <w:rFonts w:ascii="Arial" w:hAnsi="Arial" w:cs="Arial"/>
              </w:rPr>
              <w:t>Appendix A, P. 5</w:t>
            </w:r>
          </w:p>
        </w:tc>
        <w:tc>
          <w:tcPr>
            <w:tcW w:w="1350" w:type="dxa"/>
            <w:tcBorders>
              <w:top w:val="single" w:sz="4" w:space="0" w:color="auto"/>
              <w:left w:val="single" w:sz="4" w:space="0" w:color="auto"/>
              <w:bottom w:val="single" w:sz="4" w:space="0" w:color="auto"/>
              <w:right w:val="single" w:sz="4" w:space="0" w:color="auto"/>
            </w:tcBorders>
          </w:tcPr>
          <w:p w:rsidR="0085447B" w:rsidRPr="004B628A" w:rsidRDefault="00693B3C" w:rsidP="00771332">
            <w:pPr>
              <w:jc w:val="center"/>
              <w:rPr>
                <w:rFonts w:ascii="Arial" w:hAnsi="Arial" w:cs="Arial"/>
                <w:color w:val="000000"/>
              </w:rPr>
            </w:pPr>
            <w:r>
              <w:rPr>
                <w:rFonts w:ascii="Arial" w:hAnsi="Arial" w:cs="Arial"/>
                <w:color w:val="000000"/>
              </w:rPr>
              <w:t xml:space="preserve">Section C.3, </w:t>
            </w:r>
            <w:r w:rsidR="0085447B" w:rsidRPr="004B628A">
              <w:rPr>
                <w:rFonts w:ascii="Arial" w:hAnsi="Arial" w:cs="Arial"/>
                <w:color w:val="000000"/>
              </w:rPr>
              <w:t>Co-Occurring Services</w:t>
            </w:r>
          </w:p>
        </w:tc>
        <w:tc>
          <w:tcPr>
            <w:tcW w:w="7020" w:type="dxa"/>
            <w:tcBorders>
              <w:top w:val="single" w:sz="4" w:space="0" w:color="auto"/>
              <w:left w:val="single" w:sz="4" w:space="0" w:color="auto"/>
              <w:bottom w:val="single" w:sz="4" w:space="0" w:color="auto"/>
              <w:right w:val="single" w:sz="4" w:space="0" w:color="auto"/>
            </w:tcBorders>
          </w:tcPr>
          <w:p w:rsidR="0085447B" w:rsidRPr="009C2291" w:rsidRDefault="009C2291" w:rsidP="009C2291">
            <w:pPr>
              <w:rPr>
                <w:rFonts w:ascii="Arial" w:hAnsi="Arial" w:cs="Arial"/>
                <w:b/>
                <w:color w:val="000000"/>
              </w:rPr>
            </w:pPr>
            <w:r w:rsidRPr="009C2291">
              <w:rPr>
                <w:rFonts w:ascii="Arial" w:hAnsi="Arial" w:cs="Arial"/>
                <w:b/>
                <w:color w:val="000000"/>
              </w:rPr>
              <w:t>a.</w:t>
            </w:r>
            <w:r>
              <w:rPr>
                <w:rFonts w:ascii="Arial" w:hAnsi="Arial" w:cs="Arial"/>
                <w:b/>
                <w:color w:val="000000"/>
              </w:rPr>
              <w:t xml:space="preserve"> </w:t>
            </w:r>
            <w:r w:rsidR="0085447B" w:rsidRPr="009C2291">
              <w:rPr>
                <w:rFonts w:ascii="Arial" w:hAnsi="Arial" w:cs="Arial"/>
                <w:b/>
                <w:color w:val="000000"/>
              </w:rPr>
              <w:t xml:space="preserve">Please confirm the current number of SUD participants with a co-occurring disorder. b. Please confirm the anticipated number of SUD participants with a co-occurring disorder. c. Please confirm what % of the SUD eligible population has a co-occurring disorder. </w:t>
            </w:r>
          </w:p>
          <w:p w:rsidR="00E50E5D" w:rsidRDefault="00E50E5D" w:rsidP="00BC0040">
            <w:pPr>
              <w:rPr>
                <w:rFonts w:ascii="Arial" w:hAnsi="Arial" w:cs="Arial"/>
                <w:b/>
                <w:color w:val="000000"/>
              </w:rPr>
            </w:pPr>
          </w:p>
          <w:p w:rsidR="00E50E5D" w:rsidRPr="00E50E5D" w:rsidRDefault="00E50E5D" w:rsidP="009C2291">
            <w:pPr>
              <w:rPr>
                <w:rFonts w:ascii="Arial" w:hAnsi="Arial" w:cs="Arial"/>
                <w:color w:val="000000"/>
              </w:rPr>
            </w:pPr>
            <w:r w:rsidRPr="00E50E5D">
              <w:rPr>
                <w:rFonts w:ascii="Arial" w:hAnsi="Arial" w:cs="Arial"/>
                <w:color w:val="000000"/>
              </w:rPr>
              <w:t>There is currently no historical data available to the DOC with regards to SUD participants.</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CC69C5">
            <w:pPr>
              <w:tabs>
                <w:tab w:val="left" w:pos="0"/>
              </w:tabs>
              <w:autoSpaceDN w:val="0"/>
              <w:jc w:val="center"/>
              <w:rPr>
                <w:rFonts w:ascii="Arial" w:hAnsi="Arial" w:cs="Arial"/>
              </w:rPr>
            </w:pPr>
            <w:r w:rsidRPr="004B628A">
              <w:rPr>
                <w:rFonts w:ascii="Arial" w:hAnsi="Arial" w:cs="Arial"/>
              </w:rPr>
              <w:t>20</w:t>
            </w:r>
            <w:r w:rsidR="00CC69C5">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9373C2" w:rsidRDefault="00695669" w:rsidP="00771332">
            <w:pPr>
              <w:jc w:val="center"/>
              <w:rPr>
                <w:rFonts w:ascii="Arial" w:hAnsi="Arial" w:cs="Arial"/>
                <w:color w:val="000000"/>
                <w:sz w:val="18"/>
                <w:szCs w:val="18"/>
              </w:rPr>
            </w:pPr>
            <w:r w:rsidRPr="009373C2">
              <w:rPr>
                <w:rFonts w:ascii="Arial" w:hAnsi="Arial" w:cs="Arial"/>
                <w:color w:val="000000"/>
                <w:sz w:val="18"/>
                <w:szCs w:val="18"/>
              </w:rPr>
              <w:t>Assessments</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E50E5D">
            <w:pPr>
              <w:rPr>
                <w:rFonts w:ascii="Arial" w:hAnsi="Arial" w:cs="Arial"/>
                <w:b/>
                <w:color w:val="000000"/>
              </w:rPr>
            </w:pPr>
            <w:r w:rsidRPr="00E50E5D">
              <w:rPr>
                <w:rFonts w:ascii="Arial" w:hAnsi="Arial" w:cs="Arial"/>
                <w:b/>
                <w:color w:val="000000"/>
              </w:rPr>
              <w:t xml:space="preserve">Will the Substance Abuse Counselors completing the ASAM assessments have read-only access to Centricity to ascertain the inmates' TCU: Correctional Residential Treatment-Initial Assessment Score, DSM V diagnoses and Medical Diagnoses/Problems if the inmate gives consent to permit the counselor to obtain this at the time of intake? </w:t>
            </w:r>
          </w:p>
          <w:p w:rsidR="00E50E5D" w:rsidRPr="00E50E5D" w:rsidRDefault="00E50E5D" w:rsidP="00E50E5D">
            <w:pPr>
              <w:rPr>
                <w:rFonts w:ascii="Arial" w:hAnsi="Arial" w:cs="Arial"/>
                <w:b/>
                <w:color w:val="000000"/>
              </w:rPr>
            </w:pPr>
          </w:p>
          <w:p w:rsidR="00E50E5D" w:rsidRPr="00E50E5D" w:rsidRDefault="00E50E5D" w:rsidP="00E50E5D">
            <w:pPr>
              <w:rPr>
                <w:rFonts w:ascii="Arial" w:hAnsi="Arial" w:cs="Arial"/>
                <w:color w:val="000000"/>
              </w:rPr>
            </w:pPr>
            <w:r w:rsidRPr="00E50E5D">
              <w:rPr>
                <w:rFonts w:ascii="Arial" w:hAnsi="Arial" w:cs="Arial"/>
                <w:color w:val="000000"/>
              </w:rPr>
              <w:t>SUD counselors will not have access to Centricity.  Inmate medical records can be obtained provided program participants give consent.</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CC69C5" w:rsidP="005663AD">
            <w:pPr>
              <w:tabs>
                <w:tab w:val="left" w:pos="0"/>
              </w:tabs>
              <w:autoSpaceDN w:val="0"/>
              <w:jc w:val="center"/>
              <w:rPr>
                <w:rFonts w:ascii="Arial" w:hAnsi="Arial" w:cs="Arial"/>
              </w:rPr>
            </w:pPr>
            <w:r>
              <w:rPr>
                <w:rFonts w:ascii="Arial" w:hAnsi="Arial" w:cs="Arial"/>
              </w:rPr>
              <w:t>206</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9373C2" w:rsidRDefault="00695669" w:rsidP="00771332">
            <w:pPr>
              <w:jc w:val="center"/>
              <w:rPr>
                <w:rFonts w:ascii="Arial" w:hAnsi="Arial" w:cs="Arial"/>
                <w:color w:val="000000"/>
                <w:sz w:val="18"/>
                <w:szCs w:val="18"/>
              </w:rPr>
            </w:pPr>
            <w:r w:rsidRPr="009373C2">
              <w:rPr>
                <w:rFonts w:ascii="Arial" w:hAnsi="Arial" w:cs="Arial"/>
                <w:color w:val="000000"/>
                <w:sz w:val="18"/>
                <w:szCs w:val="18"/>
              </w:rPr>
              <w:t>Custody Arrangements</w:t>
            </w:r>
          </w:p>
        </w:tc>
        <w:tc>
          <w:tcPr>
            <w:tcW w:w="7020" w:type="dxa"/>
            <w:tcBorders>
              <w:top w:val="single" w:sz="4" w:space="0" w:color="auto"/>
              <w:left w:val="single" w:sz="4" w:space="0" w:color="auto"/>
              <w:bottom w:val="single" w:sz="4" w:space="0" w:color="auto"/>
              <w:right w:val="single" w:sz="4" w:space="0" w:color="auto"/>
            </w:tcBorders>
          </w:tcPr>
          <w:p w:rsidR="00695669" w:rsidRPr="00E50E5D" w:rsidRDefault="00695669" w:rsidP="00E50E5D">
            <w:pPr>
              <w:rPr>
                <w:rFonts w:ascii="Arial" w:hAnsi="Arial" w:cs="Arial"/>
                <w:b/>
                <w:color w:val="000000"/>
              </w:rPr>
            </w:pPr>
            <w:r w:rsidRPr="00E50E5D">
              <w:rPr>
                <w:rFonts w:ascii="Arial" w:hAnsi="Arial" w:cs="Arial"/>
                <w:b/>
                <w:color w:val="000000"/>
              </w:rPr>
              <w:t xml:space="preserve">Will there be NJDOC custody arrangements in place permitting Counselors to access inmates over weekends and holidays at CRAF and Edna to complete the ASAM Assessment? </w:t>
            </w:r>
          </w:p>
          <w:p w:rsidR="00E50E5D" w:rsidRPr="00E50E5D" w:rsidRDefault="00E50E5D" w:rsidP="00E50E5D">
            <w:pPr>
              <w:pStyle w:val="ListParagraph"/>
              <w:rPr>
                <w:rFonts w:ascii="Arial" w:hAnsi="Arial" w:cs="Arial"/>
                <w:b/>
                <w:color w:val="000000"/>
              </w:rPr>
            </w:pPr>
          </w:p>
          <w:p w:rsidR="00E50E5D" w:rsidRPr="00E50E5D" w:rsidRDefault="009C2291" w:rsidP="00E56921">
            <w:pPr>
              <w:rPr>
                <w:rFonts w:ascii="Arial" w:hAnsi="Arial" w:cs="Arial"/>
                <w:color w:val="000000"/>
              </w:rPr>
            </w:pPr>
            <w:r>
              <w:rPr>
                <w:rFonts w:ascii="Arial" w:hAnsi="Arial" w:cs="Arial"/>
                <w:color w:val="000000"/>
              </w:rPr>
              <w:t>The V</w:t>
            </w:r>
            <w:r w:rsidR="00E50E5D" w:rsidRPr="00E50E5D">
              <w:rPr>
                <w:rFonts w:ascii="Arial" w:hAnsi="Arial" w:cs="Arial"/>
                <w:color w:val="000000"/>
              </w:rPr>
              <w:t xml:space="preserve">endor </w:t>
            </w:r>
            <w:r>
              <w:rPr>
                <w:rFonts w:ascii="Arial" w:hAnsi="Arial" w:cs="Arial"/>
                <w:color w:val="000000"/>
              </w:rPr>
              <w:t xml:space="preserve">{Contractor} </w:t>
            </w:r>
            <w:r w:rsidR="00E50E5D" w:rsidRPr="00E50E5D">
              <w:rPr>
                <w:rFonts w:ascii="Arial" w:hAnsi="Arial" w:cs="Arial"/>
                <w:color w:val="000000"/>
              </w:rPr>
              <w:t>will be expected to complete ASAM assessments during regular business hours. Should an exigent situation exist, the vendor will</w:t>
            </w:r>
            <w:r w:rsidR="00E56921">
              <w:rPr>
                <w:rFonts w:ascii="Arial" w:hAnsi="Arial" w:cs="Arial"/>
                <w:color w:val="000000"/>
              </w:rPr>
              <w:t xml:space="preserve"> be provided access to inmates on</w:t>
            </w:r>
            <w:r w:rsidR="00E50E5D" w:rsidRPr="00E50E5D">
              <w:rPr>
                <w:rFonts w:ascii="Arial" w:hAnsi="Arial" w:cs="Arial"/>
                <w:color w:val="000000"/>
              </w:rPr>
              <w:t xml:space="preserve"> weekends and holidays.  In those cases, custody arrangements will be made.</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CC69C5" w:rsidP="005663AD">
            <w:pPr>
              <w:tabs>
                <w:tab w:val="left" w:pos="0"/>
              </w:tabs>
              <w:autoSpaceDN w:val="0"/>
              <w:jc w:val="center"/>
              <w:rPr>
                <w:rFonts w:ascii="Arial" w:hAnsi="Arial" w:cs="Arial"/>
              </w:rPr>
            </w:pPr>
            <w:r>
              <w:rPr>
                <w:rFonts w:ascii="Arial" w:hAnsi="Arial" w:cs="Arial"/>
              </w:rPr>
              <w:t>207</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Desk &amp; Terminals</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E50E5D">
            <w:pPr>
              <w:rPr>
                <w:rFonts w:ascii="Arial" w:hAnsi="Arial" w:cs="Arial"/>
                <w:b/>
                <w:color w:val="000000"/>
              </w:rPr>
            </w:pPr>
            <w:r w:rsidRPr="00E50E5D">
              <w:rPr>
                <w:rFonts w:ascii="Arial" w:hAnsi="Arial" w:cs="Arial"/>
                <w:b/>
                <w:color w:val="000000"/>
              </w:rPr>
              <w:t xml:space="preserve">How many desks and computer terminals will the NJDOC provide for the substance abuse treatment staff, including treatment areas and administrative areas at </w:t>
            </w:r>
            <w:proofErr w:type="spellStart"/>
            <w:r w:rsidRPr="00E50E5D">
              <w:rPr>
                <w:rFonts w:ascii="Arial" w:hAnsi="Arial" w:cs="Arial"/>
                <w:b/>
                <w:color w:val="000000"/>
              </w:rPr>
              <w:t>MidState</w:t>
            </w:r>
            <w:proofErr w:type="spellEnd"/>
            <w:r w:rsidRPr="00E50E5D">
              <w:rPr>
                <w:rFonts w:ascii="Arial" w:hAnsi="Arial" w:cs="Arial"/>
                <w:b/>
                <w:color w:val="000000"/>
              </w:rPr>
              <w:t xml:space="preserve">? ?at Edna Mahan? ?at CRAF? </w:t>
            </w:r>
          </w:p>
          <w:p w:rsidR="00E50E5D" w:rsidRPr="00E50E5D" w:rsidRDefault="00E50E5D" w:rsidP="00E50E5D">
            <w:pPr>
              <w:rPr>
                <w:rFonts w:ascii="Arial" w:hAnsi="Arial" w:cs="Arial"/>
                <w:b/>
                <w:color w:val="000000"/>
              </w:rPr>
            </w:pPr>
          </w:p>
          <w:p w:rsidR="00E50E5D" w:rsidRPr="00E50E5D" w:rsidRDefault="00E50E5D" w:rsidP="00EE5F66">
            <w:pPr>
              <w:rPr>
                <w:rFonts w:ascii="Arial" w:hAnsi="Arial" w:cs="Arial"/>
                <w:color w:val="000000"/>
              </w:rPr>
            </w:pPr>
            <w:r w:rsidRPr="00E50E5D">
              <w:rPr>
                <w:rFonts w:ascii="Arial" w:hAnsi="Arial" w:cs="Arial"/>
                <w:color w:val="000000"/>
              </w:rPr>
              <w:t xml:space="preserve">The DOC will work with the </w:t>
            </w:r>
            <w:r w:rsidR="009C2291">
              <w:rPr>
                <w:rFonts w:ascii="Arial" w:hAnsi="Arial" w:cs="Arial"/>
                <w:color w:val="000000"/>
              </w:rPr>
              <w:t>V</w:t>
            </w:r>
            <w:r w:rsidRPr="00E50E5D">
              <w:rPr>
                <w:rFonts w:ascii="Arial" w:hAnsi="Arial" w:cs="Arial"/>
                <w:color w:val="000000"/>
              </w:rPr>
              <w:t xml:space="preserve">endor </w:t>
            </w:r>
            <w:r w:rsidR="009C2291">
              <w:rPr>
                <w:rFonts w:ascii="Arial" w:hAnsi="Arial" w:cs="Arial"/>
                <w:color w:val="000000"/>
              </w:rPr>
              <w:t xml:space="preserve">{Contractor} </w:t>
            </w:r>
            <w:r w:rsidRPr="00E50E5D">
              <w:rPr>
                <w:rFonts w:ascii="Arial" w:hAnsi="Arial" w:cs="Arial"/>
                <w:color w:val="000000"/>
              </w:rPr>
              <w:t xml:space="preserve">to assure </w:t>
            </w:r>
            <w:proofErr w:type="gramStart"/>
            <w:r w:rsidRPr="00E50E5D">
              <w:rPr>
                <w:rFonts w:ascii="Arial" w:hAnsi="Arial" w:cs="Arial"/>
                <w:color w:val="000000"/>
              </w:rPr>
              <w:t xml:space="preserve">that adequate facilities/equipment </w:t>
            </w:r>
            <w:r w:rsidR="009C2291">
              <w:rPr>
                <w:rFonts w:ascii="Arial" w:hAnsi="Arial" w:cs="Arial"/>
                <w:color w:val="000000"/>
              </w:rPr>
              <w:t>are</w:t>
            </w:r>
            <w:proofErr w:type="gramEnd"/>
            <w:r w:rsidRPr="00E50E5D">
              <w:rPr>
                <w:rFonts w:ascii="Arial" w:hAnsi="Arial" w:cs="Arial"/>
                <w:color w:val="000000"/>
              </w:rPr>
              <w:t xml:space="preserve"> provided.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9373C2" w:rsidRDefault="00CC69C5" w:rsidP="005663AD">
            <w:pPr>
              <w:tabs>
                <w:tab w:val="left" w:pos="0"/>
              </w:tabs>
              <w:autoSpaceDN w:val="0"/>
              <w:jc w:val="center"/>
              <w:rPr>
                <w:rFonts w:ascii="Arial" w:hAnsi="Arial" w:cs="Arial"/>
              </w:rPr>
            </w:pPr>
            <w:r w:rsidRPr="009373C2">
              <w:rPr>
                <w:rFonts w:ascii="Arial" w:hAnsi="Arial" w:cs="Arial"/>
              </w:rPr>
              <w:t>208</w:t>
            </w:r>
          </w:p>
        </w:tc>
        <w:tc>
          <w:tcPr>
            <w:tcW w:w="900" w:type="dxa"/>
            <w:tcBorders>
              <w:top w:val="single" w:sz="4" w:space="0" w:color="auto"/>
              <w:left w:val="single" w:sz="4" w:space="0" w:color="auto"/>
              <w:bottom w:val="single" w:sz="4" w:space="0" w:color="auto"/>
              <w:right w:val="single" w:sz="4" w:space="0" w:color="auto"/>
            </w:tcBorders>
          </w:tcPr>
          <w:p w:rsidR="00695669" w:rsidRPr="009373C2" w:rsidRDefault="008A00D3"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80</w:t>
            </w:r>
          </w:p>
        </w:tc>
        <w:tc>
          <w:tcPr>
            <w:tcW w:w="1350" w:type="dxa"/>
            <w:tcBorders>
              <w:top w:val="single" w:sz="4" w:space="0" w:color="auto"/>
              <w:left w:val="single" w:sz="4" w:space="0" w:color="auto"/>
              <w:bottom w:val="single" w:sz="4" w:space="0" w:color="auto"/>
              <w:right w:val="single" w:sz="4" w:space="0" w:color="auto"/>
            </w:tcBorders>
          </w:tcPr>
          <w:p w:rsidR="00695669" w:rsidRPr="009373C2" w:rsidRDefault="00695669" w:rsidP="00771332">
            <w:pPr>
              <w:jc w:val="center"/>
              <w:rPr>
                <w:rFonts w:ascii="Arial" w:hAnsi="Arial" w:cs="Arial"/>
                <w:color w:val="000000"/>
              </w:rPr>
            </w:pPr>
            <w:r w:rsidRPr="009373C2">
              <w:rPr>
                <w:rFonts w:ascii="Arial" w:hAnsi="Arial" w:cs="Arial"/>
                <w:color w:val="000000"/>
              </w:rPr>
              <w:t>Standard Terms 9.0</w:t>
            </w:r>
          </w:p>
        </w:tc>
        <w:tc>
          <w:tcPr>
            <w:tcW w:w="7020" w:type="dxa"/>
            <w:tcBorders>
              <w:top w:val="single" w:sz="4" w:space="0" w:color="auto"/>
              <w:left w:val="single" w:sz="4" w:space="0" w:color="auto"/>
              <w:bottom w:val="single" w:sz="4" w:space="0" w:color="auto"/>
              <w:right w:val="single" w:sz="4" w:space="0" w:color="auto"/>
            </w:tcBorders>
          </w:tcPr>
          <w:p w:rsidR="00695669" w:rsidRPr="009373C2" w:rsidRDefault="00695669" w:rsidP="00BC0040">
            <w:pPr>
              <w:rPr>
                <w:rFonts w:ascii="Arial" w:hAnsi="Arial" w:cs="Arial"/>
                <w:b/>
                <w:color w:val="000000"/>
              </w:rPr>
            </w:pPr>
            <w:r w:rsidRPr="009373C2">
              <w:rPr>
                <w:rFonts w:ascii="Arial" w:hAnsi="Arial" w:cs="Arial"/>
                <w:b/>
                <w:color w:val="000000"/>
              </w:rPr>
              <w:t xml:space="preserve">Please advise that the following text, which is from another Service Agreement with the NJDOC may be substituted for the text in the RFP: (If the selected vendor is another a state entity) </w:t>
            </w:r>
          </w:p>
          <w:p w:rsidR="00C95172" w:rsidRPr="009373C2" w:rsidRDefault="00C95172" w:rsidP="00C95172">
            <w:pPr>
              <w:autoSpaceDE w:val="0"/>
              <w:autoSpaceDN w:val="0"/>
              <w:spacing w:before="100" w:beforeAutospacing="1" w:after="100" w:afterAutospacing="1"/>
              <w:rPr>
                <w:b/>
                <w:i/>
                <w:sz w:val="24"/>
                <w:szCs w:val="24"/>
              </w:rPr>
            </w:pPr>
            <w:r w:rsidRPr="009373C2">
              <w:rPr>
                <w:b/>
                <w:i/>
                <w:sz w:val="24"/>
                <w:szCs w:val="24"/>
              </w:rPr>
              <w:t>NJDOC, subject to the provisions of the New Jersey Tort Claims Act and the New Jersey Contractual Liability Act, shall be responsible for, and shall at its own expense, defend itself against any and all suits, claims, losses, demands or damages of whatsoever kind or nature, arising out of or in connection with any act or omission of NJDOC, its employees or agents, in the performance of the obligations assumed by NJDOC pursuant to this Contract. NJDOC hereby releases Rutgers from any and all liabilities, claims, losses, costs, expenses and demands of any kind or nature whatsoever, arising under state or federal law, solely out of or in connection with the NJDOC's performance of the obligations assumed by the NJDOC pursuant to this Contract.</w:t>
            </w:r>
          </w:p>
          <w:p w:rsidR="00C95172" w:rsidRPr="009373C2" w:rsidRDefault="00C95172" w:rsidP="00C95172">
            <w:pPr>
              <w:autoSpaceDE w:val="0"/>
              <w:autoSpaceDN w:val="0"/>
              <w:spacing w:before="100" w:beforeAutospacing="1" w:after="100" w:afterAutospacing="1"/>
              <w:rPr>
                <w:b/>
                <w:i/>
                <w:sz w:val="24"/>
                <w:szCs w:val="24"/>
              </w:rPr>
            </w:pPr>
            <w:r w:rsidRPr="009373C2">
              <w:rPr>
                <w:b/>
                <w:i/>
                <w:sz w:val="24"/>
                <w:szCs w:val="24"/>
              </w:rPr>
              <w:t>Between the NJDOC and Rutgers, subject to the provisions of the New Jersey Tort Claims Act, Rutgers shall be responsible for, and shall at its own expense, defend itself against any and all suits, claims, losses, demands or damages of whatsoever kind or nature, arising out of or in connection with any act or omission of Rutgers, its employees, agents or contractors, in the performance of the obligations assumed by Rutgers pursuant to this Agreement. Rutgers hereby releases NJDOC from any and all liabilities, claims, losses, costs, expenses and demands of any kind or nature whatsoever, arising under state or federal law, solely out of or in connection with Rutgers performance of the obligations assumed by Rutgers pursuant to this Agreement.</w:t>
            </w:r>
          </w:p>
          <w:p w:rsidR="00C95172" w:rsidRPr="009373C2" w:rsidRDefault="00C95172" w:rsidP="00C95172">
            <w:pPr>
              <w:autoSpaceDE w:val="0"/>
              <w:autoSpaceDN w:val="0"/>
              <w:spacing w:before="100" w:beforeAutospacing="1" w:after="100" w:afterAutospacing="1"/>
              <w:rPr>
                <w:b/>
                <w:i/>
                <w:sz w:val="24"/>
                <w:szCs w:val="24"/>
              </w:rPr>
            </w:pPr>
            <w:r w:rsidRPr="009373C2">
              <w:rPr>
                <w:b/>
                <w:i/>
                <w:sz w:val="24"/>
                <w:szCs w:val="24"/>
              </w:rPr>
              <w:t xml:space="preserve">Nothing contained herein shall be construed so as to create rights in any third party. The amount budgeted for malpractice insurance encompasses the additional self-insurance trust fund payments made necessary by the increase in Rutgers staff required by this Agreement. </w:t>
            </w:r>
          </w:p>
          <w:p w:rsidR="00E50E5D" w:rsidRPr="009373C2" w:rsidRDefault="00684A16" w:rsidP="00BC0040">
            <w:pPr>
              <w:rPr>
                <w:rFonts w:ascii="Arial" w:hAnsi="Arial" w:cs="Arial"/>
                <w:color w:val="000000"/>
              </w:rPr>
            </w:pPr>
            <w:r w:rsidRPr="00012AE1">
              <w:rPr>
                <w:rFonts w:ascii="Arial" w:hAnsi="Arial" w:cs="Arial"/>
                <w:color w:val="000000"/>
              </w:rPr>
              <w:t xml:space="preserve">No, the text substitution is rejected. </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CC69C5">
            <w:pPr>
              <w:tabs>
                <w:tab w:val="left" w:pos="0"/>
              </w:tabs>
              <w:autoSpaceDN w:val="0"/>
              <w:jc w:val="center"/>
              <w:rPr>
                <w:rFonts w:ascii="Arial" w:hAnsi="Arial" w:cs="Arial"/>
              </w:rPr>
            </w:pPr>
            <w:r w:rsidRPr="004B628A">
              <w:rPr>
                <w:rFonts w:ascii="Arial" w:hAnsi="Arial" w:cs="Arial"/>
              </w:rPr>
              <w:t>20</w:t>
            </w:r>
            <w:r w:rsidR="00CC69C5">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Initial award</w:t>
            </w:r>
          </w:p>
        </w:tc>
        <w:tc>
          <w:tcPr>
            <w:tcW w:w="7020" w:type="dxa"/>
            <w:tcBorders>
              <w:top w:val="single" w:sz="4" w:space="0" w:color="auto"/>
              <w:left w:val="single" w:sz="4" w:space="0" w:color="auto"/>
              <w:bottom w:val="single" w:sz="4" w:space="0" w:color="auto"/>
              <w:right w:val="single" w:sz="4" w:space="0" w:color="auto"/>
            </w:tcBorders>
          </w:tcPr>
          <w:p w:rsidR="00E50E5D" w:rsidRDefault="00695669" w:rsidP="00BC0040">
            <w:pPr>
              <w:rPr>
                <w:rFonts w:ascii="Arial" w:hAnsi="Arial" w:cs="Arial"/>
                <w:b/>
                <w:color w:val="000000"/>
              </w:rPr>
            </w:pPr>
            <w:r w:rsidRPr="004B628A">
              <w:rPr>
                <w:rFonts w:ascii="Arial" w:hAnsi="Arial" w:cs="Arial"/>
                <w:b/>
                <w:color w:val="000000"/>
              </w:rPr>
              <w:t>If the Mid-State renovations are not completed by the projected February 2017 date mentioned</w:t>
            </w:r>
            <w:proofErr w:type="gramStart"/>
            <w:r w:rsidRPr="004B628A">
              <w:rPr>
                <w:rFonts w:ascii="Arial" w:hAnsi="Arial" w:cs="Arial"/>
                <w:b/>
                <w:color w:val="000000"/>
              </w:rPr>
              <w:t>,</w:t>
            </w:r>
            <w:proofErr w:type="gramEnd"/>
            <w:r w:rsidRPr="004B628A">
              <w:rPr>
                <w:rFonts w:ascii="Arial" w:hAnsi="Arial" w:cs="Arial"/>
                <w:b/>
                <w:color w:val="000000"/>
              </w:rPr>
              <w:t xml:space="preserve"> does the Department expect to begin the SUD Program at Edna? </w:t>
            </w:r>
          </w:p>
          <w:p w:rsidR="00401E1E" w:rsidRDefault="00401E1E" w:rsidP="00BC0040">
            <w:pPr>
              <w:rPr>
                <w:rFonts w:ascii="Arial" w:hAnsi="Arial" w:cs="Arial"/>
                <w:b/>
                <w:color w:val="000000"/>
              </w:rPr>
            </w:pPr>
          </w:p>
          <w:p w:rsidR="00E50E5D" w:rsidRPr="00E50E5D" w:rsidRDefault="00401E1E">
            <w:pPr>
              <w:rPr>
                <w:rFonts w:ascii="Arial" w:hAnsi="Arial" w:cs="Arial"/>
                <w:color w:val="000000"/>
              </w:rPr>
            </w:pPr>
            <w:r w:rsidRPr="00401E1E">
              <w:rPr>
                <w:rFonts w:ascii="Arial" w:eastAsia="Calibri" w:hAnsi="Arial" w:cs="Arial"/>
              </w:rPr>
              <w:t xml:space="preserve">The DOC may, at its option, begin the EMCFW SUD program on a different schedule than MSCF.  </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CC69C5">
            <w:pPr>
              <w:tabs>
                <w:tab w:val="left" w:pos="0"/>
              </w:tabs>
              <w:autoSpaceDN w:val="0"/>
              <w:jc w:val="center"/>
              <w:rPr>
                <w:rFonts w:ascii="Arial" w:hAnsi="Arial" w:cs="Arial"/>
              </w:rPr>
            </w:pPr>
            <w:r w:rsidRPr="004B628A">
              <w:rPr>
                <w:rFonts w:ascii="Arial" w:hAnsi="Arial" w:cs="Arial"/>
              </w:rPr>
              <w:t>2</w:t>
            </w:r>
            <w:r w:rsidR="00CC69C5">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Ratio</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Does the 1:12 ratio for group size hold for inmates in Restrictive Housing settings? If not, what is the relevant ratio? </w:t>
            </w:r>
          </w:p>
          <w:p w:rsidR="00E50E5D" w:rsidRDefault="00E50E5D" w:rsidP="00BC0040">
            <w:pPr>
              <w:rPr>
                <w:rFonts w:ascii="Arial" w:hAnsi="Arial" w:cs="Arial"/>
                <w:b/>
                <w:color w:val="000000"/>
              </w:rPr>
            </w:pPr>
          </w:p>
          <w:p w:rsidR="00E50E5D" w:rsidRPr="00E50E5D" w:rsidRDefault="00E50E5D" w:rsidP="009C2291">
            <w:pPr>
              <w:rPr>
                <w:rFonts w:ascii="Arial" w:hAnsi="Arial" w:cs="Arial"/>
                <w:color w:val="000000"/>
              </w:rPr>
            </w:pPr>
            <w:r w:rsidRPr="00E50E5D">
              <w:rPr>
                <w:rFonts w:ascii="Arial" w:hAnsi="Arial" w:cs="Arial"/>
                <w:color w:val="000000"/>
              </w:rPr>
              <w:t xml:space="preserve">The Core Program Standards do not apply to </w:t>
            </w:r>
            <w:r w:rsidR="009C2291">
              <w:rPr>
                <w:rFonts w:ascii="Arial" w:hAnsi="Arial" w:cs="Arial"/>
                <w:color w:val="000000"/>
              </w:rPr>
              <w:t>RHU</w:t>
            </w:r>
            <w:r w:rsidRPr="00E50E5D">
              <w:rPr>
                <w:rFonts w:ascii="Arial" w:hAnsi="Arial" w:cs="Arial"/>
                <w:color w:val="000000"/>
              </w:rPr>
              <w:t>. The 1:15 is the DOC standard.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CC69C5" w:rsidP="005663AD">
            <w:pPr>
              <w:tabs>
                <w:tab w:val="left" w:pos="0"/>
              </w:tabs>
              <w:autoSpaceDN w:val="0"/>
              <w:jc w:val="center"/>
              <w:rPr>
                <w:rFonts w:ascii="Arial" w:hAnsi="Arial" w:cs="Arial"/>
              </w:rPr>
            </w:pPr>
            <w:r>
              <w:rPr>
                <w:rFonts w:ascii="Arial" w:hAnsi="Arial" w:cs="Arial"/>
              </w:rPr>
              <w:t>211</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Record keeping</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What type and scope of record keeping will be required for the Psycho Ed programming? </w:t>
            </w:r>
          </w:p>
          <w:p w:rsidR="00E87E00" w:rsidRDefault="00E87E00" w:rsidP="00BC0040">
            <w:pPr>
              <w:rPr>
                <w:rFonts w:ascii="Arial" w:hAnsi="Arial" w:cs="Arial"/>
                <w:b/>
                <w:color w:val="000000"/>
              </w:rPr>
            </w:pPr>
          </w:p>
          <w:p w:rsidR="00E87E00" w:rsidRPr="00E87E00" w:rsidRDefault="00E87E00" w:rsidP="009C2291">
            <w:pPr>
              <w:rPr>
                <w:rFonts w:ascii="Arial" w:hAnsi="Arial" w:cs="Arial"/>
                <w:color w:val="000000"/>
              </w:rPr>
            </w:pPr>
            <w:r w:rsidRPr="00E87E00">
              <w:rPr>
                <w:rFonts w:ascii="Arial" w:hAnsi="Arial" w:cs="Arial"/>
                <w:color w:val="000000"/>
              </w:rPr>
              <w:t xml:space="preserve">See </w:t>
            </w:r>
            <w:r w:rsidR="009C2291">
              <w:rPr>
                <w:rFonts w:ascii="Arial" w:hAnsi="Arial" w:cs="Arial"/>
                <w:color w:val="000000"/>
              </w:rPr>
              <w:t>Bid Solicitation {</w:t>
            </w:r>
            <w:r w:rsidRPr="00E87E00">
              <w:rPr>
                <w:rFonts w:ascii="Arial" w:hAnsi="Arial" w:cs="Arial"/>
                <w:color w:val="000000"/>
              </w:rPr>
              <w:t>RFP</w:t>
            </w:r>
            <w:r w:rsidR="009C2291">
              <w:rPr>
                <w:rFonts w:ascii="Arial" w:hAnsi="Arial" w:cs="Arial"/>
                <w:color w:val="000000"/>
              </w:rPr>
              <w:t>}</w:t>
            </w:r>
            <w:r w:rsidRPr="00E87E00">
              <w:rPr>
                <w:rFonts w:ascii="Arial" w:hAnsi="Arial" w:cs="Arial"/>
                <w:color w:val="000000"/>
              </w:rPr>
              <w:t xml:space="preserve"> </w:t>
            </w:r>
            <w:r w:rsidR="009C2291">
              <w:rPr>
                <w:rFonts w:ascii="Arial" w:hAnsi="Arial" w:cs="Arial"/>
                <w:color w:val="000000"/>
              </w:rPr>
              <w:t>§</w:t>
            </w:r>
            <w:r w:rsidRPr="00E87E00">
              <w:rPr>
                <w:rFonts w:ascii="Arial" w:hAnsi="Arial" w:cs="Arial"/>
                <w:color w:val="000000"/>
              </w:rPr>
              <w:t xml:space="preserve"> 3.4.1</w:t>
            </w:r>
            <w:r w:rsidR="009C2291">
              <w:rPr>
                <w:rFonts w:ascii="Arial" w:hAnsi="Arial" w:cs="Arial"/>
                <w:color w:val="000000"/>
              </w:rPr>
              <w:t xml:space="preserve"> Program Participant Records and Records System.  </w:t>
            </w:r>
            <w:r w:rsidRPr="00E87E00">
              <w:rPr>
                <w:rFonts w:ascii="Arial" w:hAnsi="Arial" w:cs="Arial"/>
                <w:color w:val="000000"/>
              </w:rPr>
              <w:t>Additionally, the DOC may require statistical reports containing number of participants, number of sessions, number of successful program completions, number of withdrawals, etc.</w:t>
            </w:r>
          </w:p>
        </w:tc>
      </w:tr>
      <w:tr w:rsidR="00EE5F66" w:rsidTr="009B7770">
        <w:tc>
          <w:tcPr>
            <w:tcW w:w="810" w:type="dxa"/>
            <w:tcBorders>
              <w:top w:val="single" w:sz="4" w:space="0" w:color="auto"/>
              <w:left w:val="single" w:sz="4" w:space="0" w:color="auto"/>
              <w:bottom w:val="single" w:sz="4" w:space="0" w:color="auto"/>
              <w:right w:val="single" w:sz="4" w:space="0" w:color="auto"/>
            </w:tcBorders>
          </w:tcPr>
          <w:p w:rsidR="00EE5F66" w:rsidRPr="004B628A" w:rsidRDefault="00EE5F66" w:rsidP="00CC69C5">
            <w:pPr>
              <w:tabs>
                <w:tab w:val="left" w:pos="0"/>
              </w:tabs>
              <w:autoSpaceDN w:val="0"/>
              <w:jc w:val="center"/>
              <w:rPr>
                <w:rFonts w:ascii="Arial" w:hAnsi="Arial" w:cs="Arial"/>
              </w:rPr>
            </w:pPr>
            <w:r w:rsidRPr="004B628A">
              <w:rPr>
                <w:rFonts w:ascii="Arial" w:hAnsi="Arial" w:cs="Arial"/>
              </w:rPr>
              <w:t>21</w:t>
            </w: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EE5F66" w:rsidRPr="004B628A" w:rsidRDefault="00EE5F66"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EE5F66" w:rsidRPr="004B628A" w:rsidRDefault="00EE5F66" w:rsidP="00771332">
            <w:pPr>
              <w:jc w:val="center"/>
              <w:rPr>
                <w:rFonts w:ascii="Arial" w:hAnsi="Arial" w:cs="Arial"/>
                <w:color w:val="000000"/>
              </w:rPr>
            </w:pPr>
            <w:r w:rsidRPr="004B628A">
              <w:rPr>
                <w:rFonts w:ascii="Arial" w:hAnsi="Arial" w:cs="Arial"/>
                <w:color w:val="000000"/>
              </w:rPr>
              <w:t>Assessments</w:t>
            </w:r>
          </w:p>
        </w:tc>
        <w:tc>
          <w:tcPr>
            <w:tcW w:w="7020" w:type="dxa"/>
            <w:tcBorders>
              <w:top w:val="single" w:sz="4" w:space="0" w:color="auto"/>
              <w:left w:val="single" w:sz="4" w:space="0" w:color="auto"/>
              <w:bottom w:val="single" w:sz="4" w:space="0" w:color="auto"/>
              <w:right w:val="single" w:sz="4" w:space="0" w:color="auto"/>
            </w:tcBorders>
          </w:tcPr>
          <w:p w:rsidR="00EE5F66" w:rsidRDefault="00EE5F66" w:rsidP="007F43E6">
            <w:pPr>
              <w:rPr>
                <w:rFonts w:ascii="Arial" w:hAnsi="Arial" w:cs="Arial"/>
                <w:b/>
                <w:color w:val="000000"/>
              </w:rPr>
            </w:pPr>
            <w:r w:rsidRPr="00E50E5D">
              <w:rPr>
                <w:rFonts w:ascii="Arial" w:hAnsi="Arial" w:cs="Arial"/>
                <w:b/>
                <w:color w:val="000000"/>
              </w:rPr>
              <w:t xml:space="preserve">Will the Substance Abuse Counselors completing the ASAM assessments have read-only access to Centricity to ascertain the inmates' TCU: Correctional Residential Treatment-Initial Assessment Score, DSM V diagnoses and Medical Diagnoses/Problems if the inmate gives consent to permit the counselor to obtain this at the time of intake? </w:t>
            </w:r>
          </w:p>
          <w:p w:rsidR="00EE5F66" w:rsidRPr="00E50E5D" w:rsidRDefault="00EE5F66" w:rsidP="007F43E6">
            <w:pPr>
              <w:rPr>
                <w:rFonts w:ascii="Arial" w:hAnsi="Arial" w:cs="Arial"/>
                <w:b/>
                <w:color w:val="000000"/>
              </w:rPr>
            </w:pPr>
          </w:p>
          <w:p w:rsidR="00EE5F66" w:rsidRPr="00E50E5D" w:rsidRDefault="00EE5F66" w:rsidP="007F43E6">
            <w:pPr>
              <w:rPr>
                <w:rFonts w:ascii="Arial" w:hAnsi="Arial" w:cs="Arial"/>
                <w:color w:val="000000"/>
              </w:rPr>
            </w:pPr>
            <w:r w:rsidRPr="00E50E5D">
              <w:rPr>
                <w:rFonts w:ascii="Arial" w:hAnsi="Arial" w:cs="Arial"/>
                <w:color w:val="000000"/>
              </w:rPr>
              <w:t>SUD counselors will not have access to Centricity.  Inmate medical records can be obtained provided program participants give consent.</w:t>
            </w:r>
          </w:p>
        </w:tc>
      </w:tr>
      <w:tr w:rsidR="00EE5F66" w:rsidTr="009B7770">
        <w:tc>
          <w:tcPr>
            <w:tcW w:w="810" w:type="dxa"/>
            <w:tcBorders>
              <w:top w:val="single" w:sz="4" w:space="0" w:color="auto"/>
              <w:left w:val="single" w:sz="4" w:space="0" w:color="auto"/>
              <w:bottom w:val="single" w:sz="4" w:space="0" w:color="auto"/>
              <w:right w:val="single" w:sz="4" w:space="0" w:color="auto"/>
            </w:tcBorders>
          </w:tcPr>
          <w:p w:rsidR="00EE5F66" w:rsidRPr="004B628A" w:rsidRDefault="00EE5F66" w:rsidP="005663AD">
            <w:pPr>
              <w:tabs>
                <w:tab w:val="left" w:pos="0"/>
              </w:tabs>
              <w:autoSpaceDN w:val="0"/>
              <w:jc w:val="center"/>
              <w:rPr>
                <w:rFonts w:ascii="Arial" w:hAnsi="Arial" w:cs="Arial"/>
              </w:rPr>
            </w:pPr>
            <w:r>
              <w:rPr>
                <w:rFonts w:ascii="Arial" w:hAnsi="Arial" w:cs="Arial"/>
              </w:rPr>
              <w:t>213</w:t>
            </w:r>
          </w:p>
        </w:tc>
        <w:tc>
          <w:tcPr>
            <w:tcW w:w="900" w:type="dxa"/>
            <w:tcBorders>
              <w:top w:val="single" w:sz="4" w:space="0" w:color="auto"/>
              <w:left w:val="single" w:sz="4" w:space="0" w:color="auto"/>
              <w:bottom w:val="single" w:sz="4" w:space="0" w:color="auto"/>
              <w:right w:val="single" w:sz="4" w:space="0" w:color="auto"/>
            </w:tcBorders>
          </w:tcPr>
          <w:p w:rsidR="00EE5F66" w:rsidRPr="004B628A" w:rsidRDefault="00EE5F66"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EE5F66" w:rsidRPr="004B628A" w:rsidRDefault="00EE5F66" w:rsidP="00771332">
            <w:pPr>
              <w:jc w:val="center"/>
              <w:rPr>
                <w:rFonts w:ascii="Arial" w:hAnsi="Arial" w:cs="Arial"/>
                <w:color w:val="000000"/>
              </w:rPr>
            </w:pPr>
            <w:r w:rsidRPr="004B628A">
              <w:rPr>
                <w:rFonts w:ascii="Arial" w:hAnsi="Arial" w:cs="Arial"/>
                <w:color w:val="000000"/>
              </w:rPr>
              <w:t>Custody Arrangements</w:t>
            </w:r>
          </w:p>
        </w:tc>
        <w:tc>
          <w:tcPr>
            <w:tcW w:w="7020" w:type="dxa"/>
            <w:tcBorders>
              <w:top w:val="single" w:sz="4" w:space="0" w:color="auto"/>
              <w:left w:val="single" w:sz="4" w:space="0" w:color="auto"/>
              <w:bottom w:val="single" w:sz="4" w:space="0" w:color="auto"/>
              <w:right w:val="single" w:sz="4" w:space="0" w:color="auto"/>
            </w:tcBorders>
          </w:tcPr>
          <w:p w:rsidR="00EE5F66" w:rsidRPr="00E50E5D" w:rsidRDefault="00EE5F66" w:rsidP="007F43E6">
            <w:pPr>
              <w:rPr>
                <w:rFonts w:ascii="Arial" w:hAnsi="Arial" w:cs="Arial"/>
                <w:b/>
                <w:color w:val="000000"/>
              </w:rPr>
            </w:pPr>
            <w:r w:rsidRPr="00E50E5D">
              <w:rPr>
                <w:rFonts w:ascii="Arial" w:hAnsi="Arial" w:cs="Arial"/>
                <w:b/>
                <w:color w:val="000000"/>
              </w:rPr>
              <w:t xml:space="preserve">Will there be NJDOC custody arrangements in place permitting Counselors to access inmates over weekends and holidays at CRAF and Edna to complete the ASAM Assessment? </w:t>
            </w:r>
          </w:p>
          <w:p w:rsidR="00EE5F66" w:rsidRPr="00E50E5D" w:rsidRDefault="00EE5F66" w:rsidP="007F43E6">
            <w:pPr>
              <w:pStyle w:val="ListParagraph"/>
              <w:rPr>
                <w:rFonts w:ascii="Arial" w:hAnsi="Arial" w:cs="Arial"/>
                <w:b/>
                <w:color w:val="000000"/>
              </w:rPr>
            </w:pPr>
          </w:p>
          <w:p w:rsidR="00EE5F66" w:rsidRPr="00E50E5D" w:rsidRDefault="00EE5F66" w:rsidP="007F43E6">
            <w:pPr>
              <w:rPr>
                <w:rFonts w:ascii="Arial" w:hAnsi="Arial" w:cs="Arial"/>
                <w:color w:val="000000"/>
              </w:rPr>
            </w:pPr>
            <w:r>
              <w:rPr>
                <w:rFonts w:ascii="Arial" w:hAnsi="Arial" w:cs="Arial"/>
                <w:color w:val="000000"/>
              </w:rPr>
              <w:t>The V</w:t>
            </w:r>
            <w:r w:rsidRPr="00E50E5D">
              <w:rPr>
                <w:rFonts w:ascii="Arial" w:hAnsi="Arial" w:cs="Arial"/>
                <w:color w:val="000000"/>
              </w:rPr>
              <w:t xml:space="preserve">endor </w:t>
            </w:r>
            <w:r>
              <w:rPr>
                <w:rFonts w:ascii="Arial" w:hAnsi="Arial" w:cs="Arial"/>
                <w:color w:val="000000"/>
              </w:rPr>
              <w:t xml:space="preserve">{Contractor} </w:t>
            </w:r>
            <w:r w:rsidRPr="00E50E5D">
              <w:rPr>
                <w:rFonts w:ascii="Arial" w:hAnsi="Arial" w:cs="Arial"/>
                <w:color w:val="000000"/>
              </w:rPr>
              <w:t>will be expected to complete ASAM assessments during regular business hours. Should an exigent situation exist, the vendor will</w:t>
            </w:r>
            <w:r>
              <w:rPr>
                <w:rFonts w:ascii="Arial" w:hAnsi="Arial" w:cs="Arial"/>
                <w:color w:val="000000"/>
              </w:rPr>
              <w:t xml:space="preserve"> be provided access to inmates on</w:t>
            </w:r>
            <w:r w:rsidRPr="00E50E5D">
              <w:rPr>
                <w:rFonts w:ascii="Arial" w:hAnsi="Arial" w:cs="Arial"/>
                <w:color w:val="000000"/>
              </w:rPr>
              <w:t xml:space="preserve"> weekends and holidays.  In those cases, custody arrangements will be made.</w:t>
            </w:r>
          </w:p>
        </w:tc>
      </w:tr>
      <w:tr w:rsidR="00EE5F66" w:rsidTr="009B7770">
        <w:tc>
          <w:tcPr>
            <w:tcW w:w="810" w:type="dxa"/>
            <w:tcBorders>
              <w:top w:val="single" w:sz="4" w:space="0" w:color="auto"/>
              <w:left w:val="single" w:sz="4" w:space="0" w:color="auto"/>
              <w:bottom w:val="single" w:sz="4" w:space="0" w:color="auto"/>
              <w:right w:val="single" w:sz="4" w:space="0" w:color="auto"/>
            </w:tcBorders>
          </w:tcPr>
          <w:p w:rsidR="00EE5F66" w:rsidRPr="004B628A" w:rsidRDefault="00EE5F66" w:rsidP="00CC69C5">
            <w:pPr>
              <w:tabs>
                <w:tab w:val="left" w:pos="0"/>
              </w:tabs>
              <w:autoSpaceDN w:val="0"/>
              <w:jc w:val="center"/>
              <w:rPr>
                <w:rFonts w:ascii="Arial" w:hAnsi="Arial" w:cs="Arial"/>
              </w:rPr>
            </w:pPr>
            <w:r w:rsidRPr="004B628A">
              <w:rPr>
                <w:rFonts w:ascii="Arial" w:hAnsi="Arial" w:cs="Arial"/>
              </w:rPr>
              <w:t>21</w:t>
            </w: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EE5F66" w:rsidRPr="004B628A" w:rsidRDefault="00EE5F66"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EE5F66" w:rsidRPr="004B628A" w:rsidRDefault="00EE5F66" w:rsidP="00771332">
            <w:pPr>
              <w:jc w:val="center"/>
              <w:rPr>
                <w:rFonts w:ascii="Arial" w:hAnsi="Arial" w:cs="Arial"/>
                <w:color w:val="000000"/>
              </w:rPr>
            </w:pPr>
            <w:r w:rsidRPr="004B628A">
              <w:rPr>
                <w:rFonts w:ascii="Arial" w:hAnsi="Arial" w:cs="Arial"/>
                <w:color w:val="000000"/>
              </w:rPr>
              <w:t>Desk &amp; Terminals</w:t>
            </w:r>
          </w:p>
        </w:tc>
        <w:tc>
          <w:tcPr>
            <w:tcW w:w="7020" w:type="dxa"/>
            <w:tcBorders>
              <w:top w:val="single" w:sz="4" w:space="0" w:color="auto"/>
              <w:left w:val="single" w:sz="4" w:space="0" w:color="auto"/>
              <w:bottom w:val="single" w:sz="4" w:space="0" w:color="auto"/>
              <w:right w:val="single" w:sz="4" w:space="0" w:color="auto"/>
            </w:tcBorders>
          </w:tcPr>
          <w:p w:rsidR="00EE5F66" w:rsidRDefault="00EE5F66" w:rsidP="007F43E6">
            <w:pPr>
              <w:rPr>
                <w:rFonts w:ascii="Arial" w:hAnsi="Arial" w:cs="Arial"/>
                <w:b/>
                <w:color w:val="000000"/>
              </w:rPr>
            </w:pPr>
            <w:r w:rsidRPr="00E50E5D">
              <w:rPr>
                <w:rFonts w:ascii="Arial" w:hAnsi="Arial" w:cs="Arial"/>
                <w:b/>
                <w:color w:val="000000"/>
              </w:rPr>
              <w:t xml:space="preserve">How many desks and computer terminals will the NJDOC provide for the substance abuse treatment staff, including treatment areas and administrative areas at </w:t>
            </w:r>
            <w:proofErr w:type="spellStart"/>
            <w:r w:rsidRPr="00E50E5D">
              <w:rPr>
                <w:rFonts w:ascii="Arial" w:hAnsi="Arial" w:cs="Arial"/>
                <w:b/>
                <w:color w:val="000000"/>
              </w:rPr>
              <w:t>MidState</w:t>
            </w:r>
            <w:proofErr w:type="spellEnd"/>
            <w:r w:rsidRPr="00E50E5D">
              <w:rPr>
                <w:rFonts w:ascii="Arial" w:hAnsi="Arial" w:cs="Arial"/>
                <w:b/>
                <w:color w:val="000000"/>
              </w:rPr>
              <w:t xml:space="preserve">? ?at Edna Mahan? ?at CRAF? </w:t>
            </w:r>
          </w:p>
          <w:p w:rsidR="00EE5F66" w:rsidRPr="00E50E5D" w:rsidRDefault="00EE5F66" w:rsidP="007F43E6">
            <w:pPr>
              <w:rPr>
                <w:rFonts w:ascii="Arial" w:hAnsi="Arial" w:cs="Arial"/>
                <w:b/>
                <w:color w:val="000000"/>
              </w:rPr>
            </w:pPr>
          </w:p>
          <w:p w:rsidR="00EE5F66" w:rsidRPr="00E50E5D" w:rsidRDefault="00EE5F66" w:rsidP="007F43E6">
            <w:pPr>
              <w:rPr>
                <w:rFonts w:ascii="Arial" w:hAnsi="Arial" w:cs="Arial"/>
                <w:color w:val="000000"/>
              </w:rPr>
            </w:pPr>
            <w:r w:rsidRPr="00E50E5D">
              <w:rPr>
                <w:rFonts w:ascii="Arial" w:hAnsi="Arial" w:cs="Arial"/>
                <w:color w:val="000000"/>
              </w:rPr>
              <w:t xml:space="preserve">The DOC will work with the </w:t>
            </w:r>
            <w:r>
              <w:rPr>
                <w:rFonts w:ascii="Arial" w:hAnsi="Arial" w:cs="Arial"/>
                <w:color w:val="000000"/>
              </w:rPr>
              <w:t>V</w:t>
            </w:r>
            <w:r w:rsidRPr="00E50E5D">
              <w:rPr>
                <w:rFonts w:ascii="Arial" w:hAnsi="Arial" w:cs="Arial"/>
                <w:color w:val="000000"/>
              </w:rPr>
              <w:t xml:space="preserve">endor </w:t>
            </w:r>
            <w:r>
              <w:rPr>
                <w:rFonts w:ascii="Arial" w:hAnsi="Arial" w:cs="Arial"/>
                <w:color w:val="000000"/>
              </w:rPr>
              <w:t xml:space="preserve">{Contractor} </w:t>
            </w:r>
            <w:r w:rsidRPr="00E50E5D">
              <w:rPr>
                <w:rFonts w:ascii="Arial" w:hAnsi="Arial" w:cs="Arial"/>
                <w:color w:val="000000"/>
              </w:rPr>
              <w:t xml:space="preserve">to assure </w:t>
            </w:r>
            <w:proofErr w:type="gramStart"/>
            <w:r w:rsidRPr="00E50E5D">
              <w:rPr>
                <w:rFonts w:ascii="Arial" w:hAnsi="Arial" w:cs="Arial"/>
                <w:color w:val="000000"/>
              </w:rPr>
              <w:t xml:space="preserve">that adequate facilities/equipment </w:t>
            </w:r>
            <w:r>
              <w:rPr>
                <w:rFonts w:ascii="Arial" w:hAnsi="Arial" w:cs="Arial"/>
                <w:color w:val="000000"/>
              </w:rPr>
              <w:t>are</w:t>
            </w:r>
            <w:proofErr w:type="gramEnd"/>
            <w:r w:rsidRPr="00E50E5D">
              <w:rPr>
                <w:rFonts w:ascii="Arial" w:hAnsi="Arial" w:cs="Arial"/>
                <w:color w:val="000000"/>
              </w:rPr>
              <w:t xml:space="preserve"> provided.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CC69C5" w:rsidP="005663AD">
            <w:pPr>
              <w:tabs>
                <w:tab w:val="left" w:pos="0"/>
              </w:tabs>
              <w:autoSpaceDN w:val="0"/>
              <w:jc w:val="center"/>
              <w:rPr>
                <w:rFonts w:ascii="Arial" w:hAnsi="Arial" w:cs="Arial"/>
              </w:rPr>
            </w:pPr>
            <w:r>
              <w:rPr>
                <w:rFonts w:ascii="Arial" w:hAnsi="Arial" w:cs="Arial"/>
              </w:rPr>
              <w:t>215</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Does the NJDOC have a projected schedule for NJDOC services to be run at </w:t>
            </w:r>
            <w:proofErr w:type="spellStart"/>
            <w:r w:rsidRPr="004B628A">
              <w:rPr>
                <w:rFonts w:ascii="Arial" w:hAnsi="Arial" w:cs="Arial"/>
                <w:b/>
                <w:color w:val="000000"/>
              </w:rPr>
              <w:t>MidState</w:t>
            </w:r>
            <w:proofErr w:type="spellEnd"/>
            <w:r w:rsidRPr="004B628A">
              <w:rPr>
                <w:rFonts w:ascii="Arial" w:hAnsi="Arial" w:cs="Arial"/>
                <w:b/>
                <w:color w:val="000000"/>
              </w:rPr>
              <w:t xml:space="preserve"> so that the vendor can project a schedule of how groups will be run? There does not appear to be sufficient group space at </w:t>
            </w:r>
            <w:proofErr w:type="spellStart"/>
            <w:r w:rsidRPr="004B628A">
              <w:rPr>
                <w:rFonts w:ascii="Arial" w:hAnsi="Arial" w:cs="Arial"/>
                <w:b/>
                <w:color w:val="000000"/>
              </w:rPr>
              <w:t>MidState</w:t>
            </w:r>
            <w:proofErr w:type="spellEnd"/>
            <w:r w:rsidRPr="004B628A">
              <w:rPr>
                <w:rFonts w:ascii="Arial" w:hAnsi="Arial" w:cs="Arial"/>
                <w:b/>
                <w:color w:val="000000"/>
              </w:rPr>
              <w:t xml:space="preserve"> to run all the services required by this RFP. Does the NJDOC have a plan to rectify this? </w:t>
            </w:r>
          </w:p>
          <w:p w:rsidR="004D68EB" w:rsidRDefault="004D68EB" w:rsidP="00BC0040">
            <w:pPr>
              <w:rPr>
                <w:rFonts w:ascii="Arial" w:hAnsi="Arial" w:cs="Arial"/>
                <w:b/>
                <w:color w:val="000000"/>
              </w:rPr>
            </w:pPr>
          </w:p>
          <w:p w:rsidR="004D68EB" w:rsidRPr="004D68EB" w:rsidRDefault="004D68EB" w:rsidP="00640DC7">
            <w:pPr>
              <w:rPr>
                <w:rFonts w:ascii="Arial" w:hAnsi="Arial" w:cs="Arial"/>
                <w:color w:val="000000"/>
              </w:rPr>
            </w:pPr>
            <w:r w:rsidRPr="004D68EB">
              <w:rPr>
                <w:rFonts w:ascii="Arial" w:hAnsi="Arial" w:cs="Arial"/>
                <w:color w:val="000000"/>
              </w:rPr>
              <w:t xml:space="preserve">Please see </w:t>
            </w:r>
            <w:r w:rsidR="009C2291">
              <w:rPr>
                <w:rFonts w:ascii="Arial" w:hAnsi="Arial" w:cs="Arial"/>
                <w:color w:val="000000"/>
              </w:rPr>
              <w:t>Bid Solicitation {RFP} § 3.2.6.1, P</w:t>
            </w:r>
            <w:r w:rsidRPr="004D68EB">
              <w:rPr>
                <w:rFonts w:ascii="Arial" w:hAnsi="Arial" w:cs="Arial"/>
                <w:color w:val="000000"/>
              </w:rPr>
              <w:t xml:space="preserve">rogram </w:t>
            </w:r>
            <w:r w:rsidR="009C2291">
              <w:rPr>
                <w:rFonts w:ascii="Arial" w:hAnsi="Arial" w:cs="Arial"/>
                <w:color w:val="000000"/>
              </w:rPr>
              <w:t>H</w:t>
            </w:r>
            <w:r w:rsidRPr="004D68EB">
              <w:rPr>
                <w:rFonts w:ascii="Arial" w:hAnsi="Arial" w:cs="Arial"/>
                <w:color w:val="000000"/>
              </w:rPr>
              <w:t xml:space="preserve">ours.  </w:t>
            </w:r>
            <w:r w:rsidR="00640DC7">
              <w:rPr>
                <w:rFonts w:ascii="Arial" w:hAnsi="Arial" w:cs="Arial"/>
                <w:color w:val="000000"/>
              </w:rPr>
              <w:t xml:space="preserve">It is the Vendor’s {Contractor’s} responsibility to develop a project schedule for groups subject to approval by the SCM. </w:t>
            </w:r>
            <w:r w:rsidRPr="004D68EB">
              <w:rPr>
                <w:rFonts w:ascii="Arial" w:hAnsi="Arial" w:cs="Arial"/>
                <w:color w:val="000000"/>
              </w:rPr>
              <w:t xml:space="preserve">The DOC will work with the </w:t>
            </w:r>
            <w:r w:rsidR="009C2291">
              <w:rPr>
                <w:rFonts w:ascii="Arial" w:hAnsi="Arial" w:cs="Arial"/>
                <w:color w:val="000000"/>
              </w:rPr>
              <w:t>V</w:t>
            </w:r>
            <w:r w:rsidRPr="004D68EB">
              <w:rPr>
                <w:rFonts w:ascii="Arial" w:hAnsi="Arial" w:cs="Arial"/>
                <w:color w:val="000000"/>
              </w:rPr>
              <w:t xml:space="preserve">endor </w:t>
            </w:r>
            <w:r w:rsidR="009C2291">
              <w:rPr>
                <w:rFonts w:ascii="Arial" w:hAnsi="Arial" w:cs="Arial"/>
                <w:color w:val="000000"/>
              </w:rPr>
              <w:t xml:space="preserve">{Contractor} </w:t>
            </w:r>
            <w:r w:rsidRPr="004D68EB">
              <w:rPr>
                <w:rFonts w:ascii="Arial" w:hAnsi="Arial" w:cs="Arial"/>
                <w:color w:val="000000"/>
              </w:rPr>
              <w:t xml:space="preserve">to assure </w:t>
            </w:r>
            <w:proofErr w:type="gramStart"/>
            <w:r w:rsidRPr="004D68EB">
              <w:rPr>
                <w:rFonts w:ascii="Arial" w:hAnsi="Arial" w:cs="Arial"/>
                <w:color w:val="000000"/>
              </w:rPr>
              <w:t xml:space="preserve">that adequate facilities/equipment </w:t>
            </w:r>
            <w:r w:rsidR="009C2291">
              <w:rPr>
                <w:rFonts w:ascii="Arial" w:hAnsi="Arial" w:cs="Arial"/>
                <w:color w:val="000000"/>
              </w:rPr>
              <w:t>are</w:t>
            </w:r>
            <w:proofErr w:type="gramEnd"/>
            <w:r w:rsidRPr="004D68EB">
              <w:rPr>
                <w:rFonts w:ascii="Arial" w:hAnsi="Arial" w:cs="Arial"/>
                <w:color w:val="000000"/>
              </w:rPr>
              <w:t xml:space="preserve"> provided.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CC69C5">
            <w:pPr>
              <w:tabs>
                <w:tab w:val="left" w:pos="0"/>
              </w:tabs>
              <w:autoSpaceDN w:val="0"/>
              <w:jc w:val="center"/>
              <w:rPr>
                <w:rFonts w:ascii="Arial" w:hAnsi="Arial" w:cs="Arial"/>
              </w:rPr>
            </w:pPr>
            <w:r w:rsidRPr="004B628A">
              <w:rPr>
                <w:rFonts w:ascii="Arial" w:hAnsi="Arial" w:cs="Arial"/>
              </w:rPr>
              <w:t>21</w:t>
            </w:r>
            <w:r w:rsidR="00CC69C5">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Can the NJDOC approximate how many inmates in both Restrictive Housing Settings and General Population will need substance abuse services? Can you break it down by Region or site? </w:t>
            </w:r>
          </w:p>
          <w:p w:rsidR="004D68EB" w:rsidRDefault="004D68EB" w:rsidP="00BC0040">
            <w:pPr>
              <w:rPr>
                <w:rFonts w:ascii="Arial" w:hAnsi="Arial" w:cs="Arial"/>
                <w:b/>
                <w:color w:val="000000"/>
              </w:rPr>
            </w:pPr>
          </w:p>
          <w:p w:rsidR="004D68EB" w:rsidRDefault="004D68EB" w:rsidP="00BC0040">
            <w:pPr>
              <w:rPr>
                <w:rFonts w:ascii="Arial" w:hAnsi="Arial" w:cs="Arial"/>
                <w:color w:val="000000"/>
              </w:rPr>
            </w:pPr>
            <w:r w:rsidRPr="004D68EB">
              <w:rPr>
                <w:rFonts w:ascii="Arial" w:hAnsi="Arial" w:cs="Arial"/>
                <w:color w:val="000000"/>
              </w:rPr>
              <w:t>The chart below shows the total number of RHS and GP inmates by facility on August 1, 2016.  The DOC estimates that approximately 47% of those inmates would have a need for Psycho Educational Services.  Please be advised that this number constantly changes and is for estimating purposes only.</w:t>
            </w:r>
          </w:p>
          <w:p w:rsidR="00EB6EC4" w:rsidRPr="00EB6EC4" w:rsidRDefault="00EB6EC4" w:rsidP="00EB6EC4">
            <w:pPr>
              <w:rPr>
                <w:rFonts w:ascii="Arial" w:hAnsi="Arial" w:cs="Arial"/>
                <w:color w:val="000000"/>
              </w:rPr>
            </w:pPr>
            <w:r w:rsidRPr="00EB6EC4">
              <w:rPr>
                <w:rFonts w:ascii="Arial" w:hAnsi="Arial" w:cs="Arial"/>
                <w:color w:val="000000"/>
              </w:rPr>
              <w:t xml:space="preserve">Facility        General Population </w:t>
            </w:r>
            <w:r w:rsidRPr="00EB6EC4">
              <w:rPr>
                <w:rFonts w:ascii="Arial" w:hAnsi="Arial" w:cs="Arial"/>
                <w:color w:val="000000"/>
              </w:rPr>
              <w:tab/>
              <w:t xml:space="preserve">  RHU (</w:t>
            </w:r>
            <w:proofErr w:type="spellStart"/>
            <w:r w:rsidRPr="00EB6EC4">
              <w:rPr>
                <w:rFonts w:ascii="Arial" w:hAnsi="Arial" w:cs="Arial"/>
                <w:color w:val="000000"/>
              </w:rPr>
              <w:t>AdSeg</w:t>
            </w:r>
            <w:proofErr w:type="spellEnd"/>
            <w:r w:rsidRPr="00EB6EC4">
              <w:rPr>
                <w:rFonts w:ascii="Arial" w:hAnsi="Arial" w:cs="Arial"/>
                <w:color w:val="000000"/>
              </w:rPr>
              <w:t>/MCU/PC</w:t>
            </w:r>
            <w:r w:rsidR="009C2291">
              <w:rPr>
                <w:rFonts w:ascii="Arial" w:hAnsi="Arial" w:cs="Arial"/>
                <w:color w:val="000000"/>
              </w:rPr>
              <w:t>)</w:t>
            </w:r>
            <w:r w:rsidRPr="00EB6EC4">
              <w:rPr>
                <w:rFonts w:ascii="Arial" w:hAnsi="Arial" w:cs="Arial"/>
                <w:color w:val="000000"/>
              </w:rPr>
              <w:t xml:space="preserve">       Total Pop</w:t>
            </w:r>
          </w:p>
          <w:p w:rsidR="00EB6EC4" w:rsidRPr="00EB6EC4" w:rsidRDefault="00EB6EC4" w:rsidP="00EB6EC4">
            <w:pPr>
              <w:rPr>
                <w:rFonts w:ascii="Arial" w:hAnsi="Arial" w:cs="Arial"/>
                <w:color w:val="000000"/>
              </w:rPr>
            </w:pPr>
            <w:r w:rsidRPr="00EB6EC4">
              <w:rPr>
                <w:rFonts w:ascii="Arial" w:hAnsi="Arial" w:cs="Arial"/>
                <w:color w:val="000000"/>
              </w:rPr>
              <w:t xml:space="preserve"> ACW</w:t>
            </w:r>
            <w:r w:rsidRPr="00EB6EC4">
              <w:rPr>
                <w:rFonts w:ascii="Arial" w:hAnsi="Arial" w:cs="Arial"/>
                <w:color w:val="000000"/>
              </w:rPr>
              <w:tab/>
            </w:r>
            <w:r w:rsidRPr="00EB6EC4">
              <w:rPr>
                <w:rFonts w:ascii="Arial" w:hAnsi="Arial" w:cs="Arial"/>
                <w:color w:val="000000"/>
              </w:rPr>
              <w:tab/>
              <w:t>374</w:t>
            </w:r>
            <w:r w:rsidRPr="00EB6EC4">
              <w:rPr>
                <w:rFonts w:ascii="Arial" w:hAnsi="Arial" w:cs="Arial"/>
                <w:color w:val="000000"/>
              </w:rPr>
              <w:tab/>
            </w:r>
            <w:r w:rsidRPr="00EB6EC4">
              <w:rPr>
                <w:rFonts w:ascii="Arial" w:hAnsi="Arial" w:cs="Arial"/>
                <w:color w:val="000000"/>
              </w:rPr>
              <w:tab/>
              <w:t xml:space="preserve">              258</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632</w:t>
            </w:r>
          </w:p>
          <w:p w:rsidR="00EB6EC4" w:rsidRPr="00EB6EC4" w:rsidRDefault="00EB6EC4" w:rsidP="00EB6EC4">
            <w:pPr>
              <w:rPr>
                <w:rFonts w:ascii="Arial" w:hAnsi="Arial" w:cs="Arial"/>
                <w:color w:val="000000"/>
              </w:rPr>
            </w:pPr>
            <w:r w:rsidRPr="00EB6EC4">
              <w:rPr>
                <w:rFonts w:ascii="Arial" w:hAnsi="Arial" w:cs="Arial"/>
                <w:color w:val="000000"/>
              </w:rPr>
              <w:t>ADTC</w:t>
            </w:r>
            <w:r w:rsidRPr="00EB6EC4">
              <w:rPr>
                <w:rFonts w:ascii="Arial" w:hAnsi="Arial" w:cs="Arial"/>
                <w:color w:val="000000"/>
              </w:rPr>
              <w:tab/>
            </w:r>
            <w:r w:rsidRPr="00EB6EC4">
              <w:rPr>
                <w:rFonts w:ascii="Arial" w:hAnsi="Arial" w:cs="Arial"/>
                <w:color w:val="000000"/>
              </w:rPr>
              <w:tab/>
              <w:t>501</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5  </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506</w:t>
            </w:r>
            <w:r w:rsidRPr="00EB6EC4">
              <w:rPr>
                <w:rFonts w:ascii="Arial" w:hAnsi="Arial" w:cs="Arial"/>
                <w:color w:val="000000"/>
              </w:rPr>
              <w:tab/>
            </w:r>
          </w:p>
          <w:p w:rsidR="00EB6EC4" w:rsidRPr="00EB6EC4" w:rsidRDefault="00EB6EC4" w:rsidP="00EB6EC4">
            <w:pPr>
              <w:rPr>
                <w:rFonts w:ascii="Arial" w:hAnsi="Arial" w:cs="Arial"/>
                <w:color w:val="000000"/>
              </w:rPr>
            </w:pPr>
            <w:r w:rsidRPr="00EB6EC4">
              <w:rPr>
                <w:rFonts w:ascii="Arial" w:hAnsi="Arial" w:cs="Arial"/>
                <w:color w:val="000000"/>
              </w:rPr>
              <w:t>BSP</w:t>
            </w:r>
            <w:r w:rsidRPr="00EB6EC4">
              <w:rPr>
                <w:rFonts w:ascii="Arial" w:hAnsi="Arial" w:cs="Arial"/>
                <w:color w:val="000000"/>
              </w:rPr>
              <w:tab/>
            </w:r>
            <w:r w:rsidRPr="00EB6EC4">
              <w:rPr>
                <w:rFonts w:ascii="Arial" w:hAnsi="Arial" w:cs="Arial"/>
                <w:color w:val="000000"/>
              </w:rPr>
              <w:tab/>
              <w:t>2021</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2021</w:t>
            </w:r>
          </w:p>
          <w:p w:rsidR="00EB6EC4" w:rsidRPr="00EB6EC4" w:rsidRDefault="00EB6EC4" w:rsidP="00EB6EC4">
            <w:pPr>
              <w:rPr>
                <w:rFonts w:ascii="Arial" w:hAnsi="Arial" w:cs="Arial"/>
                <w:color w:val="000000"/>
              </w:rPr>
            </w:pPr>
            <w:r w:rsidRPr="00EB6EC4">
              <w:rPr>
                <w:rFonts w:ascii="Arial" w:hAnsi="Arial" w:cs="Arial"/>
                <w:color w:val="000000"/>
              </w:rPr>
              <w:t>CRAF</w:t>
            </w:r>
            <w:r w:rsidRPr="00EB6EC4">
              <w:rPr>
                <w:rFonts w:ascii="Arial" w:hAnsi="Arial" w:cs="Arial"/>
                <w:color w:val="000000"/>
              </w:rPr>
              <w:tab/>
            </w:r>
            <w:r w:rsidRPr="00EB6EC4">
              <w:rPr>
                <w:rFonts w:ascii="Arial" w:hAnsi="Arial" w:cs="Arial"/>
                <w:color w:val="000000"/>
              </w:rPr>
              <w:tab/>
              <w:t>748</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748</w:t>
            </w:r>
          </w:p>
          <w:p w:rsidR="00EB6EC4" w:rsidRPr="00EB6EC4" w:rsidRDefault="00EB6EC4" w:rsidP="00EB6EC4">
            <w:pPr>
              <w:rPr>
                <w:rFonts w:ascii="Arial" w:hAnsi="Arial" w:cs="Arial"/>
                <w:color w:val="000000"/>
              </w:rPr>
            </w:pPr>
            <w:r w:rsidRPr="00EB6EC4">
              <w:rPr>
                <w:rFonts w:ascii="Arial" w:hAnsi="Arial" w:cs="Arial"/>
                <w:color w:val="000000"/>
              </w:rPr>
              <w:t>EJSP</w:t>
            </w:r>
            <w:r w:rsidRPr="00EB6EC4">
              <w:rPr>
                <w:rFonts w:ascii="Arial" w:hAnsi="Arial" w:cs="Arial"/>
                <w:color w:val="000000"/>
              </w:rPr>
              <w:tab/>
            </w:r>
            <w:r w:rsidRPr="00EB6EC4">
              <w:rPr>
                <w:rFonts w:ascii="Arial" w:hAnsi="Arial" w:cs="Arial"/>
                <w:color w:val="000000"/>
              </w:rPr>
              <w:tab/>
              <w:t>1202</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0</w:t>
            </w:r>
            <w:r w:rsidRPr="00EB6EC4">
              <w:rPr>
                <w:rFonts w:ascii="Arial" w:hAnsi="Arial" w:cs="Arial"/>
                <w:color w:val="000000"/>
              </w:rPr>
              <w:tab/>
            </w:r>
            <w:r w:rsidRPr="00EB6EC4">
              <w:rPr>
                <w:rFonts w:ascii="Arial" w:hAnsi="Arial" w:cs="Arial"/>
                <w:color w:val="000000"/>
              </w:rPr>
              <w:tab/>
              <w:t xml:space="preserve">             1202</w:t>
            </w:r>
          </w:p>
          <w:p w:rsidR="00EB6EC4" w:rsidRPr="00EB6EC4" w:rsidRDefault="00EB6EC4" w:rsidP="00EB6EC4">
            <w:pPr>
              <w:rPr>
                <w:rFonts w:ascii="Arial" w:hAnsi="Arial" w:cs="Arial"/>
                <w:color w:val="000000"/>
              </w:rPr>
            </w:pPr>
            <w:r w:rsidRPr="00EB6EC4">
              <w:rPr>
                <w:rFonts w:ascii="Arial" w:hAnsi="Arial" w:cs="Arial"/>
                <w:color w:val="000000"/>
              </w:rPr>
              <w:t>EMCF</w:t>
            </w:r>
            <w:r w:rsidRPr="00EB6EC4">
              <w:rPr>
                <w:rFonts w:ascii="Arial" w:hAnsi="Arial" w:cs="Arial"/>
                <w:color w:val="000000"/>
              </w:rPr>
              <w:tab/>
            </w:r>
            <w:r w:rsidRPr="00EB6EC4">
              <w:rPr>
                <w:rFonts w:ascii="Arial" w:hAnsi="Arial" w:cs="Arial"/>
                <w:color w:val="000000"/>
              </w:rPr>
              <w:tab/>
              <w:t>610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37</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647</w:t>
            </w:r>
          </w:p>
          <w:p w:rsidR="00EB6EC4" w:rsidRPr="00EB6EC4" w:rsidRDefault="00EB6EC4" w:rsidP="00EB6EC4">
            <w:pPr>
              <w:rPr>
                <w:rFonts w:ascii="Arial" w:hAnsi="Arial" w:cs="Arial"/>
                <w:color w:val="000000"/>
              </w:rPr>
            </w:pPr>
            <w:r w:rsidRPr="00EB6EC4">
              <w:rPr>
                <w:rFonts w:ascii="Arial" w:hAnsi="Arial" w:cs="Arial"/>
                <w:color w:val="000000"/>
              </w:rPr>
              <w:t>GSCF</w:t>
            </w:r>
            <w:r w:rsidRPr="00EB6EC4">
              <w:rPr>
                <w:rFonts w:ascii="Arial" w:hAnsi="Arial" w:cs="Arial"/>
                <w:color w:val="000000"/>
              </w:rPr>
              <w:tab/>
            </w:r>
            <w:r w:rsidRPr="00EB6EC4">
              <w:rPr>
                <w:rFonts w:ascii="Arial" w:hAnsi="Arial" w:cs="Arial"/>
                <w:color w:val="000000"/>
              </w:rPr>
              <w:tab/>
              <w:t>1425</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1425</w:t>
            </w:r>
          </w:p>
          <w:p w:rsidR="00EB6EC4" w:rsidRPr="00EB6EC4" w:rsidRDefault="00EB6EC4" w:rsidP="00EB6EC4">
            <w:pPr>
              <w:rPr>
                <w:rFonts w:ascii="Arial" w:hAnsi="Arial" w:cs="Arial"/>
                <w:color w:val="000000"/>
              </w:rPr>
            </w:pPr>
            <w:r w:rsidRPr="00EB6EC4">
              <w:rPr>
                <w:rFonts w:ascii="Arial" w:hAnsi="Arial" w:cs="Arial"/>
                <w:color w:val="000000"/>
              </w:rPr>
              <w:t>MYCF</w:t>
            </w:r>
            <w:r w:rsidRPr="00EB6EC4">
              <w:rPr>
                <w:rFonts w:ascii="Arial" w:hAnsi="Arial" w:cs="Arial"/>
                <w:color w:val="000000"/>
              </w:rPr>
              <w:tab/>
            </w:r>
            <w:r w:rsidRPr="00EB6EC4">
              <w:rPr>
                <w:rFonts w:ascii="Arial" w:hAnsi="Arial" w:cs="Arial"/>
                <w:color w:val="000000"/>
              </w:rPr>
              <w:tab/>
              <w:t>748</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748</w:t>
            </w:r>
          </w:p>
          <w:p w:rsidR="00EB6EC4" w:rsidRPr="00EB6EC4" w:rsidRDefault="00EB6EC4" w:rsidP="00EB6EC4">
            <w:pPr>
              <w:rPr>
                <w:rFonts w:ascii="Arial" w:hAnsi="Arial" w:cs="Arial"/>
                <w:color w:val="000000"/>
              </w:rPr>
            </w:pPr>
            <w:r w:rsidRPr="00EB6EC4">
              <w:rPr>
                <w:rFonts w:ascii="Arial" w:hAnsi="Arial" w:cs="Arial"/>
                <w:color w:val="000000"/>
              </w:rPr>
              <w:t>NJSP</w:t>
            </w:r>
            <w:r w:rsidRPr="00EB6EC4">
              <w:rPr>
                <w:rFonts w:ascii="Arial" w:hAnsi="Arial" w:cs="Arial"/>
                <w:color w:val="000000"/>
              </w:rPr>
              <w:tab/>
            </w:r>
            <w:r w:rsidRPr="00EB6EC4">
              <w:rPr>
                <w:rFonts w:ascii="Arial" w:hAnsi="Arial" w:cs="Arial"/>
                <w:color w:val="000000"/>
              </w:rPr>
              <w:tab/>
              <w:t>1024</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616</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1640</w:t>
            </w:r>
          </w:p>
          <w:p w:rsidR="00EB6EC4" w:rsidRPr="00EB6EC4" w:rsidRDefault="00EB6EC4" w:rsidP="00EB6EC4">
            <w:pPr>
              <w:rPr>
                <w:rFonts w:ascii="Arial" w:hAnsi="Arial" w:cs="Arial"/>
                <w:color w:val="000000"/>
              </w:rPr>
            </w:pPr>
            <w:r w:rsidRPr="00EB6EC4">
              <w:rPr>
                <w:rFonts w:ascii="Arial" w:hAnsi="Arial" w:cs="Arial"/>
                <w:color w:val="000000"/>
              </w:rPr>
              <w:t>NSP</w:t>
            </w:r>
            <w:r w:rsidRPr="00EB6EC4">
              <w:rPr>
                <w:rFonts w:ascii="Arial" w:hAnsi="Arial" w:cs="Arial"/>
                <w:color w:val="000000"/>
              </w:rPr>
              <w:tab/>
            </w:r>
            <w:r w:rsidRPr="00EB6EC4">
              <w:rPr>
                <w:rFonts w:ascii="Arial" w:hAnsi="Arial" w:cs="Arial"/>
                <w:color w:val="000000"/>
              </w:rPr>
              <w:tab/>
              <w:t>2063</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353</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2416</w:t>
            </w:r>
          </w:p>
          <w:p w:rsidR="00EB6EC4" w:rsidRPr="00EB6EC4" w:rsidRDefault="00EB6EC4" w:rsidP="00EB6EC4">
            <w:pPr>
              <w:rPr>
                <w:rFonts w:ascii="Arial" w:hAnsi="Arial" w:cs="Arial"/>
                <w:color w:val="000000"/>
              </w:rPr>
            </w:pPr>
            <w:r w:rsidRPr="00EB6EC4">
              <w:rPr>
                <w:rFonts w:ascii="Arial" w:hAnsi="Arial" w:cs="Arial"/>
                <w:color w:val="000000"/>
              </w:rPr>
              <w:t>SSCF</w:t>
            </w:r>
            <w:r w:rsidRPr="00EB6EC4">
              <w:rPr>
                <w:rFonts w:ascii="Arial" w:hAnsi="Arial" w:cs="Arial"/>
                <w:color w:val="000000"/>
              </w:rPr>
              <w:tab/>
            </w:r>
            <w:r w:rsidRPr="00EB6EC4">
              <w:rPr>
                <w:rFonts w:ascii="Arial" w:hAnsi="Arial" w:cs="Arial"/>
                <w:color w:val="000000"/>
              </w:rPr>
              <w:tab/>
              <w:t>1649</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1649</w:t>
            </w:r>
          </w:p>
          <w:p w:rsidR="00EB6EC4" w:rsidRPr="00EB6EC4" w:rsidRDefault="00EB6EC4" w:rsidP="00EB6EC4">
            <w:pPr>
              <w:rPr>
                <w:rFonts w:ascii="Arial" w:hAnsi="Arial" w:cs="Arial"/>
                <w:color w:val="000000"/>
              </w:rPr>
            </w:pPr>
            <w:r w:rsidRPr="00EB6EC4">
              <w:rPr>
                <w:rFonts w:ascii="Arial" w:hAnsi="Arial" w:cs="Arial"/>
                <w:color w:val="000000"/>
              </w:rPr>
              <w:t>SWSP</w:t>
            </w:r>
            <w:r w:rsidRPr="00EB6EC4">
              <w:rPr>
                <w:rFonts w:ascii="Arial" w:hAnsi="Arial" w:cs="Arial"/>
                <w:color w:val="000000"/>
              </w:rPr>
              <w:tab/>
            </w:r>
            <w:r w:rsidRPr="00EB6EC4">
              <w:rPr>
                <w:rFonts w:ascii="Arial" w:hAnsi="Arial" w:cs="Arial"/>
                <w:color w:val="000000"/>
              </w:rPr>
              <w:tab/>
              <w:t>3325</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 xml:space="preserve">  20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3345</w:t>
            </w:r>
          </w:p>
          <w:p w:rsidR="00EB6EC4" w:rsidRPr="004D68EB" w:rsidRDefault="00EB6EC4" w:rsidP="00EB6EC4">
            <w:pPr>
              <w:rPr>
                <w:rFonts w:ascii="Arial" w:hAnsi="Arial" w:cs="Arial"/>
                <w:color w:val="000000"/>
              </w:rPr>
            </w:pPr>
            <w:r w:rsidRPr="00EB6EC4">
              <w:rPr>
                <w:rFonts w:ascii="Arial" w:hAnsi="Arial" w:cs="Arial"/>
                <w:color w:val="000000"/>
              </w:rPr>
              <w:t xml:space="preserve">Total </w:t>
            </w:r>
            <w:r w:rsidRPr="00EB6EC4">
              <w:rPr>
                <w:rFonts w:ascii="Arial" w:hAnsi="Arial" w:cs="Arial"/>
                <w:color w:val="000000"/>
              </w:rPr>
              <w:tab/>
            </w:r>
            <w:r w:rsidRPr="00EB6EC4">
              <w:rPr>
                <w:rFonts w:ascii="Arial" w:hAnsi="Arial" w:cs="Arial"/>
                <w:color w:val="000000"/>
              </w:rPr>
              <w:tab/>
              <w:t>15690</w:t>
            </w:r>
            <w:r w:rsidRPr="00EB6EC4">
              <w:rPr>
                <w:rFonts w:ascii="Arial" w:hAnsi="Arial" w:cs="Arial"/>
                <w:color w:val="000000"/>
              </w:rPr>
              <w:tab/>
            </w:r>
            <w:r w:rsidRPr="00EB6EC4">
              <w:rPr>
                <w:rFonts w:ascii="Arial" w:hAnsi="Arial" w:cs="Arial"/>
                <w:color w:val="000000"/>
              </w:rPr>
              <w:tab/>
            </w:r>
            <w:r w:rsidRPr="00EB6EC4">
              <w:rPr>
                <w:rFonts w:ascii="Arial" w:hAnsi="Arial" w:cs="Arial"/>
                <w:color w:val="000000"/>
              </w:rPr>
              <w:tab/>
              <w:t>1289</w:t>
            </w:r>
            <w:r w:rsidRPr="00EB6EC4">
              <w:rPr>
                <w:rFonts w:ascii="Arial" w:hAnsi="Arial" w:cs="Arial"/>
                <w:color w:val="000000"/>
              </w:rPr>
              <w:tab/>
            </w:r>
            <w:r w:rsidRPr="00EB6EC4">
              <w:rPr>
                <w:rFonts w:ascii="Arial" w:hAnsi="Arial" w:cs="Arial"/>
                <w:color w:val="000000"/>
              </w:rPr>
              <w:tab/>
              <w:t xml:space="preserve">           16979</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CC69C5">
            <w:pPr>
              <w:tabs>
                <w:tab w:val="left" w:pos="0"/>
              </w:tabs>
              <w:autoSpaceDN w:val="0"/>
              <w:jc w:val="center"/>
              <w:rPr>
                <w:rFonts w:ascii="Arial" w:hAnsi="Arial" w:cs="Arial"/>
              </w:rPr>
            </w:pPr>
            <w:r w:rsidRPr="004B628A">
              <w:rPr>
                <w:rFonts w:ascii="Arial" w:hAnsi="Arial" w:cs="Arial"/>
              </w:rPr>
              <w:t>21</w:t>
            </w:r>
            <w:r w:rsidR="00CC69C5">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Is there space to do family counseling and would there be any restrictions to doing this type of treatment? </w:t>
            </w:r>
          </w:p>
          <w:p w:rsidR="004D68EB" w:rsidRDefault="004D68EB" w:rsidP="00BC0040">
            <w:pPr>
              <w:rPr>
                <w:rFonts w:ascii="Arial" w:hAnsi="Arial" w:cs="Arial"/>
                <w:b/>
                <w:color w:val="000000"/>
              </w:rPr>
            </w:pPr>
          </w:p>
          <w:p w:rsidR="004D68EB" w:rsidRPr="004D68EB" w:rsidRDefault="004D68EB" w:rsidP="00BC0040">
            <w:pPr>
              <w:rPr>
                <w:rFonts w:ascii="Arial" w:hAnsi="Arial" w:cs="Arial"/>
                <w:color w:val="000000"/>
              </w:rPr>
            </w:pPr>
            <w:r w:rsidRPr="004D68EB">
              <w:rPr>
                <w:rFonts w:ascii="Arial" w:hAnsi="Arial" w:cs="Arial"/>
                <w:color w:val="000000"/>
              </w:rPr>
              <w:t>Family counseling is not mandated by the Core Program Standards.  However, there are currently family oriented programs that the SUD program participants will be encouraged to avail themselves to.</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CC69C5" w:rsidP="005663AD">
            <w:pPr>
              <w:tabs>
                <w:tab w:val="left" w:pos="0"/>
              </w:tabs>
              <w:autoSpaceDN w:val="0"/>
              <w:jc w:val="center"/>
              <w:rPr>
                <w:rFonts w:ascii="Arial" w:hAnsi="Arial" w:cs="Arial"/>
              </w:rPr>
            </w:pPr>
            <w:r>
              <w:rPr>
                <w:rFonts w:ascii="Arial" w:hAnsi="Arial" w:cs="Arial"/>
              </w:rPr>
              <w:t>218</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8A00D3" w:rsidP="005663AD">
            <w:pPr>
              <w:tabs>
                <w:tab w:val="left" w:pos="0"/>
              </w:tabs>
              <w:overflowPunct w:val="0"/>
              <w:autoSpaceDE w:val="0"/>
              <w:autoSpaceDN w:val="0"/>
              <w:adjustRightInd w:val="0"/>
              <w:jc w:val="center"/>
              <w:rPr>
                <w:rFonts w:ascii="Arial" w:hAnsi="Arial" w:cs="Arial"/>
              </w:rPr>
            </w:pPr>
            <w:r>
              <w:rPr>
                <w:rFonts w:ascii="Arial" w:hAnsi="Arial" w:cs="Arial"/>
              </w:rPr>
              <w:t>Appendix A, P. 3</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There is a mention of Social Workers doing work as part of this RFP (page 3 of Appendix A b-Release planning. Can their role be expanded upon? What level of Social Worker are you looking for? </w:t>
            </w:r>
          </w:p>
          <w:p w:rsidR="00EB6EC4" w:rsidRDefault="00EB6EC4" w:rsidP="00BC0040">
            <w:pPr>
              <w:rPr>
                <w:rFonts w:ascii="Arial" w:hAnsi="Arial" w:cs="Arial"/>
                <w:b/>
                <w:color w:val="000000"/>
              </w:rPr>
            </w:pPr>
          </w:p>
          <w:p w:rsidR="00EB6EC4" w:rsidRPr="00EB6EC4" w:rsidRDefault="00EB6EC4" w:rsidP="009C2291">
            <w:pPr>
              <w:rPr>
                <w:rFonts w:ascii="Arial" w:hAnsi="Arial" w:cs="Arial"/>
                <w:color w:val="000000"/>
              </w:rPr>
            </w:pPr>
            <w:r w:rsidRPr="00EB6EC4">
              <w:rPr>
                <w:rFonts w:ascii="Arial" w:hAnsi="Arial" w:cs="Arial"/>
                <w:color w:val="000000"/>
              </w:rPr>
              <w:t xml:space="preserve">There is no specific staffing requirement for the </w:t>
            </w:r>
            <w:r w:rsidR="009C2291">
              <w:rPr>
                <w:rFonts w:ascii="Arial" w:hAnsi="Arial" w:cs="Arial"/>
                <w:color w:val="000000"/>
              </w:rPr>
              <w:t>V</w:t>
            </w:r>
            <w:r w:rsidRPr="00EB6EC4">
              <w:rPr>
                <w:rFonts w:ascii="Arial" w:hAnsi="Arial" w:cs="Arial"/>
                <w:color w:val="000000"/>
              </w:rPr>
              <w:t xml:space="preserve">endor </w:t>
            </w:r>
            <w:r w:rsidR="009C2291">
              <w:rPr>
                <w:rFonts w:ascii="Arial" w:hAnsi="Arial" w:cs="Arial"/>
                <w:color w:val="000000"/>
              </w:rPr>
              <w:t xml:space="preserve">{Contractor} </w:t>
            </w:r>
            <w:r w:rsidRPr="00EB6EC4">
              <w:rPr>
                <w:rFonts w:ascii="Arial" w:hAnsi="Arial" w:cs="Arial"/>
                <w:color w:val="000000"/>
              </w:rPr>
              <w:t xml:space="preserve">to have </w:t>
            </w:r>
            <w:r w:rsidR="00FB0061">
              <w:rPr>
                <w:rFonts w:ascii="Arial" w:hAnsi="Arial" w:cs="Arial"/>
                <w:color w:val="000000"/>
              </w:rPr>
              <w:t>Social Worker staff.  The V</w:t>
            </w:r>
            <w:r w:rsidRPr="00EB6EC4">
              <w:rPr>
                <w:rFonts w:ascii="Arial" w:hAnsi="Arial" w:cs="Arial"/>
                <w:color w:val="000000"/>
              </w:rPr>
              <w:t xml:space="preserve">endor </w:t>
            </w:r>
            <w:r w:rsidR="00FB0061">
              <w:rPr>
                <w:rFonts w:ascii="Arial" w:hAnsi="Arial" w:cs="Arial"/>
                <w:color w:val="000000"/>
              </w:rPr>
              <w:t xml:space="preserve">{Contractor} </w:t>
            </w:r>
            <w:r w:rsidRPr="00EB6EC4">
              <w:rPr>
                <w:rFonts w:ascii="Arial" w:hAnsi="Arial" w:cs="Arial"/>
                <w:color w:val="000000"/>
              </w:rPr>
              <w:t>may identify social work or other staff, as appropriate, to coordinate and provide liaison services with respect to client treatment planning and continuity of care.</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CC69C5" w:rsidP="005663AD">
            <w:pPr>
              <w:tabs>
                <w:tab w:val="left" w:pos="0"/>
              </w:tabs>
              <w:autoSpaceDN w:val="0"/>
              <w:jc w:val="center"/>
              <w:rPr>
                <w:rFonts w:ascii="Arial" w:hAnsi="Arial" w:cs="Arial"/>
              </w:rPr>
            </w:pPr>
            <w:r>
              <w:rPr>
                <w:rFonts w:ascii="Arial" w:hAnsi="Arial" w:cs="Arial"/>
              </w:rPr>
              <w:t>219</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8A00D3" w:rsidP="005663AD">
            <w:pPr>
              <w:tabs>
                <w:tab w:val="left" w:pos="0"/>
              </w:tabs>
              <w:overflowPunct w:val="0"/>
              <w:autoSpaceDE w:val="0"/>
              <w:autoSpaceDN w:val="0"/>
              <w:adjustRightInd w:val="0"/>
              <w:jc w:val="center"/>
              <w:rPr>
                <w:rFonts w:ascii="Arial" w:hAnsi="Arial" w:cs="Arial"/>
              </w:rPr>
            </w:pPr>
            <w:r>
              <w:rPr>
                <w:rFonts w:ascii="Arial" w:hAnsi="Arial" w:cs="Arial"/>
              </w:rPr>
              <w:t>Appendix A, P. 13</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In Appendix A there is a mention on page 13 of Client Rights. How do these rights co-exist with institutional rules? There is a statement about making information available to the public. What is the intent? </w:t>
            </w:r>
          </w:p>
          <w:p w:rsidR="00EB6EC4" w:rsidRDefault="00EB6EC4" w:rsidP="00BC0040">
            <w:pPr>
              <w:rPr>
                <w:rFonts w:ascii="Arial" w:hAnsi="Arial" w:cs="Arial"/>
                <w:b/>
                <w:color w:val="000000"/>
              </w:rPr>
            </w:pPr>
          </w:p>
          <w:p w:rsidR="00EB6EC4" w:rsidRPr="00EB6EC4" w:rsidRDefault="00EB6EC4" w:rsidP="000757BA">
            <w:pPr>
              <w:rPr>
                <w:rFonts w:ascii="Arial" w:hAnsi="Arial" w:cs="Arial"/>
                <w:color w:val="000000"/>
              </w:rPr>
            </w:pPr>
            <w:r w:rsidRPr="00EB6EC4">
              <w:rPr>
                <w:rFonts w:ascii="Arial" w:hAnsi="Arial" w:cs="Arial"/>
                <w:color w:val="000000"/>
              </w:rPr>
              <w:t>The client rights referenced are limited to those rights that clients have within the SUD treatment program with respect to their receipt of SUD treatment services</w:t>
            </w:r>
            <w:r w:rsidR="000757BA">
              <w:rPr>
                <w:rFonts w:ascii="Arial" w:hAnsi="Arial" w:cs="Arial"/>
                <w:color w:val="000000"/>
              </w:rPr>
              <w:t>.  T</w:t>
            </w:r>
            <w:r w:rsidRPr="00EB6EC4">
              <w:rPr>
                <w:rFonts w:ascii="Arial" w:hAnsi="Arial" w:cs="Arial"/>
                <w:color w:val="000000"/>
              </w:rPr>
              <w:t>hese rights are not related to their care and custody by the DOC.</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CC69C5">
            <w:pPr>
              <w:tabs>
                <w:tab w:val="left" w:pos="0"/>
              </w:tabs>
              <w:autoSpaceDN w:val="0"/>
              <w:jc w:val="center"/>
              <w:rPr>
                <w:rFonts w:ascii="Arial" w:hAnsi="Arial" w:cs="Arial"/>
              </w:rPr>
            </w:pPr>
            <w:r w:rsidRPr="004B628A">
              <w:rPr>
                <w:rFonts w:ascii="Arial" w:hAnsi="Arial" w:cs="Arial"/>
              </w:rPr>
              <w:t>2</w:t>
            </w:r>
            <w:r w:rsidR="00CC69C5">
              <w:rPr>
                <w:rFonts w:ascii="Arial" w:hAnsi="Arial" w:cs="Arial"/>
              </w:rPr>
              <w:t>20</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31</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Section 3.2.9.5 B.9</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In section 3.2.9.5 B.9, it mentions staff completing disciplinary actions. Can the NJDOC be more specific as to what you are looking for? Who is to be disciplined? </w:t>
            </w:r>
          </w:p>
          <w:p w:rsidR="00EB6EC4" w:rsidRDefault="00EB6EC4" w:rsidP="00BC0040">
            <w:pPr>
              <w:rPr>
                <w:rFonts w:ascii="Arial" w:hAnsi="Arial" w:cs="Arial"/>
                <w:b/>
                <w:color w:val="000000"/>
              </w:rPr>
            </w:pPr>
          </w:p>
          <w:p w:rsidR="00EB6EC4" w:rsidRPr="00EB6EC4" w:rsidRDefault="00EB6EC4" w:rsidP="00BC0040">
            <w:pPr>
              <w:rPr>
                <w:rFonts w:ascii="Arial" w:hAnsi="Arial" w:cs="Arial"/>
                <w:color w:val="000000"/>
              </w:rPr>
            </w:pPr>
            <w:r w:rsidRPr="00EB6EC4">
              <w:rPr>
                <w:rFonts w:ascii="Arial" w:hAnsi="Arial" w:cs="Arial"/>
                <w:color w:val="000000"/>
              </w:rPr>
              <w:t>This section refers to basic supervi</w:t>
            </w:r>
            <w:r w:rsidR="009C2291">
              <w:rPr>
                <w:rFonts w:ascii="Arial" w:hAnsi="Arial" w:cs="Arial"/>
                <w:color w:val="000000"/>
              </w:rPr>
              <w:t>sory functions in dealing with V</w:t>
            </w:r>
            <w:r w:rsidRPr="00EB6EC4">
              <w:rPr>
                <w:rFonts w:ascii="Arial" w:hAnsi="Arial" w:cs="Arial"/>
                <w:color w:val="000000"/>
              </w:rPr>
              <w:t xml:space="preserve">endor </w:t>
            </w:r>
            <w:r w:rsidR="009C2291">
              <w:rPr>
                <w:rFonts w:ascii="Arial" w:hAnsi="Arial" w:cs="Arial"/>
                <w:color w:val="000000"/>
              </w:rPr>
              <w:t xml:space="preserve">{Contractor} </w:t>
            </w:r>
            <w:r w:rsidRPr="00EB6EC4">
              <w:rPr>
                <w:rFonts w:ascii="Arial" w:hAnsi="Arial" w:cs="Arial"/>
                <w:color w:val="000000"/>
              </w:rPr>
              <w:t>staff per internal organizational standa</w:t>
            </w:r>
            <w:r w:rsidR="009C2291">
              <w:rPr>
                <w:rFonts w:ascii="Arial" w:hAnsi="Arial" w:cs="Arial"/>
                <w:color w:val="000000"/>
              </w:rPr>
              <w:t>rds.  The DOC expects that the V</w:t>
            </w:r>
            <w:r w:rsidRPr="00EB6EC4">
              <w:rPr>
                <w:rFonts w:ascii="Arial" w:hAnsi="Arial" w:cs="Arial"/>
                <w:color w:val="000000"/>
              </w:rPr>
              <w:t xml:space="preserve">endor </w:t>
            </w:r>
            <w:r w:rsidR="009C2291">
              <w:rPr>
                <w:rFonts w:ascii="Arial" w:hAnsi="Arial" w:cs="Arial"/>
                <w:color w:val="000000"/>
              </w:rPr>
              <w:t xml:space="preserve">{Contractor} </w:t>
            </w:r>
            <w:r w:rsidRPr="00EB6EC4">
              <w:rPr>
                <w:rFonts w:ascii="Arial" w:hAnsi="Arial" w:cs="Arial"/>
                <w:color w:val="000000"/>
              </w:rPr>
              <w:t>will properly manage and supervise its staff and apply disciplinary actions where necessary.</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CC69C5" w:rsidP="005663AD">
            <w:pPr>
              <w:tabs>
                <w:tab w:val="left" w:pos="0"/>
              </w:tabs>
              <w:autoSpaceDN w:val="0"/>
              <w:jc w:val="center"/>
              <w:rPr>
                <w:rFonts w:ascii="Arial" w:hAnsi="Arial" w:cs="Arial"/>
              </w:rPr>
            </w:pPr>
            <w:r>
              <w:rPr>
                <w:rFonts w:ascii="Arial" w:hAnsi="Arial" w:cs="Arial"/>
              </w:rPr>
              <w:t>221</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While the total </w:t>
            </w:r>
            <w:proofErr w:type="gramStart"/>
            <w:r w:rsidRPr="004B628A">
              <w:rPr>
                <w:rFonts w:ascii="Arial" w:hAnsi="Arial" w:cs="Arial"/>
                <w:b/>
                <w:color w:val="000000"/>
              </w:rPr>
              <w:t>beds is</w:t>
            </w:r>
            <w:proofErr w:type="gramEnd"/>
            <w:r w:rsidRPr="004B628A">
              <w:rPr>
                <w:rFonts w:ascii="Arial" w:hAnsi="Arial" w:cs="Arial"/>
                <w:b/>
                <w:color w:val="000000"/>
              </w:rPr>
              <w:t xml:space="preserve"> given there is no breakdown of how many beds at each level. It is the expectation that the provider will set these beds. Are these beds fixed or are they to be considered fluid meaning adjustable depending upon the population that presents. If fluid will prior approval be needed to adjust the number of beds in each level? What would that approval process look like? </w:t>
            </w:r>
          </w:p>
          <w:p w:rsidR="00EB6EC4" w:rsidRDefault="00EB6EC4" w:rsidP="00BC0040">
            <w:pPr>
              <w:rPr>
                <w:rFonts w:ascii="Arial" w:hAnsi="Arial" w:cs="Arial"/>
                <w:b/>
                <w:color w:val="000000"/>
              </w:rPr>
            </w:pPr>
          </w:p>
          <w:p w:rsidR="00EB6EC4" w:rsidRPr="00EB6EC4" w:rsidRDefault="00EB6EC4" w:rsidP="00EE5F66">
            <w:pPr>
              <w:rPr>
                <w:rFonts w:ascii="Arial" w:hAnsi="Arial" w:cs="Arial"/>
                <w:color w:val="000000"/>
              </w:rPr>
            </w:pPr>
            <w:r w:rsidRPr="00EB6EC4">
              <w:rPr>
                <w:rFonts w:ascii="Arial" w:hAnsi="Arial" w:cs="Arial"/>
                <w:color w:val="000000"/>
              </w:rPr>
              <w:t xml:space="preserve">The number of beds designated for each level of care is clinically determined by the </w:t>
            </w:r>
            <w:r>
              <w:rPr>
                <w:rFonts w:ascii="Arial" w:hAnsi="Arial" w:cs="Arial"/>
                <w:color w:val="000000"/>
              </w:rPr>
              <w:t>V</w:t>
            </w:r>
            <w:r w:rsidRPr="00EB6EC4">
              <w:rPr>
                <w:rFonts w:ascii="Arial" w:hAnsi="Arial" w:cs="Arial"/>
                <w:color w:val="000000"/>
              </w:rPr>
              <w:t>endor</w:t>
            </w:r>
            <w:r>
              <w:rPr>
                <w:rFonts w:ascii="Arial" w:hAnsi="Arial" w:cs="Arial"/>
                <w:color w:val="000000"/>
              </w:rPr>
              <w:t xml:space="preserve"> {Contractor}</w:t>
            </w:r>
            <w:r w:rsidR="00EE5F66">
              <w:rPr>
                <w:rFonts w:ascii="Arial" w:hAnsi="Arial" w:cs="Arial"/>
                <w:color w:val="000000"/>
              </w:rPr>
              <w:t>;</w:t>
            </w:r>
            <w:r w:rsidRPr="00EB6EC4">
              <w:rPr>
                <w:rFonts w:ascii="Arial" w:hAnsi="Arial" w:cs="Arial"/>
                <w:color w:val="000000"/>
              </w:rPr>
              <w:t xml:space="preserve"> therefore</w:t>
            </w:r>
            <w:r w:rsidR="00EE5F66">
              <w:rPr>
                <w:rFonts w:ascii="Arial" w:hAnsi="Arial" w:cs="Arial"/>
                <w:color w:val="000000"/>
              </w:rPr>
              <w:t>,</w:t>
            </w:r>
            <w:r w:rsidRPr="00EB6EC4">
              <w:rPr>
                <w:rFonts w:ascii="Arial" w:hAnsi="Arial" w:cs="Arial"/>
                <w:color w:val="000000"/>
              </w:rPr>
              <w:t xml:space="preserve"> they may be fluid numbers.  The DOC is responsible for approval of such requests.  The approval process has not been determined.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22</w:t>
            </w:r>
            <w:r w:rsidR="007838BE">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There is a requirement for access to patients 7 days per week. Does this also apply to completing intakes, and if so is the NJDOC guaranteeing there will be sufficient officer coverage to run groups and/or complete intakes? </w:t>
            </w:r>
          </w:p>
          <w:p w:rsidR="00EB6EC4" w:rsidRDefault="00EB6EC4" w:rsidP="00BC0040">
            <w:pPr>
              <w:rPr>
                <w:rFonts w:ascii="Arial" w:hAnsi="Arial" w:cs="Arial"/>
                <w:b/>
                <w:color w:val="000000"/>
              </w:rPr>
            </w:pPr>
          </w:p>
          <w:p w:rsidR="00EB6EC4" w:rsidRPr="00EB6EC4" w:rsidRDefault="009C2291" w:rsidP="00FB0061">
            <w:pPr>
              <w:rPr>
                <w:rFonts w:ascii="Arial" w:hAnsi="Arial" w:cs="Arial"/>
                <w:color w:val="000000"/>
              </w:rPr>
            </w:pPr>
            <w:r>
              <w:rPr>
                <w:rFonts w:ascii="Arial" w:hAnsi="Arial" w:cs="Arial"/>
                <w:color w:val="000000"/>
              </w:rPr>
              <w:t>The V</w:t>
            </w:r>
            <w:r w:rsidR="00EB6EC4" w:rsidRPr="00EB6EC4">
              <w:rPr>
                <w:rFonts w:ascii="Arial" w:hAnsi="Arial" w:cs="Arial"/>
                <w:color w:val="000000"/>
              </w:rPr>
              <w:t xml:space="preserve">endor </w:t>
            </w:r>
            <w:r>
              <w:rPr>
                <w:rFonts w:ascii="Arial" w:hAnsi="Arial" w:cs="Arial"/>
                <w:color w:val="000000"/>
              </w:rPr>
              <w:t xml:space="preserve">{Contractor} </w:t>
            </w:r>
            <w:r w:rsidR="00EB6EC4" w:rsidRPr="00EB6EC4">
              <w:rPr>
                <w:rFonts w:ascii="Arial" w:hAnsi="Arial" w:cs="Arial"/>
                <w:color w:val="000000"/>
              </w:rPr>
              <w:t>will be expected to complete ASAM assessments during regular business hours. Should a</w:t>
            </w:r>
            <w:r>
              <w:rPr>
                <w:rFonts w:ascii="Arial" w:hAnsi="Arial" w:cs="Arial"/>
                <w:color w:val="000000"/>
              </w:rPr>
              <w:t>n exigent situation exist, the V</w:t>
            </w:r>
            <w:r w:rsidR="00EB6EC4" w:rsidRPr="00EB6EC4">
              <w:rPr>
                <w:rFonts w:ascii="Arial" w:hAnsi="Arial" w:cs="Arial"/>
                <w:color w:val="000000"/>
              </w:rPr>
              <w:t>endor</w:t>
            </w:r>
            <w:r>
              <w:rPr>
                <w:rFonts w:ascii="Arial" w:hAnsi="Arial" w:cs="Arial"/>
                <w:color w:val="000000"/>
              </w:rPr>
              <w:t xml:space="preserve"> {Contractor} </w:t>
            </w:r>
            <w:r w:rsidR="00EB6EC4" w:rsidRPr="00EB6EC4">
              <w:rPr>
                <w:rFonts w:ascii="Arial" w:hAnsi="Arial" w:cs="Arial"/>
                <w:color w:val="000000"/>
              </w:rPr>
              <w:t xml:space="preserve">will be provided access to inmates </w:t>
            </w:r>
            <w:r w:rsidR="00FB0061">
              <w:rPr>
                <w:rFonts w:ascii="Arial" w:hAnsi="Arial" w:cs="Arial"/>
                <w:color w:val="000000"/>
              </w:rPr>
              <w:t>on</w:t>
            </w:r>
            <w:r w:rsidR="00EB6EC4" w:rsidRPr="00EB6EC4">
              <w:rPr>
                <w:rFonts w:ascii="Arial" w:hAnsi="Arial" w:cs="Arial"/>
                <w:color w:val="000000"/>
              </w:rPr>
              <w:t xml:space="preserve"> weekends and holidays at CRAF and EMCFW to complete ASAM assessments.  Group sessions are not part of intake assessments.</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7838BE" w:rsidP="005663AD">
            <w:pPr>
              <w:tabs>
                <w:tab w:val="left" w:pos="0"/>
              </w:tabs>
              <w:autoSpaceDN w:val="0"/>
              <w:jc w:val="center"/>
              <w:rPr>
                <w:rFonts w:ascii="Arial" w:hAnsi="Arial" w:cs="Arial"/>
              </w:rPr>
            </w:pPr>
            <w:r>
              <w:rPr>
                <w:rFonts w:ascii="Arial" w:hAnsi="Arial" w:cs="Arial"/>
              </w:rPr>
              <w:t>223</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Can you outline how much office space will be available at CRAF for the assessments to be completed? </w:t>
            </w:r>
          </w:p>
          <w:p w:rsidR="00EB6EC4" w:rsidRDefault="00EB6EC4" w:rsidP="00BC0040">
            <w:pPr>
              <w:rPr>
                <w:rFonts w:ascii="Arial" w:hAnsi="Arial" w:cs="Arial"/>
                <w:b/>
                <w:color w:val="000000"/>
              </w:rPr>
            </w:pPr>
          </w:p>
          <w:p w:rsidR="00EB6EC4" w:rsidRPr="00EB6EC4" w:rsidRDefault="00BC37CF" w:rsidP="00BC37CF">
            <w:pPr>
              <w:rPr>
                <w:rFonts w:ascii="Arial" w:hAnsi="Arial" w:cs="Arial"/>
                <w:color w:val="000000"/>
              </w:rPr>
            </w:pPr>
            <w:r>
              <w:rPr>
                <w:rFonts w:ascii="Arial" w:hAnsi="Arial" w:cs="Arial"/>
                <w:color w:val="000000"/>
              </w:rPr>
              <w:t>The DOC will work with the V</w:t>
            </w:r>
            <w:r w:rsidR="00EB6EC4" w:rsidRPr="00EB6EC4">
              <w:rPr>
                <w:rFonts w:ascii="Arial" w:hAnsi="Arial" w:cs="Arial"/>
                <w:color w:val="000000"/>
              </w:rPr>
              <w:t>endor</w:t>
            </w:r>
            <w:r>
              <w:rPr>
                <w:rFonts w:ascii="Arial" w:hAnsi="Arial" w:cs="Arial"/>
                <w:color w:val="000000"/>
              </w:rPr>
              <w:t xml:space="preserve"> {Contractor}</w:t>
            </w:r>
            <w:r w:rsidR="00EB6EC4" w:rsidRPr="00EB6EC4">
              <w:rPr>
                <w:rFonts w:ascii="Arial" w:hAnsi="Arial" w:cs="Arial"/>
                <w:color w:val="000000"/>
              </w:rPr>
              <w:t xml:space="preserve"> to assure </w:t>
            </w:r>
            <w:proofErr w:type="gramStart"/>
            <w:r w:rsidR="00EB6EC4" w:rsidRPr="00EB6EC4">
              <w:rPr>
                <w:rFonts w:ascii="Arial" w:hAnsi="Arial" w:cs="Arial"/>
                <w:color w:val="000000"/>
              </w:rPr>
              <w:t xml:space="preserve">that adequate facilities/equipment </w:t>
            </w:r>
            <w:r>
              <w:rPr>
                <w:rFonts w:ascii="Arial" w:hAnsi="Arial" w:cs="Arial"/>
                <w:color w:val="000000"/>
              </w:rPr>
              <w:t>are</w:t>
            </w:r>
            <w:proofErr w:type="gramEnd"/>
            <w:r w:rsidR="00EB6EC4" w:rsidRPr="00EB6EC4">
              <w:rPr>
                <w:rFonts w:ascii="Arial" w:hAnsi="Arial" w:cs="Arial"/>
                <w:color w:val="000000"/>
              </w:rPr>
              <w:t xml:space="preserve"> provided.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22</w:t>
            </w:r>
            <w:r w:rsidR="007838BE">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Does the 1:12 ratio for group size hold for inmates in Restrictive Housing settings? If not, what is the relevant ratio? </w:t>
            </w:r>
          </w:p>
          <w:p w:rsidR="00EB6EC4" w:rsidRDefault="00EB6EC4" w:rsidP="00BC0040">
            <w:pPr>
              <w:rPr>
                <w:rFonts w:ascii="Arial" w:hAnsi="Arial" w:cs="Arial"/>
                <w:b/>
                <w:color w:val="000000"/>
              </w:rPr>
            </w:pPr>
          </w:p>
          <w:p w:rsidR="00EB6EC4" w:rsidRPr="00EB6EC4" w:rsidRDefault="00EB6EC4" w:rsidP="00BC37CF">
            <w:pPr>
              <w:rPr>
                <w:rFonts w:ascii="Arial" w:hAnsi="Arial" w:cs="Arial"/>
                <w:color w:val="000000"/>
              </w:rPr>
            </w:pPr>
            <w:r w:rsidRPr="00EB6EC4">
              <w:rPr>
                <w:rFonts w:ascii="Arial" w:hAnsi="Arial" w:cs="Arial"/>
                <w:color w:val="000000"/>
              </w:rPr>
              <w:t xml:space="preserve">The Core Program Standards do not apply to </w:t>
            </w:r>
            <w:r w:rsidR="00BC37CF">
              <w:rPr>
                <w:rFonts w:ascii="Arial" w:hAnsi="Arial" w:cs="Arial"/>
                <w:color w:val="000000"/>
              </w:rPr>
              <w:t>RHU</w:t>
            </w:r>
            <w:r w:rsidRPr="00EB6EC4">
              <w:rPr>
                <w:rFonts w:ascii="Arial" w:hAnsi="Arial" w:cs="Arial"/>
                <w:color w:val="000000"/>
              </w:rPr>
              <w:t>.  The 1:15 is the DOC standard.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22</w:t>
            </w:r>
            <w:r w:rsidR="007838BE">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If the Mid-State renovations are not completed by the projected February 2017 date mentioned</w:t>
            </w:r>
            <w:proofErr w:type="gramStart"/>
            <w:r w:rsidRPr="004B628A">
              <w:rPr>
                <w:rFonts w:ascii="Arial" w:hAnsi="Arial" w:cs="Arial"/>
                <w:b/>
                <w:color w:val="000000"/>
              </w:rPr>
              <w:t>,</w:t>
            </w:r>
            <w:proofErr w:type="gramEnd"/>
            <w:r w:rsidRPr="004B628A">
              <w:rPr>
                <w:rFonts w:ascii="Arial" w:hAnsi="Arial" w:cs="Arial"/>
                <w:b/>
                <w:color w:val="000000"/>
              </w:rPr>
              <w:t xml:space="preserve"> does the Department expect to begin the SUD Program at Edna? </w:t>
            </w:r>
          </w:p>
          <w:p w:rsidR="00EB6EC4" w:rsidRDefault="00EB6EC4" w:rsidP="00BC0040">
            <w:pPr>
              <w:rPr>
                <w:rFonts w:ascii="Arial" w:hAnsi="Arial" w:cs="Arial"/>
                <w:b/>
                <w:color w:val="000000"/>
              </w:rPr>
            </w:pPr>
          </w:p>
          <w:p w:rsidR="00EB6EC4" w:rsidRPr="00EB6EC4" w:rsidRDefault="00015C01" w:rsidP="00BC0040">
            <w:pPr>
              <w:rPr>
                <w:rFonts w:ascii="Arial" w:hAnsi="Arial" w:cs="Arial"/>
                <w:color w:val="000000"/>
              </w:rPr>
            </w:pPr>
            <w:r>
              <w:rPr>
                <w:rFonts w:ascii="Arial" w:hAnsi="Arial" w:cs="Arial"/>
                <w:color w:val="000000"/>
              </w:rPr>
              <w:t>See response to Question # 209.</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22</w:t>
            </w:r>
            <w:r w:rsidR="007838BE">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What is the estimated best possible time-frame from the announcement of the selected vendor to the time in which the contract is signed? </w:t>
            </w:r>
          </w:p>
          <w:p w:rsidR="00EB6EC4" w:rsidRDefault="00EB6EC4" w:rsidP="00BC0040">
            <w:pPr>
              <w:rPr>
                <w:rFonts w:ascii="Arial" w:hAnsi="Arial" w:cs="Arial"/>
                <w:b/>
                <w:color w:val="000000"/>
              </w:rPr>
            </w:pPr>
          </w:p>
          <w:p w:rsidR="00EB6EC4" w:rsidRPr="00EB6EC4" w:rsidRDefault="00015C01" w:rsidP="00015C01">
            <w:pPr>
              <w:rPr>
                <w:rFonts w:ascii="Arial" w:hAnsi="Arial" w:cs="Arial"/>
                <w:color w:val="000000"/>
              </w:rPr>
            </w:pPr>
            <w:r>
              <w:rPr>
                <w:rFonts w:ascii="Arial" w:hAnsi="Arial" w:cs="Arial"/>
                <w:color w:val="000000"/>
              </w:rPr>
              <w:t xml:space="preserve">Estimated time frames cannot be provided as each Bid Solicitation {RFP} presents unique circumstances that must be addressed individually.   </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22</w:t>
            </w:r>
            <w:r w:rsidR="007838BE">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Is the NJDOC guaranteeing that SUD beds will be filled at all times or is there a guaranteed minimum number of beds regardless of the occupancy of those beds? </w:t>
            </w:r>
          </w:p>
          <w:p w:rsidR="00EB6EC4" w:rsidRDefault="00EB6EC4" w:rsidP="00BC0040">
            <w:pPr>
              <w:rPr>
                <w:rFonts w:ascii="Arial" w:hAnsi="Arial" w:cs="Arial"/>
                <w:b/>
                <w:color w:val="000000"/>
              </w:rPr>
            </w:pPr>
          </w:p>
          <w:p w:rsidR="00EB6EC4" w:rsidRPr="00EB6EC4" w:rsidRDefault="00BC37CF" w:rsidP="00BC0040">
            <w:pPr>
              <w:rPr>
                <w:rFonts w:ascii="Arial" w:hAnsi="Arial" w:cs="Arial"/>
                <w:color w:val="000000"/>
              </w:rPr>
            </w:pPr>
            <w:r>
              <w:rPr>
                <w:rFonts w:ascii="Arial" w:hAnsi="Arial" w:cs="Arial"/>
                <w:color w:val="000000"/>
              </w:rPr>
              <w:t xml:space="preserve">There is no guaranteed minimum or maximum occupancy.  </w:t>
            </w:r>
            <w:r w:rsidR="00EB6EC4" w:rsidRPr="00EB6EC4">
              <w:rPr>
                <w:rFonts w:ascii="Arial" w:hAnsi="Arial" w:cs="Arial"/>
                <w:color w:val="000000"/>
              </w:rPr>
              <w:t>The DOC has allocated 65 beds at EMCFW and anticipates full occupancy.  The DOC has allocated 696 beds at MSCF and anticipates full occupancy.  However at MSCF only, the DOC may utilize up to 6% of the beds for non-SUD enrolled inmates.</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22</w:t>
            </w:r>
            <w:r w:rsidR="007838BE">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We would anticipate the average length of stay in the Program at </w:t>
            </w:r>
            <w:proofErr w:type="spellStart"/>
            <w:r w:rsidRPr="004B628A">
              <w:rPr>
                <w:rFonts w:ascii="Arial" w:hAnsi="Arial" w:cs="Arial"/>
                <w:b/>
                <w:color w:val="000000"/>
              </w:rPr>
              <w:t>MidState</w:t>
            </w:r>
            <w:proofErr w:type="spellEnd"/>
            <w:r w:rsidRPr="004B628A">
              <w:rPr>
                <w:rFonts w:ascii="Arial" w:hAnsi="Arial" w:cs="Arial"/>
                <w:b/>
                <w:color w:val="000000"/>
              </w:rPr>
              <w:t xml:space="preserve"> and the Edna Specialty Addiction Unit to be a total of 9 to 12 months. Is this consistent with your assumptions? </w:t>
            </w:r>
          </w:p>
          <w:p w:rsidR="00EB6EC4" w:rsidRDefault="00EB6EC4" w:rsidP="00BC0040">
            <w:pPr>
              <w:rPr>
                <w:rFonts w:ascii="Arial" w:hAnsi="Arial" w:cs="Arial"/>
                <w:b/>
                <w:color w:val="000000"/>
              </w:rPr>
            </w:pPr>
          </w:p>
          <w:p w:rsidR="00EB6EC4" w:rsidRPr="00EB6EC4" w:rsidRDefault="00EB6EC4" w:rsidP="00BC0040">
            <w:pPr>
              <w:rPr>
                <w:rFonts w:ascii="Arial" w:hAnsi="Arial" w:cs="Arial"/>
                <w:color w:val="000000"/>
              </w:rPr>
            </w:pPr>
            <w:proofErr w:type="gramStart"/>
            <w:r w:rsidRPr="00EB6EC4">
              <w:rPr>
                <w:rFonts w:ascii="Arial" w:hAnsi="Arial" w:cs="Arial"/>
                <w:color w:val="000000"/>
              </w:rPr>
              <w:t>Lengt</w:t>
            </w:r>
            <w:r w:rsidR="00EE5F66">
              <w:rPr>
                <w:rFonts w:ascii="Arial" w:hAnsi="Arial" w:cs="Arial"/>
                <w:color w:val="000000"/>
              </w:rPr>
              <w:t>h of stays are</w:t>
            </w:r>
            <w:proofErr w:type="gramEnd"/>
            <w:r w:rsidR="00EE5F66">
              <w:rPr>
                <w:rFonts w:ascii="Arial" w:hAnsi="Arial" w:cs="Arial"/>
                <w:color w:val="000000"/>
              </w:rPr>
              <w:t xml:space="preserve"> clinically based;</w:t>
            </w:r>
            <w:r w:rsidRPr="00EB6EC4">
              <w:rPr>
                <w:rFonts w:ascii="Arial" w:hAnsi="Arial" w:cs="Arial"/>
                <w:color w:val="000000"/>
              </w:rPr>
              <w:t xml:space="preserve"> therefore</w:t>
            </w:r>
            <w:r w:rsidR="00EE5F66">
              <w:rPr>
                <w:rFonts w:ascii="Arial" w:hAnsi="Arial" w:cs="Arial"/>
                <w:color w:val="000000"/>
              </w:rPr>
              <w:t>,</w:t>
            </w:r>
            <w:r w:rsidRPr="00EB6EC4">
              <w:rPr>
                <w:rFonts w:ascii="Arial" w:hAnsi="Arial" w:cs="Arial"/>
                <w:color w:val="000000"/>
              </w:rPr>
              <w:t xml:space="preserve"> the DOC makes no assumptions.</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22</w:t>
            </w:r>
            <w:r w:rsidR="007838BE">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What type and scope of record keeping will be required for the Psycho Ed programming? </w:t>
            </w:r>
          </w:p>
          <w:p w:rsidR="00EB6EC4" w:rsidRDefault="00EB6EC4" w:rsidP="00BC0040">
            <w:pPr>
              <w:rPr>
                <w:rFonts w:ascii="Arial" w:hAnsi="Arial" w:cs="Arial"/>
                <w:b/>
                <w:color w:val="000000"/>
              </w:rPr>
            </w:pPr>
          </w:p>
          <w:p w:rsidR="00EB6EC4" w:rsidRPr="00EB6EC4" w:rsidRDefault="00EB6EC4" w:rsidP="00BC37CF">
            <w:pPr>
              <w:rPr>
                <w:rFonts w:ascii="Arial" w:hAnsi="Arial" w:cs="Arial"/>
                <w:color w:val="000000"/>
              </w:rPr>
            </w:pPr>
            <w:r w:rsidRPr="00EB6EC4">
              <w:rPr>
                <w:rFonts w:ascii="Arial" w:hAnsi="Arial" w:cs="Arial"/>
                <w:color w:val="000000"/>
              </w:rPr>
              <w:t xml:space="preserve">See </w:t>
            </w:r>
            <w:r w:rsidR="00BC37CF">
              <w:rPr>
                <w:rFonts w:ascii="Arial" w:hAnsi="Arial" w:cs="Arial"/>
                <w:color w:val="000000"/>
              </w:rPr>
              <w:t>Bid Solicitation {</w:t>
            </w:r>
            <w:r w:rsidRPr="00EB6EC4">
              <w:rPr>
                <w:rFonts w:ascii="Arial" w:hAnsi="Arial" w:cs="Arial"/>
                <w:color w:val="000000"/>
              </w:rPr>
              <w:t>RFP</w:t>
            </w:r>
            <w:r w:rsidR="00BC37CF">
              <w:rPr>
                <w:rFonts w:ascii="Arial" w:hAnsi="Arial" w:cs="Arial"/>
                <w:color w:val="000000"/>
              </w:rPr>
              <w:t>}</w:t>
            </w:r>
            <w:r w:rsidRPr="00EB6EC4">
              <w:rPr>
                <w:rFonts w:ascii="Arial" w:hAnsi="Arial" w:cs="Arial"/>
                <w:color w:val="000000"/>
              </w:rPr>
              <w:t xml:space="preserve"> </w:t>
            </w:r>
            <w:r w:rsidR="00BC37CF">
              <w:rPr>
                <w:rFonts w:ascii="Arial" w:hAnsi="Arial" w:cs="Arial"/>
                <w:color w:val="000000"/>
              </w:rPr>
              <w:t xml:space="preserve">§ 3.4.1, Program Participant Records and Records Systems.  </w:t>
            </w:r>
            <w:r w:rsidRPr="00EB6EC4">
              <w:rPr>
                <w:rFonts w:ascii="Arial" w:hAnsi="Arial" w:cs="Arial"/>
                <w:color w:val="000000"/>
              </w:rPr>
              <w:t>Additionally, the DOC may require statistical reports containing number of participants, number of sessions, number of successful program completions, number of withdrawals, etc.</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w:t>
            </w:r>
            <w:r w:rsidR="007838BE">
              <w:rPr>
                <w:rFonts w:ascii="Arial" w:hAnsi="Arial" w:cs="Arial"/>
              </w:rPr>
              <w:t>30</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Can the NJDOC provide a Master Schedule for each facility to assist in figuring out when Psycho Ed groups can be scheduled? This will minimize conflict with existing programming. </w:t>
            </w:r>
          </w:p>
          <w:p w:rsidR="00EB6EC4" w:rsidRDefault="00EB6EC4" w:rsidP="00BC0040">
            <w:pPr>
              <w:rPr>
                <w:rFonts w:ascii="Arial" w:hAnsi="Arial" w:cs="Arial"/>
                <w:b/>
                <w:color w:val="000000"/>
              </w:rPr>
            </w:pPr>
          </w:p>
          <w:p w:rsidR="00EB6EC4" w:rsidRPr="00EB6EC4" w:rsidRDefault="00EB6EC4" w:rsidP="00BC0040">
            <w:pPr>
              <w:rPr>
                <w:rFonts w:ascii="Arial" w:hAnsi="Arial" w:cs="Arial"/>
                <w:color w:val="000000"/>
              </w:rPr>
            </w:pPr>
            <w:r w:rsidRPr="00EB6EC4">
              <w:rPr>
                <w:rFonts w:ascii="Arial" w:hAnsi="Arial" w:cs="Arial"/>
                <w:color w:val="000000"/>
              </w:rPr>
              <w:t>Schedules have not been determined yet.  Howev</w:t>
            </w:r>
            <w:r w:rsidR="00BC37CF">
              <w:rPr>
                <w:rFonts w:ascii="Arial" w:hAnsi="Arial" w:cs="Arial"/>
                <w:color w:val="000000"/>
              </w:rPr>
              <w:t>er, the DOC will work with the V</w:t>
            </w:r>
            <w:r w:rsidRPr="00EB6EC4">
              <w:rPr>
                <w:rFonts w:ascii="Arial" w:hAnsi="Arial" w:cs="Arial"/>
                <w:color w:val="000000"/>
              </w:rPr>
              <w:t xml:space="preserve">endor </w:t>
            </w:r>
            <w:r w:rsidR="00BC37CF">
              <w:rPr>
                <w:rFonts w:ascii="Arial" w:hAnsi="Arial" w:cs="Arial"/>
                <w:color w:val="000000"/>
              </w:rPr>
              <w:t xml:space="preserve">{Contractor} </w:t>
            </w:r>
            <w:r w:rsidRPr="00EB6EC4">
              <w:rPr>
                <w:rFonts w:ascii="Arial" w:hAnsi="Arial" w:cs="Arial"/>
                <w:color w:val="000000"/>
              </w:rPr>
              <w:t>to minimize conflicting schedules.</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w:t>
            </w:r>
            <w:r w:rsidR="007838BE">
              <w:rPr>
                <w:rFonts w:ascii="Arial" w:hAnsi="Arial" w:cs="Arial"/>
              </w:rPr>
              <w:t>31</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Please identify all sites that have Restrictive Housing Units and the bed capacity of each unit. </w:t>
            </w:r>
          </w:p>
          <w:p w:rsidR="00EB6EC4" w:rsidRDefault="00EB6EC4" w:rsidP="00BC0040">
            <w:pPr>
              <w:rPr>
                <w:rFonts w:ascii="Arial" w:hAnsi="Arial" w:cs="Arial"/>
                <w:b/>
                <w:color w:val="000000"/>
              </w:rPr>
            </w:pPr>
          </w:p>
          <w:p w:rsidR="00BC37CF" w:rsidRPr="002C4E87" w:rsidRDefault="00BC37CF" w:rsidP="00BC37CF">
            <w:pPr>
              <w:rPr>
                <w:rFonts w:ascii="Arial" w:hAnsi="Arial" w:cs="Arial"/>
                <w:color w:val="000000"/>
              </w:rPr>
            </w:pPr>
            <w:r w:rsidRPr="002C4E87">
              <w:rPr>
                <w:rFonts w:ascii="Arial" w:hAnsi="Arial" w:cs="Arial"/>
                <w:color w:val="000000"/>
              </w:rPr>
              <w:t>Current data indi</w:t>
            </w:r>
            <w:r w:rsidR="00EE5F66">
              <w:rPr>
                <w:rFonts w:ascii="Arial" w:hAnsi="Arial" w:cs="Arial"/>
                <w:color w:val="000000"/>
              </w:rPr>
              <w:t>cates 2,081 inmates per month, D</w:t>
            </w:r>
            <w:r w:rsidRPr="002C4E87">
              <w:rPr>
                <w:rFonts w:ascii="Arial" w:hAnsi="Arial" w:cs="Arial"/>
                <w:color w:val="000000"/>
              </w:rPr>
              <w:t>epartment wide, are receiving Psycho Educational services in general population.  With regards to Restrictive Housing</w:t>
            </w:r>
            <w:r>
              <w:rPr>
                <w:rFonts w:ascii="Arial" w:hAnsi="Arial" w:cs="Arial"/>
                <w:color w:val="000000"/>
              </w:rPr>
              <w:t xml:space="preserve"> Unit (RHU)</w:t>
            </w:r>
            <w:r w:rsidRPr="002C4E87">
              <w:rPr>
                <w:rFonts w:ascii="Arial" w:hAnsi="Arial" w:cs="Arial"/>
                <w:color w:val="000000"/>
              </w:rPr>
              <w:t xml:space="preserve">, the DOC has incomplete data to provide an accurate estimate of inmates participating in the therapeutic activities.  However, </w:t>
            </w:r>
            <w:r>
              <w:rPr>
                <w:rFonts w:ascii="Arial" w:hAnsi="Arial" w:cs="Arial"/>
                <w:color w:val="000000"/>
              </w:rPr>
              <w:t>Vendors {B</w:t>
            </w:r>
            <w:r w:rsidRPr="002C4E87">
              <w:rPr>
                <w:rFonts w:ascii="Arial" w:hAnsi="Arial" w:cs="Arial"/>
                <w:color w:val="000000"/>
              </w:rPr>
              <w:t>idders</w:t>
            </w:r>
            <w:r>
              <w:rPr>
                <w:rFonts w:ascii="Arial" w:hAnsi="Arial" w:cs="Arial"/>
                <w:color w:val="000000"/>
              </w:rPr>
              <w:t>}</w:t>
            </w:r>
            <w:r w:rsidRPr="002C4E87">
              <w:rPr>
                <w:rFonts w:ascii="Arial" w:hAnsi="Arial" w:cs="Arial"/>
                <w:color w:val="000000"/>
              </w:rPr>
              <w:t xml:space="preserve"> are advised that </w:t>
            </w:r>
            <w:r>
              <w:rPr>
                <w:rFonts w:ascii="Arial" w:hAnsi="Arial" w:cs="Arial"/>
                <w:color w:val="000000"/>
              </w:rPr>
              <w:t>RHU</w:t>
            </w:r>
            <w:r w:rsidRPr="002C4E87">
              <w:rPr>
                <w:rFonts w:ascii="Arial" w:hAnsi="Arial" w:cs="Arial"/>
                <w:color w:val="000000"/>
              </w:rPr>
              <w:t xml:space="preserve"> exists in the following six (6) facilities:</w:t>
            </w:r>
          </w:p>
          <w:p w:rsidR="00BC37CF" w:rsidRPr="002C4E87" w:rsidRDefault="00BC37CF" w:rsidP="00BC37CF">
            <w:pPr>
              <w:rPr>
                <w:rFonts w:ascii="Arial" w:hAnsi="Arial" w:cs="Arial"/>
                <w:color w:val="000000"/>
              </w:rPr>
            </w:pPr>
          </w:p>
          <w:p w:rsidR="00BC37CF" w:rsidRDefault="00BC37CF" w:rsidP="00BC37CF">
            <w:pPr>
              <w:pStyle w:val="ListParagraph"/>
              <w:numPr>
                <w:ilvl w:val="0"/>
                <w:numId w:val="28"/>
              </w:numPr>
              <w:rPr>
                <w:rFonts w:ascii="Arial" w:hAnsi="Arial" w:cs="Arial"/>
                <w:color w:val="000000"/>
              </w:rPr>
            </w:pPr>
            <w:r w:rsidRPr="00BC37CF">
              <w:rPr>
                <w:rFonts w:ascii="Arial" w:hAnsi="Arial" w:cs="Arial"/>
                <w:color w:val="000000"/>
              </w:rPr>
              <w:t>Albert C. Wagner Youth Correctional Facility (ACWYCF)</w:t>
            </w:r>
          </w:p>
          <w:p w:rsidR="00BC37CF" w:rsidRPr="00BC37CF" w:rsidRDefault="00BC37CF" w:rsidP="00BC37CF">
            <w:pPr>
              <w:pStyle w:val="ListParagraph"/>
              <w:numPr>
                <w:ilvl w:val="0"/>
                <w:numId w:val="28"/>
              </w:numPr>
              <w:rPr>
                <w:rFonts w:ascii="Arial" w:hAnsi="Arial" w:cs="Arial"/>
                <w:color w:val="000000"/>
              </w:rPr>
            </w:pPr>
            <w:r w:rsidRPr="00BC37CF">
              <w:rPr>
                <w:rFonts w:ascii="Arial" w:hAnsi="Arial" w:cs="Arial"/>
                <w:color w:val="000000"/>
              </w:rPr>
              <w:t>Adult Diagnostic and Treatment Center (ADTC)</w:t>
            </w:r>
          </w:p>
          <w:p w:rsidR="00BC37CF" w:rsidRPr="00BC37CF" w:rsidRDefault="00BC37CF" w:rsidP="00BC37CF">
            <w:pPr>
              <w:pStyle w:val="ListParagraph"/>
              <w:numPr>
                <w:ilvl w:val="0"/>
                <w:numId w:val="28"/>
              </w:numPr>
              <w:rPr>
                <w:rFonts w:ascii="Arial" w:hAnsi="Arial" w:cs="Arial"/>
                <w:color w:val="000000"/>
              </w:rPr>
            </w:pPr>
            <w:r w:rsidRPr="00BC37CF">
              <w:rPr>
                <w:rFonts w:ascii="Arial" w:hAnsi="Arial" w:cs="Arial"/>
                <w:color w:val="000000"/>
              </w:rPr>
              <w:t>Edna Mahan Correctional Facility for Women (EMCFW)</w:t>
            </w:r>
          </w:p>
          <w:p w:rsidR="00BC37CF" w:rsidRPr="00BC37CF" w:rsidRDefault="00BC37CF" w:rsidP="00BC37CF">
            <w:pPr>
              <w:pStyle w:val="ListParagraph"/>
              <w:numPr>
                <w:ilvl w:val="0"/>
                <w:numId w:val="28"/>
              </w:numPr>
              <w:rPr>
                <w:rFonts w:ascii="Arial" w:hAnsi="Arial" w:cs="Arial"/>
                <w:color w:val="000000"/>
              </w:rPr>
            </w:pPr>
            <w:r w:rsidRPr="00BC37CF">
              <w:rPr>
                <w:rFonts w:ascii="Arial" w:hAnsi="Arial" w:cs="Arial"/>
                <w:color w:val="000000"/>
              </w:rPr>
              <w:t>New Jersey State Prison (NJSP)</w:t>
            </w:r>
          </w:p>
          <w:p w:rsidR="00BC37CF" w:rsidRPr="00BC37CF" w:rsidRDefault="00BC37CF" w:rsidP="00BC37CF">
            <w:pPr>
              <w:pStyle w:val="ListParagraph"/>
              <w:numPr>
                <w:ilvl w:val="0"/>
                <w:numId w:val="28"/>
              </w:numPr>
              <w:rPr>
                <w:rFonts w:ascii="Arial" w:hAnsi="Arial" w:cs="Arial"/>
                <w:color w:val="000000"/>
              </w:rPr>
            </w:pPr>
            <w:r w:rsidRPr="00BC37CF">
              <w:rPr>
                <w:rFonts w:ascii="Arial" w:hAnsi="Arial" w:cs="Arial"/>
                <w:color w:val="000000"/>
              </w:rPr>
              <w:t>Northern State Prison (NSP)</w:t>
            </w:r>
          </w:p>
          <w:p w:rsidR="00BC37CF" w:rsidRPr="00BC37CF" w:rsidRDefault="00BC37CF" w:rsidP="00BC37CF">
            <w:pPr>
              <w:pStyle w:val="ListParagraph"/>
              <w:numPr>
                <w:ilvl w:val="0"/>
                <w:numId w:val="28"/>
              </w:numPr>
              <w:rPr>
                <w:rFonts w:ascii="Arial" w:hAnsi="Arial" w:cs="Arial"/>
                <w:color w:val="000000"/>
              </w:rPr>
            </w:pPr>
            <w:r w:rsidRPr="00BC37CF">
              <w:rPr>
                <w:rFonts w:ascii="Arial" w:hAnsi="Arial" w:cs="Arial"/>
                <w:color w:val="000000"/>
              </w:rPr>
              <w:t>South Woods State Prison (SWSP)</w:t>
            </w:r>
          </w:p>
          <w:p w:rsidR="00BC37CF" w:rsidRDefault="00BC37CF" w:rsidP="00BC37CF">
            <w:pPr>
              <w:ind w:left="720"/>
              <w:rPr>
                <w:rFonts w:ascii="Arial" w:hAnsi="Arial" w:cs="Arial"/>
                <w:color w:val="000000"/>
              </w:rPr>
            </w:pPr>
          </w:p>
          <w:p w:rsidR="00BC37CF" w:rsidRPr="002C4E87" w:rsidRDefault="00BC37CF" w:rsidP="00BC37CF">
            <w:pPr>
              <w:rPr>
                <w:rFonts w:ascii="Arial" w:hAnsi="Arial" w:cs="Arial"/>
                <w:color w:val="000000"/>
              </w:rPr>
            </w:pPr>
            <w:r>
              <w:rPr>
                <w:rFonts w:ascii="Arial" w:hAnsi="Arial" w:cs="Arial"/>
                <w:color w:val="000000"/>
              </w:rPr>
              <w:t xml:space="preserve">RHU consists of individuals in Administrative Segregation (Ad </w:t>
            </w:r>
            <w:proofErr w:type="spellStart"/>
            <w:r>
              <w:rPr>
                <w:rFonts w:ascii="Arial" w:hAnsi="Arial" w:cs="Arial"/>
                <w:color w:val="000000"/>
              </w:rPr>
              <w:t>Seg</w:t>
            </w:r>
            <w:proofErr w:type="spellEnd"/>
            <w:r>
              <w:rPr>
                <w:rFonts w:ascii="Arial" w:hAnsi="Arial" w:cs="Arial"/>
                <w:color w:val="000000"/>
              </w:rPr>
              <w:t xml:space="preserve">), Management Control Unit (MCU), and Protective Custody (PC). </w:t>
            </w:r>
          </w:p>
          <w:p w:rsidR="00BC37CF" w:rsidRDefault="00BC37CF" w:rsidP="00BC37CF">
            <w:pPr>
              <w:rPr>
                <w:rFonts w:ascii="Arial" w:hAnsi="Arial" w:cs="Arial"/>
                <w:color w:val="000000"/>
              </w:rPr>
            </w:pPr>
            <w:r>
              <w:rPr>
                <w:rFonts w:ascii="Arial" w:hAnsi="Arial" w:cs="Arial"/>
                <w:color w:val="000000"/>
              </w:rPr>
              <w:t xml:space="preserve"> See chart below: </w:t>
            </w:r>
          </w:p>
          <w:p w:rsidR="00BC37CF" w:rsidRDefault="00BC37CF" w:rsidP="00BC37CF">
            <w:pPr>
              <w:rPr>
                <w:rFonts w:ascii="Arial" w:hAnsi="Arial" w:cs="Arial"/>
                <w:color w:val="000000"/>
              </w:rPr>
            </w:pPr>
          </w:p>
          <w:p w:rsidR="00BC37CF" w:rsidRPr="00452FB3" w:rsidRDefault="00BC37CF" w:rsidP="00BC37CF">
            <w:pPr>
              <w:rPr>
                <w:rFonts w:ascii="Arial" w:hAnsi="Arial" w:cs="Arial"/>
                <w:color w:val="000000"/>
                <w:u w:val="single"/>
              </w:rPr>
            </w:pPr>
            <w:r w:rsidRPr="00452FB3">
              <w:rPr>
                <w:rFonts w:ascii="Arial" w:hAnsi="Arial" w:cs="Arial"/>
                <w:color w:val="000000"/>
                <w:u w:val="single"/>
              </w:rPr>
              <w:t>Institution</w:t>
            </w:r>
            <w:r w:rsidRPr="00452FB3">
              <w:rPr>
                <w:rFonts w:ascii="Arial" w:hAnsi="Arial" w:cs="Arial"/>
                <w:color w:val="000000"/>
              </w:rPr>
              <w:t xml:space="preserve">   </w:t>
            </w:r>
            <w:r>
              <w:rPr>
                <w:rFonts w:ascii="Arial" w:hAnsi="Arial" w:cs="Arial"/>
                <w:color w:val="000000"/>
              </w:rPr>
              <w:t xml:space="preserve">     </w:t>
            </w:r>
            <w:r w:rsidRPr="00452FB3">
              <w:rPr>
                <w:rFonts w:ascii="Arial" w:hAnsi="Arial" w:cs="Arial"/>
                <w:color w:val="000000"/>
              </w:rPr>
              <w:t xml:space="preserve"> </w:t>
            </w:r>
            <w:r>
              <w:rPr>
                <w:rFonts w:ascii="Arial" w:hAnsi="Arial" w:cs="Arial"/>
                <w:color w:val="000000"/>
                <w:u w:val="single"/>
              </w:rPr>
              <w:t xml:space="preserve">AD </w:t>
            </w:r>
            <w:proofErr w:type="spellStart"/>
            <w:r>
              <w:rPr>
                <w:rFonts w:ascii="Arial" w:hAnsi="Arial" w:cs="Arial"/>
                <w:color w:val="000000"/>
                <w:u w:val="single"/>
              </w:rPr>
              <w:t>Seg</w:t>
            </w:r>
            <w:proofErr w:type="spellEnd"/>
            <w:r w:rsidRPr="00452FB3">
              <w:rPr>
                <w:rFonts w:ascii="Arial" w:hAnsi="Arial" w:cs="Arial"/>
                <w:color w:val="000000"/>
              </w:rPr>
              <w:t xml:space="preserve"> </w:t>
            </w:r>
            <w:r>
              <w:rPr>
                <w:rFonts w:ascii="Arial" w:hAnsi="Arial" w:cs="Arial"/>
                <w:color w:val="000000"/>
              </w:rPr>
              <w:t xml:space="preserve">                </w:t>
            </w:r>
            <w:r w:rsidRPr="00452FB3">
              <w:rPr>
                <w:rFonts w:ascii="Arial" w:hAnsi="Arial" w:cs="Arial"/>
                <w:color w:val="000000"/>
              </w:rPr>
              <w:t xml:space="preserve">  </w:t>
            </w:r>
            <w:r>
              <w:rPr>
                <w:rFonts w:ascii="Arial" w:hAnsi="Arial" w:cs="Arial"/>
                <w:color w:val="000000"/>
                <w:u w:val="single"/>
              </w:rPr>
              <w:t xml:space="preserve">MCU </w:t>
            </w:r>
            <w:r w:rsidRPr="00452FB3">
              <w:rPr>
                <w:rFonts w:ascii="Arial" w:hAnsi="Arial" w:cs="Arial"/>
                <w:color w:val="000000"/>
              </w:rPr>
              <w:t xml:space="preserve">    </w:t>
            </w:r>
            <w:r>
              <w:rPr>
                <w:rFonts w:ascii="Arial" w:hAnsi="Arial" w:cs="Arial"/>
                <w:color w:val="000000"/>
              </w:rPr>
              <w:t xml:space="preserve">               </w:t>
            </w:r>
            <w:r>
              <w:rPr>
                <w:rFonts w:ascii="Arial" w:hAnsi="Arial" w:cs="Arial"/>
                <w:color w:val="000000"/>
                <w:u w:val="single"/>
              </w:rPr>
              <w:t>PC</w:t>
            </w:r>
            <w:r w:rsidRPr="00452FB3">
              <w:rPr>
                <w:rFonts w:ascii="Arial" w:hAnsi="Arial" w:cs="Arial"/>
                <w:color w:val="000000"/>
              </w:rPr>
              <w:tab/>
              <w:t xml:space="preserve">            </w:t>
            </w:r>
          </w:p>
          <w:p w:rsidR="00BC37CF" w:rsidRPr="002C4E87" w:rsidRDefault="00BC37CF" w:rsidP="00BC37CF">
            <w:pPr>
              <w:rPr>
                <w:rFonts w:ascii="Arial" w:hAnsi="Arial" w:cs="Arial"/>
                <w:color w:val="000000"/>
                <w:u w:val="single"/>
              </w:rPr>
            </w:pPr>
          </w:p>
          <w:p w:rsidR="00BC37CF" w:rsidRPr="002C4E87" w:rsidRDefault="00BC37CF" w:rsidP="00BC37CF">
            <w:pPr>
              <w:rPr>
                <w:rFonts w:ascii="Arial" w:hAnsi="Arial" w:cs="Arial"/>
                <w:color w:val="000000"/>
              </w:rPr>
            </w:pPr>
            <w:r w:rsidRPr="002C4E87">
              <w:rPr>
                <w:rFonts w:ascii="Arial" w:hAnsi="Arial" w:cs="Arial"/>
                <w:color w:val="000000"/>
              </w:rPr>
              <w:t>ACW</w:t>
            </w:r>
            <w:r>
              <w:rPr>
                <w:rFonts w:ascii="Arial" w:hAnsi="Arial" w:cs="Arial"/>
                <w:color w:val="000000"/>
              </w:rPr>
              <w:t>YCF</w:t>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258</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p>
          <w:p w:rsidR="00BC37CF" w:rsidRPr="002C4E87" w:rsidRDefault="00BC37CF" w:rsidP="00BC37CF">
            <w:pPr>
              <w:rPr>
                <w:rFonts w:ascii="Arial" w:hAnsi="Arial" w:cs="Arial"/>
                <w:color w:val="000000"/>
              </w:rPr>
            </w:pPr>
            <w:r w:rsidRPr="002C4E87">
              <w:rPr>
                <w:rFonts w:ascii="Arial" w:hAnsi="Arial" w:cs="Arial"/>
                <w:color w:val="000000"/>
              </w:rPr>
              <w:t>ADTC</w:t>
            </w:r>
            <w:r w:rsidRPr="002C4E87">
              <w:rPr>
                <w:rFonts w:ascii="Arial" w:hAnsi="Arial" w:cs="Arial"/>
                <w:color w:val="000000"/>
              </w:rPr>
              <w:tab/>
            </w:r>
            <w:r w:rsidRPr="002C4E87">
              <w:rPr>
                <w:rFonts w:ascii="Arial" w:hAnsi="Arial" w:cs="Arial"/>
                <w:color w:val="000000"/>
              </w:rPr>
              <w:tab/>
              <w:t xml:space="preserve">    5</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p>
          <w:p w:rsidR="00BC37CF" w:rsidRPr="002C4E87" w:rsidRDefault="00BC37CF" w:rsidP="00BC37CF">
            <w:pPr>
              <w:rPr>
                <w:rFonts w:ascii="Arial" w:hAnsi="Arial" w:cs="Arial"/>
                <w:color w:val="000000"/>
              </w:rPr>
            </w:pPr>
            <w:r w:rsidRPr="002C4E87">
              <w:rPr>
                <w:rFonts w:ascii="Arial" w:hAnsi="Arial" w:cs="Arial"/>
                <w:color w:val="000000"/>
              </w:rPr>
              <w:t>EMCF</w:t>
            </w:r>
            <w:r>
              <w:rPr>
                <w:rFonts w:ascii="Arial" w:hAnsi="Arial" w:cs="Arial"/>
                <w:color w:val="000000"/>
              </w:rPr>
              <w:t>W</w:t>
            </w:r>
            <w:r w:rsidRPr="002C4E87">
              <w:rPr>
                <w:rFonts w:ascii="Arial" w:hAnsi="Arial" w:cs="Arial"/>
                <w:color w:val="000000"/>
              </w:rPr>
              <w:tab/>
              <w:t xml:space="preserve"> </w:t>
            </w:r>
            <w:r>
              <w:rPr>
                <w:rFonts w:ascii="Arial" w:hAnsi="Arial" w:cs="Arial"/>
                <w:color w:val="000000"/>
              </w:rPr>
              <w:t xml:space="preserve"> </w:t>
            </w:r>
            <w:r w:rsidRPr="002C4E87">
              <w:rPr>
                <w:rFonts w:ascii="Arial" w:hAnsi="Arial" w:cs="Arial"/>
                <w:color w:val="000000"/>
              </w:rPr>
              <w:t xml:space="preserve"> 35</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2</w:t>
            </w:r>
          </w:p>
          <w:p w:rsidR="00BC37CF" w:rsidRPr="002C4E87" w:rsidRDefault="00BC37CF" w:rsidP="00BC37CF">
            <w:pPr>
              <w:rPr>
                <w:rFonts w:ascii="Arial" w:hAnsi="Arial" w:cs="Arial"/>
                <w:color w:val="000000"/>
              </w:rPr>
            </w:pPr>
            <w:r w:rsidRPr="002C4E87">
              <w:rPr>
                <w:rFonts w:ascii="Arial" w:hAnsi="Arial" w:cs="Arial"/>
                <w:color w:val="000000"/>
              </w:rPr>
              <w:t>NJSP</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388</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26</w:t>
            </w:r>
            <w:r>
              <w:rPr>
                <w:rFonts w:ascii="Arial" w:hAnsi="Arial" w:cs="Arial"/>
                <w:color w:val="000000"/>
              </w:rPr>
              <w:tab/>
              <w:t xml:space="preserve">   </w:t>
            </w:r>
            <w:r w:rsidRPr="002C4E87">
              <w:rPr>
                <w:rFonts w:ascii="Arial" w:hAnsi="Arial" w:cs="Arial"/>
                <w:color w:val="000000"/>
              </w:rPr>
              <w:t xml:space="preserve">       </w:t>
            </w:r>
            <w:r>
              <w:rPr>
                <w:rFonts w:ascii="Arial" w:hAnsi="Arial" w:cs="Arial"/>
                <w:color w:val="000000"/>
              </w:rPr>
              <w:t xml:space="preserve">         </w:t>
            </w:r>
            <w:r w:rsidRPr="002C4E87">
              <w:rPr>
                <w:rFonts w:ascii="Arial" w:hAnsi="Arial" w:cs="Arial"/>
                <w:color w:val="000000"/>
              </w:rPr>
              <w:t xml:space="preserve"> 202</w:t>
            </w:r>
          </w:p>
          <w:p w:rsidR="00BC37CF" w:rsidRPr="002C4E87" w:rsidRDefault="00BC37CF" w:rsidP="00BC37CF">
            <w:pPr>
              <w:rPr>
                <w:rFonts w:ascii="Arial" w:hAnsi="Arial" w:cs="Arial"/>
                <w:color w:val="000000"/>
              </w:rPr>
            </w:pPr>
            <w:r w:rsidRPr="002C4E87">
              <w:rPr>
                <w:rFonts w:ascii="Arial" w:hAnsi="Arial" w:cs="Arial"/>
                <w:color w:val="000000"/>
              </w:rPr>
              <w:t>NSP</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350</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3</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p>
          <w:p w:rsidR="00BC37CF" w:rsidRPr="002C4E87" w:rsidRDefault="00BC37CF" w:rsidP="00BC37CF">
            <w:pPr>
              <w:rPr>
                <w:rFonts w:ascii="Arial" w:hAnsi="Arial" w:cs="Arial"/>
                <w:color w:val="000000"/>
              </w:rPr>
            </w:pPr>
            <w:r w:rsidRPr="002C4E87">
              <w:rPr>
                <w:rFonts w:ascii="Arial" w:hAnsi="Arial" w:cs="Arial"/>
                <w:color w:val="000000"/>
              </w:rPr>
              <w:t>SWSP</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 xml:space="preserve"> 20</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r w:rsidRPr="002C4E87">
              <w:rPr>
                <w:rFonts w:ascii="Arial" w:hAnsi="Arial" w:cs="Arial"/>
                <w:color w:val="000000"/>
              </w:rPr>
              <w:tab/>
            </w:r>
            <w:r w:rsidRPr="002C4E87">
              <w:rPr>
                <w:rFonts w:ascii="Arial" w:hAnsi="Arial" w:cs="Arial"/>
                <w:color w:val="000000"/>
              </w:rPr>
              <w:tab/>
            </w:r>
            <w:r>
              <w:rPr>
                <w:rFonts w:ascii="Arial" w:hAnsi="Arial" w:cs="Arial"/>
                <w:color w:val="000000"/>
              </w:rPr>
              <w:t xml:space="preserve">        </w:t>
            </w:r>
            <w:r w:rsidRPr="002C4E87">
              <w:rPr>
                <w:rFonts w:ascii="Arial" w:hAnsi="Arial" w:cs="Arial"/>
                <w:color w:val="000000"/>
              </w:rPr>
              <w:t>0</w:t>
            </w:r>
          </w:p>
          <w:p w:rsidR="00BC37CF" w:rsidRPr="002C4E87" w:rsidRDefault="00BC37CF" w:rsidP="00BC37CF">
            <w:pPr>
              <w:rPr>
                <w:rFonts w:ascii="Arial" w:hAnsi="Arial" w:cs="Arial"/>
                <w:color w:val="000000"/>
              </w:rPr>
            </w:pPr>
            <w:r>
              <w:rPr>
                <w:rFonts w:ascii="Arial" w:hAnsi="Arial" w:cs="Arial"/>
                <w:color w:val="000000"/>
              </w:rPr>
              <w:t xml:space="preserve">  </w:t>
            </w:r>
          </w:p>
          <w:p w:rsidR="00BC37CF" w:rsidRPr="002C4E87" w:rsidRDefault="00BC37CF" w:rsidP="00BC37CF">
            <w:pPr>
              <w:rPr>
                <w:rFonts w:ascii="Arial" w:hAnsi="Arial" w:cs="Arial"/>
                <w:color w:val="000000"/>
              </w:rPr>
            </w:pPr>
            <w:r w:rsidRPr="002C4E87">
              <w:rPr>
                <w:rFonts w:ascii="Arial" w:hAnsi="Arial" w:cs="Arial"/>
                <w:color w:val="000000"/>
              </w:rPr>
              <w:t>TOTAL</w:t>
            </w:r>
            <w:r w:rsidRPr="002C4E87">
              <w:rPr>
                <w:rFonts w:ascii="Arial" w:hAnsi="Arial" w:cs="Arial"/>
                <w:color w:val="000000"/>
              </w:rPr>
              <w:tab/>
            </w:r>
            <w:r w:rsidRPr="002C4E87">
              <w:rPr>
                <w:rFonts w:ascii="Arial" w:hAnsi="Arial" w:cs="Arial"/>
                <w:color w:val="000000"/>
              </w:rPr>
              <w:tab/>
              <w:t>1</w:t>
            </w:r>
            <w:r>
              <w:rPr>
                <w:rFonts w:ascii="Arial" w:hAnsi="Arial" w:cs="Arial"/>
                <w:color w:val="000000"/>
              </w:rPr>
              <w:t>,</w:t>
            </w:r>
            <w:r w:rsidRPr="002C4E87">
              <w:rPr>
                <w:rFonts w:ascii="Arial" w:hAnsi="Arial" w:cs="Arial"/>
                <w:color w:val="000000"/>
              </w:rPr>
              <w:t>056</w:t>
            </w:r>
            <w:r w:rsidRPr="002C4E87">
              <w:rPr>
                <w:rFonts w:ascii="Arial" w:hAnsi="Arial" w:cs="Arial"/>
                <w:color w:val="000000"/>
              </w:rPr>
              <w:tab/>
            </w:r>
            <w:r w:rsidRPr="002C4E87">
              <w:rPr>
                <w:rFonts w:ascii="Arial" w:hAnsi="Arial" w:cs="Arial"/>
                <w:color w:val="000000"/>
              </w:rPr>
              <w:tab/>
              <w:t xml:space="preserve">  </w:t>
            </w:r>
            <w:r>
              <w:rPr>
                <w:rFonts w:ascii="Arial" w:hAnsi="Arial" w:cs="Arial"/>
                <w:color w:val="000000"/>
              </w:rPr>
              <w:t xml:space="preserve">    </w:t>
            </w:r>
            <w:r w:rsidRPr="002C4E87">
              <w:rPr>
                <w:rFonts w:ascii="Arial" w:hAnsi="Arial" w:cs="Arial"/>
                <w:color w:val="000000"/>
              </w:rPr>
              <w:t>29</w:t>
            </w:r>
            <w:r w:rsidRPr="002C4E87">
              <w:rPr>
                <w:rFonts w:ascii="Arial" w:hAnsi="Arial" w:cs="Arial"/>
                <w:color w:val="000000"/>
              </w:rPr>
              <w:tab/>
              <w:t xml:space="preserve">       </w:t>
            </w:r>
            <w:r>
              <w:rPr>
                <w:rFonts w:ascii="Arial" w:hAnsi="Arial" w:cs="Arial"/>
                <w:color w:val="000000"/>
              </w:rPr>
              <w:t xml:space="preserve"> </w:t>
            </w:r>
            <w:r w:rsidRPr="002C4E87">
              <w:rPr>
                <w:rFonts w:ascii="Arial" w:hAnsi="Arial" w:cs="Arial"/>
                <w:color w:val="000000"/>
              </w:rPr>
              <w:t xml:space="preserve"> </w:t>
            </w:r>
            <w:r>
              <w:rPr>
                <w:rFonts w:ascii="Arial" w:hAnsi="Arial" w:cs="Arial"/>
                <w:color w:val="000000"/>
              </w:rPr>
              <w:t xml:space="preserve">          </w:t>
            </w:r>
            <w:r w:rsidRPr="002C4E87">
              <w:rPr>
                <w:rFonts w:ascii="Arial" w:hAnsi="Arial" w:cs="Arial"/>
                <w:color w:val="000000"/>
              </w:rPr>
              <w:t xml:space="preserve"> 204</w:t>
            </w:r>
          </w:p>
          <w:p w:rsidR="00BC37CF" w:rsidRPr="002C4E87" w:rsidRDefault="00BC37CF" w:rsidP="00BC37CF">
            <w:pPr>
              <w:rPr>
                <w:rFonts w:ascii="Arial" w:hAnsi="Arial" w:cs="Arial"/>
                <w:color w:val="000000"/>
              </w:rPr>
            </w:pPr>
          </w:p>
          <w:p w:rsidR="00BC37CF" w:rsidRPr="002C4E87" w:rsidRDefault="00BC37CF" w:rsidP="00BC37CF">
            <w:pPr>
              <w:rPr>
                <w:rFonts w:ascii="Arial" w:hAnsi="Arial" w:cs="Arial"/>
                <w:color w:val="000000"/>
              </w:rPr>
            </w:pPr>
            <w:r w:rsidRPr="002C4E87">
              <w:rPr>
                <w:rFonts w:ascii="Arial" w:hAnsi="Arial" w:cs="Arial"/>
                <w:color w:val="000000"/>
              </w:rPr>
              <w:t>TOTAL Census in RHU on August 1, 2016 = 1</w:t>
            </w:r>
            <w:r>
              <w:rPr>
                <w:rFonts w:ascii="Arial" w:hAnsi="Arial" w:cs="Arial"/>
                <w:color w:val="000000"/>
              </w:rPr>
              <w:t>,</w:t>
            </w:r>
            <w:r w:rsidRPr="002C4E87">
              <w:rPr>
                <w:rFonts w:ascii="Arial" w:hAnsi="Arial" w:cs="Arial"/>
                <w:color w:val="000000"/>
              </w:rPr>
              <w:t>289</w:t>
            </w:r>
          </w:p>
          <w:p w:rsidR="00EB6EC4" w:rsidRPr="00EB6EC4" w:rsidRDefault="00EB6EC4" w:rsidP="00EB6EC4">
            <w:pPr>
              <w:rPr>
                <w:rFonts w:ascii="Arial" w:hAnsi="Arial" w:cs="Arial"/>
                <w:color w:val="000000"/>
              </w:rPr>
            </w:pP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7838BE">
            <w:pPr>
              <w:tabs>
                <w:tab w:val="left" w:pos="0"/>
              </w:tabs>
              <w:autoSpaceDN w:val="0"/>
              <w:jc w:val="center"/>
              <w:rPr>
                <w:rFonts w:ascii="Arial" w:hAnsi="Arial" w:cs="Arial"/>
              </w:rPr>
            </w:pPr>
            <w:r w:rsidRPr="004B628A">
              <w:rPr>
                <w:rFonts w:ascii="Arial" w:hAnsi="Arial" w:cs="Arial"/>
              </w:rPr>
              <w:t>23</w:t>
            </w:r>
            <w:r w:rsidR="007838BE">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Is there an expectation that GA, NA and AA services are to be offered in the Restrictive Housing Units? </w:t>
            </w:r>
          </w:p>
          <w:p w:rsidR="00893B20" w:rsidRDefault="00893B20" w:rsidP="00BC0040">
            <w:pPr>
              <w:rPr>
                <w:rFonts w:ascii="Arial" w:hAnsi="Arial" w:cs="Arial"/>
                <w:b/>
                <w:color w:val="000000"/>
              </w:rPr>
            </w:pPr>
          </w:p>
          <w:p w:rsidR="00893B20" w:rsidRPr="00893B20" w:rsidRDefault="00893B20" w:rsidP="00BC37CF">
            <w:pPr>
              <w:rPr>
                <w:rFonts w:ascii="Arial" w:hAnsi="Arial" w:cs="Arial"/>
                <w:color w:val="000000"/>
              </w:rPr>
            </w:pPr>
            <w:r w:rsidRPr="00893B20">
              <w:rPr>
                <w:rFonts w:ascii="Arial" w:hAnsi="Arial" w:cs="Arial"/>
                <w:color w:val="000000"/>
              </w:rPr>
              <w:t>Currently</w:t>
            </w:r>
            <w:r w:rsidR="00EE5F66">
              <w:rPr>
                <w:rFonts w:ascii="Arial" w:hAnsi="Arial" w:cs="Arial"/>
                <w:color w:val="000000"/>
              </w:rPr>
              <w:t>,</w:t>
            </w:r>
            <w:r w:rsidRPr="00893B20">
              <w:rPr>
                <w:rFonts w:ascii="Arial" w:hAnsi="Arial" w:cs="Arial"/>
                <w:color w:val="000000"/>
              </w:rPr>
              <w:t xml:space="preserve"> no.  However, one or more of those services may be offered to RHU at a later date under the terms of the</w:t>
            </w:r>
            <w:r w:rsidR="00BC37CF">
              <w:rPr>
                <w:rFonts w:ascii="Arial" w:hAnsi="Arial" w:cs="Arial"/>
                <w:color w:val="000000"/>
              </w:rPr>
              <w:t xml:space="preserve"> Blanket P.O. {C</w:t>
            </w:r>
            <w:r w:rsidRPr="00893B20">
              <w:rPr>
                <w:rFonts w:ascii="Arial" w:hAnsi="Arial" w:cs="Arial"/>
                <w:color w:val="000000"/>
              </w:rPr>
              <w:t>ontract</w:t>
            </w:r>
            <w:r w:rsidR="00BC37CF">
              <w:rPr>
                <w:rFonts w:ascii="Arial" w:hAnsi="Arial" w:cs="Arial"/>
                <w:color w:val="000000"/>
              </w:rPr>
              <w:t>}</w:t>
            </w:r>
            <w:r w:rsidRPr="00893B20">
              <w:rPr>
                <w:rFonts w:ascii="Arial" w:hAnsi="Arial" w:cs="Arial"/>
                <w:color w:val="000000"/>
              </w:rPr>
              <w:t>.</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23</w:t>
            </w:r>
            <w:r w:rsidR="006D2C01">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At </w:t>
            </w:r>
            <w:proofErr w:type="spellStart"/>
            <w:r w:rsidRPr="004B628A">
              <w:rPr>
                <w:rFonts w:ascii="Arial" w:hAnsi="Arial" w:cs="Arial"/>
                <w:b/>
                <w:color w:val="000000"/>
              </w:rPr>
              <w:t>Midstate</w:t>
            </w:r>
            <w:proofErr w:type="spellEnd"/>
            <w:r w:rsidRPr="004B628A">
              <w:rPr>
                <w:rFonts w:ascii="Arial" w:hAnsi="Arial" w:cs="Arial"/>
                <w:b/>
                <w:color w:val="000000"/>
              </w:rPr>
              <w:t xml:space="preserve"> and EMCFW will there be NJDOC computers in each of the classrooms, offices and group/treatment rooms? </w:t>
            </w:r>
          </w:p>
          <w:p w:rsidR="00893B20" w:rsidRDefault="00893B20" w:rsidP="00BC0040">
            <w:pPr>
              <w:rPr>
                <w:rFonts w:ascii="Arial" w:hAnsi="Arial" w:cs="Arial"/>
                <w:b/>
                <w:color w:val="000000"/>
              </w:rPr>
            </w:pPr>
          </w:p>
          <w:p w:rsidR="00893B20" w:rsidRPr="00893B20" w:rsidRDefault="00BC37CF" w:rsidP="00BC37CF">
            <w:pPr>
              <w:rPr>
                <w:rFonts w:ascii="Arial" w:hAnsi="Arial" w:cs="Arial"/>
                <w:color w:val="000000"/>
              </w:rPr>
            </w:pPr>
            <w:r>
              <w:rPr>
                <w:rFonts w:ascii="Arial" w:hAnsi="Arial" w:cs="Arial"/>
                <w:color w:val="000000"/>
              </w:rPr>
              <w:t>The DOC will work with the V</w:t>
            </w:r>
            <w:r w:rsidR="00893B20" w:rsidRPr="00893B20">
              <w:rPr>
                <w:rFonts w:ascii="Arial" w:hAnsi="Arial" w:cs="Arial"/>
                <w:color w:val="000000"/>
              </w:rPr>
              <w:t xml:space="preserve">endor </w:t>
            </w:r>
            <w:r>
              <w:rPr>
                <w:rFonts w:ascii="Arial" w:hAnsi="Arial" w:cs="Arial"/>
                <w:color w:val="000000"/>
              </w:rPr>
              <w:t xml:space="preserve">{Contractor} </w:t>
            </w:r>
            <w:r w:rsidR="00893B20" w:rsidRPr="00893B20">
              <w:rPr>
                <w:rFonts w:ascii="Arial" w:hAnsi="Arial" w:cs="Arial"/>
                <w:color w:val="000000"/>
              </w:rPr>
              <w:t xml:space="preserve">to assure </w:t>
            </w:r>
            <w:proofErr w:type="gramStart"/>
            <w:r w:rsidR="00893B20" w:rsidRPr="00893B20">
              <w:rPr>
                <w:rFonts w:ascii="Arial" w:hAnsi="Arial" w:cs="Arial"/>
                <w:color w:val="000000"/>
              </w:rPr>
              <w:t xml:space="preserve">that adequate facilities/equipment </w:t>
            </w:r>
            <w:r>
              <w:rPr>
                <w:rFonts w:ascii="Arial" w:hAnsi="Arial" w:cs="Arial"/>
                <w:color w:val="000000"/>
              </w:rPr>
              <w:t>are</w:t>
            </w:r>
            <w:proofErr w:type="gramEnd"/>
            <w:r w:rsidR="00893B20" w:rsidRPr="00893B20">
              <w:rPr>
                <w:rFonts w:ascii="Arial" w:hAnsi="Arial" w:cs="Arial"/>
                <w:color w:val="000000"/>
              </w:rPr>
              <w:t xml:space="preserve"> provided.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23</w:t>
            </w:r>
            <w:r w:rsidR="006D2C01">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How will housing be assigned? Is there an expectation the program staff will make recommendations for dorm vs single vs two inmate housing? </w:t>
            </w:r>
          </w:p>
          <w:p w:rsidR="00893B20" w:rsidRDefault="00893B20" w:rsidP="00BC0040">
            <w:pPr>
              <w:rPr>
                <w:rFonts w:ascii="Arial" w:hAnsi="Arial" w:cs="Arial"/>
                <w:b/>
                <w:color w:val="000000"/>
              </w:rPr>
            </w:pPr>
          </w:p>
          <w:p w:rsidR="00893B20" w:rsidRPr="00893B20" w:rsidRDefault="00893B20" w:rsidP="00EE5F66">
            <w:pPr>
              <w:rPr>
                <w:rFonts w:ascii="Arial" w:hAnsi="Arial" w:cs="Arial"/>
                <w:color w:val="000000"/>
              </w:rPr>
            </w:pPr>
            <w:r w:rsidRPr="00893B20">
              <w:rPr>
                <w:rFonts w:ascii="Arial" w:hAnsi="Arial" w:cs="Arial"/>
                <w:color w:val="000000"/>
              </w:rPr>
              <w:t xml:space="preserve">Housing will be assigned by DOC staff.  However, any medically necessary housing recommendation will be made by the health care </w:t>
            </w:r>
            <w:r w:rsidR="00EE5F66">
              <w:rPr>
                <w:rFonts w:ascii="Arial" w:hAnsi="Arial" w:cs="Arial"/>
                <w:color w:val="000000"/>
              </w:rPr>
              <w:t>V</w:t>
            </w:r>
            <w:r w:rsidRPr="00893B20">
              <w:rPr>
                <w:rFonts w:ascii="Arial" w:hAnsi="Arial" w:cs="Arial"/>
                <w:color w:val="000000"/>
              </w:rPr>
              <w:t>endor</w:t>
            </w:r>
            <w:r w:rsidR="00EE5F66">
              <w:rPr>
                <w:rFonts w:ascii="Arial" w:hAnsi="Arial" w:cs="Arial"/>
                <w:color w:val="000000"/>
              </w:rPr>
              <w:t xml:space="preserve"> {Contractor}</w:t>
            </w:r>
            <w:r w:rsidRPr="00893B20">
              <w:rPr>
                <w:rFonts w:ascii="Arial" w:hAnsi="Arial" w:cs="Arial"/>
                <w:color w:val="000000"/>
              </w:rPr>
              <w:t xml:space="preserve"> Rutgers-UCHC.</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684A16" w:rsidRDefault="006D2C01" w:rsidP="005663AD">
            <w:pPr>
              <w:tabs>
                <w:tab w:val="left" w:pos="0"/>
              </w:tabs>
              <w:autoSpaceDN w:val="0"/>
              <w:jc w:val="center"/>
              <w:rPr>
                <w:rFonts w:ascii="Arial" w:hAnsi="Arial" w:cs="Arial"/>
              </w:rPr>
            </w:pPr>
            <w:r w:rsidRPr="00684A16">
              <w:rPr>
                <w:rFonts w:ascii="Arial" w:hAnsi="Arial" w:cs="Arial"/>
              </w:rPr>
              <w:t>235</w:t>
            </w:r>
          </w:p>
        </w:tc>
        <w:tc>
          <w:tcPr>
            <w:tcW w:w="900" w:type="dxa"/>
            <w:tcBorders>
              <w:top w:val="single" w:sz="4" w:space="0" w:color="auto"/>
              <w:left w:val="single" w:sz="4" w:space="0" w:color="auto"/>
              <w:bottom w:val="single" w:sz="4" w:space="0" w:color="auto"/>
              <w:right w:val="single" w:sz="4" w:space="0" w:color="auto"/>
            </w:tcBorders>
          </w:tcPr>
          <w:p w:rsidR="00695669" w:rsidRPr="00684A16"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684A16"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Pr="00684A16" w:rsidRDefault="00695669" w:rsidP="00BC0040">
            <w:pPr>
              <w:rPr>
                <w:rFonts w:ascii="Arial" w:hAnsi="Arial" w:cs="Arial"/>
                <w:b/>
                <w:color w:val="000000"/>
              </w:rPr>
            </w:pPr>
            <w:r w:rsidRPr="00684A16">
              <w:rPr>
                <w:rFonts w:ascii="Arial" w:hAnsi="Arial" w:cs="Arial"/>
                <w:b/>
                <w:color w:val="000000"/>
              </w:rPr>
              <w:t xml:space="preserve">When considering holidays, are you referring to services being run on the minor State holidays i.e. Columbus Day, Election Day or does it only apply to the major holidays like Christmas, New Year's, Etc.? </w:t>
            </w:r>
          </w:p>
          <w:p w:rsidR="00893B20" w:rsidRPr="00684A16" w:rsidRDefault="00893B20" w:rsidP="00BC0040">
            <w:pPr>
              <w:rPr>
                <w:rFonts w:ascii="Arial" w:hAnsi="Arial" w:cs="Arial"/>
                <w:b/>
                <w:color w:val="000000"/>
              </w:rPr>
            </w:pPr>
          </w:p>
          <w:p w:rsidR="00893B20" w:rsidRPr="00684A16" w:rsidRDefault="00893B20" w:rsidP="00684A16">
            <w:pPr>
              <w:rPr>
                <w:rFonts w:ascii="Arial" w:hAnsi="Arial" w:cs="Arial"/>
                <w:color w:val="000000"/>
              </w:rPr>
            </w:pPr>
            <w:r w:rsidRPr="00684A16">
              <w:rPr>
                <w:rFonts w:ascii="Arial" w:hAnsi="Arial" w:cs="Arial"/>
                <w:color w:val="000000"/>
              </w:rPr>
              <w:t xml:space="preserve">All State </w:t>
            </w:r>
            <w:r w:rsidR="00684A16" w:rsidRPr="00684A16">
              <w:rPr>
                <w:rFonts w:ascii="Arial" w:hAnsi="Arial" w:cs="Arial"/>
                <w:color w:val="000000"/>
              </w:rPr>
              <w:t xml:space="preserve">Holidays observed by the DOC.  </w:t>
            </w:r>
            <w:r w:rsidR="00EE5F66" w:rsidRPr="00684A16">
              <w:rPr>
                <w:rFonts w:ascii="Arial" w:hAnsi="Arial" w:cs="Arial"/>
                <w:color w:val="000000"/>
              </w:rPr>
              <w:t>Please refer to Question 99 of this Bid Amendment {Addendum}</w:t>
            </w:r>
            <w:r w:rsidR="00684A16" w:rsidRPr="00684A16">
              <w:rPr>
                <w:rFonts w:ascii="Arial" w:hAnsi="Arial" w:cs="Arial"/>
                <w:color w:val="000000"/>
              </w:rPr>
              <w:t xml:space="preserve"> for the list of observed Holidays</w:t>
            </w:r>
            <w:r w:rsidR="00EE5F66" w:rsidRPr="00684A16">
              <w:rPr>
                <w:rFonts w:ascii="Arial" w:hAnsi="Arial" w:cs="Arial"/>
                <w:color w:val="000000"/>
              </w:rPr>
              <w:t>.</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23</w:t>
            </w:r>
            <w:r w:rsidR="006D2C01">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If an inmate on the SUD is drug tested by the NJDOC and is positive. Will he or she automatically receive a disciplinary infraction resulting in placement in Restrictive Housing or will the inmate be referred back to the SUD for treatment consideration? </w:t>
            </w:r>
          </w:p>
          <w:p w:rsidR="00893B20" w:rsidRDefault="00893B20" w:rsidP="00BC0040">
            <w:pPr>
              <w:rPr>
                <w:rFonts w:ascii="Arial" w:hAnsi="Arial" w:cs="Arial"/>
                <w:b/>
                <w:color w:val="000000"/>
              </w:rPr>
            </w:pPr>
          </w:p>
          <w:p w:rsidR="00893B20" w:rsidRPr="00893B20" w:rsidRDefault="00893B20" w:rsidP="00BC0040">
            <w:pPr>
              <w:rPr>
                <w:rFonts w:ascii="Arial" w:hAnsi="Arial" w:cs="Arial"/>
                <w:color w:val="000000"/>
              </w:rPr>
            </w:pPr>
            <w:r w:rsidRPr="00893B20">
              <w:rPr>
                <w:rFonts w:ascii="Arial" w:hAnsi="Arial" w:cs="Arial"/>
                <w:color w:val="000000"/>
              </w:rPr>
              <w:t>Inmates in the SUD Program testing positive will receive the same disciplinary treatment as any other DOC inmate.  Should the inmate be removed from the SUD program, the inmate may be approved for reinstatement into the SUD Program after serving the disciplinary sanction.</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9373C2" w:rsidRDefault="00695669" w:rsidP="006D2C01">
            <w:pPr>
              <w:tabs>
                <w:tab w:val="left" w:pos="0"/>
              </w:tabs>
              <w:autoSpaceDN w:val="0"/>
              <w:jc w:val="center"/>
              <w:rPr>
                <w:rFonts w:ascii="Arial" w:hAnsi="Arial" w:cs="Arial"/>
              </w:rPr>
            </w:pPr>
            <w:r w:rsidRPr="009373C2">
              <w:rPr>
                <w:rFonts w:ascii="Arial" w:hAnsi="Arial" w:cs="Arial"/>
              </w:rPr>
              <w:t>23</w:t>
            </w:r>
            <w:r w:rsidR="006D2C01" w:rsidRPr="009373C2">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tcPr>
          <w:p w:rsidR="00695669" w:rsidRPr="009373C2" w:rsidRDefault="008A00D3" w:rsidP="005663AD">
            <w:pPr>
              <w:tabs>
                <w:tab w:val="left" w:pos="0"/>
              </w:tabs>
              <w:overflowPunct w:val="0"/>
              <w:autoSpaceDE w:val="0"/>
              <w:autoSpaceDN w:val="0"/>
              <w:adjustRightInd w:val="0"/>
              <w:jc w:val="center"/>
              <w:rPr>
                <w:rFonts w:ascii="Arial" w:hAnsi="Arial" w:cs="Arial"/>
              </w:rPr>
            </w:pPr>
            <w:r w:rsidRPr="009373C2">
              <w:rPr>
                <w:rFonts w:ascii="Arial" w:hAnsi="Arial" w:cs="Arial"/>
              </w:rPr>
              <w:t>P. 84</w:t>
            </w:r>
          </w:p>
        </w:tc>
        <w:tc>
          <w:tcPr>
            <w:tcW w:w="1350" w:type="dxa"/>
            <w:tcBorders>
              <w:top w:val="single" w:sz="4" w:space="0" w:color="auto"/>
              <w:left w:val="single" w:sz="4" w:space="0" w:color="auto"/>
              <w:bottom w:val="single" w:sz="4" w:space="0" w:color="auto"/>
              <w:right w:val="single" w:sz="4" w:space="0" w:color="auto"/>
            </w:tcBorders>
          </w:tcPr>
          <w:p w:rsidR="00695669" w:rsidRPr="009373C2" w:rsidRDefault="00695669" w:rsidP="00771332">
            <w:pPr>
              <w:jc w:val="center"/>
              <w:rPr>
                <w:rFonts w:ascii="Arial" w:hAnsi="Arial" w:cs="Arial"/>
                <w:color w:val="000000"/>
              </w:rPr>
            </w:pPr>
            <w:r w:rsidRPr="009373C2">
              <w:rPr>
                <w:rFonts w:ascii="Arial" w:hAnsi="Arial" w:cs="Arial"/>
                <w:color w:val="000000"/>
              </w:rPr>
              <w:t>Section 9 Standard Terms &amp; Conditions, 4.1 Indemnification</w:t>
            </w:r>
          </w:p>
        </w:tc>
        <w:tc>
          <w:tcPr>
            <w:tcW w:w="7020" w:type="dxa"/>
            <w:tcBorders>
              <w:top w:val="single" w:sz="4" w:space="0" w:color="auto"/>
              <w:left w:val="single" w:sz="4" w:space="0" w:color="auto"/>
              <w:bottom w:val="single" w:sz="4" w:space="0" w:color="auto"/>
              <w:right w:val="single" w:sz="4" w:space="0" w:color="auto"/>
            </w:tcBorders>
          </w:tcPr>
          <w:p w:rsidR="00695669" w:rsidRPr="009373C2" w:rsidRDefault="00695669" w:rsidP="00BC0040">
            <w:pPr>
              <w:rPr>
                <w:rFonts w:ascii="Arial" w:hAnsi="Arial" w:cs="Arial"/>
                <w:b/>
                <w:color w:val="000000"/>
              </w:rPr>
            </w:pPr>
            <w:r w:rsidRPr="009373C2">
              <w:rPr>
                <w:rFonts w:ascii="Arial" w:hAnsi="Arial" w:cs="Arial"/>
                <w:b/>
                <w:color w:val="000000"/>
              </w:rPr>
              <w:t xml:space="preserve">Please advise that the following text, which is from another Service Agreement with the </w:t>
            </w:r>
            <w:proofErr w:type="gramStart"/>
            <w:r w:rsidRPr="009373C2">
              <w:rPr>
                <w:rFonts w:ascii="Arial" w:hAnsi="Arial" w:cs="Arial"/>
                <w:b/>
                <w:color w:val="000000"/>
              </w:rPr>
              <w:t>NJDOC</w:t>
            </w:r>
            <w:proofErr w:type="gramEnd"/>
            <w:r w:rsidRPr="009373C2">
              <w:rPr>
                <w:rFonts w:ascii="Arial" w:hAnsi="Arial" w:cs="Arial"/>
                <w:b/>
                <w:color w:val="000000"/>
              </w:rPr>
              <w:t xml:space="preserve"> may be substituted for the text in the RFP: (If the selected vendor is another a state entity). NJDOC, subject to the provisions of the New Jersey Tort Claims Act and the New Jersey Contractual Liability Act, shall be responsible for, and shall at its own expense, defend itself against any and all suits, claims, losses, demands or damages of whatsoever kind or nature, arising out of or in connection with any act or omission of NJDOC, its employees or agents, in the performance of the obligations assumed by NJDOC pursuant to this Contract. NJDOC hereby releases Rutgers from any and all liabilities, claims, losses, costs, expenses and demands of any kind or nature whatsoever, arising under state or federal law, solely out of or in connection with the NJDOC's performance of the obligations assumed by the NJDOC pursuant to this Contract. Between the NJDOC and Rutgers, subject to the provisions of the New Jersey Tort Claims Act, Rutgers shall be responsible for, and shall at its own expense, defend itself against any and all suits, claims, losses, demands or damages of whatsoever kind or nature, arising out of or in connection with any act or omission of Rutgers, its employees, agents or contractors, in the performance of the obligations assumed by Rutgers pursuant to this Agreement. Rutgers hereby releases NJDOC from any and all liabilities, claims, losses, costs, expenses and demands of any kind or nature whatsoever, arising under state or federal law, solely out of or in connection with Rutgers performance of the obligations assumed by Rutgers pursuant to this Agreement. Nothing contained herein shall be construed so as to create rights in any third party. The amount budgeted for malpractice insurance encompasses the additional self-insurance trust fund payments made necessary by the increase in Rutgers staff required by this Agreement. </w:t>
            </w:r>
          </w:p>
          <w:p w:rsidR="00893B20" w:rsidRPr="009373C2" w:rsidRDefault="00893B20" w:rsidP="00BC0040">
            <w:pPr>
              <w:rPr>
                <w:rFonts w:ascii="Arial" w:hAnsi="Arial" w:cs="Arial"/>
                <w:b/>
                <w:color w:val="000000"/>
              </w:rPr>
            </w:pPr>
          </w:p>
          <w:p w:rsidR="00893B20" w:rsidRPr="009373C2" w:rsidRDefault="006A5AE0" w:rsidP="00012AE1">
            <w:pPr>
              <w:rPr>
                <w:rFonts w:ascii="Arial" w:hAnsi="Arial" w:cs="Arial"/>
                <w:color w:val="000000"/>
              </w:rPr>
            </w:pPr>
            <w:r w:rsidRPr="00012AE1">
              <w:rPr>
                <w:rFonts w:ascii="Arial" w:hAnsi="Arial" w:cs="Arial"/>
                <w:color w:val="000000"/>
              </w:rPr>
              <w:t xml:space="preserve">No, </w:t>
            </w:r>
            <w:r w:rsidR="00012AE1" w:rsidRPr="00012AE1">
              <w:rPr>
                <w:rFonts w:ascii="Arial" w:hAnsi="Arial" w:cs="Arial"/>
                <w:color w:val="000000"/>
              </w:rPr>
              <w:t>the text substitution is rejected</w:t>
            </w:r>
            <w:r w:rsidRPr="00012AE1">
              <w:rPr>
                <w:rFonts w:ascii="Arial" w:hAnsi="Arial" w:cs="Arial"/>
                <w:color w:val="000000"/>
              </w:rPr>
              <w:t>.</w:t>
            </w:r>
            <w:r w:rsidR="00684A16" w:rsidRPr="00012AE1">
              <w:rPr>
                <w:rFonts w:ascii="Arial" w:hAnsi="Arial" w:cs="Arial"/>
                <w:color w:val="000000"/>
              </w:rPr>
              <w:t xml:space="preserve"> </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23</w:t>
            </w:r>
            <w:r w:rsidR="006D2C01">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6-7</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Section 1.2.2</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Re: Section 1.2.2 Please clarify any schedule by which the NJDOC anticipates filling the 65 treatment beds at Edna and 696 treatment beds at Mid-State. </w:t>
            </w:r>
          </w:p>
          <w:p w:rsidR="00893B20" w:rsidRDefault="00893B20" w:rsidP="00BC0040">
            <w:pPr>
              <w:rPr>
                <w:rFonts w:ascii="Arial" w:hAnsi="Arial" w:cs="Arial"/>
                <w:b/>
                <w:color w:val="000000"/>
              </w:rPr>
            </w:pPr>
          </w:p>
          <w:p w:rsidR="00893B20" w:rsidRPr="00893B20" w:rsidRDefault="00893B20" w:rsidP="00BC0040">
            <w:pPr>
              <w:rPr>
                <w:rFonts w:ascii="Arial" w:hAnsi="Arial" w:cs="Arial"/>
                <w:color w:val="000000"/>
              </w:rPr>
            </w:pPr>
            <w:r w:rsidRPr="00893B20">
              <w:rPr>
                <w:rFonts w:ascii="Arial" w:hAnsi="Arial" w:cs="Arial"/>
                <w:color w:val="000000"/>
              </w:rPr>
              <w:t>Schedules have not yet been established.</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23</w:t>
            </w:r>
            <w:r w:rsidR="006D2C01">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UCHC anticipates doing drug testing as part of the SUD program for treatment purposes. Is there an expectation that these results will be required to be shared with the NJDOC? </w:t>
            </w:r>
          </w:p>
          <w:p w:rsidR="00893B20" w:rsidRDefault="00893B20" w:rsidP="00BC0040">
            <w:pPr>
              <w:rPr>
                <w:rFonts w:ascii="Arial" w:hAnsi="Arial" w:cs="Arial"/>
                <w:b/>
                <w:color w:val="000000"/>
              </w:rPr>
            </w:pPr>
          </w:p>
          <w:p w:rsidR="00893B20" w:rsidRPr="00893B20" w:rsidRDefault="00893B20" w:rsidP="00BC0040">
            <w:pPr>
              <w:rPr>
                <w:rFonts w:ascii="Arial" w:hAnsi="Arial" w:cs="Arial"/>
                <w:color w:val="000000"/>
              </w:rPr>
            </w:pPr>
            <w:r w:rsidRPr="00893B20">
              <w:rPr>
                <w:rFonts w:ascii="Arial" w:hAnsi="Arial" w:cs="Arial"/>
                <w:color w:val="000000"/>
              </w:rPr>
              <w:t>Current National Commission on Correctional Health Care accrediting standards prohibit health care from sharing clinical results of drug testing unless it poses a security threat to the facility.</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w:t>
            </w:r>
            <w:r w:rsidR="006D2C01">
              <w:rPr>
                <w:rFonts w:ascii="Arial" w:hAnsi="Arial" w:cs="Arial"/>
              </w:rPr>
              <w:t>40</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38</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Section 3.3.1.3</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Section 3.3.1.3 requires re-administration of TCU 30 days post completion of the Psycho Ed- modules. To whom does this information get communicated to? </w:t>
            </w:r>
          </w:p>
          <w:p w:rsidR="00893B20" w:rsidRDefault="00893B20" w:rsidP="00BC0040">
            <w:pPr>
              <w:rPr>
                <w:rFonts w:ascii="Arial" w:hAnsi="Arial" w:cs="Arial"/>
                <w:b/>
                <w:color w:val="000000"/>
              </w:rPr>
            </w:pPr>
          </w:p>
          <w:p w:rsidR="00893B20" w:rsidRPr="00893B20" w:rsidRDefault="00893B20" w:rsidP="00893B20">
            <w:pPr>
              <w:rPr>
                <w:rFonts w:ascii="Arial" w:hAnsi="Arial" w:cs="Arial"/>
                <w:color w:val="000000"/>
              </w:rPr>
            </w:pPr>
            <w:r w:rsidRPr="00893B20">
              <w:rPr>
                <w:rFonts w:ascii="Arial" w:hAnsi="Arial" w:cs="Arial"/>
                <w:color w:val="000000"/>
              </w:rPr>
              <w:t xml:space="preserve">The DOC </w:t>
            </w:r>
            <w:r>
              <w:rPr>
                <w:rFonts w:ascii="Arial" w:hAnsi="Arial" w:cs="Arial"/>
                <w:color w:val="000000"/>
              </w:rPr>
              <w:t xml:space="preserve">SCM or </w:t>
            </w:r>
            <w:r w:rsidR="00BA537B">
              <w:rPr>
                <w:rFonts w:ascii="Arial" w:hAnsi="Arial" w:cs="Arial"/>
                <w:color w:val="000000"/>
              </w:rPr>
              <w:t xml:space="preserve">its </w:t>
            </w:r>
            <w:r>
              <w:rPr>
                <w:rFonts w:ascii="Arial" w:hAnsi="Arial" w:cs="Arial"/>
                <w:color w:val="000000"/>
              </w:rPr>
              <w:t>designee</w:t>
            </w:r>
            <w:r w:rsidRPr="00893B20">
              <w:rPr>
                <w:rFonts w:ascii="Arial" w:hAnsi="Arial" w:cs="Arial"/>
                <w:color w:val="000000"/>
              </w:rPr>
              <w:t>.</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w:t>
            </w:r>
            <w:r w:rsidR="006D2C01">
              <w:rPr>
                <w:rFonts w:ascii="Arial" w:hAnsi="Arial" w:cs="Arial"/>
              </w:rPr>
              <w:t>41</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43</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Section 3.5.2</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Section 3.5.2 requires a quarterly report to the SCM that tracks a program participant who is on a waiting list for admission to an RCRP. Why is </w:t>
            </w:r>
            <w:proofErr w:type="gramStart"/>
            <w:r w:rsidRPr="004B628A">
              <w:rPr>
                <w:rFonts w:ascii="Arial" w:hAnsi="Arial" w:cs="Arial"/>
                <w:b/>
                <w:color w:val="000000"/>
              </w:rPr>
              <w:t>this a</w:t>
            </w:r>
            <w:proofErr w:type="gramEnd"/>
            <w:r w:rsidRPr="004B628A">
              <w:rPr>
                <w:rFonts w:ascii="Arial" w:hAnsi="Arial" w:cs="Arial"/>
                <w:b/>
                <w:color w:val="000000"/>
              </w:rPr>
              <w:t xml:space="preserve"> vendor responsibility and not a NJDOC Classification task? </w:t>
            </w:r>
          </w:p>
          <w:p w:rsidR="00893B20" w:rsidRDefault="00893B20" w:rsidP="00BC0040">
            <w:pPr>
              <w:rPr>
                <w:rFonts w:ascii="Arial" w:hAnsi="Arial" w:cs="Arial"/>
                <w:b/>
                <w:color w:val="000000"/>
              </w:rPr>
            </w:pPr>
          </w:p>
          <w:p w:rsidR="00893B20" w:rsidRPr="00893B20" w:rsidRDefault="00893B20" w:rsidP="00BC0040">
            <w:pPr>
              <w:rPr>
                <w:rFonts w:ascii="Arial" w:hAnsi="Arial" w:cs="Arial"/>
                <w:color w:val="000000"/>
              </w:rPr>
            </w:pPr>
            <w:r w:rsidRPr="00893B20">
              <w:rPr>
                <w:rFonts w:ascii="Arial" w:hAnsi="Arial" w:cs="Arial"/>
                <w:color w:val="000000"/>
              </w:rPr>
              <w:t>The DOC</w:t>
            </w:r>
            <w:r w:rsidR="00BC37CF">
              <w:rPr>
                <w:rFonts w:ascii="Arial" w:hAnsi="Arial" w:cs="Arial"/>
                <w:color w:val="000000"/>
              </w:rPr>
              <w:t xml:space="preserve"> will work in concert with the V</w:t>
            </w:r>
            <w:r w:rsidRPr="00893B20">
              <w:rPr>
                <w:rFonts w:ascii="Arial" w:hAnsi="Arial" w:cs="Arial"/>
                <w:color w:val="000000"/>
              </w:rPr>
              <w:t xml:space="preserve">endor </w:t>
            </w:r>
            <w:r w:rsidR="00BC37CF">
              <w:rPr>
                <w:rFonts w:ascii="Arial" w:hAnsi="Arial" w:cs="Arial"/>
                <w:color w:val="000000"/>
              </w:rPr>
              <w:t xml:space="preserve">{Contractor} </w:t>
            </w:r>
            <w:r w:rsidRPr="00893B20">
              <w:rPr>
                <w:rFonts w:ascii="Arial" w:hAnsi="Arial" w:cs="Arial"/>
                <w:color w:val="000000"/>
              </w:rPr>
              <w:t>to establish and maintain a “waiting list” for admission into an RCRP.</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24</w:t>
            </w:r>
            <w:r w:rsidR="006D2C01">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695669"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It does not appear realistic for the ASAM to be done within 5 days of referral if verifiable medical information is needed. Is the NJDOC willing to accept inmate self-report medical information so that a release of information form is not needed? If not, is the NJDOC willing to provide vendor staff access to the EHR? </w:t>
            </w:r>
          </w:p>
          <w:p w:rsidR="00893B20" w:rsidRDefault="00893B20" w:rsidP="00BC0040">
            <w:pPr>
              <w:rPr>
                <w:rFonts w:ascii="Arial" w:hAnsi="Arial" w:cs="Arial"/>
                <w:b/>
                <w:color w:val="000000"/>
              </w:rPr>
            </w:pPr>
          </w:p>
          <w:p w:rsidR="00893B20" w:rsidRPr="00893B20" w:rsidRDefault="00893B20" w:rsidP="00BC0040">
            <w:pPr>
              <w:rPr>
                <w:rFonts w:ascii="Arial" w:hAnsi="Arial" w:cs="Arial"/>
                <w:color w:val="000000"/>
              </w:rPr>
            </w:pPr>
            <w:r w:rsidRPr="00893B20">
              <w:rPr>
                <w:rFonts w:ascii="Arial" w:hAnsi="Arial" w:cs="Arial"/>
                <w:color w:val="000000"/>
              </w:rPr>
              <w:t>The ASAM does not require access to verifiable medical information. Access to the EHR may be considered in the future based on prevailing, protected healthcare information exchange laws and regulations.</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E718C4" w:rsidRDefault="006D2C01" w:rsidP="005663AD">
            <w:pPr>
              <w:tabs>
                <w:tab w:val="left" w:pos="0"/>
              </w:tabs>
              <w:autoSpaceDN w:val="0"/>
              <w:jc w:val="center"/>
              <w:rPr>
                <w:rFonts w:ascii="Arial" w:hAnsi="Arial" w:cs="Arial"/>
              </w:rPr>
            </w:pPr>
            <w:r w:rsidRPr="00E718C4">
              <w:rPr>
                <w:rFonts w:ascii="Arial" w:hAnsi="Arial" w:cs="Arial"/>
              </w:rPr>
              <w:t>243</w:t>
            </w:r>
          </w:p>
        </w:tc>
        <w:tc>
          <w:tcPr>
            <w:tcW w:w="900" w:type="dxa"/>
            <w:tcBorders>
              <w:top w:val="single" w:sz="4" w:space="0" w:color="auto"/>
              <w:left w:val="single" w:sz="4" w:space="0" w:color="auto"/>
              <w:bottom w:val="single" w:sz="4" w:space="0" w:color="auto"/>
              <w:right w:val="single" w:sz="4" w:space="0" w:color="auto"/>
            </w:tcBorders>
          </w:tcPr>
          <w:p w:rsidR="00695669" w:rsidRPr="00E718C4" w:rsidRDefault="009C08C8" w:rsidP="005663AD">
            <w:pPr>
              <w:tabs>
                <w:tab w:val="left" w:pos="0"/>
              </w:tabs>
              <w:overflowPunct w:val="0"/>
              <w:autoSpaceDE w:val="0"/>
              <w:autoSpaceDN w:val="0"/>
              <w:adjustRightInd w:val="0"/>
              <w:jc w:val="center"/>
              <w:rPr>
                <w:rFonts w:ascii="Arial" w:hAnsi="Arial" w:cs="Arial"/>
              </w:rPr>
            </w:pPr>
            <w:r w:rsidRPr="00E718C4">
              <w:rPr>
                <w:rFonts w:ascii="Arial" w:hAnsi="Arial" w:cs="Arial"/>
              </w:rPr>
              <w:t>P. 42</w:t>
            </w:r>
          </w:p>
        </w:tc>
        <w:tc>
          <w:tcPr>
            <w:tcW w:w="1350" w:type="dxa"/>
            <w:tcBorders>
              <w:top w:val="single" w:sz="4" w:space="0" w:color="auto"/>
              <w:left w:val="single" w:sz="4" w:space="0" w:color="auto"/>
              <w:bottom w:val="single" w:sz="4" w:space="0" w:color="auto"/>
              <w:right w:val="single" w:sz="4" w:space="0" w:color="auto"/>
            </w:tcBorders>
          </w:tcPr>
          <w:p w:rsidR="00695669" w:rsidRPr="00E718C4" w:rsidRDefault="00695669" w:rsidP="00771332">
            <w:pPr>
              <w:jc w:val="center"/>
              <w:rPr>
                <w:rFonts w:ascii="Arial" w:hAnsi="Arial" w:cs="Arial"/>
                <w:color w:val="000000"/>
              </w:rPr>
            </w:pPr>
            <w:r w:rsidRPr="00E718C4">
              <w:rPr>
                <w:rFonts w:ascii="Arial" w:hAnsi="Arial" w:cs="Arial"/>
                <w:color w:val="000000"/>
              </w:rPr>
              <w:t>Section 3.2.11, page 36 and Section 3.4.8</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Re: 3.2.11 and 3.4.8: In the event the Contractor incurs expense in complying with these requirements, how can the Contractor bill for such services? </w:t>
            </w:r>
          </w:p>
          <w:p w:rsidR="00893B20" w:rsidRDefault="00893B20" w:rsidP="00BC0040">
            <w:pPr>
              <w:rPr>
                <w:rFonts w:ascii="Arial" w:hAnsi="Arial" w:cs="Arial"/>
                <w:b/>
                <w:color w:val="000000"/>
              </w:rPr>
            </w:pPr>
          </w:p>
          <w:p w:rsidR="00893B20" w:rsidRPr="00893B20" w:rsidRDefault="00E718C4" w:rsidP="00BC0040">
            <w:pPr>
              <w:rPr>
                <w:rFonts w:ascii="Arial" w:hAnsi="Arial" w:cs="Arial"/>
                <w:color w:val="000000"/>
              </w:rPr>
            </w:pPr>
            <w:r>
              <w:rPr>
                <w:rFonts w:ascii="Arial" w:hAnsi="Arial" w:cs="Arial"/>
                <w:color w:val="000000"/>
              </w:rPr>
              <w:t xml:space="preserve">The Bid Solicitation {RFP} requires firm fixed pricing as set forth in </w:t>
            </w:r>
            <w:r w:rsidR="00BA537B">
              <w:rPr>
                <w:rFonts w:ascii="Arial" w:hAnsi="Arial" w:cs="Arial"/>
                <w:color w:val="000000"/>
              </w:rPr>
              <w:t>s</w:t>
            </w:r>
            <w:r>
              <w:rPr>
                <w:rFonts w:ascii="Arial" w:hAnsi="Arial" w:cs="Arial"/>
                <w:color w:val="000000"/>
              </w:rPr>
              <w:t>ection 4.4.5.2.</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24</w:t>
            </w:r>
            <w:r w:rsidR="006D2C01">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8A00D3" w:rsidP="005663AD">
            <w:pPr>
              <w:tabs>
                <w:tab w:val="left" w:pos="0"/>
              </w:tabs>
              <w:overflowPunct w:val="0"/>
              <w:autoSpaceDE w:val="0"/>
              <w:autoSpaceDN w:val="0"/>
              <w:adjustRightInd w:val="0"/>
              <w:jc w:val="center"/>
              <w:rPr>
                <w:rFonts w:ascii="Arial" w:hAnsi="Arial" w:cs="Arial"/>
              </w:rPr>
            </w:pPr>
            <w:r w:rsidRPr="004B628A">
              <w:rPr>
                <w:rFonts w:ascii="Arial" w:hAnsi="Arial" w:cs="Arial"/>
                <w:color w:val="000000"/>
              </w:rPr>
              <w:t>Appendix A</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In Appendix A it is required that 50% of staff will be Interns or counselors in training. Is this a strict percentage or is the intention that no more than 50% of the staff will be interns or trainees? </w:t>
            </w:r>
          </w:p>
          <w:p w:rsidR="00893B20" w:rsidRDefault="00893B20" w:rsidP="00BC0040">
            <w:pPr>
              <w:rPr>
                <w:rFonts w:ascii="Arial" w:hAnsi="Arial" w:cs="Arial"/>
                <w:b/>
                <w:color w:val="000000"/>
              </w:rPr>
            </w:pPr>
          </w:p>
          <w:p w:rsidR="00893B20" w:rsidRPr="00893B20" w:rsidRDefault="00893B20" w:rsidP="00BC0040">
            <w:pPr>
              <w:rPr>
                <w:rFonts w:ascii="Arial" w:hAnsi="Arial" w:cs="Arial"/>
                <w:color w:val="000000"/>
              </w:rPr>
            </w:pPr>
            <w:r w:rsidRPr="00893B20">
              <w:rPr>
                <w:rFonts w:ascii="Arial" w:hAnsi="Arial" w:cs="Arial"/>
                <w:color w:val="000000"/>
              </w:rPr>
              <w:t>The intent is that no more than 50% of the staff will be interns who are actively working toward their LCADC or CADC status or toward another N</w:t>
            </w:r>
            <w:r w:rsidR="00453C9E">
              <w:rPr>
                <w:rFonts w:ascii="Arial" w:hAnsi="Arial" w:cs="Arial"/>
                <w:color w:val="000000"/>
              </w:rPr>
              <w:t xml:space="preserve">ew </w:t>
            </w:r>
            <w:r w:rsidRPr="00893B20">
              <w:rPr>
                <w:rFonts w:ascii="Arial" w:hAnsi="Arial" w:cs="Arial"/>
                <w:color w:val="000000"/>
              </w:rPr>
              <w:t>J</w:t>
            </w:r>
            <w:r w:rsidR="00453C9E">
              <w:rPr>
                <w:rFonts w:ascii="Arial" w:hAnsi="Arial" w:cs="Arial"/>
                <w:color w:val="000000"/>
              </w:rPr>
              <w:t>ersey</w:t>
            </w:r>
            <w:r w:rsidRPr="00893B20">
              <w:rPr>
                <w:rFonts w:ascii="Arial" w:hAnsi="Arial" w:cs="Arial"/>
                <w:color w:val="000000"/>
              </w:rPr>
              <w:t xml:space="preserve"> clinical license that includes work of an alcohol and drug counseling nature within its scope of practice.</w:t>
            </w: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243553" w:rsidRDefault="00695669" w:rsidP="006D2C01">
            <w:pPr>
              <w:tabs>
                <w:tab w:val="left" w:pos="0"/>
              </w:tabs>
              <w:autoSpaceDN w:val="0"/>
              <w:jc w:val="center"/>
              <w:rPr>
                <w:rFonts w:ascii="Arial" w:hAnsi="Arial" w:cs="Arial"/>
              </w:rPr>
            </w:pPr>
            <w:r w:rsidRPr="00243553">
              <w:rPr>
                <w:rFonts w:ascii="Arial" w:hAnsi="Arial" w:cs="Arial"/>
              </w:rPr>
              <w:t>24</w:t>
            </w:r>
            <w:r w:rsidR="006D2C01" w:rsidRPr="00243553">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695669" w:rsidRPr="00243553" w:rsidRDefault="009C08C8" w:rsidP="005663AD">
            <w:pPr>
              <w:tabs>
                <w:tab w:val="left" w:pos="0"/>
              </w:tabs>
              <w:overflowPunct w:val="0"/>
              <w:autoSpaceDE w:val="0"/>
              <w:autoSpaceDN w:val="0"/>
              <w:adjustRightInd w:val="0"/>
              <w:jc w:val="center"/>
              <w:rPr>
                <w:rFonts w:ascii="Arial" w:hAnsi="Arial" w:cs="Arial"/>
              </w:rPr>
            </w:pPr>
            <w:r w:rsidRPr="00243553">
              <w:rPr>
                <w:rFonts w:ascii="Arial" w:hAnsi="Arial" w:cs="Arial"/>
              </w:rPr>
              <w:t>P. 25</w:t>
            </w:r>
          </w:p>
        </w:tc>
        <w:tc>
          <w:tcPr>
            <w:tcW w:w="1350" w:type="dxa"/>
            <w:tcBorders>
              <w:top w:val="single" w:sz="4" w:space="0" w:color="auto"/>
              <w:left w:val="single" w:sz="4" w:space="0" w:color="auto"/>
              <w:bottom w:val="single" w:sz="4" w:space="0" w:color="auto"/>
              <w:right w:val="single" w:sz="4" w:space="0" w:color="auto"/>
            </w:tcBorders>
          </w:tcPr>
          <w:p w:rsidR="00695669" w:rsidRPr="00243553" w:rsidRDefault="00695669" w:rsidP="00771332">
            <w:pPr>
              <w:jc w:val="center"/>
              <w:rPr>
                <w:rFonts w:ascii="Arial" w:hAnsi="Arial" w:cs="Arial"/>
                <w:color w:val="000000"/>
              </w:rPr>
            </w:pPr>
            <w:r w:rsidRPr="00243553">
              <w:rPr>
                <w:rFonts w:ascii="Arial" w:hAnsi="Arial" w:cs="Arial"/>
                <w:color w:val="000000"/>
              </w:rPr>
              <w:t>Section 3.2.4.2</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Section 3.2.4.2 requires the vendor to provide the SCM a clinical progress note which details specific reasons that the offender is in need of a different level of care. Is there a concern that this clinical information may not be appropriate for the SCM to have and may violate the inmate's right to privacy? </w:t>
            </w:r>
          </w:p>
          <w:p w:rsidR="00893B20" w:rsidRDefault="00893B20" w:rsidP="00BC0040">
            <w:pPr>
              <w:rPr>
                <w:rFonts w:ascii="Arial" w:hAnsi="Arial" w:cs="Arial"/>
                <w:b/>
                <w:color w:val="000000"/>
              </w:rPr>
            </w:pPr>
          </w:p>
          <w:p w:rsidR="00893B20" w:rsidRDefault="00893B20" w:rsidP="00243553">
            <w:pPr>
              <w:rPr>
                <w:rFonts w:ascii="Arial" w:hAnsi="Arial" w:cs="Arial"/>
                <w:color w:val="000000"/>
              </w:rPr>
            </w:pPr>
            <w:r w:rsidRPr="00893B20">
              <w:rPr>
                <w:rFonts w:ascii="Arial" w:hAnsi="Arial" w:cs="Arial"/>
                <w:color w:val="000000"/>
              </w:rPr>
              <w:t xml:space="preserve">Section 3.2.4.2 line B will be deleted in its entirety.  </w:t>
            </w:r>
          </w:p>
          <w:p w:rsidR="00243553" w:rsidRPr="00893B20" w:rsidRDefault="00243553" w:rsidP="00243553">
            <w:pPr>
              <w:rPr>
                <w:rFonts w:ascii="Arial" w:hAnsi="Arial" w:cs="Arial"/>
                <w:color w:val="000000"/>
              </w:rPr>
            </w:pPr>
          </w:p>
        </w:tc>
      </w:tr>
      <w:tr w:rsidR="00695669" w:rsidTr="009B7770">
        <w:tc>
          <w:tcPr>
            <w:tcW w:w="810" w:type="dxa"/>
            <w:tcBorders>
              <w:top w:val="single" w:sz="4" w:space="0" w:color="auto"/>
              <w:left w:val="single" w:sz="4" w:space="0" w:color="auto"/>
              <w:bottom w:val="single" w:sz="4" w:space="0" w:color="auto"/>
              <w:right w:val="single" w:sz="4" w:space="0" w:color="auto"/>
            </w:tcBorders>
          </w:tcPr>
          <w:p w:rsidR="00695669" w:rsidRPr="004B628A" w:rsidRDefault="00695669" w:rsidP="006D2C01">
            <w:pPr>
              <w:tabs>
                <w:tab w:val="left" w:pos="0"/>
              </w:tabs>
              <w:autoSpaceDN w:val="0"/>
              <w:jc w:val="center"/>
              <w:rPr>
                <w:rFonts w:ascii="Arial" w:hAnsi="Arial" w:cs="Arial"/>
              </w:rPr>
            </w:pPr>
            <w:r w:rsidRPr="004B628A">
              <w:rPr>
                <w:rFonts w:ascii="Arial" w:hAnsi="Arial" w:cs="Arial"/>
              </w:rPr>
              <w:t>24</w:t>
            </w:r>
            <w:r w:rsidR="006D2C01">
              <w:rPr>
                <w:rFonts w:ascii="Arial" w:hAnsi="Arial" w:cs="Arial"/>
              </w:rPr>
              <w:t>6</w:t>
            </w:r>
          </w:p>
        </w:tc>
        <w:tc>
          <w:tcPr>
            <w:tcW w:w="900" w:type="dxa"/>
            <w:tcBorders>
              <w:top w:val="single" w:sz="4" w:space="0" w:color="auto"/>
              <w:left w:val="single" w:sz="4" w:space="0" w:color="auto"/>
              <w:bottom w:val="single" w:sz="4" w:space="0" w:color="auto"/>
              <w:right w:val="single" w:sz="4" w:space="0" w:color="auto"/>
            </w:tcBorders>
          </w:tcPr>
          <w:p w:rsidR="00695669" w:rsidRPr="004B628A" w:rsidRDefault="009C08C8" w:rsidP="005663AD">
            <w:pPr>
              <w:tabs>
                <w:tab w:val="left" w:pos="0"/>
              </w:tabs>
              <w:overflowPunct w:val="0"/>
              <w:autoSpaceDE w:val="0"/>
              <w:autoSpaceDN w:val="0"/>
              <w:adjustRightInd w:val="0"/>
              <w:jc w:val="center"/>
              <w:rPr>
                <w:rFonts w:ascii="Arial" w:hAnsi="Arial" w:cs="Arial"/>
              </w:rPr>
            </w:pPr>
            <w:r w:rsidRPr="004B628A">
              <w:rPr>
                <w:rFonts w:ascii="Arial" w:hAnsi="Arial" w:cs="Arial"/>
              </w:rPr>
              <w:t>P. 33</w:t>
            </w:r>
          </w:p>
        </w:tc>
        <w:tc>
          <w:tcPr>
            <w:tcW w:w="1350" w:type="dxa"/>
            <w:tcBorders>
              <w:top w:val="single" w:sz="4" w:space="0" w:color="auto"/>
              <w:left w:val="single" w:sz="4" w:space="0" w:color="auto"/>
              <w:bottom w:val="single" w:sz="4" w:space="0" w:color="auto"/>
              <w:right w:val="single" w:sz="4" w:space="0" w:color="auto"/>
            </w:tcBorders>
          </w:tcPr>
          <w:p w:rsidR="00695669" w:rsidRPr="004B628A" w:rsidRDefault="00695669" w:rsidP="00771332">
            <w:pPr>
              <w:jc w:val="center"/>
              <w:rPr>
                <w:rFonts w:ascii="Arial" w:hAnsi="Arial" w:cs="Arial"/>
                <w:color w:val="000000"/>
              </w:rPr>
            </w:pPr>
            <w:r w:rsidRPr="004B628A">
              <w:rPr>
                <w:rFonts w:ascii="Arial" w:hAnsi="Arial" w:cs="Arial"/>
                <w:color w:val="000000"/>
              </w:rPr>
              <w:t>Section 3.2.9.8 C</w:t>
            </w:r>
          </w:p>
        </w:tc>
        <w:tc>
          <w:tcPr>
            <w:tcW w:w="7020" w:type="dxa"/>
            <w:tcBorders>
              <w:top w:val="single" w:sz="4" w:space="0" w:color="auto"/>
              <w:left w:val="single" w:sz="4" w:space="0" w:color="auto"/>
              <w:bottom w:val="single" w:sz="4" w:space="0" w:color="auto"/>
              <w:right w:val="single" w:sz="4" w:space="0" w:color="auto"/>
            </w:tcBorders>
          </w:tcPr>
          <w:p w:rsidR="00695669" w:rsidRDefault="00695669" w:rsidP="00BC0040">
            <w:pPr>
              <w:rPr>
                <w:rFonts w:ascii="Arial" w:hAnsi="Arial" w:cs="Arial"/>
                <w:b/>
                <w:color w:val="000000"/>
              </w:rPr>
            </w:pPr>
            <w:r w:rsidRPr="004B628A">
              <w:rPr>
                <w:rFonts w:ascii="Arial" w:hAnsi="Arial" w:cs="Arial"/>
                <w:b/>
                <w:color w:val="000000"/>
              </w:rPr>
              <w:t xml:space="preserve">Section 3.2.9.8 C. requires a professional development plan. The last sentence of the section ends as follows: The maintenance of required certificates, such as re-certification, must be documented in this format: which implies that there is more to this sentence. Is there an omission to the end of this sentence? </w:t>
            </w:r>
          </w:p>
          <w:p w:rsidR="00893B20" w:rsidRDefault="00893B20" w:rsidP="00BC0040">
            <w:pPr>
              <w:rPr>
                <w:rFonts w:ascii="Arial" w:hAnsi="Arial" w:cs="Arial"/>
                <w:b/>
                <w:color w:val="000000"/>
              </w:rPr>
            </w:pPr>
          </w:p>
          <w:p w:rsidR="00893B20" w:rsidRPr="00893B20" w:rsidRDefault="00530A66" w:rsidP="00530A66">
            <w:pPr>
              <w:rPr>
                <w:rFonts w:ascii="Arial" w:hAnsi="Arial" w:cs="Arial"/>
                <w:color w:val="000000"/>
              </w:rPr>
            </w:pPr>
            <w:r>
              <w:rPr>
                <w:rFonts w:ascii="Arial" w:hAnsi="Arial" w:cs="Arial"/>
                <w:color w:val="000000"/>
              </w:rPr>
              <w:t xml:space="preserve">The word “format” was changed to the word plan.  </w:t>
            </w:r>
          </w:p>
        </w:tc>
      </w:tr>
      <w:tr w:rsidR="00012AE1" w:rsidTr="009373C2">
        <w:trPr>
          <w:trHeight w:val="1286"/>
        </w:trPr>
        <w:tc>
          <w:tcPr>
            <w:tcW w:w="810" w:type="dxa"/>
            <w:tcBorders>
              <w:top w:val="single" w:sz="4" w:space="0" w:color="auto"/>
              <w:left w:val="single" w:sz="4" w:space="0" w:color="auto"/>
              <w:bottom w:val="single" w:sz="4" w:space="0" w:color="auto"/>
              <w:right w:val="single" w:sz="4" w:space="0" w:color="auto"/>
            </w:tcBorders>
          </w:tcPr>
          <w:p w:rsidR="00012AE1" w:rsidRPr="004B628A" w:rsidRDefault="00012AE1" w:rsidP="006D2C01">
            <w:pPr>
              <w:tabs>
                <w:tab w:val="left" w:pos="0"/>
              </w:tabs>
              <w:autoSpaceDN w:val="0"/>
              <w:jc w:val="center"/>
              <w:rPr>
                <w:rFonts w:ascii="Arial" w:hAnsi="Arial" w:cs="Arial"/>
              </w:rPr>
            </w:pPr>
            <w:r>
              <w:rPr>
                <w:rFonts w:ascii="Arial" w:hAnsi="Arial" w:cs="Arial"/>
              </w:rPr>
              <w:t>247</w:t>
            </w:r>
          </w:p>
        </w:tc>
        <w:tc>
          <w:tcPr>
            <w:tcW w:w="900" w:type="dxa"/>
            <w:tcBorders>
              <w:top w:val="single" w:sz="4" w:space="0" w:color="auto"/>
              <w:left w:val="single" w:sz="4" w:space="0" w:color="auto"/>
              <w:bottom w:val="single" w:sz="4" w:space="0" w:color="auto"/>
              <w:right w:val="single" w:sz="4" w:space="0" w:color="auto"/>
            </w:tcBorders>
          </w:tcPr>
          <w:p w:rsidR="00012AE1" w:rsidRPr="004B628A" w:rsidRDefault="00012AE1" w:rsidP="005663AD">
            <w:pPr>
              <w:tabs>
                <w:tab w:val="left" w:pos="0"/>
              </w:tabs>
              <w:overflowPunct w:val="0"/>
              <w:autoSpaceDE w:val="0"/>
              <w:autoSpaceDN w:val="0"/>
              <w:adjustRightInd w:val="0"/>
              <w:jc w:val="center"/>
              <w:rPr>
                <w:rFonts w:ascii="Arial" w:hAnsi="Arial" w:cs="Arial"/>
              </w:rPr>
            </w:pPr>
          </w:p>
        </w:tc>
        <w:tc>
          <w:tcPr>
            <w:tcW w:w="1350" w:type="dxa"/>
            <w:tcBorders>
              <w:top w:val="single" w:sz="4" w:space="0" w:color="auto"/>
              <w:left w:val="single" w:sz="4" w:space="0" w:color="auto"/>
              <w:bottom w:val="single" w:sz="4" w:space="0" w:color="auto"/>
              <w:right w:val="single" w:sz="4" w:space="0" w:color="auto"/>
            </w:tcBorders>
          </w:tcPr>
          <w:p w:rsidR="00012AE1" w:rsidRDefault="00012AE1" w:rsidP="00771332">
            <w:pPr>
              <w:jc w:val="center"/>
              <w:rPr>
                <w:rFonts w:ascii="Arial" w:hAnsi="Arial" w:cs="Arial"/>
                <w:color w:val="000000"/>
              </w:rPr>
            </w:pPr>
            <w:r>
              <w:rPr>
                <w:rFonts w:ascii="Arial" w:hAnsi="Arial" w:cs="Arial"/>
                <w:color w:val="000000"/>
              </w:rPr>
              <w:t>Price Sheet/</w:t>
            </w:r>
          </w:p>
          <w:p w:rsidR="00012AE1" w:rsidRPr="004B628A" w:rsidRDefault="00012AE1" w:rsidP="00771332">
            <w:pPr>
              <w:jc w:val="center"/>
              <w:rPr>
                <w:rFonts w:ascii="Arial" w:hAnsi="Arial" w:cs="Arial"/>
                <w:color w:val="000000"/>
              </w:rPr>
            </w:pPr>
            <w:r>
              <w:rPr>
                <w:rFonts w:ascii="Arial" w:hAnsi="Arial" w:cs="Arial"/>
                <w:color w:val="000000"/>
              </w:rPr>
              <w:t>Schedule</w:t>
            </w:r>
          </w:p>
        </w:tc>
        <w:tc>
          <w:tcPr>
            <w:tcW w:w="7020" w:type="dxa"/>
            <w:tcBorders>
              <w:top w:val="single" w:sz="4" w:space="0" w:color="auto"/>
              <w:left w:val="single" w:sz="4" w:space="0" w:color="auto"/>
              <w:bottom w:val="single" w:sz="4" w:space="0" w:color="auto"/>
              <w:right w:val="single" w:sz="4" w:space="0" w:color="auto"/>
            </w:tcBorders>
          </w:tcPr>
          <w:p w:rsidR="00012AE1" w:rsidRDefault="00012AE1" w:rsidP="00012AE1">
            <w:pPr>
              <w:tabs>
                <w:tab w:val="left" w:pos="0"/>
              </w:tabs>
              <w:rPr>
                <w:rFonts w:ascii="Arial" w:hAnsi="Arial" w:cs="Arial"/>
                <w:b/>
              </w:rPr>
            </w:pPr>
            <w:r w:rsidRPr="009373C2">
              <w:rPr>
                <w:rFonts w:ascii="Arial" w:hAnsi="Arial" w:cs="Arial"/>
                <w:b/>
              </w:rPr>
              <w:t>Lines 1 &amp; 2 of the Price Sheet (Year 1) provide for a daily rate per bed.  However, the Total Firm Fixed Bid Price for those lines remains a daily rate.  All the other lines provide for annual Total Prices.  Thus, the total Gross Sum Bid will be substantially under-stated, unless those daily prices are annualized.</w:t>
            </w:r>
          </w:p>
          <w:p w:rsidR="00833630" w:rsidRDefault="00833630" w:rsidP="00012AE1">
            <w:pPr>
              <w:tabs>
                <w:tab w:val="left" w:pos="0"/>
              </w:tabs>
              <w:rPr>
                <w:rFonts w:ascii="Arial" w:hAnsi="Arial" w:cs="Arial"/>
                <w:b/>
              </w:rPr>
            </w:pPr>
          </w:p>
          <w:p w:rsidR="005F557C" w:rsidRDefault="005F557C" w:rsidP="005F557C">
            <w:pPr>
              <w:tabs>
                <w:tab w:val="left" w:pos="0"/>
              </w:tabs>
              <w:overflowPunct w:val="0"/>
              <w:autoSpaceDE w:val="0"/>
              <w:autoSpaceDN w:val="0"/>
              <w:adjustRightInd w:val="0"/>
              <w:jc w:val="both"/>
              <w:rPr>
                <w:rFonts w:ascii="Arial" w:hAnsi="Arial" w:cs="Arial"/>
              </w:rPr>
            </w:pPr>
            <w:r>
              <w:rPr>
                <w:rFonts w:ascii="Arial" w:hAnsi="Arial" w:cs="Arial"/>
              </w:rPr>
              <w:t xml:space="preserve">Please </w:t>
            </w:r>
            <w:r w:rsidR="00833630">
              <w:rPr>
                <w:rFonts w:ascii="Arial" w:hAnsi="Arial" w:cs="Arial"/>
              </w:rPr>
              <w:t>use the</w:t>
            </w:r>
            <w:r>
              <w:rPr>
                <w:rFonts w:ascii="Arial" w:hAnsi="Arial" w:cs="Arial"/>
              </w:rPr>
              <w:t xml:space="preserve"> Revised </w:t>
            </w:r>
            <w:r w:rsidR="004921B6">
              <w:rPr>
                <w:rFonts w:ascii="Arial" w:hAnsi="Arial" w:cs="Arial"/>
              </w:rPr>
              <w:t>Price Sheet/Schedule</w:t>
            </w:r>
            <w:r>
              <w:rPr>
                <w:rFonts w:ascii="Arial" w:hAnsi="Arial" w:cs="Arial"/>
              </w:rPr>
              <w:t xml:space="preserve"> {RFP} titled “Revised Price Sheet/Schedule T1464 Substance Abuse Services, DOC</w:t>
            </w:r>
            <w:r w:rsidR="00833630">
              <w:rPr>
                <w:rFonts w:ascii="Arial" w:hAnsi="Arial" w:cs="Arial"/>
              </w:rPr>
              <w:t>” when submitting proposals which now reflects the annual rate per bed in the “total” column</w:t>
            </w:r>
            <w:r>
              <w:rPr>
                <w:rFonts w:ascii="Arial" w:hAnsi="Arial" w:cs="Arial"/>
              </w:rPr>
              <w:t>.</w:t>
            </w:r>
          </w:p>
          <w:p w:rsidR="00012AE1" w:rsidRPr="004B628A" w:rsidRDefault="00012AE1" w:rsidP="00BC0040">
            <w:pPr>
              <w:rPr>
                <w:rFonts w:ascii="Arial" w:hAnsi="Arial" w:cs="Arial"/>
                <w:b/>
                <w:color w:val="000000"/>
              </w:rPr>
            </w:pPr>
          </w:p>
        </w:tc>
      </w:tr>
    </w:tbl>
    <w:p w:rsidR="00FE35E0" w:rsidRPr="00FE35E0" w:rsidRDefault="00FE35E0" w:rsidP="00FE35E0">
      <w:pPr>
        <w:tabs>
          <w:tab w:val="left" w:pos="0"/>
        </w:tabs>
        <w:rPr>
          <w:rFonts w:ascii="Arial" w:hAnsi="Arial" w:cs="Arial"/>
        </w:rPr>
      </w:pPr>
      <w:r w:rsidRPr="00FE35E0">
        <w:rPr>
          <w:rFonts w:ascii="Arial" w:hAnsi="Arial" w:cs="Arial"/>
        </w:rPr>
        <w:tab/>
      </w:r>
    </w:p>
    <w:p w:rsidR="00721BC8" w:rsidRDefault="00721BC8" w:rsidP="00364A22">
      <w:pPr>
        <w:tabs>
          <w:tab w:val="left" w:pos="0"/>
        </w:tabs>
        <w:rPr>
          <w:rFonts w:ascii="Arial" w:hAnsi="Arial" w:cs="Arial"/>
        </w:rPr>
      </w:pPr>
    </w:p>
    <w:sectPr w:rsidR="00721BC8" w:rsidSect="00364A22">
      <w:headerReference w:type="even" r:id="rId13"/>
      <w:headerReference w:type="default" r:id="rId14"/>
      <w:footerReference w:type="even" r:id="rId15"/>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C8B" w:rsidRDefault="003D0C8B">
      <w:r>
        <w:separator/>
      </w:r>
    </w:p>
  </w:endnote>
  <w:endnote w:type="continuationSeparator" w:id="0">
    <w:p w:rsidR="003D0C8B" w:rsidRDefault="003D0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3C2" w:rsidRDefault="009373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rsidR="003D0C8B" w:rsidRDefault="003D0C8B">
        <w:pPr>
          <w:pStyle w:val="Footer"/>
          <w:jc w:val="center"/>
        </w:pPr>
        <w:r>
          <w:fldChar w:fldCharType="begin"/>
        </w:r>
        <w:r>
          <w:instrText xml:space="preserve"> PAGE   \* MERGEFORMAT </w:instrText>
        </w:r>
        <w:r>
          <w:fldChar w:fldCharType="separate"/>
        </w:r>
        <w:r w:rsidR="00CA59FF">
          <w:rPr>
            <w:noProof/>
          </w:rPr>
          <w:t>43</w:t>
        </w:r>
        <w:r>
          <w:rPr>
            <w:noProof/>
          </w:rPr>
          <w:fldChar w:fldCharType="end"/>
        </w:r>
      </w:p>
    </w:sdtContent>
  </w:sdt>
  <w:p w:rsidR="003D0C8B" w:rsidRDefault="003D0C8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C8B" w:rsidRDefault="003D0C8B">
    <w:pPr>
      <w:pStyle w:val="Footer"/>
    </w:pPr>
    <w:r>
      <w:rPr>
        <w:noProof/>
      </w:rPr>
      <mc:AlternateContent>
        <mc:Choice Requires="wps">
          <w:drawing>
            <wp:anchor distT="0" distB="0" distL="114300" distR="114300" simplePos="0" relativeHeight="251657728" behindDoc="1" locked="0" layoutInCell="1" allowOverlap="1" wp14:anchorId="0730816F" wp14:editId="6AE2271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0C8B" w:rsidRPr="003048CF" w:rsidRDefault="003D0C8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3D0C8B" w:rsidRPr="003048CF" w:rsidRDefault="003D0C8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C8B" w:rsidRDefault="003D0C8B">
      <w:r>
        <w:separator/>
      </w:r>
    </w:p>
  </w:footnote>
  <w:footnote w:type="continuationSeparator" w:id="0">
    <w:p w:rsidR="003D0C8B" w:rsidRDefault="003D0C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3C2" w:rsidRDefault="009373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73C2" w:rsidRDefault="009373C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0C8B" w:rsidRDefault="003D0C8B"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7D856580" wp14:editId="0193E01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3D0C8B" w:rsidRPr="00C162F6" w:rsidRDefault="003D0C8B"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3D0C8B" w:rsidRPr="006C7B09" w:rsidRDefault="003D0C8B"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3D0C8B" w:rsidRPr="006C7B09" w:rsidRDefault="003D0C8B"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3D0C8B" w:rsidRDefault="003D0C8B"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Acting </w:t>
    </w:r>
    <w:r w:rsidRPr="006C7B09">
      <w:rPr>
        <w:i/>
        <w:color w:val="000080"/>
      </w:rPr>
      <w:t>State Treasurer</w:t>
    </w:r>
  </w:p>
  <w:p w:rsidR="003D0C8B" w:rsidRPr="006C7B09" w:rsidRDefault="003D0C8B"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3D0C8B" w:rsidRPr="006C7B09" w:rsidRDefault="003D0C8B"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3D0C8B" w:rsidRPr="006C7B09" w:rsidRDefault="003D0C8B"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3D0C8B" w:rsidRPr="00C162F6" w:rsidRDefault="003D0C8B"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3D0C8B" w:rsidRDefault="003D0C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314EF"/>
    <w:multiLevelType w:val="hybridMultilevel"/>
    <w:tmpl w:val="436CE5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C37988"/>
    <w:multiLevelType w:val="hybridMultilevel"/>
    <w:tmpl w:val="E800F56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581B44"/>
    <w:multiLevelType w:val="hybridMultilevel"/>
    <w:tmpl w:val="BA18D7F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7C67A08"/>
    <w:multiLevelType w:val="hybridMultilevel"/>
    <w:tmpl w:val="C48496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306C22"/>
    <w:multiLevelType w:val="hybridMultilevel"/>
    <w:tmpl w:val="D65AD9B6"/>
    <w:lvl w:ilvl="0" w:tplc="9FDE9A04">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D5290F"/>
    <w:multiLevelType w:val="hybridMultilevel"/>
    <w:tmpl w:val="07D6E4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617CD8"/>
    <w:multiLevelType w:val="hybridMultilevel"/>
    <w:tmpl w:val="04CA03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7C1106"/>
    <w:multiLevelType w:val="hybridMultilevel"/>
    <w:tmpl w:val="D35050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334237"/>
    <w:multiLevelType w:val="hybridMultilevel"/>
    <w:tmpl w:val="3F96B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932404"/>
    <w:multiLevelType w:val="hybridMultilevel"/>
    <w:tmpl w:val="5B7E6F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F24CCE"/>
    <w:multiLevelType w:val="hybridMultilevel"/>
    <w:tmpl w:val="77E899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21F6201"/>
    <w:multiLevelType w:val="hybridMultilevel"/>
    <w:tmpl w:val="122686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258007E"/>
    <w:multiLevelType w:val="hybridMultilevel"/>
    <w:tmpl w:val="449A3A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33D3832"/>
    <w:multiLevelType w:val="hybridMultilevel"/>
    <w:tmpl w:val="2410F05C"/>
    <w:lvl w:ilvl="0" w:tplc="527CEC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40A6649"/>
    <w:multiLevelType w:val="hybridMultilevel"/>
    <w:tmpl w:val="8C6C6F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D83BB7"/>
    <w:multiLevelType w:val="hybridMultilevel"/>
    <w:tmpl w:val="F0CC47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751ECB"/>
    <w:multiLevelType w:val="hybridMultilevel"/>
    <w:tmpl w:val="22DA7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390279"/>
    <w:multiLevelType w:val="hybridMultilevel"/>
    <w:tmpl w:val="FE7C5E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397616"/>
    <w:multiLevelType w:val="hybridMultilevel"/>
    <w:tmpl w:val="E13A08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FC90C12"/>
    <w:multiLevelType w:val="hybridMultilevel"/>
    <w:tmpl w:val="EE8C32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4B460C"/>
    <w:multiLevelType w:val="hybridMultilevel"/>
    <w:tmpl w:val="ADEA76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2FB29F9"/>
    <w:multiLevelType w:val="hybridMultilevel"/>
    <w:tmpl w:val="569E60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421EAA"/>
    <w:multiLevelType w:val="hybridMultilevel"/>
    <w:tmpl w:val="B41ACE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7FE0278"/>
    <w:multiLevelType w:val="hybridMultilevel"/>
    <w:tmpl w:val="E85EF6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DB063A8"/>
    <w:multiLevelType w:val="hybridMultilevel"/>
    <w:tmpl w:val="E3EEAB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0B72286"/>
    <w:multiLevelType w:val="hybridMultilevel"/>
    <w:tmpl w:val="D4BE0F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0DE70B4"/>
    <w:multiLevelType w:val="hybridMultilevel"/>
    <w:tmpl w:val="31D08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1BA56BC"/>
    <w:multiLevelType w:val="hybridMultilevel"/>
    <w:tmpl w:val="EBD4B2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3B30BD0"/>
    <w:multiLevelType w:val="hybridMultilevel"/>
    <w:tmpl w:val="0CC06FE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7C707AE"/>
    <w:multiLevelType w:val="hybridMultilevel"/>
    <w:tmpl w:val="420E8E4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8B65D3F"/>
    <w:multiLevelType w:val="hybridMultilevel"/>
    <w:tmpl w:val="28C0A4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B4464EF"/>
    <w:multiLevelType w:val="hybridMultilevel"/>
    <w:tmpl w:val="2C5ABF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B544B38"/>
    <w:multiLevelType w:val="hybridMultilevel"/>
    <w:tmpl w:val="BF86254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1441F0"/>
    <w:multiLevelType w:val="hybridMultilevel"/>
    <w:tmpl w:val="AA98F932"/>
    <w:lvl w:ilvl="0" w:tplc="04090015">
      <w:start w:val="2"/>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43FF4726"/>
    <w:multiLevelType w:val="hybridMultilevel"/>
    <w:tmpl w:val="595230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138253A"/>
    <w:multiLevelType w:val="hybridMultilevel"/>
    <w:tmpl w:val="F17EF8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1A90181"/>
    <w:multiLevelType w:val="hybridMultilevel"/>
    <w:tmpl w:val="3BE07B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E06561"/>
    <w:multiLevelType w:val="hybridMultilevel"/>
    <w:tmpl w:val="8CEE31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A4F4A32"/>
    <w:multiLevelType w:val="hybridMultilevel"/>
    <w:tmpl w:val="68D42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2267A4"/>
    <w:multiLevelType w:val="hybridMultilevel"/>
    <w:tmpl w:val="D57C8A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F17A04"/>
    <w:multiLevelType w:val="hybridMultilevel"/>
    <w:tmpl w:val="C8ACE2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1D0420F"/>
    <w:multiLevelType w:val="hybridMultilevel"/>
    <w:tmpl w:val="188E87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B870F6"/>
    <w:multiLevelType w:val="hybridMultilevel"/>
    <w:tmpl w:val="A030D06E"/>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36D22A3"/>
    <w:multiLevelType w:val="hybridMultilevel"/>
    <w:tmpl w:val="658E7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95D62FE"/>
    <w:multiLevelType w:val="hybridMultilevel"/>
    <w:tmpl w:val="25F8111A"/>
    <w:lvl w:ilvl="0" w:tplc="6EC280AC">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9801ECE"/>
    <w:multiLevelType w:val="hybridMultilevel"/>
    <w:tmpl w:val="1908AA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9FF20A9"/>
    <w:multiLevelType w:val="hybridMultilevel"/>
    <w:tmpl w:val="F3E418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0314747"/>
    <w:multiLevelType w:val="hybridMultilevel"/>
    <w:tmpl w:val="53B224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CF624E"/>
    <w:multiLevelType w:val="hybridMultilevel"/>
    <w:tmpl w:val="A75874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CD715FC"/>
    <w:multiLevelType w:val="hybridMultilevel"/>
    <w:tmpl w:val="235CD306"/>
    <w:lvl w:ilvl="0" w:tplc="0B5AF992">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FD3248D"/>
    <w:multiLevelType w:val="hybridMultilevel"/>
    <w:tmpl w:val="63C4F1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16"/>
  </w:num>
  <w:num w:numId="3">
    <w:abstractNumId w:val="25"/>
  </w:num>
  <w:num w:numId="4">
    <w:abstractNumId w:val="0"/>
  </w:num>
  <w:num w:numId="5">
    <w:abstractNumId w:val="1"/>
  </w:num>
  <w:num w:numId="6">
    <w:abstractNumId w:val="44"/>
  </w:num>
  <w:num w:numId="7">
    <w:abstractNumId w:val="26"/>
  </w:num>
  <w:num w:numId="8">
    <w:abstractNumId w:val="42"/>
  </w:num>
  <w:num w:numId="9">
    <w:abstractNumId w:val="40"/>
  </w:num>
  <w:num w:numId="10">
    <w:abstractNumId w:val="8"/>
  </w:num>
  <w:num w:numId="11">
    <w:abstractNumId w:val="6"/>
  </w:num>
  <w:num w:numId="12">
    <w:abstractNumId w:val="51"/>
  </w:num>
  <w:num w:numId="13">
    <w:abstractNumId w:val="38"/>
  </w:num>
  <w:num w:numId="14">
    <w:abstractNumId w:val="49"/>
  </w:num>
  <w:num w:numId="15">
    <w:abstractNumId w:val="20"/>
  </w:num>
  <w:num w:numId="16">
    <w:abstractNumId w:val="4"/>
  </w:num>
  <w:num w:numId="17">
    <w:abstractNumId w:val="23"/>
  </w:num>
  <w:num w:numId="18">
    <w:abstractNumId w:val="27"/>
  </w:num>
  <w:num w:numId="19">
    <w:abstractNumId w:val="10"/>
  </w:num>
  <w:num w:numId="20">
    <w:abstractNumId w:val="31"/>
  </w:num>
  <w:num w:numId="21">
    <w:abstractNumId w:val="18"/>
  </w:num>
  <w:num w:numId="22">
    <w:abstractNumId w:val="50"/>
  </w:num>
  <w:num w:numId="23">
    <w:abstractNumId w:val="45"/>
  </w:num>
  <w:num w:numId="24">
    <w:abstractNumId w:val="36"/>
  </w:num>
  <w:num w:numId="25">
    <w:abstractNumId w:val="15"/>
  </w:num>
  <w:num w:numId="26">
    <w:abstractNumId w:val="33"/>
  </w:num>
  <w:num w:numId="27">
    <w:abstractNumId w:val="11"/>
  </w:num>
  <w:num w:numId="28">
    <w:abstractNumId w:val="39"/>
  </w:num>
  <w:num w:numId="29">
    <w:abstractNumId w:val="35"/>
  </w:num>
  <w:num w:numId="30">
    <w:abstractNumId w:val="28"/>
  </w:num>
  <w:num w:numId="31">
    <w:abstractNumId w:val="3"/>
  </w:num>
  <w:num w:numId="32">
    <w:abstractNumId w:val="13"/>
  </w:num>
  <w:num w:numId="33">
    <w:abstractNumId w:val="21"/>
  </w:num>
  <w:num w:numId="34">
    <w:abstractNumId w:val="22"/>
  </w:num>
  <w:num w:numId="35">
    <w:abstractNumId w:val="32"/>
  </w:num>
  <w:num w:numId="36">
    <w:abstractNumId w:val="2"/>
  </w:num>
  <w:num w:numId="37">
    <w:abstractNumId w:val="47"/>
  </w:num>
  <w:num w:numId="38">
    <w:abstractNumId w:val="37"/>
  </w:num>
  <w:num w:numId="39">
    <w:abstractNumId w:val="30"/>
  </w:num>
  <w:num w:numId="40">
    <w:abstractNumId w:val="14"/>
  </w:num>
  <w:num w:numId="41">
    <w:abstractNumId w:val="41"/>
  </w:num>
  <w:num w:numId="42">
    <w:abstractNumId w:val="12"/>
  </w:num>
  <w:num w:numId="43">
    <w:abstractNumId w:val="34"/>
  </w:num>
  <w:num w:numId="44">
    <w:abstractNumId w:val="46"/>
  </w:num>
  <w:num w:numId="45">
    <w:abstractNumId w:val="5"/>
  </w:num>
  <w:num w:numId="46">
    <w:abstractNumId w:val="29"/>
  </w:num>
  <w:num w:numId="47">
    <w:abstractNumId w:val="19"/>
  </w:num>
  <w:num w:numId="48">
    <w:abstractNumId w:val="17"/>
  </w:num>
  <w:num w:numId="49">
    <w:abstractNumId w:val="48"/>
  </w:num>
  <w:num w:numId="50">
    <w:abstractNumId w:val="43"/>
  </w:num>
  <w:num w:numId="51">
    <w:abstractNumId w:val="9"/>
  </w:num>
  <w:num w:numId="52">
    <w:abstractNumId w:val="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287A"/>
    <w:rsid w:val="00012AE1"/>
    <w:rsid w:val="00015C01"/>
    <w:rsid w:val="000178AC"/>
    <w:rsid w:val="00017E0E"/>
    <w:rsid w:val="0003128B"/>
    <w:rsid w:val="00035EF4"/>
    <w:rsid w:val="000411BC"/>
    <w:rsid w:val="000432B3"/>
    <w:rsid w:val="0004455E"/>
    <w:rsid w:val="000475B4"/>
    <w:rsid w:val="00047D91"/>
    <w:rsid w:val="00052193"/>
    <w:rsid w:val="000555F2"/>
    <w:rsid w:val="0006149B"/>
    <w:rsid w:val="00072A62"/>
    <w:rsid w:val="00073ACE"/>
    <w:rsid w:val="000757BA"/>
    <w:rsid w:val="00075973"/>
    <w:rsid w:val="00076351"/>
    <w:rsid w:val="00080562"/>
    <w:rsid w:val="00087AC7"/>
    <w:rsid w:val="000A5B9E"/>
    <w:rsid w:val="000B10DD"/>
    <w:rsid w:val="000C3964"/>
    <w:rsid w:val="000C4B29"/>
    <w:rsid w:val="000C7991"/>
    <w:rsid w:val="000D0811"/>
    <w:rsid w:val="000F21AF"/>
    <w:rsid w:val="000F72C7"/>
    <w:rsid w:val="001034E3"/>
    <w:rsid w:val="001036B6"/>
    <w:rsid w:val="0011154A"/>
    <w:rsid w:val="001130EC"/>
    <w:rsid w:val="001236A1"/>
    <w:rsid w:val="001265C6"/>
    <w:rsid w:val="00133641"/>
    <w:rsid w:val="001534F6"/>
    <w:rsid w:val="00160E56"/>
    <w:rsid w:val="0018376F"/>
    <w:rsid w:val="0018379A"/>
    <w:rsid w:val="00194AF7"/>
    <w:rsid w:val="00194DDF"/>
    <w:rsid w:val="00195683"/>
    <w:rsid w:val="00195F93"/>
    <w:rsid w:val="001A6852"/>
    <w:rsid w:val="001B766E"/>
    <w:rsid w:val="001C0BC5"/>
    <w:rsid w:val="001C51FD"/>
    <w:rsid w:val="001D1ABC"/>
    <w:rsid w:val="001D3DC3"/>
    <w:rsid w:val="001E09ED"/>
    <w:rsid w:val="001E4041"/>
    <w:rsid w:val="001F34F3"/>
    <w:rsid w:val="0020175D"/>
    <w:rsid w:val="00202F19"/>
    <w:rsid w:val="002063D8"/>
    <w:rsid w:val="00243553"/>
    <w:rsid w:val="00245621"/>
    <w:rsid w:val="00257D6E"/>
    <w:rsid w:val="00260851"/>
    <w:rsid w:val="00271544"/>
    <w:rsid w:val="00272E89"/>
    <w:rsid w:val="002745C5"/>
    <w:rsid w:val="002804AC"/>
    <w:rsid w:val="00284DC8"/>
    <w:rsid w:val="00285BF3"/>
    <w:rsid w:val="002C1484"/>
    <w:rsid w:val="002C4E87"/>
    <w:rsid w:val="002C54B7"/>
    <w:rsid w:val="002E6EB1"/>
    <w:rsid w:val="002F1449"/>
    <w:rsid w:val="003048CF"/>
    <w:rsid w:val="00305B6D"/>
    <w:rsid w:val="0030794B"/>
    <w:rsid w:val="00311BE0"/>
    <w:rsid w:val="00311EB6"/>
    <w:rsid w:val="00312D7D"/>
    <w:rsid w:val="00315AC5"/>
    <w:rsid w:val="00322697"/>
    <w:rsid w:val="00326DC4"/>
    <w:rsid w:val="0032707C"/>
    <w:rsid w:val="003328F6"/>
    <w:rsid w:val="003418AD"/>
    <w:rsid w:val="0034222F"/>
    <w:rsid w:val="00345B9A"/>
    <w:rsid w:val="003542CC"/>
    <w:rsid w:val="00356537"/>
    <w:rsid w:val="00357FDF"/>
    <w:rsid w:val="00364A22"/>
    <w:rsid w:val="00372C16"/>
    <w:rsid w:val="0037646A"/>
    <w:rsid w:val="003779F4"/>
    <w:rsid w:val="00384118"/>
    <w:rsid w:val="00391DE8"/>
    <w:rsid w:val="0039648D"/>
    <w:rsid w:val="003A76EC"/>
    <w:rsid w:val="003B1CEB"/>
    <w:rsid w:val="003B1D63"/>
    <w:rsid w:val="003B759D"/>
    <w:rsid w:val="003D02FC"/>
    <w:rsid w:val="003D0C8B"/>
    <w:rsid w:val="003D1251"/>
    <w:rsid w:val="003D4BC6"/>
    <w:rsid w:val="003D747D"/>
    <w:rsid w:val="003F2A90"/>
    <w:rsid w:val="003F481A"/>
    <w:rsid w:val="003F7837"/>
    <w:rsid w:val="00401E1E"/>
    <w:rsid w:val="00407974"/>
    <w:rsid w:val="00407BC9"/>
    <w:rsid w:val="004132A2"/>
    <w:rsid w:val="00417A2E"/>
    <w:rsid w:val="00421377"/>
    <w:rsid w:val="004315E8"/>
    <w:rsid w:val="004355EF"/>
    <w:rsid w:val="0043667E"/>
    <w:rsid w:val="00436D34"/>
    <w:rsid w:val="00437030"/>
    <w:rsid w:val="00446F52"/>
    <w:rsid w:val="004516BE"/>
    <w:rsid w:val="00452FB3"/>
    <w:rsid w:val="00453C9E"/>
    <w:rsid w:val="004745AF"/>
    <w:rsid w:val="00476106"/>
    <w:rsid w:val="00483A19"/>
    <w:rsid w:val="00486709"/>
    <w:rsid w:val="00490B0F"/>
    <w:rsid w:val="004921B6"/>
    <w:rsid w:val="004937F8"/>
    <w:rsid w:val="004A0576"/>
    <w:rsid w:val="004A121D"/>
    <w:rsid w:val="004A7DA7"/>
    <w:rsid w:val="004B628A"/>
    <w:rsid w:val="004C13A5"/>
    <w:rsid w:val="004C417C"/>
    <w:rsid w:val="004C4D79"/>
    <w:rsid w:val="004C52A1"/>
    <w:rsid w:val="004D04D5"/>
    <w:rsid w:val="004D39D7"/>
    <w:rsid w:val="004D68EB"/>
    <w:rsid w:val="004D6B86"/>
    <w:rsid w:val="004E32C5"/>
    <w:rsid w:val="004E725B"/>
    <w:rsid w:val="004F3C89"/>
    <w:rsid w:val="004F542C"/>
    <w:rsid w:val="004F7E39"/>
    <w:rsid w:val="00502120"/>
    <w:rsid w:val="0050296C"/>
    <w:rsid w:val="00502FED"/>
    <w:rsid w:val="00503271"/>
    <w:rsid w:val="00510503"/>
    <w:rsid w:val="0051595F"/>
    <w:rsid w:val="005175DC"/>
    <w:rsid w:val="005271D3"/>
    <w:rsid w:val="00530A66"/>
    <w:rsid w:val="0053372D"/>
    <w:rsid w:val="0054794A"/>
    <w:rsid w:val="00553EF9"/>
    <w:rsid w:val="00560578"/>
    <w:rsid w:val="005654E0"/>
    <w:rsid w:val="005663AD"/>
    <w:rsid w:val="005672FB"/>
    <w:rsid w:val="00567F16"/>
    <w:rsid w:val="00572BF3"/>
    <w:rsid w:val="00572F24"/>
    <w:rsid w:val="005748C4"/>
    <w:rsid w:val="0058187A"/>
    <w:rsid w:val="00582BF1"/>
    <w:rsid w:val="005831D0"/>
    <w:rsid w:val="005840EA"/>
    <w:rsid w:val="00584802"/>
    <w:rsid w:val="0058635F"/>
    <w:rsid w:val="00590439"/>
    <w:rsid w:val="00593C0E"/>
    <w:rsid w:val="00595EF6"/>
    <w:rsid w:val="005B4DF5"/>
    <w:rsid w:val="005B7B28"/>
    <w:rsid w:val="005D1FD3"/>
    <w:rsid w:val="005D5F8B"/>
    <w:rsid w:val="005D6BB0"/>
    <w:rsid w:val="005E3AEA"/>
    <w:rsid w:val="005E7D9D"/>
    <w:rsid w:val="005F3A74"/>
    <w:rsid w:val="005F557C"/>
    <w:rsid w:val="00604B38"/>
    <w:rsid w:val="00610AAA"/>
    <w:rsid w:val="00610ADE"/>
    <w:rsid w:val="006235AA"/>
    <w:rsid w:val="00631AF6"/>
    <w:rsid w:val="00640DC7"/>
    <w:rsid w:val="00646784"/>
    <w:rsid w:val="00647D50"/>
    <w:rsid w:val="00652711"/>
    <w:rsid w:val="00653ECE"/>
    <w:rsid w:val="00656743"/>
    <w:rsid w:val="00670FCB"/>
    <w:rsid w:val="00673DD9"/>
    <w:rsid w:val="00683518"/>
    <w:rsid w:val="006848B7"/>
    <w:rsid w:val="00684A16"/>
    <w:rsid w:val="0069196B"/>
    <w:rsid w:val="00693B3C"/>
    <w:rsid w:val="00695669"/>
    <w:rsid w:val="006A3DE5"/>
    <w:rsid w:val="006A5AE0"/>
    <w:rsid w:val="006B2184"/>
    <w:rsid w:val="006B3833"/>
    <w:rsid w:val="006B6CFA"/>
    <w:rsid w:val="006C07C3"/>
    <w:rsid w:val="006C2448"/>
    <w:rsid w:val="006C37AB"/>
    <w:rsid w:val="006C5427"/>
    <w:rsid w:val="006D2967"/>
    <w:rsid w:val="006D2C01"/>
    <w:rsid w:val="006D6EE7"/>
    <w:rsid w:val="006E695D"/>
    <w:rsid w:val="006E6FF8"/>
    <w:rsid w:val="00700BE1"/>
    <w:rsid w:val="0070612B"/>
    <w:rsid w:val="0071384F"/>
    <w:rsid w:val="00715B79"/>
    <w:rsid w:val="00721BC8"/>
    <w:rsid w:val="0076292C"/>
    <w:rsid w:val="007677A8"/>
    <w:rsid w:val="00771332"/>
    <w:rsid w:val="00772366"/>
    <w:rsid w:val="00776521"/>
    <w:rsid w:val="00776D84"/>
    <w:rsid w:val="00780679"/>
    <w:rsid w:val="00780873"/>
    <w:rsid w:val="007826CD"/>
    <w:rsid w:val="007838BE"/>
    <w:rsid w:val="00784A29"/>
    <w:rsid w:val="00785AFC"/>
    <w:rsid w:val="00790937"/>
    <w:rsid w:val="00794EEF"/>
    <w:rsid w:val="007A5014"/>
    <w:rsid w:val="007A5F35"/>
    <w:rsid w:val="007B55EF"/>
    <w:rsid w:val="007C06FF"/>
    <w:rsid w:val="007C2585"/>
    <w:rsid w:val="007C31B3"/>
    <w:rsid w:val="007C3B8D"/>
    <w:rsid w:val="007C56C0"/>
    <w:rsid w:val="007D1D98"/>
    <w:rsid w:val="007D29E3"/>
    <w:rsid w:val="007D3AE1"/>
    <w:rsid w:val="007D444B"/>
    <w:rsid w:val="007D54F9"/>
    <w:rsid w:val="007E0C9C"/>
    <w:rsid w:val="007E1BB0"/>
    <w:rsid w:val="007E2D30"/>
    <w:rsid w:val="007E3C23"/>
    <w:rsid w:val="007F43E6"/>
    <w:rsid w:val="007F760B"/>
    <w:rsid w:val="008049AC"/>
    <w:rsid w:val="00804A53"/>
    <w:rsid w:val="008062EE"/>
    <w:rsid w:val="008137DB"/>
    <w:rsid w:val="00815E39"/>
    <w:rsid w:val="00816EA4"/>
    <w:rsid w:val="0082019A"/>
    <w:rsid w:val="00823897"/>
    <w:rsid w:val="00826EE2"/>
    <w:rsid w:val="0083093C"/>
    <w:rsid w:val="00833630"/>
    <w:rsid w:val="00837677"/>
    <w:rsid w:val="00837F7C"/>
    <w:rsid w:val="00843470"/>
    <w:rsid w:val="0085447B"/>
    <w:rsid w:val="00864A71"/>
    <w:rsid w:val="00870445"/>
    <w:rsid w:val="008806CF"/>
    <w:rsid w:val="00882A2C"/>
    <w:rsid w:val="00883737"/>
    <w:rsid w:val="00884C9E"/>
    <w:rsid w:val="00893B20"/>
    <w:rsid w:val="0089683B"/>
    <w:rsid w:val="008A00D3"/>
    <w:rsid w:val="008B3FCF"/>
    <w:rsid w:val="008C0589"/>
    <w:rsid w:val="008D3A86"/>
    <w:rsid w:val="008E2F5B"/>
    <w:rsid w:val="008E50C7"/>
    <w:rsid w:val="008E659F"/>
    <w:rsid w:val="008E699B"/>
    <w:rsid w:val="008F14EC"/>
    <w:rsid w:val="008F55A6"/>
    <w:rsid w:val="008F75E9"/>
    <w:rsid w:val="00906DCE"/>
    <w:rsid w:val="0091092B"/>
    <w:rsid w:val="0091299F"/>
    <w:rsid w:val="00917A01"/>
    <w:rsid w:val="009225CB"/>
    <w:rsid w:val="00922819"/>
    <w:rsid w:val="00923970"/>
    <w:rsid w:val="00934725"/>
    <w:rsid w:val="00936C9E"/>
    <w:rsid w:val="009373C2"/>
    <w:rsid w:val="00954320"/>
    <w:rsid w:val="00954529"/>
    <w:rsid w:val="00960529"/>
    <w:rsid w:val="00962168"/>
    <w:rsid w:val="00963B9C"/>
    <w:rsid w:val="00980AC4"/>
    <w:rsid w:val="00990CED"/>
    <w:rsid w:val="00991F9C"/>
    <w:rsid w:val="00993884"/>
    <w:rsid w:val="009B63E6"/>
    <w:rsid w:val="009B7770"/>
    <w:rsid w:val="009C0858"/>
    <w:rsid w:val="009C08C8"/>
    <w:rsid w:val="009C2291"/>
    <w:rsid w:val="009C4E02"/>
    <w:rsid w:val="009C76AA"/>
    <w:rsid w:val="009D198D"/>
    <w:rsid w:val="009D2175"/>
    <w:rsid w:val="009D2DAE"/>
    <w:rsid w:val="009D5AA1"/>
    <w:rsid w:val="009D5D57"/>
    <w:rsid w:val="009F1316"/>
    <w:rsid w:val="009F527D"/>
    <w:rsid w:val="00A0222F"/>
    <w:rsid w:val="00A0227E"/>
    <w:rsid w:val="00A02297"/>
    <w:rsid w:val="00A15EF2"/>
    <w:rsid w:val="00A233DA"/>
    <w:rsid w:val="00A30216"/>
    <w:rsid w:val="00A34633"/>
    <w:rsid w:val="00A40774"/>
    <w:rsid w:val="00A50D06"/>
    <w:rsid w:val="00A5161E"/>
    <w:rsid w:val="00A51E71"/>
    <w:rsid w:val="00A527F9"/>
    <w:rsid w:val="00A60BF3"/>
    <w:rsid w:val="00A6113F"/>
    <w:rsid w:val="00A63E46"/>
    <w:rsid w:val="00A8091E"/>
    <w:rsid w:val="00A8549A"/>
    <w:rsid w:val="00A91793"/>
    <w:rsid w:val="00AA2C37"/>
    <w:rsid w:val="00AA3920"/>
    <w:rsid w:val="00AA5A89"/>
    <w:rsid w:val="00AB72B8"/>
    <w:rsid w:val="00AD2E56"/>
    <w:rsid w:val="00AD3D3C"/>
    <w:rsid w:val="00AF14BC"/>
    <w:rsid w:val="00B010B8"/>
    <w:rsid w:val="00B06392"/>
    <w:rsid w:val="00B1392F"/>
    <w:rsid w:val="00B2669F"/>
    <w:rsid w:val="00B32857"/>
    <w:rsid w:val="00B3763D"/>
    <w:rsid w:val="00B37A23"/>
    <w:rsid w:val="00B432C3"/>
    <w:rsid w:val="00B54579"/>
    <w:rsid w:val="00B555FD"/>
    <w:rsid w:val="00B55897"/>
    <w:rsid w:val="00B63E09"/>
    <w:rsid w:val="00B664C5"/>
    <w:rsid w:val="00B7192C"/>
    <w:rsid w:val="00B76DF3"/>
    <w:rsid w:val="00B842BD"/>
    <w:rsid w:val="00B84BBC"/>
    <w:rsid w:val="00B92AC8"/>
    <w:rsid w:val="00B9391C"/>
    <w:rsid w:val="00B94666"/>
    <w:rsid w:val="00B947BF"/>
    <w:rsid w:val="00B9483D"/>
    <w:rsid w:val="00BA0EB6"/>
    <w:rsid w:val="00BA5261"/>
    <w:rsid w:val="00BA537B"/>
    <w:rsid w:val="00BA667E"/>
    <w:rsid w:val="00BC0040"/>
    <w:rsid w:val="00BC21C1"/>
    <w:rsid w:val="00BC37CF"/>
    <w:rsid w:val="00BC4F10"/>
    <w:rsid w:val="00BC7C61"/>
    <w:rsid w:val="00BD086E"/>
    <w:rsid w:val="00BD378C"/>
    <w:rsid w:val="00BD693F"/>
    <w:rsid w:val="00BE4974"/>
    <w:rsid w:val="00BF5170"/>
    <w:rsid w:val="00C021F8"/>
    <w:rsid w:val="00C06423"/>
    <w:rsid w:val="00C12A48"/>
    <w:rsid w:val="00C16006"/>
    <w:rsid w:val="00C16129"/>
    <w:rsid w:val="00C162F6"/>
    <w:rsid w:val="00C34732"/>
    <w:rsid w:val="00C41CB6"/>
    <w:rsid w:val="00C45AB4"/>
    <w:rsid w:val="00C53415"/>
    <w:rsid w:val="00C56198"/>
    <w:rsid w:val="00C564E7"/>
    <w:rsid w:val="00C60DC5"/>
    <w:rsid w:val="00C62DE4"/>
    <w:rsid w:val="00C753F4"/>
    <w:rsid w:val="00C83977"/>
    <w:rsid w:val="00C92047"/>
    <w:rsid w:val="00C95172"/>
    <w:rsid w:val="00CA36D0"/>
    <w:rsid w:val="00CA59FF"/>
    <w:rsid w:val="00CB03EA"/>
    <w:rsid w:val="00CB1A44"/>
    <w:rsid w:val="00CC2CBB"/>
    <w:rsid w:val="00CC69C5"/>
    <w:rsid w:val="00CD14A2"/>
    <w:rsid w:val="00CE1914"/>
    <w:rsid w:val="00CF3D21"/>
    <w:rsid w:val="00CF5226"/>
    <w:rsid w:val="00D01A7F"/>
    <w:rsid w:val="00D057E9"/>
    <w:rsid w:val="00D067E1"/>
    <w:rsid w:val="00D2037F"/>
    <w:rsid w:val="00D23159"/>
    <w:rsid w:val="00D33B5E"/>
    <w:rsid w:val="00D3403E"/>
    <w:rsid w:val="00D379B3"/>
    <w:rsid w:val="00D55DDC"/>
    <w:rsid w:val="00D64549"/>
    <w:rsid w:val="00D705AB"/>
    <w:rsid w:val="00D73D76"/>
    <w:rsid w:val="00D75306"/>
    <w:rsid w:val="00D774DD"/>
    <w:rsid w:val="00D83403"/>
    <w:rsid w:val="00D904D9"/>
    <w:rsid w:val="00D91263"/>
    <w:rsid w:val="00D91B32"/>
    <w:rsid w:val="00D920F4"/>
    <w:rsid w:val="00DB1541"/>
    <w:rsid w:val="00DC72EC"/>
    <w:rsid w:val="00DD6116"/>
    <w:rsid w:val="00DE2503"/>
    <w:rsid w:val="00DF16C4"/>
    <w:rsid w:val="00DF4E98"/>
    <w:rsid w:val="00DF5363"/>
    <w:rsid w:val="00E001C4"/>
    <w:rsid w:val="00E01F0A"/>
    <w:rsid w:val="00E02D77"/>
    <w:rsid w:val="00E1253F"/>
    <w:rsid w:val="00E14372"/>
    <w:rsid w:val="00E14925"/>
    <w:rsid w:val="00E14B7B"/>
    <w:rsid w:val="00E35E58"/>
    <w:rsid w:val="00E4652C"/>
    <w:rsid w:val="00E47195"/>
    <w:rsid w:val="00E50E5D"/>
    <w:rsid w:val="00E56921"/>
    <w:rsid w:val="00E57DAF"/>
    <w:rsid w:val="00E61D3A"/>
    <w:rsid w:val="00E64C53"/>
    <w:rsid w:val="00E67791"/>
    <w:rsid w:val="00E718C4"/>
    <w:rsid w:val="00E76E18"/>
    <w:rsid w:val="00E76F39"/>
    <w:rsid w:val="00E807AD"/>
    <w:rsid w:val="00E87E00"/>
    <w:rsid w:val="00E90D91"/>
    <w:rsid w:val="00E92ADD"/>
    <w:rsid w:val="00E945C1"/>
    <w:rsid w:val="00E97321"/>
    <w:rsid w:val="00E9753D"/>
    <w:rsid w:val="00EA330C"/>
    <w:rsid w:val="00EA4F15"/>
    <w:rsid w:val="00EB1608"/>
    <w:rsid w:val="00EB3E79"/>
    <w:rsid w:val="00EB557F"/>
    <w:rsid w:val="00EB5847"/>
    <w:rsid w:val="00EB674A"/>
    <w:rsid w:val="00EB6EC4"/>
    <w:rsid w:val="00EC5F73"/>
    <w:rsid w:val="00ED2FB8"/>
    <w:rsid w:val="00ED44F6"/>
    <w:rsid w:val="00ED5FBA"/>
    <w:rsid w:val="00EE0233"/>
    <w:rsid w:val="00EE19CF"/>
    <w:rsid w:val="00EE31B0"/>
    <w:rsid w:val="00EE5F66"/>
    <w:rsid w:val="00EF10C9"/>
    <w:rsid w:val="00EF3D36"/>
    <w:rsid w:val="00EF7D4E"/>
    <w:rsid w:val="00F043D3"/>
    <w:rsid w:val="00F05A79"/>
    <w:rsid w:val="00F05D01"/>
    <w:rsid w:val="00F078DD"/>
    <w:rsid w:val="00F16C06"/>
    <w:rsid w:val="00F2207C"/>
    <w:rsid w:val="00F22DCB"/>
    <w:rsid w:val="00F265B1"/>
    <w:rsid w:val="00F308C9"/>
    <w:rsid w:val="00F3434F"/>
    <w:rsid w:val="00F34973"/>
    <w:rsid w:val="00F401B4"/>
    <w:rsid w:val="00F40A08"/>
    <w:rsid w:val="00F47276"/>
    <w:rsid w:val="00F52E4E"/>
    <w:rsid w:val="00F5417C"/>
    <w:rsid w:val="00F61C76"/>
    <w:rsid w:val="00F75EFF"/>
    <w:rsid w:val="00F90C74"/>
    <w:rsid w:val="00F9799C"/>
    <w:rsid w:val="00FA012C"/>
    <w:rsid w:val="00FA0A5A"/>
    <w:rsid w:val="00FA1314"/>
    <w:rsid w:val="00FA1383"/>
    <w:rsid w:val="00FA1E67"/>
    <w:rsid w:val="00FA59AD"/>
    <w:rsid w:val="00FA6371"/>
    <w:rsid w:val="00FA7242"/>
    <w:rsid w:val="00FB0061"/>
    <w:rsid w:val="00FB2462"/>
    <w:rsid w:val="00FB6B05"/>
    <w:rsid w:val="00FC529C"/>
    <w:rsid w:val="00FE35E0"/>
    <w:rsid w:val="00FE6560"/>
    <w:rsid w:val="00FF295D"/>
    <w:rsid w:val="00FF4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rsid w:val="00BE4974"/>
    <w:rPr>
      <w:color w:val="0000FF" w:themeColor="hyperlink"/>
      <w:u w:val="single"/>
    </w:rPr>
  </w:style>
  <w:style w:type="character" w:styleId="FollowedHyperlink">
    <w:name w:val="FollowedHyperlink"/>
    <w:basedOn w:val="DefaultParagraphFont"/>
    <w:rsid w:val="007D3AE1"/>
    <w:rPr>
      <w:color w:val="800080" w:themeColor="followedHyperlink"/>
      <w:u w:val="single"/>
    </w:rPr>
  </w:style>
  <w:style w:type="paragraph" w:styleId="Revision">
    <w:name w:val="Revision"/>
    <w:hidden/>
    <w:uiPriority w:val="99"/>
    <w:semiHidden/>
    <w:rsid w:val="009D2D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rsid w:val="00BE4974"/>
    <w:rPr>
      <w:color w:val="0000FF" w:themeColor="hyperlink"/>
      <w:u w:val="single"/>
    </w:rPr>
  </w:style>
  <w:style w:type="character" w:styleId="FollowedHyperlink">
    <w:name w:val="FollowedHyperlink"/>
    <w:basedOn w:val="DefaultParagraphFont"/>
    <w:rsid w:val="007D3AE1"/>
    <w:rPr>
      <w:color w:val="800080" w:themeColor="followedHyperlink"/>
      <w:u w:val="single"/>
    </w:rPr>
  </w:style>
  <w:style w:type="paragraph" w:styleId="Revision">
    <w:name w:val="Revision"/>
    <w:hidden/>
    <w:uiPriority w:val="99"/>
    <w:semiHidden/>
    <w:rsid w:val="009D2D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20930193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tate.nj.us/treasury/purchase/noa/contracts/t1464_10-x-20640.shtml"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state.nj.us/opr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tate.nj.us/treasury/purchase/noa/contracts/t1464_10-x-20640.s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njstart@treas.nj.go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hazelden.org/web/public/livinginbalance.page"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43</Pages>
  <Words>18409</Words>
  <Characters>100023</Characters>
  <Application>Microsoft Office Word</Application>
  <DocSecurity>0</DocSecurity>
  <Lines>833</Lines>
  <Paragraphs>236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118196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2016-09-28T12:44:00Z</dcterms:created>
  <dcterms:modified xsi:type="dcterms:W3CDTF">2016-09-28T13:12:00Z</dcterms:modified>
</cp:coreProperties>
</file>