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1CB8F" w14:textId="77777777" w:rsidR="009F4FC0" w:rsidRPr="00FB6B05" w:rsidRDefault="009F4FC0" w:rsidP="009F4FC0">
      <w:pPr>
        <w:ind w:left="720"/>
        <w:rPr>
          <w:color w:val="0D0D0D"/>
          <w:sz w:val="24"/>
          <w:szCs w:val="24"/>
        </w:rPr>
      </w:pPr>
    </w:p>
    <w:p w14:paraId="0CBB18A0" w14:textId="7D7C2631" w:rsidR="009F4FC0" w:rsidRPr="00FB3952" w:rsidRDefault="00FB3952" w:rsidP="009F4FC0">
      <w:pPr>
        <w:pStyle w:val="Heading3"/>
        <w:keepNext w:val="0"/>
        <w:jc w:val="center"/>
        <w:rPr>
          <w:rFonts w:ascii="Arial" w:hAnsi="Arial" w:cs="Arial"/>
          <w:color w:val="auto"/>
        </w:rPr>
      </w:pPr>
      <w:r w:rsidRPr="00FB3952">
        <w:rPr>
          <w:rFonts w:ascii="Arial" w:hAnsi="Arial" w:cs="Arial"/>
          <w:color w:val="auto"/>
        </w:rPr>
        <w:t xml:space="preserve">October </w:t>
      </w:r>
      <w:r w:rsidR="00C151BC">
        <w:rPr>
          <w:rFonts w:ascii="Arial" w:hAnsi="Arial" w:cs="Arial"/>
          <w:color w:val="auto"/>
        </w:rPr>
        <w:t>11</w:t>
      </w:r>
      <w:bookmarkStart w:id="0" w:name="_GoBack"/>
      <w:bookmarkEnd w:id="0"/>
      <w:r w:rsidRPr="00FB3952">
        <w:rPr>
          <w:rFonts w:ascii="Arial" w:hAnsi="Arial" w:cs="Arial"/>
          <w:color w:val="auto"/>
        </w:rPr>
        <w:t>, 2016</w:t>
      </w:r>
    </w:p>
    <w:p w14:paraId="00AC665B" w14:textId="77777777" w:rsidR="009F4FC0" w:rsidRPr="00FB3952" w:rsidRDefault="009F4FC0" w:rsidP="009F4FC0">
      <w:pPr>
        <w:rPr>
          <w:rFonts w:ascii="NewCenturySchlbk" w:hAnsi="NewCenturySchlbk"/>
          <w:sz w:val="24"/>
        </w:rPr>
      </w:pPr>
    </w:p>
    <w:p w14:paraId="70DF5552" w14:textId="77777777" w:rsidR="009F4FC0" w:rsidRPr="00FB3952" w:rsidRDefault="009F4FC0" w:rsidP="009F4FC0">
      <w:pPr>
        <w:rPr>
          <w:rFonts w:ascii="Arial" w:hAnsi="Arial" w:cs="Arial"/>
          <w:sz w:val="22"/>
        </w:rPr>
      </w:pPr>
    </w:p>
    <w:p w14:paraId="42D927B2" w14:textId="77777777" w:rsidR="009F4FC0" w:rsidRPr="00FB3952" w:rsidRDefault="009F4FC0" w:rsidP="009F4FC0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FB3952">
        <w:rPr>
          <w:rFonts w:ascii="Arial" w:hAnsi="Arial" w:cs="Arial"/>
          <w:szCs w:val="18"/>
        </w:rPr>
        <w:t xml:space="preserve">To: All Interested Vendors {Bidders} </w:t>
      </w:r>
    </w:p>
    <w:p w14:paraId="1FD4B51A" w14:textId="77777777" w:rsidR="009F4FC0" w:rsidRPr="00FB3952" w:rsidRDefault="009F4FC0" w:rsidP="009F4FC0">
      <w:pPr>
        <w:rPr>
          <w:sz w:val="22"/>
        </w:rPr>
      </w:pPr>
    </w:p>
    <w:p w14:paraId="3E346D54" w14:textId="77777777" w:rsidR="009F4FC0" w:rsidRPr="00FB3952" w:rsidRDefault="009F4FC0" w:rsidP="009F4FC0">
      <w:pPr>
        <w:tabs>
          <w:tab w:val="left" w:pos="0"/>
        </w:tabs>
        <w:rPr>
          <w:rFonts w:ascii="Arial" w:hAnsi="Arial" w:cs="Arial"/>
          <w:szCs w:val="18"/>
        </w:rPr>
      </w:pPr>
    </w:p>
    <w:p w14:paraId="7C5302E8" w14:textId="2BD1DD29" w:rsidR="009F4FC0" w:rsidRPr="00FB3952" w:rsidRDefault="009F4FC0" w:rsidP="009F4FC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18"/>
        </w:rPr>
      </w:pPr>
      <w:r w:rsidRPr="00FB3952">
        <w:rPr>
          <w:rFonts w:ascii="Arial" w:hAnsi="Arial" w:cs="Arial"/>
          <w:color w:val="auto"/>
          <w:sz w:val="20"/>
          <w:szCs w:val="18"/>
        </w:rPr>
        <w:t xml:space="preserve">Re:  Bid Solicitation {RFP} # </w:t>
      </w:r>
      <w:r w:rsidR="00FB3952" w:rsidRPr="00FB3952">
        <w:rPr>
          <w:rFonts w:ascii="Arial" w:hAnsi="Arial" w:cs="Arial"/>
          <w:color w:val="auto"/>
          <w:sz w:val="20"/>
          <w:szCs w:val="18"/>
        </w:rPr>
        <w:t>17DPP00054</w:t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  <w:r w:rsidR="00FB3952" w:rsidRPr="00FB3952">
        <w:rPr>
          <w:rFonts w:ascii="Arial" w:hAnsi="Arial" w:cs="Arial"/>
          <w:color w:val="auto"/>
          <w:sz w:val="20"/>
          <w:szCs w:val="18"/>
        </w:rPr>
        <w:tab/>
      </w:r>
    </w:p>
    <w:p w14:paraId="17A384DB" w14:textId="09E39629" w:rsidR="009F4FC0" w:rsidRPr="00FB3952" w:rsidRDefault="009F4FC0" w:rsidP="009F4FC0">
      <w:pPr>
        <w:rPr>
          <w:rFonts w:ascii="Arial" w:hAnsi="Arial" w:cs="Arial"/>
          <w:b/>
          <w:szCs w:val="18"/>
        </w:rPr>
      </w:pPr>
      <w:r w:rsidRPr="00FB3952">
        <w:rPr>
          <w:sz w:val="22"/>
        </w:rPr>
        <w:t xml:space="preserve">        </w:t>
      </w:r>
      <w:r w:rsidR="00FB3952" w:rsidRPr="00FB3952">
        <w:rPr>
          <w:rFonts w:ascii="Arial" w:hAnsi="Arial" w:cs="Arial"/>
          <w:b/>
          <w:szCs w:val="18"/>
        </w:rPr>
        <w:t>Ice &amp; Snow Removal Liquids and Chemicals for NJDOT and SJTA</w:t>
      </w:r>
    </w:p>
    <w:p w14:paraId="772C81B9" w14:textId="77777777" w:rsidR="009F4FC0" w:rsidRPr="00FB3952" w:rsidRDefault="009F4FC0" w:rsidP="009F4FC0">
      <w:pPr>
        <w:rPr>
          <w:sz w:val="22"/>
        </w:rPr>
      </w:pPr>
    </w:p>
    <w:p w14:paraId="017990F2" w14:textId="00F1C606" w:rsidR="009F4FC0" w:rsidRPr="00FB3952" w:rsidRDefault="009F4FC0" w:rsidP="009F4FC0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FB3952">
        <w:rPr>
          <w:rFonts w:ascii="Arial" w:hAnsi="Arial" w:cs="Arial"/>
          <w:b/>
          <w:szCs w:val="18"/>
        </w:rPr>
        <w:t xml:space="preserve">       Quote {Proposal} Submission Due Date: </w:t>
      </w:r>
      <w:r w:rsidR="00FB3952" w:rsidRPr="00FB3952">
        <w:rPr>
          <w:rFonts w:ascii="Arial" w:hAnsi="Arial" w:cs="Arial"/>
          <w:b/>
          <w:szCs w:val="18"/>
          <w:u w:val="single"/>
        </w:rPr>
        <w:t>October 19, 2016</w:t>
      </w:r>
      <w:r w:rsidRPr="00FB3952">
        <w:rPr>
          <w:rFonts w:ascii="Arial" w:hAnsi="Arial" w:cs="Arial"/>
          <w:b/>
          <w:szCs w:val="18"/>
        </w:rPr>
        <w:t xml:space="preserve"> (2:00 p.m. ET)</w:t>
      </w:r>
    </w:p>
    <w:p w14:paraId="2FBA3542" w14:textId="77777777" w:rsidR="009F4FC0" w:rsidRPr="00FB3952" w:rsidRDefault="009F4FC0" w:rsidP="009F4FC0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1599F84D" w14:textId="77777777" w:rsidR="009F4FC0" w:rsidRPr="00FB3952" w:rsidRDefault="009F4FC0" w:rsidP="009F4FC0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14:paraId="4ED7605A" w14:textId="6C673756" w:rsidR="009F4FC0" w:rsidRPr="00FB3952" w:rsidRDefault="009F4FC0" w:rsidP="009F4FC0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FB3952">
        <w:rPr>
          <w:rFonts w:ascii="Arial" w:hAnsi="Arial" w:cs="Arial"/>
          <w:sz w:val="20"/>
          <w:szCs w:val="18"/>
        </w:rPr>
        <w:t>Bid Amendment {Addendum} #</w:t>
      </w:r>
      <w:r w:rsidR="00FB3952" w:rsidRPr="00FB3952">
        <w:rPr>
          <w:rFonts w:ascii="Arial" w:hAnsi="Arial" w:cs="Arial"/>
          <w:sz w:val="20"/>
          <w:szCs w:val="18"/>
        </w:rPr>
        <w:t>1</w:t>
      </w:r>
    </w:p>
    <w:p w14:paraId="37982BA2" w14:textId="77777777" w:rsidR="009F4FC0" w:rsidRPr="007D1D98" w:rsidRDefault="009F4FC0" w:rsidP="009F4FC0">
      <w:pPr>
        <w:tabs>
          <w:tab w:val="left" w:pos="0"/>
        </w:tabs>
        <w:rPr>
          <w:rFonts w:ascii="NewCenturySchlbk" w:hAnsi="NewCenturySchlbk"/>
          <w:sz w:val="24"/>
        </w:rPr>
      </w:pPr>
    </w:p>
    <w:p w14:paraId="63CEBA4B" w14:textId="77777777" w:rsidR="009F4FC0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0CCDC44A" w14:textId="7757AAB1" w:rsidR="009F4FC0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B3952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14:paraId="54A272A2" w14:textId="5F88004B" w:rsidR="009F4FC0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7714969A" w14:textId="46355CFE" w:rsidR="009F4FC0" w:rsidRPr="00260851" w:rsidRDefault="009F4FC0" w:rsidP="009F4FC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Please note that for all additions, deletions, clarifications and modifications to the Bid Solicitation {RFP} </w:t>
      </w:r>
      <w:r w:rsidRPr="00260851">
        <w:rPr>
          <w:rFonts w:ascii="Arial" w:hAnsi="Arial" w:cs="Arial"/>
          <w:szCs w:val="18"/>
        </w:rPr>
        <w:t xml:space="preserve"># </w:t>
      </w:r>
      <w:r w:rsidR="00FB3952">
        <w:rPr>
          <w:rFonts w:ascii="Arial" w:hAnsi="Arial" w:cs="Arial"/>
          <w:szCs w:val="18"/>
        </w:rPr>
        <w:t>17DPP00054</w:t>
      </w:r>
      <w:r w:rsidRPr="00260851">
        <w:rPr>
          <w:rFonts w:ascii="Arial" w:hAnsi="Arial" w:cs="Arial"/>
        </w:rPr>
        <w:t xml:space="preserve">, please refer to </w:t>
      </w:r>
      <w:r w:rsidR="002F2CB5">
        <w:rPr>
          <w:rFonts w:ascii="Arial" w:hAnsi="Arial" w:cs="Arial"/>
        </w:rPr>
        <w:t xml:space="preserve">“Revised RFP T0120 Ice and Snow Removal Liquids and Chemicals”.  </w:t>
      </w:r>
    </w:p>
    <w:p w14:paraId="6BE28568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6C24E389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5E39E93E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</w:p>
    <w:p w14:paraId="6EB5CDB5" w14:textId="77777777" w:rsidR="009F4FC0" w:rsidRPr="007D1D98" w:rsidRDefault="009F4FC0" w:rsidP="009F4FC0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468156A" w14:textId="77777777" w:rsidR="009F4FC0" w:rsidRDefault="009F4FC0" w:rsidP="009F4FC0">
      <w:pPr>
        <w:tabs>
          <w:tab w:val="left" w:pos="0"/>
        </w:tabs>
        <w:rPr>
          <w:rFonts w:ascii="Arial" w:hAnsi="Arial" w:cs="Arial"/>
          <w:sz w:val="22"/>
        </w:rPr>
      </w:pPr>
    </w:p>
    <w:p w14:paraId="523DA80B" w14:textId="7F803787" w:rsidR="00C17FF7" w:rsidRPr="004A5F8A" w:rsidRDefault="009F4FC0" w:rsidP="004A5F8A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2F2CB5">
        <w:rPr>
          <w:rFonts w:ascii="Arial" w:hAnsi="Arial" w:cs="Arial"/>
          <w:b/>
          <w:bCs/>
        </w:rPr>
        <w:lastRenderedPageBreak/>
        <w:t>Ice &amp; Snow Removal Liquids and Chemicals for NJDOT and SJTA</w:t>
      </w:r>
    </w:p>
    <w:p w14:paraId="22647C99" w14:textId="4BADD75A" w:rsidR="00C17FF7" w:rsidRDefault="00C17FF7" w:rsidP="00C17FF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2F2CB5">
        <w:rPr>
          <w:rFonts w:ascii="Arial" w:hAnsi="Arial" w:cs="Arial"/>
          <w:b/>
        </w:rPr>
        <w:t>17DPP00054</w:t>
      </w:r>
    </w:p>
    <w:p w14:paraId="040CC1D1" w14:textId="77777777" w:rsidR="00C17FF7" w:rsidRDefault="00C17FF7" w:rsidP="00C17FF7">
      <w:pPr>
        <w:tabs>
          <w:tab w:val="left" w:pos="0"/>
        </w:tabs>
        <w:rPr>
          <w:rFonts w:ascii="Arial" w:hAnsi="Arial" w:cs="Arial"/>
        </w:rPr>
      </w:pPr>
    </w:p>
    <w:tbl>
      <w:tblPr>
        <w:tblW w:w="107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904"/>
        <w:gridCol w:w="1627"/>
        <w:gridCol w:w="7682"/>
      </w:tblGrid>
      <w:tr w:rsidR="00C17FF7" w14:paraId="320794FA" w14:textId="77777777" w:rsidTr="008C0F9A">
        <w:trPr>
          <w:trHeight w:val="417"/>
          <w:tblHeader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874264B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AEE145E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A901D0F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5B7AA28" w14:textId="77777777" w:rsidR="00C17FF7" w:rsidRDefault="00C17FF7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Additions, Deletions, Clarifications and Modifications</w:t>
            </w:r>
          </w:p>
        </w:tc>
      </w:tr>
      <w:tr w:rsidR="00C17FF7" w14:paraId="7292D1B0" w14:textId="77777777" w:rsidTr="008C0F9A">
        <w:trPr>
          <w:trHeight w:val="82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097E" w14:textId="77777777" w:rsidR="00C17FF7" w:rsidRDefault="00C17FF7" w:rsidP="008C0F9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1C56" w14:textId="4D998497" w:rsidR="00C17FF7" w:rsidRDefault="00773736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E8DC" w14:textId="3A914EC3" w:rsidR="00C17FF7" w:rsidRPr="00C17FF7" w:rsidRDefault="00773736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 “Delivery Requirements”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FCB1" w14:textId="05409D39" w:rsidR="00C17FF7" w:rsidRDefault="00773736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Section 3.7 in “Revised RFP T0120 Ice and Snow Removal Liquids and Chemicals”.  Columbus Day has been added to the list of State observed holidays.  </w:t>
            </w:r>
          </w:p>
        </w:tc>
      </w:tr>
      <w:tr w:rsidR="00C17FF7" w14:paraId="278D1090" w14:textId="77777777" w:rsidTr="008C0F9A">
        <w:trPr>
          <w:trHeight w:val="105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4068" w14:textId="77777777" w:rsidR="00C17FF7" w:rsidRDefault="00C17FF7" w:rsidP="008C0F9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85D0" w14:textId="44E28490" w:rsidR="00C17FF7" w:rsidRDefault="00773736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409A" w14:textId="23DF13CB" w:rsidR="00C17FF7" w:rsidRDefault="00773736" w:rsidP="008C0F9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 “Blanket PO {Contract} Term and Extension Option”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04BA" w14:textId="5720A4A3" w:rsidR="00C17FF7" w:rsidRDefault="00C17FF7" w:rsidP="0077373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Section 4.4.7 in “Revised RFP T0</w:t>
            </w:r>
            <w:r w:rsidR="00773736">
              <w:rPr>
                <w:rFonts w:ascii="Arial" w:hAnsi="Arial" w:cs="Arial"/>
              </w:rPr>
              <w:t>120</w:t>
            </w:r>
            <w:r>
              <w:rPr>
                <w:rFonts w:ascii="Arial" w:hAnsi="Arial" w:cs="Arial"/>
              </w:rPr>
              <w:t xml:space="preserve"> </w:t>
            </w:r>
            <w:r w:rsidR="00773736">
              <w:rPr>
                <w:rFonts w:ascii="Arial" w:hAnsi="Arial" w:cs="Arial"/>
              </w:rPr>
              <w:t>Ice and Snow Removal Liquids and Chemicals</w:t>
            </w:r>
            <w:r>
              <w:rPr>
                <w:rFonts w:ascii="Arial" w:hAnsi="Arial" w:cs="Arial"/>
              </w:rPr>
              <w:t>”.  The following sentence</w:t>
            </w:r>
            <w:r w:rsidR="00773736">
              <w:rPr>
                <w:rFonts w:ascii="Arial" w:hAnsi="Arial" w:cs="Arial"/>
              </w:rPr>
              <w:t xml:space="preserve"> has</w:t>
            </w:r>
            <w:r>
              <w:rPr>
                <w:rFonts w:ascii="Arial" w:hAnsi="Arial" w:cs="Arial"/>
              </w:rPr>
              <w:t xml:space="preserve"> been </w:t>
            </w:r>
            <w:r w:rsidR="00773736">
              <w:rPr>
                <w:rFonts w:ascii="Arial" w:hAnsi="Arial" w:cs="Arial"/>
              </w:rPr>
              <w:t>deleted from Section 5.2</w:t>
            </w:r>
            <w:r>
              <w:rPr>
                <w:rFonts w:ascii="Arial" w:hAnsi="Arial" w:cs="Arial"/>
              </w:rPr>
              <w:t xml:space="preserve">: </w:t>
            </w:r>
            <w:r w:rsidR="00773736">
              <w:rPr>
                <w:rFonts w:ascii="Arial" w:hAnsi="Arial" w:cs="Arial"/>
              </w:rPr>
              <w:t>“As referenced in Section 5.2.1 of the Bid Solicitation {RFP}, Vendors {Contractors} are permitted to increase pricing after the first  year of the Blanket PO {Contract}”.</w:t>
            </w:r>
          </w:p>
        </w:tc>
      </w:tr>
    </w:tbl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51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5F57286F" w14:textId="77777777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2CB5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A5F8A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3708A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73736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9F4FC0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C001C7"/>
    <w:rsid w:val="00C02FD6"/>
    <w:rsid w:val="00C133B3"/>
    <w:rsid w:val="00C1443B"/>
    <w:rsid w:val="00C144D0"/>
    <w:rsid w:val="00C151BC"/>
    <w:rsid w:val="00C17FF7"/>
    <w:rsid w:val="00C40930"/>
    <w:rsid w:val="00C502A1"/>
    <w:rsid w:val="00C50E13"/>
    <w:rsid w:val="00C52E03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EF6345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A09F5"/>
    <w:rsid w:val="00FA61B1"/>
    <w:rsid w:val="00FA6F5E"/>
    <w:rsid w:val="00FB07CB"/>
    <w:rsid w:val="00FB3952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."/>
  <w:listSeparator w:val=","/>
  <w14:docId w14:val="126AA494"/>
  <w15:docId w15:val="{9521C20F-EBD4-4A4D-A014-AF2BD038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F4F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F4F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F4FC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F4F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9F4F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semiHidden/>
    <w:rsid w:val="009F4FC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0BB74E-E55F-4802-A788-B81B0884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Popso, Katherine</cp:lastModifiedBy>
  <cp:revision>10</cp:revision>
  <cp:lastPrinted>2015-06-30T14:32:00Z</cp:lastPrinted>
  <dcterms:created xsi:type="dcterms:W3CDTF">2016-10-05T13:30:00Z</dcterms:created>
  <dcterms:modified xsi:type="dcterms:W3CDTF">2016-10-11T12:59:00Z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