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3863" w:rsidRPr="005D5785" w:rsidRDefault="004A3863" w:rsidP="004A3863">
      <w:pPr>
        <w:jc w:val="center"/>
        <w:rPr>
          <w:rFonts w:ascii="Arial" w:hAnsi="Arial" w:cs="Arial"/>
          <w:b/>
        </w:rPr>
      </w:pPr>
      <w:r w:rsidRPr="005D5785">
        <w:rPr>
          <w:rFonts w:ascii="Arial" w:hAnsi="Arial" w:cs="Arial"/>
          <w:b/>
        </w:rPr>
        <w:t>ATTACHMENT 10 – eCATS – Supplemental Non-Timesheet Payment (sample)</w:t>
      </w:r>
    </w:p>
    <w:p w:rsidR="004A3863" w:rsidRPr="005D5785" w:rsidRDefault="004A3863" w:rsidP="004A3863">
      <w:pPr>
        <w:jc w:val="center"/>
        <w:rPr>
          <w:rFonts w:ascii="Arial" w:hAnsi="Arial" w:cs="Arial"/>
          <w:b/>
        </w:rPr>
      </w:pPr>
    </w:p>
    <w:p w:rsidR="004A3863" w:rsidRPr="005D5785" w:rsidRDefault="004A3863" w:rsidP="004A3863">
      <w:pPr>
        <w:jc w:val="center"/>
        <w:rPr>
          <w:rFonts w:ascii="Arial" w:hAnsi="Arial" w:cs="Arial"/>
          <w:b/>
        </w:rPr>
      </w:pPr>
      <w:r w:rsidRPr="005D5785">
        <w:rPr>
          <w:rFonts w:ascii="Arial" w:hAnsi="Arial" w:cs="Arial"/>
          <w:b/>
          <w:noProof/>
        </w:rPr>
        <w:drawing>
          <wp:inline distT="0" distB="0" distL="0" distR="0">
            <wp:extent cx="6848475" cy="529590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8475" cy="529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A3863" w:rsidRPr="005D5785" w:rsidRDefault="004A3863" w:rsidP="004A3863">
      <w:pPr>
        <w:jc w:val="center"/>
        <w:rPr>
          <w:rFonts w:ascii="Arial" w:hAnsi="Arial" w:cs="Arial"/>
          <w:b/>
        </w:rPr>
      </w:pPr>
    </w:p>
    <w:p w:rsidR="00C75B8C" w:rsidRDefault="004A3863">
      <w:bookmarkStart w:id="0" w:name="_GoBack"/>
      <w:bookmarkEnd w:id="0"/>
    </w:p>
    <w:sectPr w:rsidR="00C75B8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3863"/>
    <w:rsid w:val="004A3863"/>
    <w:rsid w:val="007615AA"/>
    <w:rsid w:val="00AA72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273E1A1-2F2A-4A41-B84B-9837050C20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  <w:rsid w:val="004A38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</Words>
  <Characters>63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Terwilliger, Gary</dc:creator>
  <cp:keywords/>
  <dc:description/>
  <cp:lastModifiedBy>Terwilliger, Gary</cp:lastModifiedBy>
  <cp:revision>1</cp:revision>
  <dcterms:created xsi:type="dcterms:W3CDTF">2016-06-15T14:05:00Z</dcterms:created>
  <dcterms:modified xsi:type="dcterms:W3CDTF">2016-06-15T14:05:00Z</dcterms:modified>
</cp:coreProperties>
</file>