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23270" w14:textId="4BB5BED0" w:rsidR="00A8721A" w:rsidRPr="00503795" w:rsidRDefault="00503795" w:rsidP="00A8721A">
      <w:pPr>
        <w:jc w:val="center"/>
        <w:rPr>
          <w:b/>
          <w:bCs/>
          <w:sz w:val="28"/>
          <w:szCs w:val="28"/>
          <w:u w:val="single"/>
        </w:rPr>
      </w:pPr>
      <w:r w:rsidRPr="00503795">
        <w:rPr>
          <w:b/>
          <w:bCs/>
          <w:sz w:val="28"/>
          <w:szCs w:val="28"/>
          <w:u w:val="single"/>
        </w:rPr>
        <w:t>AMENDMENT #</w:t>
      </w:r>
      <w:r w:rsidR="00AF4313">
        <w:rPr>
          <w:b/>
          <w:bCs/>
          <w:sz w:val="28"/>
          <w:szCs w:val="28"/>
          <w:u w:val="single"/>
        </w:rPr>
        <w:t>2 (Bid Deadline Extension + Additional Details)</w:t>
      </w:r>
    </w:p>
    <w:p w14:paraId="4005A03E" w14:textId="77777777" w:rsidR="00BF6112" w:rsidRDefault="00AF4313" w:rsidP="002F2061">
      <w:pPr>
        <w:spacing w:after="0" w:line="240" w:lineRule="auto"/>
      </w:pPr>
      <w:r>
        <w:t xml:space="preserve">Bid Deadline is being extended to </w:t>
      </w:r>
      <w:r w:rsidRPr="002F2061">
        <w:rPr>
          <w:b/>
          <w:bCs/>
        </w:rPr>
        <w:t>Tuesday, July 7, 2026 at 2:00 PM CT</w:t>
      </w:r>
      <w:r>
        <w:t xml:space="preserve"> (originally was set to close 6/22/26).</w:t>
      </w:r>
    </w:p>
    <w:p w14:paraId="12D08822" w14:textId="77777777" w:rsidR="00A8721A" w:rsidRDefault="00A8721A" w:rsidP="002F2061">
      <w:pPr>
        <w:spacing w:after="0" w:line="240" w:lineRule="auto"/>
      </w:pPr>
    </w:p>
    <w:p w14:paraId="0E113AF3" w14:textId="77777777" w:rsidR="00BF6112" w:rsidRDefault="00BF6112" w:rsidP="002F2061">
      <w:pPr>
        <w:pStyle w:val="ListParagraph"/>
        <w:spacing w:after="0" w:line="240" w:lineRule="auto"/>
        <w:ind w:left="360"/>
      </w:pPr>
    </w:p>
    <w:p w14:paraId="0E5CB0BF" w14:textId="77777777" w:rsidR="002F2061" w:rsidRPr="002F2061" w:rsidRDefault="002F2061" w:rsidP="002F2061">
      <w:pPr>
        <w:spacing w:after="0" w:line="240" w:lineRule="auto"/>
        <w:rPr>
          <w:rFonts w:ascii="Calibri" w:hAnsi="Calibri" w:cs="Calibri"/>
          <w:b/>
          <w:bCs/>
          <w:highlight w:val="yellow"/>
          <w:u w:val="single"/>
        </w:rPr>
      </w:pPr>
      <w:r w:rsidRPr="002F2061">
        <w:rPr>
          <w:rFonts w:ascii="Calibri" w:hAnsi="Calibri" w:cs="Calibri"/>
          <w:b/>
          <w:bCs/>
          <w:highlight w:val="yellow"/>
          <w:u w:val="single"/>
        </w:rPr>
        <w:t>Site Visits:</w:t>
      </w:r>
    </w:p>
    <w:p w14:paraId="1426BC35" w14:textId="7B68B90A" w:rsidR="002F2061" w:rsidRDefault="002F2061" w:rsidP="002F2061">
      <w:pPr>
        <w:pStyle w:val="ListParagraph"/>
        <w:spacing w:after="0" w:line="240" w:lineRule="auto"/>
        <w:ind w:left="360"/>
      </w:pPr>
      <w:r>
        <w:t>S</w:t>
      </w:r>
      <w:r w:rsidR="00AF4313" w:rsidRPr="00AF4313">
        <w:t>ite visits/</w:t>
      </w:r>
      <w:r w:rsidR="00503795" w:rsidRPr="00AF4313">
        <w:t>walk throughs</w:t>
      </w:r>
      <w:r w:rsidR="00AF4313" w:rsidRPr="00AF4313">
        <w:t xml:space="preserve"> </w:t>
      </w:r>
      <w:r w:rsidR="00C350B0">
        <w:t xml:space="preserve">may be scheduled by </w:t>
      </w:r>
      <w:r w:rsidR="00503795" w:rsidRPr="00AF4313">
        <w:t>contact</w:t>
      </w:r>
      <w:r w:rsidR="00C350B0">
        <w:t>ing</w:t>
      </w:r>
      <w:r w:rsidR="00503795" w:rsidRPr="00AF4313">
        <w:t xml:space="preserve"> Tim Rentmeister at 608-577-3295 to </w:t>
      </w:r>
      <w:r w:rsidR="00C350B0">
        <w:t>check availability.</w:t>
      </w:r>
      <w:r>
        <w:t xml:space="preserve"> </w:t>
      </w:r>
    </w:p>
    <w:p w14:paraId="5E388AE8" w14:textId="64B05A13" w:rsidR="00503795" w:rsidRPr="002F2061" w:rsidRDefault="002F2061" w:rsidP="002F2061">
      <w:pPr>
        <w:pStyle w:val="ListParagraph"/>
        <w:numPr>
          <w:ilvl w:val="1"/>
          <w:numId w:val="12"/>
        </w:numPr>
        <w:spacing w:after="0" w:line="240" w:lineRule="auto"/>
        <w:rPr>
          <w:i/>
          <w:iCs/>
          <w:sz w:val="20"/>
          <w:szCs w:val="20"/>
        </w:rPr>
      </w:pPr>
      <w:r w:rsidRPr="002F2061">
        <w:rPr>
          <w:i/>
          <w:iCs/>
          <w:sz w:val="20"/>
          <w:szCs w:val="20"/>
        </w:rPr>
        <w:t xml:space="preserve">added to Terms &amp; Requirements document under </w:t>
      </w:r>
      <w:r w:rsidRPr="002F2061">
        <w:rPr>
          <w:b/>
          <w:bCs/>
          <w:i/>
          <w:iCs/>
          <w:sz w:val="20"/>
          <w:szCs w:val="20"/>
        </w:rPr>
        <w:t>Section 5.10</w:t>
      </w:r>
      <w:r w:rsidRPr="002F2061">
        <w:rPr>
          <w:i/>
          <w:iCs/>
          <w:sz w:val="20"/>
          <w:szCs w:val="20"/>
        </w:rPr>
        <w:t>.</w:t>
      </w:r>
    </w:p>
    <w:p w14:paraId="50264B18" w14:textId="77777777" w:rsidR="00BF6112" w:rsidRPr="00503795" w:rsidRDefault="00BF6112" w:rsidP="002F2061">
      <w:pPr>
        <w:spacing w:after="0" w:line="240" w:lineRule="auto"/>
      </w:pPr>
    </w:p>
    <w:p w14:paraId="462DC82E" w14:textId="77777777" w:rsidR="002F2061" w:rsidRPr="002F2061" w:rsidRDefault="002F2061" w:rsidP="002F2061">
      <w:pPr>
        <w:spacing w:after="0" w:line="240" w:lineRule="auto"/>
        <w:rPr>
          <w:rFonts w:ascii="Calibri" w:hAnsi="Calibri" w:cs="Calibri"/>
          <w:b/>
          <w:bCs/>
          <w:highlight w:val="yellow"/>
          <w:u w:val="single"/>
        </w:rPr>
      </w:pPr>
      <w:r w:rsidRPr="002F2061">
        <w:rPr>
          <w:rFonts w:ascii="Calibri" w:hAnsi="Calibri" w:cs="Calibri"/>
          <w:b/>
          <w:bCs/>
          <w:highlight w:val="yellow"/>
          <w:u w:val="single"/>
        </w:rPr>
        <w:t>Load Bank Testing:</w:t>
      </w:r>
    </w:p>
    <w:p w14:paraId="3D0DB5D2" w14:textId="11D39E0F" w:rsidR="00503795" w:rsidRDefault="00AF4313" w:rsidP="00F86176">
      <w:pPr>
        <w:spacing w:after="0" w:line="240" w:lineRule="auto"/>
        <w:ind w:left="450"/>
      </w:pPr>
      <w:r w:rsidRPr="00AF4313">
        <w:t xml:space="preserve">Load Bank testing is a service that </w:t>
      </w:r>
      <w:r>
        <w:t>UW-Madison</w:t>
      </w:r>
      <w:r w:rsidRPr="00AF4313">
        <w:t xml:space="preserve"> departments or</w:t>
      </w:r>
      <w:r>
        <w:t xml:space="preserve"> other</w:t>
      </w:r>
      <w:r w:rsidRPr="00AF4313">
        <w:t xml:space="preserve"> users </w:t>
      </w:r>
      <w:r w:rsidR="00C350B0">
        <w:t xml:space="preserve">of </w:t>
      </w:r>
      <w:r w:rsidRPr="00AF4313">
        <w:t xml:space="preserve">this contract </w:t>
      </w:r>
      <w:r w:rsidR="00070550">
        <w:t xml:space="preserve">(i.e., other UW Campuses, State of WI Agencies, WI Municipalities) </w:t>
      </w:r>
      <w:r>
        <w:t>may request</w:t>
      </w:r>
      <w:r w:rsidR="00070550">
        <w:t xml:space="preserve"> under the scope of this contract</w:t>
      </w:r>
      <w:r>
        <w:t xml:space="preserve">. The annual maintenance testing scope provided in this bid </w:t>
      </w:r>
      <w:r w:rsidR="00070550">
        <w:t xml:space="preserve">under Section 6 “Technical Requirements” </w:t>
      </w:r>
      <w:r w:rsidR="00F063DB">
        <w:t>specifically</w:t>
      </w:r>
      <w:r>
        <w:t xml:space="preserve"> applies to the (50) generators included on Attachment A “Itemized Bid List” that are maintained by the UW-Madison Physical Plant Electric Shop. Additional related services</w:t>
      </w:r>
      <w:r w:rsidR="00070550">
        <w:t>, such as load bank testing,</w:t>
      </w:r>
      <w:r>
        <w:t xml:space="preserve"> can be requested on a quote</w:t>
      </w:r>
      <w:r w:rsidR="002F2061">
        <w:t>-</w:t>
      </w:r>
      <w:r>
        <w:t>to</w:t>
      </w:r>
      <w:r w:rsidR="002F2061">
        <w:t>-</w:t>
      </w:r>
      <w:r>
        <w:t>order basis</w:t>
      </w:r>
      <w:r w:rsidR="00070550">
        <w:t xml:space="preserve"> under this contract</w:t>
      </w:r>
      <w:r>
        <w:t>.</w:t>
      </w:r>
    </w:p>
    <w:p w14:paraId="25AA3DFB" w14:textId="5DD6354A" w:rsidR="002F2061" w:rsidRPr="002F2061" w:rsidRDefault="002F2061" w:rsidP="002F2061">
      <w:pPr>
        <w:pStyle w:val="ListParagraph"/>
        <w:numPr>
          <w:ilvl w:val="1"/>
          <w:numId w:val="13"/>
        </w:numPr>
        <w:spacing w:after="0" w:line="240" w:lineRule="auto"/>
        <w:rPr>
          <w:i/>
          <w:iCs/>
          <w:sz w:val="20"/>
          <w:szCs w:val="20"/>
        </w:rPr>
      </w:pPr>
      <w:r w:rsidRPr="002F2061">
        <w:rPr>
          <w:i/>
          <w:iCs/>
          <w:sz w:val="20"/>
          <w:szCs w:val="20"/>
        </w:rPr>
        <w:t xml:space="preserve">added to Terms &amp; Requirements document under </w:t>
      </w:r>
      <w:r w:rsidRPr="002F2061">
        <w:rPr>
          <w:b/>
          <w:bCs/>
          <w:i/>
          <w:iCs/>
          <w:sz w:val="20"/>
          <w:szCs w:val="20"/>
        </w:rPr>
        <w:t>Section 5.11</w:t>
      </w:r>
      <w:r w:rsidRPr="002F2061">
        <w:rPr>
          <w:i/>
          <w:iCs/>
          <w:sz w:val="20"/>
          <w:szCs w:val="20"/>
        </w:rPr>
        <w:t>.</w:t>
      </w:r>
    </w:p>
    <w:p w14:paraId="508C7F37" w14:textId="77777777" w:rsidR="00AF4313" w:rsidRDefault="00AF4313" w:rsidP="002F2061">
      <w:pPr>
        <w:pStyle w:val="ListParagraph"/>
        <w:spacing w:after="0" w:line="240" w:lineRule="auto"/>
        <w:ind w:left="0"/>
      </w:pPr>
    </w:p>
    <w:p w14:paraId="696EB38F" w14:textId="77777777" w:rsidR="002F2061" w:rsidRPr="002F2061" w:rsidRDefault="002F2061" w:rsidP="002F2061">
      <w:pPr>
        <w:spacing w:after="0" w:line="240" w:lineRule="auto"/>
        <w:rPr>
          <w:rFonts w:ascii="Calibri" w:hAnsi="Calibri" w:cs="Calibri"/>
          <w:b/>
          <w:bCs/>
          <w:highlight w:val="yellow"/>
          <w:u w:val="single"/>
        </w:rPr>
      </w:pPr>
      <w:r w:rsidRPr="002F2061">
        <w:rPr>
          <w:rFonts w:ascii="Calibri" w:hAnsi="Calibri" w:cs="Calibri"/>
          <w:b/>
          <w:bCs/>
          <w:highlight w:val="yellow"/>
          <w:u w:val="single"/>
        </w:rPr>
        <w:t>NFPA 110:</w:t>
      </w:r>
    </w:p>
    <w:p w14:paraId="0D34A799" w14:textId="018E71D8" w:rsidR="00BF6112" w:rsidRDefault="00AF4313" w:rsidP="00F86176">
      <w:pPr>
        <w:spacing w:after="0" w:line="240" w:lineRule="auto"/>
        <w:ind w:left="360"/>
      </w:pPr>
      <w:r>
        <w:t xml:space="preserve">UW-Madison </w:t>
      </w:r>
      <w:r w:rsidR="00070550">
        <w:t xml:space="preserve">requires </w:t>
      </w:r>
      <w:r>
        <w:t>that all services performed by contracted vendors shall follow NFPA 110 guidelines</w:t>
      </w:r>
      <w:r w:rsidR="00BF6112" w:rsidRPr="00BF6112">
        <w:t xml:space="preserve"> and the manufacturer</w:t>
      </w:r>
      <w:r w:rsidR="00BF6112">
        <w:t>’</w:t>
      </w:r>
      <w:r w:rsidR="00BF6112" w:rsidRPr="00BF6112">
        <w:t>s specifications.</w:t>
      </w:r>
    </w:p>
    <w:p w14:paraId="5F88E3D5" w14:textId="713FC5A6" w:rsidR="002F2061" w:rsidRPr="002F2061" w:rsidRDefault="002F2061" w:rsidP="002F2061">
      <w:pPr>
        <w:pStyle w:val="ListParagraph"/>
        <w:numPr>
          <w:ilvl w:val="1"/>
          <w:numId w:val="14"/>
        </w:numPr>
        <w:spacing w:after="0" w:line="240" w:lineRule="auto"/>
        <w:rPr>
          <w:i/>
          <w:iCs/>
          <w:sz w:val="20"/>
          <w:szCs w:val="20"/>
        </w:rPr>
      </w:pPr>
      <w:r w:rsidRPr="002F2061">
        <w:rPr>
          <w:i/>
          <w:iCs/>
          <w:sz w:val="20"/>
          <w:szCs w:val="20"/>
        </w:rPr>
        <w:t xml:space="preserve">added to Terms &amp; Requirements document under </w:t>
      </w:r>
      <w:r w:rsidRPr="002F2061">
        <w:rPr>
          <w:b/>
          <w:bCs/>
          <w:i/>
          <w:iCs/>
          <w:sz w:val="20"/>
          <w:szCs w:val="20"/>
        </w:rPr>
        <w:t>Section 5.12</w:t>
      </w:r>
      <w:r w:rsidRPr="002F2061">
        <w:rPr>
          <w:i/>
          <w:iCs/>
          <w:sz w:val="20"/>
          <w:szCs w:val="20"/>
        </w:rPr>
        <w:t>.</w:t>
      </w:r>
    </w:p>
    <w:p w14:paraId="380E5187" w14:textId="77777777" w:rsidR="00BF6112" w:rsidRDefault="00BF6112" w:rsidP="002F2061">
      <w:pPr>
        <w:pStyle w:val="ListParagraph"/>
        <w:spacing w:after="0" w:line="240" w:lineRule="auto"/>
      </w:pPr>
    </w:p>
    <w:p w14:paraId="307B22A9" w14:textId="77777777" w:rsidR="002F2061" w:rsidRPr="002F2061" w:rsidRDefault="002F2061" w:rsidP="002F2061">
      <w:pPr>
        <w:spacing w:after="0" w:line="240" w:lineRule="auto"/>
        <w:rPr>
          <w:rFonts w:ascii="Calibri" w:hAnsi="Calibri" w:cs="Calibri"/>
          <w:b/>
          <w:bCs/>
          <w:highlight w:val="yellow"/>
          <w:u w:val="single"/>
        </w:rPr>
      </w:pPr>
      <w:r w:rsidRPr="002F2061">
        <w:rPr>
          <w:rFonts w:ascii="Calibri" w:hAnsi="Calibri" w:cs="Calibri"/>
          <w:b/>
          <w:bCs/>
          <w:highlight w:val="yellow"/>
          <w:u w:val="single"/>
        </w:rPr>
        <w:t>Residential Occupancy Locations:</w:t>
      </w:r>
    </w:p>
    <w:p w14:paraId="5349148E" w14:textId="43252E79" w:rsidR="00503795" w:rsidRDefault="00BF6112" w:rsidP="00F86176">
      <w:pPr>
        <w:spacing w:after="0" w:line="240" w:lineRule="auto"/>
        <w:ind w:left="360"/>
      </w:pPr>
      <w:r w:rsidRPr="00BF6112">
        <w:t>For any locations that include residential occupancy, contractor may be required to perform additional testing to meet the UW</w:t>
      </w:r>
      <w:r>
        <w:t>-Madison</w:t>
      </w:r>
      <w:r w:rsidRPr="00BF6112">
        <w:t> Environmental Health and Safety department and EPA related standards for compliance. </w:t>
      </w:r>
      <w:r>
        <w:t xml:space="preserve">Additional testing services can be requested on a </w:t>
      </w:r>
      <w:r w:rsidR="002F2061">
        <w:t>quote-to-order</w:t>
      </w:r>
      <w:r>
        <w:t xml:space="preserve"> basis under this contract.</w:t>
      </w:r>
    </w:p>
    <w:p w14:paraId="6C6C3DA8" w14:textId="04F7BC1A" w:rsidR="002F2061" w:rsidRPr="002F2061" w:rsidRDefault="002F2061" w:rsidP="002F2061">
      <w:pPr>
        <w:pStyle w:val="ListParagraph"/>
        <w:numPr>
          <w:ilvl w:val="1"/>
          <w:numId w:val="15"/>
        </w:numPr>
        <w:spacing w:after="0" w:line="240" w:lineRule="auto"/>
        <w:rPr>
          <w:i/>
          <w:iCs/>
          <w:sz w:val="20"/>
          <w:szCs w:val="20"/>
        </w:rPr>
      </w:pPr>
      <w:r w:rsidRPr="002F2061">
        <w:rPr>
          <w:i/>
          <w:iCs/>
          <w:sz w:val="20"/>
          <w:szCs w:val="20"/>
        </w:rPr>
        <w:t xml:space="preserve">added to Terms &amp; Requirements document under </w:t>
      </w:r>
      <w:r w:rsidRPr="002F2061">
        <w:rPr>
          <w:b/>
          <w:bCs/>
          <w:i/>
          <w:iCs/>
          <w:sz w:val="20"/>
          <w:szCs w:val="20"/>
        </w:rPr>
        <w:t>Section 5.13</w:t>
      </w:r>
      <w:r w:rsidRPr="002F2061">
        <w:rPr>
          <w:i/>
          <w:iCs/>
          <w:sz w:val="20"/>
          <w:szCs w:val="20"/>
        </w:rPr>
        <w:t>.</w:t>
      </w:r>
    </w:p>
    <w:p w14:paraId="7EA71F64" w14:textId="77777777" w:rsidR="002F2061" w:rsidRPr="00503795" w:rsidRDefault="002F2061" w:rsidP="002F2061">
      <w:pPr>
        <w:pStyle w:val="ListParagraph"/>
        <w:spacing w:after="0" w:line="240" w:lineRule="auto"/>
        <w:ind w:left="360"/>
      </w:pPr>
    </w:p>
    <w:p w14:paraId="0A3A12B2" w14:textId="77777777" w:rsidR="00503795" w:rsidRDefault="00503795" w:rsidP="00503795">
      <w:r w:rsidRPr="00503795">
        <w:t> </w:t>
      </w:r>
    </w:p>
    <w:p w14:paraId="2B8E2D46" w14:textId="1A8EEDC1" w:rsidR="003A201B" w:rsidRDefault="003A201B" w:rsidP="00503795">
      <w:r w:rsidRPr="003A201B">
        <w:rPr>
          <w:b/>
          <w:bCs/>
          <w:color w:val="FF0000"/>
        </w:rPr>
        <w:t>Please note:</w:t>
      </w:r>
      <w:r w:rsidRPr="003A201B">
        <w:rPr>
          <w:color w:val="FF0000"/>
        </w:rPr>
        <w:t xml:space="preserve"> </w:t>
      </w:r>
      <w:r w:rsidRPr="003A201B">
        <w:t>If you have already submitted a response, you will need to re-certify and resubmit your response in ShopUW+, to acknowledge this amendment.</w:t>
      </w:r>
    </w:p>
    <w:sectPr w:rsidR="003A201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A818A" w14:textId="77777777" w:rsidR="00D07060" w:rsidRDefault="00D07060" w:rsidP="00503795">
      <w:pPr>
        <w:spacing w:after="0" w:line="240" w:lineRule="auto"/>
      </w:pPr>
      <w:r>
        <w:separator/>
      </w:r>
    </w:p>
  </w:endnote>
  <w:endnote w:type="continuationSeparator" w:id="0">
    <w:p w14:paraId="3967EB44" w14:textId="77777777" w:rsidR="00D07060" w:rsidRDefault="00D07060" w:rsidP="0050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3004F" w14:textId="77777777" w:rsidR="00D07060" w:rsidRDefault="00D07060" w:rsidP="00503795">
      <w:pPr>
        <w:spacing w:after="0" w:line="240" w:lineRule="auto"/>
      </w:pPr>
      <w:r>
        <w:separator/>
      </w:r>
    </w:p>
  </w:footnote>
  <w:footnote w:type="continuationSeparator" w:id="0">
    <w:p w14:paraId="2FD26DBD" w14:textId="77777777" w:rsidR="00D07060" w:rsidRDefault="00D07060" w:rsidP="00503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052F" w14:textId="6318ABBC" w:rsidR="00503795" w:rsidRPr="00713375" w:rsidRDefault="00503795" w:rsidP="00503795">
    <w:pPr>
      <w:pStyle w:val="Header"/>
      <w:rPr>
        <w:rFonts w:cstheme="minorHAnsi"/>
        <w:b/>
        <w:bCs/>
      </w:rPr>
    </w:pPr>
    <w:r w:rsidRPr="00713375">
      <w:rPr>
        <w:rFonts w:cstheme="minorHAnsi"/>
        <w:b/>
        <w:bCs/>
      </w:rPr>
      <w:t>2026-UWMSN-01237-RFB</w:t>
    </w:r>
  </w:p>
  <w:p w14:paraId="182C03D9" w14:textId="44812510" w:rsidR="00503795" w:rsidRPr="00503795" w:rsidRDefault="00503795">
    <w:pPr>
      <w:pStyle w:val="Header"/>
      <w:rPr>
        <w:rFonts w:cstheme="minorHAnsi"/>
        <w:b/>
        <w:bCs/>
      </w:rPr>
    </w:pPr>
    <w:r w:rsidRPr="00713375">
      <w:rPr>
        <w:rFonts w:cstheme="minorHAnsi"/>
        <w:b/>
        <w:bCs/>
      </w:rPr>
      <w:t>GENERATOR MAINTENANCE &amp; REPAIR SERVICES</w:t>
    </w:r>
  </w:p>
  <w:p w14:paraId="39FC87FC" w14:textId="77777777" w:rsidR="00503795" w:rsidRDefault="005037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50284"/>
    <w:multiLevelType w:val="multilevel"/>
    <w:tmpl w:val="A852EF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1180A"/>
    <w:multiLevelType w:val="multilevel"/>
    <w:tmpl w:val="A852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B7429"/>
    <w:multiLevelType w:val="multilevel"/>
    <w:tmpl w:val="FC76DB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602725"/>
    <w:multiLevelType w:val="multilevel"/>
    <w:tmpl w:val="A852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319C6"/>
    <w:multiLevelType w:val="multilevel"/>
    <w:tmpl w:val="6CE4C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5" w15:restartNumberingAfterBreak="0">
    <w:nsid w:val="10ED76D7"/>
    <w:multiLevelType w:val="multilevel"/>
    <w:tmpl w:val="A852EF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352960"/>
    <w:multiLevelType w:val="multilevel"/>
    <w:tmpl w:val="A852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007A41"/>
    <w:multiLevelType w:val="multilevel"/>
    <w:tmpl w:val="6CE4C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 w15:restartNumberingAfterBreak="0">
    <w:nsid w:val="47EA2DA4"/>
    <w:multiLevelType w:val="multilevel"/>
    <w:tmpl w:val="A852EF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5722AA"/>
    <w:multiLevelType w:val="multilevel"/>
    <w:tmpl w:val="A852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4052BB"/>
    <w:multiLevelType w:val="multilevel"/>
    <w:tmpl w:val="6CE4C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1" w15:restartNumberingAfterBreak="0">
    <w:nsid w:val="54C00220"/>
    <w:multiLevelType w:val="multilevel"/>
    <w:tmpl w:val="AF0CE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2" w15:restartNumberingAfterBreak="0">
    <w:nsid w:val="63B43EBC"/>
    <w:multiLevelType w:val="multilevel"/>
    <w:tmpl w:val="A852EF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662F08"/>
    <w:multiLevelType w:val="multilevel"/>
    <w:tmpl w:val="6CE4C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4" w15:restartNumberingAfterBreak="0">
    <w:nsid w:val="6F316A8B"/>
    <w:multiLevelType w:val="multilevel"/>
    <w:tmpl w:val="4BDCC3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5" w15:restartNumberingAfterBreak="0">
    <w:nsid w:val="72266DB1"/>
    <w:multiLevelType w:val="multilevel"/>
    <w:tmpl w:val="2AD8127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num w:numId="1" w16cid:durableId="31172056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445765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242354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1070783">
    <w:abstractNumId w:val="14"/>
  </w:num>
  <w:num w:numId="5" w16cid:durableId="93744659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224040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17998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2456194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7380630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76579301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546426">
    <w:abstractNumId w:val="11"/>
  </w:num>
  <w:num w:numId="12" w16cid:durableId="485632357">
    <w:abstractNumId w:val="10"/>
  </w:num>
  <w:num w:numId="13" w16cid:durableId="423842137">
    <w:abstractNumId w:val="4"/>
  </w:num>
  <w:num w:numId="14" w16cid:durableId="1271204433">
    <w:abstractNumId w:val="13"/>
  </w:num>
  <w:num w:numId="15" w16cid:durableId="1740713297">
    <w:abstractNumId w:val="7"/>
  </w:num>
  <w:num w:numId="16" w16cid:durableId="1955288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795"/>
    <w:rsid w:val="00013E4A"/>
    <w:rsid w:val="00070550"/>
    <w:rsid w:val="002F2061"/>
    <w:rsid w:val="0034233E"/>
    <w:rsid w:val="003A201B"/>
    <w:rsid w:val="00503795"/>
    <w:rsid w:val="008001E9"/>
    <w:rsid w:val="00834700"/>
    <w:rsid w:val="008F0C02"/>
    <w:rsid w:val="00900859"/>
    <w:rsid w:val="00A405CB"/>
    <w:rsid w:val="00A8721A"/>
    <w:rsid w:val="00AF4313"/>
    <w:rsid w:val="00B06C6F"/>
    <w:rsid w:val="00BF6112"/>
    <w:rsid w:val="00C0087F"/>
    <w:rsid w:val="00C350B0"/>
    <w:rsid w:val="00D07060"/>
    <w:rsid w:val="00DB4754"/>
    <w:rsid w:val="00EA2D1B"/>
    <w:rsid w:val="00F063DB"/>
    <w:rsid w:val="00F37669"/>
    <w:rsid w:val="00F86176"/>
    <w:rsid w:val="00F9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4CEE5"/>
  <w15:chartTrackingRefBased/>
  <w15:docId w15:val="{78E3FE2F-BDBC-468C-AE63-FA9A0850A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37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37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7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7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7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7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7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7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7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37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37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7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7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7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7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7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7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7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37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7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37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7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37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37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37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7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37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0379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7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03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795"/>
  </w:style>
  <w:style w:type="paragraph" w:styleId="Footer">
    <w:name w:val="footer"/>
    <w:basedOn w:val="Normal"/>
    <w:link w:val="FooterChar"/>
    <w:uiPriority w:val="99"/>
    <w:unhideWhenUsed/>
    <w:rsid w:val="00503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810975D707984DA366E19667D9995B" ma:contentTypeVersion="2" ma:contentTypeDescription="Create a new document." ma:contentTypeScope="" ma:versionID="5aa450c985577d444a444ee385b96b14">
  <xsd:schema xmlns:xsd="http://www.w3.org/2001/XMLSchema" xmlns:xs="http://www.w3.org/2001/XMLSchema" xmlns:p="http://schemas.microsoft.com/office/2006/metadata/properties" xmlns:ns2="ab79ad19-d8e2-48b1-be82-392087cceb52" targetNamespace="http://schemas.microsoft.com/office/2006/metadata/properties" ma:root="true" ma:fieldsID="30f1c10bb4b44cc624402abdf34c974b" ns2:_="">
    <xsd:import namespace="ab79ad19-d8e2-48b1-be82-392087cceb5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9ad19-d8e2-48b1-be82-392087cceb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8E33EE-0657-4B56-A633-6C56E90328DB}"/>
</file>

<file path=customXml/itemProps2.xml><?xml version="1.0" encoding="utf-8"?>
<ds:datastoreItem xmlns:ds="http://schemas.openxmlformats.org/officeDocument/2006/customXml" ds:itemID="{4BC9AF50-DB3D-44DA-86C5-835EB3BACACC}"/>
</file>

<file path=customXml/itemProps3.xml><?xml version="1.0" encoding="utf-8"?>
<ds:datastoreItem xmlns:ds="http://schemas.openxmlformats.org/officeDocument/2006/customXml" ds:itemID="{960F5F4A-DCF9-4660-AC70-EF282C968B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#2 - Additional Sections</dc:title>
  <dc:subject/>
  <dc:creator>Kyle Frisch</dc:creator>
  <cp:keywords/>
  <dc:description/>
  <cp:lastModifiedBy>Lori A Pulvermacher</cp:lastModifiedBy>
  <cp:revision>3</cp:revision>
  <dcterms:created xsi:type="dcterms:W3CDTF">2026-06-19T13:12:00Z</dcterms:created>
  <dcterms:modified xsi:type="dcterms:W3CDTF">2026-06-19T13:32:00Z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0x01010068810975D707984DA366E19667D9995B</vt:lpwstr>
  </property>
</Properties>
</file>