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4A3AA" w14:textId="77777777" w:rsidR="00DE0613" w:rsidRDefault="00000000">
      <w:pPr>
        <w:jc w:val="center"/>
      </w:pPr>
      <w:r>
        <w:rPr>
          <w:b/>
          <w:sz w:val="64"/>
        </w:rPr>
        <w:t>REQUEST FOR PROPOSAL (RFP)</w:t>
      </w:r>
    </w:p>
    <w:p w14:paraId="28377DC9" w14:textId="77777777" w:rsidR="00DE0613" w:rsidRDefault="00000000">
      <w:pPr>
        <w:jc w:val="center"/>
      </w:pPr>
      <w:r>
        <w:rPr>
          <w:sz w:val="40"/>
        </w:rPr>
        <w:t>Artificial Turf Installation Project</w:t>
      </w:r>
    </w:p>
    <w:p w14:paraId="73E1575E" w14:textId="77777777" w:rsidR="00DE0613" w:rsidRDefault="00000000">
      <w:pPr>
        <w:jc w:val="center"/>
      </w:pPr>
      <w:r>
        <w:rPr>
          <w:sz w:val="36"/>
        </w:rPr>
        <w:t>Medical Center Campus</w:t>
      </w:r>
    </w:p>
    <w:p w14:paraId="26E198B4" w14:textId="77777777" w:rsidR="00DE0613" w:rsidRDefault="00DE0613"/>
    <w:p w14:paraId="37ABE611" w14:textId="77777777" w:rsidR="00DE0613" w:rsidRDefault="00DE0613"/>
    <w:p w14:paraId="58A5E840" w14:textId="2054B380" w:rsidR="00DE0613" w:rsidRDefault="00000000">
      <w:pPr>
        <w:jc w:val="center"/>
      </w:pPr>
      <w:r>
        <w:t>Medical Center: _</w:t>
      </w:r>
      <w:r w:rsidR="00772B59">
        <w:rPr>
          <w:u w:val="single"/>
        </w:rPr>
        <w:t>Chickasaw Nation Medical Center</w:t>
      </w:r>
      <w:r>
        <w:t>_</w:t>
      </w:r>
    </w:p>
    <w:p w14:paraId="6FCBC36D" w14:textId="09B92C0B" w:rsidR="00DE0613" w:rsidRDefault="00000000">
      <w:pPr>
        <w:jc w:val="center"/>
      </w:pPr>
      <w:r>
        <w:t xml:space="preserve">Project Location: </w:t>
      </w:r>
      <w:r w:rsidR="00772B59">
        <w:rPr>
          <w:u w:val="single"/>
        </w:rPr>
        <w:t>1921 Stonecipher Blvd. Ada, OK 74820</w:t>
      </w:r>
    </w:p>
    <w:p w14:paraId="7715272D" w14:textId="3EE350F8" w:rsidR="00DE0613" w:rsidRDefault="00000000">
      <w:pPr>
        <w:jc w:val="center"/>
      </w:pPr>
      <w:r>
        <w:t>RFP Issue Date: _______</w:t>
      </w:r>
      <w:r w:rsidR="00772B59">
        <w:rPr>
          <w:u w:val="single"/>
        </w:rPr>
        <w:t>3/12/2026</w:t>
      </w:r>
      <w:r>
        <w:t>_____________</w:t>
      </w:r>
    </w:p>
    <w:p w14:paraId="018CEFD9" w14:textId="5B246B58" w:rsidR="00DE0613" w:rsidRDefault="00000000">
      <w:pPr>
        <w:jc w:val="center"/>
      </w:pPr>
      <w:r>
        <w:t>Proposal Due Date: ______</w:t>
      </w:r>
      <w:r w:rsidR="004931AC">
        <w:rPr>
          <w:u w:val="single"/>
        </w:rPr>
        <w:t>7</w:t>
      </w:r>
      <w:r w:rsidR="00772B59">
        <w:rPr>
          <w:u w:val="single"/>
        </w:rPr>
        <w:t>/</w:t>
      </w:r>
      <w:r w:rsidR="004931AC">
        <w:rPr>
          <w:u w:val="single"/>
        </w:rPr>
        <w:t>31</w:t>
      </w:r>
      <w:r w:rsidR="00772B59">
        <w:rPr>
          <w:u w:val="single"/>
        </w:rPr>
        <w:t xml:space="preserve">/2026 </w:t>
      </w:r>
      <w:r w:rsidR="00772B59">
        <w:t>_</w:t>
      </w:r>
      <w:r>
        <w:t>________</w:t>
      </w:r>
    </w:p>
    <w:p w14:paraId="16DA0D1C" w14:textId="51649F27" w:rsidR="00DE0613" w:rsidRDefault="00000000">
      <w:pPr>
        <w:jc w:val="center"/>
      </w:pPr>
      <w:r>
        <w:t xml:space="preserve">Procurement </w:t>
      </w:r>
      <w:r w:rsidR="00772B59">
        <w:t xml:space="preserve">Contact: </w:t>
      </w:r>
      <w:r w:rsidR="00772B59">
        <w:rPr>
          <w:u w:val="single"/>
        </w:rPr>
        <w:t>Shannon Sanders</w:t>
      </w:r>
      <w:r>
        <w:t>______</w:t>
      </w:r>
    </w:p>
    <w:p w14:paraId="3B7FFEF2" w14:textId="7D60997F" w:rsidR="00A408EF" w:rsidRPr="00A408EF" w:rsidRDefault="00A408EF">
      <w:pPr>
        <w:jc w:val="center"/>
        <w:rPr>
          <w:u w:val="single"/>
        </w:rPr>
      </w:pPr>
      <w:r>
        <w:t xml:space="preserve">Procurement: </w:t>
      </w:r>
      <w:r>
        <w:rPr>
          <w:u w:val="single"/>
        </w:rPr>
        <w:t>1009 N. Country Club Rd. Ada, OK 74820</w:t>
      </w:r>
    </w:p>
    <w:p w14:paraId="4635A445" w14:textId="1814F645" w:rsidR="00DE0613" w:rsidRDefault="00000000">
      <w:pPr>
        <w:jc w:val="center"/>
      </w:pPr>
      <w:r>
        <w:t xml:space="preserve">Email: </w:t>
      </w:r>
      <w:r w:rsidR="00772B59">
        <w:rPr>
          <w:u w:val="single"/>
        </w:rPr>
        <w:t>shannon.sanders@chickasaw.net</w:t>
      </w:r>
      <w:r>
        <w:t>______</w:t>
      </w:r>
    </w:p>
    <w:p w14:paraId="12EBB9C8" w14:textId="498FC515" w:rsidR="00DE0613" w:rsidRDefault="00000000">
      <w:pPr>
        <w:jc w:val="center"/>
      </w:pPr>
      <w:r>
        <w:t>Phone: ___</w:t>
      </w:r>
      <w:r w:rsidR="00772B59">
        <w:rPr>
          <w:u w:val="single"/>
        </w:rPr>
        <w:t>(580)272-1330</w:t>
      </w:r>
      <w:r>
        <w:t>______________________</w:t>
      </w:r>
    </w:p>
    <w:p w14:paraId="7842ED31" w14:textId="77777777" w:rsidR="00DE0613" w:rsidRDefault="00000000">
      <w:r>
        <w:br w:type="page"/>
      </w:r>
    </w:p>
    <w:p w14:paraId="3A927234" w14:textId="77777777" w:rsidR="00DE0613" w:rsidRDefault="00000000">
      <w:pPr>
        <w:pStyle w:val="Heading1"/>
      </w:pPr>
      <w:r>
        <w:lastRenderedPageBreak/>
        <w:t>1. Introduction</w:t>
      </w:r>
    </w:p>
    <w:p w14:paraId="1F34030B" w14:textId="24C0A912" w:rsidR="00DE0613" w:rsidRDefault="00000000">
      <w:r>
        <w:t xml:space="preserve">The Medical Center is requesting proposals from qualified contractors for the removal of existing natural turf/sod and installation of commercial-grade artificial turf at a designated location </w:t>
      </w:r>
      <w:r w:rsidR="00772B59">
        <w:t xml:space="preserve">(pictured below) </w:t>
      </w:r>
      <w:r>
        <w:t>on the medical center campus.</w:t>
      </w:r>
    </w:p>
    <w:p w14:paraId="296581C8" w14:textId="77777777" w:rsidR="00DE0613" w:rsidRDefault="00000000">
      <w:r>
        <w:t>The objective of this project is to improve durability, reduce maintenance costs, conserve water usage, and maintain an attractive healthcare environment.</w:t>
      </w:r>
    </w:p>
    <w:p w14:paraId="3630A5C1" w14:textId="7CF26981" w:rsidR="00DE0613" w:rsidRDefault="00000000">
      <w:r>
        <w:t>Total project area: approximately 5,</w:t>
      </w:r>
      <w:r w:rsidR="004931AC">
        <w:t>700</w:t>
      </w:r>
      <w:r>
        <w:t xml:space="preserve"> square feet (84' x 66').</w:t>
      </w:r>
    </w:p>
    <w:p w14:paraId="0353BDA0" w14:textId="77777777" w:rsidR="00DE0613" w:rsidRDefault="00000000">
      <w:pPr>
        <w:pStyle w:val="Heading1"/>
      </w:pPr>
      <w:r>
        <w:t>2. Project Overview</w:t>
      </w:r>
    </w:p>
    <w:p w14:paraId="3E9E54CE" w14:textId="77777777" w:rsidR="00DE0613" w:rsidRDefault="00000000">
      <w:r>
        <w:t>The selected contractor shall provide all labor, materials, equipment, and supervision required to complete the project.</w:t>
      </w:r>
    </w:p>
    <w:p w14:paraId="5B2826B9" w14:textId="77777777" w:rsidR="00DE0613" w:rsidRDefault="00000000">
      <w:pPr>
        <w:pStyle w:val="ListBullet"/>
      </w:pPr>
      <w:r>
        <w:t>Removal and disposal of existing sod</w:t>
      </w:r>
    </w:p>
    <w:p w14:paraId="2E62676B" w14:textId="77777777" w:rsidR="00DE0613" w:rsidRDefault="00000000">
      <w:pPr>
        <w:pStyle w:val="ListBullet"/>
      </w:pPr>
      <w:r>
        <w:t>Site preparation and grading</w:t>
      </w:r>
    </w:p>
    <w:p w14:paraId="1026300B" w14:textId="77777777" w:rsidR="00DE0613" w:rsidRDefault="00000000">
      <w:pPr>
        <w:pStyle w:val="ListBullet"/>
      </w:pPr>
      <w:r>
        <w:t>Installation of base materials</w:t>
      </w:r>
    </w:p>
    <w:p w14:paraId="240DC401" w14:textId="77777777" w:rsidR="00DE0613" w:rsidRDefault="00000000">
      <w:pPr>
        <w:pStyle w:val="ListBullet"/>
      </w:pPr>
      <w:r>
        <w:t>Installation of commercial-grade artificial turf</w:t>
      </w:r>
    </w:p>
    <w:p w14:paraId="3F252212" w14:textId="77777777" w:rsidR="00DE0613" w:rsidRDefault="00000000">
      <w:pPr>
        <w:pStyle w:val="ListBullet"/>
      </w:pPr>
      <w:r>
        <w:t>Final grooming and site cleanup</w:t>
      </w:r>
    </w:p>
    <w:p w14:paraId="0E98DFDD" w14:textId="77777777" w:rsidR="00DE0613" w:rsidRDefault="00000000">
      <w:pPr>
        <w:pStyle w:val="Heading1"/>
      </w:pPr>
      <w:r>
        <w:t>3. Scope of Work</w:t>
      </w:r>
    </w:p>
    <w:p w14:paraId="19D0D42A" w14:textId="77777777" w:rsidR="00DE0613" w:rsidRDefault="00000000">
      <w:pPr>
        <w:pStyle w:val="Heading2"/>
      </w:pPr>
      <w:r>
        <w:t>3.1 Sod Removal</w:t>
      </w:r>
    </w:p>
    <w:p w14:paraId="7B680F8B" w14:textId="77777777" w:rsidR="00DE0613" w:rsidRDefault="00000000">
      <w:r>
        <w:t>Remove and properly dispose of all existing sod, organic materials, and debris from the project area.</w:t>
      </w:r>
    </w:p>
    <w:p w14:paraId="622941DA" w14:textId="77777777" w:rsidR="00DE0613" w:rsidRDefault="00000000">
      <w:pPr>
        <w:pStyle w:val="Heading2"/>
      </w:pPr>
      <w:r>
        <w:t>3.2 Site Preparation</w:t>
      </w:r>
    </w:p>
    <w:p w14:paraId="63D039DC" w14:textId="77777777" w:rsidR="00DE0613" w:rsidRDefault="00000000">
      <w:r>
        <w:t>Excavate and grade the site to ensure a stable base and proper drainage conditions.</w:t>
      </w:r>
    </w:p>
    <w:p w14:paraId="46489BD1" w14:textId="77777777" w:rsidR="00DE0613" w:rsidRDefault="00000000">
      <w:pPr>
        <w:pStyle w:val="Heading2"/>
      </w:pPr>
      <w:r>
        <w:t>3.3 Base Installation</w:t>
      </w:r>
    </w:p>
    <w:p w14:paraId="6A8E742B" w14:textId="77777777" w:rsidR="00DE0613" w:rsidRDefault="00000000">
      <w:r>
        <w:t>Install and compact an aggregate base suitable for artificial turf systems to ensure long-term durability and drainage.</w:t>
      </w:r>
    </w:p>
    <w:p w14:paraId="760B8E41" w14:textId="77777777" w:rsidR="00DE0613" w:rsidRDefault="00000000">
      <w:pPr>
        <w:pStyle w:val="Heading2"/>
      </w:pPr>
      <w:r>
        <w:t>3.4 Artificial Turf Installation</w:t>
      </w:r>
    </w:p>
    <w:p w14:paraId="345D3E63" w14:textId="77777777" w:rsidR="00DE0613" w:rsidRDefault="00000000">
      <w:pPr>
        <w:pStyle w:val="ListBullet"/>
      </w:pPr>
      <w:r>
        <w:t>Provide and install commercial-grade artificial turf</w:t>
      </w:r>
    </w:p>
    <w:p w14:paraId="782F2FA8" w14:textId="77777777" w:rsidR="00DE0613" w:rsidRDefault="00000000">
      <w:pPr>
        <w:pStyle w:val="ListBullet"/>
      </w:pPr>
      <w:r>
        <w:t>Install seaming and anchoring systems</w:t>
      </w:r>
    </w:p>
    <w:p w14:paraId="45443C1D" w14:textId="77777777" w:rsidR="00DE0613" w:rsidRDefault="00000000">
      <w:pPr>
        <w:pStyle w:val="ListBullet"/>
      </w:pPr>
      <w:r>
        <w:t>Install appropriate infill material</w:t>
      </w:r>
    </w:p>
    <w:p w14:paraId="65C2F694" w14:textId="77777777" w:rsidR="00DE0613" w:rsidRDefault="00000000">
      <w:pPr>
        <w:pStyle w:val="ListBullet"/>
      </w:pPr>
      <w:r>
        <w:t>Provide proper edging and transitions</w:t>
      </w:r>
    </w:p>
    <w:p w14:paraId="037A8800" w14:textId="77777777" w:rsidR="00DE0613" w:rsidRDefault="00000000">
      <w:pPr>
        <w:pStyle w:val="ListBullet"/>
      </w:pPr>
      <w:r>
        <w:t>Perform final brushing and grooming</w:t>
      </w:r>
    </w:p>
    <w:p w14:paraId="0EC021A0" w14:textId="77777777" w:rsidR="00DE0613" w:rsidRDefault="00000000">
      <w:pPr>
        <w:pStyle w:val="Heading2"/>
      </w:pPr>
      <w:r>
        <w:t>3.5 Site Restoration</w:t>
      </w:r>
    </w:p>
    <w:p w14:paraId="7BD69E62" w14:textId="77777777" w:rsidR="00DE0613" w:rsidRDefault="00000000">
      <w:r>
        <w:t>Clean the project site and restore surrounding areas impacted during construction.</w:t>
      </w:r>
    </w:p>
    <w:p w14:paraId="73871CB2" w14:textId="77777777" w:rsidR="00DE0613" w:rsidRDefault="00000000">
      <w:pPr>
        <w:pStyle w:val="Heading1"/>
      </w:pPr>
      <w:r>
        <w:lastRenderedPageBreak/>
        <w:t>4. Material Requirements</w:t>
      </w:r>
    </w:p>
    <w:p w14:paraId="2164C5B0" w14:textId="77777777" w:rsidR="00DE0613" w:rsidRDefault="00000000">
      <w:r>
        <w:t>Artificial turf must meet the following minimum standards:</w:t>
      </w:r>
    </w:p>
    <w:p w14:paraId="3200AF81" w14:textId="77777777" w:rsidR="00DE0613" w:rsidRDefault="00000000">
      <w:pPr>
        <w:pStyle w:val="ListBullet"/>
      </w:pPr>
      <w:r>
        <w:t>Commercial landscape-grade turf</w:t>
      </w:r>
    </w:p>
    <w:p w14:paraId="5F59B50A" w14:textId="77777777" w:rsidR="00DE0613" w:rsidRDefault="00000000">
      <w:pPr>
        <w:pStyle w:val="ListBullet"/>
      </w:pPr>
      <w:r>
        <w:t>UV-resistant fibers</w:t>
      </w:r>
    </w:p>
    <w:p w14:paraId="0F831DEC" w14:textId="77777777" w:rsidR="00DE0613" w:rsidRDefault="00000000">
      <w:pPr>
        <w:pStyle w:val="ListBullet"/>
      </w:pPr>
      <w:r>
        <w:t>Permeable backing for drainage</w:t>
      </w:r>
    </w:p>
    <w:p w14:paraId="341F9FAE" w14:textId="77777777" w:rsidR="00DE0613" w:rsidRDefault="00000000">
      <w:pPr>
        <w:pStyle w:val="ListBullet"/>
      </w:pPr>
      <w:r>
        <w:t>Minimum 8–10 year manufacturer warranty</w:t>
      </w:r>
    </w:p>
    <w:p w14:paraId="3C3DB1D9" w14:textId="77777777" w:rsidR="00DE0613" w:rsidRDefault="00000000">
      <w:pPr>
        <w:pStyle w:val="ListBullet"/>
      </w:pPr>
      <w:r>
        <w:t>Designed for high durability and low maintenance</w:t>
      </w:r>
    </w:p>
    <w:p w14:paraId="25DCB14B" w14:textId="77777777" w:rsidR="00DE0613" w:rsidRDefault="00000000">
      <w:pPr>
        <w:pStyle w:val="ListBullet"/>
      </w:pPr>
      <w:r>
        <w:t>Safe for pedestrian areas</w:t>
      </w:r>
    </w:p>
    <w:p w14:paraId="1E8A4D76" w14:textId="77777777" w:rsidR="00DE0613" w:rsidRDefault="00000000">
      <w:pPr>
        <w:pStyle w:val="Heading1"/>
      </w:pPr>
      <w:r>
        <w:t>5. Project Area</w:t>
      </w:r>
    </w:p>
    <w:p w14:paraId="3ACA58B9" w14:textId="0529FB6F" w:rsidR="00DE0613" w:rsidRDefault="00000000">
      <w:r>
        <w:t>Total Project Size: 5,</w:t>
      </w:r>
      <w:r w:rsidR="005E2482">
        <w:t>700</w:t>
      </w:r>
      <w:r>
        <w:t xml:space="preserve"> square feet</w:t>
      </w:r>
    </w:p>
    <w:p w14:paraId="7FBA752A" w14:textId="77777777" w:rsidR="00DE0613" w:rsidRDefault="00000000">
      <w:r>
        <w:t>Approximate Dimensions: 84 feet x 66 feet</w:t>
      </w:r>
    </w:p>
    <w:p w14:paraId="2F2DC2CC" w14:textId="77777777" w:rsidR="00DE0613" w:rsidRDefault="00000000">
      <w:r>
        <w:t>Contractors should verify measurements during site visit.</w:t>
      </w:r>
    </w:p>
    <w:p w14:paraId="0996CD60" w14:textId="77777777" w:rsidR="00DE0613" w:rsidRDefault="00000000">
      <w:pPr>
        <w:pStyle w:val="Heading1"/>
      </w:pPr>
      <w:r>
        <w:t>6. Contractor Qualifications</w:t>
      </w:r>
    </w:p>
    <w:p w14:paraId="7951975D" w14:textId="77777777" w:rsidR="00DE0613" w:rsidRDefault="00000000">
      <w:pPr>
        <w:pStyle w:val="ListBullet"/>
      </w:pPr>
      <w:r>
        <w:t>Experience installing commercial artificial turf systems</w:t>
      </w:r>
    </w:p>
    <w:p w14:paraId="4A28D387" w14:textId="77777777" w:rsidR="00DE0613" w:rsidRDefault="00000000">
      <w:pPr>
        <w:pStyle w:val="ListBullet"/>
      </w:pPr>
      <w:r>
        <w:t>Provide at least three similar project references</w:t>
      </w:r>
    </w:p>
    <w:p w14:paraId="1B47CEEB" w14:textId="77777777" w:rsidR="00DE0613" w:rsidRDefault="00000000">
      <w:pPr>
        <w:pStyle w:val="ListBullet"/>
      </w:pPr>
      <w:r>
        <w:t>Maintain appropriate licensing and insurance</w:t>
      </w:r>
    </w:p>
    <w:p w14:paraId="2CD9BDED" w14:textId="77777777" w:rsidR="00DE0613" w:rsidRDefault="00000000">
      <w:pPr>
        <w:pStyle w:val="ListBullet"/>
      </w:pPr>
      <w:r>
        <w:t>Compliance with OSHA safety standards</w:t>
      </w:r>
    </w:p>
    <w:p w14:paraId="3857FB8C" w14:textId="77777777" w:rsidR="00DE0613" w:rsidRDefault="00000000">
      <w:pPr>
        <w:pStyle w:val="Heading1"/>
      </w:pPr>
      <w:r>
        <w:t>7. Proposal Requirements</w:t>
      </w:r>
    </w:p>
    <w:p w14:paraId="225A0A85" w14:textId="77777777" w:rsidR="00DE0613" w:rsidRDefault="00000000">
      <w:pPr>
        <w:pStyle w:val="ListBullet"/>
      </w:pPr>
      <w:r>
        <w:t>Company background and contact information</w:t>
      </w:r>
    </w:p>
    <w:p w14:paraId="73524FED" w14:textId="77777777" w:rsidR="00DE0613" w:rsidRDefault="00000000">
      <w:pPr>
        <w:pStyle w:val="ListBullet"/>
      </w:pPr>
      <w:r>
        <w:t>Detailed project approach</w:t>
      </w:r>
    </w:p>
    <w:p w14:paraId="37D13F78" w14:textId="77777777" w:rsidR="00DE0613" w:rsidRDefault="00000000">
      <w:pPr>
        <w:pStyle w:val="ListBullet"/>
      </w:pPr>
      <w:r>
        <w:t>Product specifications</w:t>
      </w:r>
    </w:p>
    <w:p w14:paraId="717CA88C" w14:textId="77777777" w:rsidR="00DE0613" w:rsidRDefault="00000000">
      <w:pPr>
        <w:pStyle w:val="ListBullet"/>
      </w:pPr>
      <w:r>
        <w:t>Project timeline</w:t>
      </w:r>
    </w:p>
    <w:p w14:paraId="565AE76A" w14:textId="77777777" w:rsidR="00DE0613" w:rsidRDefault="00000000">
      <w:pPr>
        <w:pStyle w:val="ListBullet"/>
      </w:pPr>
      <w:r>
        <w:t>Detailed cost proposal</w:t>
      </w:r>
    </w:p>
    <w:p w14:paraId="786C9E5A" w14:textId="77777777" w:rsidR="00DE0613" w:rsidRDefault="00000000">
      <w:pPr>
        <w:pStyle w:val="ListBullet"/>
      </w:pPr>
      <w:r>
        <w:t>References</w:t>
      </w:r>
    </w:p>
    <w:p w14:paraId="7A03E285" w14:textId="77777777" w:rsidR="00DE0613" w:rsidRDefault="00000000">
      <w:pPr>
        <w:pStyle w:val="Heading1"/>
      </w:pPr>
      <w:r>
        <w:t>8. Project Timeline</w:t>
      </w:r>
    </w:p>
    <w:p w14:paraId="02160407" w14:textId="44338083" w:rsidR="00DE0613" w:rsidRDefault="00000000">
      <w:r>
        <w:t>RFP Issued: __</w:t>
      </w:r>
      <w:r w:rsidR="00772B59">
        <w:rPr>
          <w:u w:val="single"/>
        </w:rPr>
        <w:t>3/12/2026</w:t>
      </w:r>
      <w:r>
        <w:t>_______________</w:t>
      </w:r>
    </w:p>
    <w:p w14:paraId="21A52FD3" w14:textId="4591E9A6" w:rsidR="00DE0613" w:rsidRDefault="00000000">
      <w:r>
        <w:t>Questions Due: __</w:t>
      </w:r>
      <w:r w:rsidR="005E2482">
        <w:rPr>
          <w:u w:val="single"/>
        </w:rPr>
        <w:t>6</w:t>
      </w:r>
      <w:r w:rsidR="00772B59">
        <w:rPr>
          <w:u w:val="single"/>
        </w:rPr>
        <w:t>/</w:t>
      </w:r>
      <w:r w:rsidR="005E2482">
        <w:rPr>
          <w:u w:val="single"/>
        </w:rPr>
        <w:t>30</w:t>
      </w:r>
      <w:r w:rsidR="00772B59">
        <w:rPr>
          <w:u w:val="single"/>
        </w:rPr>
        <w:t>/2026</w:t>
      </w:r>
      <w:r>
        <w:t>___________</w:t>
      </w:r>
    </w:p>
    <w:p w14:paraId="59287CBB" w14:textId="5A02C9BA" w:rsidR="00DE0613" w:rsidRDefault="00000000">
      <w:r>
        <w:t>Proposal Deadline: __</w:t>
      </w:r>
      <w:r w:rsidR="005E2482">
        <w:rPr>
          <w:u w:val="single"/>
        </w:rPr>
        <w:t>7</w:t>
      </w:r>
      <w:r w:rsidR="001464EF">
        <w:rPr>
          <w:u w:val="single"/>
        </w:rPr>
        <w:t>/</w:t>
      </w:r>
      <w:r w:rsidR="005E2482">
        <w:rPr>
          <w:u w:val="single"/>
        </w:rPr>
        <w:t>31</w:t>
      </w:r>
      <w:r w:rsidR="001464EF">
        <w:rPr>
          <w:u w:val="single"/>
        </w:rPr>
        <w:t>/2026</w:t>
      </w:r>
      <w:r>
        <w:t>_______</w:t>
      </w:r>
    </w:p>
    <w:p w14:paraId="014602EE" w14:textId="0363DA5F" w:rsidR="00DE0613" w:rsidRDefault="00000000">
      <w:r>
        <w:t>Contract Award: ___</w:t>
      </w:r>
      <w:r w:rsidR="001464EF">
        <w:rPr>
          <w:u w:val="single"/>
        </w:rPr>
        <w:t xml:space="preserve">      TBD </w:t>
      </w:r>
      <w:r>
        <w:t>_____________</w:t>
      </w:r>
    </w:p>
    <w:p w14:paraId="75EB14A3" w14:textId="4C980E7C" w:rsidR="00DE0613" w:rsidRDefault="00000000">
      <w:r>
        <w:t>Project Start: __________</w:t>
      </w:r>
      <w:r w:rsidR="001464EF">
        <w:rPr>
          <w:u w:val="single"/>
        </w:rPr>
        <w:t xml:space="preserve">TBD </w:t>
      </w:r>
      <w:r>
        <w:t>_____________</w:t>
      </w:r>
    </w:p>
    <w:p w14:paraId="5683A98D" w14:textId="0B9332EA" w:rsidR="00DE0613" w:rsidRDefault="00000000">
      <w:r>
        <w:lastRenderedPageBreak/>
        <w:t>Project Completion: ___</w:t>
      </w:r>
      <w:r w:rsidR="001464EF">
        <w:rPr>
          <w:u w:val="single"/>
        </w:rPr>
        <w:t>TBD</w:t>
      </w:r>
      <w:r>
        <w:t>_____________</w:t>
      </w:r>
    </w:p>
    <w:p w14:paraId="140C60AA" w14:textId="77777777" w:rsidR="00DE0613" w:rsidRDefault="00000000">
      <w:pPr>
        <w:pStyle w:val="Heading1"/>
      </w:pPr>
      <w:r>
        <w:t>9. Evaluation Criteria</w:t>
      </w:r>
    </w:p>
    <w:p w14:paraId="39E51673" w14:textId="77777777" w:rsidR="00DE0613" w:rsidRDefault="00000000">
      <w:pPr>
        <w:pStyle w:val="ListBullet"/>
      </w:pPr>
      <w:r>
        <w:t>Contractor experience</w:t>
      </w:r>
    </w:p>
    <w:p w14:paraId="249B1890" w14:textId="77777777" w:rsidR="00DE0613" w:rsidRDefault="00000000">
      <w:pPr>
        <w:pStyle w:val="ListBullet"/>
      </w:pPr>
      <w:r>
        <w:t>Quality of materials proposed</w:t>
      </w:r>
    </w:p>
    <w:p w14:paraId="6D0A1D88" w14:textId="77777777" w:rsidR="00DE0613" w:rsidRDefault="00000000">
      <w:pPr>
        <w:pStyle w:val="ListBullet"/>
      </w:pPr>
      <w:r>
        <w:t>Project timeline</w:t>
      </w:r>
    </w:p>
    <w:p w14:paraId="381BE6B7" w14:textId="77777777" w:rsidR="00DE0613" w:rsidRDefault="00000000">
      <w:pPr>
        <w:pStyle w:val="ListBullet"/>
      </w:pPr>
      <w:r>
        <w:t>References</w:t>
      </w:r>
    </w:p>
    <w:p w14:paraId="216EBB25" w14:textId="77777777" w:rsidR="00DE0613" w:rsidRDefault="00000000">
      <w:pPr>
        <w:pStyle w:val="ListBullet"/>
      </w:pPr>
      <w:r>
        <w:t>Total project cost</w:t>
      </w:r>
    </w:p>
    <w:p w14:paraId="300E4AEA" w14:textId="77777777" w:rsidR="00DE0613" w:rsidRDefault="00000000">
      <w:pPr>
        <w:pStyle w:val="Heading1"/>
      </w:pPr>
      <w:r>
        <w:t>10. Submission Instructions</w:t>
      </w:r>
    </w:p>
    <w:p w14:paraId="2F5CCFFF" w14:textId="77777777" w:rsidR="00DE0613" w:rsidRDefault="00000000">
      <w:r>
        <w:t>Submit proposals electronically or in sealed envelope to the procurement contact listed on the cover page.</w:t>
      </w:r>
    </w:p>
    <w:p w14:paraId="16A42D13" w14:textId="77777777" w:rsidR="00DE0613" w:rsidRDefault="00000000">
      <w:r>
        <w:t>Late submissions may not be accepted.</w:t>
      </w:r>
    </w:p>
    <w:p w14:paraId="3361F7A9" w14:textId="77777777" w:rsidR="00DE0613" w:rsidRDefault="00000000">
      <w:pPr>
        <w:pStyle w:val="Heading1"/>
      </w:pPr>
      <w:r>
        <w:t>11. Terms and Conditions</w:t>
      </w:r>
    </w:p>
    <w:p w14:paraId="5066EC5B" w14:textId="77777777" w:rsidR="00DE0613" w:rsidRDefault="00000000">
      <w:pPr>
        <w:pStyle w:val="ListBullet"/>
      </w:pPr>
      <w:r>
        <w:t>The Medical Center reserves the right to reject any or all proposals.</w:t>
      </w:r>
    </w:p>
    <w:p w14:paraId="1786305C" w14:textId="77777777" w:rsidR="00DE0613" w:rsidRDefault="00000000">
      <w:pPr>
        <w:pStyle w:val="ListBullet"/>
      </w:pPr>
      <w:r>
        <w:t>Contractors must verify site conditions.</w:t>
      </w:r>
    </w:p>
    <w:p w14:paraId="11F9EFF9" w14:textId="77777777" w:rsidR="00DE0613" w:rsidRDefault="00000000">
      <w:pPr>
        <w:pStyle w:val="ListBullet"/>
      </w:pPr>
      <w:r>
        <w:t>All work must comply with applicable local regulations.</w:t>
      </w:r>
    </w:p>
    <w:p w14:paraId="3C77DFED" w14:textId="77777777" w:rsidR="00DE0613" w:rsidRDefault="00000000">
      <w:pPr>
        <w:pStyle w:val="ListBullet"/>
      </w:pPr>
      <w:r>
        <w:t>Contractor responsible for required permits unless otherwise stated.</w:t>
      </w:r>
    </w:p>
    <w:p w14:paraId="1FF130FB" w14:textId="77777777" w:rsidR="001464EF" w:rsidRDefault="001464EF" w:rsidP="001464EF">
      <w:pPr>
        <w:pStyle w:val="ListBullet"/>
        <w:numPr>
          <w:ilvl w:val="0"/>
          <w:numId w:val="0"/>
        </w:numPr>
        <w:ind w:left="360" w:hanging="360"/>
      </w:pPr>
    </w:p>
    <w:p w14:paraId="6E4069D5" w14:textId="77777777" w:rsidR="001464EF" w:rsidRDefault="001464EF" w:rsidP="001464EF">
      <w:pPr>
        <w:pStyle w:val="ListBullet"/>
        <w:numPr>
          <w:ilvl w:val="0"/>
          <w:numId w:val="0"/>
        </w:numPr>
        <w:ind w:left="360" w:hanging="360"/>
      </w:pPr>
    </w:p>
    <w:p w14:paraId="19379AC6" w14:textId="77777777" w:rsidR="001464EF" w:rsidRDefault="001464EF" w:rsidP="001464EF">
      <w:pPr>
        <w:pStyle w:val="ListBullet"/>
        <w:numPr>
          <w:ilvl w:val="0"/>
          <w:numId w:val="0"/>
        </w:numPr>
        <w:ind w:left="360" w:hanging="360"/>
      </w:pPr>
    </w:p>
    <w:p w14:paraId="04FD1D0D" w14:textId="0591C756" w:rsidR="001464EF" w:rsidRDefault="001464EF" w:rsidP="001464EF">
      <w:pPr>
        <w:pStyle w:val="ListBullet"/>
        <w:numPr>
          <w:ilvl w:val="0"/>
          <w:numId w:val="0"/>
        </w:numPr>
        <w:ind w:left="360" w:hanging="360"/>
      </w:pPr>
      <w:r>
        <w:rPr>
          <w:noProof/>
        </w:rPr>
        <w:drawing>
          <wp:inline distT="0" distB="0" distL="0" distR="0" wp14:anchorId="4498E278" wp14:editId="32DB015E">
            <wp:extent cx="5486400" cy="3234055"/>
            <wp:effectExtent l="0" t="0" r="0" b="4445"/>
            <wp:docPr id="1965421962" name="Picture 2" descr="A map of a c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421962" name="Picture 2" descr="A map of a city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D33C0" w14:textId="79192AB2" w:rsidR="005E2482" w:rsidRDefault="005E2482" w:rsidP="001464EF">
      <w:pPr>
        <w:pStyle w:val="ListBullet"/>
        <w:numPr>
          <w:ilvl w:val="0"/>
          <w:numId w:val="0"/>
        </w:numPr>
        <w:ind w:left="360" w:hanging="360"/>
      </w:pPr>
      <w:r>
        <w:rPr>
          <w:rFonts w:eastAsia="Times New Roman"/>
          <w:noProof/>
        </w:rPr>
        <w:lastRenderedPageBreak/>
        <w:drawing>
          <wp:inline distT="0" distB="0" distL="0" distR="0" wp14:anchorId="48C96EF7" wp14:editId="301886B0">
            <wp:extent cx="4572000" cy="7162800"/>
            <wp:effectExtent l="0" t="0" r="0" b="0"/>
            <wp:docPr id="1323843500" name="Picture 1" descr="IMG_05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3F1243D-9E7B-4E59-922C-46A8BC2BDADC" descr="IMG_0572.jpe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DF5EE" w14:textId="612BD919" w:rsidR="005E2482" w:rsidRDefault="005E2482" w:rsidP="001464EF">
      <w:pPr>
        <w:pStyle w:val="ListBullet"/>
        <w:numPr>
          <w:ilvl w:val="0"/>
          <w:numId w:val="0"/>
        </w:numPr>
        <w:ind w:left="360" w:hanging="360"/>
      </w:pPr>
      <w:r>
        <w:rPr>
          <w:rFonts w:eastAsia="Times New Roman"/>
          <w:noProof/>
        </w:rPr>
        <w:lastRenderedPageBreak/>
        <w:drawing>
          <wp:inline distT="0" distB="0" distL="0" distR="0" wp14:anchorId="2EC26475" wp14:editId="6FD533A9">
            <wp:extent cx="4572000" cy="6096000"/>
            <wp:effectExtent l="0" t="0" r="0" b="0"/>
            <wp:docPr id="1366223010" name="Picture 2" descr="IMG_05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0BDD9ED-B2E2-4825-9043-B8B2A3E2A8C7" descr="IMG_0573.jpe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FBE0F" w14:textId="61884703" w:rsidR="005E2482" w:rsidRDefault="005E2482" w:rsidP="001464EF">
      <w:pPr>
        <w:pStyle w:val="ListBullet"/>
        <w:numPr>
          <w:ilvl w:val="0"/>
          <w:numId w:val="0"/>
        </w:numPr>
        <w:ind w:left="360" w:hanging="360"/>
      </w:pPr>
      <w:r>
        <w:rPr>
          <w:rFonts w:eastAsia="Times New Roman"/>
          <w:noProof/>
        </w:rPr>
        <w:lastRenderedPageBreak/>
        <w:drawing>
          <wp:inline distT="0" distB="0" distL="0" distR="0" wp14:anchorId="595FFC30" wp14:editId="6B7ACFF1">
            <wp:extent cx="4572000" cy="6096000"/>
            <wp:effectExtent l="0" t="0" r="0" b="0"/>
            <wp:docPr id="1335238305" name="Picture 3" descr="IMG_05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EF8CFE-AE70-4F43-A2F3-56B156B35467" descr="IMG_0574.jpeg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A8B7F" w14:textId="14761CEF" w:rsidR="005E2482" w:rsidRDefault="005E2482" w:rsidP="001464EF">
      <w:pPr>
        <w:pStyle w:val="ListBullet"/>
        <w:numPr>
          <w:ilvl w:val="0"/>
          <w:numId w:val="0"/>
        </w:numPr>
        <w:ind w:left="360" w:hanging="360"/>
      </w:pPr>
      <w:r>
        <w:rPr>
          <w:rFonts w:eastAsia="Times New Roman"/>
          <w:noProof/>
        </w:rPr>
        <w:lastRenderedPageBreak/>
        <w:drawing>
          <wp:inline distT="0" distB="0" distL="0" distR="0" wp14:anchorId="57412F90" wp14:editId="717AF0D5">
            <wp:extent cx="4572000" cy="6096000"/>
            <wp:effectExtent l="0" t="0" r="0" b="0"/>
            <wp:docPr id="771183725" name="Picture 4" descr="IMG_05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AB88E3-69CD-4A0C-9A25-1F4057BA4B5E" descr="IMG_0575.jpeg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E87C3" w14:textId="0B4F2F9C" w:rsidR="005E2482" w:rsidRDefault="005E2482" w:rsidP="001464EF">
      <w:pPr>
        <w:pStyle w:val="ListBullet"/>
        <w:numPr>
          <w:ilvl w:val="0"/>
          <w:numId w:val="0"/>
        </w:numPr>
        <w:ind w:left="360" w:hanging="360"/>
      </w:pPr>
      <w:r>
        <w:rPr>
          <w:rFonts w:eastAsia="Times New Roman"/>
          <w:noProof/>
        </w:rPr>
        <w:lastRenderedPageBreak/>
        <w:drawing>
          <wp:inline distT="0" distB="0" distL="0" distR="0" wp14:anchorId="496C2304" wp14:editId="374C75C7">
            <wp:extent cx="4572000" cy="6096000"/>
            <wp:effectExtent l="0" t="0" r="0" b="0"/>
            <wp:docPr id="321924020" name="Picture 5" descr="IMG_05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2AE66E-602D-4F9F-93FA-C11842AF76AB" descr="IMG_0576.jpeg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2BCF6" w14:textId="23F02D66" w:rsidR="005E2482" w:rsidRDefault="005E2482" w:rsidP="001464EF">
      <w:pPr>
        <w:pStyle w:val="ListBullet"/>
        <w:numPr>
          <w:ilvl w:val="0"/>
          <w:numId w:val="0"/>
        </w:numPr>
        <w:ind w:left="360" w:hanging="360"/>
      </w:pPr>
      <w:r>
        <w:rPr>
          <w:rFonts w:eastAsia="Times New Roman"/>
          <w:noProof/>
        </w:rPr>
        <w:lastRenderedPageBreak/>
        <w:drawing>
          <wp:inline distT="0" distB="0" distL="0" distR="0" wp14:anchorId="56EA7911" wp14:editId="6CA8D494">
            <wp:extent cx="4572000" cy="6096000"/>
            <wp:effectExtent l="0" t="0" r="0" b="0"/>
            <wp:docPr id="1641183157" name="Picture 6" descr="IMG_05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00DDF2-9095-4F1D-BB25-02EED250DE3F" descr="IMG_0577.jpeg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66501" w14:textId="3B89B609" w:rsidR="005E2482" w:rsidRDefault="00A408EF" w:rsidP="001464EF">
      <w:pPr>
        <w:pStyle w:val="ListBullet"/>
        <w:numPr>
          <w:ilvl w:val="0"/>
          <w:numId w:val="0"/>
        </w:numPr>
        <w:ind w:left="360" w:hanging="360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D19566E" wp14:editId="49BD85C1">
                <wp:simplePos x="0" y="0"/>
                <wp:positionH relativeFrom="column">
                  <wp:posOffset>5400570</wp:posOffset>
                </wp:positionH>
                <wp:positionV relativeFrom="paragraph">
                  <wp:posOffset>4895730</wp:posOffset>
                </wp:positionV>
                <wp:extent cx="360" cy="360"/>
                <wp:effectExtent l="95250" t="152400" r="95250" b="152400"/>
                <wp:wrapNone/>
                <wp:docPr id="1409271606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42DA0F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421pt;margin-top:377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297C0B9" wp14:editId="299F22C3">
                <wp:simplePos x="0" y="0"/>
                <wp:positionH relativeFrom="column">
                  <wp:posOffset>4312290</wp:posOffset>
                </wp:positionH>
                <wp:positionV relativeFrom="paragraph">
                  <wp:posOffset>4132890</wp:posOffset>
                </wp:positionV>
                <wp:extent cx="1629000" cy="1965240"/>
                <wp:effectExtent l="95250" t="152400" r="85725" b="149860"/>
                <wp:wrapNone/>
                <wp:docPr id="28970651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629000" cy="19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5C019" id="Ink 8" o:spid="_x0000_s1026" type="#_x0000_t75" style="position:absolute;margin-left:335.3pt;margin-top:316.9pt;width:136.75pt;height:17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23072AE" wp14:editId="7F07723E">
                <wp:simplePos x="0" y="0"/>
                <wp:positionH relativeFrom="column">
                  <wp:posOffset>4266210</wp:posOffset>
                </wp:positionH>
                <wp:positionV relativeFrom="paragraph">
                  <wp:posOffset>4057290</wp:posOffset>
                </wp:positionV>
                <wp:extent cx="1745280" cy="2172960"/>
                <wp:effectExtent l="38100" t="38100" r="45720" b="37465"/>
                <wp:wrapNone/>
                <wp:docPr id="1646757579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745280" cy="217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A6BA0" id="Ink 7" o:spid="_x0000_s1026" type="#_x0000_t75" style="position:absolute;margin-left:335.4pt;margin-top:318.95pt;width:138.4pt;height:172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">
                <v:imagedata r:id="rId26" o:title=""/>
              </v:shape>
            </w:pict>
          </mc:Fallback>
        </mc:AlternateContent>
      </w:r>
      <w:r w:rsidR="005E2482">
        <w:rPr>
          <w:noProof/>
        </w:rPr>
        <w:drawing>
          <wp:inline distT="0" distB="0" distL="0" distR="0" wp14:anchorId="3DD305DB" wp14:editId="05A9A9F7">
            <wp:extent cx="6534150" cy="8026400"/>
            <wp:effectExtent l="0" t="0" r="0" b="0"/>
            <wp:docPr id="798179848" name="Picture 1" descr="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179848" name="Picture 1" descr="Diagram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538512" cy="8031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A868F" w14:textId="77777777" w:rsidR="004931AC" w:rsidRDefault="004931AC" w:rsidP="001464EF">
      <w:pPr>
        <w:pStyle w:val="ListBullet"/>
        <w:numPr>
          <w:ilvl w:val="0"/>
          <w:numId w:val="0"/>
        </w:numPr>
        <w:ind w:left="360" w:hanging="360"/>
      </w:pPr>
    </w:p>
    <w:p w14:paraId="5AC965C3" w14:textId="606DDAF1" w:rsidR="004931AC" w:rsidRDefault="004931AC" w:rsidP="001464EF">
      <w:pPr>
        <w:pStyle w:val="ListBullet"/>
        <w:numPr>
          <w:ilvl w:val="0"/>
          <w:numId w:val="0"/>
        </w:numPr>
        <w:ind w:left="360" w:hanging="360"/>
        <w:rPr>
          <w:b/>
          <w:bCs/>
          <w:sz w:val="32"/>
          <w:szCs w:val="32"/>
          <w:u w:val="single"/>
        </w:rPr>
      </w:pPr>
      <w:r w:rsidRPr="00A408EF">
        <w:rPr>
          <w:b/>
          <w:bCs/>
          <w:sz w:val="32"/>
          <w:szCs w:val="32"/>
          <w:u w:val="single"/>
        </w:rPr>
        <w:lastRenderedPageBreak/>
        <w:t>Per our initial site visit meeting held on March 24</w:t>
      </w:r>
      <w:r w:rsidRPr="00A408EF">
        <w:rPr>
          <w:b/>
          <w:bCs/>
          <w:sz w:val="32"/>
          <w:szCs w:val="32"/>
          <w:u w:val="single"/>
          <w:vertAlign w:val="superscript"/>
        </w:rPr>
        <w:t>th</w:t>
      </w:r>
      <w:r w:rsidRPr="00A408EF">
        <w:rPr>
          <w:b/>
          <w:bCs/>
          <w:sz w:val="32"/>
          <w:szCs w:val="32"/>
          <w:u w:val="single"/>
        </w:rPr>
        <w:t xml:space="preserve">, </w:t>
      </w:r>
      <w:r w:rsidR="00E72DE4" w:rsidRPr="00A408EF">
        <w:rPr>
          <w:b/>
          <w:bCs/>
          <w:sz w:val="32"/>
          <w:szCs w:val="32"/>
          <w:u w:val="single"/>
        </w:rPr>
        <w:t>2026,</w:t>
      </w:r>
      <w:r w:rsidRPr="00A408EF">
        <w:rPr>
          <w:b/>
          <w:bCs/>
          <w:sz w:val="32"/>
          <w:szCs w:val="32"/>
          <w:u w:val="single"/>
        </w:rPr>
        <w:t xml:space="preserve"> the following notes have been added to the proposal:</w:t>
      </w:r>
    </w:p>
    <w:p w14:paraId="00A5155B" w14:textId="77777777" w:rsidR="00A408EF" w:rsidRPr="00A408EF" w:rsidRDefault="00A408EF" w:rsidP="001464EF">
      <w:pPr>
        <w:pStyle w:val="ListBullet"/>
        <w:numPr>
          <w:ilvl w:val="0"/>
          <w:numId w:val="0"/>
        </w:numPr>
        <w:ind w:left="360" w:hanging="360"/>
        <w:rPr>
          <w:b/>
          <w:bCs/>
          <w:sz w:val="32"/>
          <w:szCs w:val="32"/>
          <w:u w:val="single"/>
        </w:rPr>
      </w:pPr>
    </w:p>
    <w:p w14:paraId="3ACD7677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1. PROJECT OVERVIEW</w:t>
      </w:r>
    </w:p>
    <w:p w14:paraId="77468EDD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This project includes the installation of both standard artificial turf and a designated playground turf system, along with associated site preparation, drainage improvements, and potential playground enhancements.</w:t>
      </w:r>
    </w:p>
    <w:p w14:paraId="68E3BA1B" w14:textId="77777777" w:rsidR="00E72DE4" w:rsidRPr="00120541" w:rsidRDefault="00E72DE4" w:rsidP="00E72DE4">
      <w:pPr>
        <w:numPr>
          <w:ilvl w:val="0"/>
          <w:numId w:val="10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Total project area: </w:t>
      </w:r>
      <w:r w:rsidRPr="00120541">
        <w:rPr>
          <w:rFonts w:ascii="Times New Roman" w:hAnsi="Times New Roman"/>
          <w:b/>
          <w:bCs/>
          <w:sz w:val="24"/>
          <w:szCs w:val="28"/>
        </w:rPr>
        <w:t>5,700 sq. ft.</w:t>
      </w:r>
    </w:p>
    <w:p w14:paraId="03678789" w14:textId="77777777" w:rsidR="00E72DE4" w:rsidRPr="00120541" w:rsidRDefault="00E72DE4" w:rsidP="00E72DE4">
      <w:pPr>
        <w:numPr>
          <w:ilvl w:val="1"/>
          <w:numId w:val="10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Playground area: </w:t>
      </w:r>
      <w:r w:rsidRPr="00120541">
        <w:rPr>
          <w:rFonts w:ascii="Times New Roman" w:hAnsi="Times New Roman"/>
          <w:b/>
          <w:bCs/>
          <w:sz w:val="24"/>
          <w:szCs w:val="28"/>
        </w:rPr>
        <w:t>1,495 sq. ft.</w:t>
      </w:r>
    </w:p>
    <w:p w14:paraId="35C7518F" w14:textId="77777777" w:rsidR="00E72DE4" w:rsidRPr="00120541" w:rsidRDefault="00E72DE4" w:rsidP="00E72DE4">
      <w:pPr>
        <w:numPr>
          <w:ilvl w:val="1"/>
          <w:numId w:val="10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Standard turf area: </w:t>
      </w:r>
      <w:r w:rsidRPr="00120541">
        <w:rPr>
          <w:rFonts w:ascii="Times New Roman" w:hAnsi="Times New Roman"/>
          <w:b/>
          <w:bCs/>
          <w:sz w:val="24"/>
          <w:szCs w:val="28"/>
        </w:rPr>
        <w:t>4,205 sq. ft.</w:t>
      </w:r>
    </w:p>
    <w:p w14:paraId="3A90BD08" w14:textId="77777777" w:rsidR="00E72DE4" w:rsidRPr="00120541" w:rsidRDefault="00E72DE4" w:rsidP="00E72DE4">
      <w:pPr>
        <w:numPr>
          <w:ilvl w:val="0"/>
          <w:numId w:val="10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Estimated material required: </w:t>
      </w:r>
      <w:r w:rsidRPr="00120541">
        <w:rPr>
          <w:rFonts w:ascii="Times New Roman" w:hAnsi="Times New Roman"/>
          <w:b/>
          <w:bCs/>
          <w:sz w:val="24"/>
          <w:szCs w:val="28"/>
        </w:rPr>
        <w:t>6,500 sq. ft.</w:t>
      </w:r>
      <w:r w:rsidRPr="00120541">
        <w:rPr>
          <w:rFonts w:ascii="Times New Roman" w:hAnsi="Times New Roman"/>
          <w:sz w:val="24"/>
          <w:szCs w:val="28"/>
        </w:rPr>
        <w:t xml:space="preserve"> (includes waste for trimming and fitting)</w:t>
      </w:r>
    </w:p>
    <w:p w14:paraId="5DB0ACD4" w14:textId="77777777" w:rsidR="00E72DE4" w:rsidRPr="00120541" w:rsidRDefault="00E72DE4" w:rsidP="00E72DE4">
      <w:pPr>
        <w:numPr>
          <w:ilvl w:val="0"/>
          <w:numId w:val="10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Installation target: </w:t>
      </w:r>
      <w:r w:rsidRPr="00120541">
        <w:rPr>
          <w:rFonts w:ascii="Times New Roman" w:hAnsi="Times New Roman"/>
          <w:b/>
          <w:bCs/>
          <w:sz w:val="24"/>
          <w:szCs w:val="28"/>
        </w:rPr>
        <w:t>October / November</w:t>
      </w:r>
    </w:p>
    <w:p w14:paraId="5DE32172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Vendors are requested to provide </w:t>
      </w:r>
      <w:r w:rsidRPr="00120541">
        <w:rPr>
          <w:rFonts w:ascii="Times New Roman" w:hAnsi="Times New Roman"/>
          <w:b/>
          <w:bCs/>
          <w:sz w:val="24"/>
          <w:szCs w:val="28"/>
        </w:rPr>
        <w:t>separate quotes</w:t>
      </w:r>
      <w:r w:rsidRPr="00120541">
        <w:rPr>
          <w:rFonts w:ascii="Times New Roman" w:hAnsi="Times New Roman"/>
          <w:sz w:val="24"/>
          <w:szCs w:val="28"/>
        </w:rPr>
        <w:t xml:space="preserve"> for:</w:t>
      </w:r>
    </w:p>
    <w:p w14:paraId="6D8709D9" w14:textId="77777777" w:rsidR="00E72DE4" w:rsidRPr="00120541" w:rsidRDefault="00E72DE4" w:rsidP="00E72DE4">
      <w:pPr>
        <w:numPr>
          <w:ilvl w:val="0"/>
          <w:numId w:val="11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Standard turf areas</w:t>
      </w:r>
    </w:p>
    <w:p w14:paraId="7091B833" w14:textId="77777777" w:rsidR="00E72DE4" w:rsidRPr="00120541" w:rsidRDefault="00E72DE4" w:rsidP="00E72DE4">
      <w:pPr>
        <w:numPr>
          <w:ilvl w:val="0"/>
          <w:numId w:val="11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Playground turf areas</w:t>
      </w:r>
    </w:p>
    <w:p w14:paraId="21546BCC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4C7E0D51">
          <v:rect id="_x0000_i1063" style="width:0;height:1.5pt" o:hralign="center" o:hrstd="t" o:hr="t" fillcolor="#a0a0a0" stroked="f"/>
        </w:pict>
      </w:r>
    </w:p>
    <w:p w14:paraId="3EB840E9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2. TURF SYSTEM REQUIREMENTS</w:t>
      </w:r>
    </w:p>
    <w:p w14:paraId="3D9EEF48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Subgrade &amp; Base</w:t>
      </w:r>
    </w:p>
    <w:p w14:paraId="154E5F52" w14:textId="77777777" w:rsidR="00E72DE4" w:rsidRPr="00120541" w:rsidRDefault="00E72DE4" w:rsidP="00E72DE4">
      <w:pPr>
        <w:numPr>
          <w:ilvl w:val="0"/>
          <w:numId w:val="12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Substrate depth: up to </w:t>
      </w:r>
      <w:r w:rsidRPr="00120541">
        <w:rPr>
          <w:rFonts w:ascii="Times New Roman" w:hAnsi="Times New Roman"/>
          <w:b/>
          <w:bCs/>
          <w:sz w:val="24"/>
          <w:szCs w:val="28"/>
        </w:rPr>
        <w:t>4 inches</w:t>
      </w:r>
      <w:r w:rsidRPr="00120541">
        <w:rPr>
          <w:rFonts w:ascii="Times New Roman" w:hAnsi="Times New Roman"/>
          <w:sz w:val="24"/>
          <w:szCs w:val="28"/>
        </w:rPr>
        <w:t xml:space="preserve"> for drainage</w:t>
      </w:r>
    </w:p>
    <w:p w14:paraId="7AAB8F2C" w14:textId="77777777" w:rsidR="00E72DE4" w:rsidRPr="00120541" w:rsidRDefault="00E72DE4" w:rsidP="00E72DE4">
      <w:pPr>
        <w:numPr>
          <w:ilvl w:val="0"/>
          <w:numId w:val="12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Proper grading required to ensure water runoff</w:t>
      </w:r>
    </w:p>
    <w:p w14:paraId="22A088A4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Infill</w:t>
      </w:r>
    </w:p>
    <w:p w14:paraId="03A6C696" w14:textId="77777777" w:rsidR="00E72DE4" w:rsidRPr="00120541" w:rsidRDefault="00E72DE4" w:rsidP="00E72DE4">
      <w:pPr>
        <w:numPr>
          <w:ilvl w:val="0"/>
          <w:numId w:val="13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Preferred: </w:t>
      </w:r>
      <w:r w:rsidRPr="00120541">
        <w:rPr>
          <w:rFonts w:ascii="Times New Roman" w:hAnsi="Times New Roman"/>
          <w:b/>
          <w:bCs/>
          <w:sz w:val="24"/>
          <w:szCs w:val="28"/>
        </w:rPr>
        <w:t>Coarse silica sand</w:t>
      </w:r>
    </w:p>
    <w:p w14:paraId="301D1527" w14:textId="77777777" w:rsidR="00E72DE4" w:rsidRPr="00120541" w:rsidRDefault="00E72DE4" w:rsidP="00E72DE4">
      <w:pPr>
        <w:numPr>
          <w:ilvl w:val="0"/>
          <w:numId w:val="13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Not recommended: Rubber infill (due to displacement during heavy rain)</w:t>
      </w:r>
    </w:p>
    <w:p w14:paraId="66C13688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Turf Specifications</w:t>
      </w:r>
    </w:p>
    <w:p w14:paraId="1D55F68B" w14:textId="77777777" w:rsidR="00E72DE4" w:rsidRPr="00120541" w:rsidRDefault="00E72DE4" w:rsidP="00E72DE4">
      <w:pPr>
        <w:numPr>
          <w:ilvl w:val="0"/>
          <w:numId w:val="1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Standard turf: </w:t>
      </w:r>
      <w:r w:rsidRPr="00120541">
        <w:rPr>
          <w:rFonts w:ascii="Times New Roman" w:hAnsi="Times New Roman"/>
          <w:b/>
          <w:bCs/>
          <w:sz w:val="24"/>
          <w:szCs w:val="28"/>
        </w:rPr>
        <w:t>Thicker, blade height</w:t>
      </w:r>
      <w:r w:rsidRPr="00120541">
        <w:rPr>
          <w:rFonts w:ascii="Times New Roman" w:hAnsi="Times New Roman"/>
          <w:sz w:val="24"/>
          <w:szCs w:val="28"/>
        </w:rPr>
        <w:t xml:space="preserve"> (longer than playground turf)</w:t>
      </w:r>
    </w:p>
    <w:p w14:paraId="05E004FF" w14:textId="77777777" w:rsidR="00E72DE4" w:rsidRPr="00120541" w:rsidRDefault="00E72DE4" w:rsidP="00E72DE4">
      <w:pPr>
        <w:numPr>
          <w:ilvl w:val="0"/>
          <w:numId w:val="1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Playground turf blade height: approximately </w:t>
      </w:r>
      <w:r w:rsidRPr="00120541">
        <w:rPr>
          <w:rFonts w:ascii="Times New Roman" w:hAnsi="Times New Roman"/>
          <w:b/>
          <w:bCs/>
          <w:sz w:val="24"/>
          <w:szCs w:val="28"/>
        </w:rPr>
        <w:t>½ inch height</w:t>
      </w:r>
    </w:p>
    <w:p w14:paraId="7E2C5D96" w14:textId="223920D7" w:rsidR="00E72DE4" w:rsidRPr="00120541" w:rsidRDefault="00A408EF" w:rsidP="00E72DE4">
      <w:pPr>
        <w:numPr>
          <w:ilvl w:val="0"/>
          <w:numId w:val="1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lastRenderedPageBreak/>
        <w:t>Turfing</w:t>
      </w:r>
      <w:r w:rsidR="00E72DE4" w:rsidRPr="00120541">
        <w:rPr>
          <w:rFonts w:ascii="Times New Roman" w:hAnsi="Times New Roman"/>
          <w:sz w:val="24"/>
          <w:szCs w:val="28"/>
        </w:rPr>
        <w:t xml:space="preserve"> must support </w:t>
      </w:r>
      <w:r w:rsidR="00E72DE4" w:rsidRPr="00120541">
        <w:rPr>
          <w:rFonts w:ascii="Times New Roman" w:hAnsi="Times New Roman"/>
          <w:b/>
          <w:bCs/>
          <w:sz w:val="24"/>
          <w:szCs w:val="28"/>
        </w:rPr>
        <w:t>vehicle loads (car traffic)</w:t>
      </w:r>
      <w:r w:rsidR="00E72DE4" w:rsidRPr="00120541">
        <w:rPr>
          <w:rFonts w:ascii="Times New Roman" w:hAnsi="Times New Roman"/>
          <w:sz w:val="24"/>
          <w:szCs w:val="28"/>
        </w:rPr>
        <w:t xml:space="preserve"> without damage</w:t>
      </w:r>
    </w:p>
    <w:p w14:paraId="070F311E" w14:textId="21189494" w:rsidR="00E72DE4" w:rsidRPr="00120541" w:rsidRDefault="00A408EF" w:rsidP="00E72DE4">
      <w:pPr>
        <w:numPr>
          <w:ilvl w:val="0"/>
          <w:numId w:val="1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Warranty</w:t>
      </w:r>
      <w:r w:rsidR="00E72DE4" w:rsidRPr="00120541">
        <w:rPr>
          <w:rFonts w:ascii="Times New Roman" w:hAnsi="Times New Roman"/>
          <w:sz w:val="24"/>
          <w:szCs w:val="28"/>
        </w:rPr>
        <w:t xml:space="preserve">: </w:t>
      </w:r>
      <w:r w:rsidR="00E72DE4" w:rsidRPr="00120541">
        <w:rPr>
          <w:rFonts w:ascii="Times New Roman" w:hAnsi="Times New Roman"/>
          <w:b/>
          <w:bCs/>
          <w:sz w:val="24"/>
          <w:szCs w:val="28"/>
        </w:rPr>
        <w:t>Up to 15 years</w:t>
      </w:r>
    </w:p>
    <w:p w14:paraId="6CDBF57B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Backing</w:t>
      </w:r>
    </w:p>
    <w:p w14:paraId="4D65689E" w14:textId="77777777" w:rsidR="00E72DE4" w:rsidRPr="00120541" w:rsidRDefault="00E72DE4" w:rsidP="00E72DE4">
      <w:pPr>
        <w:numPr>
          <w:ilvl w:val="0"/>
          <w:numId w:val="15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Preferred: </w:t>
      </w:r>
      <w:r w:rsidRPr="00120541">
        <w:rPr>
          <w:rFonts w:ascii="Times New Roman" w:hAnsi="Times New Roman"/>
          <w:b/>
          <w:bCs/>
          <w:sz w:val="24"/>
          <w:szCs w:val="28"/>
        </w:rPr>
        <w:t>W-style backing</w:t>
      </w:r>
      <w:r w:rsidRPr="00120541">
        <w:rPr>
          <w:rFonts w:ascii="Times New Roman" w:hAnsi="Times New Roman"/>
          <w:sz w:val="24"/>
          <w:szCs w:val="28"/>
        </w:rPr>
        <w:t xml:space="preserve"> (enhanced sun protection for blades)</w:t>
      </w:r>
    </w:p>
    <w:p w14:paraId="466B55D5" w14:textId="77777777" w:rsidR="00E72DE4" w:rsidRPr="00120541" w:rsidRDefault="00E72DE4" w:rsidP="00E72DE4">
      <w:pPr>
        <w:numPr>
          <w:ilvl w:val="0"/>
          <w:numId w:val="15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C-style backing may be considered</w:t>
      </w:r>
    </w:p>
    <w:p w14:paraId="1EC89D74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Cooling Options (Alternate Pricing Requested)</w:t>
      </w:r>
    </w:p>
    <w:p w14:paraId="114D3326" w14:textId="77777777" w:rsidR="00E72DE4" w:rsidRPr="00120541" w:rsidRDefault="00E72DE4" w:rsidP="00E72DE4">
      <w:pPr>
        <w:numPr>
          <w:ilvl w:val="0"/>
          <w:numId w:val="16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Eco-cooling turf systems</w:t>
      </w:r>
    </w:p>
    <w:p w14:paraId="59B001A2" w14:textId="77777777" w:rsidR="00E72DE4" w:rsidRPr="00120541" w:rsidRDefault="00E72DE4" w:rsidP="00E72DE4">
      <w:pPr>
        <w:numPr>
          <w:ilvl w:val="0"/>
          <w:numId w:val="16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Water-activated cooling turf systems</w:t>
      </w:r>
    </w:p>
    <w:p w14:paraId="503B92F8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1AD1BB10">
          <v:rect id="_x0000_i1064" style="width:0;height:1.5pt" o:hralign="center" o:hrstd="t" o:hr="t" fillcolor="#a0a0a0" stroked="f"/>
        </w:pict>
      </w:r>
    </w:p>
    <w:p w14:paraId="18821C3F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3. PLAYGROUND AREA REQUIREMENTS</w:t>
      </w:r>
    </w:p>
    <w:p w14:paraId="528262CB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System Build-Up</w:t>
      </w:r>
    </w:p>
    <w:p w14:paraId="6F14F1A4" w14:textId="77777777" w:rsidR="00E72DE4" w:rsidRPr="00120541" w:rsidRDefault="00E72DE4" w:rsidP="00E72DE4">
      <w:pPr>
        <w:numPr>
          <w:ilvl w:val="0"/>
          <w:numId w:val="17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4-inch gravel base + safety pad + playground turf</w:t>
      </w:r>
    </w:p>
    <w:p w14:paraId="11871000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Safety Compliance</w:t>
      </w:r>
    </w:p>
    <w:p w14:paraId="057D8760" w14:textId="77777777" w:rsidR="00E72DE4" w:rsidRPr="00120541" w:rsidRDefault="00E72DE4" w:rsidP="00E72DE4">
      <w:pPr>
        <w:numPr>
          <w:ilvl w:val="0"/>
          <w:numId w:val="18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Equipment </w:t>
      </w:r>
      <w:r w:rsidRPr="00120541">
        <w:rPr>
          <w:rFonts w:ascii="Times New Roman" w:hAnsi="Times New Roman"/>
          <w:b/>
          <w:bCs/>
          <w:sz w:val="24"/>
          <w:szCs w:val="28"/>
        </w:rPr>
        <w:t>18 inches or higher</w:t>
      </w:r>
      <w:r w:rsidRPr="00120541">
        <w:rPr>
          <w:rFonts w:ascii="Times New Roman" w:hAnsi="Times New Roman"/>
          <w:sz w:val="24"/>
          <w:szCs w:val="28"/>
        </w:rPr>
        <w:t xml:space="preserve"> must include </w:t>
      </w:r>
      <w:r w:rsidRPr="00120541">
        <w:rPr>
          <w:rFonts w:ascii="Times New Roman" w:hAnsi="Times New Roman"/>
          <w:b/>
          <w:bCs/>
          <w:sz w:val="24"/>
          <w:szCs w:val="28"/>
        </w:rPr>
        <w:t>6-foot fall protection zone</w:t>
      </w:r>
    </w:p>
    <w:p w14:paraId="3BBF2A45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Design Considerations</w:t>
      </w:r>
    </w:p>
    <w:p w14:paraId="2FC55BFB" w14:textId="77777777" w:rsidR="00E72DE4" w:rsidRPr="00120541" w:rsidRDefault="00E72DE4" w:rsidP="00E72DE4">
      <w:pPr>
        <w:numPr>
          <w:ilvl w:val="0"/>
          <w:numId w:val="19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Playground turf must be </w:t>
      </w:r>
      <w:r w:rsidRPr="00120541">
        <w:rPr>
          <w:rFonts w:ascii="Times New Roman" w:hAnsi="Times New Roman"/>
          <w:b/>
          <w:bCs/>
          <w:sz w:val="24"/>
          <w:szCs w:val="28"/>
        </w:rPr>
        <w:t>impact-rated</w:t>
      </w:r>
      <w:r w:rsidRPr="00120541">
        <w:rPr>
          <w:rFonts w:ascii="Times New Roman" w:hAnsi="Times New Roman"/>
          <w:sz w:val="24"/>
          <w:szCs w:val="28"/>
        </w:rPr>
        <w:t xml:space="preserve"> for safety</w:t>
      </w:r>
    </w:p>
    <w:p w14:paraId="41666787" w14:textId="77777777" w:rsidR="00E72DE4" w:rsidRPr="00120541" w:rsidRDefault="00E72DE4" w:rsidP="00E72DE4">
      <w:pPr>
        <w:numPr>
          <w:ilvl w:val="0"/>
          <w:numId w:val="19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Turf color options should be provided</w:t>
      </w:r>
    </w:p>
    <w:p w14:paraId="109E7A7E" w14:textId="77777777" w:rsidR="00E72DE4" w:rsidRPr="00120541" w:rsidRDefault="00E72DE4" w:rsidP="00E72DE4">
      <w:pPr>
        <w:numPr>
          <w:ilvl w:val="0"/>
          <w:numId w:val="19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Playground turf can be visually distinct from standard turf</w:t>
      </w:r>
    </w:p>
    <w:p w14:paraId="2ACDDC16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Additional Scope</w:t>
      </w:r>
    </w:p>
    <w:p w14:paraId="36810731" w14:textId="77777777" w:rsidR="00E72DE4" w:rsidRPr="00120541" w:rsidRDefault="00E72DE4" w:rsidP="00E72DE4">
      <w:pPr>
        <w:numPr>
          <w:ilvl w:val="0"/>
          <w:numId w:val="20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Vendor to include:</w:t>
      </w:r>
    </w:p>
    <w:p w14:paraId="0EFDBC6B" w14:textId="77777777" w:rsidR="00E72DE4" w:rsidRPr="00120541" w:rsidRDefault="00E72DE4" w:rsidP="00E72DE4">
      <w:pPr>
        <w:numPr>
          <w:ilvl w:val="1"/>
          <w:numId w:val="20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Grass repair</w:t>
      </w:r>
      <w:r w:rsidRPr="00120541">
        <w:rPr>
          <w:rFonts w:ascii="Times New Roman" w:hAnsi="Times New Roman"/>
          <w:sz w:val="24"/>
          <w:szCs w:val="28"/>
        </w:rPr>
        <w:t xml:space="preserve"> for construction access paths</w:t>
      </w:r>
    </w:p>
    <w:p w14:paraId="373211A4" w14:textId="77777777" w:rsidR="00E72DE4" w:rsidRPr="00120541" w:rsidRDefault="00E72DE4" w:rsidP="00E72DE4">
      <w:pPr>
        <w:numPr>
          <w:ilvl w:val="1"/>
          <w:numId w:val="20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Coordination for potential </w:t>
      </w:r>
      <w:r w:rsidRPr="00120541">
        <w:rPr>
          <w:rFonts w:ascii="Times New Roman" w:hAnsi="Times New Roman"/>
          <w:b/>
          <w:bCs/>
          <w:sz w:val="24"/>
          <w:szCs w:val="28"/>
        </w:rPr>
        <w:t>equipment relocation</w:t>
      </w:r>
      <w:r w:rsidRPr="00120541">
        <w:rPr>
          <w:rFonts w:ascii="Times New Roman" w:hAnsi="Times New Roman"/>
          <w:sz w:val="24"/>
          <w:szCs w:val="28"/>
        </w:rPr>
        <w:t xml:space="preserve"> (pending design review)</w:t>
      </w:r>
    </w:p>
    <w:p w14:paraId="16DB7FF8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7B021818">
          <v:rect id="_x0000_i1065" style="width:0;height:1.5pt" o:hralign="center" o:hrstd="t" o:hr="t" fillcolor="#a0a0a0" stroked="f"/>
        </w:pict>
      </w:r>
    </w:p>
    <w:p w14:paraId="7DC91A31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4. BORDERS &amp; EDGING</w:t>
      </w:r>
    </w:p>
    <w:p w14:paraId="26FEC67C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Preferred Option</w:t>
      </w:r>
    </w:p>
    <w:p w14:paraId="1711401E" w14:textId="5F79CC84" w:rsidR="00E72DE4" w:rsidRPr="00120541" w:rsidRDefault="00E72DE4" w:rsidP="00E72DE4">
      <w:pPr>
        <w:numPr>
          <w:ilvl w:val="0"/>
          <w:numId w:val="21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6-inch concrete curb</w:t>
      </w:r>
      <w:r w:rsidRPr="00120541">
        <w:rPr>
          <w:rFonts w:ascii="Times New Roman" w:hAnsi="Times New Roman"/>
          <w:sz w:val="24"/>
          <w:szCs w:val="28"/>
        </w:rPr>
        <w:t xml:space="preserve"> around turf </w:t>
      </w:r>
      <w:r w:rsidRPr="00120541">
        <w:rPr>
          <w:rFonts w:ascii="Times New Roman" w:hAnsi="Times New Roman"/>
          <w:sz w:val="24"/>
          <w:szCs w:val="28"/>
        </w:rPr>
        <w:t>behind playground</w:t>
      </w:r>
      <w:r w:rsidRPr="00120541">
        <w:rPr>
          <w:rFonts w:ascii="Times New Roman" w:hAnsi="Times New Roman"/>
          <w:sz w:val="24"/>
          <w:szCs w:val="28"/>
        </w:rPr>
        <w:t xml:space="preserve"> area</w:t>
      </w:r>
    </w:p>
    <w:p w14:paraId="0BD573CD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lastRenderedPageBreak/>
        <w:t>Alternate Option</w:t>
      </w:r>
    </w:p>
    <w:p w14:paraId="16C83C18" w14:textId="77777777" w:rsidR="00E72DE4" w:rsidRPr="00120541" w:rsidRDefault="00E72DE4" w:rsidP="00E72DE4">
      <w:pPr>
        <w:numPr>
          <w:ilvl w:val="0"/>
          <w:numId w:val="22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Turf pinned flush with adjacent hardscape (no border)</w:t>
      </w:r>
    </w:p>
    <w:p w14:paraId="1AB6162D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Notes</w:t>
      </w:r>
    </w:p>
    <w:p w14:paraId="567D6B54" w14:textId="77777777" w:rsidR="00E72DE4" w:rsidRPr="00120541" w:rsidRDefault="00E72DE4" w:rsidP="00E72DE4">
      <w:pPr>
        <w:numPr>
          <w:ilvl w:val="0"/>
          <w:numId w:val="23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Border must secure turf edges and integrate with drainage design</w:t>
      </w:r>
    </w:p>
    <w:p w14:paraId="248B4B16" w14:textId="77777777" w:rsidR="00E72DE4" w:rsidRPr="00120541" w:rsidRDefault="00E72DE4" w:rsidP="00E72DE4">
      <w:pPr>
        <w:numPr>
          <w:ilvl w:val="0"/>
          <w:numId w:val="23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Turf will sit approximately </w:t>
      </w:r>
      <w:r w:rsidRPr="00120541">
        <w:rPr>
          <w:rFonts w:ascii="Times New Roman" w:hAnsi="Times New Roman"/>
          <w:b/>
          <w:bCs/>
          <w:sz w:val="24"/>
          <w:szCs w:val="28"/>
        </w:rPr>
        <w:t>1–2 inches above adjacent grass areas</w:t>
      </w:r>
    </w:p>
    <w:p w14:paraId="0ECC4F1B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1A635545">
          <v:rect id="_x0000_i1066" style="width:0;height:1.5pt" o:hralign="center" o:hrstd="t" o:hr="t" fillcolor="#a0a0a0" stroked="f"/>
        </w:pict>
      </w:r>
    </w:p>
    <w:p w14:paraId="4F03768E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5. DRAINAGE REQUIREMENTS</w:t>
      </w:r>
    </w:p>
    <w:p w14:paraId="52E804D2" w14:textId="77777777" w:rsidR="00E72DE4" w:rsidRPr="00120541" w:rsidRDefault="00E72DE4" w:rsidP="00E72DE4">
      <w:pPr>
        <w:numPr>
          <w:ilvl w:val="0"/>
          <w:numId w:val="2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Include </w:t>
      </w:r>
      <w:r w:rsidRPr="00120541">
        <w:rPr>
          <w:rFonts w:ascii="Times New Roman" w:hAnsi="Times New Roman"/>
          <w:b/>
          <w:bCs/>
          <w:sz w:val="24"/>
          <w:szCs w:val="28"/>
        </w:rPr>
        <w:t>minimum of 2 catch basins</w:t>
      </w:r>
      <w:r w:rsidRPr="00120541">
        <w:rPr>
          <w:rFonts w:ascii="Times New Roman" w:hAnsi="Times New Roman"/>
          <w:sz w:val="24"/>
          <w:szCs w:val="28"/>
        </w:rPr>
        <w:t xml:space="preserve"> tied into existing drainage system</w:t>
      </w:r>
    </w:p>
    <w:p w14:paraId="2A0DC0F6" w14:textId="77777777" w:rsidR="00E72DE4" w:rsidRPr="00120541" w:rsidRDefault="00E72DE4" w:rsidP="00E72DE4">
      <w:pPr>
        <w:numPr>
          <w:ilvl w:val="0"/>
          <w:numId w:val="2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Ensure proper grading to direct water toward drainage points</w:t>
      </w:r>
    </w:p>
    <w:p w14:paraId="6CB05A95" w14:textId="77777777" w:rsidR="00E72DE4" w:rsidRPr="00120541" w:rsidRDefault="00E72DE4" w:rsidP="00E72DE4">
      <w:pPr>
        <w:numPr>
          <w:ilvl w:val="0"/>
          <w:numId w:val="2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Tie-in recommended near existing concrete (light post area behind playground)</w:t>
      </w:r>
    </w:p>
    <w:p w14:paraId="448FEF54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6FCAF7FA">
          <v:rect id="_x0000_i1067" style="width:0;height:1.5pt" o:hralign="center" o:hrstd="t" o:hr="t" fillcolor="#a0a0a0" stroked="f"/>
        </w:pict>
      </w:r>
    </w:p>
    <w:p w14:paraId="60DD4441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6. SITE &amp; DESIGN CONSIDERATIONS</w:t>
      </w:r>
    </w:p>
    <w:p w14:paraId="23904A2E" w14:textId="77777777" w:rsidR="00E72DE4" w:rsidRPr="00120541" w:rsidRDefault="00E72DE4" w:rsidP="00E72DE4">
      <w:pPr>
        <w:numPr>
          <w:ilvl w:val="0"/>
          <w:numId w:val="25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Front area to remain </w:t>
      </w:r>
      <w:r w:rsidRPr="00120541">
        <w:rPr>
          <w:rFonts w:ascii="Times New Roman" w:hAnsi="Times New Roman"/>
          <w:b/>
          <w:bCs/>
          <w:sz w:val="24"/>
          <w:szCs w:val="28"/>
        </w:rPr>
        <w:t>natural grade</w:t>
      </w:r>
      <w:r w:rsidRPr="00120541">
        <w:rPr>
          <w:rFonts w:ascii="Times New Roman" w:hAnsi="Times New Roman"/>
          <w:sz w:val="24"/>
          <w:szCs w:val="28"/>
        </w:rPr>
        <w:t xml:space="preserve"> and maintain a grass-like appearance</w:t>
      </w:r>
    </w:p>
    <w:p w14:paraId="717A9502" w14:textId="77777777" w:rsidR="00E72DE4" w:rsidRPr="00120541" w:rsidRDefault="00E72DE4" w:rsidP="00E72DE4">
      <w:pPr>
        <w:numPr>
          <w:ilvl w:val="0"/>
          <w:numId w:val="25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Playground area may be </w:t>
      </w:r>
      <w:r w:rsidRPr="00120541">
        <w:rPr>
          <w:rFonts w:ascii="Times New Roman" w:hAnsi="Times New Roman"/>
          <w:b/>
          <w:bCs/>
          <w:sz w:val="24"/>
          <w:szCs w:val="28"/>
        </w:rPr>
        <w:t>elevated</w:t>
      </w:r>
      <w:r w:rsidRPr="00120541">
        <w:rPr>
          <w:rFonts w:ascii="Times New Roman" w:hAnsi="Times New Roman"/>
          <w:sz w:val="24"/>
          <w:szCs w:val="28"/>
        </w:rPr>
        <w:t xml:space="preserve"> to meet safety requirements</w:t>
      </w:r>
    </w:p>
    <w:p w14:paraId="06B366D1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Shade Structures (Future Consideration)</w:t>
      </w:r>
    </w:p>
    <w:p w14:paraId="2B7C016C" w14:textId="77777777" w:rsidR="00E72DE4" w:rsidRPr="00120541" w:rsidRDefault="00E72DE4" w:rsidP="00E72DE4">
      <w:pPr>
        <w:numPr>
          <w:ilvl w:val="0"/>
          <w:numId w:val="26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Preferred: </w:t>
      </w:r>
      <w:r w:rsidRPr="00120541">
        <w:rPr>
          <w:rFonts w:ascii="Times New Roman" w:hAnsi="Times New Roman"/>
          <w:b/>
          <w:bCs/>
          <w:sz w:val="24"/>
          <w:szCs w:val="28"/>
        </w:rPr>
        <w:t>Cantilever shade structures</w:t>
      </w:r>
    </w:p>
    <w:p w14:paraId="4F4F4721" w14:textId="77777777" w:rsidR="00E72DE4" w:rsidRPr="00120541" w:rsidRDefault="00E72DE4" w:rsidP="00E72DE4">
      <w:pPr>
        <w:numPr>
          <w:ilvl w:val="0"/>
          <w:numId w:val="26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Not preferred: Shade sails (due to long-term maintenance)</w:t>
      </w:r>
    </w:p>
    <w:p w14:paraId="2F688DFD" w14:textId="77777777" w:rsidR="00E72DE4" w:rsidRPr="00120541" w:rsidRDefault="00E72DE4" w:rsidP="00E72DE4">
      <w:pPr>
        <w:numPr>
          <w:ilvl w:val="0"/>
          <w:numId w:val="26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Install </w:t>
      </w:r>
      <w:r w:rsidRPr="00120541">
        <w:rPr>
          <w:rFonts w:ascii="Times New Roman" w:hAnsi="Times New Roman"/>
          <w:b/>
          <w:bCs/>
          <w:sz w:val="24"/>
          <w:szCs w:val="28"/>
        </w:rPr>
        <w:t>footers during construction</w:t>
      </w:r>
      <w:r w:rsidRPr="00120541">
        <w:rPr>
          <w:rFonts w:ascii="Times New Roman" w:hAnsi="Times New Roman"/>
          <w:sz w:val="24"/>
          <w:szCs w:val="28"/>
        </w:rPr>
        <w:t xml:space="preserve"> for future shade installation</w:t>
      </w:r>
    </w:p>
    <w:p w14:paraId="591BE3F2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58982FB3">
          <v:rect id="_x0000_i1068" style="width:0;height:1.5pt" o:hralign="center" o:hrstd="t" o:hr="t" fillcolor="#a0a0a0" stroked="f"/>
        </w:pict>
      </w:r>
    </w:p>
    <w:p w14:paraId="1E04AE3B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7. ACCESS &amp; CONSTRUCTION LOGISTICS</w:t>
      </w:r>
    </w:p>
    <w:p w14:paraId="349CD5D1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Site Access</w:t>
      </w:r>
    </w:p>
    <w:p w14:paraId="7FC3783B" w14:textId="77777777" w:rsidR="00E72DE4" w:rsidRPr="00120541" w:rsidRDefault="00E72DE4" w:rsidP="00E72DE4">
      <w:pPr>
        <w:numPr>
          <w:ilvl w:val="0"/>
          <w:numId w:val="27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Access via grass across fire road near pediatrics building site</w:t>
      </w:r>
    </w:p>
    <w:p w14:paraId="08E87050" w14:textId="77777777" w:rsidR="00E72DE4" w:rsidRPr="00120541" w:rsidRDefault="00E72DE4" w:rsidP="00E72DE4">
      <w:pPr>
        <w:numPr>
          <w:ilvl w:val="0"/>
          <w:numId w:val="27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Vendors must use </w:t>
      </w:r>
      <w:r w:rsidRPr="00120541">
        <w:rPr>
          <w:rFonts w:ascii="Times New Roman" w:hAnsi="Times New Roman"/>
          <w:b/>
          <w:bCs/>
          <w:sz w:val="24"/>
          <w:szCs w:val="28"/>
        </w:rPr>
        <w:t>plywood protection</w:t>
      </w:r>
      <w:r w:rsidRPr="00120541">
        <w:rPr>
          <w:rFonts w:ascii="Times New Roman" w:hAnsi="Times New Roman"/>
          <w:sz w:val="24"/>
          <w:szCs w:val="28"/>
        </w:rPr>
        <w:t xml:space="preserve"> to prevent turf damage during construction</w:t>
      </w:r>
    </w:p>
    <w:p w14:paraId="582970B9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Staging Requirements</w:t>
      </w:r>
    </w:p>
    <w:p w14:paraId="48D643DF" w14:textId="77777777" w:rsidR="00E72DE4" w:rsidRPr="00120541" w:rsidRDefault="00E72DE4" w:rsidP="00E72DE4">
      <w:pPr>
        <w:numPr>
          <w:ilvl w:val="0"/>
          <w:numId w:val="28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Staging area must be left:</w:t>
      </w:r>
    </w:p>
    <w:p w14:paraId="5EF6939B" w14:textId="77777777" w:rsidR="00E72DE4" w:rsidRPr="00120541" w:rsidRDefault="00E72DE4" w:rsidP="00E72DE4">
      <w:pPr>
        <w:numPr>
          <w:ilvl w:val="1"/>
          <w:numId w:val="28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lastRenderedPageBreak/>
        <w:t>Flat</w:t>
      </w:r>
    </w:p>
    <w:p w14:paraId="34899A18" w14:textId="77777777" w:rsidR="00E72DE4" w:rsidRPr="00120541" w:rsidRDefault="00E72DE4" w:rsidP="00E72DE4">
      <w:pPr>
        <w:numPr>
          <w:ilvl w:val="1"/>
          <w:numId w:val="28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Free of ruts</w:t>
      </w:r>
    </w:p>
    <w:p w14:paraId="1DE95D11" w14:textId="77777777" w:rsidR="00E72DE4" w:rsidRPr="00120541" w:rsidRDefault="00E72DE4" w:rsidP="00E72DE4">
      <w:pPr>
        <w:numPr>
          <w:ilvl w:val="1"/>
          <w:numId w:val="28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Free of debris and rocks</w:t>
      </w:r>
    </w:p>
    <w:p w14:paraId="1CA4208E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General Requirements</w:t>
      </w:r>
    </w:p>
    <w:p w14:paraId="5F81B715" w14:textId="77777777" w:rsidR="00E72DE4" w:rsidRPr="00120541" w:rsidRDefault="00E72DE4" w:rsidP="00E72DE4">
      <w:pPr>
        <w:numPr>
          <w:ilvl w:val="0"/>
          <w:numId w:val="29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Vendors must remove </w:t>
      </w:r>
      <w:r w:rsidRPr="00120541">
        <w:rPr>
          <w:rFonts w:ascii="Times New Roman" w:hAnsi="Times New Roman"/>
          <w:b/>
          <w:bCs/>
          <w:sz w:val="24"/>
          <w:szCs w:val="28"/>
        </w:rPr>
        <w:t>all spoils and debris off-site</w:t>
      </w:r>
    </w:p>
    <w:p w14:paraId="0E59961F" w14:textId="77777777" w:rsidR="00E72DE4" w:rsidRPr="00120541" w:rsidRDefault="00E72DE4" w:rsidP="00E72DE4">
      <w:pPr>
        <w:numPr>
          <w:ilvl w:val="0"/>
          <w:numId w:val="29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Provide and maintain </w:t>
      </w:r>
      <w:r w:rsidRPr="00120541">
        <w:rPr>
          <w:rFonts w:ascii="Times New Roman" w:hAnsi="Times New Roman"/>
          <w:b/>
          <w:bCs/>
          <w:sz w:val="24"/>
          <w:szCs w:val="28"/>
        </w:rPr>
        <w:t>temporary fencing</w:t>
      </w:r>
      <w:r w:rsidRPr="00120541">
        <w:rPr>
          <w:rFonts w:ascii="Times New Roman" w:hAnsi="Times New Roman"/>
          <w:sz w:val="24"/>
          <w:szCs w:val="28"/>
        </w:rPr>
        <w:t xml:space="preserve"> during construction to restrict pedestrian access</w:t>
      </w:r>
    </w:p>
    <w:p w14:paraId="1DE0CF8C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616AC5DC">
          <v:rect id="_x0000_i1069" style="width:0;height:1.5pt" o:hralign="center" o:hrstd="t" o:hr="t" fillcolor="#a0a0a0" stroked="f"/>
        </w:pict>
      </w:r>
    </w:p>
    <w:p w14:paraId="5486EEBF" w14:textId="77777777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8. UTILITIES &amp; INFRASTRUCTURE</w:t>
      </w:r>
    </w:p>
    <w:p w14:paraId="5781FAC3" w14:textId="77777777" w:rsidR="00E72DE4" w:rsidRPr="00120541" w:rsidRDefault="00E72DE4" w:rsidP="00E72DE4">
      <w:pPr>
        <w:numPr>
          <w:ilvl w:val="0"/>
          <w:numId w:val="30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Existing water line under turf area should be </w:t>
      </w:r>
      <w:r w:rsidRPr="00120541">
        <w:rPr>
          <w:rFonts w:ascii="Times New Roman" w:hAnsi="Times New Roman"/>
          <w:b/>
          <w:bCs/>
          <w:sz w:val="24"/>
          <w:szCs w:val="28"/>
        </w:rPr>
        <w:t>capped if not in use</w:t>
      </w:r>
    </w:p>
    <w:p w14:paraId="307E01D4" w14:textId="77777777" w:rsidR="00E72DE4" w:rsidRPr="00120541" w:rsidRDefault="00E72DE4" w:rsidP="00E72DE4">
      <w:pPr>
        <w:numPr>
          <w:ilvl w:val="0"/>
          <w:numId w:val="30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Coordinate with project team for any required adjustments</w:t>
      </w:r>
    </w:p>
    <w:p w14:paraId="6D18E693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58356EF9">
          <v:rect id="_x0000_i1070" style="width:0;height:1.5pt" o:hralign="center" o:hrstd="t" o:hr="t" fillcolor="#a0a0a0" stroked="f"/>
        </w:pict>
      </w:r>
    </w:p>
    <w:p w14:paraId="21001817" w14:textId="6AF32F1D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9</w:t>
      </w:r>
      <w:r w:rsidRPr="00120541">
        <w:rPr>
          <w:rFonts w:ascii="Times New Roman" w:hAnsi="Times New Roman"/>
          <w:b/>
          <w:bCs/>
          <w:sz w:val="24"/>
          <w:szCs w:val="28"/>
        </w:rPr>
        <w:t>. COORDINATION</w:t>
      </w:r>
    </w:p>
    <w:p w14:paraId="1BA8EEFE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The following will be coordinated by the project team:</w:t>
      </w:r>
    </w:p>
    <w:p w14:paraId="3AE54870" w14:textId="77777777" w:rsidR="00E72DE4" w:rsidRPr="00120541" w:rsidRDefault="00E72DE4" w:rsidP="00E72DE4">
      <w:pPr>
        <w:numPr>
          <w:ilvl w:val="0"/>
          <w:numId w:val="33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Final layout and line placement</w:t>
      </w:r>
    </w:p>
    <w:p w14:paraId="0918B314" w14:textId="77777777" w:rsidR="00E72DE4" w:rsidRPr="00120541" w:rsidRDefault="00E72DE4" w:rsidP="00E72DE4">
      <w:pPr>
        <w:numPr>
          <w:ilvl w:val="0"/>
          <w:numId w:val="33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Equipment access coordination</w:t>
      </w:r>
    </w:p>
    <w:p w14:paraId="139AB732" w14:textId="77777777" w:rsidR="00E72DE4" w:rsidRPr="00120541" w:rsidRDefault="00E72DE4" w:rsidP="00E72DE4">
      <w:pPr>
        <w:numPr>
          <w:ilvl w:val="0"/>
          <w:numId w:val="33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Existing turf/grass protection</w:t>
      </w:r>
    </w:p>
    <w:p w14:paraId="3172C418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68B09275">
          <v:rect id="_x0000_i1073" style="width:0;height:1.5pt" o:hralign="center" o:hrstd="t" o:hr="t" fillcolor="#a0a0a0" stroked="f"/>
        </w:pict>
      </w:r>
    </w:p>
    <w:p w14:paraId="1AD998C6" w14:textId="13325123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1</w:t>
      </w:r>
      <w:r>
        <w:rPr>
          <w:rFonts w:ascii="Times New Roman" w:hAnsi="Times New Roman"/>
          <w:b/>
          <w:bCs/>
          <w:sz w:val="24"/>
          <w:szCs w:val="28"/>
        </w:rPr>
        <w:t>0</w:t>
      </w:r>
      <w:r w:rsidRPr="00120541">
        <w:rPr>
          <w:rFonts w:ascii="Times New Roman" w:hAnsi="Times New Roman"/>
          <w:b/>
          <w:bCs/>
          <w:sz w:val="24"/>
          <w:szCs w:val="28"/>
        </w:rPr>
        <w:t>. DELIVERABLES REQUIRED FROM VENDORS</w:t>
      </w:r>
    </w:p>
    <w:p w14:paraId="28C6A56B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Vendors shall provide:</w:t>
      </w:r>
    </w:p>
    <w:p w14:paraId="67C4CA44" w14:textId="77777777" w:rsidR="00E72DE4" w:rsidRPr="00120541" w:rsidRDefault="00E72DE4" w:rsidP="00E72DE4">
      <w:pPr>
        <w:numPr>
          <w:ilvl w:val="0"/>
          <w:numId w:val="3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Detailed </w:t>
      </w:r>
      <w:r w:rsidRPr="00120541">
        <w:rPr>
          <w:rFonts w:ascii="Times New Roman" w:hAnsi="Times New Roman"/>
          <w:b/>
          <w:bCs/>
          <w:sz w:val="24"/>
          <w:szCs w:val="28"/>
        </w:rPr>
        <w:t>cost proposal</w:t>
      </w:r>
      <w:r w:rsidRPr="00120541">
        <w:rPr>
          <w:rFonts w:ascii="Times New Roman" w:hAnsi="Times New Roman"/>
          <w:sz w:val="24"/>
          <w:szCs w:val="28"/>
        </w:rPr>
        <w:t xml:space="preserve"> (separate for standard and playground turf)</w:t>
      </w:r>
    </w:p>
    <w:p w14:paraId="03908F17" w14:textId="77777777" w:rsidR="00E72DE4" w:rsidRPr="00120541" w:rsidRDefault="00E72DE4" w:rsidP="00E72DE4">
      <w:pPr>
        <w:numPr>
          <w:ilvl w:val="0"/>
          <w:numId w:val="3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Product specifications and </w:t>
      </w:r>
      <w:r w:rsidRPr="00120541">
        <w:rPr>
          <w:rFonts w:ascii="Times New Roman" w:hAnsi="Times New Roman"/>
          <w:b/>
          <w:bCs/>
          <w:sz w:val="24"/>
          <w:szCs w:val="28"/>
        </w:rPr>
        <w:t>cut sheets/brochures</w:t>
      </w:r>
    </w:p>
    <w:p w14:paraId="5BCE068C" w14:textId="77777777" w:rsidR="00E72DE4" w:rsidRPr="00120541" w:rsidRDefault="00E72DE4" w:rsidP="00E72DE4">
      <w:pPr>
        <w:numPr>
          <w:ilvl w:val="0"/>
          <w:numId w:val="3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Drainage plan and integration details</w:t>
      </w:r>
    </w:p>
    <w:p w14:paraId="09DE149C" w14:textId="77777777" w:rsidR="00E72DE4" w:rsidRPr="00120541" w:rsidRDefault="00E72DE4" w:rsidP="00E72DE4">
      <w:pPr>
        <w:numPr>
          <w:ilvl w:val="0"/>
          <w:numId w:val="3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Installation timeline</w:t>
      </w:r>
    </w:p>
    <w:p w14:paraId="27C95FCB" w14:textId="77777777" w:rsidR="00E72DE4" w:rsidRPr="00120541" w:rsidRDefault="00E72DE4" w:rsidP="00E72DE4">
      <w:pPr>
        <w:numPr>
          <w:ilvl w:val="0"/>
          <w:numId w:val="3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Warranty documentation</w:t>
      </w:r>
    </w:p>
    <w:p w14:paraId="736CAE48" w14:textId="77777777" w:rsidR="00E72DE4" w:rsidRPr="00120541" w:rsidRDefault="00E72DE4" w:rsidP="00E72DE4">
      <w:pPr>
        <w:numPr>
          <w:ilvl w:val="0"/>
          <w:numId w:val="34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Maintenance recommendations</w:t>
      </w:r>
    </w:p>
    <w:p w14:paraId="2B67018F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58EF860B">
          <v:rect id="_x0000_i1074" style="width:0;height:1.5pt" o:hralign="center" o:hrstd="t" o:hr="t" fillcolor="#a0a0a0" stroked="f"/>
        </w:pict>
      </w:r>
    </w:p>
    <w:p w14:paraId="43633A7F" w14:textId="77777777" w:rsidR="00E72DE4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</w:p>
    <w:p w14:paraId="29B3991A" w14:textId="223AEBBE" w:rsidR="00E72DE4" w:rsidRPr="00120541" w:rsidRDefault="00E72DE4" w:rsidP="00E72DE4">
      <w:pPr>
        <w:rPr>
          <w:rFonts w:ascii="Times New Roman" w:hAnsi="Times New Roman"/>
          <w:b/>
          <w:bCs/>
          <w:sz w:val="24"/>
          <w:szCs w:val="28"/>
        </w:rPr>
      </w:pPr>
      <w:r w:rsidRPr="00120541">
        <w:rPr>
          <w:rFonts w:ascii="Times New Roman" w:hAnsi="Times New Roman"/>
          <w:b/>
          <w:bCs/>
          <w:sz w:val="24"/>
          <w:szCs w:val="28"/>
        </w:rPr>
        <w:t>1</w:t>
      </w:r>
      <w:r>
        <w:rPr>
          <w:rFonts w:ascii="Times New Roman" w:hAnsi="Times New Roman"/>
          <w:b/>
          <w:bCs/>
          <w:sz w:val="24"/>
          <w:szCs w:val="28"/>
        </w:rPr>
        <w:t>1</w:t>
      </w:r>
      <w:r w:rsidRPr="00120541">
        <w:rPr>
          <w:rFonts w:ascii="Times New Roman" w:hAnsi="Times New Roman"/>
          <w:b/>
          <w:bCs/>
          <w:sz w:val="24"/>
          <w:szCs w:val="28"/>
        </w:rPr>
        <w:t>. MAINTENANCE REQUIREMENTS</w:t>
      </w:r>
    </w:p>
    <w:p w14:paraId="6A053F3A" w14:textId="77777777" w:rsidR="00E72DE4" w:rsidRPr="00120541" w:rsidRDefault="00E72DE4" w:rsidP="00E72DE4">
      <w:pPr>
        <w:numPr>
          <w:ilvl w:val="0"/>
          <w:numId w:val="35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>Annual maintenance required for infill leveling</w:t>
      </w:r>
    </w:p>
    <w:p w14:paraId="66578A88" w14:textId="77777777" w:rsidR="00E72DE4" w:rsidRPr="00120541" w:rsidRDefault="00E72DE4" w:rsidP="00E72DE4">
      <w:pPr>
        <w:numPr>
          <w:ilvl w:val="0"/>
          <w:numId w:val="35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Periodic cleaning via </w:t>
      </w:r>
      <w:r w:rsidRPr="00120541">
        <w:rPr>
          <w:rFonts w:ascii="Times New Roman" w:hAnsi="Times New Roman"/>
          <w:b/>
          <w:bCs/>
          <w:sz w:val="24"/>
          <w:szCs w:val="28"/>
        </w:rPr>
        <w:t>power washing (max 1800 PSI)</w:t>
      </w:r>
    </w:p>
    <w:p w14:paraId="476A63EA" w14:textId="77777777" w:rsidR="00E72DE4" w:rsidRPr="00120541" w:rsidRDefault="00E72DE4" w:rsidP="00E72DE4">
      <w:pPr>
        <w:numPr>
          <w:ilvl w:val="0"/>
          <w:numId w:val="35"/>
        </w:numPr>
        <w:spacing w:after="160" w:line="278" w:lineRule="auto"/>
        <w:rPr>
          <w:rFonts w:ascii="Times New Roman" w:hAnsi="Times New Roman"/>
          <w:sz w:val="24"/>
          <w:szCs w:val="28"/>
        </w:rPr>
      </w:pPr>
      <w:r w:rsidRPr="00120541">
        <w:rPr>
          <w:rFonts w:ascii="Times New Roman" w:hAnsi="Times New Roman"/>
          <w:sz w:val="24"/>
          <w:szCs w:val="28"/>
        </w:rPr>
        <w:t xml:space="preserve">Vendor to provide any </w:t>
      </w:r>
      <w:r w:rsidRPr="00120541">
        <w:rPr>
          <w:rFonts w:ascii="Times New Roman" w:hAnsi="Times New Roman"/>
          <w:b/>
          <w:bCs/>
          <w:sz w:val="24"/>
          <w:szCs w:val="28"/>
        </w:rPr>
        <w:t>extra labeled materials</w:t>
      </w:r>
      <w:r w:rsidRPr="00120541">
        <w:rPr>
          <w:rFonts w:ascii="Times New Roman" w:hAnsi="Times New Roman"/>
          <w:sz w:val="24"/>
          <w:szCs w:val="28"/>
        </w:rPr>
        <w:t xml:space="preserve"> for future repairs</w:t>
      </w:r>
    </w:p>
    <w:p w14:paraId="5787E00C" w14:textId="77777777" w:rsidR="00E72DE4" w:rsidRPr="00120541" w:rsidRDefault="00E72DE4" w:rsidP="00E72DE4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pict w14:anchorId="77F63147">
          <v:rect id="_x0000_i1075" style="width:0;height:1.5pt" o:hralign="center" o:hrstd="t" o:hr="t" fillcolor="#a0a0a0" stroked="f"/>
        </w:pict>
      </w:r>
    </w:p>
    <w:p w14:paraId="0D406BF5" w14:textId="77777777" w:rsidR="004931AC" w:rsidRDefault="004931AC" w:rsidP="001464EF">
      <w:pPr>
        <w:pStyle w:val="ListBullet"/>
        <w:numPr>
          <w:ilvl w:val="0"/>
          <w:numId w:val="0"/>
        </w:numPr>
        <w:ind w:left="360" w:hanging="360"/>
      </w:pPr>
    </w:p>
    <w:p w14:paraId="4F63655D" w14:textId="21A5B12A" w:rsidR="00E72DE4" w:rsidRDefault="00E72DE4" w:rsidP="00E72DE4">
      <w:pPr>
        <w:pStyle w:val="ListBullet"/>
        <w:numPr>
          <w:ilvl w:val="0"/>
          <w:numId w:val="0"/>
        </w:numPr>
        <w:ind w:left="360" w:hanging="360"/>
        <w:jc w:val="center"/>
      </w:pPr>
      <w:r>
        <w:t xml:space="preserve">Please direct any questions or requests for site visit to Shannon Sanders via </w:t>
      </w:r>
      <w:hyperlink r:id="rId28" w:history="1">
        <w:r w:rsidRPr="00A63DCC">
          <w:rPr>
            <w:rStyle w:val="Hyperlink"/>
          </w:rPr>
          <w:t>shannon.sanders@chickasaw.net</w:t>
        </w:r>
      </w:hyperlink>
    </w:p>
    <w:sectPr w:rsidR="00E72DE4" w:rsidSect="00034616">
      <w:headerReference w:type="default" r:id="rId29"/>
      <w:footerReference w:type="default" r:id="rId3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66383" w14:textId="77777777" w:rsidR="00C4745C" w:rsidRDefault="00C4745C">
      <w:pPr>
        <w:spacing w:after="0" w:line="240" w:lineRule="auto"/>
      </w:pPr>
      <w:r>
        <w:separator/>
      </w:r>
    </w:p>
  </w:endnote>
  <w:endnote w:type="continuationSeparator" w:id="0">
    <w:p w14:paraId="322C45CA" w14:textId="77777777" w:rsidR="00C4745C" w:rsidRDefault="00C47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5393" w14:textId="77777777" w:rsidR="00DE0613" w:rsidRDefault="00000000">
    <w:pPr>
      <w:pStyle w:val="Footer"/>
      <w:jc w:val="center"/>
    </w:pPr>
    <w:r>
      <w:t>Medical Center Procurement | Artificial Turf Project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CFEDC" w14:textId="77777777" w:rsidR="00C4745C" w:rsidRDefault="00C4745C">
      <w:pPr>
        <w:spacing w:after="0" w:line="240" w:lineRule="auto"/>
      </w:pPr>
      <w:r>
        <w:separator/>
      </w:r>
    </w:p>
  </w:footnote>
  <w:footnote w:type="continuationSeparator" w:id="0">
    <w:p w14:paraId="26ECA9E9" w14:textId="77777777" w:rsidR="00C4745C" w:rsidRDefault="00C47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F627E" w14:textId="77777777" w:rsidR="00DE0613" w:rsidRDefault="00000000">
    <w:pPr>
      <w:pStyle w:val="Header"/>
      <w:jc w:val="center"/>
    </w:pPr>
    <w:r>
      <w:t>Artificial Turf Installation RFP – Medical Center Campus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C27FCC"/>
    <w:multiLevelType w:val="multilevel"/>
    <w:tmpl w:val="F8AC7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7450A2D"/>
    <w:multiLevelType w:val="multilevel"/>
    <w:tmpl w:val="33DE3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8C52D35"/>
    <w:multiLevelType w:val="multilevel"/>
    <w:tmpl w:val="13C6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D925ED"/>
    <w:multiLevelType w:val="multilevel"/>
    <w:tmpl w:val="537C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051735"/>
    <w:multiLevelType w:val="multilevel"/>
    <w:tmpl w:val="FB1A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97C652D"/>
    <w:multiLevelType w:val="multilevel"/>
    <w:tmpl w:val="99A8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7D2C64"/>
    <w:multiLevelType w:val="multilevel"/>
    <w:tmpl w:val="55806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DE63547"/>
    <w:multiLevelType w:val="multilevel"/>
    <w:tmpl w:val="3020A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E4726B"/>
    <w:multiLevelType w:val="multilevel"/>
    <w:tmpl w:val="805CC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6F824AA"/>
    <w:multiLevelType w:val="multilevel"/>
    <w:tmpl w:val="9454F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D71EAA"/>
    <w:multiLevelType w:val="multilevel"/>
    <w:tmpl w:val="50CA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EE24984"/>
    <w:multiLevelType w:val="multilevel"/>
    <w:tmpl w:val="FC6A1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F77BCD"/>
    <w:multiLevelType w:val="multilevel"/>
    <w:tmpl w:val="67CE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261E21"/>
    <w:multiLevelType w:val="multilevel"/>
    <w:tmpl w:val="37005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4D31FD"/>
    <w:multiLevelType w:val="multilevel"/>
    <w:tmpl w:val="F6745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9C6320E"/>
    <w:multiLevelType w:val="multilevel"/>
    <w:tmpl w:val="F2460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B445D7"/>
    <w:multiLevelType w:val="multilevel"/>
    <w:tmpl w:val="34889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A72180"/>
    <w:multiLevelType w:val="multilevel"/>
    <w:tmpl w:val="C1DA4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56A2372"/>
    <w:multiLevelType w:val="multilevel"/>
    <w:tmpl w:val="E85A7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76E1B9C"/>
    <w:multiLevelType w:val="multilevel"/>
    <w:tmpl w:val="C3F03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B182CE4"/>
    <w:multiLevelType w:val="multilevel"/>
    <w:tmpl w:val="BA527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DFB339A"/>
    <w:multiLevelType w:val="multilevel"/>
    <w:tmpl w:val="D00CE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662459"/>
    <w:multiLevelType w:val="multilevel"/>
    <w:tmpl w:val="6966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892F77"/>
    <w:multiLevelType w:val="multilevel"/>
    <w:tmpl w:val="418C1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0D6CF8"/>
    <w:multiLevelType w:val="multilevel"/>
    <w:tmpl w:val="4B489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993299"/>
    <w:multiLevelType w:val="multilevel"/>
    <w:tmpl w:val="B24ED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4B4AED"/>
    <w:multiLevelType w:val="multilevel"/>
    <w:tmpl w:val="6E0EA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9012645">
    <w:abstractNumId w:val="8"/>
  </w:num>
  <w:num w:numId="2" w16cid:durableId="619070364">
    <w:abstractNumId w:val="6"/>
  </w:num>
  <w:num w:numId="3" w16cid:durableId="94710489">
    <w:abstractNumId w:val="5"/>
  </w:num>
  <w:num w:numId="4" w16cid:durableId="479929587">
    <w:abstractNumId w:val="4"/>
  </w:num>
  <w:num w:numId="5" w16cid:durableId="599340027">
    <w:abstractNumId w:val="7"/>
  </w:num>
  <w:num w:numId="6" w16cid:durableId="1928031499">
    <w:abstractNumId w:val="3"/>
  </w:num>
  <w:num w:numId="7" w16cid:durableId="762411131">
    <w:abstractNumId w:val="2"/>
  </w:num>
  <w:num w:numId="8" w16cid:durableId="113331233">
    <w:abstractNumId w:val="1"/>
  </w:num>
  <w:num w:numId="9" w16cid:durableId="1401514301">
    <w:abstractNumId w:val="0"/>
  </w:num>
  <w:num w:numId="10" w16cid:durableId="355738591">
    <w:abstractNumId w:val="25"/>
  </w:num>
  <w:num w:numId="11" w16cid:durableId="1132551260">
    <w:abstractNumId w:val="31"/>
  </w:num>
  <w:num w:numId="12" w16cid:durableId="813910116">
    <w:abstractNumId w:val="21"/>
  </w:num>
  <w:num w:numId="13" w16cid:durableId="1555312796">
    <w:abstractNumId w:val="33"/>
  </w:num>
  <w:num w:numId="14" w16cid:durableId="39326411">
    <w:abstractNumId w:val="12"/>
  </w:num>
  <w:num w:numId="15" w16cid:durableId="612983755">
    <w:abstractNumId w:val="24"/>
  </w:num>
  <w:num w:numId="16" w16cid:durableId="1183084592">
    <w:abstractNumId w:val="17"/>
  </w:num>
  <w:num w:numId="17" w16cid:durableId="475413322">
    <w:abstractNumId w:val="9"/>
  </w:num>
  <w:num w:numId="18" w16cid:durableId="1592159675">
    <w:abstractNumId w:val="23"/>
  </w:num>
  <w:num w:numId="19" w16cid:durableId="17396199">
    <w:abstractNumId w:val="35"/>
  </w:num>
  <w:num w:numId="20" w16cid:durableId="1476801515">
    <w:abstractNumId w:val="34"/>
  </w:num>
  <w:num w:numId="21" w16cid:durableId="53623119">
    <w:abstractNumId w:val="27"/>
  </w:num>
  <w:num w:numId="22" w16cid:durableId="1539661067">
    <w:abstractNumId w:val="26"/>
  </w:num>
  <w:num w:numId="23" w16cid:durableId="754203678">
    <w:abstractNumId w:val="28"/>
  </w:num>
  <w:num w:numId="24" w16cid:durableId="1893148472">
    <w:abstractNumId w:val="29"/>
  </w:num>
  <w:num w:numId="25" w16cid:durableId="194275071">
    <w:abstractNumId w:val="18"/>
  </w:num>
  <w:num w:numId="26" w16cid:durableId="1498307738">
    <w:abstractNumId w:val="16"/>
  </w:num>
  <w:num w:numId="27" w16cid:durableId="2079589769">
    <w:abstractNumId w:val="14"/>
  </w:num>
  <w:num w:numId="28" w16cid:durableId="1268851314">
    <w:abstractNumId w:val="11"/>
  </w:num>
  <w:num w:numId="29" w16cid:durableId="1881433241">
    <w:abstractNumId w:val="22"/>
  </w:num>
  <w:num w:numId="30" w16cid:durableId="1357387375">
    <w:abstractNumId w:val="19"/>
  </w:num>
  <w:num w:numId="31" w16cid:durableId="1690645361">
    <w:abstractNumId w:val="15"/>
  </w:num>
  <w:num w:numId="32" w16cid:durableId="258030836">
    <w:abstractNumId w:val="30"/>
  </w:num>
  <w:num w:numId="33" w16cid:durableId="1245727130">
    <w:abstractNumId w:val="10"/>
  </w:num>
  <w:num w:numId="34" w16cid:durableId="643706930">
    <w:abstractNumId w:val="13"/>
  </w:num>
  <w:num w:numId="35" w16cid:durableId="1113209861">
    <w:abstractNumId w:val="20"/>
  </w:num>
  <w:num w:numId="36" w16cid:durableId="114362329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64EF"/>
    <w:rsid w:val="0015074B"/>
    <w:rsid w:val="0029639D"/>
    <w:rsid w:val="00326F90"/>
    <w:rsid w:val="004931AC"/>
    <w:rsid w:val="004B78FD"/>
    <w:rsid w:val="005E2482"/>
    <w:rsid w:val="00772B59"/>
    <w:rsid w:val="00A408EF"/>
    <w:rsid w:val="00AA1D8D"/>
    <w:rsid w:val="00AE6FFB"/>
    <w:rsid w:val="00B47730"/>
    <w:rsid w:val="00B843CD"/>
    <w:rsid w:val="00C4745C"/>
    <w:rsid w:val="00CB0664"/>
    <w:rsid w:val="00DE0613"/>
    <w:rsid w:val="00E72DE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763E11"/>
  <w14:defaultImageDpi w14:val="300"/>
  <w15:docId w15:val="{777ACE84-BEEC-4372-8DE6-ECDF8D8E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E72DE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2D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cid:6C2AE66E-602D-4F9F-93FA-C11842AF76AB" TargetMode="External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customXml" Target="ink/ink1.xml"/><Relationship Id="rId7" Type="http://schemas.openxmlformats.org/officeDocument/2006/relationships/endnotes" Target="endnotes.xml"/><Relationship Id="rId12" Type="http://schemas.openxmlformats.org/officeDocument/2006/relationships/image" Target="cid:E0BDD9ED-B2E2-4825-9043-B8B2A3E2A8C7" TargetMode="External"/><Relationship Id="rId17" Type="http://schemas.openxmlformats.org/officeDocument/2006/relationships/image" Target="media/image6.jpeg"/><Relationship Id="rId25" Type="http://schemas.openxmlformats.org/officeDocument/2006/relationships/customXml" Target="ink/ink3.xml"/><Relationship Id="rId2" Type="http://schemas.openxmlformats.org/officeDocument/2006/relationships/numbering" Target="numbering.xml"/><Relationship Id="rId16" Type="http://schemas.openxmlformats.org/officeDocument/2006/relationships/image" Target="cid:FAAB88E3-69CD-4A0C-9A25-1F4057BA4B5E" TargetMode="External"/><Relationship Id="rId20" Type="http://schemas.openxmlformats.org/officeDocument/2006/relationships/image" Target="cid:4200DDF2-9095-4F1D-BB25-02EED250DE3F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customXml" Target="ink/ink2.xml"/><Relationship Id="rId28" Type="http://schemas.openxmlformats.org/officeDocument/2006/relationships/hyperlink" Target="mailto:shannon.sanders@chickasaw.net" TargetMode="External"/><Relationship Id="rId10" Type="http://schemas.openxmlformats.org/officeDocument/2006/relationships/image" Target="cid:C3F1243D-9E7B-4E59-922C-46A8BC2BDADC" TargetMode="External"/><Relationship Id="rId19" Type="http://schemas.openxmlformats.org/officeDocument/2006/relationships/image" Target="media/image7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cid:55EF8CFE-AE70-4F43-A2F3-56B156B35467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1.png"/><Relationship Id="rId30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4-09T19:30:31.149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4-09T19:30:07.24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86 241,'28'2,"-1"2,1 0,-1 2,0 2,38 14,-23-7,43 9,-27-16,109 4,-79-9,7 9,17 0,822-10,-455-4,-312-12,-5 1,873 14,-1004-3,58-10,-57 7,56-3,-19 6,-28 0,1 1,-1 3,42 6,-80-7,1 0,0 0,-1 0,0 0,1 1,-1-1,0 1,0 0,1 0,-2 0,1 0,0 1,0-1,-1 1,1 0,-1-1,0 1,0 0,0 1,0-1,0 0,-1 0,1 1,-1-1,0 1,0-1,0 6,1 9,0 0,-1 0,-2 0,-3 28,1 2,4 44,1-59,-1 0,-2-1,-1 1,-11 51,12-80,0-1,0 0,0 0,0 0,-1 0,1 0,-1 0,0 0,0 0,0-1,0 1,-1-1,1 1,-1-1,1 0,-1 0,0 0,0 0,0-1,0 1,0-1,-6 2,-3 0,0-1,0-1,0 0,-25-1,-12 1,-243 45,197-27,-1-4,-147 4,235-19,-80-2,-1 4,-164 25,186-15,-133 5,-73-19,97 0,131 2,-1 1,0-2,1-2,-59-11,4-1,64 11,-50-13,22 3,-69-7,5 1,-249-64,268 64,72 14,-72-21,66 14,0 2,-1 2,0 2,-55-2,-182 9,129 3,393 10,25 1,1944-15,-2165-2,0-2,-1-2,79-22,45-8,-103 25,82-27,-94 24,-25 9,1 1,0 1,1 1,-1 2,0 1,53 7,-71-4,0-1,-1 2,1 0,-1 0,0 0,0 2,-1-1,0 1,0 0,0 1,0 0,-1 1,0-1,-1 2,0-1,0 1,6 11,12 21,-1 1,29 74,-30-63,38 56,-42-79,-2 1,19 43,-33-65,1 0,0 0,0 0,1 0,1 0,5 7,-8-12,1-1,-1 0,0-1,1 1,0 0,-1-1,1 0,0 0,0 0,0 0,1-1,-1 1,0-1,0 0,1-1,5 1,0 0,1 0,0 1,-1 0,18 6,-25-6,0-1,1 1,-1 0,0 0,0 0,0 0,0 0,0 1,-1 0,1-1,-1 1,1 0,-1 0,0 0,0 1,-1-1,2 4,-2-5,-1-1,1 1,-1 0,0-1,0 1,0 0,0-1,0 1,0 0,0-1,-1 1,1 0,0-1,-1 1,0-1,1 1,-1-1,0 1,0-1,0 1,0-1,0 0,0 1,0-1,0 0,0 0,-1 0,1 0,0 0,-1 0,1 0,-1 0,-2 1,-8 3,0 1,0-2,-17 5,18-6,-36 10,0-3,0-1,-79 3,-149-11,152-3,-2638 1,2736-2,0 0,1-2,-1-1,1-1,0 0,1-2,-34-18,22 11,-74-23,-137-34,240 71,1 0,0 1,-1-1,1 1,-1 0,0 0,1 1,-1 0,-10 1,14-1,0 1,0 0,0-1,0 1,0 0,0 1,1-1,-1 0,0 0,1 1,-1-1,0 1,1-1,0 1,-1 0,1-1,0 1,0 0,0 0,0 0,0 0,0 0,1 0,-1 0,1 0,-1 0,1 1,0 2,-4 40,2 0,5 74,1-11,-4-105,0 1,0-1,0 0,0 1,1-1,-1 1,1-1,0 0,0 1,0-1,1 0,-1 0,1 0,-1 0,1 0,0 0,4 4,-2-4,0-1,-1 0,1 0,0 0,0 0,0-1,1 0,-1 1,0-1,0-1,1 1,-1-1,8 0,313-1,-117-2,2635 3,-2811 2,0 1,0 2,45 12,-45-9,0-1,0-2,49 3,-10-11,-47 1,0 0,0 2,0 1,42 7,-62-6,0-1,-1 1,1-1,0 1,0 0,-1 0,0 1,1-1,-1 1,0 0,0 0,0 0,0 0,-1 0,0 0,1 1,2 5,2 6,0 1,-1 0,3 18,7 14,-1-15,-9-23,-2 0,1 0,-1 0,-1 0,1 1,-2-1,3 22,-5-29,-1-1,1 0,-1 0,0 1,0-1,0 0,0 0,0 0,-1 0,1 0,0 0,-1 0,0 0,1-1,-1 1,0-1,0 1,0-1,0 1,0-1,0 0,0 0,-1 0,1-1,0 1,0 0,-1-1,1 1,-3-1,-12 3,1-1,-1-1,-18 0,21-1,-615-2,-79 1,427 14,-103 2,327-16,-428 16,337-3,-261-14,300-10,-34-2,59 13,-287 3,363-1,-1 0,1 0,-1 0,1 1,0 0,0 1,0 0,0 0,0 1,0-1,1 2,0-1,0 1,0 0,1 1,-1 0,1 0,1 0,-1 0,1 1,0 0,1 0,-1 1,1-1,1 1,0 0,0 0,0 0,1 0,0 0,1 1,-1-1,2 1,-1-1,1 1,1-1,0 1,0-1,0 1,1-1,0 0,1 0,0 0,6 13,-5-13,1-1,0 1,1-1,-1 0,1-1,1 1,-1-1,1 0,0-1,1 1,-1-1,1-1,0 0,0 0,0 0,1-1,-1 0,1-1,13 2,14 1,0-2,1-1,57-5,-18 0,61 1,212 4,-74 39,-42-4,-87-12,-100-16,1-1,50 2,-70-12,0-1,0-1,-1-1,1-1,31-12,39-9,-1 5,158-28,-24 19,236-29,-441 58,0 1,-1 1,1 2,0 0,34 9,115 41,-7-2,-128-44,-1-1,2-2,-1-1,0-3,43-5,-71 4,1-1,-1 0,1-1,-1 0,0-1,15-9,38-14,-58 26,0 0,0 0,0 1,0 0,0 0,0 1,0 0,11 0,-14 1,-1 0,0-1,1 1,-1 0,0 1,0-1,0 0,0 0,0 1,0-1,0 1,0 0,-1 0,1-1,-1 1,1 0,-1 0,0 1,0-1,0 0,0 0,0 0,0 1,0 2,6 15,-1 1,-1 1,0-1,-2 1,-1-1,-1 1,0 0,-2 0,0 0,-2-1,-8 37,9-53,-1 1,0-1,0 0,0 0,-1-1,1 1,-1-1,0 1,0-1,-1-1,1 1,-1 0,0-1,0 0,0 0,0-1,-1 1,1-1,-11 3,-12 2,1-2,-55 5,41-6,16-1,-69 9,-99 0,-1997-13,1845-13,80 2,89-2,-9 0,76 12,-210 5,317-3,-1 0,1 1,0-1,0 0,-1 1,1-1,0 1,0 0,0 0,0-1,-1 1,1 1,1-1,-1 0,0 0,0 1,0-1,1 1,-1 0,1-1,-1 1,1 0,0 0,-1 0,1 0,0 0,1 0,-1 0,0 0,0 1,1-1,-1 0,1 0,0 1,0-1,0 3,1 9,0 0,1 0,1 0,8 26,-2-8,-7-23,0-1,0 0,0 0,1 0,1 0,0 0,5 8,-6-12,0-1,0 1,1-1,-1 0,1 0,0 0,0 0,0-1,0 0,0 1,1-2,-1 1,1 0,7 1,60 13,1-3,125 5,152-17,-172-3,-155 3,-1 1,35 8,35 3,144-13,48 1,-235 5,59 14,-64-10,0-3,47 3,618-8,-347-4,-311 1,1 4,69 10,-67-2,58 11,143 9,-225-30,11 1,56-3,-86 0,0 0,0-1,-1 0,1-1,-1 0,1-1,-1 0,0 0,-1-1,13-8,-10 6,1 0,0 1,1 1,0 0,-1 0,1 1,1 1,-1 1,0 0,21 0,33-7,-63 8,4-1,0 1,0 0,0 0,15 2,-22-1,-1 0,0 0,1 0,-1 0,0 0,1 1,-1-1,0 1,1-1,-1 1,0-1,0 1,0 0,1-1,-1 1,0 0,0 0,0 0,0 0,0 0,-1 0,1 0,0 0,0 0,-1 1,1-1,-1 0,1 0,-1 1,1-1,-1 0,0 1,0-1,0 0,1 1,-1-1,-1 1,1-1,0 2,-7 54,-5 83,12-122,-1 0,-1 0,-1 0,-1-1,0 0,-13 32,15-45,-1-1,1 1,-1-1,0 0,0 0,0 0,0 0,-1 0,1-1,-1 1,1-1,-1 0,0 0,0-1,0 1,-7 1,-8 1,0 0,-28 1,14-1,-148 12,-279-9,-42 0,-154 9,608-21,0-2,-50-14,-16-4,11 5,-61-9,-54 4,114 14,-110-5,-211 17,405 0,1 1,-36 8,34-5,0-1,-26 1,-283-4,156-2,166 1,-1 0,1 1,-1 0,1 1,0 0,0 0,0 1,0 0,0 0,0 1,1 0,-1 0,1 1,-9 7,13-9,0 1,0-1,0 0,0 1,0-1,1 1,0 0,0 0,0 0,0 0,1 0,-1 1,1-1,0 0,0 1,1-1,-1 1,1-1,0 1,0-1,1 0,-1 1,1-1,0 1,0-1,0 0,1 0,3 8,4 2,0 0,1-1,0-1,1 0,0 0,1-1,14 10,3 5,-10-12,-1 0,2-2,0-1,0 0,1-1,1-2,-1 0,2-1,-1-1,37 5,35-4,163-7,-103-3,1418 3,-1423 12,-14 1,53-14,70 4,-71 22,-128-14,0-3,60 1,408-10,-514 0,0-1,0 0,-1 0,1-1,22-9,0 0,-33 12,-1-1,1 1,-1 0,1-1,0 1,-1 0,1 0,-1 0,1 0,0 0,-1 0,1 1,0-1,-1 0,1 1,-1-1,1 1,-1 0,1-1,-1 1,0 0,1 0,-1 0,0 0,1 0,-1 0,0 1,0-1,0 0,0 1,0-1,-1 0,1 1,0-1,0 1,-1-1,1 1,-1-1,0 1,1 0,-1-1,0 3,2 10,-1 0,0 0,-1 1,-2 13,1-11,1-17,0 12,0-1,-1 1,-1-1,1 1,-6 14,6-23,-1 1,0 0,0-1,0 1,-1-1,1 0,-1 0,1 0,-1 0,0 0,0 0,-1-1,1 0,-1 1,1-1,-1-1,1 1,-6 2,-13 2,1 0,-1-1,-27 3,-30 7,-167 48,200-53,0-1,0-3,-1-1,-52-2,-190-21,48 2,-283 17,-92-3,462-11,-48 0,149 10,1-2,-66-14,66 9,-1 2,-64-1,-508 11,616-2,0 1,-1 0,1 1,0 0,0 0,0 1,0 0,-14 7,-5 2,9-6,0-1,0-1,-1 0,-38 1,38-4,1 0,-1 2,1 0,-36 12,51-13,0 1,0 0,0 0,1 0,-1 0,1 0,0 1,0 0,0-1,1 1,-1 0,1 0,0 1,0-1,0 0,1 1,-1-1,1 1,0 0,0 5,-3 16,1 1,1 32,2-48,0 0,-1 11,1 0,1 0,7 40,-7-56,1-1,0 1,-1-1,2 0,-1 1,0-1,1 0,0 0,1-1,-1 1,1-1,-1 1,1-1,1 0,-1 0,1-1,-1 0,1 1,10 4,14 2,1-2,0-1,0-1,1-1,49 1,-21-1,508 6,-345-13,484 2,-540 12,-33-1,767-6,-489-7,58 2,-450-2,-1 0,0-1,0-1,0-1,0-1,-1 0,1-1,18-11,-10 6,1 0,30-7,-52 17,-1 1,1 0,0 0,-1 0,1 1,0 0,0-1,0 2,-1-1,1 1,0-1,0 1,-1 0,1 1,0-1,-1 1,8 4,-8-3,-1 0,0 1,1-1,-1 1,0-1,-1 1,1 0,-1 0,0 0,0 0,0 1,0-1,-1 1,0-1,0 1,0-1,0 1,0 7,0 2,-1 1,0 0,-1-1,0 1,-1 0,-1-1,-1 0,1 1,-2-1,-10 21,11-27,0-1,0 0,-1 1,0-2,0 1,-1 0,0-1,0 0,0-1,-1 1,0-1,0-1,0 1,-1-1,1 0,-1-1,0 0,0 0,-14 3,-34 0,1-2,-107-6,43-1,-621 3,721-1,0-1,-36-9,35 7,-1 0,-25-1,-677 3,350 5,237-2,-157-3,171-10,-40-2,-236 12,367-1,1-1,-53-15,54 12,-1 0,-48-4,61 10,1 0,-1-2,1 0,0-1,0 0,0-1,0-1,1-1,-20-11,28 11,0 0,0-1,1 1,0-1,0-1,1 1,0-1,-5-12,-9-14,-39-57,56 90,0 0,0 1,0-1,0 1,0 0,0 0,-1 0,1 0,0 0,-1 0,1 1,-1-1,1 1,-1 0,1-1,-1 1,1 0,-1 1,1-1,-1 0,1 1,-1-1,-2 2,3-1,0 0,-1-1,1 1,0 0,0-1,0 0,-1 0,1 1,0-1,0-1,-1 1,1 0,0 0,0-1,0 1,0-1,-1 0,1 0,0 0,0 0,0 0,1 0,-1 0,0-1,0 1,1 0,-1-1,0 0,1 1,0-1,-1 0,0-2,0 1,0 0,1-1,0 1,-1-1,1 1,0-1,1 1,-1-1,1 1,-1-1,1 0,0 1,1-1,-1 0,0 1,1-1,0 1,0-1,0 1,0-1,1 1,-1 0,1-1,0 1,0 0,0 0,0 0,1 1,-1-1,1 0,0 1,-1 0,1-1,0 1,1 0,-1 1,5-3,5-2,0 0,1 1,0 0,0 1,0 1,0 0,0 1,16 0,102 6,-95-1,0-2,1-1,62-9,-76 3,0-2,-1-1,40-20,12-5,67-14,-88 32,-1-2,85-43,-88 31,-1-2,-1-3,-2-1,-2-3,-1-1,58-71,313-318,-331 348,-68 64,-1-1,-1 0,0-1,-2-1,11-21,10-18,32-42,37-67,-90 145,-1 0,-1 0,-1-1,-1 0,7-49,17-379,-29 402,4-80,42-245,-17 259,80-191,-64 188,43-163,-78 234,2 0,1 1,3 1,2 0,2 2,2 0,41-56,-42 67,-18 24,1 0,0 0,1 0,0 1,0 1,13-12,42-27,1 2,133-68,-176 102,-1-2,-1 0,1-1,31-31,-26 23,38-27,77-55,-16 11,-105 75,-17 16,-1 1,0 0,0-1,0 1,0 0,0-1,0 1,0 0,0-1,0 1,0 0,-1-1,1 1,0 0,0 0,0-1,0 1,0 0,0-1,-1 1,1 0,0 0,0-1,0 1,-1 0,1 0,0 0,0-1,-1 1,1 0,0 0,-1 0,1 0,0 0,0 0,-1-1,0 1,-48-4,16 2,1-8,2-1,0-1,-54-30,50 23,-1 2,-40-13,-22-6,74 26,-1 0,-1 2,1 0,-1 2,-1 1,-48-4,-1186 12,1056 14,136-8,27-3,-45 14,57-12,0-1,0-2,-57 3,21-8,-66-1,-180 22,184-1,2 5,1 6,-126 49,193-60,28-11,-40 20,68-29,0 1,0-1,0 1,1-1,-1 1,0-1,0 1,0 0,1-1,-1 1,1 0,-1 0,0 0,1-1,-1 1,1 0,0 0,-1 0,1 0,0 0,0 0,-1 0,1 0,0 0,0 0,0 0,0 0,0 0,0 0,0 0,1 0,-1 0,0 0,1 0,-1 0,0 0,1-1,-1 1,1 0,-1 0,1 0,0-1,-1 1,1 0,0 0,-1-1,1 1,0-1,1 2,50 40,-37-31,29 30,-3 1,-1 2,36 51,97 99,-55-68,443 519,-514-593,-10-11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09T19:28:37.35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29 292 24575,'0'2244'0,"-13"-1979"0,0-24 0,11 1353 0,4-776 0,-1-810 0,-1 1 0,2-1 0,-1 1 0,1-1 0,0 0 0,1 0 0,0 0 0,0 0 0,1 0 0,0-1 0,5 8 0,9 11 0,37 40 0,5 6 0,-52-61 0,1-1 0,1 0 0,0 0 0,0-1 0,1 0 0,0-1 0,1 0 0,-1-1 0,2 0 0,19 7 0,16 5 0,71 17 0,-96-29 0,75 22 0,-26-7 0,77 13 0,451 22 0,4-52 0,-375-6 0,-183-1 0,56-10 0,-56 5 0,52 0 0,470 9 0,307-4 0,-676-9 0,225-40 0,-406 48 0,-1 0 0,1-2 0,-1 0 0,22-9 0,-32 10 0,0 0 0,1 0 0,-2-1 0,1 0 0,0 0 0,-1 0 0,0-1 0,0 0 0,-1 0 0,1-1 0,5-9 0,-5 6 0,0 0 0,0 0 0,-1-1 0,0 1 0,-1-1 0,0 0 0,-1-1 0,0 1 0,-1-1 0,0 1 0,-1-1 0,0-14 0,1-701 0,-5 346 0,3 319 0,1-46 0,-18-149 0,-19-178 0,33 387 0,-37-230 0,18 156 0,21 117 0,-17-101 0,-7-194 0,27-720 0,-4 977 0,-10-57 0,-1-32 0,13-451 0,-1 560 0,-1 1 0,-8-33 0,-2-29 0,8 51 0,-1-1 0,-13-42 0,9 44 0,2-1 0,-4-50 0,11 72 0,0 0 0,-1 0 0,-1 0 0,0 0 0,0 1 0,-1-1 0,0 1 0,-1-1 0,0 1 0,0 0 0,-1 1 0,-1-1 0,0 1 0,0 0 0,0 0 0,-1 1 0,-1 0 0,1 0 0,-2 0 0,1 1 0,-11-7 0,-30-18 0,-2 1 0,-1 3 0,-1 1 0,-1 4 0,-2 1 0,-86-20 0,59 23 0,-1 5 0,0 3 0,-166 0 0,-581 13 0,523-2 0,48-14 0,26 0 0,-53 16 0,215 2 0,-140 27 0,-61 29 0,212-51 0,45-8 0,-1 1 0,1 1 0,-28 8 0,14-1 0,0-2 0,-1-2 0,0-1 0,-38 2 0,-129-4 0,124-3 0,-204-1 0,275 1-38,-1 0 0,1 0 0,-1 0 1,1 0-1,-1 0 0,1 1 0,0 0 0,-1-1 0,1 2 0,0-1 0,-1 0 0,1 0 0,0 1 0,0 0 0,0-1 0,0 1 1,1 0-1,-1 1 0,0-1 0,1 0 0,0 1 0,-1 0 0,1-1 0,0 1 0,0 0 0,1 0 0,-1 0 0,0 0 0,1 0 1,0 1-1,0-1 0,0 0 0,0 1 0,0-1 0,1 5 0,-2 14-6788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16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7827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Shannon Sanders</cp:lastModifiedBy>
  <cp:revision>3</cp:revision>
  <dcterms:created xsi:type="dcterms:W3CDTF">2026-03-12T12:59:00Z</dcterms:created>
  <dcterms:modified xsi:type="dcterms:W3CDTF">2026-04-09T19:35:00Z</dcterms:modified>
  <cp:category/>
</cp:coreProperties>
</file>