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EDD8" w14:textId="77777777" w:rsidR="001A5873" w:rsidRDefault="001A5873" w:rsidP="001A5873">
      <w:pPr>
        <w:pStyle w:val="NoSpacing"/>
        <w:jc w:val="center"/>
        <w:rPr>
          <w:b/>
          <w:bCs/>
        </w:rPr>
      </w:pPr>
      <w:r>
        <w:rPr>
          <w:b/>
          <w:bCs/>
        </w:rPr>
        <w:t>ATTACHMENT C</w:t>
      </w:r>
    </w:p>
    <w:p w14:paraId="3B745C06" w14:textId="77777777" w:rsidR="001A5873" w:rsidRPr="00697822" w:rsidRDefault="001A5873" w:rsidP="001A5873">
      <w:pPr>
        <w:pStyle w:val="NoSpacing"/>
        <w:jc w:val="center"/>
        <w:rPr>
          <w:b/>
          <w:bCs/>
        </w:rPr>
      </w:pPr>
      <w:r w:rsidRPr="00697822">
        <w:rPr>
          <w:b/>
          <w:bCs/>
        </w:rPr>
        <w:t>EXECUTIVE</w:t>
      </w:r>
      <w:r w:rsidRPr="00697822">
        <w:rPr>
          <w:b/>
          <w:bCs/>
          <w:spacing w:val="-7"/>
        </w:rPr>
        <w:t xml:space="preserve"> </w:t>
      </w:r>
      <w:r w:rsidRPr="00697822">
        <w:rPr>
          <w:b/>
          <w:bCs/>
          <w:spacing w:val="-2"/>
        </w:rPr>
        <w:t>SUMMARY</w:t>
      </w:r>
    </w:p>
    <w:p w14:paraId="79FB22E0" w14:textId="77777777" w:rsidR="001A5873" w:rsidRPr="00697822" w:rsidRDefault="001A5873" w:rsidP="001A5873">
      <w:pPr>
        <w:pStyle w:val="NoSpacing"/>
        <w:jc w:val="center"/>
        <w:rPr>
          <w:b/>
          <w:bCs/>
        </w:rPr>
      </w:pPr>
    </w:p>
    <w:p w14:paraId="6A1C9327" w14:textId="52BF714A" w:rsidR="0035103F" w:rsidRDefault="0035103F" w:rsidP="0035103F">
      <w:pPr>
        <w:pStyle w:val="NoSpacing"/>
        <w:jc w:val="center"/>
      </w:pPr>
      <w:r>
        <w:t xml:space="preserve">Coconut and Palm </w:t>
      </w:r>
      <w:r w:rsidRPr="00697822">
        <w:t xml:space="preserve">Tree Trimming Services </w:t>
      </w:r>
    </w:p>
    <w:p w14:paraId="3B4E0BB7" w14:textId="23D62A2C" w:rsidR="0035103F" w:rsidRPr="00697822" w:rsidRDefault="0035103F" w:rsidP="0035103F">
      <w:pPr>
        <w:pStyle w:val="NoSpacing"/>
        <w:jc w:val="center"/>
      </w:pPr>
      <w:r w:rsidRPr="00697822">
        <w:t xml:space="preserve">at Various </w:t>
      </w:r>
      <w:r>
        <w:t>State Facilities</w:t>
      </w:r>
      <w:r w:rsidRPr="00697822">
        <w:t xml:space="preserve"> on the Island of Oahu</w:t>
      </w:r>
    </w:p>
    <w:p w14:paraId="6EB65723" w14:textId="77777777" w:rsidR="001A5873" w:rsidRPr="00697822" w:rsidRDefault="001A5873" w:rsidP="001A5873">
      <w:pPr>
        <w:pStyle w:val="NoSpacing"/>
        <w:jc w:val="center"/>
      </w:pPr>
    </w:p>
    <w:p w14:paraId="6439C6F5" w14:textId="72258116" w:rsidR="001A5873" w:rsidRPr="00697822" w:rsidRDefault="001A5873" w:rsidP="001A5873">
      <w:pPr>
        <w:pStyle w:val="NoSpacing"/>
        <w:jc w:val="center"/>
      </w:pPr>
      <w:r w:rsidRPr="00697822">
        <w:t>CSDR-2</w:t>
      </w:r>
      <w:r w:rsidR="0035103F">
        <w:t>7</w:t>
      </w:r>
      <w:r w:rsidRPr="00697822">
        <w:t>-0</w:t>
      </w:r>
      <w:r w:rsidR="0035103F">
        <w:t>0</w:t>
      </w:r>
      <w:r w:rsidRPr="00697822">
        <w:t>1-O</w:t>
      </w:r>
    </w:p>
    <w:p w14:paraId="17929EEA" w14:textId="77777777" w:rsidR="001A5873" w:rsidRPr="00697822" w:rsidRDefault="001A5873" w:rsidP="001A5873">
      <w:pPr>
        <w:pStyle w:val="NoSpacing"/>
        <w:jc w:val="center"/>
      </w:pPr>
    </w:p>
    <w:p w14:paraId="6EE73EC9" w14:textId="74597F1D" w:rsidR="001A5873" w:rsidRPr="001A5873" w:rsidRDefault="001A5873" w:rsidP="001A5873">
      <w:pPr>
        <w:pStyle w:val="NoSpacing"/>
        <w:jc w:val="center"/>
        <w:rPr>
          <w:b/>
          <w:bCs/>
          <w:iCs/>
        </w:rPr>
      </w:pPr>
      <w:r w:rsidRPr="001A5873">
        <w:rPr>
          <w:b/>
          <w:bCs/>
          <w:iCs/>
        </w:rPr>
        <w:t>(See</w:t>
      </w:r>
      <w:r w:rsidRPr="001A5873">
        <w:rPr>
          <w:b/>
          <w:bCs/>
          <w:iCs/>
          <w:spacing w:val="-2"/>
        </w:rPr>
        <w:t xml:space="preserve"> </w:t>
      </w:r>
      <w:r w:rsidRPr="001A5873">
        <w:rPr>
          <w:b/>
          <w:bCs/>
          <w:iCs/>
        </w:rPr>
        <w:t>Section</w:t>
      </w:r>
      <w:r w:rsidRPr="001A5873">
        <w:rPr>
          <w:b/>
          <w:bCs/>
          <w:iCs/>
          <w:spacing w:val="-2"/>
        </w:rPr>
        <w:t xml:space="preserve"> </w:t>
      </w:r>
      <w:r w:rsidRPr="001A5873">
        <w:rPr>
          <w:b/>
          <w:bCs/>
          <w:iCs/>
        </w:rPr>
        <w:t>6</w:t>
      </w:r>
      <w:r>
        <w:rPr>
          <w:b/>
          <w:bCs/>
          <w:iCs/>
        </w:rPr>
        <w:t xml:space="preserve"> </w:t>
      </w:r>
      <w:r w:rsidRPr="001A5873">
        <w:rPr>
          <w:b/>
          <w:bCs/>
          <w:iCs/>
        </w:rPr>
        <w:t>II</w:t>
      </w:r>
      <w:r>
        <w:rPr>
          <w:b/>
          <w:bCs/>
          <w:iCs/>
        </w:rPr>
        <w:t xml:space="preserve">. </w:t>
      </w:r>
      <w:r w:rsidRPr="001A5873">
        <w:rPr>
          <w:b/>
          <w:bCs/>
          <w:iCs/>
        </w:rPr>
        <w:t xml:space="preserve"> Evaluation Criteria</w:t>
      </w:r>
      <w:r w:rsidRPr="001A5873">
        <w:rPr>
          <w:b/>
          <w:bCs/>
          <w:iCs/>
          <w:spacing w:val="-1"/>
        </w:rPr>
        <w:t xml:space="preserve"> </w:t>
      </w:r>
      <w:r w:rsidRPr="001A5873">
        <w:rPr>
          <w:b/>
          <w:bCs/>
          <w:iCs/>
        </w:rPr>
        <w:t>for</w:t>
      </w:r>
      <w:r w:rsidRPr="001A5873">
        <w:rPr>
          <w:b/>
          <w:bCs/>
          <w:iCs/>
          <w:spacing w:val="-2"/>
        </w:rPr>
        <w:t xml:space="preserve"> guidance)</w:t>
      </w:r>
    </w:p>
    <w:p w14:paraId="3860A5AC" w14:textId="77777777" w:rsidR="001A5873" w:rsidRDefault="001A5873" w:rsidP="001A5873">
      <w:pPr>
        <w:pStyle w:val="BodyText"/>
        <w:rPr>
          <w:i/>
        </w:rPr>
      </w:pPr>
    </w:p>
    <w:p w14:paraId="6EC08CAD" w14:textId="77777777" w:rsidR="001A5873" w:rsidRDefault="001A5873" w:rsidP="001A5873">
      <w:pPr>
        <w:pStyle w:val="BodyText"/>
        <w:spacing w:before="107"/>
        <w:rPr>
          <w:i/>
        </w:rPr>
      </w:pPr>
    </w:p>
    <w:p w14:paraId="0C8E720C" w14:textId="5746B3F5" w:rsidR="009F54FC" w:rsidRDefault="001A5873" w:rsidP="001A5873">
      <w:pPr>
        <w:pStyle w:val="BodyText"/>
        <w:tabs>
          <w:tab w:val="left" w:pos="9771"/>
        </w:tabs>
        <w:ind w:left="720"/>
      </w:pPr>
      <w:r>
        <w:t>Name of Company ___________________________________________________</w:t>
      </w:r>
    </w:p>
    <w:sectPr w:rsidR="009F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73"/>
    <w:rsid w:val="001A5873"/>
    <w:rsid w:val="0035103F"/>
    <w:rsid w:val="0063397D"/>
    <w:rsid w:val="00900FBC"/>
    <w:rsid w:val="00980C8E"/>
    <w:rsid w:val="009F54FC"/>
    <w:rsid w:val="00E63B6D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ECE9C"/>
  <w15:chartTrackingRefBased/>
  <w15:docId w15:val="{F2F61F56-F44C-4C51-8E72-7D32EA27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87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58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5873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A58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3</cp:revision>
  <cp:lastPrinted>2026-06-30T21:45:00Z</cp:lastPrinted>
  <dcterms:created xsi:type="dcterms:W3CDTF">2026-06-17T21:23:00Z</dcterms:created>
  <dcterms:modified xsi:type="dcterms:W3CDTF">2026-06-30T23:52:00Z</dcterms:modified>
</cp:coreProperties>
</file>