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Pr="008843CA" w:rsidRDefault="6E391168" w:rsidP="1C4A1BA5">
      <w:pPr>
        <w:pStyle w:val="Header"/>
        <w:jc w:val="center"/>
        <w:rPr>
          <w:rFonts w:ascii="Arial" w:hAnsi="Arial" w:cs="Arial"/>
          <w:b/>
          <w:bCs/>
          <w:color w:val="000000"/>
          <w:sz w:val="22"/>
          <w:szCs w:val="22"/>
        </w:rPr>
      </w:pPr>
      <w:r w:rsidRPr="00A67C05">
        <w:rPr>
          <w:rFonts w:ascii="Arial" w:hAnsi="Arial" w:cs="Arial"/>
          <w:b/>
          <w:bCs/>
          <w:color w:val="000000" w:themeColor="text1"/>
          <w:sz w:val="24"/>
          <w:szCs w:val="24"/>
        </w:rPr>
        <w:t xml:space="preserve"> </w:t>
      </w:r>
      <w:r w:rsidR="00516E3F" w:rsidRPr="008843CA">
        <w:rPr>
          <w:rFonts w:ascii="Arial" w:hAnsi="Arial" w:cs="Arial"/>
          <w:b/>
          <w:bCs/>
          <w:color w:val="000000" w:themeColor="text1"/>
          <w:sz w:val="22"/>
          <w:szCs w:val="22"/>
        </w:rPr>
        <w:t>INVITATION FOR BID</w:t>
      </w:r>
    </w:p>
    <w:p w14:paraId="32E22AA6" w14:textId="77777777" w:rsidR="00516E3F" w:rsidRPr="008843CA" w:rsidRDefault="00516E3F" w:rsidP="00516E3F">
      <w:pPr>
        <w:pStyle w:val="Header"/>
        <w:jc w:val="center"/>
        <w:rPr>
          <w:rFonts w:ascii="Arial" w:hAnsi="Arial" w:cs="Arial"/>
          <w:b/>
          <w:color w:val="000000"/>
          <w:sz w:val="22"/>
          <w:szCs w:val="22"/>
        </w:rPr>
      </w:pPr>
      <w:r w:rsidRPr="008843CA">
        <w:rPr>
          <w:rFonts w:ascii="Arial" w:hAnsi="Arial" w:cs="Arial"/>
          <w:b/>
          <w:color w:val="000000"/>
          <w:sz w:val="22"/>
          <w:szCs w:val="22"/>
        </w:rPr>
        <w:t>Notice to Prospective Bidders</w:t>
      </w:r>
    </w:p>
    <w:p w14:paraId="26AADC0C" w14:textId="56FC65BB" w:rsidR="008F1441" w:rsidRPr="008843CA" w:rsidRDefault="008F1441" w:rsidP="00516E3F">
      <w:pPr>
        <w:pStyle w:val="Header"/>
        <w:jc w:val="center"/>
        <w:rPr>
          <w:rFonts w:ascii="Arial" w:hAnsi="Arial" w:cs="Arial"/>
          <w:b/>
          <w:sz w:val="22"/>
          <w:szCs w:val="22"/>
        </w:rPr>
      </w:pPr>
      <w:r w:rsidRPr="008843CA">
        <w:rPr>
          <w:rFonts w:ascii="Arial" w:hAnsi="Arial" w:cs="Arial"/>
          <w:b/>
          <w:sz w:val="22"/>
          <w:szCs w:val="22"/>
        </w:rPr>
        <w:t xml:space="preserve">IFB – </w:t>
      </w:r>
      <w:r w:rsidR="00A67C05" w:rsidRPr="008843CA">
        <w:rPr>
          <w:rFonts w:ascii="Arial" w:hAnsi="Arial" w:cs="Arial"/>
          <w:b/>
          <w:sz w:val="22"/>
          <w:szCs w:val="22"/>
        </w:rPr>
        <w:t>Backflow Preventer Repairs and Testing-Region II</w:t>
      </w:r>
    </w:p>
    <w:p w14:paraId="72F31E5B" w14:textId="7BC3CD3F" w:rsidR="008F1441" w:rsidRPr="008843CA" w:rsidRDefault="008F1441" w:rsidP="00516E3F">
      <w:pPr>
        <w:pStyle w:val="Header"/>
        <w:jc w:val="center"/>
        <w:rPr>
          <w:rFonts w:ascii="Arial" w:hAnsi="Arial" w:cs="Arial"/>
          <w:b/>
          <w:sz w:val="22"/>
          <w:szCs w:val="22"/>
        </w:rPr>
      </w:pPr>
      <w:r w:rsidRPr="008843CA">
        <w:rPr>
          <w:rFonts w:ascii="Arial" w:hAnsi="Arial" w:cs="Arial"/>
          <w:b/>
          <w:sz w:val="22"/>
          <w:szCs w:val="22"/>
        </w:rPr>
        <w:t>CR-</w:t>
      </w:r>
      <w:r w:rsidR="00A67C05" w:rsidRPr="008843CA">
        <w:rPr>
          <w:rFonts w:ascii="Arial" w:hAnsi="Arial" w:cs="Arial"/>
          <w:b/>
          <w:sz w:val="22"/>
          <w:szCs w:val="22"/>
        </w:rPr>
        <w:t>25-312368</w:t>
      </w:r>
    </w:p>
    <w:p w14:paraId="32E22AA9" w14:textId="77777777" w:rsidR="00516E3F" w:rsidRPr="008843CA" w:rsidRDefault="00516E3F" w:rsidP="00516E3F">
      <w:pPr>
        <w:pStyle w:val="Header"/>
        <w:jc w:val="center"/>
        <w:rPr>
          <w:rFonts w:ascii="Arial" w:hAnsi="Arial" w:cs="Arial"/>
          <w:b/>
          <w:color w:val="000000"/>
          <w:sz w:val="22"/>
          <w:szCs w:val="22"/>
        </w:rPr>
      </w:pPr>
    </w:p>
    <w:p w14:paraId="32E22AAA" w14:textId="77777777" w:rsidR="00516E3F" w:rsidRPr="008843CA" w:rsidRDefault="00516E3F" w:rsidP="00516E3F">
      <w:pPr>
        <w:pStyle w:val="Header"/>
        <w:jc w:val="center"/>
        <w:rPr>
          <w:rFonts w:ascii="Arial" w:hAnsi="Arial" w:cs="Arial"/>
          <w:b/>
          <w:sz w:val="22"/>
          <w:szCs w:val="22"/>
        </w:rPr>
      </w:pPr>
    </w:p>
    <w:p w14:paraId="32E22AAB" w14:textId="344EB83A" w:rsidR="00516E3F" w:rsidRPr="00647FED" w:rsidRDefault="00EC2E12" w:rsidP="309A601A">
      <w:pPr>
        <w:rPr>
          <w:rFonts w:ascii="Arial" w:hAnsi="Arial" w:cs="Arial"/>
          <w:b/>
          <w:bCs/>
          <w:sz w:val="22"/>
          <w:szCs w:val="22"/>
        </w:rPr>
      </w:pPr>
      <w:r w:rsidRPr="00647FED">
        <w:rPr>
          <w:rFonts w:ascii="Arial" w:hAnsi="Arial" w:cs="Arial"/>
          <w:b/>
          <w:bCs/>
          <w:sz w:val="22"/>
          <w:szCs w:val="22"/>
        </w:rPr>
        <w:t>August</w:t>
      </w:r>
      <w:r w:rsidR="0015065D" w:rsidRPr="00647FED">
        <w:rPr>
          <w:rFonts w:ascii="Arial" w:hAnsi="Arial" w:cs="Arial"/>
          <w:b/>
          <w:bCs/>
          <w:sz w:val="22"/>
          <w:szCs w:val="22"/>
        </w:rPr>
        <w:t xml:space="preserve"> </w:t>
      </w:r>
      <w:r w:rsidR="00647FED" w:rsidRPr="00647FED">
        <w:rPr>
          <w:rFonts w:ascii="Arial" w:hAnsi="Arial" w:cs="Arial"/>
          <w:b/>
          <w:bCs/>
          <w:sz w:val="22"/>
          <w:szCs w:val="22"/>
        </w:rPr>
        <w:t>20</w:t>
      </w:r>
      <w:r w:rsidR="0015065D" w:rsidRPr="00647FED">
        <w:rPr>
          <w:rFonts w:ascii="Arial" w:hAnsi="Arial" w:cs="Arial"/>
          <w:b/>
          <w:bCs/>
          <w:sz w:val="22"/>
          <w:szCs w:val="22"/>
        </w:rPr>
        <w:t>, 20</w:t>
      </w:r>
      <w:r w:rsidR="000D0C30" w:rsidRPr="00647FED">
        <w:rPr>
          <w:rFonts w:ascii="Arial" w:hAnsi="Arial" w:cs="Arial"/>
          <w:b/>
          <w:bCs/>
          <w:sz w:val="22"/>
          <w:szCs w:val="22"/>
        </w:rPr>
        <w:t>26</w:t>
      </w:r>
    </w:p>
    <w:p w14:paraId="32E22AAC" w14:textId="77777777" w:rsidR="00516E3F" w:rsidRPr="008843CA" w:rsidRDefault="00516E3F" w:rsidP="00516E3F">
      <w:pPr>
        <w:rPr>
          <w:rFonts w:ascii="Arial" w:hAnsi="Arial" w:cs="Arial"/>
          <w:sz w:val="22"/>
          <w:szCs w:val="22"/>
        </w:rPr>
      </w:pPr>
    </w:p>
    <w:p w14:paraId="32E22AAE" w14:textId="3A1874E9" w:rsidR="00516E3F" w:rsidRPr="008843CA" w:rsidRDefault="00516E3F" w:rsidP="00E2042D">
      <w:pPr>
        <w:ind w:right="450"/>
        <w:rPr>
          <w:rFonts w:ascii="Arial" w:hAnsi="Arial" w:cs="Arial"/>
          <w:color w:val="000000"/>
          <w:sz w:val="22"/>
          <w:szCs w:val="22"/>
        </w:rPr>
      </w:pPr>
      <w:r w:rsidRPr="008843CA">
        <w:rPr>
          <w:rFonts w:ascii="Arial" w:hAnsi="Arial" w:cs="Arial"/>
          <w:color w:val="000000" w:themeColor="text1"/>
          <w:sz w:val="22"/>
          <w:szCs w:val="22"/>
        </w:rPr>
        <w:t>You are invited to review and respond to this Invitation for Bid (IFB)</w:t>
      </w:r>
      <w:r w:rsidR="00E2042D" w:rsidRPr="008843CA">
        <w:rPr>
          <w:rFonts w:ascii="Arial" w:hAnsi="Arial" w:cs="Arial"/>
          <w:color w:val="000000" w:themeColor="text1"/>
          <w:sz w:val="22"/>
          <w:szCs w:val="22"/>
        </w:rPr>
        <w:t xml:space="preserve"> </w:t>
      </w:r>
      <w:r w:rsidRPr="008843CA">
        <w:rPr>
          <w:rFonts w:ascii="Arial" w:hAnsi="Arial" w:cs="Arial"/>
          <w:color w:val="000000" w:themeColor="text1"/>
          <w:sz w:val="22"/>
          <w:szCs w:val="22"/>
        </w:rPr>
        <w:t>for</w:t>
      </w:r>
      <w:r w:rsidRPr="008843CA">
        <w:rPr>
          <w:rFonts w:ascii="Arial" w:hAnsi="Arial" w:cs="Arial"/>
          <w:sz w:val="22"/>
          <w:szCs w:val="22"/>
        </w:rPr>
        <w:t xml:space="preserve"> </w:t>
      </w:r>
      <w:r w:rsidR="000D0C30" w:rsidRPr="008843CA">
        <w:rPr>
          <w:rFonts w:ascii="Arial" w:hAnsi="Arial" w:cs="Arial"/>
          <w:sz w:val="22"/>
          <w:szCs w:val="22"/>
        </w:rPr>
        <w:t>Backflow Preventer Repairs and Testing</w:t>
      </w:r>
      <w:r w:rsidR="00282DE3">
        <w:rPr>
          <w:rFonts w:ascii="Arial" w:hAnsi="Arial" w:cs="Arial"/>
          <w:sz w:val="22"/>
          <w:szCs w:val="22"/>
        </w:rPr>
        <w:t xml:space="preserve"> </w:t>
      </w:r>
      <w:r w:rsidR="000E7C08" w:rsidRPr="008843CA">
        <w:rPr>
          <w:rFonts w:ascii="Arial" w:hAnsi="Arial" w:cs="Arial"/>
          <w:color w:val="000000" w:themeColor="text1"/>
          <w:sz w:val="22"/>
          <w:szCs w:val="22"/>
        </w:rPr>
        <w:t>b</w:t>
      </w:r>
      <w:r w:rsidRPr="008843CA">
        <w:rPr>
          <w:rFonts w:ascii="Arial" w:hAnsi="Arial" w:cs="Arial"/>
          <w:color w:val="000000" w:themeColor="text1"/>
          <w:sz w:val="22"/>
          <w:szCs w:val="22"/>
        </w:rPr>
        <w:t>eing offered by the Department of Gener</w:t>
      </w:r>
      <w:r w:rsidRPr="008843CA">
        <w:rPr>
          <w:rFonts w:ascii="Arial" w:hAnsi="Arial" w:cs="Arial"/>
          <w:sz w:val="22"/>
          <w:szCs w:val="22"/>
        </w:rPr>
        <w:t xml:space="preserve">al </w:t>
      </w:r>
      <w:proofErr w:type="spellStart"/>
      <w:proofErr w:type="gramStart"/>
      <w:r w:rsidRPr="008843CA">
        <w:rPr>
          <w:rFonts w:ascii="Arial" w:hAnsi="Arial" w:cs="Arial"/>
          <w:sz w:val="22"/>
          <w:szCs w:val="22"/>
        </w:rPr>
        <w:t>Services,</w:t>
      </w:r>
      <w:r w:rsidR="000657C0" w:rsidRPr="008843CA">
        <w:rPr>
          <w:rFonts w:ascii="Arial" w:hAnsi="Arial" w:cs="Arial"/>
          <w:sz w:val="22"/>
          <w:szCs w:val="22"/>
        </w:rPr>
        <w:t>F</w:t>
      </w:r>
      <w:r w:rsidR="000D0C30" w:rsidRPr="008843CA">
        <w:rPr>
          <w:rFonts w:ascii="Arial" w:hAnsi="Arial" w:cs="Arial"/>
          <w:sz w:val="22"/>
          <w:szCs w:val="22"/>
        </w:rPr>
        <w:t>acilities</w:t>
      </w:r>
      <w:proofErr w:type="spellEnd"/>
      <w:proofErr w:type="gramEnd"/>
      <w:r w:rsidR="000657C0" w:rsidRPr="008843CA">
        <w:rPr>
          <w:rFonts w:ascii="Arial" w:hAnsi="Arial" w:cs="Arial"/>
          <w:sz w:val="22"/>
          <w:szCs w:val="22"/>
        </w:rPr>
        <w:t xml:space="preserve"> Management </w:t>
      </w:r>
      <w:r w:rsidR="000D0C30" w:rsidRPr="008843CA">
        <w:rPr>
          <w:rFonts w:ascii="Arial" w:hAnsi="Arial" w:cs="Arial"/>
          <w:sz w:val="22"/>
          <w:szCs w:val="22"/>
        </w:rPr>
        <w:t xml:space="preserve">Division </w:t>
      </w:r>
      <w:r w:rsidRPr="008843CA">
        <w:rPr>
          <w:rFonts w:ascii="Arial" w:hAnsi="Arial" w:cs="Arial"/>
          <w:sz w:val="22"/>
          <w:szCs w:val="22"/>
        </w:rPr>
        <w:t>(</w:t>
      </w:r>
      <w:r w:rsidR="000657C0" w:rsidRPr="008843CA">
        <w:rPr>
          <w:rFonts w:ascii="Arial" w:hAnsi="Arial" w:cs="Arial"/>
          <w:sz w:val="22"/>
          <w:szCs w:val="22"/>
        </w:rPr>
        <w:t>FM</w:t>
      </w:r>
      <w:r w:rsidR="000D0C30" w:rsidRPr="008843CA">
        <w:rPr>
          <w:rFonts w:ascii="Arial" w:hAnsi="Arial" w:cs="Arial"/>
          <w:sz w:val="22"/>
          <w:szCs w:val="22"/>
        </w:rPr>
        <w:t>D</w:t>
      </w:r>
      <w:r w:rsidRPr="008843CA">
        <w:rPr>
          <w:rFonts w:ascii="Arial" w:hAnsi="Arial" w:cs="Arial"/>
          <w:sz w:val="22"/>
          <w:szCs w:val="22"/>
        </w:rPr>
        <w:t xml:space="preserve">).  </w:t>
      </w:r>
    </w:p>
    <w:p w14:paraId="32E22AAF" w14:textId="70BCF7FF" w:rsidR="00516E3F" w:rsidRPr="008843CA" w:rsidRDefault="00516E3F" w:rsidP="2FC14789">
      <w:pPr>
        <w:rPr>
          <w:rFonts w:ascii="Arial" w:hAnsi="Arial" w:cs="Arial"/>
          <w:color w:val="000000"/>
          <w:sz w:val="22"/>
          <w:szCs w:val="22"/>
        </w:rPr>
      </w:pPr>
    </w:p>
    <w:p w14:paraId="172E04B5" w14:textId="7557766C" w:rsidR="005C325A" w:rsidRPr="008843CA" w:rsidRDefault="00481406" w:rsidP="093CB2F7">
      <w:pPr>
        <w:ind w:right="450"/>
        <w:rPr>
          <w:rFonts w:ascii="Arial" w:hAnsi="Arial" w:cs="Arial"/>
          <w:color w:val="000000"/>
          <w:sz w:val="22"/>
          <w:szCs w:val="22"/>
        </w:rPr>
      </w:pPr>
      <w:r w:rsidRPr="008843CA">
        <w:rPr>
          <w:rFonts w:ascii="Arial" w:hAnsi="Arial" w:cs="Arial"/>
          <w:sz w:val="22"/>
          <w:szCs w:val="22"/>
        </w:rPr>
        <w:t xml:space="preserve">Note that all agreements entered into with the State of California will include by reference General Terms and Conditions (GTC </w:t>
      </w:r>
      <w:r w:rsidR="0677FD58" w:rsidRPr="008843CA">
        <w:rPr>
          <w:rFonts w:ascii="Arial" w:hAnsi="Arial" w:cs="Arial"/>
          <w:sz w:val="22"/>
          <w:szCs w:val="22"/>
        </w:rPr>
        <w:t>02/2025</w:t>
      </w:r>
      <w:r w:rsidRPr="008843CA">
        <w:rPr>
          <w:rFonts w:ascii="Arial" w:hAnsi="Arial" w:cs="Arial"/>
          <w:sz w:val="22"/>
          <w:szCs w:val="22"/>
        </w:rPr>
        <w:t>) and Contractor Certification Clauses (CCC 4/2017) that may be viewed and downloaded at the following internet site:</w:t>
      </w:r>
      <w:r w:rsidR="7B58EAFC" w:rsidRPr="008843CA">
        <w:rPr>
          <w:rFonts w:ascii="Arial" w:eastAsia="Arial" w:hAnsi="Arial" w:cs="Arial"/>
          <w:color w:val="000000" w:themeColor="text1"/>
          <w:sz w:val="22"/>
          <w:szCs w:val="22"/>
        </w:rPr>
        <w:t xml:space="preserve"> </w:t>
      </w:r>
      <w:hyperlink r:id="rId11">
        <w:r w:rsidR="7B58EAFC" w:rsidRPr="008843CA">
          <w:rPr>
            <w:rStyle w:val="Hyperlink"/>
            <w:rFonts w:ascii="Arial" w:eastAsia="Arial" w:hAnsi="Arial" w:cs="Arial"/>
            <w:sz w:val="22"/>
            <w:szCs w:val="22"/>
          </w:rPr>
          <w:t>https://www.dgs.ca.gov/OLS/Resources/Page-Content/Office-of-Legal-Services-Resources-List-Folder/Standard-Contract-Language</w:t>
        </w:r>
      </w:hyperlink>
      <w:r w:rsidR="7B58EAFC" w:rsidRPr="008843CA">
        <w:rPr>
          <w:rFonts w:ascii="Arial" w:eastAsia="Arial" w:hAnsi="Arial" w:cs="Arial"/>
          <w:color w:val="0000FF"/>
          <w:sz w:val="22"/>
          <w:szCs w:val="22"/>
          <w:u w:val="single"/>
        </w:rPr>
        <w:t>.</w:t>
      </w:r>
      <w:r w:rsidRPr="008843CA">
        <w:rPr>
          <w:rFonts w:ascii="Arial" w:hAnsi="Arial" w:cs="Arial"/>
          <w:sz w:val="22"/>
          <w:szCs w:val="22"/>
        </w:rPr>
        <w:t xml:space="preserve"> </w:t>
      </w:r>
      <w:r w:rsidRPr="008843CA">
        <w:rPr>
          <w:rFonts w:ascii="Arial" w:hAnsi="Arial" w:cs="Arial"/>
          <w:color w:val="000000" w:themeColor="text1"/>
          <w:sz w:val="22"/>
          <w:szCs w:val="22"/>
        </w:rPr>
        <w:t xml:space="preserve"> </w:t>
      </w:r>
      <w:r w:rsidR="005C325A" w:rsidRPr="008843CA">
        <w:rPr>
          <w:rFonts w:ascii="Arial" w:hAnsi="Arial" w:cs="Arial"/>
          <w:color w:val="000000" w:themeColor="text1"/>
          <w:sz w:val="22"/>
          <w:szCs w:val="22"/>
        </w:rPr>
        <w:t xml:space="preserve">If you do not have Internet access, a hard copy can be provided by contacting the Acquisition Analyst listed below.  </w:t>
      </w:r>
    </w:p>
    <w:p w14:paraId="32E22AB1" w14:textId="77777777" w:rsidR="00516E3F" w:rsidRPr="008843CA" w:rsidRDefault="00516E3F" w:rsidP="00516E3F">
      <w:pPr>
        <w:ind w:right="450"/>
        <w:jc w:val="both"/>
        <w:rPr>
          <w:rFonts w:ascii="Arial" w:hAnsi="Arial" w:cs="Arial"/>
          <w:color w:val="000000"/>
          <w:sz w:val="22"/>
          <w:szCs w:val="22"/>
        </w:rPr>
      </w:pPr>
    </w:p>
    <w:p w14:paraId="32E22AB2" w14:textId="341B6B92" w:rsidR="007A022B" w:rsidRPr="008843CA" w:rsidRDefault="674433BC" w:rsidP="0A44FCCB">
      <w:pPr>
        <w:ind w:right="450"/>
        <w:rPr>
          <w:rFonts w:ascii="Arial" w:hAnsi="Arial" w:cs="Arial"/>
          <w:color w:val="000000"/>
          <w:sz w:val="22"/>
          <w:szCs w:val="22"/>
        </w:rPr>
      </w:pPr>
      <w:r w:rsidRPr="008843CA">
        <w:rPr>
          <w:rFonts w:ascii="Arial" w:hAnsi="Arial" w:cs="Arial"/>
          <w:color w:val="000000" w:themeColor="text1"/>
          <w:sz w:val="22"/>
          <w:szCs w:val="22"/>
        </w:rPr>
        <w:t xml:space="preserve">Bidders are encouraged to carefully read the entire solicitation.  The need to verify all documentation and responses prior to the submission of bids is the responsibility of the bidder and cannot be </w:t>
      </w:r>
      <w:r w:rsidRPr="00F21886">
        <w:rPr>
          <w:rFonts w:ascii="Arial" w:hAnsi="Arial" w:cs="Arial"/>
          <w:sz w:val="22"/>
          <w:szCs w:val="22"/>
        </w:rPr>
        <w:t>overemphasized.  Please ensure insurance requirements and, if applicable, prevailing wages are considered in your bid amount. Should prevailing wage be required</w:t>
      </w:r>
      <w:r w:rsidRPr="00BA35D4">
        <w:rPr>
          <w:rFonts w:ascii="Arial" w:hAnsi="Arial" w:cs="Arial"/>
          <w:sz w:val="22"/>
          <w:szCs w:val="22"/>
        </w:rPr>
        <w:t xml:space="preserve">, </w:t>
      </w:r>
      <w:r w:rsidR="00766D96">
        <w:rPr>
          <w:rFonts w:ascii="Arial" w:hAnsi="Arial" w:cs="Arial"/>
          <w:b/>
          <w:bCs/>
          <w:sz w:val="22"/>
          <w:szCs w:val="22"/>
        </w:rPr>
        <w:t>February 2026</w:t>
      </w:r>
      <w:r w:rsidRPr="00BA35D4">
        <w:rPr>
          <w:rFonts w:ascii="Arial" w:hAnsi="Arial" w:cs="Arial"/>
          <w:b/>
          <w:bCs/>
          <w:sz w:val="22"/>
          <w:szCs w:val="22"/>
        </w:rPr>
        <w:t xml:space="preserve"> rates will apply</w:t>
      </w:r>
      <w:r w:rsidRPr="00BA35D4">
        <w:rPr>
          <w:rFonts w:ascii="Arial" w:hAnsi="Arial" w:cs="Arial"/>
          <w:sz w:val="22"/>
          <w:szCs w:val="22"/>
        </w:rPr>
        <w:t xml:space="preserve">. </w:t>
      </w:r>
      <w:r w:rsidRPr="00F21886">
        <w:rPr>
          <w:rFonts w:ascii="Arial" w:hAnsi="Arial" w:cs="Arial"/>
          <w:sz w:val="22"/>
          <w:szCs w:val="22"/>
        </w:rPr>
        <w:t xml:space="preserve">Note: Bidder (and any listed subcontractor) must be registered with the Department of Industrial Relations (DIR), if required by law to do so. </w:t>
      </w:r>
    </w:p>
    <w:p w14:paraId="32E22AB3" w14:textId="77777777" w:rsidR="007A022B" w:rsidRPr="008843CA" w:rsidRDefault="007A022B" w:rsidP="00516E3F">
      <w:pPr>
        <w:ind w:right="450"/>
        <w:jc w:val="both"/>
        <w:rPr>
          <w:rFonts w:ascii="Arial" w:hAnsi="Arial" w:cs="Arial"/>
          <w:color w:val="000000"/>
          <w:sz w:val="22"/>
          <w:szCs w:val="22"/>
        </w:rPr>
      </w:pPr>
    </w:p>
    <w:p w14:paraId="32E22AB4" w14:textId="50E94930" w:rsidR="00516E3F" w:rsidRPr="008843CA" w:rsidRDefault="00516E3F" w:rsidP="00516E3F">
      <w:pPr>
        <w:ind w:right="450"/>
        <w:rPr>
          <w:rFonts w:ascii="Arial" w:hAnsi="Arial" w:cs="Arial"/>
          <w:color w:val="000000"/>
          <w:sz w:val="22"/>
          <w:szCs w:val="22"/>
        </w:rPr>
      </w:pPr>
      <w:r w:rsidRPr="008843CA">
        <w:rPr>
          <w:rFonts w:ascii="Arial" w:hAnsi="Arial" w:cs="Arial"/>
          <w:color w:val="000000" w:themeColor="text1"/>
          <w:sz w:val="22"/>
          <w:szCs w:val="22"/>
        </w:rPr>
        <w:t xml:space="preserve">In the opinion of </w:t>
      </w:r>
      <w:r w:rsidRPr="008843CA">
        <w:rPr>
          <w:rFonts w:ascii="Arial" w:hAnsi="Arial" w:cs="Arial"/>
          <w:sz w:val="22"/>
          <w:szCs w:val="22"/>
        </w:rPr>
        <w:t>the O</w:t>
      </w:r>
      <w:r w:rsidR="00F25237" w:rsidRPr="008843CA">
        <w:rPr>
          <w:rFonts w:ascii="Arial" w:hAnsi="Arial" w:cs="Arial"/>
          <w:sz w:val="22"/>
          <w:szCs w:val="22"/>
        </w:rPr>
        <w:t>ffice of Business and Acquisition Services (O</w:t>
      </w:r>
      <w:r w:rsidRPr="008843CA">
        <w:rPr>
          <w:rFonts w:ascii="Arial" w:hAnsi="Arial" w:cs="Arial"/>
          <w:sz w:val="22"/>
          <w:szCs w:val="22"/>
        </w:rPr>
        <w:t>BAS</w:t>
      </w:r>
      <w:r w:rsidR="00F25237" w:rsidRPr="008843CA">
        <w:rPr>
          <w:rFonts w:ascii="Arial" w:hAnsi="Arial" w:cs="Arial"/>
          <w:sz w:val="22"/>
          <w:szCs w:val="22"/>
        </w:rPr>
        <w:t>)</w:t>
      </w:r>
      <w:r w:rsidRPr="008843CA">
        <w:rPr>
          <w:rFonts w:ascii="Arial" w:hAnsi="Arial" w:cs="Arial"/>
          <w:color w:val="000000" w:themeColor="text1"/>
          <w:sz w:val="22"/>
          <w:szCs w:val="22"/>
        </w:rPr>
        <w:t>,</w:t>
      </w:r>
      <w:r w:rsidRPr="008843CA">
        <w:rPr>
          <w:rFonts w:ascii="Arial" w:hAnsi="Arial" w:cs="Arial"/>
          <w:color w:val="FF0000"/>
          <w:sz w:val="22"/>
          <w:szCs w:val="22"/>
        </w:rPr>
        <w:t xml:space="preserve"> </w:t>
      </w:r>
      <w:r w:rsidRPr="008843CA">
        <w:rPr>
          <w:rFonts w:ascii="Arial" w:hAnsi="Arial" w:cs="Arial"/>
          <w:color w:val="000000" w:themeColor="text1"/>
          <w:sz w:val="22"/>
          <w:szCs w:val="22"/>
        </w:rPr>
        <w:t xml:space="preserve">this IFB is complete and without need of explanation.  However, if you have questions regarding this IFB please contact the below listed </w:t>
      </w:r>
      <w:r w:rsidR="00A67ACB" w:rsidRPr="008843CA">
        <w:rPr>
          <w:rFonts w:ascii="Arial" w:hAnsi="Arial" w:cs="Arial"/>
          <w:color w:val="000000" w:themeColor="text1"/>
          <w:sz w:val="22"/>
          <w:szCs w:val="22"/>
        </w:rPr>
        <w:t>Acquisition</w:t>
      </w:r>
      <w:r w:rsidRPr="008843CA">
        <w:rPr>
          <w:rFonts w:ascii="Arial" w:hAnsi="Arial" w:cs="Arial"/>
          <w:color w:val="000000" w:themeColor="text1"/>
          <w:sz w:val="22"/>
          <w:szCs w:val="22"/>
        </w:rPr>
        <w:t xml:space="preserve"> Analyst.  Please note that verbal information given will not be binding on the State unless such i</w:t>
      </w:r>
      <w:r w:rsidR="639FA13A" w:rsidRPr="008843CA">
        <w:rPr>
          <w:rFonts w:ascii="Arial" w:hAnsi="Arial" w:cs="Arial"/>
          <w:color w:val="000000" w:themeColor="text1"/>
          <w:sz w:val="22"/>
          <w:szCs w:val="22"/>
        </w:rPr>
        <w:t>n</w:t>
      </w:r>
      <w:r w:rsidRPr="008843CA">
        <w:rPr>
          <w:rFonts w:ascii="Arial" w:hAnsi="Arial" w:cs="Arial"/>
          <w:color w:val="000000" w:themeColor="text1"/>
          <w:sz w:val="22"/>
          <w:szCs w:val="22"/>
        </w:rPr>
        <w:t xml:space="preserve">formation is issued in writing as an official addendum to this IFB.  </w:t>
      </w:r>
    </w:p>
    <w:p w14:paraId="32E22AB5" w14:textId="77777777" w:rsidR="00516E3F" w:rsidRDefault="00516E3F" w:rsidP="00516E3F">
      <w:pPr>
        <w:rPr>
          <w:rFonts w:ascii="Arial" w:hAnsi="Arial" w:cs="Arial"/>
          <w:color w:val="000000"/>
          <w:sz w:val="22"/>
          <w:szCs w:val="22"/>
        </w:rPr>
      </w:pPr>
    </w:p>
    <w:p w14:paraId="500BC5DF" w14:textId="77777777" w:rsidR="00204C05" w:rsidRDefault="00204C05" w:rsidP="00516E3F">
      <w:pPr>
        <w:rPr>
          <w:rFonts w:ascii="Arial" w:hAnsi="Arial" w:cs="Arial"/>
          <w:color w:val="000000"/>
          <w:sz w:val="22"/>
          <w:szCs w:val="22"/>
        </w:rPr>
      </w:pPr>
    </w:p>
    <w:p w14:paraId="009D079C" w14:textId="77777777" w:rsidR="00204C05" w:rsidRPr="008843CA" w:rsidRDefault="00204C05" w:rsidP="00516E3F">
      <w:pPr>
        <w:rPr>
          <w:rFonts w:ascii="Arial" w:hAnsi="Arial" w:cs="Arial"/>
          <w:color w:val="000000"/>
          <w:sz w:val="22"/>
          <w:szCs w:val="22"/>
        </w:rPr>
      </w:pPr>
    </w:p>
    <w:p w14:paraId="32E22AB6" w14:textId="31E5368D" w:rsidR="00516E3F" w:rsidRPr="008843CA" w:rsidRDefault="000D0C30" w:rsidP="00516E3F">
      <w:pPr>
        <w:rPr>
          <w:rFonts w:ascii="Arial" w:hAnsi="Arial" w:cs="Arial"/>
          <w:sz w:val="22"/>
          <w:szCs w:val="22"/>
        </w:rPr>
      </w:pPr>
      <w:r w:rsidRPr="008843CA">
        <w:rPr>
          <w:rFonts w:ascii="Arial" w:hAnsi="Arial" w:cs="Arial"/>
          <w:sz w:val="22"/>
          <w:szCs w:val="22"/>
        </w:rPr>
        <w:t>Annette Allen</w:t>
      </w:r>
      <w:r w:rsidR="00A67ACB" w:rsidRPr="008843CA">
        <w:rPr>
          <w:rFonts w:ascii="Arial" w:hAnsi="Arial" w:cs="Arial"/>
          <w:sz w:val="22"/>
          <w:szCs w:val="22"/>
        </w:rPr>
        <w:t>, Acquisition</w:t>
      </w:r>
      <w:r w:rsidR="0090124C" w:rsidRPr="008843CA">
        <w:rPr>
          <w:rFonts w:ascii="Arial" w:hAnsi="Arial" w:cs="Arial"/>
          <w:sz w:val="22"/>
          <w:szCs w:val="22"/>
        </w:rPr>
        <w:t xml:space="preserve"> Analyst</w:t>
      </w:r>
    </w:p>
    <w:p w14:paraId="32E22AB7" w14:textId="77777777" w:rsidR="00516E3F" w:rsidRPr="008843CA" w:rsidRDefault="00516E3F" w:rsidP="00516E3F">
      <w:pPr>
        <w:rPr>
          <w:rFonts w:ascii="Arial" w:hAnsi="Arial" w:cs="Arial"/>
          <w:sz w:val="22"/>
          <w:szCs w:val="22"/>
        </w:rPr>
      </w:pPr>
      <w:r w:rsidRPr="008843CA">
        <w:rPr>
          <w:rFonts w:ascii="Arial" w:hAnsi="Arial" w:cs="Arial"/>
          <w:sz w:val="22"/>
          <w:szCs w:val="22"/>
        </w:rPr>
        <w:t>Office of Business and Acquisition Services</w:t>
      </w:r>
    </w:p>
    <w:p w14:paraId="32E22AB8" w14:textId="7294CD1B" w:rsidR="00516E3F" w:rsidRPr="008843CA" w:rsidRDefault="00516E3F" w:rsidP="00516E3F">
      <w:pPr>
        <w:rPr>
          <w:rFonts w:ascii="Arial" w:hAnsi="Arial" w:cs="Arial"/>
          <w:sz w:val="22"/>
          <w:szCs w:val="22"/>
        </w:rPr>
      </w:pPr>
      <w:r w:rsidRPr="008843CA">
        <w:rPr>
          <w:rFonts w:ascii="Arial" w:hAnsi="Arial" w:cs="Arial"/>
          <w:sz w:val="22"/>
          <w:szCs w:val="22"/>
        </w:rPr>
        <w:t>Co</w:t>
      </w:r>
      <w:r w:rsidR="000E58AC" w:rsidRPr="008843CA">
        <w:rPr>
          <w:rFonts w:ascii="Arial" w:hAnsi="Arial" w:cs="Arial"/>
          <w:sz w:val="22"/>
          <w:szCs w:val="22"/>
        </w:rPr>
        <w:t xml:space="preserve">ntract Services </w:t>
      </w:r>
      <w:r w:rsidRPr="008843CA">
        <w:rPr>
          <w:rFonts w:ascii="Arial" w:hAnsi="Arial" w:cs="Arial"/>
          <w:sz w:val="22"/>
          <w:szCs w:val="22"/>
        </w:rPr>
        <w:t>Section</w:t>
      </w:r>
    </w:p>
    <w:p w14:paraId="32E22ABB" w14:textId="41AC5EFF" w:rsidR="00516E3F" w:rsidRPr="008843CA" w:rsidRDefault="000D0C30" w:rsidP="309A601A">
      <w:pPr>
        <w:rPr>
          <w:rFonts w:ascii="Arial" w:hAnsi="Arial" w:cs="Arial"/>
          <w:sz w:val="22"/>
          <w:szCs w:val="22"/>
        </w:rPr>
      </w:pPr>
      <w:r w:rsidRPr="008843CA">
        <w:rPr>
          <w:rFonts w:ascii="Arial" w:hAnsi="Arial" w:cs="Arial"/>
          <w:sz w:val="22"/>
          <w:szCs w:val="22"/>
        </w:rPr>
        <w:t>279-946-7900</w:t>
      </w:r>
    </w:p>
    <w:p w14:paraId="6887E871" w14:textId="77777777" w:rsidR="00B0161B" w:rsidRDefault="000D0C30" w:rsidP="7A8017F2">
      <w:pPr>
        <w:rPr>
          <w:rFonts w:ascii="Arial" w:hAnsi="Arial" w:cs="Arial"/>
          <w:sz w:val="22"/>
          <w:szCs w:val="22"/>
        </w:rPr>
      </w:pPr>
      <w:r w:rsidRPr="008843CA">
        <w:rPr>
          <w:rFonts w:ascii="Arial" w:hAnsi="Arial" w:cs="Arial"/>
          <w:sz w:val="22"/>
          <w:szCs w:val="22"/>
        </w:rPr>
        <w:t>Annette.Allen</w:t>
      </w:r>
      <w:r w:rsidR="00516E3F" w:rsidRPr="008843CA">
        <w:rPr>
          <w:rFonts w:ascii="Arial" w:hAnsi="Arial" w:cs="Arial"/>
          <w:sz w:val="22"/>
          <w:szCs w:val="22"/>
        </w:rPr>
        <w:t>@dgs.ca.gov</w:t>
      </w:r>
    </w:p>
    <w:p w14:paraId="32E22ABE" w14:textId="5AA288CE" w:rsidR="00BA35D4" w:rsidRPr="008843CA" w:rsidRDefault="00BA35D4" w:rsidP="7A8017F2">
      <w:pPr>
        <w:rPr>
          <w:rFonts w:ascii="Arial" w:hAnsi="Arial" w:cs="Arial"/>
          <w:sz w:val="22"/>
          <w:szCs w:val="22"/>
        </w:rPr>
        <w:sectPr w:rsidR="00BA35D4" w:rsidRPr="008843CA"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Arial"/>
          <w:color w:val="auto"/>
          <w:sz w:val="22"/>
          <w:szCs w:val="22"/>
        </w:rPr>
        <w:id w:val="1131955585"/>
        <w:docPartObj>
          <w:docPartGallery w:val="Table of Contents"/>
          <w:docPartUnique/>
        </w:docPartObj>
      </w:sdtPr>
      <w:sdtContent>
        <w:p w14:paraId="4B3063C5" w14:textId="6F62DA19" w:rsidR="00803748" w:rsidRPr="008843CA" w:rsidRDefault="00546FFB">
          <w:pPr>
            <w:pStyle w:val="TOCHeading"/>
            <w:rPr>
              <w:rFonts w:ascii="Arial" w:hAnsi="Arial" w:cs="Arial"/>
              <w:b/>
              <w:bCs/>
              <w:sz w:val="22"/>
              <w:szCs w:val="22"/>
            </w:rPr>
          </w:pPr>
          <w:r w:rsidRPr="008843CA">
            <w:rPr>
              <w:rFonts w:ascii="Arial" w:hAnsi="Arial" w:cs="Arial"/>
              <w:b/>
              <w:bCs/>
              <w:sz w:val="22"/>
              <w:szCs w:val="22"/>
            </w:rPr>
            <w:t>Table of Contents</w:t>
          </w:r>
        </w:p>
        <w:p w14:paraId="00C9B5CD" w14:textId="14CB5334" w:rsidR="009D523A" w:rsidRPr="008843CA" w:rsidRDefault="00443E0A">
          <w:pPr>
            <w:pStyle w:val="TOC1"/>
            <w:rPr>
              <w:rFonts w:eastAsiaTheme="minorEastAsia" w:cs="Arial"/>
              <w:kern w:val="2"/>
              <w:szCs w:val="22"/>
              <w14:ligatures w14:val="standardContextual"/>
            </w:rPr>
          </w:pPr>
          <w:r w:rsidRPr="008843CA">
            <w:rPr>
              <w:rFonts w:cs="Arial"/>
              <w:szCs w:val="22"/>
            </w:rPr>
            <w:fldChar w:fldCharType="begin"/>
          </w:r>
          <w:r w:rsidR="00953955" w:rsidRPr="008843CA">
            <w:rPr>
              <w:rFonts w:cs="Arial"/>
              <w:szCs w:val="22"/>
            </w:rPr>
            <w:instrText>TOC \o "1-3" \h \z \u</w:instrText>
          </w:r>
          <w:r w:rsidRPr="008843CA">
            <w:rPr>
              <w:rFonts w:cs="Arial"/>
              <w:szCs w:val="22"/>
            </w:rPr>
            <w:fldChar w:fldCharType="separate"/>
          </w:r>
          <w:hyperlink w:anchor="_Toc209779651" w:history="1">
            <w:r w:rsidR="009D523A" w:rsidRPr="008843CA">
              <w:rPr>
                <w:rStyle w:val="Hyperlink"/>
                <w:rFonts w:cs="Arial"/>
                <w:szCs w:val="22"/>
              </w:rPr>
              <w:t>A.</w:t>
            </w:r>
            <w:r w:rsidR="009D523A" w:rsidRPr="008843CA">
              <w:rPr>
                <w:rFonts w:eastAsiaTheme="minorEastAsia" w:cs="Arial"/>
                <w:kern w:val="2"/>
                <w:szCs w:val="22"/>
                <w14:ligatures w14:val="standardContextual"/>
              </w:rPr>
              <w:tab/>
            </w:r>
            <w:r w:rsidR="009D523A" w:rsidRPr="008843CA">
              <w:rPr>
                <w:rStyle w:val="Hyperlink"/>
                <w:rFonts w:cs="Arial"/>
                <w:szCs w:val="22"/>
              </w:rPr>
              <w:t>Purpose and Description of Services</w:t>
            </w:r>
            <w:r w:rsidR="009D523A" w:rsidRPr="008843CA">
              <w:rPr>
                <w:rFonts w:cs="Arial"/>
                <w:webHidden/>
                <w:szCs w:val="22"/>
              </w:rPr>
              <w:tab/>
            </w:r>
            <w:r w:rsidR="009D523A" w:rsidRPr="008843CA">
              <w:rPr>
                <w:rFonts w:cs="Arial"/>
                <w:webHidden/>
                <w:szCs w:val="22"/>
              </w:rPr>
              <w:fldChar w:fldCharType="begin"/>
            </w:r>
            <w:r w:rsidR="009D523A" w:rsidRPr="008843CA">
              <w:rPr>
                <w:rFonts w:cs="Arial"/>
                <w:webHidden/>
                <w:szCs w:val="22"/>
              </w:rPr>
              <w:instrText xml:space="preserve"> PAGEREF _Toc209779651 \h </w:instrText>
            </w:r>
            <w:r w:rsidR="009D523A" w:rsidRPr="008843CA">
              <w:rPr>
                <w:rFonts w:cs="Arial"/>
                <w:webHidden/>
                <w:szCs w:val="22"/>
              </w:rPr>
            </w:r>
            <w:r w:rsidR="009D523A" w:rsidRPr="008843CA">
              <w:rPr>
                <w:rFonts w:cs="Arial"/>
                <w:webHidden/>
                <w:szCs w:val="22"/>
              </w:rPr>
              <w:fldChar w:fldCharType="separate"/>
            </w:r>
            <w:r w:rsidR="0017602C">
              <w:rPr>
                <w:rFonts w:cs="Arial"/>
                <w:webHidden/>
                <w:szCs w:val="22"/>
              </w:rPr>
              <w:t>3</w:t>
            </w:r>
            <w:r w:rsidR="009D523A" w:rsidRPr="008843CA">
              <w:rPr>
                <w:rFonts w:cs="Arial"/>
                <w:webHidden/>
                <w:szCs w:val="22"/>
              </w:rPr>
              <w:fldChar w:fldCharType="end"/>
            </w:r>
          </w:hyperlink>
        </w:p>
        <w:p w14:paraId="555026CE" w14:textId="46F7812F" w:rsidR="009D523A" w:rsidRPr="008843CA" w:rsidRDefault="009D523A">
          <w:pPr>
            <w:pStyle w:val="TOC1"/>
            <w:rPr>
              <w:rFonts w:eastAsiaTheme="minorEastAsia" w:cs="Arial"/>
              <w:kern w:val="2"/>
              <w:szCs w:val="22"/>
              <w14:ligatures w14:val="standardContextual"/>
            </w:rPr>
          </w:pPr>
          <w:hyperlink w:anchor="_Toc209779652" w:history="1">
            <w:r w:rsidRPr="008843CA">
              <w:rPr>
                <w:rStyle w:val="Hyperlink"/>
                <w:rFonts w:cs="Arial"/>
                <w:szCs w:val="22"/>
              </w:rPr>
              <w:t>B.</w:t>
            </w:r>
            <w:r w:rsidRPr="008843CA">
              <w:rPr>
                <w:rFonts w:eastAsiaTheme="minorEastAsia" w:cs="Arial"/>
                <w:kern w:val="2"/>
                <w:szCs w:val="22"/>
                <w14:ligatures w14:val="standardContextual"/>
              </w:rPr>
              <w:tab/>
            </w:r>
            <w:r w:rsidRPr="008843CA">
              <w:rPr>
                <w:rStyle w:val="Hyperlink"/>
                <w:rFonts w:cs="Arial"/>
                <w:szCs w:val="22"/>
              </w:rPr>
              <w:t>Bidder Minimum Requirements</w:t>
            </w:r>
            <w:r w:rsidRPr="008843CA">
              <w:rPr>
                <w:rFonts w:cs="Arial"/>
                <w:webHidden/>
                <w:szCs w:val="22"/>
              </w:rPr>
              <w:tab/>
            </w:r>
            <w:r w:rsidRPr="008843CA">
              <w:rPr>
                <w:rFonts w:cs="Arial"/>
                <w:webHidden/>
                <w:szCs w:val="22"/>
              </w:rPr>
              <w:fldChar w:fldCharType="begin"/>
            </w:r>
            <w:r w:rsidRPr="008843CA">
              <w:rPr>
                <w:rFonts w:cs="Arial"/>
                <w:webHidden/>
                <w:szCs w:val="22"/>
              </w:rPr>
              <w:instrText xml:space="preserve"> PAGEREF _Toc209779652 \h </w:instrText>
            </w:r>
            <w:r w:rsidRPr="008843CA">
              <w:rPr>
                <w:rFonts w:cs="Arial"/>
                <w:webHidden/>
                <w:szCs w:val="22"/>
              </w:rPr>
            </w:r>
            <w:r w:rsidRPr="008843CA">
              <w:rPr>
                <w:rFonts w:cs="Arial"/>
                <w:webHidden/>
                <w:szCs w:val="22"/>
              </w:rPr>
              <w:fldChar w:fldCharType="separate"/>
            </w:r>
            <w:r w:rsidR="0017602C">
              <w:rPr>
                <w:rFonts w:cs="Arial"/>
                <w:webHidden/>
                <w:szCs w:val="22"/>
              </w:rPr>
              <w:t>4</w:t>
            </w:r>
            <w:r w:rsidRPr="008843CA">
              <w:rPr>
                <w:rFonts w:cs="Arial"/>
                <w:webHidden/>
                <w:szCs w:val="22"/>
              </w:rPr>
              <w:fldChar w:fldCharType="end"/>
            </w:r>
          </w:hyperlink>
        </w:p>
        <w:p w14:paraId="7EED828D" w14:textId="29C38D0B"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3" w:history="1">
            <w:r w:rsidRPr="008843CA">
              <w:rPr>
                <w:rStyle w:val="Hyperlink"/>
                <w:rFonts w:cs="Arial"/>
                <w:noProof/>
                <w:szCs w:val="22"/>
              </w:rPr>
              <w:t>1)</w:t>
            </w:r>
            <w:r w:rsidRPr="008843CA">
              <w:rPr>
                <w:rFonts w:eastAsiaTheme="minorEastAsia" w:cs="Arial"/>
                <w:noProof/>
                <w:kern w:val="2"/>
                <w:szCs w:val="22"/>
                <w14:ligatures w14:val="standardContextual"/>
              </w:rPr>
              <w:tab/>
            </w:r>
            <w:r w:rsidRPr="008843CA">
              <w:rPr>
                <w:rStyle w:val="Hyperlink"/>
                <w:rFonts w:cs="Arial"/>
                <w:noProof/>
                <w:szCs w:val="22"/>
              </w:rPr>
              <w:t>Licenses: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_Toc209779653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4</w:t>
            </w:r>
            <w:r w:rsidRPr="008843CA">
              <w:rPr>
                <w:rFonts w:cs="Arial"/>
                <w:noProof/>
                <w:webHidden/>
                <w:szCs w:val="22"/>
              </w:rPr>
              <w:fldChar w:fldCharType="end"/>
            </w:r>
          </w:hyperlink>
        </w:p>
        <w:p w14:paraId="78B65F18" w14:textId="13B93A08"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4" w:history="1">
            <w:r w:rsidRPr="008843CA">
              <w:rPr>
                <w:rStyle w:val="Hyperlink"/>
                <w:rFonts w:cs="Arial"/>
                <w:noProof/>
                <w:szCs w:val="22"/>
              </w:rPr>
              <w:t>2)</w:t>
            </w:r>
            <w:r w:rsidRPr="008843CA">
              <w:rPr>
                <w:rFonts w:eastAsiaTheme="minorEastAsia" w:cs="Arial"/>
                <w:noProof/>
                <w:kern w:val="2"/>
                <w:szCs w:val="22"/>
                <w14:ligatures w14:val="standardContextual"/>
              </w:rPr>
              <w:tab/>
            </w:r>
            <w:r w:rsidRPr="008843CA">
              <w:rPr>
                <w:rStyle w:val="Hyperlink"/>
                <w:rFonts w:cs="Arial"/>
                <w:noProof/>
                <w:szCs w:val="22"/>
              </w:rPr>
              <w:t>Insurance:</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_Toc209779654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4</w:t>
            </w:r>
            <w:r w:rsidRPr="008843CA">
              <w:rPr>
                <w:rFonts w:cs="Arial"/>
                <w:noProof/>
                <w:webHidden/>
                <w:szCs w:val="22"/>
              </w:rPr>
              <w:fldChar w:fldCharType="end"/>
            </w:r>
          </w:hyperlink>
        </w:p>
        <w:p w14:paraId="076B0FF0" w14:textId="47518FB5"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5" w:history="1">
            <w:r w:rsidRPr="008843CA">
              <w:rPr>
                <w:rStyle w:val="Hyperlink"/>
                <w:rFonts w:cs="Arial"/>
                <w:noProof/>
                <w:szCs w:val="22"/>
              </w:rPr>
              <w:t>3)</w:t>
            </w:r>
            <w:r w:rsidRPr="008843CA">
              <w:rPr>
                <w:rFonts w:eastAsiaTheme="minorEastAsia" w:cs="Arial"/>
                <w:noProof/>
                <w:kern w:val="2"/>
                <w:szCs w:val="22"/>
                <w14:ligatures w14:val="standardContextual"/>
              </w:rPr>
              <w:tab/>
            </w:r>
            <w:r w:rsidRPr="008843CA">
              <w:rPr>
                <w:rStyle w:val="Hyperlink"/>
                <w:rFonts w:cs="Arial"/>
                <w:noProof/>
                <w:szCs w:val="22"/>
              </w:rPr>
              <w:t>References: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_Toc209779655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5</w:t>
            </w:r>
            <w:r w:rsidRPr="008843CA">
              <w:rPr>
                <w:rFonts w:cs="Arial"/>
                <w:noProof/>
                <w:webHidden/>
                <w:szCs w:val="22"/>
              </w:rPr>
              <w:fldChar w:fldCharType="end"/>
            </w:r>
          </w:hyperlink>
        </w:p>
        <w:p w14:paraId="314F132D" w14:textId="402CA860"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6" w:history="1">
            <w:r w:rsidRPr="008843CA">
              <w:rPr>
                <w:rStyle w:val="Hyperlink"/>
                <w:rFonts w:cs="Arial"/>
                <w:noProof/>
                <w:szCs w:val="22"/>
              </w:rPr>
              <w:t>4)</w:t>
            </w:r>
            <w:r w:rsidRPr="008843CA">
              <w:rPr>
                <w:rFonts w:eastAsiaTheme="minorEastAsia" w:cs="Arial"/>
                <w:noProof/>
                <w:kern w:val="2"/>
                <w:szCs w:val="22"/>
                <w14:ligatures w14:val="standardContextual"/>
              </w:rPr>
              <w:tab/>
            </w:r>
            <w:r w:rsidRPr="008843CA">
              <w:rPr>
                <w:rStyle w:val="Hyperlink"/>
                <w:rFonts w:cs="Arial"/>
                <w:noProof/>
                <w:szCs w:val="22"/>
              </w:rPr>
              <w:t>Disabled Veterans Business Enterprise (DVBE) Participation:</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_Toc209779656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5</w:t>
            </w:r>
            <w:r w:rsidRPr="008843CA">
              <w:rPr>
                <w:rFonts w:cs="Arial"/>
                <w:noProof/>
                <w:webHidden/>
                <w:szCs w:val="22"/>
              </w:rPr>
              <w:fldChar w:fldCharType="end"/>
            </w:r>
          </w:hyperlink>
        </w:p>
        <w:p w14:paraId="419F6689" w14:textId="0A30C993" w:rsidR="009D523A" w:rsidRPr="008843CA" w:rsidRDefault="009D523A">
          <w:pPr>
            <w:pStyle w:val="TOC1"/>
            <w:rPr>
              <w:rFonts w:eastAsiaTheme="minorEastAsia" w:cs="Arial"/>
              <w:kern w:val="2"/>
              <w:szCs w:val="22"/>
              <w14:ligatures w14:val="standardContextual"/>
            </w:rPr>
          </w:pPr>
          <w:hyperlink w:anchor="_Toc209779657" w:history="1">
            <w:r w:rsidRPr="008843CA">
              <w:rPr>
                <w:rStyle w:val="Hyperlink"/>
                <w:rFonts w:cs="Arial"/>
                <w:szCs w:val="22"/>
              </w:rPr>
              <w:t>C.</w:t>
            </w:r>
            <w:r w:rsidRPr="008843CA">
              <w:rPr>
                <w:rFonts w:eastAsiaTheme="minorEastAsia" w:cs="Arial"/>
                <w:kern w:val="2"/>
                <w:szCs w:val="22"/>
                <w14:ligatures w14:val="standardContextual"/>
              </w:rPr>
              <w:tab/>
            </w:r>
            <w:r w:rsidRPr="008843CA">
              <w:rPr>
                <w:rStyle w:val="Hyperlink"/>
                <w:rFonts w:cs="Arial"/>
                <w:szCs w:val="22"/>
              </w:rPr>
              <w:t>Bid Requirements and Information</w:t>
            </w:r>
            <w:r w:rsidRPr="008843CA">
              <w:rPr>
                <w:rFonts w:cs="Arial"/>
                <w:webHidden/>
                <w:szCs w:val="22"/>
              </w:rPr>
              <w:tab/>
            </w:r>
            <w:r w:rsidRPr="008843CA">
              <w:rPr>
                <w:rFonts w:cs="Arial"/>
                <w:webHidden/>
                <w:szCs w:val="22"/>
              </w:rPr>
              <w:fldChar w:fldCharType="begin"/>
            </w:r>
            <w:r w:rsidRPr="008843CA">
              <w:rPr>
                <w:rFonts w:cs="Arial"/>
                <w:webHidden/>
                <w:szCs w:val="22"/>
              </w:rPr>
              <w:instrText xml:space="preserve"> PAGEREF _Toc209779657 \h </w:instrText>
            </w:r>
            <w:r w:rsidRPr="008843CA">
              <w:rPr>
                <w:rFonts w:cs="Arial"/>
                <w:webHidden/>
                <w:szCs w:val="22"/>
              </w:rPr>
            </w:r>
            <w:r w:rsidRPr="008843CA">
              <w:rPr>
                <w:rFonts w:cs="Arial"/>
                <w:webHidden/>
                <w:szCs w:val="22"/>
              </w:rPr>
              <w:fldChar w:fldCharType="separate"/>
            </w:r>
            <w:r w:rsidR="0017602C">
              <w:rPr>
                <w:rFonts w:cs="Arial"/>
                <w:webHidden/>
                <w:szCs w:val="22"/>
              </w:rPr>
              <w:t>5</w:t>
            </w:r>
            <w:r w:rsidRPr="008843CA">
              <w:rPr>
                <w:rFonts w:cs="Arial"/>
                <w:webHidden/>
                <w:szCs w:val="22"/>
              </w:rPr>
              <w:fldChar w:fldCharType="end"/>
            </w:r>
          </w:hyperlink>
        </w:p>
        <w:p w14:paraId="1B2D70A9" w14:textId="68973EF5"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8" w:history="1">
            <w:r w:rsidRPr="008843CA">
              <w:rPr>
                <w:rStyle w:val="Hyperlink"/>
                <w:rFonts w:cs="Arial"/>
                <w:bCs/>
                <w:noProof/>
                <w:szCs w:val="22"/>
              </w:rPr>
              <w:t>1)</w:t>
            </w:r>
            <w:r w:rsidRPr="008843CA">
              <w:rPr>
                <w:rFonts w:eastAsiaTheme="minorEastAsia" w:cs="Arial"/>
                <w:noProof/>
                <w:kern w:val="2"/>
                <w:szCs w:val="22"/>
                <w14:ligatures w14:val="standardContextual"/>
              </w:rPr>
              <w:tab/>
            </w:r>
            <w:r w:rsidRPr="008843CA">
              <w:rPr>
                <w:rStyle w:val="Hyperlink"/>
                <w:rFonts w:cs="Arial"/>
                <w:noProof/>
                <w:szCs w:val="22"/>
              </w:rPr>
              <w:t>Key Action Dates: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_Toc209779658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5</w:t>
            </w:r>
            <w:r w:rsidRPr="008843CA">
              <w:rPr>
                <w:rFonts w:cs="Arial"/>
                <w:noProof/>
                <w:webHidden/>
                <w:szCs w:val="22"/>
              </w:rPr>
              <w:fldChar w:fldCharType="end"/>
            </w:r>
          </w:hyperlink>
        </w:p>
        <w:p w14:paraId="3947C389" w14:textId="39A79F56"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59" w:history="1">
            <w:r w:rsidRPr="008843CA">
              <w:rPr>
                <w:rStyle w:val="Hyperlink"/>
                <w:rFonts w:cs="Arial"/>
                <w:noProof/>
                <w:szCs w:val="22"/>
              </w:rPr>
              <w:t>2)</w:t>
            </w:r>
            <w:r w:rsidRPr="008843CA">
              <w:rPr>
                <w:rFonts w:eastAsiaTheme="minorEastAsia" w:cs="Arial"/>
                <w:noProof/>
                <w:kern w:val="2"/>
                <w:szCs w:val="22"/>
                <w14:ligatures w14:val="standardContextual"/>
              </w:rPr>
              <w:tab/>
            </w:r>
            <w:r w:rsidRPr="008843CA">
              <w:rPr>
                <w:rStyle w:val="Hyperlink"/>
                <w:rFonts w:cs="Arial"/>
                <w:noProof/>
                <w:szCs w:val="22"/>
              </w:rPr>
              <w:t>Non-Mandatory Walk-Through:</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_Toc209779659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5</w:t>
            </w:r>
            <w:r w:rsidRPr="008843CA">
              <w:rPr>
                <w:rFonts w:cs="Arial"/>
                <w:noProof/>
                <w:webHidden/>
                <w:szCs w:val="22"/>
              </w:rPr>
              <w:fldChar w:fldCharType="end"/>
            </w:r>
          </w:hyperlink>
        </w:p>
        <w:p w14:paraId="112524D5" w14:textId="3180AD1E"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0" w:history="1">
            <w:r w:rsidRPr="008843CA">
              <w:rPr>
                <w:rStyle w:val="Hyperlink"/>
                <w:rFonts w:cs="Arial"/>
                <w:noProof/>
                <w:szCs w:val="22"/>
              </w:rPr>
              <w:t>3)</w:t>
            </w:r>
            <w:r w:rsidRPr="008843CA">
              <w:rPr>
                <w:rFonts w:eastAsiaTheme="minorEastAsia" w:cs="Arial"/>
                <w:noProof/>
                <w:kern w:val="2"/>
                <w:szCs w:val="22"/>
                <w14:ligatures w14:val="standardContextual"/>
              </w:rPr>
              <w:tab/>
            </w:r>
            <w:r w:rsidRPr="008843CA">
              <w:rPr>
                <w:rStyle w:val="Hyperlink"/>
                <w:rFonts w:cs="Arial"/>
                <w:noProof/>
                <w:szCs w:val="22"/>
              </w:rPr>
              <w:t>Written Questions: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_Toc209779660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6</w:t>
            </w:r>
            <w:r w:rsidRPr="008843CA">
              <w:rPr>
                <w:rFonts w:cs="Arial"/>
                <w:noProof/>
                <w:webHidden/>
                <w:szCs w:val="22"/>
              </w:rPr>
              <w:fldChar w:fldCharType="end"/>
            </w:r>
          </w:hyperlink>
        </w:p>
        <w:p w14:paraId="5902AC7C" w14:textId="5780AEF2"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1" w:history="1">
            <w:r w:rsidRPr="008843CA">
              <w:rPr>
                <w:rStyle w:val="Hyperlink"/>
                <w:rFonts w:cs="Arial"/>
                <w:noProof/>
                <w:szCs w:val="22"/>
              </w:rPr>
              <w:t>4)</w:t>
            </w:r>
            <w:r w:rsidRPr="008843CA">
              <w:rPr>
                <w:rFonts w:eastAsiaTheme="minorEastAsia" w:cs="Arial"/>
                <w:noProof/>
                <w:kern w:val="2"/>
                <w:szCs w:val="22"/>
                <w14:ligatures w14:val="standardContextual"/>
              </w:rPr>
              <w:tab/>
            </w:r>
            <w:r w:rsidRPr="008843CA">
              <w:rPr>
                <w:rStyle w:val="Hyperlink"/>
                <w:rFonts w:cs="Arial"/>
                <w:noProof/>
                <w:szCs w:val="22"/>
              </w:rPr>
              <w:t>Submission of Bid:</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_Toc209779661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6</w:t>
            </w:r>
            <w:r w:rsidRPr="008843CA">
              <w:rPr>
                <w:rFonts w:cs="Arial"/>
                <w:noProof/>
                <w:webHidden/>
                <w:szCs w:val="22"/>
              </w:rPr>
              <w:fldChar w:fldCharType="end"/>
            </w:r>
          </w:hyperlink>
        </w:p>
        <w:p w14:paraId="569FF839" w14:textId="420FFD60"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2" w:history="1">
            <w:r w:rsidRPr="008843CA">
              <w:rPr>
                <w:rStyle w:val="Hyperlink"/>
                <w:rFonts w:cs="Arial"/>
                <w:noProof/>
                <w:szCs w:val="22"/>
              </w:rPr>
              <w:t>5)</w:t>
            </w:r>
            <w:r w:rsidRPr="008843CA">
              <w:rPr>
                <w:rFonts w:eastAsiaTheme="minorEastAsia" w:cs="Arial"/>
                <w:noProof/>
                <w:kern w:val="2"/>
                <w:szCs w:val="22"/>
                <w14:ligatures w14:val="standardContextual"/>
              </w:rPr>
              <w:tab/>
            </w:r>
            <w:r w:rsidRPr="008843CA">
              <w:rPr>
                <w:rStyle w:val="Hyperlink"/>
                <w:rFonts w:cs="Arial"/>
                <w:noProof/>
                <w:szCs w:val="22"/>
              </w:rPr>
              <w:t>Rejection of Bid Submissions: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_Toc209779662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8</w:t>
            </w:r>
            <w:r w:rsidRPr="008843CA">
              <w:rPr>
                <w:rFonts w:cs="Arial"/>
                <w:noProof/>
                <w:webHidden/>
                <w:szCs w:val="22"/>
              </w:rPr>
              <w:fldChar w:fldCharType="end"/>
            </w:r>
          </w:hyperlink>
        </w:p>
        <w:p w14:paraId="5202811E" w14:textId="7E9B3C60"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3" w:history="1">
            <w:r w:rsidRPr="008843CA">
              <w:rPr>
                <w:rStyle w:val="Hyperlink"/>
                <w:rFonts w:cs="Arial"/>
                <w:noProof/>
                <w:szCs w:val="22"/>
              </w:rPr>
              <w:t>6)</w:t>
            </w:r>
            <w:r w:rsidRPr="008843CA">
              <w:rPr>
                <w:rFonts w:eastAsiaTheme="minorEastAsia" w:cs="Arial"/>
                <w:noProof/>
                <w:kern w:val="2"/>
                <w:szCs w:val="22"/>
                <w14:ligatures w14:val="standardContextual"/>
              </w:rPr>
              <w:tab/>
            </w:r>
            <w:r w:rsidRPr="008843CA">
              <w:rPr>
                <w:rStyle w:val="Hyperlink"/>
                <w:rFonts w:cs="Arial"/>
                <w:noProof/>
                <w:szCs w:val="22"/>
              </w:rPr>
              <w:t>Errors in the Bid Submission:</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_Toc209779663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8</w:t>
            </w:r>
            <w:r w:rsidRPr="008843CA">
              <w:rPr>
                <w:rFonts w:cs="Arial"/>
                <w:noProof/>
                <w:webHidden/>
                <w:szCs w:val="22"/>
              </w:rPr>
              <w:fldChar w:fldCharType="end"/>
            </w:r>
          </w:hyperlink>
        </w:p>
        <w:p w14:paraId="452030A4" w14:textId="4B1C371A"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4" w:history="1">
            <w:r w:rsidRPr="008843CA">
              <w:rPr>
                <w:rStyle w:val="Hyperlink"/>
                <w:rFonts w:cs="Arial"/>
                <w:noProof/>
                <w:szCs w:val="22"/>
              </w:rPr>
              <w:t>7)</w:t>
            </w:r>
            <w:r w:rsidRPr="008843CA">
              <w:rPr>
                <w:rFonts w:eastAsiaTheme="minorEastAsia" w:cs="Arial"/>
                <w:noProof/>
                <w:kern w:val="2"/>
                <w:szCs w:val="22"/>
                <w14:ligatures w14:val="standardContextual"/>
              </w:rPr>
              <w:tab/>
            </w:r>
            <w:r w:rsidRPr="008843CA">
              <w:rPr>
                <w:rStyle w:val="Hyperlink"/>
                <w:rFonts w:cs="Arial"/>
                <w:noProof/>
                <w:szCs w:val="22"/>
              </w:rPr>
              <w:t>Evaluation and Selection:</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_Toc209779664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9</w:t>
            </w:r>
            <w:r w:rsidRPr="008843CA">
              <w:rPr>
                <w:rFonts w:cs="Arial"/>
                <w:noProof/>
                <w:webHidden/>
                <w:szCs w:val="22"/>
              </w:rPr>
              <w:fldChar w:fldCharType="end"/>
            </w:r>
          </w:hyperlink>
        </w:p>
        <w:p w14:paraId="7EF6EE1F" w14:textId="403C30D1"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5" w:history="1">
            <w:r w:rsidRPr="008843CA">
              <w:rPr>
                <w:rStyle w:val="Hyperlink"/>
                <w:rFonts w:cs="Arial"/>
                <w:noProof/>
                <w:szCs w:val="22"/>
              </w:rPr>
              <w:t>8)</w:t>
            </w:r>
            <w:r w:rsidRPr="008843CA">
              <w:rPr>
                <w:rFonts w:eastAsiaTheme="minorEastAsia" w:cs="Arial"/>
                <w:noProof/>
                <w:kern w:val="2"/>
                <w:szCs w:val="22"/>
                <w14:ligatures w14:val="standardContextual"/>
              </w:rPr>
              <w:tab/>
            </w:r>
            <w:r w:rsidRPr="008843CA">
              <w:rPr>
                <w:rStyle w:val="Hyperlink"/>
                <w:rFonts w:cs="Arial"/>
                <w:noProof/>
                <w:szCs w:val="22"/>
              </w:rPr>
              <w:t>Award and Protest: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_Toc209779665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11</w:t>
            </w:r>
            <w:r w:rsidRPr="008843CA">
              <w:rPr>
                <w:rFonts w:cs="Arial"/>
                <w:noProof/>
                <w:webHidden/>
                <w:szCs w:val="22"/>
              </w:rPr>
              <w:fldChar w:fldCharType="end"/>
            </w:r>
          </w:hyperlink>
        </w:p>
        <w:p w14:paraId="621A26B4" w14:textId="4D717F7A"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6" w:history="1">
            <w:r w:rsidRPr="008843CA">
              <w:rPr>
                <w:rStyle w:val="Hyperlink"/>
                <w:rFonts w:cs="Arial"/>
                <w:noProof/>
                <w:szCs w:val="22"/>
              </w:rPr>
              <w:t>9)</w:t>
            </w:r>
            <w:r w:rsidRPr="008843CA">
              <w:rPr>
                <w:rFonts w:eastAsiaTheme="minorEastAsia" w:cs="Arial"/>
                <w:noProof/>
                <w:kern w:val="2"/>
                <w:szCs w:val="22"/>
                <w14:ligatures w14:val="standardContextual"/>
              </w:rPr>
              <w:tab/>
            </w:r>
            <w:r w:rsidRPr="008843CA">
              <w:rPr>
                <w:rStyle w:val="Hyperlink"/>
                <w:rFonts w:cs="Arial"/>
                <w:noProof/>
                <w:szCs w:val="22"/>
              </w:rPr>
              <w:t>Disposition of Bids: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_Toc209779666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12</w:t>
            </w:r>
            <w:r w:rsidRPr="008843CA">
              <w:rPr>
                <w:rFonts w:cs="Arial"/>
                <w:noProof/>
                <w:webHidden/>
                <w:szCs w:val="22"/>
              </w:rPr>
              <w:fldChar w:fldCharType="end"/>
            </w:r>
          </w:hyperlink>
        </w:p>
        <w:p w14:paraId="204BA295" w14:textId="64D36279"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7" w:history="1">
            <w:r w:rsidRPr="008843CA">
              <w:rPr>
                <w:rStyle w:val="Hyperlink"/>
                <w:rFonts w:cs="Arial"/>
                <w:noProof/>
                <w:szCs w:val="22"/>
              </w:rPr>
              <w:t>10)</w:t>
            </w:r>
            <w:r w:rsidRPr="008843CA">
              <w:rPr>
                <w:rFonts w:eastAsiaTheme="minorEastAsia" w:cs="Arial"/>
                <w:noProof/>
                <w:kern w:val="2"/>
                <w:szCs w:val="22"/>
                <w14:ligatures w14:val="standardContextual"/>
              </w:rPr>
              <w:tab/>
            </w:r>
            <w:r w:rsidRPr="008843CA">
              <w:rPr>
                <w:rStyle w:val="Hyperlink"/>
                <w:rFonts w:cs="Arial"/>
                <w:noProof/>
                <w:szCs w:val="22"/>
              </w:rPr>
              <w:t>Performance of Service:</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_Toc209779667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12</w:t>
            </w:r>
            <w:r w:rsidRPr="008843CA">
              <w:rPr>
                <w:rFonts w:cs="Arial"/>
                <w:noProof/>
                <w:webHidden/>
                <w:szCs w:val="22"/>
              </w:rPr>
              <w:fldChar w:fldCharType="end"/>
            </w:r>
          </w:hyperlink>
        </w:p>
        <w:p w14:paraId="10A8E3C8" w14:textId="074E7C71" w:rsidR="009D523A" w:rsidRPr="008843CA" w:rsidRDefault="009D523A">
          <w:pPr>
            <w:pStyle w:val="TOC1"/>
            <w:rPr>
              <w:rFonts w:eastAsiaTheme="minorEastAsia" w:cs="Arial"/>
              <w:kern w:val="2"/>
              <w:szCs w:val="22"/>
              <w14:ligatures w14:val="standardContextual"/>
            </w:rPr>
          </w:pPr>
          <w:hyperlink w:anchor="_Toc209779668" w:history="1">
            <w:r w:rsidRPr="008843CA">
              <w:rPr>
                <w:rStyle w:val="Hyperlink"/>
                <w:rFonts w:cs="Arial"/>
                <w:szCs w:val="22"/>
              </w:rPr>
              <w:t xml:space="preserve">D. </w:t>
            </w:r>
            <w:r w:rsidRPr="008843CA">
              <w:rPr>
                <w:rFonts w:eastAsiaTheme="minorEastAsia" w:cs="Arial"/>
                <w:kern w:val="2"/>
                <w:szCs w:val="22"/>
                <w14:ligatures w14:val="standardContextual"/>
              </w:rPr>
              <w:tab/>
            </w:r>
            <w:r w:rsidRPr="008843CA">
              <w:rPr>
                <w:rStyle w:val="Hyperlink"/>
                <w:rFonts w:cs="Arial"/>
                <w:szCs w:val="22"/>
              </w:rPr>
              <w:t>Preference and Incentive Programs</w:t>
            </w:r>
            <w:r w:rsidRPr="008843CA">
              <w:rPr>
                <w:rFonts w:cs="Arial"/>
                <w:webHidden/>
                <w:szCs w:val="22"/>
              </w:rPr>
              <w:tab/>
            </w:r>
            <w:r w:rsidRPr="008843CA">
              <w:rPr>
                <w:rFonts w:cs="Arial"/>
                <w:webHidden/>
                <w:szCs w:val="22"/>
              </w:rPr>
              <w:fldChar w:fldCharType="begin"/>
            </w:r>
            <w:r w:rsidRPr="008843CA">
              <w:rPr>
                <w:rFonts w:cs="Arial"/>
                <w:webHidden/>
                <w:szCs w:val="22"/>
              </w:rPr>
              <w:instrText xml:space="preserve"> PAGEREF _Toc209779668 \h </w:instrText>
            </w:r>
            <w:r w:rsidRPr="008843CA">
              <w:rPr>
                <w:rFonts w:cs="Arial"/>
                <w:webHidden/>
                <w:szCs w:val="22"/>
              </w:rPr>
            </w:r>
            <w:r w:rsidRPr="008843CA">
              <w:rPr>
                <w:rFonts w:cs="Arial"/>
                <w:webHidden/>
                <w:szCs w:val="22"/>
              </w:rPr>
              <w:fldChar w:fldCharType="separate"/>
            </w:r>
            <w:r w:rsidR="0017602C">
              <w:rPr>
                <w:rFonts w:cs="Arial"/>
                <w:webHidden/>
                <w:szCs w:val="22"/>
              </w:rPr>
              <w:t>13</w:t>
            </w:r>
            <w:r w:rsidRPr="008843CA">
              <w:rPr>
                <w:rFonts w:cs="Arial"/>
                <w:webHidden/>
                <w:szCs w:val="22"/>
              </w:rPr>
              <w:fldChar w:fldCharType="end"/>
            </w:r>
          </w:hyperlink>
        </w:p>
        <w:p w14:paraId="3A37253B" w14:textId="204590E2"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69" w:history="1">
            <w:r w:rsidRPr="008843CA">
              <w:rPr>
                <w:rStyle w:val="Hyperlink"/>
                <w:rFonts w:cs="Arial"/>
                <w:noProof/>
                <w:szCs w:val="22"/>
              </w:rPr>
              <w:t>1)</w:t>
            </w:r>
            <w:r w:rsidRPr="008843CA">
              <w:rPr>
                <w:rFonts w:eastAsiaTheme="minorEastAsia" w:cs="Arial"/>
                <w:noProof/>
                <w:kern w:val="2"/>
                <w:szCs w:val="22"/>
                <w14:ligatures w14:val="standardContextual"/>
              </w:rPr>
              <w:tab/>
            </w:r>
            <w:r w:rsidRPr="008843CA">
              <w:rPr>
                <w:rStyle w:val="Hyperlink"/>
                <w:rFonts w:cs="Arial"/>
                <w:noProof/>
                <w:szCs w:val="22"/>
              </w:rPr>
              <w:t>Small Business Preference:</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_Toc209779669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13</w:t>
            </w:r>
            <w:r w:rsidRPr="008843CA">
              <w:rPr>
                <w:rFonts w:cs="Arial"/>
                <w:noProof/>
                <w:webHidden/>
                <w:szCs w:val="22"/>
              </w:rPr>
              <w:fldChar w:fldCharType="end"/>
            </w:r>
          </w:hyperlink>
        </w:p>
        <w:p w14:paraId="3020D182" w14:textId="1C9453CA" w:rsidR="009D523A" w:rsidRPr="008843CA" w:rsidRDefault="009D523A" w:rsidP="004F4902">
          <w:pPr>
            <w:pStyle w:val="TOC2"/>
            <w:tabs>
              <w:tab w:val="left" w:pos="960"/>
              <w:tab w:val="right" w:leader="dot" w:pos="10790"/>
            </w:tabs>
            <w:rPr>
              <w:rFonts w:eastAsiaTheme="minorEastAsia" w:cs="Arial"/>
              <w:noProof/>
              <w:kern w:val="2"/>
              <w:szCs w:val="22"/>
              <w14:ligatures w14:val="standardContextual"/>
            </w:rPr>
          </w:pPr>
          <w:hyperlink w:anchor="_Toc209779670" w:history="1">
            <w:r w:rsidRPr="00FB3767">
              <w:rPr>
                <w:rStyle w:val="Hyperlink"/>
                <w:rFonts w:cs="Arial"/>
                <w:noProof/>
                <w:szCs w:val="22"/>
              </w:rPr>
              <w:t>2)</w:t>
            </w:r>
            <w:r w:rsidRPr="00FB3767">
              <w:rPr>
                <w:rFonts w:eastAsiaTheme="minorEastAsia" w:cs="Arial"/>
                <w:noProof/>
                <w:kern w:val="2"/>
                <w:szCs w:val="22"/>
                <w14:ligatures w14:val="standardContextual"/>
              </w:rPr>
              <w:tab/>
            </w:r>
            <w:r w:rsidRPr="00FB3767">
              <w:rPr>
                <w:rStyle w:val="Hyperlink"/>
                <w:rFonts w:cs="Arial"/>
                <w:noProof/>
                <w:snapToGrid w:val="0"/>
                <w:szCs w:val="22"/>
              </w:rPr>
              <w:t>Disabled Veteran Business Enterprise Requirement and Incentive:</w:t>
            </w:r>
            <w:r w:rsidRPr="00FB3767">
              <w:rPr>
                <w:rFonts w:cs="Arial"/>
                <w:noProof/>
                <w:webHidden/>
                <w:szCs w:val="22"/>
              </w:rPr>
              <w:tab/>
            </w:r>
            <w:r w:rsidRPr="00FB3767">
              <w:rPr>
                <w:rFonts w:cs="Arial"/>
                <w:noProof/>
                <w:webHidden/>
                <w:szCs w:val="22"/>
              </w:rPr>
              <w:fldChar w:fldCharType="begin"/>
            </w:r>
            <w:r w:rsidRPr="00FB3767">
              <w:rPr>
                <w:rFonts w:cs="Arial"/>
                <w:noProof/>
                <w:webHidden/>
                <w:szCs w:val="22"/>
              </w:rPr>
              <w:instrText xml:space="preserve"> PAGEREF _Toc209779670 \h </w:instrText>
            </w:r>
            <w:r w:rsidRPr="00FB3767">
              <w:rPr>
                <w:rFonts w:cs="Arial"/>
                <w:noProof/>
                <w:webHidden/>
                <w:szCs w:val="22"/>
              </w:rPr>
            </w:r>
            <w:r w:rsidRPr="00FB3767">
              <w:rPr>
                <w:rFonts w:cs="Arial"/>
                <w:noProof/>
                <w:webHidden/>
                <w:szCs w:val="22"/>
              </w:rPr>
              <w:fldChar w:fldCharType="separate"/>
            </w:r>
            <w:r w:rsidR="0017602C">
              <w:rPr>
                <w:rFonts w:cs="Arial"/>
                <w:noProof/>
                <w:webHidden/>
                <w:szCs w:val="22"/>
              </w:rPr>
              <w:t>14</w:t>
            </w:r>
            <w:r w:rsidRPr="00FB3767">
              <w:rPr>
                <w:rFonts w:cs="Arial"/>
                <w:noProof/>
                <w:webHidden/>
                <w:szCs w:val="22"/>
              </w:rPr>
              <w:fldChar w:fldCharType="end"/>
            </w:r>
          </w:hyperlink>
        </w:p>
        <w:p w14:paraId="76124103" w14:textId="1B2DE390" w:rsidR="009D523A" w:rsidRPr="008843CA" w:rsidRDefault="009D523A">
          <w:pPr>
            <w:pStyle w:val="TOC2"/>
            <w:tabs>
              <w:tab w:val="left" w:pos="960"/>
              <w:tab w:val="right" w:leader="dot" w:pos="10790"/>
            </w:tabs>
            <w:rPr>
              <w:rFonts w:eastAsiaTheme="minorEastAsia" w:cs="Arial"/>
              <w:noProof/>
              <w:kern w:val="2"/>
              <w:szCs w:val="22"/>
              <w14:ligatures w14:val="standardContextual"/>
            </w:rPr>
          </w:pPr>
          <w:hyperlink w:anchor="_Toc209779672" w:history="1">
            <w:r w:rsidRPr="008843CA">
              <w:rPr>
                <w:rStyle w:val="Hyperlink"/>
                <w:rFonts w:cs="Arial"/>
                <w:noProof/>
                <w:szCs w:val="22"/>
              </w:rPr>
              <w:t>4)</w:t>
            </w:r>
            <w:r w:rsidRPr="008843CA">
              <w:rPr>
                <w:rFonts w:eastAsiaTheme="minorEastAsia" w:cs="Arial"/>
                <w:noProof/>
                <w:kern w:val="2"/>
                <w:szCs w:val="22"/>
                <w14:ligatures w14:val="standardContextual"/>
              </w:rPr>
              <w:tab/>
            </w:r>
            <w:r w:rsidRPr="008843CA">
              <w:rPr>
                <w:rStyle w:val="Hyperlink"/>
                <w:rFonts w:cs="Arial"/>
                <w:noProof/>
                <w:szCs w:val="22"/>
              </w:rPr>
              <w:t>Applying Preference and Incentives: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_Toc209779672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16</w:t>
            </w:r>
            <w:r w:rsidRPr="008843CA">
              <w:rPr>
                <w:rFonts w:cs="Arial"/>
                <w:noProof/>
                <w:webHidden/>
                <w:szCs w:val="22"/>
              </w:rPr>
              <w:fldChar w:fldCharType="end"/>
            </w:r>
          </w:hyperlink>
        </w:p>
        <w:p w14:paraId="355519A9" w14:textId="2A84AAD6" w:rsidR="009D523A" w:rsidRPr="008843CA" w:rsidRDefault="009D523A">
          <w:pPr>
            <w:pStyle w:val="TOC1"/>
            <w:rPr>
              <w:rFonts w:eastAsiaTheme="minorEastAsia" w:cs="Arial"/>
              <w:kern w:val="2"/>
              <w:szCs w:val="22"/>
              <w14:ligatures w14:val="standardContextual"/>
            </w:rPr>
          </w:pPr>
          <w:hyperlink w:anchor="_Toc209779673" w:history="1">
            <w:r w:rsidRPr="008843CA">
              <w:rPr>
                <w:rStyle w:val="Hyperlink"/>
                <w:rFonts w:cs="Arial"/>
                <w:szCs w:val="22"/>
              </w:rPr>
              <w:t>IFB ATTACHMENTS</w:t>
            </w:r>
            <w:r w:rsidRPr="008843CA">
              <w:rPr>
                <w:rFonts w:cs="Arial"/>
                <w:webHidden/>
                <w:szCs w:val="22"/>
              </w:rPr>
              <w:tab/>
            </w:r>
            <w:r w:rsidRPr="008843CA">
              <w:rPr>
                <w:rFonts w:cs="Arial"/>
                <w:webHidden/>
                <w:szCs w:val="22"/>
              </w:rPr>
              <w:fldChar w:fldCharType="begin"/>
            </w:r>
            <w:r w:rsidRPr="008843CA">
              <w:rPr>
                <w:rFonts w:cs="Arial"/>
                <w:webHidden/>
                <w:szCs w:val="22"/>
              </w:rPr>
              <w:instrText xml:space="preserve"> PAGEREF _Toc209779673 \h </w:instrText>
            </w:r>
            <w:r w:rsidRPr="008843CA">
              <w:rPr>
                <w:rFonts w:cs="Arial"/>
                <w:webHidden/>
                <w:szCs w:val="22"/>
              </w:rPr>
            </w:r>
            <w:r w:rsidRPr="008843CA">
              <w:rPr>
                <w:rFonts w:cs="Arial"/>
                <w:webHidden/>
                <w:szCs w:val="22"/>
              </w:rPr>
              <w:fldChar w:fldCharType="separate"/>
            </w:r>
            <w:r w:rsidR="0017602C">
              <w:rPr>
                <w:rFonts w:cs="Arial"/>
                <w:webHidden/>
                <w:szCs w:val="22"/>
              </w:rPr>
              <w:t>17</w:t>
            </w:r>
            <w:r w:rsidRPr="008843CA">
              <w:rPr>
                <w:rFonts w:cs="Arial"/>
                <w:webHidden/>
                <w:szCs w:val="22"/>
              </w:rPr>
              <w:fldChar w:fldCharType="end"/>
            </w:r>
          </w:hyperlink>
        </w:p>
        <w:p w14:paraId="1CC62EC1" w14:textId="6AB916E6"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4" w:history="1">
            <w:r w:rsidRPr="008843CA">
              <w:rPr>
                <w:rStyle w:val="Hyperlink"/>
                <w:rFonts w:cs="Arial"/>
                <w:noProof/>
                <w:szCs w:val="22"/>
              </w:rPr>
              <w:t>ATTACHMENT 1 - BID SUBMISSION ATTACHMENT CHECKLIST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_Toc209779674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17</w:t>
            </w:r>
            <w:r w:rsidRPr="008843CA">
              <w:rPr>
                <w:rFonts w:cs="Arial"/>
                <w:noProof/>
                <w:webHidden/>
                <w:szCs w:val="22"/>
              </w:rPr>
              <w:fldChar w:fldCharType="end"/>
            </w:r>
          </w:hyperlink>
        </w:p>
        <w:p w14:paraId="79FC6B17" w14:textId="7E825EDB"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5" w:history="1">
            <w:r w:rsidRPr="008843CA">
              <w:rPr>
                <w:rStyle w:val="Hyperlink"/>
                <w:rFonts w:cs="Arial"/>
                <w:noProof/>
                <w:szCs w:val="22"/>
              </w:rPr>
              <w:t>ATTACHMENT 2 - BID/BIDDER CERTIFICATION SHEET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_Toc209779675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18</w:t>
            </w:r>
            <w:r w:rsidRPr="008843CA">
              <w:rPr>
                <w:rFonts w:cs="Arial"/>
                <w:noProof/>
                <w:webHidden/>
                <w:szCs w:val="22"/>
              </w:rPr>
              <w:fldChar w:fldCharType="end"/>
            </w:r>
          </w:hyperlink>
        </w:p>
        <w:p w14:paraId="63A54E69" w14:textId="4672AF07"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6" w:history="1">
            <w:r w:rsidRPr="008843CA">
              <w:rPr>
                <w:rStyle w:val="Hyperlink"/>
                <w:rFonts w:cs="Arial"/>
                <w:noProof/>
                <w:szCs w:val="22"/>
              </w:rPr>
              <w:t>ATTACHMENT 3 - BIDDER DECLARATION</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_Toc209779676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20</w:t>
            </w:r>
            <w:r w:rsidRPr="008843CA">
              <w:rPr>
                <w:rFonts w:cs="Arial"/>
                <w:noProof/>
                <w:webHidden/>
                <w:szCs w:val="22"/>
              </w:rPr>
              <w:fldChar w:fldCharType="end"/>
            </w:r>
          </w:hyperlink>
        </w:p>
        <w:p w14:paraId="57BDF220" w14:textId="6DB7DD8E"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7" w:history="1">
            <w:r w:rsidRPr="008843CA">
              <w:rPr>
                <w:rStyle w:val="Hyperlink"/>
                <w:rFonts w:cs="Arial"/>
                <w:noProof/>
                <w:szCs w:val="22"/>
              </w:rPr>
              <w:t>ATTACHMENT 4 - PAYEE DATA RECORD</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_Toc209779677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21</w:t>
            </w:r>
            <w:r w:rsidRPr="008843CA">
              <w:rPr>
                <w:rFonts w:cs="Arial"/>
                <w:noProof/>
                <w:webHidden/>
                <w:szCs w:val="22"/>
              </w:rPr>
              <w:fldChar w:fldCharType="end"/>
            </w:r>
          </w:hyperlink>
        </w:p>
        <w:p w14:paraId="2CFEA99E" w14:textId="6A6C5612"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8" w:history="1">
            <w:r w:rsidRPr="008843CA">
              <w:rPr>
                <w:rStyle w:val="Hyperlink"/>
                <w:rFonts w:cs="Arial"/>
                <w:noProof/>
                <w:szCs w:val="22"/>
              </w:rPr>
              <w:t>ATTACHMENT 5 - BIDDER REFERENCES</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_Toc209779678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22</w:t>
            </w:r>
            <w:r w:rsidRPr="008843CA">
              <w:rPr>
                <w:rFonts w:cs="Arial"/>
                <w:noProof/>
                <w:webHidden/>
                <w:szCs w:val="22"/>
              </w:rPr>
              <w:fldChar w:fldCharType="end"/>
            </w:r>
          </w:hyperlink>
        </w:p>
        <w:p w14:paraId="40BDCCC5" w14:textId="1ED688BC"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79" w:history="1">
            <w:r w:rsidRPr="008843CA">
              <w:rPr>
                <w:rStyle w:val="Hyperlink"/>
                <w:rFonts w:cs="Arial"/>
                <w:noProof/>
                <w:szCs w:val="22"/>
              </w:rPr>
              <w:t>ATTACHMENT 6 - DARFUR CONTRACTING ACT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_Toc209779679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23</w:t>
            </w:r>
            <w:r w:rsidRPr="008843CA">
              <w:rPr>
                <w:rFonts w:cs="Arial"/>
                <w:noProof/>
                <w:webHidden/>
                <w:szCs w:val="22"/>
              </w:rPr>
              <w:fldChar w:fldCharType="end"/>
            </w:r>
          </w:hyperlink>
        </w:p>
        <w:p w14:paraId="4C656826" w14:textId="00A4396C"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80" w:history="1">
            <w:r w:rsidRPr="008843CA">
              <w:rPr>
                <w:rStyle w:val="Hyperlink"/>
                <w:rFonts w:cs="Arial"/>
                <w:noProof/>
                <w:szCs w:val="22"/>
              </w:rPr>
              <w:t>ATTACHMENT 6A - IRAN CONTRACTING ACT CERTIFICATION</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_Toc209779680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25</w:t>
            </w:r>
            <w:r w:rsidRPr="008843CA">
              <w:rPr>
                <w:rFonts w:cs="Arial"/>
                <w:noProof/>
                <w:webHidden/>
                <w:szCs w:val="22"/>
              </w:rPr>
              <w:fldChar w:fldCharType="end"/>
            </w:r>
          </w:hyperlink>
        </w:p>
        <w:p w14:paraId="695957B0" w14:textId="71540506"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81" w:history="1">
            <w:r w:rsidRPr="008843CA">
              <w:rPr>
                <w:rStyle w:val="Hyperlink"/>
                <w:rFonts w:cs="Arial"/>
                <w:noProof/>
                <w:szCs w:val="22"/>
              </w:rPr>
              <w:t>ATTACHMENT 6B - CALIFORNIA CIVIL RIGHTS LAWS ATTACHMENT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_Toc209779681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26</w:t>
            </w:r>
            <w:r w:rsidRPr="008843CA">
              <w:rPr>
                <w:rFonts w:cs="Arial"/>
                <w:noProof/>
                <w:webHidden/>
                <w:szCs w:val="22"/>
              </w:rPr>
              <w:fldChar w:fldCharType="end"/>
            </w:r>
          </w:hyperlink>
        </w:p>
        <w:p w14:paraId="2385EBA2" w14:textId="362C58AA"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82" w:history="1">
            <w:r w:rsidRPr="008843CA">
              <w:rPr>
                <w:rStyle w:val="Hyperlink"/>
                <w:rFonts w:cs="Arial"/>
                <w:noProof/>
                <w:szCs w:val="22"/>
              </w:rPr>
              <w:t>ATTACHMENT 7 - PROOF OF INSURANCE</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_Toc209779682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27</w:t>
            </w:r>
            <w:r w:rsidRPr="008843CA">
              <w:rPr>
                <w:rFonts w:cs="Arial"/>
                <w:noProof/>
                <w:webHidden/>
                <w:szCs w:val="22"/>
              </w:rPr>
              <w:fldChar w:fldCharType="end"/>
            </w:r>
          </w:hyperlink>
        </w:p>
        <w:p w14:paraId="63AD6085" w14:textId="41DA52A4"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83" w:history="1">
            <w:r w:rsidRPr="008843CA">
              <w:rPr>
                <w:rStyle w:val="Hyperlink"/>
                <w:rFonts w:cs="Arial"/>
                <w:noProof/>
                <w:szCs w:val="22"/>
              </w:rPr>
              <w:t>ATTACHMENT 8 - COST SHEET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_Toc209779683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28</w:t>
            </w:r>
            <w:r w:rsidRPr="008843CA">
              <w:rPr>
                <w:rFonts w:cs="Arial"/>
                <w:noProof/>
                <w:webHidden/>
                <w:szCs w:val="22"/>
              </w:rPr>
              <w:fldChar w:fldCharType="end"/>
            </w:r>
          </w:hyperlink>
        </w:p>
        <w:p w14:paraId="0D5CB0C7" w14:textId="74361E1B" w:rsidR="009D523A" w:rsidRPr="008843CA" w:rsidRDefault="009D523A">
          <w:pPr>
            <w:pStyle w:val="TOC2"/>
            <w:tabs>
              <w:tab w:val="right" w:leader="dot" w:pos="10790"/>
            </w:tabs>
            <w:rPr>
              <w:rFonts w:eastAsiaTheme="minorEastAsia" w:cs="Arial"/>
              <w:noProof/>
              <w:kern w:val="2"/>
              <w:szCs w:val="22"/>
              <w14:ligatures w14:val="standardContextual"/>
            </w:rPr>
          </w:pPr>
          <w:hyperlink w:anchor="_Toc209779684" w:history="1">
            <w:r w:rsidRPr="008843CA">
              <w:rPr>
                <w:rStyle w:val="Hyperlink"/>
                <w:rFonts w:eastAsia="Arial" w:cs="Arial"/>
                <w:noProof/>
                <w:szCs w:val="22"/>
              </w:rPr>
              <w:t>A</w:t>
            </w:r>
            <w:r w:rsidRPr="008843CA">
              <w:rPr>
                <w:rStyle w:val="Hyperlink"/>
                <w:rFonts w:cs="Arial"/>
                <w:noProof/>
                <w:szCs w:val="22"/>
              </w:rPr>
              <w:t>TTACHMENT 9 - SAMPLE AGREEMENT</w:t>
            </w:r>
            <w:r w:rsidRPr="008843CA">
              <w:rPr>
                <w:rFonts w:cs="Arial"/>
                <w:noProof/>
                <w:webHidden/>
                <w:szCs w:val="22"/>
              </w:rPr>
              <w:tab/>
            </w:r>
            <w:r w:rsidRPr="008843CA">
              <w:rPr>
                <w:rFonts w:cs="Arial"/>
                <w:noProof/>
                <w:webHidden/>
                <w:szCs w:val="22"/>
              </w:rPr>
              <w:fldChar w:fldCharType="begin"/>
            </w:r>
            <w:r w:rsidRPr="008843CA">
              <w:rPr>
                <w:rFonts w:cs="Arial"/>
                <w:noProof/>
                <w:webHidden/>
                <w:szCs w:val="22"/>
              </w:rPr>
              <w:instrText xml:space="preserve"> PAGEREF _Toc209779684 \h </w:instrText>
            </w:r>
            <w:r w:rsidRPr="008843CA">
              <w:rPr>
                <w:rFonts w:cs="Arial"/>
                <w:noProof/>
                <w:webHidden/>
                <w:szCs w:val="22"/>
              </w:rPr>
            </w:r>
            <w:r w:rsidRPr="008843CA">
              <w:rPr>
                <w:rFonts w:cs="Arial"/>
                <w:noProof/>
                <w:webHidden/>
                <w:szCs w:val="22"/>
              </w:rPr>
              <w:fldChar w:fldCharType="separate"/>
            </w:r>
            <w:r w:rsidR="0017602C">
              <w:rPr>
                <w:rFonts w:cs="Arial"/>
                <w:noProof/>
                <w:webHidden/>
                <w:szCs w:val="22"/>
              </w:rPr>
              <w:t>65</w:t>
            </w:r>
            <w:r w:rsidRPr="008843CA">
              <w:rPr>
                <w:rFonts w:cs="Arial"/>
                <w:noProof/>
                <w:webHidden/>
                <w:szCs w:val="22"/>
              </w:rPr>
              <w:fldChar w:fldCharType="end"/>
            </w:r>
          </w:hyperlink>
        </w:p>
        <w:p w14:paraId="577AE21E" w14:textId="37F66955" w:rsidR="008034A5" w:rsidRPr="008843CA" w:rsidRDefault="00443E0A" w:rsidP="70AFE12A">
          <w:pPr>
            <w:pStyle w:val="TOC2"/>
            <w:tabs>
              <w:tab w:val="right" w:leader="dot" w:pos="10800"/>
            </w:tabs>
            <w:rPr>
              <w:rStyle w:val="Hyperlink"/>
              <w:rFonts w:cs="Arial"/>
              <w:noProof/>
              <w:kern w:val="2"/>
              <w:szCs w:val="22"/>
              <w14:ligatures w14:val="standardContextual"/>
            </w:rPr>
          </w:pPr>
          <w:r w:rsidRPr="008843CA">
            <w:rPr>
              <w:rFonts w:cs="Arial"/>
              <w:szCs w:val="22"/>
            </w:rPr>
            <w:fldChar w:fldCharType="end"/>
          </w:r>
        </w:p>
      </w:sdtContent>
    </w:sdt>
    <w:p w14:paraId="3B1462BB" w14:textId="77777777" w:rsidR="00727731" w:rsidRDefault="00727731" w:rsidP="009873F7">
      <w:pPr>
        <w:pStyle w:val="StyleHeading1LeftHanging025"/>
        <w:rPr>
          <w:rFonts w:cs="Arial"/>
          <w:sz w:val="22"/>
          <w:szCs w:val="22"/>
        </w:rPr>
      </w:pPr>
      <w:bookmarkStart w:id="0" w:name="_Toc209779651"/>
    </w:p>
    <w:p w14:paraId="32E22B7A" w14:textId="59916D21" w:rsidR="00293DC5" w:rsidRPr="008843CA" w:rsidRDefault="00F21924" w:rsidP="009873F7">
      <w:pPr>
        <w:pStyle w:val="StyleHeading1LeftHanging025"/>
        <w:rPr>
          <w:rFonts w:cs="Arial"/>
          <w:sz w:val="22"/>
          <w:szCs w:val="22"/>
        </w:rPr>
      </w:pPr>
      <w:r w:rsidRPr="008843CA">
        <w:rPr>
          <w:rFonts w:cs="Arial"/>
          <w:sz w:val="22"/>
          <w:szCs w:val="22"/>
        </w:rPr>
        <w:t>A.</w:t>
      </w:r>
      <w:r w:rsidRPr="008843CA">
        <w:rPr>
          <w:rFonts w:cs="Arial"/>
          <w:sz w:val="22"/>
          <w:szCs w:val="22"/>
        </w:rPr>
        <w:tab/>
      </w:r>
      <w:r w:rsidR="00293DC5" w:rsidRPr="008843CA">
        <w:rPr>
          <w:rFonts w:cs="Arial"/>
          <w:sz w:val="22"/>
          <w:szCs w:val="22"/>
        </w:rPr>
        <w:t>Purpose and Description of Services</w:t>
      </w:r>
      <w:bookmarkEnd w:id="0"/>
    </w:p>
    <w:p w14:paraId="32E22B7B" w14:textId="77777777" w:rsidR="001D0C42" w:rsidRPr="008843CA" w:rsidRDefault="001D0C42" w:rsidP="001D0C42">
      <w:pPr>
        <w:jc w:val="both"/>
        <w:rPr>
          <w:rFonts w:ascii="Arial" w:hAnsi="Arial" w:cs="Arial"/>
          <w:color w:val="FF0000"/>
          <w:sz w:val="22"/>
          <w:szCs w:val="22"/>
        </w:rPr>
      </w:pPr>
    </w:p>
    <w:p w14:paraId="3B5F9ACA" w14:textId="77777777" w:rsidR="002E67E1" w:rsidRPr="008843CA" w:rsidRDefault="002E67E1" w:rsidP="002E67E1">
      <w:pPr>
        <w:numPr>
          <w:ilvl w:val="0"/>
          <w:numId w:val="7"/>
        </w:numPr>
        <w:tabs>
          <w:tab w:val="left" w:pos="720"/>
        </w:tabs>
        <w:rPr>
          <w:rFonts w:ascii="Arial" w:hAnsi="Arial" w:cs="Arial"/>
          <w:bCs/>
          <w:iCs/>
          <w:sz w:val="22"/>
          <w:szCs w:val="22"/>
        </w:rPr>
      </w:pPr>
      <w:proofErr w:type="gramStart"/>
      <w:r w:rsidRPr="008843CA">
        <w:rPr>
          <w:rFonts w:ascii="Arial" w:hAnsi="Arial" w:cs="Arial"/>
          <w:sz w:val="22"/>
          <w:szCs w:val="22"/>
        </w:rPr>
        <w:t xml:space="preserve">The </w:t>
      </w:r>
      <w:proofErr w:type="spellStart"/>
      <w:r w:rsidRPr="008843CA">
        <w:rPr>
          <w:rFonts w:ascii="Arial" w:hAnsi="Arial" w:cs="Arial"/>
          <w:sz w:val="22"/>
          <w:szCs w:val="22"/>
        </w:rPr>
        <w:t>The</w:t>
      </w:r>
      <w:proofErr w:type="spellEnd"/>
      <w:proofErr w:type="gramEnd"/>
      <w:r w:rsidRPr="008843CA">
        <w:rPr>
          <w:rFonts w:ascii="Arial" w:hAnsi="Arial" w:cs="Arial"/>
          <w:sz w:val="22"/>
          <w:szCs w:val="22"/>
        </w:rPr>
        <w:t xml:space="preserve"> State of California (State), Department of General Services (DGS), Facilities Management Division (FMD) manages, maintains and operates state buildings and grounds statewide, pursuant to Government Code Section 14685 (a). Pursuant to California Code of Regulations, Title 17, Chapter 5, Section 7605 annual testing of backflow preventers are required to safeguard the public water supply. FMD is contracting for backflow maintenance services for</w:t>
      </w:r>
      <w:r w:rsidRPr="008843CA">
        <w:rPr>
          <w:rFonts w:ascii="Arial" w:hAnsi="Arial" w:cs="Arial"/>
          <w:bCs/>
          <w:iCs/>
          <w:sz w:val="22"/>
          <w:szCs w:val="22"/>
        </w:rPr>
        <w:t xml:space="preserve"> buildings owned by the state. </w:t>
      </w:r>
    </w:p>
    <w:p w14:paraId="55E411A1" w14:textId="77777777" w:rsidR="002E67E1" w:rsidRPr="008843CA" w:rsidRDefault="002E67E1" w:rsidP="002E67E1">
      <w:pPr>
        <w:tabs>
          <w:tab w:val="left" w:pos="720"/>
        </w:tabs>
        <w:ind w:left="720"/>
        <w:rPr>
          <w:rFonts w:ascii="Arial" w:hAnsi="Arial" w:cs="Arial"/>
          <w:bCs/>
          <w:iCs/>
          <w:sz w:val="22"/>
          <w:szCs w:val="22"/>
        </w:rPr>
      </w:pPr>
    </w:p>
    <w:p w14:paraId="1A21C2DA" w14:textId="77777777" w:rsidR="002E67E1" w:rsidRPr="008843CA" w:rsidRDefault="002E67E1" w:rsidP="002E67E1">
      <w:pPr>
        <w:numPr>
          <w:ilvl w:val="0"/>
          <w:numId w:val="7"/>
        </w:numPr>
        <w:tabs>
          <w:tab w:val="left" w:pos="720"/>
        </w:tabs>
        <w:rPr>
          <w:rFonts w:ascii="Arial" w:hAnsi="Arial" w:cs="Arial"/>
          <w:bCs/>
          <w:iCs/>
          <w:sz w:val="22"/>
          <w:szCs w:val="22"/>
        </w:rPr>
      </w:pPr>
      <w:r w:rsidRPr="008843CA">
        <w:rPr>
          <w:rFonts w:ascii="Arial" w:hAnsi="Arial" w:cs="Arial"/>
          <w:sz w:val="22"/>
          <w:szCs w:val="22"/>
        </w:rPr>
        <w:t xml:space="preserve">The Contractor shall provide all </w:t>
      </w:r>
      <w:r w:rsidRPr="008843CA">
        <w:rPr>
          <w:rFonts w:ascii="Arial" w:hAnsi="Arial" w:cs="Arial"/>
          <w:iCs/>
          <w:sz w:val="22"/>
          <w:szCs w:val="22"/>
        </w:rPr>
        <w:t>labor, equipment, and materials</w:t>
      </w:r>
      <w:r w:rsidRPr="008843CA">
        <w:rPr>
          <w:rFonts w:ascii="Arial" w:hAnsi="Arial" w:cs="Arial"/>
          <w:sz w:val="22"/>
          <w:szCs w:val="22"/>
        </w:rPr>
        <w:t xml:space="preserve"> required to provide </w:t>
      </w:r>
      <w:r w:rsidRPr="008843CA">
        <w:rPr>
          <w:rFonts w:ascii="Arial" w:hAnsi="Arial" w:cs="Arial"/>
          <w:bCs/>
          <w:iCs/>
          <w:sz w:val="22"/>
          <w:szCs w:val="22"/>
        </w:rPr>
        <w:t>backflow assembly maintenance services as described herein.  Additional contract Service Requirements are further described in Exhibit A, Attachment 1; Service Requirements.</w:t>
      </w:r>
    </w:p>
    <w:p w14:paraId="5279B1B7" w14:textId="77777777" w:rsidR="002E67E1" w:rsidRPr="008843CA" w:rsidRDefault="002E67E1" w:rsidP="002E67E1">
      <w:pPr>
        <w:pStyle w:val="ListParagraph"/>
        <w:rPr>
          <w:rFonts w:ascii="Arial" w:hAnsi="Arial" w:cs="Arial"/>
          <w:sz w:val="22"/>
          <w:szCs w:val="22"/>
        </w:rPr>
      </w:pPr>
    </w:p>
    <w:p w14:paraId="3032CD57" w14:textId="26515B21" w:rsidR="002E67E1" w:rsidRPr="008843CA" w:rsidRDefault="002E67E1" w:rsidP="002E67E1">
      <w:pPr>
        <w:numPr>
          <w:ilvl w:val="0"/>
          <w:numId w:val="7"/>
        </w:numPr>
        <w:tabs>
          <w:tab w:val="left" w:pos="720"/>
        </w:tabs>
        <w:rPr>
          <w:rFonts w:ascii="Arial" w:hAnsi="Arial" w:cs="Arial"/>
          <w:bCs/>
          <w:iCs/>
          <w:sz w:val="22"/>
          <w:szCs w:val="22"/>
        </w:rPr>
      </w:pPr>
      <w:r w:rsidRPr="008843CA">
        <w:rPr>
          <w:rFonts w:ascii="Arial" w:hAnsi="Arial" w:cs="Arial"/>
          <w:sz w:val="22"/>
          <w:szCs w:val="22"/>
        </w:rPr>
        <w:t xml:space="preserve">Backflow assembly maintenance services shall be performed on the equipment identified in Exhibit A, Attachment 2; Equipment List.  Services shall include the following:  </w:t>
      </w:r>
    </w:p>
    <w:p w14:paraId="27FC4B70" w14:textId="77777777" w:rsidR="002E67E1" w:rsidRPr="008843CA" w:rsidRDefault="002E67E1" w:rsidP="002E67E1">
      <w:pPr>
        <w:ind w:left="1080"/>
        <w:rPr>
          <w:rFonts w:ascii="Arial" w:hAnsi="Arial" w:cs="Arial"/>
          <w:sz w:val="22"/>
          <w:szCs w:val="22"/>
        </w:rPr>
      </w:pPr>
    </w:p>
    <w:p w14:paraId="14E6D072" w14:textId="77777777" w:rsidR="002E67E1" w:rsidRPr="008843CA" w:rsidRDefault="002E67E1">
      <w:pPr>
        <w:numPr>
          <w:ilvl w:val="0"/>
          <w:numId w:val="39"/>
        </w:numPr>
        <w:spacing w:after="160" w:line="259" w:lineRule="auto"/>
        <w:ind w:left="1080"/>
        <w:rPr>
          <w:rFonts w:ascii="Arial" w:hAnsi="Arial" w:cs="Arial"/>
          <w:sz w:val="22"/>
          <w:szCs w:val="22"/>
        </w:rPr>
      </w:pPr>
      <w:r w:rsidRPr="008843CA">
        <w:rPr>
          <w:rFonts w:ascii="Arial" w:hAnsi="Arial" w:cs="Arial"/>
          <w:sz w:val="22"/>
          <w:szCs w:val="22"/>
        </w:rPr>
        <w:t>Preventive Maintenance</w:t>
      </w:r>
    </w:p>
    <w:p w14:paraId="32214186" w14:textId="34C7391C" w:rsidR="002E67E1" w:rsidRPr="008843CA" w:rsidRDefault="002E67E1">
      <w:pPr>
        <w:numPr>
          <w:ilvl w:val="0"/>
          <w:numId w:val="39"/>
        </w:numPr>
        <w:spacing w:after="160" w:line="259" w:lineRule="auto"/>
        <w:ind w:left="1080"/>
        <w:rPr>
          <w:rFonts w:ascii="Arial" w:hAnsi="Arial" w:cs="Arial"/>
          <w:sz w:val="22"/>
          <w:szCs w:val="22"/>
        </w:rPr>
      </w:pPr>
      <w:r w:rsidRPr="008843CA">
        <w:rPr>
          <w:rFonts w:ascii="Arial" w:hAnsi="Arial" w:cs="Arial"/>
          <w:sz w:val="22"/>
          <w:szCs w:val="22"/>
        </w:rPr>
        <w:t>Repairs</w:t>
      </w:r>
    </w:p>
    <w:p w14:paraId="25402C0E" w14:textId="77777777" w:rsidR="002E67E1" w:rsidRPr="008843CA" w:rsidRDefault="002E67E1" w:rsidP="002E67E1">
      <w:pPr>
        <w:pStyle w:val="ListParagraph"/>
        <w:rPr>
          <w:rFonts w:ascii="Arial" w:hAnsi="Arial" w:cs="Arial"/>
          <w:sz w:val="22"/>
          <w:szCs w:val="22"/>
        </w:rPr>
      </w:pPr>
    </w:p>
    <w:p w14:paraId="5D4C77D4" w14:textId="55763021" w:rsidR="002E67E1" w:rsidRPr="008843CA" w:rsidRDefault="002E67E1" w:rsidP="002E67E1">
      <w:pPr>
        <w:numPr>
          <w:ilvl w:val="0"/>
          <w:numId w:val="7"/>
        </w:numPr>
        <w:tabs>
          <w:tab w:val="left" w:pos="720"/>
        </w:tabs>
        <w:rPr>
          <w:rFonts w:ascii="Arial" w:hAnsi="Arial" w:cs="Arial"/>
          <w:color w:val="1F497D" w:themeColor="text2"/>
          <w:sz w:val="22"/>
          <w:szCs w:val="22"/>
        </w:rPr>
      </w:pPr>
      <w:r w:rsidRPr="008843CA">
        <w:rPr>
          <w:rFonts w:ascii="Arial" w:hAnsi="Arial" w:cs="Arial"/>
          <w:sz w:val="22"/>
          <w:szCs w:val="22"/>
        </w:rPr>
        <w:t xml:space="preserve">The services will be performed at the following locations:  </w:t>
      </w:r>
    </w:p>
    <w:p w14:paraId="599DFA4C" w14:textId="77777777" w:rsidR="002E67E1" w:rsidRPr="008843CA" w:rsidRDefault="002E67E1" w:rsidP="002E67E1">
      <w:pPr>
        <w:ind w:left="720"/>
        <w:rPr>
          <w:rFonts w:ascii="Arial" w:hAnsi="Arial" w:cs="Arial"/>
          <w:b/>
          <w:i/>
          <w:sz w:val="22"/>
          <w:szCs w:val="22"/>
        </w:rPr>
      </w:pP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5"/>
        <w:gridCol w:w="3763"/>
      </w:tblGrid>
      <w:tr w:rsidR="002E67E1" w:rsidRPr="008843CA" w14:paraId="60211D13" w14:textId="77777777" w:rsidTr="00F425FF">
        <w:trPr>
          <w:trHeight w:val="689"/>
        </w:trPr>
        <w:tc>
          <w:tcPr>
            <w:tcW w:w="3825" w:type="dxa"/>
          </w:tcPr>
          <w:p w14:paraId="1C98203C"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Energy Commission </w:t>
            </w:r>
            <w:proofErr w:type="gramStart"/>
            <w:r w:rsidRPr="008843CA">
              <w:rPr>
                <w:rFonts w:ascii="Arial" w:hAnsi="Arial" w:cs="Arial"/>
                <w:sz w:val="22"/>
                <w:szCs w:val="22"/>
              </w:rPr>
              <w:t>Building (#</w:t>
            </w:r>
            <w:proofErr w:type="gramEnd"/>
            <w:r w:rsidRPr="008843CA">
              <w:rPr>
                <w:rFonts w:ascii="Arial" w:hAnsi="Arial" w:cs="Arial"/>
                <w:sz w:val="22"/>
                <w:szCs w:val="22"/>
              </w:rPr>
              <w:t>008)</w:t>
            </w:r>
          </w:p>
          <w:p w14:paraId="1319637C"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1516 Ninth Street</w:t>
            </w:r>
          </w:p>
          <w:p w14:paraId="500A3CAD" w14:textId="77777777" w:rsidR="002E67E1" w:rsidRPr="008843CA" w:rsidRDefault="002E67E1" w:rsidP="00F425FF">
            <w:pPr>
              <w:rPr>
                <w:rFonts w:ascii="Arial" w:hAnsi="Arial" w:cs="Arial"/>
                <w:color w:val="0070C0"/>
                <w:sz w:val="22"/>
                <w:szCs w:val="22"/>
              </w:rPr>
            </w:pPr>
            <w:r w:rsidRPr="008843CA">
              <w:rPr>
                <w:rFonts w:ascii="Arial" w:hAnsi="Arial" w:cs="Arial"/>
                <w:sz w:val="22"/>
                <w:szCs w:val="22"/>
              </w:rPr>
              <w:t>Sacramento, CA 95814</w:t>
            </w:r>
          </w:p>
        </w:tc>
        <w:tc>
          <w:tcPr>
            <w:tcW w:w="3763" w:type="dxa"/>
          </w:tcPr>
          <w:p w14:paraId="33C68E44"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Bateson </w:t>
            </w:r>
            <w:proofErr w:type="gramStart"/>
            <w:r w:rsidRPr="008843CA">
              <w:rPr>
                <w:rFonts w:ascii="Arial" w:hAnsi="Arial" w:cs="Arial"/>
                <w:sz w:val="22"/>
                <w:szCs w:val="22"/>
              </w:rPr>
              <w:t>Building (#</w:t>
            </w:r>
            <w:proofErr w:type="gramEnd"/>
            <w:r w:rsidRPr="008843CA">
              <w:rPr>
                <w:rFonts w:ascii="Arial" w:hAnsi="Arial" w:cs="Arial"/>
                <w:sz w:val="22"/>
                <w:szCs w:val="22"/>
              </w:rPr>
              <w:t>11)</w:t>
            </w:r>
          </w:p>
          <w:p w14:paraId="634CA33D"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1600 Ninth Street</w:t>
            </w:r>
          </w:p>
          <w:p w14:paraId="0E1F4184" w14:textId="77777777" w:rsidR="002E67E1" w:rsidRPr="008843CA" w:rsidRDefault="002E67E1" w:rsidP="00F425FF">
            <w:pPr>
              <w:rPr>
                <w:rFonts w:ascii="Arial" w:hAnsi="Arial" w:cs="Arial"/>
                <w:sz w:val="22"/>
                <w:szCs w:val="22"/>
              </w:rPr>
            </w:pPr>
            <w:r w:rsidRPr="008843CA">
              <w:rPr>
                <w:rFonts w:ascii="Arial" w:hAnsi="Arial" w:cs="Arial"/>
                <w:sz w:val="22"/>
                <w:szCs w:val="22"/>
              </w:rPr>
              <w:t>Sacramento, CA 95814</w:t>
            </w:r>
          </w:p>
        </w:tc>
      </w:tr>
      <w:tr w:rsidR="002E67E1" w:rsidRPr="008843CA" w14:paraId="7C9DD907" w14:textId="77777777" w:rsidTr="00F425FF">
        <w:trPr>
          <w:trHeight w:val="689"/>
        </w:trPr>
        <w:tc>
          <w:tcPr>
            <w:tcW w:w="3825" w:type="dxa"/>
          </w:tcPr>
          <w:p w14:paraId="71653D9D"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Bonderson </w:t>
            </w:r>
            <w:proofErr w:type="gramStart"/>
            <w:r w:rsidRPr="008843CA">
              <w:rPr>
                <w:rFonts w:ascii="Arial" w:hAnsi="Arial" w:cs="Arial"/>
                <w:sz w:val="22"/>
                <w:szCs w:val="22"/>
              </w:rPr>
              <w:t>Building (#</w:t>
            </w:r>
            <w:proofErr w:type="gramEnd"/>
            <w:r w:rsidRPr="008843CA">
              <w:rPr>
                <w:rFonts w:ascii="Arial" w:hAnsi="Arial" w:cs="Arial"/>
                <w:sz w:val="22"/>
                <w:szCs w:val="22"/>
              </w:rPr>
              <w:t>016)</w:t>
            </w:r>
          </w:p>
          <w:p w14:paraId="53F99676"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901 P Street</w:t>
            </w:r>
          </w:p>
          <w:p w14:paraId="290E1266" w14:textId="77777777" w:rsidR="002E67E1" w:rsidRPr="008843CA" w:rsidRDefault="002E67E1" w:rsidP="00F425FF">
            <w:pPr>
              <w:rPr>
                <w:rFonts w:ascii="Arial" w:hAnsi="Arial" w:cs="Arial"/>
                <w:color w:val="0070C0"/>
                <w:sz w:val="22"/>
                <w:szCs w:val="22"/>
              </w:rPr>
            </w:pPr>
            <w:r w:rsidRPr="008843CA">
              <w:rPr>
                <w:rFonts w:ascii="Arial" w:hAnsi="Arial" w:cs="Arial"/>
                <w:sz w:val="22"/>
                <w:szCs w:val="22"/>
              </w:rPr>
              <w:t>Sacramento, CA 95814</w:t>
            </w:r>
          </w:p>
        </w:tc>
        <w:tc>
          <w:tcPr>
            <w:tcW w:w="3763" w:type="dxa"/>
          </w:tcPr>
          <w:p w14:paraId="1BE48B41"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Twin Towers Building OB8</w:t>
            </w:r>
          </w:p>
          <w:p w14:paraId="29BEF8EF"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714 P </w:t>
            </w:r>
            <w:proofErr w:type="gramStart"/>
            <w:r w:rsidRPr="008843CA">
              <w:rPr>
                <w:rFonts w:ascii="Arial" w:hAnsi="Arial" w:cs="Arial"/>
                <w:sz w:val="22"/>
                <w:szCs w:val="22"/>
              </w:rPr>
              <w:t>Street (#</w:t>
            </w:r>
            <w:proofErr w:type="gramEnd"/>
            <w:r w:rsidRPr="008843CA">
              <w:rPr>
                <w:rFonts w:ascii="Arial" w:hAnsi="Arial" w:cs="Arial"/>
                <w:sz w:val="22"/>
                <w:szCs w:val="22"/>
              </w:rPr>
              <w:t>039)</w:t>
            </w:r>
          </w:p>
          <w:p w14:paraId="1E60A4C5" w14:textId="77777777" w:rsidR="002E67E1" w:rsidRPr="008843CA" w:rsidRDefault="002E67E1" w:rsidP="00F425FF">
            <w:pPr>
              <w:rPr>
                <w:rFonts w:ascii="Arial" w:hAnsi="Arial" w:cs="Arial"/>
                <w:sz w:val="22"/>
                <w:szCs w:val="22"/>
              </w:rPr>
            </w:pPr>
            <w:r w:rsidRPr="008843CA">
              <w:rPr>
                <w:rFonts w:ascii="Arial" w:hAnsi="Arial" w:cs="Arial"/>
                <w:sz w:val="22"/>
                <w:szCs w:val="22"/>
              </w:rPr>
              <w:t>Sacramento, CA 95814</w:t>
            </w:r>
          </w:p>
        </w:tc>
      </w:tr>
      <w:tr w:rsidR="002E67E1" w:rsidRPr="008843CA" w14:paraId="0840FDD2" w14:textId="77777777" w:rsidTr="00F425FF">
        <w:trPr>
          <w:trHeight w:val="845"/>
        </w:trPr>
        <w:tc>
          <w:tcPr>
            <w:tcW w:w="3825" w:type="dxa"/>
          </w:tcPr>
          <w:p w14:paraId="4E9BDBFA"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Clifford L Allenby </w:t>
            </w:r>
            <w:proofErr w:type="gramStart"/>
            <w:r w:rsidRPr="008843CA">
              <w:rPr>
                <w:rFonts w:ascii="Arial" w:hAnsi="Arial" w:cs="Arial"/>
                <w:sz w:val="22"/>
                <w:szCs w:val="22"/>
              </w:rPr>
              <w:t>Building (#</w:t>
            </w:r>
            <w:proofErr w:type="gramEnd"/>
            <w:r w:rsidRPr="008843CA">
              <w:rPr>
                <w:rFonts w:ascii="Arial" w:hAnsi="Arial" w:cs="Arial"/>
                <w:sz w:val="22"/>
                <w:szCs w:val="22"/>
              </w:rPr>
              <w:t>041)</w:t>
            </w:r>
          </w:p>
          <w:p w14:paraId="4C52D82B"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1215 O Street</w:t>
            </w:r>
          </w:p>
          <w:p w14:paraId="213BB500" w14:textId="77777777" w:rsidR="002E67E1" w:rsidRPr="008843CA" w:rsidRDefault="002E67E1" w:rsidP="00F425FF">
            <w:pPr>
              <w:rPr>
                <w:rFonts w:ascii="Arial" w:hAnsi="Arial" w:cs="Arial"/>
                <w:color w:val="0070C0"/>
                <w:sz w:val="22"/>
                <w:szCs w:val="22"/>
              </w:rPr>
            </w:pPr>
            <w:r w:rsidRPr="008843CA">
              <w:rPr>
                <w:rFonts w:ascii="Arial" w:hAnsi="Arial" w:cs="Arial"/>
                <w:sz w:val="22"/>
                <w:szCs w:val="22"/>
              </w:rPr>
              <w:t>Sacramento, CA 95814</w:t>
            </w:r>
          </w:p>
        </w:tc>
        <w:tc>
          <w:tcPr>
            <w:tcW w:w="3763" w:type="dxa"/>
          </w:tcPr>
          <w:p w14:paraId="0A9B9081"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Twin Towers Building OB9</w:t>
            </w:r>
          </w:p>
          <w:p w14:paraId="0D034DA1"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744 P </w:t>
            </w:r>
            <w:proofErr w:type="gramStart"/>
            <w:r w:rsidRPr="008843CA">
              <w:rPr>
                <w:rFonts w:ascii="Arial" w:hAnsi="Arial" w:cs="Arial"/>
                <w:sz w:val="22"/>
                <w:szCs w:val="22"/>
              </w:rPr>
              <w:t>Street (#</w:t>
            </w:r>
            <w:proofErr w:type="gramEnd"/>
            <w:r w:rsidRPr="008843CA">
              <w:rPr>
                <w:rFonts w:ascii="Arial" w:hAnsi="Arial" w:cs="Arial"/>
                <w:sz w:val="22"/>
                <w:szCs w:val="22"/>
              </w:rPr>
              <w:t>045)</w:t>
            </w:r>
          </w:p>
          <w:p w14:paraId="52C5C5C5" w14:textId="77777777" w:rsidR="002E67E1" w:rsidRPr="008843CA" w:rsidRDefault="002E67E1" w:rsidP="00F425FF">
            <w:pPr>
              <w:rPr>
                <w:rFonts w:ascii="Arial" w:hAnsi="Arial" w:cs="Arial"/>
                <w:sz w:val="22"/>
                <w:szCs w:val="22"/>
              </w:rPr>
            </w:pPr>
            <w:r w:rsidRPr="008843CA">
              <w:rPr>
                <w:rFonts w:ascii="Arial" w:hAnsi="Arial" w:cs="Arial"/>
                <w:sz w:val="22"/>
                <w:szCs w:val="22"/>
              </w:rPr>
              <w:t>Sacramento, CA 95814</w:t>
            </w:r>
          </w:p>
        </w:tc>
      </w:tr>
      <w:tr w:rsidR="002E67E1" w:rsidRPr="008843CA" w14:paraId="6969E72C" w14:textId="77777777" w:rsidTr="00F425FF">
        <w:trPr>
          <w:trHeight w:val="845"/>
        </w:trPr>
        <w:tc>
          <w:tcPr>
            <w:tcW w:w="3825" w:type="dxa"/>
          </w:tcPr>
          <w:p w14:paraId="4056204E" w14:textId="77777777" w:rsidR="002E67E1" w:rsidRPr="008843CA" w:rsidRDefault="002E67E1" w:rsidP="00F425FF">
            <w:pPr>
              <w:autoSpaceDE w:val="0"/>
              <w:autoSpaceDN w:val="0"/>
              <w:adjustRightInd w:val="0"/>
              <w:rPr>
                <w:rFonts w:ascii="Arial" w:hAnsi="Arial" w:cs="Arial"/>
                <w:sz w:val="22"/>
                <w:szCs w:val="22"/>
              </w:rPr>
            </w:pPr>
            <w:proofErr w:type="spellStart"/>
            <w:r w:rsidRPr="008843CA">
              <w:rPr>
                <w:rFonts w:ascii="Arial" w:hAnsi="Arial" w:cs="Arial"/>
                <w:sz w:val="22"/>
                <w:szCs w:val="22"/>
              </w:rPr>
              <w:t>Calnet</w:t>
            </w:r>
            <w:proofErr w:type="spellEnd"/>
            <w:r w:rsidRPr="008843CA">
              <w:rPr>
                <w:rFonts w:ascii="Arial" w:hAnsi="Arial" w:cs="Arial"/>
                <w:sz w:val="22"/>
                <w:szCs w:val="22"/>
              </w:rPr>
              <w:t xml:space="preserve"> </w:t>
            </w:r>
            <w:proofErr w:type="gramStart"/>
            <w:r w:rsidRPr="008843CA">
              <w:rPr>
                <w:rFonts w:ascii="Arial" w:hAnsi="Arial" w:cs="Arial"/>
                <w:sz w:val="22"/>
                <w:szCs w:val="22"/>
              </w:rPr>
              <w:t>Building (#</w:t>
            </w:r>
            <w:proofErr w:type="gramEnd"/>
            <w:r w:rsidRPr="008843CA">
              <w:rPr>
                <w:rFonts w:ascii="Arial" w:hAnsi="Arial" w:cs="Arial"/>
                <w:sz w:val="22"/>
                <w:szCs w:val="22"/>
              </w:rPr>
              <w:t>057)</w:t>
            </w:r>
          </w:p>
          <w:p w14:paraId="432220F5"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1115 P Street</w:t>
            </w:r>
          </w:p>
          <w:p w14:paraId="0F5741EE" w14:textId="77777777" w:rsidR="002E67E1" w:rsidRPr="008843CA" w:rsidRDefault="002E67E1" w:rsidP="00F425FF">
            <w:pPr>
              <w:rPr>
                <w:rFonts w:ascii="Arial" w:hAnsi="Arial" w:cs="Arial"/>
                <w:color w:val="0070C0"/>
                <w:sz w:val="22"/>
                <w:szCs w:val="22"/>
              </w:rPr>
            </w:pPr>
            <w:r w:rsidRPr="008843CA">
              <w:rPr>
                <w:rFonts w:ascii="Arial" w:hAnsi="Arial" w:cs="Arial"/>
                <w:sz w:val="22"/>
                <w:szCs w:val="22"/>
              </w:rPr>
              <w:t>Sacramento, CA 95814</w:t>
            </w:r>
          </w:p>
        </w:tc>
        <w:tc>
          <w:tcPr>
            <w:tcW w:w="3763" w:type="dxa"/>
          </w:tcPr>
          <w:p w14:paraId="218902A8" w14:textId="77777777" w:rsidR="002E67E1" w:rsidRPr="008843CA" w:rsidRDefault="002E67E1" w:rsidP="00F425FF">
            <w:pPr>
              <w:rPr>
                <w:rFonts w:ascii="Arial" w:hAnsi="Arial" w:cs="Arial"/>
                <w:sz w:val="22"/>
                <w:szCs w:val="22"/>
              </w:rPr>
            </w:pPr>
            <w:r w:rsidRPr="008843CA">
              <w:rPr>
                <w:rFonts w:ascii="Arial" w:hAnsi="Arial" w:cs="Arial"/>
                <w:sz w:val="22"/>
                <w:szCs w:val="22"/>
              </w:rPr>
              <w:t>State Garage-Office (076)</w:t>
            </w:r>
          </w:p>
          <w:p w14:paraId="2037AD8B" w14:textId="77777777" w:rsidR="002E67E1" w:rsidRPr="008843CA" w:rsidRDefault="002E67E1" w:rsidP="00F425FF">
            <w:pPr>
              <w:rPr>
                <w:rFonts w:ascii="Arial" w:hAnsi="Arial" w:cs="Arial"/>
                <w:sz w:val="22"/>
                <w:szCs w:val="22"/>
              </w:rPr>
            </w:pPr>
            <w:r w:rsidRPr="008843CA">
              <w:rPr>
                <w:rFonts w:ascii="Arial" w:hAnsi="Arial" w:cs="Arial"/>
                <w:sz w:val="22"/>
                <w:szCs w:val="22"/>
              </w:rPr>
              <w:t xml:space="preserve">800 Q Street </w:t>
            </w:r>
          </w:p>
          <w:p w14:paraId="13095E0D" w14:textId="77777777" w:rsidR="002E67E1" w:rsidRPr="008843CA" w:rsidRDefault="002E67E1" w:rsidP="00F425FF">
            <w:pPr>
              <w:rPr>
                <w:rFonts w:ascii="Arial" w:hAnsi="Arial" w:cs="Arial"/>
                <w:sz w:val="22"/>
                <w:szCs w:val="22"/>
              </w:rPr>
            </w:pPr>
            <w:r w:rsidRPr="008843CA">
              <w:rPr>
                <w:rFonts w:ascii="Arial" w:hAnsi="Arial" w:cs="Arial"/>
                <w:sz w:val="22"/>
                <w:szCs w:val="22"/>
              </w:rPr>
              <w:t>Sacramento, CA 95814</w:t>
            </w:r>
          </w:p>
        </w:tc>
      </w:tr>
      <w:tr w:rsidR="002E67E1" w:rsidRPr="008843CA" w14:paraId="783296A5" w14:textId="77777777" w:rsidTr="00F425FF">
        <w:trPr>
          <w:trHeight w:val="845"/>
        </w:trPr>
        <w:tc>
          <w:tcPr>
            <w:tcW w:w="3825" w:type="dxa"/>
          </w:tcPr>
          <w:p w14:paraId="1ED663A5"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Caltrans D3 </w:t>
            </w:r>
            <w:proofErr w:type="gramStart"/>
            <w:r w:rsidRPr="008843CA">
              <w:rPr>
                <w:rFonts w:ascii="Arial" w:hAnsi="Arial" w:cs="Arial"/>
                <w:sz w:val="22"/>
                <w:szCs w:val="22"/>
              </w:rPr>
              <w:t>Building (#</w:t>
            </w:r>
            <w:proofErr w:type="gramEnd"/>
            <w:r w:rsidRPr="008843CA">
              <w:rPr>
                <w:rFonts w:ascii="Arial" w:hAnsi="Arial" w:cs="Arial"/>
                <w:sz w:val="22"/>
                <w:szCs w:val="22"/>
              </w:rPr>
              <w:t>153)</w:t>
            </w:r>
          </w:p>
          <w:p w14:paraId="21B9708F"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703 B Street</w:t>
            </w:r>
          </w:p>
          <w:p w14:paraId="621FD997" w14:textId="77777777" w:rsidR="002E67E1" w:rsidRPr="008843CA" w:rsidRDefault="002E67E1" w:rsidP="00F425FF">
            <w:pPr>
              <w:rPr>
                <w:rFonts w:ascii="Arial" w:hAnsi="Arial" w:cs="Arial"/>
                <w:color w:val="0070C0"/>
                <w:sz w:val="22"/>
                <w:szCs w:val="22"/>
              </w:rPr>
            </w:pPr>
            <w:r w:rsidRPr="008843CA">
              <w:rPr>
                <w:rFonts w:ascii="Arial" w:hAnsi="Arial" w:cs="Arial"/>
                <w:sz w:val="22"/>
                <w:szCs w:val="22"/>
              </w:rPr>
              <w:t>Marysville, CA 95901</w:t>
            </w:r>
          </w:p>
        </w:tc>
        <w:tc>
          <w:tcPr>
            <w:tcW w:w="3763" w:type="dxa"/>
          </w:tcPr>
          <w:p w14:paraId="7AEB662B"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Red Bluff State </w:t>
            </w:r>
            <w:proofErr w:type="gramStart"/>
            <w:r w:rsidRPr="008843CA">
              <w:rPr>
                <w:rFonts w:ascii="Arial" w:hAnsi="Arial" w:cs="Arial"/>
                <w:sz w:val="22"/>
                <w:szCs w:val="22"/>
              </w:rPr>
              <w:t>Building (#</w:t>
            </w:r>
            <w:proofErr w:type="gramEnd"/>
            <w:r w:rsidRPr="008843CA">
              <w:rPr>
                <w:rFonts w:ascii="Arial" w:hAnsi="Arial" w:cs="Arial"/>
                <w:sz w:val="22"/>
                <w:szCs w:val="22"/>
              </w:rPr>
              <w:t>461)</w:t>
            </w:r>
          </w:p>
          <w:p w14:paraId="33BB8A8A"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2440 Main Street</w:t>
            </w:r>
          </w:p>
          <w:p w14:paraId="3CBEA0FB" w14:textId="77777777" w:rsidR="002E67E1" w:rsidRPr="008843CA" w:rsidRDefault="002E67E1" w:rsidP="00F425FF">
            <w:pPr>
              <w:rPr>
                <w:rFonts w:ascii="Arial" w:hAnsi="Arial" w:cs="Arial"/>
                <w:sz w:val="22"/>
                <w:szCs w:val="22"/>
              </w:rPr>
            </w:pPr>
            <w:r w:rsidRPr="008843CA">
              <w:rPr>
                <w:rFonts w:ascii="Arial" w:hAnsi="Arial" w:cs="Arial"/>
                <w:sz w:val="22"/>
                <w:szCs w:val="22"/>
              </w:rPr>
              <w:t>Red Bluff, CA 96080</w:t>
            </w:r>
          </w:p>
        </w:tc>
      </w:tr>
      <w:tr w:rsidR="002E67E1" w:rsidRPr="008843CA" w14:paraId="107B2F3C" w14:textId="77777777" w:rsidTr="00F425FF">
        <w:trPr>
          <w:trHeight w:val="845"/>
        </w:trPr>
        <w:tc>
          <w:tcPr>
            <w:tcW w:w="3825" w:type="dxa"/>
          </w:tcPr>
          <w:p w14:paraId="47CA337F"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 xml:space="preserve">Stockton State </w:t>
            </w:r>
            <w:proofErr w:type="gramStart"/>
            <w:r w:rsidRPr="008843CA">
              <w:rPr>
                <w:rFonts w:ascii="Arial" w:hAnsi="Arial" w:cs="Arial"/>
                <w:sz w:val="22"/>
                <w:szCs w:val="22"/>
              </w:rPr>
              <w:t>Building (#</w:t>
            </w:r>
            <w:proofErr w:type="gramEnd"/>
            <w:r w:rsidRPr="008843CA">
              <w:rPr>
                <w:rFonts w:ascii="Arial" w:hAnsi="Arial" w:cs="Arial"/>
                <w:sz w:val="22"/>
                <w:szCs w:val="22"/>
              </w:rPr>
              <w:t xml:space="preserve">901) </w:t>
            </w:r>
          </w:p>
          <w:p w14:paraId="33267D35"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31 E. Channel Street</w:t>
            </w:r>
          </w:p>
          <w:p w14:paraId="669E2D92" w14:textId="77777777" w:rsidR="002E67E1" w:rsidRPr="008843CA" w:rsidRDefault="002E67E1" w:rsidP="00F425FF">
            <w:pPr>
              <w:autoSpaceDE w:val="0"/>
              <w:autoSpaceDN w:val="0"/>
              <w:adjustRightInd w:val="0"/>
              <w:rPr>
                <w:rFonts w:ascii="Arial" w:hAnsi="Arial" w:cs="Arial"/>
                <w:sz w:val="22"/>
                <w:szCs w:val="22"/>
              </w:rPr>
            </w:pPr>
            <w:r w:rsidRPr="008843CA">
              <w:rPr>
                <w:rFonts w:ascii="Arial" w:hAnsi="Arial" w:cs="Arial"/>
                <w:sz w:val="22"/>
                <w:szCs w:val="22"/>
              </w:rPr>
              <w:t>Stockton, CA 95202</w:t>
            </w:r>
          </w:p>
        </w:tc>
        <w:tc>
          <w:tcPr>
            <w:tcW w:w="3763" w:type="dxa"/>
          </w:tcPr>
          <w:p w14:paraId="5D4739A4" w14:textId="77777777" w:rsidR="002E67E1" w:rsidRPr="008843CA" w:rsidRDefault="002E67E1" w:rsidP="00F425FF">
            <w:pPr>
              <w:rPr>
                <w:rFonts w:ascii="Arial" w:hAnsi="Arial" w:cs="Arial"/>
                <w:sz w:val="22"/>
                <w:szCs w:val="22"/>
              </w:rPr>
            </w:pPr>
          </w:p>
        </w:tc>
      </w:tr>
    </w:tbl>
    <w:p w14:paraId="0B80BBF3" w14:textId="182CFB26" w:rsidR="00550D7A" w:rsidRPr="008843CA" w:rsidRDefault="002E67E1" w:rsidP="00003401">
      <w:pPr>
        <w:tabs>
          <w:tab w:val="left" w:pos="540"/>
        </w:tabs>
        <w:rPr>
          <w:rFonts w:ascii="Arial" w:hAnsi="Arial" w:cs="Arial"/>
          <w:sz w:val="22"/>
          <w:szCs w:val="22"/>
        </w:rPr>
      </w:pPr>
      <w:r w:rsidRPr="008843CA">
        <w:rPr>
          <w:rFonts w:ascii="Arial" w:hAnsi="Arial" w:cs="Arial"/>
          <w:sz w:val="22"/>
          <w:szCs w:val="22"/>
        </w:rPr>
        <w:t>  </w:t>
      </w:r>
    </w:p>
    <w:p w14:paraId="32E22BC5" w14:textId="1DEBF265" w:rsidR="00953CB9" w:rsidRPr="008843CA" w:rsidRDefault="005E5322" w:rsidP="001802D6">
      <w:pPr>
        <w:numPr>
          <w:ilvl w:val="0"/>
          <w:numId w:val="7"/>
        </w:numPr>
        <w:tabs>
          <w:tab w:val="left" w:pos="720"/>
        </w:tabs>
        <w:rPr>
          <w:rFonts w:ascii="Arial" w:hAnsi="Arial" w:cs="Arial"/>
          <w:sz w:val="22"/>
          <w:szCs w:val="22"/>
        </w:rPr>
      </w:pPr>
      <w:r w:rsidRPr="008843CA">
        <w:rPr>
          <w:rFonts w:ascii="Arial" w:hAnsi="Arial" w:cs="Arial"/>
          <w:sz w:val="22"/>
          <w:szCs w:val="22"/>
        </w:rPr>
        <w:t xml:space="preserve">The </w:t>
      </w:r>
      <w:r w:rsidR="003A1A3B" w:rsidRPr="008843CA">
        <w:rPr>
          <w:rFonts w:ascii="Arial" w:hAnsi="Arial" w:cs="Arial"/>
          <w:sz w:val="22"/>
          <w:szCs w:val="22"/>
        </w:rPr>
        <w:t xml:space="preserve">anticipated </w:t>
      </w:r>
      <w:r w:rsidRPr="008843CA">
        <w:rPr>
          <w:rFonts w:ascii="Arial" w:hAnsi="Arial" w:cs="Arial"/>
          <w:sz w:val="22"/>
          <w:szCs w:val="22"/>
        </w:rPr>
        <w:t xml:space="preserve">term of </w:t>
      </w:r>
      <w:r w:rsidR="006C7146" w:rsidRPr="008843CA">
        <w:rPr>
          <w:rFonts w:ascii="Arial" w:hAnsi="Arial" w:cs="Arial"/>
          <w:sz w:val="22"/>
          <w:szCs w:val="22"/>
        </w:rPr>
        <w:t xml:space="preserve">the contract will </w:t>
      </w:r>
      <w:proofErr w:type="gramStart"/>
      <w:r w:rsidR="006C7146" w:rsidRPr="008843CA">
        <w:rPr>
          <w:rFonts w:ascii="Arial" w:hAnsi="Arial" w:cs="Arial"/>
          <w:sz w:val="22"/>
          <w:szCs w:val="22"/>
        </w:rPr>
        <w:t>be for</w:t>
      </w:r>
      <w:proofErr w:type="gramEnd"/>
      <w:r w:rsidR="006C7146" w:rsidRPr="008843CA">
        <w:rPr>
          <w:rFonts w:ascii="Arial" w:hAnsi="Arial" w:cs="Arial"/>
          <w:sz w:val="22"/>
          <w:szCs w:val="22"/>
        </w:rPr>
        <w:t xml:space="preserve"> </w:t>
      </w:r>
      <w:proofErr w:type="gramStart"/>
      <w:r w:rsidR="002E67E1" w:rsidRPr="008843CA">
        <w:rPr>
          <w:rFonts w:ascii="Arial" w:hAnsi="Arial" w:cs="Arial"/>
          <w:sz w:val="22"/>
          <w:szCs w:val="22"/>
        </w:rPr>
        <w:t>36-months</w:t>
      </w:r>
      <w:proofErr w:type="gramEnd"/>
      <w:r w:rsidR="002E67E1" w:rsidRPr="008843CA">
        <w:rPr>
          <w:rFonts w:ascii="Arial" w:hAnsi="Arial" w:cs="Arial"/>
          <w:sz w:val="22"/>
          <w:szCs w:val="22"/>
        </w:rPr>
        <w:t>.</w:t>
      </w:r>
      <w:r w:rsidR="006C7146" w:rsidRPr="008843CA">
        <w:rPr>
          <w:rFonts w:ascii="Arial" w:eastAsia="Arial" w:hAnsi="Arial" w:cs="Arial"/>
          <w:spacing w:val="23"/>
          <w:sz w:val="22"/>
          <w:szCs w:val="22"/>
        </w:rPr>
        <w:t xml:space="preserve"> </w:t>
      </w:r>
    </w:p>
    <w:p w14:paraId="383604B8" w14:textId="77777777" w:rsidR="00F21886" w:rsidRPr="008843CA" w:rsidRDefault="00F21886" w:rsidP="00953CB9">
      <w:pPr>
        <w:pStyle w:val="ListParagraph"/>
        <w:tabs>
          <w:tab w:val="left" w:pos="6480"/>
        </w:tabs>
        <w:rPr>
          <w:rFonts w:ascii="Arial" w:hAnsi="Arial" w:cs="Arial"/>
          <w:sz w:val="22"/>
          <w:szCs w:val="22"/>
        </w:rPr>
      </w:pPr>
    </w:p>
    <w:p w14:paraId="32E22BC7" w14:textId="10ED43EC" w:rsidR="005E5322" w:rsidRPr="008843CA" w:rsidRDefault="00953CB9" w:rsidP="001802D6">
      <w:pPr>
        <w:numPr>
          <w:ilvl w:val="0"/>
          <w:numId w:val="7"/>
        </w:numPr>
        <w:tabs>
          <w:tab w:val="left" w:pos="720"/>
        </w:tabs>
        <w:rPr>
          <w:rFonts w:ascii="Arial" w:hAnsi="Arial" w:cs="Arial"/>
          <w:color w:val="000000"/>
          <w:sz w:val="22"/>
          <w:szCs w:val="22"/>
        </w:rPr>
      </w:pPr>
      <w:r w:rsidRPr="008843CA">
        <w:rPr>
          <w:rFonts w:ascii="Arial" w:hAnsi="Arial" w:cs="Arial"/>
          <w:color w:val="000000" w:themeColor="text1"/>
          <w:sz w:val="22"/>
          <w:szCs w:val="22"/>
        </w:rPr>
        <w:t xml:space="preserve">The Bidder’s rates will stay in effect for the entire contract term.  </w:t>
      </w:r>
      <w:proofErr w:type="gramStart"/>
      <w:r w:rsidR="00FF0CF1" w:rsidRPr="008843CA">
        <w:rPr>
          <w:rFonts w:ascii="Arial" w:eastAsia="Arial" w:hAnsi="Arial" w:cs="Arial"/>
          <w:sz w:val="22"/>
          <w:szCs w:val="22"/>
        </w:rPr>
        <w:t xml:space="preserve">The </w:t>
      </w:r>
      <w:r w:rsidR="00356EBE" w:rsidRPr="008843CA">
        <w:rPr>
          <w:rFonts w:ascii="Arial" w:eastAsia="Arial" w:hAnsi="Arial" w:cs="Arial"/>
          <w:sz w:val="22"/>
          <w:szCs w:val="22"/>
        </w:rPr>
        <w:t>Bidder</w:t>
      </w:r>
      <w:proofErr w:type="gramEnd"/>
      <w:r w:rsidR="00FF0CF1" w:rsidRPr="008843CA">
        <w:rPr>
          <w:rFonts w:ascii="Arial" w:eastAsia="Arial" w:hAnsi="Arial" w:cs="Arial"/>
          <w:sz w:val="22"/>
          <w:szCs w:val="22"/>
        </w:rPr>
        <w:t xml:space="preserve"> will be afforded the opportunity at</w:t>
      </w:r>
      <w:r w:rsidR="00FF0CF1" w:rsidRPr="00204C05">
        <w:rPr>
          <w:rFonts w:ascii="Arial" w:eastAsia="Arial" w:hAnsi="Arial" w:cs="Arial"/>
          <w:sz w:val="22"/>
          <w:szCs w:val="22"/>
        </w:rPr>
        <w:t xml:space="preserve"> the </w:t>
      </w:r>
      <w:r w:rsidR="40EF7AB3" w:rsidRPr="00BA35D4">
        <w:rPr>
          <w:rFonts w:ascii="Arial" w:eastAsia="Arial" w:hAnsi="Arial" w:cs="Arial"/>
          <w:sz w:val="22"/>
          <w:szCs w:val="22"/>
        </w:rPr>
        <w:t>non-</w:t>
      </w:r>
      <w:r w:rsidR="00FF0CF1" w:rsidRPr="00BA35D4">
        <w:rPr>
          <w:rFonts w:ascii="Arial" w:eastAsia="Arial" w:hAnsi="Arial" w:cs="Arial"/>
          <w:sz w:val="22"/>
          <w:szCs w:val="22"/>
        </w:rPr>
        <w:t>mandatory walk-through to examine work sites and specifications and investigate conditions, character, a</w:t>
      </w:r>
      <w:r w:rsidR="00FF0CF1" w:rsidRPr="00204C05">
        <w:rPr>
          <w:rFonts w:ascii="Arial" w:eastAsia="Arial" w:hAnsi="Arial" w:cs="Arial"/>
          <w:sz w:val="22"/>
          <w:szCs w:val="22"/>
        </w:rPr>
        <w:t>n</w:t>
      </w:r>
      <w:r w:rsidR="00FF0CF1" w:rsidRPr="008843CA">
        <w:rPr>
          <w:rFonts w:ascii="Arial" w:eastAsia="Arial" w:hAnsi="Arial" w:cs="Arial"/>
          <w:sz w:val="22"/>
          <w:szCs w:val="22"/>
        </w:rPr>
        <w:t>d quality of surface, subsurface materials or obstacles and conditions that might be encountered.  No additions or increases to the agreement amount will be made due to conditions that existed at the walk-through.</w:t>
      </w:r>
    </w:p>
    <w:p w14:paraId="4F4ABC0E" w14:textId="438A0AB6" w:rsidR="004150F7" w:rsidRPr="008843CA" w:rsidRDefault="008426E7" w:rsidP="001802D6">
      <w:pPr>
        <w:numPr>
          <w:ilvl w:val="0"/>
          <w:numId w:val="7"/>
        </w:numPr>
        <w:tabs>
          <w:tab w:val="left" w:pos="720"/>
        </w:tabs>
        <w:rPr>
          <w:rFonts w:ascii="Arial" w:hAnsi="Arial" w:cs="Arial"/>
          <w:color w:val="000000"/>
          <w:sz w:val="22"/>
          <w:szCs w:val="22"/>
        </w:rPr>
      </w:pPr>
      <w:r w:rsidRPr="00566E2A">
        <w:rPr>
          <w:rFonts w:ascii="Arial" w:hAnsi="Arial" w:cs="Arial"/>
          <w:sz w:val="22"/>
          <w:szCs w:val="22"/>
        </w:rPr>
        <w:lastRenderedPageBreak/>
        <w:t>The Bidder’s required services are provided in</w:t>
      </w:r>
      <w:r w:rsidR="009A5D16" w:rsidRPr="00566E2A">
        <w:rPr>
          <w:rFonts w:ascii="Arial" w:hAnsi="Arial" w:cs="Arial"/>
          <w:sz w:val="22"/>
          <w:szCs w:val="22"/>
        </w:rPr>
        <w:t xml:space="preserve"> </w:t>
      </w:r>
      <w:r w:rsidRPr="00566E2A">
        <w:rPr>
          <w:rFonts w:ascii="Arial" w:hAnsi="Arial" w:cs="Arial"/>
          <w:sz w:val="22"/>
          <w:szCs w:val="22"/>
        </w:rPr>
        <w:t>Attachment</w:t>
      </w:r>
      <w:r w:rsidR="001B158C" w:rsidRPr="00566E2A">
        <w:rPr>
          <w:rFonts w:ascii="Arial" w:hAnsi="Arial" w:cs="Arial"/>
          <w:sz w:val="22"/>
          <w:szCs w:val="22"/>
        </w:rPr>
        <w:t xml:space="preserve"> </w:t>
      </w:r>
      <w:r w:rsidR="00C27C95" w:rsidRPr="00566E2A">
        <w:rPr>
          <w:rFonts w:ascii="Arial" w:hAnsi="Arial" w:cs="Arial"/>
          <w:sz w:val="22"/>
          <w:szCs w:val="22"/>
        </w:rPr>
        <w:t>9</w:t>
      </w:r>
      <w:r w:rsidR="00943760" w:rsidRPr="00566E2A">
        <w:rPr>
          <w:rFonts w:ascii="Arial" w:hAnsi="Arial" w:cs="Arial"/>
          <w:sz w:val="22"/>
          <w:szCs w:val="22"/>
        </w:rPr>
        <w:t>, Sample Agreement</w:t>
      </w:r>
      <w:r w:rsidR="00804F8D" w:rsidRPr="00566E2A">
        <w:rPr>
          <w:rFonts w:ascii="Arial" w:hAnsi="Arial" w:cs="Arial"/>
          <w:sz w:val="22"/>
          <w:szCs w:val="22"/>
        </w:rPr>
        <w:t>.</w:t>
      </w:r>
      <w:r w:rsidR="003A38D5" w:rsidRPr="00566E2A">
        <w:rPr>
          <w:rFonts w:ascii="Arial" w:hAnsi="Arial" w:cs="Arial"/>
          <w:sz w:val="22"/>
          <w:szCs w:val="22"/>
        </w:rPr>
        <w:t xml:space="preserve">  The winning Bidder will be required to adhere to all Agreement terms as indicated in Attachment </w:t>
      </w:r>
      <w:r w:rsidR="00566E2A">
        <w:rPr>
          <w:rFonts w:ascii="Arial" w:hAnsi="Arial" w:cs="Arial"/>
          <w:sz w:val="22"/>
          <w:szCs w:val="22"/>
        </w:rPr>
        <w:t>9</w:t>
      </w:r>
      <w:r w:rsidR="003A38D5" w:rsidRPr="00566E2A">
        <w:rPr>
          <w:rFonts w:ascii="Arial" w:hAnsi="Arial" w:cs="Arial"/>
          <w:sz w:val="22"/>
          <w:szCs w:val="22"/>
        </w:rPr>
        <w:t>,</w:t>
      </w:r>
      <w:r w:rsidR="003A38D5" w:rsidRPr="008843CA">
        <w:rPr>
          <w:rFonts w:ascii="Arial" w:hAnsi="Arial" w:cs="Arial"/>
          <w:color w:val="1F497D" w:themeColor="text2"/>
          <w:sz w:val="22"/>
          <w:szCs w:val="22"/>
        </w:rPr>
        <w:t xml:space="preserve"> </w:t>
      </w:r>
      <w:r w:rsidR="003A38D5" w:rsidRPr="008843CA">
        <w:rPr>
          <w:rFonts w:ascii="Arial" w:hAnsi="Arial" w:cs="Arial"/>
          <w:sz w:val="22"/>
          <w:szCs w:val="22"/>
        </w:rPr>
        <w:t xml:space="preserve">Sample Agreement.  </w:t>
      </w:r>
      <w:r w:rsidR="003A38D5" w:rsidRPr="008843CA">
        <w:rPr>
          <w:rFonts w:ascii="Arial" w:hAnsi="Arial" w:cs="Arial"/>
          <w:color w:val="000000" w:themeColor="text1"/>
          <w:sz w:val="22"/>
          <w:szCs w:val="22"/>
        </w:rPr>
        <w:t xml:space="preserve">Please note that any orange font language in the attached sample contract is for informational purpose only and will not appear in the final contract. </w:t>
      </w:r>
    </w:p>
    <w:p w14:paraId="4D4738E0" w14:textId="77777777" w:rsidR="004150F7" w:rsidRPr="008843CA" w:rsidRDefault="004150F7" w:rsidP="004150F7">
      <w:pPr>
        <w:pStyle w:val="ListParagraph"/>
        <w:rPr>
          <w:rFonts w:ascii="Arial" w:hAnsi="Arial" w:cs="Arial"/>
          <w:sz w:val="22"/>
          <w:szCs w:val="22"/>
        </w:rPr>
      </w:pPr>
    </w:p>
    <w:p w14:paraId="478B7D00" w14:textId="49F29D4F" w:rsidR="004150F7" w:rsidRPr="008843CA" w:rsidRDefault="004150F7" w:rsidP="001802D6">
      <w:pPr>
        <w:numPr>
          <w:ilvl w:val="0"/>
          <w:numId w:val="7"/>
        </w:numPr>
        <w:tabs>
          <w:tab w:val="left" w:pos="720"/>
        </w:tabs>
        <w:rPr>
          <w:rFonts w:ascii="Arial" w:hAnsi="Arial" w:cs="Arial"/>
          <w:sz w:val="22"/>
          <w:szCs w:val="22"/>
        </w:rPr>
      </w:pPr>
      <w:r w:rsidRPr="008843CA">
        <w:rPr>
          <w:rFonts w:ascii="Arial" w:hAnsi="Arial" w:cs="Arial"/>
          <w:sz w:val="22"/>
          <w:szCs w:val="22"/>
        </w:rPr>
        <w:t xml:space="preserve">This contract is subject to Prevailing Wage.  Contractor and Sub-contractor(s) must be registered with DIR, if required by law to do so, </w:t>
      </w:r>
      <w:proofErr w:type="gramStart"/>
      <w:r w:rsidRPr="008843CA">
        <w:rPr>
          <w:rFonts w:ascii="Arial" w:hAnsi="Arial" w:cs="Arial"/>
          <w:sz w:val="22"/>
          <w:szCs w:val="22"/>
        </w:rPr>
        <w:t>in order to</w:t>
      </w:r>
      <w:proofErr w:type="gramEnd"/>
      <w:r w:rsidRPr="008843CA">
        <w:rPr>
          <w:rFonts w:ascii="Arial" w:hAnsi="Arial" w:cs="Arial"/>
          <w:sz w:val="22"/>
          <w:szCs w:val="22"/>
        </w:rPr>
        <w:t xml:space="preserve"> submit a bid. </w:t>
      </w:r>
    </w:p>
    <w:p w14:paraId="25C7BF0F" w14:textId="54ADEC5F" w:rsidR="11E16895" w:rsidRPr="008843CA" w:rsidRDefault="11E16895" w:rsidP="11E16895">
      <w:pPr>
        <w:tabs>
          <w:tab w:val="left" w:pos="720"/>
        </w:tabs>
        <w:rPr>
          <w:rFonts w:ascii="Arial" w:hAnsi="Arial" w:cs="Arial"/>
          <w:color w:val="4F80BD"/>
          <w:sz w:val="22"/>
          <w:szCs w:val="22"/>
        </w:rPr>
      </w:pPr>
    </w:p>
    <w:p w14:paraId="28C33C20" w14:textId="77777777" w:rsidR="004846D9" w:rsidRPr="008843CA" w:rsidRDefault="11E16895" w:rsidP="001802D6">
      <w:pPr>
        <w:numPr>
          <w:ilvl w:val="0"/>
          <w:numId w:val="7"/>
        </w:numPr>
        <w:tabs>
          <w:tab w:val="left" w:pos="720"/>
        </w:tabs>
        <w:rPr>
          <w:rFonts w:ascii="Arial" w:hAnsi="Arial" w:cs="Arial"/>
          <w:color w:val="000000" w:themeColor="text1"/>
          <w:sz w:val="22"/>
          <w:szCs w:val="22"/>
        </w:rPr>
      </w:pPr>
      <w:r w:rsidRPr="008843CA">
        <w:rPr>
          <w:rFonts w:ascii="Arial" w:hAnsi="Arial" w:cs="Arial"/>
          <w:sz w:val="22"/>
          <w:szCs w:val="22"/>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8843CA">
        <w:rPr>
          <w:rFonts w:ascii="Arial" w:hAnsi="Arial" w:cs="Arial"/>
          <w:sz w:val="22"/>
          <w:szCs w:val="22"/>
        </w:rPr>
        <w:t>the Bidder’s</w:t>
      </w:r>
      <w:proofErr w:type="gramEnd"/>
      <w:r w:rsidRPr="008843CA">
        <w:rPr>
          <w:rFonts w:ascii="Arial" w:hAnsi="Arial" w:cs="Arial"/>
          <w:sz w:val="22"/>
          <w:szCs w:val="22"/>
        </w:rPr>
        <w:t xml:space="preserve"> </w:t>
      </w:r>
      <w:proofErr w:type="gramStart"/>
      <w:r w:rsidRPr="008843CA">
        <w:rPr>
          <w:rFonts w:ascii="Arial" w:hAnsi="Arial" w:cs="Arial"/>
          <w:sz w:val="22"/>
          <w:szCs w:val="22"/>
        </w:rPr>
        <w:t>bid</w:t>
      </w:r>
      <w:proofErr w:type="gramEnd"/>
      <w:r w:rsidRPr="008843CA">
        <w:rPr>
          <w:rFonts w:ascii="Arial" w:hAnsi="Arial" w:cs="Arial"/>
          <w:sz w:val="22"/>
          <w:szCs w:val="22"/>
        </w:rPr>
        <w:t xml:space="preserve"> any time prior to contract execution, or, if determined after contract execution, shall be grounds for termination by the State.</w:t>
      </w:r>
    </w:p>
    <w:p w14:paraId="64E669D2" w14:textId="77777777" w:rsidR="004846D9" w:rsidRPr="008843CA" w:rsidRDefault="004846D9" w:rsidP="004846D9">
      <w:pPr>
        <w:pStyle w:val="ListParagraph"/>
        <w:rPr>
          <w:rFonts w:ascii="Arial" w:hAnsi="Arial" w:cs="Arial"/>
          <w:sz w:val="22"/>
          <w:szCs w:val="22"/>
        </w:rPr>
      </w:pPr>
    </w:p>
    <w:p w14:paraId="33D2239D" w14:textId="1A833DB0" w:rsidR="004846D9" w:rsidRPr="008843CA" w:rsidRDefault="11E16895" w:rsidP="004846D9">
      <w:pPr>
        <w:numPr>
          <w:ilvl w:val="0"/>
          <w:numId w:val="7"/>
        </w:numPr>
        <w:tabs>
          <w:tab w:val="left" w:pos="720"/>
        </w:tabs>
        <w:rPr>
          <w:rFonts w:ascii="Arial" w:hAnsi="Arial" w:cs="Arial"/>
          <w:sz w:val="22"/>
          <w:szCs w:val="22"/>
        </w:rPr>
      </w:pPr>
      <w:r w:rsidRPr="008843CA">
        <w:rPr>
          <w:rFonts w:ascii="Arial" w:hAnsi="Arial" w:cs="Arial"/>
          <w:sz w:val="22"/>
          <w:szCs w:val="22"/>
        </w:rPr>
        <w:t xml:space="preserve"> </w:t>
      </w:r>
      <w:r w:rsidR="004846D9" w:rsidRPr="008843CA">
        <w:rPr>
          <w:rFonts w:ascii="Arial" w:hAnsi="Arial" w:cs="Arial"/>
          <w:sz w:val="22"/>
          <w:szCs w:val="22"/>
        </w:rPr>
        <w:t>The State of California seeks to realize the potential benefits of GenAI, through the development and deployment of GenAI tools, while balancing the risks of these new technologies.</w:t>
      </w:r>
    </w:p>
    <w:p w14:paraId="1FAD0E96" w14:textId="77777777" w:rsidR="004846D9" w:rsidRPr="008843CA" w:rsidRDefault="004846D9" w:rsidP="004846D9">
      <w:pPr>
        <w:tabs>
          <w:tab w:val="left" w:pos="720"/>
        </w:tabs>
        <w:ind w:left="720"/>
        <w:rPr>
          <w:rFonts w:ascii="Arial" w:hAnsi="Arial" w:cs="Arial"/>
          <w:sz w:val="22"/>
          <w:szCs w:val="22"/>
        </w:rPr>
      </w:pPr>
    </w:p>
    <w:p w14:paraId="4D154E15" w14:textId="77777777" w:rsidR="004846D9" w:rsidRPr="008843CA" w:rsidRDefault="004846D9" w:rsidP="004846D9">
      <w:pPr>
        <w:tabs>
          <w:tab w:val="left" w:pos="720"/>
        </w:tabs>
        <w:ind w:left="720"/>
        <w:rPr>
          <w:rFonts w:ascii="Arial" w:hAnsi="Arial" w:cs="Arial"/>
          <w:sz w:val="22"/>
          <w:szCs w:val="22"/>
        </w:rPr>
      </w:pPr>
      <w:r w:rsidRPr="008843CA">
        <w:rPr>
          <w:rFonts w:ascii="Arial" w:hAnsi="Arial" w:cs="Arial"/>
          <w:sz w:val="22"/>
          <w:szCs w:val="22"/>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8843CA" w:rsidRDefault="004846D9" w:rsidP="004846D9">
      <w:pPr>
        <w:tabs>
          <w:tab w:val="left" w:pos="720"/>
        </w:tabs>
        <w:ind w:left="720"/>
        <w:rPr>
          <w:rFonts w:ascii="Arial" w:hAnsi="Arial" w:cs="Arial"/>
          <w:sz w:val="22"/>
          <w:szCs w:val="22"/>
        </w:rPr>
      </w:pPr>
    </w:p>
    <w:p w14:paraId="43DED9D5" w14:textId="77777777" w:rsidR="004846D9" w:rsidRPr="008843CA" w:rsidRDefault="004846D9" w:rsidP="004846D9">
      <w:pPr>
        <w:tabs>
          <w:tab w:val="left" w:pos="720"/>
        </w:tabs>
        <w:ind w:left="720"/>
        <w:rPr>
          <w:rFonts w:ascii="Arial" w:hAnsi="Arial" w:cs="Arial"/>
          <w:sz w:val="22"/>
          <w:szCs w:val="22"/>
        </w:rPr>
      </w:pPr>
      <w:r w:rsidRPr="008843CA">
        <w:rPr>
          <w:rFonts w:ascii="Arial" w:hAnsi="Arial" w:cs="Arial"/>
          <w:sz w:val="22"/>
          <w:szCs w:val="22"/>
        </w:rPr>
        <w:t xml:space="preserve">Failure to report GenAI to the State may result in disqualification. The State reserves the right to seek </w:t>
      </w:r>
      <w:proofErr w:type="gramStart"/>
      <w:r w:rsidRPr="008843CA">
        <w:rPr>
          <w:rFonts w:ascii="Arial" w:hAnsi="Arial" w:cs="Arial"/>
          <w:sz w:val="22"/>
          <w:szCs w:val="22"/>
        </w:rPr>
        <w:t>any and all</w:t>
      </w:r>
      <w:proofErr w:type="gramEnd"/>
      <w:r w:rsidRPr="008843CA">
        <w:rPr>
          <w:rFonts w:ascii="Arial" w:hAnsi="Arial" w:cs="Arial"/>
          <w:sz w:val="22"/>
          <w:szCs w:val="22"/>
        </w:rPr>
        <w:t xml:space="preserve"> relief to which it may be entitled to </w:t>
      </w:r>
      <w:proofErr w:type="gramStart"/>
      <w:r w:rsidRPr="008843CA">
        <w:rPr>
          <w:rFonts w:ascii="Arial" w:hAnsi="Arial" w:cs="Arial"/>
          <w:sz w:val="22"/>
          <w:szCs w:val="22"/>
        </w:rPr>
        <w:t>as a result of</w:t>
      </w:r>
      <w:proofErr w:type="gramEnd"/>
      <w:r w:rsidRPr="008843CA">
        <w:rPr>
          <w:rFonts w:ascii="Arial" w:hAnsi="Arial" w:cs="Arial"/>
          <w:sz w:val="22"/>
          <w:szCs w:val="22"/>
        </w:rPr>
        <w:t xml:space="preserve"> such non-disclosure.</w:t>
      </w:r>
    </w:p>
    <w:p w14:paraId="57579AD1" w14:textId="77777777" w:rsidR="004846D9" w:rsidRPr="008843CA" w:rsidRDefault="004846D9" w:rsidP="004846D9">
      <w:pPr>
        <w:tabs>
          <w:tab w:val="left" w:pos="720"/>
        </w:tabs>
        <w:ind w:left="720"/>
        <w:rPr>
          <w:rFonts w:ascii="Arial" w:hAnsi="Arial" w:cs="Arial"/>
          <w:sz w:val="22"/>
          <w:szCs w:val="22"/>
        </w:rPr>
      </w:pPr>
    </w:p>
    <w:p w14:paraId="56DB26FB" w14:textId="77777777" w:rsidR="004846D9" w:rsidRPr="008843CA" w:rsidRDefault="004846D9" w:rsidP="004846D9">
      <w:pPr>
        <w:tabs>
          <w:tab w:val="left" w:pos="720"/>
        </w:tabs>
        <w:ind w:left="720"/>
        <w:rPr>
          <w:rFonts w:ascii="Arial" w:hAnsi="Arial" w:cs="Arial"/>
          <w:sz w:val="22"/>
          <w:szCs w:val="22"/>
        </w:rPr>
      </w:pPr>
      <w:r w:rsidRPr="008843CA">
        <w:rPr>
          <w:rFonts w:ascii="Arial" w:hAnsi="Arial" w:cs="Arial"/>
          <w:sz w:val="22"/>
          <w:szCs w:val="22"/>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8843CA" w:rsidRDefault="004846D9" w:rsidP="004846D9">
      <w:pPr>
        <w:tabs>
          <w:tab w:val="left" w:pos="720"/>
        </w:tabs>
        <w:ind w:left="720"/>
        <w:rPr>
          <w:rFonts w:ascii="Arial" w:hAnsi="Arial" w:cs="Arial"/>
          <w:sz w:val="22"/>
          <w:szCs w:val="22"/>
        </w:rPr>
      </w:pPr>
    </w:p>
    <w:p w14:paraId="59C7D11D" w14:textId="51E98051" w:rsidR="11E16895" w:rsidRPr="008843CA" w:rsidRDefault="004846D9" w:rsidP="004846D9">
      <w:pPr>
        <w:tabs>
          <w:tab w:val="left" w:pos="720"/>
        </w:tabs>
        <w:ind w:left="720"/>
        <w:rPr>
          <w:rFonts w:ascii="Arial" w:hAnsi="Arial" w:cs="Arial"/>
          <w:color w:val="000000" w:themeColor="text1"/>
          <w:sz w:val="22"/>
          <w:szCs w:val="22"/>
        </w:rPr>
      </w:pPr>
      <w:r w:rsidRPr="008843CA">
        <w:rPr>
          <w:rFonts w:ascii="Arial" w:hAnsi="Arial" w:cs="Arial"/>
          <w:sz w:val="22"/>
          <w:szCs w:val="22"/>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8843CA" w:rsidRDefault="5D432D01" w:rsidP="5D432D01">
      <w:pPr>
        <w:tabs>
          <w:tab w:val="left" w:pos="720"/>
        </w:tabs>
        <w:ind w:left="720"/>
        <w:rPr>
          <w:rFonts w:ascii="Arial" w:hAnsi="Arial" w:cs="Arial"/>
          <w:sz w:val="22"/>
          <w:szCs w:val="22"/>
        </w:rPr>
      </w:pPr>
    </w:p>
    <w:p w14:paraId="32E22BCD" w14:textId="5D5DBA8C" w:rsidR="00293DC5" w:rsidRPr="008843CA" w:rsidRDefault="000350C5" w:rsidP="00FB3767">
      <w:pPr>
        <w:pStyle w:val="StyleHeading1LeftHanging025"/>
        <w:tabs>
          <w:tab w:val="left" w:pos="720"/>
        </w:tabs>
        <w:ind w:left="720"/>
        <w:rPr>
          <w:rFonts w:cs="Arial"/>
          <w:sz w:val="22"/>
          <w:szCs w:val="22"/>
        </w:rPr>
      </w:pPr>
      <w:bookmarkStart w:id="1" w:name="_Toc209779652"/>
      <w:r w:rsidRPr="008843CA">
        <w:rPr>
          <w:rFonts w:cs="Arial"/>
          <w:sz w:val="22"/>
          <w:szCs w:val="22"/>
        </w:rPr>
        <w:t>B</w:t>
      </w:r>
      <w:r w:rsidR="00F21924" w:rsidRPr="008843CA">
        <w:rPr>
          <w:rFonts w:cs="Arial"/>
          <w:sz w:val="22"/>
          <w:szCs w:val="22"/>
        </w:rPr>
        <w:t>.</w:t>
      </w:r>
      <w:r w:rsidRPr="008843CA">
        <w:rPr>
          <w:rFonts w:cs="Arial"/>
          <w:sz w:val="22"/>
          <w:szCs w:val="22"/>
        </w:rPr>
        <w:tab/>
      </w:r>
      <w:r w:rsidR="00293DC5" w:rsidRPr="008843CA">
        <w:rPr>
          <w:rFonts w:cs="Arial"/>
          <w:sz w:val="22"/>
          <w:szCs w:val="22"/>
        </w:rPr>
        <w:t xml:space="preserve">Bidder Minimum </w:t>
      </w:r>
      <w:r w:rsidR="6B67DF4C" w:rsidRPr="008843CA">
        <w:rPr>
          <w:rFonts w:cs="Arial"/>
          <w:sz w:val="22"/>
          <w:szCs w:val="22"/>
        </w:rPr>
        <w:t>Requirements</w:t>
      </w:r>
      <w:bookmarkEnd w:id="1"/>
    </w:p>
    <w:p w14:paraId="32E22BCE" w14:textId="7E6C95C0" w:rsidR="00CD1053" w:rsidRPr="008843CA" w:rsidRDefault="25749580" w:rsidP="65E64B57">
      <w:pPr>
        <w:ind w:left="1080" w:hanging="720"/>
        <w:rPr>
          <w:rFonts w:ascii="Arial" w:hAnsi="Arial" w:cs="Arial"/>
          <w:b/>
          <w:bCs/>
          <w:sz w:val="22"/>
          <w:szCs w:val="22"/>
        </w:rPr>
      </w:pPr>
      <w:r w:rsidRPr="008843CA">
        <w:rPr>
          <w:rFonts w:ascii="Arial" w:hAnsi="Arial" w:cs="Arial"/>
          <w:b/>
          <w:bCs/>
          <w:sz w:val="22"/>
          <w:szCs w:val="22"/>
        </w:rPr>
        <w:t>NOTE</w:t>
      </w:r>
      <w:proofErr w:type="gramStart"/>
      <w:r w:rsidRPr="008843CA">
        <w:rPr>
          <w:rFonts w:ascii="Arial" w:hAnsi="Arial" w:cs="Arial"/>
          <w:b/>
          <w:bCs/>
          <w:sz w:val="22"/>
          <w:szCs w:val="22"/>
        </w:rPr>
        <w:t xml:space="preserve">:  </w:t>
      </w:r>
      <w:r w:rsidR="1674B400" w:rsidRPr="008843CA">
        <w:rPr>
          <w:rFonts w:ascii="Arial" w:hAnsi="Arial" w:cs="Arial"/>
          <w:b/>
          <w:bCs/>
          <w:sz w:val="22"/>
          <w:szCs w:val="22"/>
        </w:rPr>
        <w:t>Bid</w:t>
      </w:r>
      <w:r w:rsidR="621CB70F" w:rsidRPr="008843CA">
        <w:rPr>
          <w:rFonts w:ascii="Arial" w:hAnsi="Arial" w:cs="Arial"/>
          <w:b/>
          <w:bCs/>
          <w:sz w:val="22"/>
          <w:szCs w:val="22"/>
        </w:rPr>
        <w:t>der</w:t>
      </w:r>
      <w:r w:rsidR="58CDE6BC" w:rsidRPr="008843CA">
        <w:rPr>
          <w:rFonts w:ascii="Arial" w:hAnsi="Arial" w:cs="Arial"/>
          <w:b/>
          <w:bCs/>
          <w:sz w:val="22"/>
          <w:szCs w:val="22"/>
        </w:rPr>
        <w:t>s</w:t>
      </w:r>
      <w:proofErr w:type="gramEnd"/>
      <w:r w:rsidRPr="008843CA">
        <w:rPr>
          <w:rFonts w:ascii="Arial" w:hAnsi="Arial" w:cs="Arial"/>
          <w:b/>
          <w:bCs/>
          <w:sz w:val="22"/>
          <w:szCs w:val="22"/>
        </w:rPr>
        <w:t xml:space="preserve"> that do not meet </w:t>
      </w:r>
      <w:r w:rsidR="51B2907C" w:rsidRPr="008843CA">
        <w:rPr>
          <w:rFonts w:ascii="Arial" w:hAnsi="Arial" w:cs="Arial"/>
          <w:b/>
          <w:bCs/>
          <w:sz w:val="22"/>
          <w:szCs w:val="22"/>
        </w:rPr>
        <w:t xml:space="preserve">all </w:t>
      </w:r>
      <w:r w:rsidRPr="008843CA">
        <w:rPr>
          <w:rFonts w:ascii="Arial" w:hAnsi="Arial" w:cs="Arial"/>
          <w:b/>
          <w:bCs/>
          <w:sz w:val="22"/>
          <w:szCs w:val="22"/>
        </w:rPr>
        <w:t>minimum requirements will be rejected.</w:t>
      </w:r>
    </w:p>
    <w:p w14:paraId="32E22BCF" w14:textId="77777777" w:rsidR="008C34D1" w:rsidRPr="008843CA" w:rsidRDefault="008C34D1" w:rsidP="008C34D1">
      <w:pPr>
        <w:rPr>
          <w:rFonts w:ascii="Arial" w:hAnsi="Arial" w:cs="Arial"/>
          <w:b/>
          <w:sz w:val="22"/>
          <w:szCs w:val="22"/>
        </w:rPr>
      </w:pPr>
    </w:p>
    <w:p w14:paraId="32E22BD0" w14:textId="3EB8FE22" w:rsidR="00A81CF0" w:rsidRPr="008843CA" w:rsidRDefault="009A5D16" w:rsidP="00FB3767">
      <w:pPr>
        <w:pStyle w:val="Heading2"/>
        <w:numPr>
          <w:ilvl w:val="0"/>
          <w:numId w:val="5"/>
        </w:numPr>
        <w:ind w:left="1080"/>
        <w:rPr>
          <w:rFonts w:cs="Arial"/>
          <w:color w:val="000000"/>
          <w:sz w:val="22"/>
          <w:szCs w:val="22"/>
        </w:rPr>
      </w:pPr>
      <w:bookmarkStart w:id="2" w:name="_Toc152844322"/>
      <w:bookmarkStart w:id="3" w:name="_Toc209779653"/>
      <w:r w:rsidRPr="008843CA">
        <w:rPr>
          <w:rFonts w:cs="Arial"/>
          <w:sz w:val="22"/>
          <w:szCs w:val="22"/>
        </w:rPr>
        <w:t>Licenses:</w:t>
      </w:r>
      <w:bookmarkEnd w:id="2"/>
      <w:bookmarkEnd w:id="3"/>
      <w:r w:rsidRPr="008843CA">
        <w:rPr>
          <w:rFonts w:cs="Arial"/>
          <w:sz w:val="22"/>
          <w:szCs w:val="22"/>
        </w:rPr>
        <w:t xml:space="preserve"> </w:t>
      </w:r>
    </w:p>
    <w:p w14:paraId="05579CAB" w14:textId="77777777" w:rsidR="002E67E1" w:rsidRPr="008843CA" w:rsidRDefault="00037745" w:rsidP="002E67E1">
      <w:pPr>
        <w:numPr>
          <w:ilvl w:val="1"/>
          <w:numId w:val="5"/>
        </w:numPr>
        <w:tabs>
          <w:tab w:val="left" w:pos="720"/>
        </w:tabs>
        <w:rPr>
          <w:rFonts w:ascii="Arial" w:hAnsi="Arial" w:cs="Arial"/>
          <w:color w:val="000000"/>
          <w:sz w:val="22"/>
          <w:szCs w:val="22"/>
        </w:rPr>
      </w:pPr>
      <w:r w:rsidRPr="008843CA">
        <w:rPr>
          <w:rFonts w:ascii="Arial" w:hAnsi="Arial" w:cs="Arial"/>
          <w:color w:val="000000" w:themeColor="text1"/>
          <w:sz w:val="22"/>
          <w:szCs w:val="22"/>
        </w:rPr>
        <w:t xml:space="preserve">A Bidder must </w:t>
      </w:r>
      <w:r w:rsidR="009A5D16" w:rsidRPr="008843CA">
        <w:rPr>
          <w:rFonts w:ascii="Arial" w:hAnsi="Arial" w:cs="Arial"/>
          <w:color w:val="000000" w:themeColor="text1"/>
          <w:sz w:val="22"/>
          <w:szCs w:val="22"/>
        </w:rPr>
        <w:t>be registered with the State of California, Secretary of State</w:t>
      </w:r>
      <w:r w:rsidR="00107F95" w:rsidRPr="008843CA">
        <w:rPr>
          <w:rFonts w:ascii="Arial" w:hAnsi="Arial" w:cs="Arial"/>
          <w:color w:val="000000" w:themeColor="text1"/>
          <w:sz w:val="22"/>
          <w:szCs w:val="22"/>
        </w:rPr>
        <w:t>, if required by law</w:t>
      </w:r>
      <w:r w:rsidR="009A5D16" w:rsidRPr="008843CA">
        <w:rPr>
          <w:rFonts w:ascii="Arial" w:hAnsi="Arial" w:cs="Arial"/>
          <w:color w:val="000000" w:themeColor="text1"/>
          <w:sz w:val="22"/>
          <w:szCs w:val="22"/>
        </w:rPr>
        <w:t>.</w:t>
      </w:r>
    </w:p>
    <w:p w14:paraId="32E22BD2" w14:textId="16BDAB0C" w:rsidR="001F74A5" w:rsidRDefault="002E67E1" w:rsidP="002E67E1">
      <w:pPr>
        <w:numPr>
          <w:ilvl w:val="1"/>
          <w:numId w:val="5"/>
        </w:numPr>
        <w:tabs>
          <w:tab w:val="left" w:pos="720"/>
        </w:tabs>
        <w:rPr>
          <w:rFonts w:ascii="Arial" w:hAnsi="Arial" w:cs="Arial"/>
          <w:sz w:val="22"/>
          <w:szCs w:val="22"/>
        </w:rPr>
      </w:pPr>
      <w:r w:rsidRPr="008843CA">
        <w:rPr>
          <w:rFonts w:ascii="Arial" w:hAnsi="Arial" w:cs="Arial"/>
          <w:sz w:val="22"/>
          <w:szCs w:val="22"/>
        </w:rPr>
        <w:t xml:space="preserve">Contractor must possess and maintain, </w:t>
      </w:r>
      <w:proofErr w:type="gramStart"/>
      <w:r w:rsidRPr="008843CA">
        <w:rPr>
          <w:rFonts w:ascii="Arial" w:hAnsi="Arial" w:cs="Arial"/>
          <w:sz w:val="22"/>
          <w:szCs w:val="22"/>
        </w:rPr>
        <w:t>at all times</w:t>
      </w:r>
      <w:proofErr w:type="gramEnd"/>
      <w:r w:rsidRPr="008843CA">
        <w:rPr>
          <w:rFonts w:ascii="Arial" w:hAnsi="Arial" w:cs="Arial"/>
          <w:sz w:val="22"/>
          <w:szCs w:val="22"/>
        </w:rPr>
        <w:t xml:space="preserve"> during the term of this Agreement, a valid Class C-36, Plumbing license issued by the California Department of Consumer Affairs, Contractors State Licen</w:t>
      </w:r>
      <w:r w:rsidRPr="00F21886">
        <w:rPr>
          <w:rFonts w:ascii="Arial" w:hAnsi="Arial" w:cs="Arial"/>
          <w:sz w:val="22"/>
          <w:szCs w:val="22"/>
        </w:rPr>
        <w:t>se Board.</w:t>
      </w:r>
    </w:p>
    <w:p w14:paraId="21F08C30" w14:textId="77777777" w:rsidR="00D97F72" w:rsidRPr="00F21886" w:rsidRDefault="00D97F72" w:rsidP="00262BF5">
      <w:pPr>
        <w:tabs>
          <w:tab w:val="left" w:pos="720"/>
        </w:tabs>
        <w:ind w:left="1416"/>
        <w:rPr>
          <w:rFonts w:ascii="Arial" w:hAnsi="Arial" w:cs="Arial"/>
          <w:sz w:val="22"/>
          <w:szCs w:val="22"/>
        </w:rPr>
      </w:pPr>
    </w:p>
    <w:p w14:paraId="2FE5438D" w14:textId="725AC1AF" w:rsidR="00FB3767" w:rsidRPr="00F21886" w:rsidRDefault="00187886" w:rsidP="00FB3767">
      <w:pPr>
        <w:pStyle w:val="ListParagraph"/>
        <w:numPr>
          <w:ilvl w:val="0"/>
          <w:numId w:val="5"/>
        </w:numPr>
        <w:tabs>
          <w:tab w:val="clear" w:pos="720"/>
        </w:tabs>
        <w:ind w:left="1080"/>
        <w:rPr>
          <w:rFonts w:ascii="Arial" w:hAnsi="Arial" w:cs="Arial"/>
          <w:sz w:val="22"/>
          <w:szCs w:val="22"/>
        </w:rPr>
      </w:pPr>
      <w:bookmarkStart w:id="4" w:name="_Toc209779654"/>
      <w:r w:rsidRPr="00F21886">
        <w:rPr>
          <w:rStyle w:val="Heading2Char"/>
          <w:rFonts w:cs="Arial"/>
          <w:sz w:val="22"/>
          <w:szCs w:val="22"/>
        </w:rPr>
        <w:t>Insurance:</w:t>
      </w:r>
      <w:bookmarkEnd w:id="4"/>
      <w:r w:rsidR="00C90B0B" w:rsidRPr="00F21886">
        <w:rPr>
          <w:rFonts w:ascii="Arial" w:hAnsi="Arial" w:cs="Arial"/>
          <w:sz w:val="22"/>
          <w:szCs w:val="22"/>
        </w:rPr>
        <w:t xml:space="preserve"> </w:t>
      </w:r>
    </w:p>
    <w:p w14:paraId="0F7EEA58" w14:textId="0F62DA44" w:rsidR="0070582A" w:rsidRPr="00F21886" w:rsidRDefault="0070582A" w:rsidP="00576635">
      <w:pPr>
        <w:pStyle w:val="ListParagraph"/>
        <w:ind w:left="1080"/>
        <w:rPr>
          <w:rFonts w:ascii="Arial" w:hAnsi="Arial" w:cs="Arial"/>
          <w:sz w:val="22"/>
          <w:szCs w:val="22"/>
        </w:rPr>
      </w:pPr>
      <w:r w:rsidRPr="00F21886">
        <w:rPr>
          <w:rFonts w:ascii="Arial" w:hAnsi="Arial" w:cs="Arial"/>
          <w:sz w:val="22"/>
          <w:szCs w:val="22"/>
        </w:rPr>
        <w:t>A Bidder must submit</w:t>
      </w:r>
      <w:r w:rsidR="0CA32D55" w:rsidRPr="00F21886">
        <w:rPr>
          <w:rFonts w:ascii="Arial" w:hAnsi="Arial" w:cs="Arial"/>
          <w:sz w:val="22"/>
          <w:szCs w:val="22"/>
        </w:rPr>
        <w:t xml:space="preserve"> current</w:t>
      </w:r>
      <w:r w:rsidRPr="00F21886">
        <w:rPr>
          <w:rFonts w:ascii="Arial" w:hAnsi="Arial" w:cs="Arial"/>
          <w:sz w:val="22"/>
          <w:szCs w:val="22"/>
        </w:rPr>
        <w:t xml:space="preserve"> proof of insurance</w:t>
      </w:r>
      <w:r w:rsidR="3DE210B2" w:rsidRPr="00F21886">
        <w:rPr>
          <w:rFonts w:ascii="Arial" w:hAnsi="Arial" w:cs="Arial"/>
          <w:sz w:val="22"/>
          <w:szCs w:val="22"/>
        </w:rPr>
        <w:t xml:space="preserve"> </w:t>
      </w:r>
      <w:r w:rsidRPr="00F21886">
        <w:rPr>
          <w:rFonts w:ascii="Arial" w:hAnsi="Arial" w:cs="Arial"/>
          <w:sz w:val="22"/>
          <w:szCs w:val="22"/>
        </w:rPr>
        <w:t>for the following:</w:t>
      </w:r>
    </w:p>
    <w:p w14:paraId="12F0ECF1" w14:textId="77777777" w:rsidR="0070582A" w:rsidRPr="00F21886" w:rsidRDefault="0070582A" w:rsidP="00576635">
      <w:pPr>
        <w:pStyle w:val="ListParagraph"/>
        <w:numPr>
          <w:ilvl w:val="1"/>
          <w:numId w:val="5"/>
        </w:numPr>
        <w:tabs>
          <w:tab w:val="clear" w:pos="1440"/>
          <w:tab w:val="left" w:pos="720"/>
          <w:tab w:val="num" w:pos="1620"/>
        </w:tabs>
        <w:ind w:left="1440"/>
        <w:rPr>
          <w:rFonts w:ascii="Arial" w:hAnsi="Arial" w:cs="Arial"/>
          <w:sz w:val="22"/>
          <w:szCs w:val="22"/>
        </w:rPr>
      </w:pPr>
      <w:r w:rsidRPr="00F21886">
        <w:rPr>
          <w:rFonts w:ascii="Arial" w:hAnsi="Arial" w:cs="Arial"/>
          <w:sz w:val="22"/>
          <w:szCs w:val="22"/>
        </w:rPr>
        <w:t xml:space="preserve">General Liability </w:t>
      </w:r>
    </w:p>
    <w:p w14:paraId="3FBE8B27" w14:textId="77777777" w:rsidR="0070582A" w:rsidRPr="00F21886" w:rsidRDefault="0070582A" w:rsidP="00576635">
      <w:pPr>
        <w:pStyle w:val="ListParagraph"/>
        <w:numPr>
          <w:ilvl w:val="1"/>
          <w:numId w:val="5"/>
        </w:numPr>
        <w:tabs>
          <w:tab w:val="clear" w:pos="1440"/>
          <w:tab w:val="left" w:pos="720"/>
          <w:tab w:val="num" w:pos="1620"/>
        </w:tabs>
        <w:ind w:left="1440"/>
        <w:rPr>
          <w:rFonts w:ascii="Arial" w:hAnsi="Arial" w:cs="Arial"/>
          <w:sz w:val="22"/>
          <w:szCs w:val="22"/>
        </w:rPr>
      </w:pPr>
      <w:r w:rsidRPr="00F21886">
        <w:rPr>
          <w:rFonts w:ascii="Arial" w:hAnsi="Arial" w:cs="Arial"/>
          <w:sz w:val="22"/>
          <w:szCs w:val="22"/>
        </w:rPr>
        <w:t>Commercial Automobile Insurance</w:t>
      </w:r>
    </w:p>
    <w:p w14:paraId="0BED3A74" w14:textId="77777777" w:rsidR="0070582A" w:rsidRPr="00F21886" w:rsidRDefault="0070582A" w:rsidP="00576635">
      <w:pPr>
        <w:pStyle w:val="ListParagraph"/>
        <w:numPr>
          <w:ilvl w:val="1"/>
          <w:numId w:val="5"/>
        </w:numPr>
        <w:tabs>
          <w:tab w:val="clear" w:pos="1440"/>
          <w:tab w:val="left" w:pos="720"/>
          <w:tab w:val="num" w:pos="1620"/>
        </w:tabs>
        <w:ind w:left="1440"/>
        <w:rPr>
          <w:rFonts w:ascii="Arial" w:hAnsi="Arial" w:cs="Arial"/>
          <w:sz w:val="22"/>
          <w:szCs w:val="22"/>
        </w:rPr>
      </w:pPr>
      <w:r w:rsidRPr="00F21886">
        <w:rPr>
          <w:rFonts w:ascii="Arial" w:hAnsi="Arial" w:cs="Arial"/>
          <w:sz w:val="22"/>
          <w:szCs w:val="22"/>
        </w:rPr>
        <w:lastRenderedPageBreak/>
        <w:t>Worker’s Compensation</w:t>
      </w:r>
    </w:p>
    <w:p w14:paraId="26E81B1B" w14:textId="77777777" w:rsidR="0070582A" w:rsidRPr="00F21886" w:rsidRDefault="0070582A" w:rsidP="0070582A">
      <w:pPr>
        <w:tabs>
          <w:tab w:val="left" w:pos="360"/>
        </w:tabs>
        <w:ind w:left="1440"/>
        <w:rPr>
          <w:rFonts w:ascii="Arial" w:hAnsi="Arial" w:cs="Arial"/>
          <w:sz w:val="22"/>
          <w:szCs w:val="22"/>
        </w:rPr>
      </w:pPr>
    </w:p>
    <w:p w14:paraId="31649FAB" w14:textId="549EA6FF" w:rsidR="0070582A" w:rsidRPr="00F21886" w:rsidRDefault="0070582A" w:rsidP="0070582A">
      <w:pPr>
        <w:tabs>
          <w:tab w:val="left" w:pos="720"/>
        </w:tabs>
        <w:ind w:left="720"/>
        <w:rPr>
          <w:rFonts w:ascii="Arial" w:hAnsi="Arial" w:cs="Arial"/>
          <w:sz w:val="22"/>
          <w:szCs w:val="22"/>
        </w:rPr>
      </w:pPr>
      <w:r w:rsidRPr="00F21886">
        <w:rPr>
          <w:rFonts w:ascii="Arial" w:hAnsi="Arial" w:cs="Arial"/>
          <w:sz w:val="22"/>
          <w:szCs w:val="22"/>
        </w:rPr>
        <w:t xml:space="preserve">A certificate of insurance (COI) may be provided as proof of insurance.  The COI or proof of insurance documents will be named Attachment </w:t>
      </w:r>
      <w:r w:rsidR="00CE5766">
        <w:rPr>
          <w:rFonts w:ascii="Arial" w:hAnsi="Arial" w:cs="Arial"/>
          <w:sz w:val="22"/>
          <w:szCs w:val="22"/>
        </w:rPr>
        <w:t>7</w:t>
      </w:r>
      <w:r w:rsidRPr="00F21886">
        <w:rPr>
          <w:rFonts w:ascii="Arial" w:hAnsi="Arial" w:cs="Arial"/>
          <w:sz w:val="22"/>
          <w:szCs w:val="22"/>
        </w:rPr>
        <w:t xml:space="preserve">, Proof of Insurance, and be submitted with the bid.  </w:t>
      </w:r>
      <w:r w:rsidRPr="00F21886">
        <w:rPr>
          <w:rFonts w:ascii="Arial" w:hAnsi="Arial" w:cs="Arial"/>
          <w:b/>
          <w:bCs/>
          <w:sz w:val="22"/>
          <w:szCs w:val="22"/>
        </w:rPr>
        <w:t>Endorsements to insurance policies are not required for bid submission.</w:t>
      </w:r>
      <w:r w:rsidRPr="00F21886">
        <w:rPr>
          <w:rFonts w:ascii="Arial" w:hAnsi="Arial" w:cs="Arial"/>
          <w:sz w:val="22"/>
          <w:szCs w:val="22"/>
        </w:rPr>
        <w:t xml:space="preserve">  Endorsements to insurance policies are only required by the winning Bidder as indicated in Attachment</w:t>
      </w:r>
      <w:r w:rsidR="001B0295">
        <w:rPr>
          <w:rFonts w:ascii="Arial" w:hAnsi="Arial" w:cs="Arial"/>
          <w:sz w:val="22"/>
          <w:szCs w:val="22"/>
        </w:rPr>
        <w:t xml:space="preserve"> 9</w:t>
      </w:r>
      <w:r w:rsidRPr="00F21886">
        <w:rPr>
          <w:rFonts w:ascii="Arial" w:hAnsi="Arial" w:cs="Arial"/>
          <w:sz w:val="22"/>
          <w:szCs w:val="22"/>
        </w:rPr>
        <w:t xml:space="preserve">, Sample Agreement.  </w:t>
      </w:r>
    </w:p>
    <w:p w14:paraId="7C4E3A2F" w14:textId="77777777" w:rsidR="0070582A" w:rsidRPr="00F21886" w:rsidRDefault="0070582A" w:rsidP="0070582A">
      <w:pPr>
        <w:tabs>
          <w:tab w:val="left" w:pos="2160"/>
        </w:tabs>
        <w:jc w:val="both"/>
        <w:rPr>
          <w:rFonts w:ascii="Arial" w:hAnsi="Arial" w:cs="Arial"/>
          <w:sz w:val="22"/>
          <w:szCs w:val="22"/>
        </w:rPr>
      </w:pPr>
    </w:p>
    <w:p w14:paraId="601B1FD3" w14:textId="7EE7A06F" w:rsidR="0070582A" w:rsidRPr="00F21886" w:rsidRDefault="0070582A" w:rsidP="1003C426">
      <w:pPr>
        <w:tabs>
          <w:tab w:val="left" w:pos="2160"/>
        </w:tabs>
        <w:ind w:left="720"/>
        <w:rPr>
          <w:rFonts w:ascii="Arial" w:hAnsi="Arial" w:cs="Arial"/>
          <w:b/>
          <w:bCs/>
          <w:sz w:val="22"/>
          <w:szCs w:val="22"/>
        </w:rPr>
      </w:pPr>
      <w:r w:rsidRPr="00F21886">
        <w:rPr>
          <w:rFonts w:ascii="Arial" w:hAnsi="Arial" w:cs="Arial"/>
          <w:b/>
          <w:bCs/>
          <w:sz w:val="22"/>
          <w:szCs w:val="22"/>
        </w:rPr>
        <w:t xml:space="preserve">NOTE:  Contact your insurance representative to ensure your insurance program satisfies the requirements of the sample contract found in </w:t>
      </w:r>
      <w:r w:rsidR="1DCDC573" w:rsidRPr="00F21886">
        <w:rPr>
          <w:rFonts w:ascii="Arial" w:hAnsi="Arial" w:cs="Arial"/>
          <w:b/>
          <w:bCs/>
          <w:sz w:val="22"/>
          <w:szCs w:val="22"/>
        </w:rPr>
        <w:t xml:space="preserve">IFB Attachment </w:t>
      </w:r>
      <w:r w:rsidR="00C27C95" w:rsidRPr="00566E2A">
        <w:rPr>
          <w:rFonts w:ascii="Arial" w:hAnsi="Arial" w:cs="Arial"/>
          <w:b/>
          <w:bCs/>
          <w:sz w:val="22"/>
          <w:szCs w:val="22"/>
        </w:rPr>
        <w:t>9</w:t>
      </w:r>
      <w:r w:rsidR="1DCDC573" w:rsidRPr="00566E2A">
        <w:rPr>
          <w:rFonts w:ascii="Arial" w:hAnsi="Arial" w:cs="Arial"/>
          <w:b/>
          <w:bCs/>
          <w:sz w:val="22"/>
          <w:szCs w:val="22"/>
        </w:rPr>
        <w:t>,</w:t>
      </w:r>
      <w:r w:rsidR="1DCDC573" w:rsidRPr="00F21886">
        <w:rPr>
          <w:rFonts w:ascii="Arial" w:hAnsi="Arial" w:cs="Arial"/>
          <w:b/>
          <w:bCs/>
          <w:sz w:val="22"/>
          <w:szCs w:val="22"/>
        </w:rPr>
        <w:t xml:space="preserve"> </w:t>
      </w:r>
      <w:r w:rsidRPr="00F21886">
        <w:rPr>
          <w:rFonts w:ascii="Arial" w:hAnsi="Arial" w:cs="Arial"/>
          <w:b/>
          <w:bCs/>
          <w:sz w:val="22"/>
          <w:szCs w:val="22"/>
        </w:rPr>
        <w:t>Exhibit D</w:t>
      </w:r>
      <w:r w:rsidRPr="006349D3">
        <w:rPr>
          <w:rFonts w:ascii="Arial" w:hAnsi="Arial" w:cs="Arial"/>
          <w:b/>
          <w:bCs/>
          <w:sz w:val="22"/>
          <w:szCs w:val="22"/>
        </w:rPr>
        <w:t xml:space="preserve">, Section </w:t>
      </w:r>
      <w:r w:rsidR="00CE5766">
        <w:rPr>
          <w:rFonts w:ascii="Arial" w:hAnsi="Arial" w:cs="Arial"/>
          <w:b/>
          <w:bCs/>
          <w:sz w:val="22"/>
          <w:szCs w:val="22"/>
        </w:rPr>
        <w:t>8</w:t>
      </w:r>
      <w:r w:rsidRPr="006349D3">
        <w:rPr>
          <w:rFonts w:ascii="Arial" w:hAnsi="Arial" w:cs="Arial"/>
          <w:b/>
          <w:bCs/>
          <w:sz w:val="22"/>
          <w:szCs w:val="22"/>
        </w:rPr>
        <w:t>,</w:t>
      </w:r>
      <w:r w:rsidRPr="00F21886">
        <w:rPr>
          <w:rFonts w:ascii="Arial" w:hAnsi="Arial" w:cs="Arial"/>
          <w:b/>
          <w:bCs/>
          <w:sz w:val="22"/>
          <w:szCs w:val="22"/>
        </w:rPr>
        <w:t xml:space="preserve"> prior to bidding.</w:t>
      </w:r>
    </w:p>
    <w:p w14:paraId="32E22BD7" w14:textId="77777777" w:rsidR="00C90B0B" w:rsidRPr="00F21886" w:rsidRDefault="00C90B0B" w:rsidP="00C37097">
      <w:pPr>
        <w:tabs>
          <w:tab w:val="left" w:pos="360"/>
        </w:tabs>
        <w:rPr>
          <w:rFonts w:ascii="Arial" w:hAnsi="Arial" w:cs="Arial"/>
          <w:sz w:val="22"/>
          <w:szCs w:val="22"/>
        </w:rPr>
      </w:pPr>
    </w:p>
    <w:p w14:paraId="32E22BDC" w14:textId="27567410" w:rsidR="001A5473" w:rsidRPr="008843CA" w:rsidRDefault="00187886" w:rsidP="00156615">
      <w:pPr>
        <w:numPr>
          <w:ilvl w:val="0"/>
          <w:numId w:val="5"/>
        </w:numPr>
        <w:tabs>
          <w:tab w:val="clear" w:pos="720"/>
          <w:tab w:val="left" w:pos="2160"/>
        </w:tabs>
        <w:ind w:left="1080"/>
        <w:rPr>
          <w:rFonts w:ascii="Arial" w:hAnsi="Arial" w:cs="Arial"/>
          <w:sz w:val="22"/>
          <w:szCs w:val="22"/>
        </w:rPr>
      </w:pPr>
      <w:bookmarkStart w:id="5" w:name="_Toc209779655"/>
      <w:r w:rsidRPr="00F21886">
        <w:rPr>
          <w:rStyle w:val="Heading2Char"/>
          <w:rFonts w:cs="Arial"/>
          <w:sz w:val="22"/>
          <w:szCs w:val="22"/>
        </w:rPr>
        <w:t>References:</w:t>
      </w:r>
      <w:bookmarkEnd w:id="5"/>
      <w:r w:rsidRPr="00F21886">
        <w:rPr>
          <w:rFonts w:ascii="Arial" w:hAnsi="Arial" w:cs="Arial"/>
          <w:sz w:val="22"/>
          <w:szCs w:val="22"/>
        </w:rPr>
        <w:t xml:space="preserve"> </w:t>
      </w:r>
      <w:r w:rsidR="003F3C8E" w:rsidRPr="00F21886">
        <w:rPr>
          <w:rFonts w:ascii="Arial" w:hAnsi="Arial" w:cs="Arial"/>
          <w:sz w:val="22"/>
          <w:szCs w:val="22"/>
        </w:rPr>
        <w:t xml:space="preserve">Bidders must provide three (3) or more references.  </w:t>
      </w:r>
      <w:r w:rsidR="009F718C" w:rsidRPr="00F21886">
        <w:rPr>
          <w:rFonts w:ascii="Arial" w:hAnsi="Arial" w:cs="Arial"/>
          <w:sz w:val="22"/>
          <w:szCs w:val="22"/>
        </w:rPr>
        <w:t>Required Attach</w:t>
      </w:r>
      <w:r w:rsidR="009F718C" w:rsidRPr="00566E2A">
        <w:rPr>
          <w:rFonts w:ascii="Arial" w:hAnsi="Arial" w:cs="Arial"/>
          <w:sz w:val="22"/>
          <w:szCs w:val="22"/>
        </w:rPr>
        <w:t xml:space="preserve">ment 5, </w:t>
      </w:r>
      <w:r w:rsidR="003F3C8E" w:rsidRPr="00566E2A">
        <w:rPr>
          <w:rFonts w:ascii="Arial" w:hAnsi="Arial" w:cs="Arial"/>
          <w:sz w:val="22"/>
          <w:szCs w:val="22"/>
        </w:rPr>
        <w:t>Bi</w:t>
      </w:r>
      <w:r w:rsidR="003F3C8E" w:rsidRPr="00F21886">
        <w:rPr>
          <w:rFonts w:ascii="Arial" w:hAnsi="Arial" w:cs="Arial"/>
          <w:sz w:val="22"/>
          <w:szCs w:val="22"/>
        </w:rPr>
        <w:t xml:space="preserve">dder </w:t>
      </w:r>
      <w:r w:rsidR="009F718C" w:rsidRPr="00F21886">
        <w:rPr>
          <w:rFonts w:ascii="Arial" w:hAnsi="Arial" w:cs="Arial"/>
          <w:sz w:val="22"/>
          <w:szCs w:val="22"/>
        </w:rPr>
        <w:t>R</w:t>
      </w:r>
      <w:r w:rsidR="003F3C8E" w:rsidRPr="00F21886">
        <w:rPr>
          <w:rFonts w:ascii="Arial" w:hAnsi="Arial" w:cs="Arial"/>
          <w:sz w:val="22"/>
          <w:szCs w:val="22"/>
        </w:rPr>
        <w:t>eferences</w:t>
      </w:r>
      <w:r w:rsidR="000A6B94" w:rsidRPr="00F21886">
        <w:rPr>
          <w:rFonts w:ascii="Arial" w:hAnsi="Arial" w:cs="Arial"/>
          <w:sz w:val="22"/>
          <w:szCs w:val="22"/>
        </w:rPr>
        <w:t>,</w:t>
      </w:r>
      <w:r w:rsidR="003F3C8E" w:rsidRPr="00F21886">
        <w:rPr>
          <w:rFonts w:ascii="Arial" w:hAnsi="Arial" w:cs="Arial"/>
          <w:sz w:val="22"/>
          <w:szCs w:val="22"/>
        </w:rPr>
        <w:t xml:space="preserve"> must be completed and submitted with th</w:t>
      </w:r>
      <w:r w:rsidR="0045334C" w:rsidRPr="00F21886">
        <w:rPr>
          <w:rFonts w:ascii="Arial" w:hAnsi="Arial" w:cs="Arial"/>
          <w:sz w:val="22"/>
          <w:szCs w:val="22"/>
        </w:rPr>
        <w:t>e bid submission</w:t>
      </w:r>
      <w:r w:rsidR="003F3C8E" w:rsidRPr="00F21886">
        <w:rPr>
          <w:rFonts w:ascii="Arial" w:hAnsi="Arial" w:cs="Arial"/>
          <w:sz w:val="22"/>
          <w:szCs w:val="22"/>
        </w:rPr>
        <w:t>.  NOTE:  References to include satisfactory job performance on operations within the last fi</w:t>
      </w:r>
      <w:r w:rsidR="00CD1053" w:rsidRPr="00F21886">
        <w:rPr>
          <w:rFonts w:ascii="Arial" w:hAnsi="Arial" w:cs="Arial"/>
          <w:sz w:val="22"/>
          <w:szCs w:val="22"/>
        </w:rPr>
        <w:t xml:space="preserve">ve (5) years that are </w:t>
      </w:r>
      <w:proofErr w:type="gramStart"/>
      <w:r w:rsidR="00CD1053" w:rsidRPr="00F21886">
        <w:rPr>
          <w:rFonts w:ascii="Arial" w:hAnsi="Arial" w:cs="Arial"/>
          <w:sz w:val="22"/>
          <w:szCs w:val="22"/>
        </w:rPr>
        <w:t>similar to</w:t>
      </w:r>
      <w:proofErr w:type="gramEnd"/>
      <w:r w:rsidR="005A7E12" w:rsidRPr="00F21886">
        <w:rPr>
          <w:rFonts w:ascii="Arial" w:hAnsi="Arial" w:cs="Arial"/>
          <w:sz w:val="22"/>
          <w:szCs w:val="22"/>
        </w:rPr>
        <w:t xml:space="preserve"> </w:t>
      </w:r>
      <w:proofErr w:type="spellStart"/>
      <w:r w:rsidR="00F21886" w:rsidRPr="00F21886">
        <w:rPr>
          <w:rFonts w:ascii="Arial" w:hAnsi="Arial" w:cs="Arial"/>
          <w:sz w:val="22"/>
          <w:szCs w:val="22"/>
        </w:rPr>
        <w:t>to</w:t>
      </w:r>
      <w:proofErr w:type="spellEnd"/>
      <w:r w:rsidR="00F21886" w:rsidRPr="00F21886">
        <w:rPr>
          <w:rFonts w:ascii="Arial" w:hAnsi="Arial" w:cs="Arial"/>
          <w:sz w:val="22"/>
          <w:szCs w:val="22"/>
        </w:rPr>
        <w:t xml:space="preserve"> Backflow Preventer Repairs – Region II </w:t>
      </w:r>
      <w:r w:rsidR="000B3589" w:rsidRPr="00F21886">
        <w:rPr>
          <w:rFonts w:ascii="Arial" w:hAnsi="Arial" w:cs="Arial"/>
          <w:sz w:val="22"/>
          <w:szCs w:val="22"/>
        </w:rPr>
        <w:t>services as r</w:t>
      </w:r>
      <w:r w:rsidR="003F3C8E" w:rsidRPr="00F21886">
        <w:rPr>
          <w:rFonts w:ascii="Arial" w:hAnsi="Arial" w:cs="Arial"/>
          <w:sz w:val="22"/>
          <w:szCs w:val="22"/>
        </w:rPr>
        <w:t xml:space="preserve">equired in this solicitation. </w:t>
      </w:r>
    </w:p>
    <w:p w14:paraId="32E22BDD" w14:textId="77777777" w:rsidR="001A5473" w:rsidRPr="008843CA" w:rsidRDefault="001A5473" w:rsidP="00156615">
      <w:pPr>
        <w:tabs>
          <w:tab w:val="left" w:pos="2160"/>
        </w:tabs>
        <w:ind w:left="1080"/>
        <w:rPr>
          <w:rFonts w:ascii="Arial" w:hAnsi="Arial" w:cs="Arial"/>
          <w:sz w:val="22"/>
          <w:szCs w:val="22"/>
        </w:rPr>
      </w:pPr>
    </w:p>
    <w:p w14:paraId="32E22BDE" w14:textId="49384379" w:rsidR="00881083" w:rsidRPr="008843CA" w:rsidRDefault="009873F7" w:rsidP="00156615">
      <w:pPr>
        <w:numPr>
          <w:ilvl w:val="0"/>
          <w:numId w:val="5"/>
        </w:numPr>
        <w:tabs>
          <w:tab w:val="clear" w:pos="720"/>
          <w:tab w:val="left" w:pos="2160"/>
        </w:tabs>
        <w:ind w:left="1080"/>
        <w:rPr>
          <w:rFonts w:ascii="Arial" w:hAnsi="Arial" w:cs="Arial"/>
          <w:sz w:val="22"/>
          <w:szCs w:val="22"/>
        </w:rPr>
      </w:pPr>
      <w:bookmarkStart w:id="6" w:name="_Toc209779656"/>
      <w:r w:rsidRPr="008843CA">
        <w:rPr>
          <w:rStyle w:val="Heading2Char"/>
          <w:rFonts w:cs="Arial"/>
          <w:sz w:val="22"/>
          <w:szCs w:val="22"/>
        </w:rPr>
        <w:t>Disabled Veterans Business Enterprise (DVBE) Participation:</w:t>
      </w:r>
      <w:bookmarkEnd w:id="6"/>
      <w:r w:rsidRPr="008843CA">
        <w:rPr>
          <w:rFonts w:ascii="Arial" w:hAnsi="Arial" w:cs="Arial"/>
          <w:snapToGrid w:val="0"/>
          <w:sz w:val="22"/>
          <w:szCs w:val="22"/>
        </w:rPr>
        <w:t xml:space="preserve"> </w:t>
      </w:r>
      <w:r w:rsidR="00F757DD" w:rsidRPr="008843CA">
        <w:rPr>
          <w:rFonts w:ascii="Arial" w:hAnsi="Arial" w:cs="Arial"/>
          <w:snapToGrid w:val="0"/>
          <w:sz w:val="22"/>
          <w:szCs w:val="22"/>
        </w:rPr>
        <w:t xml:space="preserve">Pursuant to Public Contract Code section 10115 subdivision (c) and Military and Veterans Code </w:t>
      </w:r>
      <w:r w:rsidR="003B476A" w:rsidRPr="008843CA">
        <w:rPr>
          <w:rFonts w:ascii="Arial" w:hAnsi="Arial" w:cs="Arial"/>
          <w:snapToGrid w:val="0"/>
          <w:sz w:val="22"/>
          <w:szCs w:val="22"/>
        </w:rPr>
        <w:t xml:space="preserve">(MVC) </w:t>
      </w:r>
      <w:r w:rsidR="00F757DD" w:rsidRPr="008843CA">
        <w:rPr>
          <w:rFonts w:ascii="Arial" w:hAnsi="Arial" w:cs="Arial"/>
          <w:snapToGrid w:val="0"/>
          <w:sz w:val="22"/>
          <w:szCs w:val="22"/>
        </w:rPr>
        <w:t xml:space="preserve">section 999.2 subdivision (a), </w:t>
      </w:r>
      <w:r w:rsidR="001A5473" w:rsidRPr="008843CA">
        <w:rPr>
          <w:rFonts w:ascii="Arial" w:hAnsi="Arial" w:cs="Arial"/>
          <w:sz w:val="22"/>
          <w:szCs w:val="22"/>
        </w:rPr>
        <w:t xml:space="preserve">Bidders </w:t>
      </w:r>
      <w:r w:rsidR="79E6A5A0" w:rsidRPr="008843CA">
        <w:rPr>
          <w:rFonts w:ascii="Arial" w:hAnsi="Arial" w:cs="Arial"/>
          <w:sz w:val="22"/>
          <w:szCs w:val="22"/>
        </w:rPr>
        <w:t>must</w:t>
      </w:r>
      <w:r w:rsidR="001A5473" w:rsidRPr="008843CA">
        <w:rPr>
          <w:rFonts w:ascii="Arial" w:hAnsi="Arial" w:cs="Arial"/>
          <w:sz w:val="22"/>
          <w:szCs w:val="22"/>
        </w:rPr>
        <w:t xml:space="preserve"> meet a DVBE part</w:t>
      </w:r>
      <w:r w:rsidR="00E65424" w:rsidRPr="008843CA">
        <w:rPr>
          <w:rFonts w:ascii="Arial" w:hAnsi="Arial" w:cs="Arial"/>
          <w:sz w:val="22"/>
          <w:szCs w:val="22"/>
        </w:rPr>
        <w:t>icipation goal</w:t>
      </w:r>
      <w:r w:rsidR="001A5473" w:rsidRPr="008843CA">
        <w:rPr>
          <w:rFonts w:ascii="Arial" w:hAnsi="Arial" w:cs="Arial"/>
          <w:sz w:val="22"/>
          <w:szCs w:val="22"/>
        </w:rPr>
        <w:t xml:space="preserve">.  </w:t>
      </w:r>
      <w:r w:rsidR="003C7052" w:rsidRPr="008843CA">
        <w:rPr>
          <w:rFonts w:ascii="Arial" w:hAnsi="Arial" w:cs="Arial"/>
          <w:sz w:val="22"/>
          <w:szCs w:val="22"/>
        </w:rPr>
        <w:t xml:space="preserve">The required participation </w:t>
      </w:r>
      <w:proofErr w:type="gramStart"/>
      <w:r w:rsidR="003C7052" w:rsidRPr="008843CA">
        <w:rPr>
          <w:rFonts w:ascii="Arial" w:hAnsi="Arial" w:cs="Arial"/>
          <w:sz w:val="22"/>
          <w:szCs w:val="22"/>
        </w:rPr>
        <w:t>for</w:t>
      </w:r>
      <w:proofErr w:type="gramEnd"/>
      <w:r w:rsidR="003C7052" w:rsidRPr="008843CA">
        <w:rPr>
          <w:rFonts w:ascii="Arial" w:hAnsi="Arial" w:cs="Arial"/>
          <w:sz w:val="22"/>
          <w:szCs w:val="22"/>
        </w:rPr>
        <w:t xml:space="preserve"> this agreement is </w:t>
      </w:r>
      <w:r w:rsidR="00E1319E" w:rsidRPr="008843CA">
        <w:rPr>
          <w:rFonts w:ascii="Arial" w:hAnsi="Arial" w:cs="Arial"/>
          <w:sz w:val="22"/>
          <w:szCs w:val="22"/>
        </w:rPr>
        <w:t>3</w:t>
      </w:r>
      <w:r w:rsidR="003C7052" w:rsidRPr="008843CA">
        <w:rPr>
          <w:rFonts w:ascii="Arial" w:hAnsi="Arial" w:cs="Arial"/>
          <w:sz w:val="22"/>
          <w:szCs w:val="22"/>
        </w:rPr>
        <w:t xml:space="preserve">%. </w:t>
      </w:r>
      <w:r w:rsidR="003C7052" w:rsidRPr="008843CA">
        <w:rPr>
          <w:rFonts w:ascii="Arial" w:hAnsi="Arial" w:cs="Arial"/>
          <w:color w:val="0070C0"/>
          <w:sz w:val="22"/>
          <w:szCs w:val="22"/>
        </w:rPr>
        <w:t xml:space="preserve"> </w:t>
      </w:r>
      <w:r w:rsidR="001A5473" w:rsidRPr="008843CA">
        <w:rPr>
          <w:rFonts w:ascii="Arial" w:hAnsi="Arial" w:cs="Arial"/>
          <w:snapToGrid w:val="0"/>
          <w:sz w:val="22"/>
          <w:szCs w:val="22"/>
        </w:rPr>
        <w:t xml:space="preserve">Bidder must document the required DVBE program participation on </w:t>
      </w:r>
      <w:r w:rsidR="00BA1FF6" w:rsidRPr="008843CA">
        <w:rPr>
          <w:rFonts w:ascii="Arial" w:hAnsi="Arial" w:cs="Arial"/>
          <w:snapToGrid w:val="0"/>
          <w:sz w:val="22"/>
          <w:szCs w:val="22"/>
        </w:rPr>
        <w:t>Attachment 3,</w:t>
      </w:r>
      <w:r w:rsidR="001A5473" w:rsidRPr="008843CA">
        <w:rPr>
          <w:rFonts w:ascii="Arial" w:hAnsi="Arial" w:cs="Arial"/>
          <w:snapToGrid w:val="0"/>
          <w:sz w:val="22"/>
          <w:szCs w:val="22"/>
        </w:rPr>
        <w:t xml:space="preserve"> Bidder Declaration </w:t>
      </w:r>
      <w:r w:rsidR="00536195" w:rsidRPr="008843CA">
        <w:rPr>
          <w:rFonts w:ascii="Arial" w:hAnsi="Arial" w:cs="Arial"/>
          <w:snapToGrid w:val="0"/>
          <w:sz w:val="22"/>
          <w:szCs w:val="22"/>
        </w:rPr>
        <w:t>(</w:t>
      </w:r>
      <w:r w:rsidR="00285713" w:rsidRPr="008843CA">
        <w:rPr>
          <w:rFonts w:ascii="Arial" w:hAnsi="Arial" w:cs="Arial"/>
          <w:snapToGrid w:val="0"/>
          <w:sz w:val="22"/>
          <w:szCs w:val="22"/>
        </w:rPr>
        <w:t>GSPD-05-105</w:t>
      </w:r>
      <w:r w:rsidR="00536195" w:rsidRPr="008843CA">
        <w:rPr>
          <w:rFonts w:ascii="Arial" w:hAnsi="Arial" w:cs="Arial"/>
          <w:snapToGrid w:val="0"/>
          <w:sz w:val="22"/>
          <w:szCs w:val="22"/>
        </w:rPr>
        <w:t>)</w:t>
      </w:r>
      <w:r w:rsidR="00285713" w:rsidRPr="008843CA">
        <w:rPr>
          <w:rFonts w:ascii="Arial" w:hAnsi="Arial" w:cs="Arial"/>
          <w:snapToGrid w:val="0"/>
          <w:sz w:val="22"/>
          <w:szCs w:val="22"/>
        </w:rPr>
        <w:t xml:space="preserve">.  </w:t>
      </w:r>
    </w:p>
    <w:p w14:paraId="32E22BDF" w14:textId="77777777" w:rsidR="00881083" w:rsidRPr="008843CA" w:rsidRDefault="00881083" w:rsidP="00576635">
      <w:pPr>
        <w:tabs>
          <w:tab w:val="left" w:pos="2160"/>
        </w:tabs>
        <w:ind w:left="1080" w:hanging="720"/>
        <w:rPr>
          <w:rFonts w:ascii="Arial" w:hAnsi="Arial" w:cs="Arial"/>
          <w:snapToGrid w:val="0"/>
          <w:sz w:val="22"/>
          <w:szCs w:val="22"/>
        </w:rPr>
      </w:pPr>
      <w:r w:rsidRPr="008843CA">
        <w:rPr>
          <w:rFonts w:ascii="Arial" w:hAnsi="Arial" w:cs="Arial"/>
          <w:snapToGrid w:val="0"/>
          <w:sz w:val="22"/>
          <w:szCs w:val="22"/>
        </w:rPr>
        <w:t xml:space="preserve">           </w:t>
      </w:r>
      <w:r w:rsidR="00285713" w:rsidRPr="008843CA">
        <w:rPr>
          <w:rFonts w:ascii="Arial" w:hAnsi="Arial" w:cs="Arial"/>
          <w:snapToGrid w:val="0"/>
          <w:sz w:val="22"/>
          <w:szCs w:val="22"/>
        </w:rPr>
        <w:t>NOTE</w:t>
      </w:r>
      <w:r w:rsidRPr="008843CA">
        <w:rPr>
          <w:rFonts w:ascii="Arial" w:hAnsi="Arial" w:cs="Arial"/>
          <w:snapToGrid w:val="0"/>
          <w:sz w:val="22"/>
          <w:szCs w:val="22"/>
        </w:rPr>
        <w:t>S</w:t>
      </w:r>
      <w:r w:rsidR="001A5473" w:rsidRPr="008843CA">
        <w:rPr>
          <w:rFonts w:ascii="Arial" w:hAnsi="Arial" w:cs="Arial"/>
          <w:snapToGrid w:val="0"/>
          <w:sz w:val="22"/>
          <w:szCs w:val="22"/>
        </w:rPr>
        <w:t xml:space="preserve">:  </w:t>
      </w:r>
    </w:p>
    <w:p w14:paraId="32E22BE0" w14:textId="7D8E4B0D" w:rsidR="00881083" w:rsidRPr="008843CA" w:rsidRDefault="001A5473" w:rsidP="001802D6">
      <w:pPr>
        <w:numPr>
          <w:ilvl w:val="0"/>
          <w:numId w:val="11"/>
        </w:numPr>
        <w:tabs>
          <w:tab w:val="left" w:pos="1800"/>
        </w:tabs>
        <w:ind w:left="1800"/>
        <w:rPr>
          <w:rFonts w:ascii="Arial" w:hAnsi="Arial" w:cs="Arial"/>
          <w:sz w:val="22"/>
          <w:szCs w:val="22"/>
        </w:rPr>
      </w:pPr>
      <w:r w:rsidRPr="008843CA">
        <w:rPr>
          <w:rFonts w:ascii="Arial" w:hAnsi="Arial" w:cs="Arial"/>
          <w:snapToGrid w:val="0"/>
          <w:sz w:val="22"/>
          <w:szCs w:val="22"/>
        </w:rPr>
        <w:t xml:space="preserve">Multiple DVBEs can be </w:t>
      </w:r>
      <w:r w:rsidR="0E05A187" w:rsidRPr="008843CA">
        <w:rPr>
          <w:rFonts w:ascii="Arial" w:hAnsi="Arial" w:cs="Arial"/>
          <w:snapToGrid w:val="0"/>
          <w:sz w:val="22"/>
          <w:szCs w:val="22"/>
        </w:rPr>
        <w:t>used</w:t>
      </w:r>
      <w:r w:rsidRPr="008843CA">
        <w:rPr>
          <w:rFonts w:ascii="Arial" w:hAnsi="Arial" w:cs="Arial"/>
          <w:snapToGrid w:val="0"/>
          <w:sz w:val="22"/>
          <w:szCs w:val="22"/>
        </w:rPr>
        <w:t xml:space="preserve"> to fulfill the requirement</w:t>
      </w:r>
      <w:r w:rsidR="009A5D16" w:rsidRPr="008843CA">
        <w:rPr>
          <w:rFonts w:ascii="Arial" w:hAnsi="Arial" w:cs="Arial"/>
          <w:snapToGrid w:val="0"/>
          <w:sz w:val="22"/>
          <w:szCs w:val="22"/>
        </w:rPr>
        <w:t xml:space="preserve">s of </w:t>
      </w:r>
      <w:r w:rsidR="003A1A3B" w:rsidRPr="008843CA">
        <w:rPr>
          <w:rFonts w:ascii="Arial" w:hAnsi="Arial" w:cs="Arial"/>
          <w:snapToGrid w:val="0"/>
          <w:sz w:val="22"/>
          <w:szCs w:val="22"/>
        </w:rPr>
        <w:t>this</w:t>
      </w:r>
      <w:r w:rsidR="009A5D16" w:rsidRPr="008843CA">
        <w:rPr>
          <w:rFonts w:ascii="Arial" w:hAnsi="Arial" w:cs="Arial"/>
          <w:snapToGrid w:val="0"/>
          <w:sz w:val="22"/>
          <w:szCs w:val="22"/>
        </w:rPr>
        <w:t xml:space="preserve"> contract</w:t>
      </w:r>
      <w:r w:rsidRPr="008843CA">
        <w:rPr>
          <w:rFonts w:ascii="Arial" w:hAnsi="Arial" w:cs="Arial"/>
          <w:snapToGrid w:val="0"/>
          <w:sz w:val="22"/>
          <w:szCs w:val="22"/>
        </w:rPr>
        <w:t>.</w:t>
      </w:r>
      <w:r w:rsidR="7BDDD1F9" w:rsidRPr="008843CA">
        <w:rPr>
          <w:rFonts w:ascii="Arial" w:hAnsi="Arial" w:cs="Arial"/>
          <w:snapToGrid w:val="0"/>
          <w:sz w:val="22"/>
          <w:szCs w:val="22"/>
        </w:rPr>
        <w:t xml:space="preserve"> Each DVBE must be listed on Attachment 3 (GSPD-05-105)</w:t>
      </w:r>
    </w:p>
    <w:p w14:paraId="32E22BE1" w14:textId="6979B86C" w:rsidR="00881083" w:rsidRPr="008843CA" w:rsidRDefault="003B476A" w:rsidP="001802D6">
      <w:pPr>
        <w:numPr>
          <w:ilvl w:val="0"/>
          <w:numId w:val="11"/>
        </w:numPr>
        <w:tabs>
          <w:tab w:val="left" w:pos="1800"/>
        </w:tabs>
        <w:ind w:left="1800"/>
        <w:rPr>
          <w:rFonts w:ascii="Arial" w:hAnsi="Arial" w:cs="Arial"/>
          <w:sz w:val="22"/>
          <w:szCs w:val="22"/>
        </w:rPr>
      </w:pPr>
      <w:r w:rsidRPr="008843CA">
        <w:rPr>
          <w:rFonts w:ascii="Arial" w:hAnsi="Arial" w:cs="Arial"/>
          <w:snapToGrid w:val="0"/>
          <w:sz w:val="22"/>
          <w:szCs w:val="22"/>
        </w:rPr>
        <w:t>Pursuant to MVC section 999.5, o</w:t>
      </w:r>
      <w:r w:rsidR="00881083" w:rsidRPr="008843CA">
        <w:rPr>
          <w:rFonts w:ascii="Arial" w:hAnsi="Arial" w:cs="Arial"/>
          <w:snapToGrid w:val="0"/>
          <w:sz w:val="22"/>
          <w:szCs w:val="22"/>
        </w:rPr>
        <w:t>nly a DVBE who performs a Commercially Useful Function (CUF) relevant to the Scope of Work included in this IFB may qualify the Bidder</w:t>
      </w:r>
      <w:r w:rsidR="000A6B94" w:rsidRPr="008843CA">
        <w:rPr>
          <w:rFonts w:ascii="Arial" w:hAnsi="Arial" w:cs="Arial"/>
          <w:snapToGrid w:val="0"/>
          <w:sz w:val="22"/>
          <w:szCs w:val="22"/>
        </w:rPr>
        <w:t>,</w:t>
      </w:r>
      <w:r w:rsidR="00881083" w:rsidRPr="008843CA">
        <w:rPr>
          <w:rFonts w:ascii="Arial" w:hAnsi="Arial" w:cs="Arial"/>
          <w:snapToGrid w:val="0"/>
          <w:sz w:val="22"/>
          <w:szCs w:val="22"/>
        </w:rPr>
        <w:t xml:space="preserve"> or be used to qualify the Bidder</w:t>
      </w:r>
      <w:r w:rsidR="000A6B94" w:rsidRPr="008843CA">
        <w:rPr>
          <w:rFonts w:ascii="Arial" w:hAnsi="Arial" w:cs="Arial"/>
          <w:snapToGrid w:val="0"/>
          <w:sz w:val="22"/>
          <w:szCs w:val="22"/>
        </w:rPr>
        <w:t>,</w:t>
      </w:r>
      <w:r w:rsidR="00881083" w:rsidRPr="008843CA">
        <w:rPr>
          <w:rFonts w:ascii="Arial" w:hAnsi="Arial" w:cs="Arial"/>
          <w:snapToGrid w:val="0"/>
          <w:sz w:val="22"/>
          <w:szCs w:val="22"/>
        </w:rPr>
        <w:t xml:space="preserve"> for DVBE participation.  </w:t>
      </w:r>
    </w:p>
    <w:p w14:paraId="32E22BE2" w14:textId="77777777" w:rsidR="00881083" w:rsidRPr="008843CA" w:rsidRDefault="00881083" w:rsidP="007224AA">
      <w:pPr>
        <w:ind w:left="1080" w:hanging="720"/>
        <w:rPr>
          <w:rFonts w:ascii="Arial" w:hAnsi="Arial" w:cs="Arial"/>
          <w:b/>
          <w:sz w:val="22"/>
          <w:szCs w:val="22"/>
        </w:rPr>
      </w:pPr>
    </w:p>
    <w:p w14:paraId="32E22BE3" w14:textId="7E6AC95A" w:rsidR="00293DC5" w:rsidRPr="008843CA" w:rsidRDefault="000350C5" w:rsidP="00156615">
      <w:pPr>
        <w:pStyle w:val="StyleHeading1LeftHanging025"/>
        <w:ind w:left="720"/>
        <w:rPr>
          <w:rFonts w:cs="Arial"/>
          <w:sz w:val="22"/>
          <w:szCs w:val="22"/>
        </w:rPr>
      </w:pPr>
      <w:bookmarkStart w:id="7" w:name="_Toc209779657"/>
      <w:r w:rsidRPr="008843CA">
        <w:rPr>
          <w:rFonts w:cs="Arial"/>
          <w:sz w:val="22"/>
          <w:szCs w:val="22"/>
        </w:rPr>
        <w:t>C</w:t>
      </w:r>
      <w:r w:rsidR="00F21924" w:rsidRPr="008843CA">
        <w:rPr>
          <w:rFonts w:cs="Arial"/>
          <w:sz w:val="22"/>
          <w:szCs w:val="22"/>
        </w:rPr>
        <w:t>.</w:t>
      </w:r>
      <w:r w:rsidRPr="008843CA">
        <w:rPr>
          <w:rFonts w:cs="Arial"/>
          <w:sz w:val="22"/>
          <w:szCs w:val="22"/>
        </w:rPr>
        <w:tab/>
      </w:r>
      <w:r w:rsidR="00293DC5" w:rsidRPr="008843CA">
        <w:rPr>
          <w:rFonts w:cs="Arial"/>
          <w:sz w:val="22"/>
          <w:szCs w:val="22"/>
        </w:rPr>
        <w:t>Bid Requirements and Information</w:t>
      </w:r>
      <w:bookmarkEnd w:id="7"/>
    </w:p>
    <w:p w14:paraId="32E22BE4" w14:textId="77777777" w:rsidR="00293DC5" w:rsidRPr="008843CA" w:rsidRDefault="00293DC5">
      <w:pPr>
        <w:pStyle w:val="Heading2"/>
        <w:rPr>
          <w:rFonts w:cs="Arial"/>
          <w:sz w:val="22"/>
          <w:szCs w:val="22"/>
        </w:rPr>
      </w:pPr>
    </w:p>
    <w:p w14:paraId="32E22BE5" w14:textId="0B19FA4E" w:rsidR="009B72B2" w:rsidRPr="008843CA" w:rsidRDefault="00293DC5" w:rsidP="00156615">
      <w:pPr>
        <w:pStyle w:val="Heading2"/>
        <w:numPr>
          <w:ilvl w:val="0"/>
          <w:numId w:val="2"/>
        </w:numPr>
        <w:tabs>
          <w:tab w:val="clear" w:pos="810"/>
          <w:tab w:val="num" w:pos="720"/>
          <w:tab w:val="num" w:pos="1080"/>
        </w:tabs>
        <w:ind w:left="1080"/>
        <w:jc w:val="both"/>
        <w:rPr>
          <w:rFonts w:cs="Arial"/>
          <w:b/>
          <w:bCs/>
          <w:sz w:val="22"/>
          <w:szCs w:val="22"/>
        </w:rPr>
      </w:pPr>
      <w:bookmarkStart w:id="8" w:name="_Toc209779658"/>
      <w:r w:rsidRPr="008843CA">
        <w:rPr>
          <w:rFonts w:cs="Arial"/>
          <w:sz w:val="22"/>
          <w:szCs w:val="22"/>
        </w:rPr>
        <w:t>Key Action Dates</w:t>
      </w:r>
      <w:r w:rsidR="00DF7721" w:rsidRPr="008843CA">
        <w:rPr>
          <w:rFonts w:cs="Arial"/>
          <w:sz w:val="22"/>
          <w:szCs w:val="22"/>
        </w:rPr>
        <w:t>:</w:t>
      </w:r>
      <w:bookmarkEnd w:id="8"/>
    </w:p>
    <w:p w14:paraId="32E22BE6" w14:textId="77777777" w:rsidR="0076443B" w:rsidRPr="008843CA" w:rsidRDefault="0076443B" w:rsidP="0076443B">
      <w:pPr>
        <w:pStyle w:val="BodyText"/>
        <w:spacing w:after="0"/>
        <w:rPr>
          <w:rFonts w:ascii="Arial" w:hAnsi="Arial" w:cs="Arial"/>
          <w:sz w:val="22"/>
          <w:szCs w:val="22"/>
        </w:rPr>
      </w:pPr>
    </w:p>
    <w:p w14:paraId="32E22BE7" w14:textId="7CBF458F" w:rsidR="00C97128" w:rsidRPr="008843CA" w:rsidRDefault="00CF7869" w:rsidP="36842E1F">
      <w:pPr>
        <w:pStyle w:val="BodyText"/>
        <w:spacing w:after="0"/>
        <w:ind w:left="720"/>
        <w:rPr>
          <w:rFonts w:ascii="Arial" w:hAnsi="Arial" w:cs="Arial"/>
          <w:b/>
          <w:bCs/>
          <w:sz w:val="22"/>
          <w:szCs w:val="22"/>
        </w:rPr>
      </w:pPr>
      <w:r w:rsidRPr="008843CA">
        <w:rPr>
          <w:rFonts w:ascii="Arial" w:hAnsi="Arial" w:cs="Arial"/>
          <w:sz w:val="22"/>
          <w:szCs w:val="22"/>
        </w:rPr>
        <w:t>Listed below are the important action dates and times by which actions must be t</w:t>
      </w:r>
      <w:r w:rsidR="00081B0E" w:rsidRPr="008843CA">
        <w:rPr>
          <w:rFonts w:ascii="Arial" w:hAnsi="Arial" w:cs="Arial"/>
          <w:sz w:val="22"/>
          <w:szCs w:val="22"/>
        </w:rPr>
        <w:t xml:space="preserve">aken or completed.  If </w:t>
      </w:r>
      <w:r w:rsidR="005A7E12" w:rsidRPr="008843CA">
        <w:rPr>
          <w:rFonts w:ascii="Arial" w:hAnsi="Arial" w:cs="Arial"/>
          <w:sz w:val="22"/>
          <w:szCs w:val="22"/>
        </w:rPr>
        <w:t>OBAS</w:t>
      </w:r>
      <w:r w:rsidR="00F25237" w:rsidRPr="008843CA">
        <w:rPr>
          <w:rFonts w:ascii="Arial" w:hAnsi="Arial" w:cs="Arial"/>
          <w:sz w:val="22"/>
          <w:szCs w:val="22"/>
        </w:rPr>
        <w:t xml:space="preserve"> </w:t>
      </w:r>
      <w:r w:rsidRPr="008843CA">
        <w:rPr>
          <w:rFonts w:ascii="Arial" w:hAnsi="Arial" w:cs="Arial"/>
          <w:sz w:val="22"/>
          <w:szCs w:val="22"/>
        </w:rPr>
        <w:t xml:space="preserve">finds it necessary to change any of these dates, it will be accomplished by addendum to this IFB.  </w:t>
      </w:r>
    </w:p>
    <w:tbl>
      <w:tblPr>
        <w:tblW w:w="996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7"/>
        <w:gridCol w:w="2700"/>
        <w:gridCol w:w="1435"/>
      </w:tblGrid>
      <w:tr w:rsidR="009B72B2" w:rsidRPr="00204C05" w14:paraId="32E22BEC" w14:textId="77777777" w:rsidTr="00727731">
        <w:tc>
          <w:tcPr>
            <w:tcW w:w="5827" w:type="dxa"/>
          </w:tcPr>
          <w:p w14:paraId="32E22BE9" w14:textId="77777777" w:rsidR="009B72B2" w:rsidRPr="00204C05" w:rsidRDefault="009B72B2">
            <w:pPr>
              <w:rPr>
                <w:rFonts w:ascii="Arial" w:hAnsi="Arial" w:cs="Arial"/>
                <w:sz w:val="22"/>
                <w:szCs w:val="22"/>
              </w:rPr>
            </w:pPr>
            <w:r w:rsidRPr="00204C05">
              <w:rPr>
                <w:rFonts w:ascii="Arial" w:hAnsi="Arial" w:cs="Arial"/>
                <w:sz w:val="22"/>
                <w:szCs w:val="22"/>
              </w:rPr>
              <w:t>Event</w:t>
            </w:r>
          </w:p>
        </w:tc>
        <w:tc>
          <w:tcPr>
            <w:tcW w:w="2700" w:type="dxa"/>
          </w:tcPr>
          <w:p w14:paraId="32E22BEA" w14:textId="77777777" w:rsidR="009B72B2" w:rsidRPr="00204C05" w:rsidRDefault="009B72B2" w:rsidP="00FD02F7">
            <w:pPr>
              <w:jc w:val="center"/>
              <w:rPr>
                <w:rFonts w:ascii="Arial" w:hAnsi="Arial" w:cs="Arial"/>
                <w:sz w:val="22"/>
                <w:szCs w:val="22"/>
              </w:rPr>
            </w:pPr>
            <w:r w:rsidRPr="00204C05">
              <w:rPr>
                <w:rFonts w:ascii="Arial" w:hAnsi="Arial" w:cs="Arial"/>
                <w:sz w:val="22"/>
                <w:szCs w:val="22"/>
              </w:rPr>
              <w:t>Date</w:t>
            </w:r>
          </w:p>
        </w:tc>
        <w:tc>
          <w:tcPr>
            <w:tcW w:w="1435" w:type="dxa"/>
          </w:tcPr>
          <w:p w14:paraId="32E22BEB" w14:textId="77777777" w:rsidR="009B72B2" w:rsidRPr="00204C05" w:rsidRDefault="009B72B2" w:rsidP="0081637A">
            <w:pPr>
              <w:jc w:val="center"/>
              <w:rPr>
                <w:rFonts w:ascii="Arial" w:hAnsi="Arial" w:cs="Arial"/>
                <w:sz w:val="22"/>
                <w:szCs w:val="22"/>
              </w:rPr>
            </w:pPr>
            <w:r w:rsidRPr="00204C05">
              <w:rPr>
                <w:rFonts w:ascii="Arial" w:hAnsi="Arial" w:cs="Arial"/>
                <w:sz w:val="22"/>
                <w:szCs w:val="22"/>
              </w:rPr>
              <w:t>Time</w:t>
            </w:r>
            <w:r w:rsidR="0081637A" w:rsidRPr="00204C05">
              <w:rPr>
                <w:rFonts w:ascii="Arial" w:hAnsi="Arial" w:cs="Arial"/>
                <w:sz w:val="22"/>
                <w:szCs w:val="22"/>
              </w:rPr>
              <w:t xml:space="preserve"> (PT)</w:t>
            </w:r>
          </w:p>
        </w:tc>
      </w:tr>
      <w:tr w:rsidR="009B72B2" w:rsidRPr="00CB2D13" w14:paraId="32E22BF0" w14:textId="77777777" w:rsidTr="00727731">
        <w:trPr>
          <w:trHeight w:val="197"/>
        </w:trPr>
        <w:tc>
          <w:tcPr>
            <w:tcW w:w="5827" w:type="dxa"/>
          </w:tcPr>
          <w:p w14:paraId="32E22BED" w14:textId="77777777" w:rsidR="00E70D6C" w:rsidRPr="00CB2D13" w:rsidRDefault="00E70D6C">
            <w:pPr>
              <w:rPr>
                <w:rFonts w:ascii="Arial" w:hAnsi="Arial" w:cs="Arial"/>
                <w:sz w:val="22"/>
                <w:szCs w:val="22"/>
              </w:rPr>
            </w:pPr>
            <w:r w:rsidRPr="00CB2D13">
              <w:rPr>
                <w:rFonts w:ascii="Arial" w:hAnsi="Arial" w:cs="Arial"/>
                <w:sz w:val="22"/>
                <w:szCs w:val="22"/>
              </w:rPr>
              <w:t>I</w:t>
            </w:r>
            <w:r w:rsidR="009B72B2" w:rsidRPr="00CB2D13">
              <w:rPr>
                <w:rFonts w:ascii="Arial" w:hAnsi="Arial" w:cs="Arial"/>
                <w:sz w:val="22"/>
                <w:szCs w:val="22"/>
              </w:rPr>
              <w:t>FB available to prospective bidders</w:t>
            </w:r>
          </w:p>
        </w:tc>
        <w:tc>
          <w:tcPr>
            <w:tcW w:w="2700" w:type="dxa"/>
          </w:tcPr>
          <w:p w14:paraId="32E22BEE" w14:textId="10E766B2" w:rsidR="006414C5" w:rsidRPr="00CB2D13" w:rsidRDefault="0057261C" w:rsidP="309A601A">
            <w:pPr>
              <w:jc w:val="center"/>
              <w:rPr>
                <w:rFonts w:ascii="Arial" w:hAnsi="Arial" w:cs="Arial"/>
                <w:sz w:val="22"/>
                <w:szCs w:val="22"/>
                <w:highlight w:val="yellow"/>
              </w:rPr>
            </w:pPr>
            <w:r w:rsidRPr="003E22DF">
              <w:rPr>
                <w:rFonts w:ascii="Arial" w:hAnsi="Arial" w:cs="Arial"/>
                <w:sz w:val="22"/>
                <w:szCs w:val="22"/>
              </w:rPr>
              <w:t>Augu</w:t>
            </w:r>
            <w:r w:rsidR="003E22DF" w:rsidRPr="003E22DF">
              <w:rPr>
                <w:rFonts w:ascii="Arial" w:hAnsi="Arial" w:cs="Arial"/>
                <w:sz w:val="22"/>
                <w:szCs w:val="22"/>
              </w:rPr>
              <w:t>st 20</w:t>
            </w:r>
            <w:r w:rsidR="0F23C319" w:rsidRPr="003E22DF">
              <w:rPr>
                <w:rFonts w:ascii="Arial" w:hAnsi="Arial" w:cs="Arial"/>
                <w:sz w:val="22"/>
                <w:szCs w:val="22"/>
              </w:rPr>
              <w:t>, 20</w:t>
            </w:r>
            <w:r w:rsidRPr="003E22DF">
              <w:rPr>
                <w:rFonts w:ascii="Arial" w:hAnsi="Arial" w:cs="Arial"/>
                <w:sz w:val="22"/>
                <w:szCs w:val="22"/>
              </w:rPr>
              <w:t>26</w:t>
            </w:r>
          </w:p>
        </w:tc>
        <w:tc>
          <w:tcPr>
            <w:tcW w:w="1435" w:type="dxa"/>
          </w:tcPr>
          <w:p w14:paraId="32E22BEF" w14:textId="77777777" w:rsidR="009B72B2" w:rsidRPr="00CB2D13" w:rsidRDefault="009B72B2">
            <w:pPr>
              <w:rPr>
                <w:rFonts w:ascii="Arial" w:hAnsi="Arial" w:cs="Arial"/>
                <w:sz w:val="22"/>
                <w:szCs w:val="22"/>
              </w:rPr>
            </w:pPr>
          </w:p>
        </w:tc>
      </w:tr>
      <w:tr w:rsidR="00BA35D4" w:rsidRPr="00CB2D13" w14:paraId="3DE5386B" w14:textId="77777777" w:rsidTr="00727731">
        <w:trPr>
          <w:trHeight w:val="197"/>
        </w:trPr>
        <w:tc>
          <w:tcPr>
            <w:tcW w:w="5827" w:type="dxa"/>
          </w:tcPr>
          <w:p w14:paraId="5D12ECEB" w14:textId="77777777" w:rsidR="003E22DF" w:rsidRDefault="00BA35D4" w:rsidP="009B362D">
            <w:pPr>
              <w:rPr>
                <w:rFonts w:ascii="Arial" w:hAnsi="Arial" w:cs="Arial"/>
                <w:sz w:val="22"/>
                <w:szCs w:val="22"/>
              </w:rPr>
            </w:pPr>
            <w:r w:rsidRPr="00CB2D13">
              <w:rPr>
                <w:rFonts w:ascii="Arial" w:hAnsi="Arial" w:cs="Arial"/>
                <w:sz w:val="22"/>
                <w:szCs w:val="22"/>
              </w:rPr>
              <w:t xml:space="preserve">Non-Mandatory walk-through </w:t>
            </w:r>
          </w:p>
          <w:p w14:paraId="6EC14481" w14:textId="77777777" w:rsidR="00196BE6" w:rsidRDefault="003E22DF" w:rsidP="009B362D">
            <w:pPr>
              <w:rPr>
                <w:rFonts w:ascii="Arial" w:hAnsi="Arial" w:cs="Arial"/>
                <w:sz w:val="22"/>
                <w:szCs w:val="22"/>
              </w:rPr>
            </w:pPr>
            <w:r>
              <w:rPr>
                <w:rFonts w:ascii="Arial" w:hAnsi="Arial" w:cs="Arial"/>
                <w:sz w:val="22"/>
                <w:szCs w:val="22"/>
              </w:rPr>
              <w:t xml:space="preserve">1516 Ninth Street </w:t>
            </w:r>
          </w:p>
          <w:p w14:paraId="69FB4FCC" w14:textId="4D952BE1" w:rsidR="003E22DF" w:rsidRPr="00CB2D13" w:rsidRDefault="003E22DF" w:rsidP="009B362D">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8)</w:t>
            </w:r>
          </w:p>
        </w:tc>
        <w:tc>
          <w:tcPr>
            <w:tcW w:w="2700" w:type="dxa"/>
          </w:tcPr>
          <w:p w14:paraId="3EFC75E2" w14:textId="77777777" w:rsidR="003E22DF" w:rsidRPr="003E22DF" w:rsidRDefault="003E22DF" w:rsidP="309A601A">
            <w:pPr>
              <w:jc w:val="center"/>
              <w:rPr>
                <w:rFonts w:ascii="Arial" w:hAnsi="Arial" w:cs="Arial"/>
                <w:sz w:val="22"/>
                <w:szCs w:val="22"/>
              </w:rPr>
            </w:pPr>
          </w:p>
          <w:p w14:paraId="69313EA4" w14:textId="4C038B1B" w:rsidR="00BA35D4" w:rsidRPr="003E22DF" w:rsidRDefault="0057261C" w:rsidP="309A601A">
            <w:pPr>
              <w:jc w:val="center"/>
              <w:rPr>
                <w:rFonts w:ascii="Arial" w:hAnsi="Arial" w:cs="Arial"/>
                <w:sz w:val="22"/>
                <w:szCs w:val="22"/>
              </w:rPr>
            </w:pPr>
            <w:r w:rsidRPr="003E22DF">
              <w:rPr>
                <w:rFonts w:ascii="Arial" w:hAnsi="Arial" w:cs="Arial"/>
                <w:sz w:val="22"/>
                <w:szCs w:val="22"/>
              </w:rPr>
              <w:t xml:space="preserve">August </w:t>
            </w:r>
            <w:r w:rsidR="003E22DF" w:rsidRPr="003E22DF">
              <w:rPr>
                <w:rFonts w:ascii="Arial" w:hAnsi="Arial" w:cs="Arial"/>
                <w:sz w:val="22"/>
                <w:szCs w:val="22"/>
              </w:rPr>
              <w:t>31</w:t>
            </w:r>
            <w:r w:rsidRPr="003E22DF">
              <w:rPr>
                <w:rFonts w:ascii="Arial" w:hAnsi="Arial" w:cs="Arial"/>
                <w:sz w:val="22"/>
                <w:szCs w:val="22"/>
              </w:rPr>
              <w:t>, 2026</w:t>
            </w:r>
          </w:p>
        </w:tc>
        <w:tc>
          <w:tcPr>
            <w:tcW w:w="1435" w:type="dxa"/>
          </w:tcPr>
          <w:p w14:paraId="096B4411" w14:textId="77777777" w:rsidR="003E22DF" w:rsidRPr="003E22DF" w:rsidRDefault="003E22DF" w:rsidP="009B362D">
            <w:pPr>
              <w:jc w:val="center"/>
              <w:rPr>
                <w:rFonts w:ascii="Arial" w:hAnsi="Arial" w:cs="Arial"/>
                <w:sz w:val="22"/>
                <w:szCs w:val="22"/>
              </w:rPr>
            </w:pPr>
          </w:p>
          <w:p w14:paraId="213D0B3F" w14:textId="7643283B" w:rsidR="00BA35D4" w:rsidRPr="003E22DF" w:rsidRDefault="00BA35D4" w:rsidP="009B362D">
            <w:pPr>
              <w:jc w:val="center"/>
              <w:rPr>
                <w:rFonts w:ascii="Arial" w:hAnsi="Arial" w:cs="Arial"/>
                <w:sz w:val="22"/>
                <w:szCs w:val="22"/>
              </w:rPr>
            </w:pPr>
            <w:r w:rsidRPr="003E22DF">
              <w:rPr>
                <w:rFonts w:ascii="Arial" w:hAnsi="Arial" w:cs="Arial"/>
                <w:sz w:val="22"/>
                <w:szCs w:val="22"/>
              </w:rPr>
              <w:t>0</w:t>
            </w:r>
            <w:r w:rsidR="003E22DF" w:rsidRPr="003E22DF">
              <w:rPr>
                <w:rFonts w:ascii="Arial" w:hAnsi="Arial" w:cs="Arial"/>
                <w:sz w:val="22"/>
                <w:szCs w:val="22"/>
              </w:rPr>
              <w:t>9</w:t>
            </w:r>
            <w:r w:rsidRPr="003E22DF">
              <w:rPr>
                <w:rFonts w:ascii="Arial" w:hAnsi="Arial" w:cs="Arial"/>
                <w:sz w:val="22"/>
                <w:szCs w:val="22"/>
              </w:rPr>
              <w:t>:00 a.m.</w:t>
            </w:r>
          </w:p>
        </w:tc>
      </w:tr>
      <w:tr w:rsidR="003E22DF" w:rsidRPr="00CB2D13" w14:paraId="1003CA73" w14:textId="77777777" w:rsidTr="00727731">
        <w:trPr>
          <w:trHeight w:val="197"/>
        </w:trPr>
        <w:tc>
          <w:tcPr>
            <w:tcW w:w="5827" w:type="dxa"/>
          </w:tcPr>
          <w:p w14:paraId="0E21DB64" w14:textId="77777777" w:rsidR="003E22DF" w:rsidRDefault="003E22DF" w:rsidP="003E22DF">
            <w:pPr>
              <w:rPr>
                <w:rFonts w:ascii="Arial" w:hAnsi="Arial" w:cs="Arial"/>
                <w:sz w:val="22"/>
                <w:szCs w:val="22"/>
              </w:rPr>
            </w:pPr>
            <w:r w:rsidRPr="00CB2D13">
              <w:rPr>
                <w:rFonts w:ascii="Arial" w:hAnsi="Arial" w:cs="Arial"/>
                <w:sz w:val="22"/>
                <w:szCs w:val="22"/>
              </w:rPr>
              <w:t xml:space="preserve">Non-Mandatory walk-through </w:t>
            </w:r>
          </w:p>
          <w:p w14:paraId="23F6FBFF" w14:textId="77777777" w:rsidR="00196BE6" w:rsidRDefault="003E22DF" w:rsidP="003E22DF">
            <w:pPr>
              <w:rPr>
                <w:rFonts w:ascii="Arial" w:hAnsi="Arial" w:cs="Arial"/>
                <w:sz w:val="22"/>
                <w:szCs w:val="22"/>
              </w:rPr>
            </w:pPr>
            <w:r>
              <w:rPr>
                <w:rFonts w:ascii="Arial" w:hAnsi="Arial" w:cs="Arial"/>
                <w:sz w:val="22"/>
                <w:szCs w:val="22"/>
              </w:rPr>
              <w:t>16</w:t>
            </w:r>
            <w:r>
              <w:rPr>
                <w:rFonts w:ascii="Arial" w:hAnsi="Arial" w:cs="Arial"/>
                <w:sz w:val="22"/>
                <w:szCs w:val="22"/>
              </w:rPr>
              <w:t>00</w:t>
            </w:r>
            <w:r>
              <w:rPr>
                <w:rFonts w:ascii="Arial" w:hAnsi="Arial" w:cs="Arial"/>
                <w:sz w:val="22"/>
                <w:szCs w:val="22"/>
              </w:rPr>
              <w:t xml:space="preserve"> Ninth Street </w:t>
            </w:r>
          </w:p>
          <w:p w14:paraId="252CEBB9" w14:textId="076E0D0A" w:rsidR="003E22DF" w:rsidRPr="00CB2D13" w:rsidRDefault="003E22DF" w:rsidP="003E22DF">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11</w:t>
            </w:r>
            <w:r>
              <w:rPr>
                <w:rFonts w:ascii="Arial" w:hAnsi="Arial" w:cs="Arial"/>
                <w:sz w:val="22"/>
                <w:szCs w:val="22"/>
              </w:rPr>
              <w:t>)</w:t>
            </w:r>
          </w:p>
        </w:tc>
        <w:tc>
          <w:tcPr>
            <w:tcW w:w="2700" w:type="dxa"/>
          </w:tcPr>
          <w:p w14:paraId="7812B377" w14:textId="77777777" w:rsidR="003E22DF" w:rsidRPr="003E22DF" w:rsidRDefault="003E22DF" w:rsidP="003E22DF">
            <w:pPr>
              <w:jc w:val="center"/>
              <w:rPr>
                <w:rFonts w:ascii="Arial" w:hAnsi="Arial" w:cs="Arial"/>
                <w:sz w:val="22"/>
                <w:szCs w:val="22"/>
              </w:rPr>
            </w:pPr>
          </w:p>
          <w:p w14:paraId="475BE59C" w14:textId="007BDEFC" w:rsidR="003E22DF" w:rsidRPr="0057261C" w:rsidRDefault="003E22DF" w:rsidP="003E22DF">
            <w:pPr>
              <w:jc w:val="center"/>
              <w:rPr>
                <w:rFonts w:ascii="Arial" w:hAnsi="Arial" w:cs="Arial"/>
                <w:sz w:val="22"/>
                <w:szCs w:val="22"/>
                <w:highlight w:val="yellow"/>
              </w:rPr>
            </w:pPr>
            <w:r w:rsidRPr="003E22DF">
              <w:rPr>
                <w:rFonts w:ascii="Arial" w:hAnsi="Arial" w:cs="Arial"/>
                <w:sz w:val="22"/>
                <w:szCs w:val="22"/>
              </w:rPr>
              <w:t>August 31, 2026</w:t>
            </w:r>
          </w:p>
        </w:tc>
        <w:tc>
          <w:tcPr>
            <w:tcW w:w="1435" w:type="dxa"/>
          </w:tcPr>
          <w:p w14:paraId="2B261BAD" w14:textId="77777777" w:rsidR="003E22DF" w:rsidRPr="003E22DF" w:rsidRDefault="003E22DF" w:rsidP="003E22DF">
            <w:pPr>
              <w:jc w:val="center"/>
              <w:rPr>
                <w:rFonts w:ascii="Arial" w:hAnsi="Arial" w:cs="Arial"/>
                <w:sz w:val="22"/>
                <w:szCs w:val="22"/>
              </w:rPr>
            </w:pPr>
          </w:p>
          <w:p w14:paraId="2B845D80" w14:textId="6EE61553" w:rsidR="003E22DF" w:rsidRPr="00CB2D13" w:rsidRDefault="003E22DF" w:rsidP="003E22DF">
            <w:pPr>
              <w:jc w:val="center"/>
              <w:rPr>
                <w:rFonts w:ascii="Arial" w:hAnsi="Arial" w:cs="Arial"/>
                <w:sz w:val="22"/>
                <w:szCs w:val="22"/>
                <w:highlight w:val="yellow"/>
              </w:rPr>
            </w:pPr>
            <w:r w:rsidRPr="003E22DF">
              <w:rPr>
                <w:rFonts w:ascii="Arial" w:hAnsi="Arial" w:cs="Arial"/>
                <w:sz w:val="22"/>
                <w:szCs w:val="22"/>
              </w:rPr>
              <w:t>09:</w:t>
            </w:r>
            <w:r>
              <w:rPr>
                <w:rFonts w:ascii="Arial" w:hAnsi="Arial" w:cs="Arial"/>
                <w:sz w:val="22"/>
                <w:szCs w:val="22"/>
              </w:rPr>
              <w:t>3</w:t>
            </w:r>
            <w:r w:rsidRPr="003E22DF">
              <w:rPr>
                <w:rFonts w:ascii="Arial" w:hAnsi="Arial" w:cs="Arial"/>
                <w:sz w:val="22"/>
                <w:szCs w:val="22"/>
              </w:rPr>
              <w:t>0 a.m.</w:t>
            </w:r>
          </w:p>
        </w:tc>
      </w:tr>
      <w:tr w:rsidR="003E22DF" w:rsidRPr="00CB2D13" w14:paraId="02A53531" w14:textId="77777777" w:rsidTr="00727731">
        <w:trPr>
          <w:trHeight w:val="197"/>
        </w:trPr>
        <w:tc>
          <w:tcPr>
            <w:tcW w:w="5827" w:type="dxa"/>
          </w:tcPr>
          <w:p w14:paraId="0D586C6C" w14:textId="77777777" w:rsidR="003E22DF" w:rsidRDefault="003E22DF" w:rsidP="003E22DF">
            <w:pPr>
              <w:rPr>
                <w:rFonts w:ascii="Arial" w:hAnsi="Arial" w:cs="Arial"/>
                <w:sz w:val="22"/>
                <w:szCs w:val="22"/>
              </w:rPr>
            </w:pPr>
            <w:r w:rsidRPr="00CB2D13">
              <w:rPr>
                <w:rFonts w:ascii="Arial" w:hAnsi="Arial" w:cs="Arial"/>
                <w:sz w:val="22"/>
                <w:szCs w:val="22"/>
              </w:rPr>
              <w:t xml:space="preserve">Non-Mandatory walk-through </w:t>
            </w:r>
          </w:p>
          <w:p w14:paraId="66384BAD" w14:textId="77777777" w:rsidR="00196BE6" w:rsidRDefault="003E22DF" w:rsidP="003E22DF">
            <w:pPr>
              <w:rPr>
                <w:rFonts w:ascii="Arial" w:hAnsi="Arial" w:cs="Arial"/>
                <w:sz w:val="22"/>
                <w:szCs w:val="22"/>
              </w:rPr>
            </w:pPr>
            <w:r>
              <w:rPr>
                <w:rFonts w:ascii="Arial" w:hAnsi="Arial" w:cs="Arial"/>
                <w:sz w:val="22"/>
                <w:szCs w:val="22"/>
              </w:rPr>
              <w:t>1</w:t>
            </w:r>
            <w:r>
              <w:rPr>
                <w:rFonts w:ascii="Arial" w:hAnsi="Arial" w:cs="Arial"/>
                <w:sz w:val="22"/>
                <w:szCs w:val="22"/>
              </w:rPr>
              <w:t>215 O</w:t>
            </w:r>
            <w:r>
              <w:rPr>
                <w:rFonts w:ascii="Arial" w:hAnsi="Arial" w:cs="Arial"/>
                <w:sz w:val="22"/>
                <w:szCs w:val="22"/>
              </w:rPr>
              <w:t xml:space="preserve"> Street </w:t>
            </w:r>
          </w:p>
          <w:p w14:paraId="5941B1B9" w14:textId="552E246D" w:rsidR="003E22DF" w:rsidRPr="00CB2D13" w:rsidRDefault="003E22DF" w:rsidP="003E22DF">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41</w:t>
            </w:r>
            <w:r>
              <w:rPr>
                <w:rFonts w:ascii="Arial" w:hAnsi="Arial" w:cs="Arial"/>
                <w:sz w:val="22"/>
                <w:szCs w:val="22"/>
              </w:rPr>
              <w:t>)</w:t>
            </w:r>
          </w:p>
        </w:tc>
        <w:tc>
          <w:tcPr>
            <w:tcW w:w="2700" w:type="dxa"/>
          </w:tcPr>
          <w:p w14:paraId="52901904" w14:textId="77777777" w:rsidR="003E22DF" w:rsidRPr="003E22DF" w:rsidRDefault="003E22DF" w:rsidP="003E22DF">
            <w:pPr>
              <w:jc w:val="center"/>
              <w:rPr>
                <w:rFonts w:ascii="Arial" w:hAnsi="Arial" w:cs="Arial"/>
                <w:sz w:val="22"/>
                <w:szCs w:val="22"/>
              </w:rPr>
            </w:pPr>
          </w:p>
          <w:p w14:paraId="484BE4EB" w14:textId="7D1C7F4C" w:rsidR="003E22DF" w:rsidRPr="0057261C" w:rsidRDefault="003E22DF" w:rsidP="003E22DF">
            <w:pPr>
              <w:jc w:val="center"/>
              <w:rPr>
                <w:rFonts w:ascii="Arial" w:hAnsi="Arial" w:cs="Arial"/>
                <w:sz w:val="22"/>
                <w:szCs w:val="22"/>
                <w:highlight w:val="yellow"/>
              </w:rPr>
            </w:pPr>
            <w:r w:rsidRPr="003E22DF">
              <w:rPr>
                <w:rFonts w:ascii="Arial" w:hAnsi="Arial" w:cs="Arial"/>
                <w:sz w:val="22"/>
                <w:szCs w:val="22"/>
              </w:rPr>
              <w:t>August 31, 2026</w:t>
            </w:r>
          </w:p>
        </w:tc>
        <w:tc>
          <w:tcPr>
            <w:tcW w:w="1435" w:type="dxa"/>
          </w:tcPr>
          <w:p w14:paraId="494C8670" w14:textId="77777777" w:rsidR="003E22DF" w:rsidRPr="003E22DF" w:rsidRDefault="003E22DF" w:rsidP="003E22DF">
            <w:pPr>
              <w:jc w:val="center"/>
              <w:rPr>
                <w:rFonts w:ascii="Arial" w:hAnsi="Arial" w:cs="Arial"/>
                <w:sz w:val="22"/>
                <w:szCs w:val="22"/>
              </w:rPr>
            </w:pPr>
          </w:p>
          <w:p w14:paraId="2299D5A1" w14:textId="377DA06E" w:rsidR="003E22DF" w:rsidRPr="00CB2D13" w:rsidRDefault="003E22DF" w:rsidP="003E22DF">
            <w:pPr>
              <w:jc w:val="center"/>
              <w:rPr>
                <w:rFonts w:ascii="Arial" w:hAnsi="Arial" w:cs="Arial"/>
                <w:sz w:val="22"/>
                <w:szCs w:val="22"/>
                <w:highlight w:val="yellow"/>
              </w:rPr>
            </w:pPr>
            <w:r>
              <w:rPr>
                <w:rFonts w:ascii="Arial" w:hAnsi="Arial" w:cs="Arial"/>
                <w:sz w:val="22"/>
                <w:szCs w:val="22"/>
              </w:rPr>
              <w:t>1</w:t>
            </w:r>
            <w:r w:rsidRPr="003E22DF">
              <w:rPr>
                <w:rFonts w:ascii="Arial" w:hAnsi="Arial" w:cs="Arial"/>
                <w:sz w:val="22"/>
                <w:szCs w:val="22"/>
              </w:rPr>
              <w:t>0:</w:t>
            </w:r>
            <w:r>
              <w:rPr>
                <w:rFonts w:ascii="Arial" w:hAnsi="Arial" w:cs="Arial"/>
                <w:sz w:val="22"/>
                <w:szCs w:val="22"/>
              </w:rPr>
              <w:t>3</w:t>
            </w:r>
            <w:r w:rsidRPr="003E22DF">
              <w:rPr>
                <w:rFonts w:ascii="Arial" w:hAnsi="Arial" w:cs="Arial"/>
                <w:sz w:val="22"/>
                <w:szCs w:val="22"/>
              </w:rPr>
              <w:t>0 a.m.</w:t>
            </w:r>
          </w:p>
        </w:tc>
      </w:tr>
      <w:tr w:rsidR="0049775B" w:rsidRPr="00CB2D13" w14:paraId="6B670BCB" w14:textId="77777777" w:rsidTr="00727731">
        <w:trPr>
          <w:trHeight w:val="197"/>
        </w:trPr>
        <w:tc>
          <w:tcPr>
            <w:tcW w:w="5827" w:type="dxa"/>
          </w:tcPr>
          <w:p w14:paraId="17DBD571"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049CAFCA" w14:textId="77777777" w:rsidR="00196BE6" w:rsidRDefault="0049775B" w:rsidP="0049775B">
            <w:pPr>
              <w:rPr>
                <w:rFonts w:ascii="Arial" w:hAnsi="Arial" w:cs="Arial"/>
                <w:sz w:val="22"/>
                <w:szCs w:val="22"/>
              </w:rPr>
            </w:pPr>
            <w:r>
              <w:rPr>
                <w:rFonts w:ascii="Arial" w:hAnsi="Arial" w:cs="Arial"/>
                <w:sz w:val="22"/>
                <w:szCs w:val="22"/>
              </w:rPr>
              <w:t>901 P</w:t>
            </w:r>
            <w:r>
              <w:rPr>
                <w:rFonts w:ascii="Arial" w:hAnsi="Arial" w:cs="Arial"/>
                <w:sz w:val="22"/>
                <w:szCs w:val="22"/>
              </w:rPr>
              <w:t xml:space="preserve"> Street </w:t>
            </w:r>
          </w:p>
          <w:p w14:paraId="1B38EBC2" w14:textId="18BC2323" w:rsidR="0049775B" w:rsidRPr="00CB2D13" w:rsidRDefault="0049775B" w:rsidP="0049775B">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16</w:t>
            </w:r>
            <w:r>
              <w:rPr>
                <w:rFonts w:ascii="Arial" w:hAnsi="Arial" w:cs="Arial"/>
                <w:sz w:val="22"/>
                <w:szCs w:val="22"/>
              </w:rPr>
              <w:t>)</w:t>
            </w:r>
          </w:p>
        </w:tc>
        <w:tc>
          <w:tcPr>
            <w:tcW w:w="2700" w:type="dxa"/>
          </w:tcPr>
          <w:p w14:paraId="16EC2A96" w14:textId="77777777" w:rsidR="0049775B" w:rsidRPr="003E22DF" w:rsidRDefault="0049775B" w:rsidP="0049775B">
            <w:pPr>
              <w:jc w:val="center"/>
              <w:rPr>
                <w:rFonts w:ascii="Arial" w:hAnsi="Arial" w:cs="Arial"/>
                <w:sz w:val="22"/>
                <w:szCs w:val="22"/>
              </w:rPr>
            </w:pPr>
          </w:p>
          <w:p w14:paraId="71B926D3" w14:textId="7D2A7A74" w:rsidR="0049775B" w:rsidRPr="0057261C" w:rsidRDefault="0049775B" w:rsidP="0049775B">
            <w:pPr>
              <w:jc w:val="center"/>
              <w:rPr>
                <w:rFonts w:ascii="Arial" w:hAnsi="Arial" w:cs="Arial"/>
                <w:sz w:val="22"/>
                <w:szCs w:val="22"/>
                <w:highlight w:val="yellow"/>
              </w:rPr>
            </w:pPr>
            <w:r w:rsidRPr="003E22DF">
              <w:rPr>
                <w:rFonts w:ascii="Arial" w:hAnsi="Arial" w:cs="Arial"/>
                <w:sz w:val="22"/>
                <w:szCs w:val="22"/>
              </w:rPr>
              <w:t>August 31, 2026</w:t>
            </w:r>
          </w:p>
        </w:tc>
        <w:tc>
          <w:tcPr>
            <w:tcW w:w="1435" w:type="dxa"/>
          </w:tcPr>
          <w:p w14:paraId="61A8BCA9" w14:textId="77777777" w:rsidR="0049775B" w:rsidRPr="003E22DF" w:rsidRDefault="0049775B" w:rsidP="0049775B">
            <w:pPr>
              <w:jc w:val="center"/>
              <w:rPr>
                <w:rFonts w:ascii="Arial" w:hAnsi="Arial" w:cs="Arial"/>
                <w:sz w:val="22"/>
                <w:szCs w:val="22"/>
              </w:rPr>
            </w:pPr>
          </w:p>
          <w:p w14:paraId="67135314" w14:textId="08643BD4" w:rsidR="0049775B" w:rsidRPr="00CB2D13" w:rsidRDefault="0049775B" w:rsidP="0049775B">
            <w:pPr>
              <w:jc w:val="center"/>
              <w:rPr>
                <w:rFonts w:ascii="Arial" w:hAnsi="Arial" w:cs="Arial"/>
                <w:sz w:val="22"/>
                <w:szCs w:val="22"/>
                <w:highlight w:val="yellow"/>
              </w:rPr>
            </w:pPr>
            <w:r>
              <w:rPr>
                <w:rFonts w:ascii="Arial" w:hAnsi="Arial" w:cs="Arial"/>
                <w:sz w:val="22"/>
                <w:szCs w:val="22"/>
              </w:rPr>
              <w:t>1</w:t>
            </w:r>
            <w:r>
              <w:rPr>
                <w:rFonts w:ascii="Arial" w:hAnsi="Arial" w:cs="Arial"/>
                <w:sz w:val="22"/>
                <w:szCs w:val="22"/>
              </w:rPr>
              <w:t>1</w:t>
            </w:r>
            <w:r w:rsidRPr="003E22DF">
              <w:rPr>
                <w:rFonts w:ascii="Arial" w:hAnsi="Arial" w:cs="Arial"/>
                <w:sz w:val="22"/>
                <w:szCs w:val="22"/>
              </w:rPr>
              <w:t>:</w:t>
            </w:r>
            <w:r>
              <w:rPr>
                <w:rFonts w:ascii="Arial" w:hAnsi="Arial" w:cs="Arial"/>
                <w:sz w:val="22"/>
                <w:szCs w:val="22"/>
              </w:rPr>
              <w:t>0</w:t>
            </w:r>
            <w:r w:rsidRPr="003E22DF">
              <w:rPr>
                <w:rFonts w:ascii="Arial" w:hAnsi="Arial" w:cs="Arial"/>
                <w:sz w:val="22"/>
                <w:szCs w:val="22"/>
              </w:rPr>
              <w:t>0 a.m.</w:t>
            </w:r>
          </w:p>
        </w:tc>
      </w:tr>
      <w:tr w:rsidR="0049775B" w:rsidRPr="00CB2D13" w14:paraId="66573E50" w14:textId="77777777" w:rsidTr="00727731">
        <w:trPr>
          <w:trHeight w:val="197"/>
        </w:trPr>
        <w:tc>
          <w:tcPr>
            <w:tcW w:w="5827" w:type="dxa"/>
          </w:tcPr>
          <w:p w14:paraId="24292A60" w14:textId="77777777" w:rsidR="00727731" w:rsidRDefault="00727731" w:rsidP="0049775B">
            <w:pPr>
              <w:rPr>
                <w:rFonts w:ascii="Arial" w:hAnsi="Arial" w:cs="Arial"/>
                <w:sz w:val="22"/>
                <w:szCs w:val="22"/>
              </w:rPr>
            </w:pPr>
          </w:p>
          <w:p w14:paraId="1A830419" w14:textId="77777777" w:rsidR="00727731" w:rsidRDefault="00727731" w:rsidP="0049775B">
            <w:pPr>
              <w:rPr>
                <w:rFonts w:ascii="Arial" w:hAnsi="Arial" w:cs="Arial"/>
                <w:sz w:val="22"/>
                <w:szCs w:val="22"/>
              </w:rPr>
            </w:pPr>
          </w:p>
          <w:p w14:paraId="5083C46B" w14:textId="5A4B6C35" w:rsidR="0049775B" w:rsidRDefault="0049775B" w:rsidP="0049775B">
            <w:pPr>
              <w:rPr>
                <w:rFonts w:ascii="Arial" w:hAnsi="Arial" w:cs="Arial"/>
                <w:sz w:val="22"/>
                <w:szCs w:val="22"/>
              </w:rPr>
            </w:pPr>
            <w:r w:rsidRPr="00CB2D13">
              <w:rPr>
                <w:rFonts w:ascii="Arial" w:hAnsi="Arial" w:cs="Arial"/>
                <w:sz w:val="22"/>
                <w:szCs w:val="22"/>
              </w:rPr>
              <w:lastRenderedPageBreak/>
              <w:t xml:space="preserve">Non-Mandatory walk-through </w:t>
            </w:r>
          </w:p>
          <w:p w14:paraId="3681F7BA" w14:textId="77777777" w:rsidR="00196BE6" w:rsidRDefault="0049775B" w:rsidP="0049775B">
            <w:pPr>
              <w:rPr>
                <w:rFonts w:ascii="Arial" w:hAnsi="Arial" w:cs="Arial"/>
                <w:sz w:val="22"/>
                <w:szCs w:val="22"/>
              </w:rPr>
            </w:pPr>
            <w:r>
              <w:rPr>
                <w:rFonts w:ascii="Arial" w:hAnsi="Arial" w:cs="Arial"/>
                <w:sz w:val="22"/>
                <w:szCs w:val="22"/>
              </w:rPr>
              <w:t>1</w:t>
            </w:r>
            <w:r>
              <w:rPr>
                <w:rFonts w:ascii="Arial" w:hAnsi="Arial" w:cs="Arial"/>
                <w:sz w:val="22"/>
                <w:szCs w:val="22"/>
              </w:rPr>
              <w:t>115 P</w:t>
            </w:r>
            <w:r>
              <w:rPr>
                <w:rFonts w:ascii="Arial" w:hAnsi="Arial" w:cs="Arial"/>
                <w:sz w:val="22"/>
                <w:szCs w:val="22"/>
              </w:rPr>
              <w:t xml:space="preserve"> Street </w:t>
            </w:r>
          </w:p>
          <w:p w14:paraId="3FE932F5" w14:textId="0A108318" w:rsidR="0049775B" w:rsidRPr="00CB2D13" w:rsidRDefault="0049775B" w:rsidP="0049775B">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57</w:t>
            </w:r>
            <w:r>
              <w:rPr>
                <w:rFonts w:ascii="Arial" w:hAnsi="Arial" w:cs="Arial"/>
                <w:sz w:val="22"/>
                <w:szCs w:val="22"/>
              </w:rPr>
              <w:t>)</w:t>
            </w:r>
          </w:p>
        </w:tc>
        <w:tc>
          <w:tcPr>
            <w:tcW w:w="2700" w:type="dxa"/>
          </w:tcPr>
          <w:p w14:paraId="6AD94B17" w14:textId="77777777" w:rsidR="00727731" w:rsidRDefault="00727731" w:rsidP="00727731">
            <w:pPr>
              <w:rPr>
                <w:rFonts w:ascii="Arial" w:hAnsi="Arial" w:cs="Arial"/>
                <w:sz w:val="22"/>
                <w:szCs w:val="22"/>
              </w:rPr>
            </w:pPr>
          </w:p>
          <w:p w14:paraId="23061A89" w14:textId="77777777" w:rsidR="00727731" w:rsidRDefault="00727731" w:rsidP="00727731">
            <w:pPr>
              <w:rPr>
                <w:rFonts w:ascii="Arial" w:hAnsi="Arial" w:cs="Arial"/>
                <w:sz w:val="22"/>
                <w:szCs w:val="22"/>
              </w:rPr>
            </w:pPr>
          </w:p>
          <w:p w14:paraId="4C9C3369" w14:textId="77777777" w:rsidR="00727731" w:rsidRDefault="00727731" w:rsidP="00727731">
            <w:pPr>
              <w:rPr>
                <w:rFonts w:ascii="Arial" w:hAnsi="Arial" w:cs="Arial"/>
                <w:sz w:val="22"/>
                <w:szCs w:val="22"/>
              </w:rPr>
            </w:pPr>
          </w:p>
          <w:p w14:paraId="7054C8B4" w14:textId="3C34B1F7" w:rsidR="0049775B" w:rsidRPr="0057261C" w:rsidRDefault="0049775B" w:rsidP="00727731">
            <w:pPr>
              <w:jc w:val="center"/>
              <w:rPr>
                <w:rFonts w:ascii="Arial" w:hAnsi="Arial" w:cs="Arial"/>
                <w:sz w:val="22"/>
                <w:szCs w:val="22"/>
                <w:highlight w:val="yellow"/>
              </w:rPr>
            </w:pPr>
            <w:r w:rsidRPr="003E22DF">
              <w:rPr>
                <w:rFonts w:ascii="Arial" w:hAnsi="Arial" w:cs="Arial"/>
                <w:sz w:val="22"/>
                <w:szCs w:val="22"/>
              </w:rPr>
              <w:t>August 31, 2026</w:t>
            </w:r>
          </w:p>
        </w:tc>
        <w:tc>
          <w:tcPr>
            <w:tcW w:w="1435" w:type="dxa"/>
          </w:tcPr>
          <w:p w14:paraId="0B1D2AA5" w14:textId="77777777" w:rsidR="0049775B" w:rsidRPr="003E22DF" w:rsidRDefault="0049775B" w:rsidP="0049775B">
            <w:pPr>
              <w:jc w:val="center"/>
              <w:rPr>
                <w:rFonts w:ascii="Arial" w:hAnsi="Arial" w:cs="Arial"/>
                <w:sz w:val="22"/>
                <w:szCs w:val="22"/>
              </w:rPr>
            </w:pPr>
          </w:p>
          <w:p w14:paraId="3942929B" w14:textId="77777777" w:rsidR="00727731" w:rsidRDefault="00727731" w:rsidP="0049775B">
            <w:pPr>
              <w:jc w:val="center"/>
              <w:rPr>
                <w:rFonts w:ascii="Arial" w:hAnsi="Arial" w:cs="Arial"/>
                <w:sz w:val="22"/>
                <w:szCs w:val="22"/>
              </w:rPr>
            </w:pPr>
          </w:p>
          <w:p w14:paraId="5A57136F" w14:textId="77777777" w:rsidR="00727731" w:rsidRDefault="00727731" w:rsidP="0049775B">
            <w:pPr>
              <w:jc w:val="center"/>
              <w:rPr>
                <w:rFonts w:ascii="Arial" w:hAnsi="Arial" w:cs="Arial"/>
                <w:sz w:val="22"/>
                <w:szCs w:val="22"/>
              </w:rPr>
            </w:pPr>
          </w:p>
          <w:p w14:paraId="7FA48A36" w14:textId="49FF1861" w:rsidR="0049775B" w:rsidRPr="00CB2D13" w:rsidRDefault="0049775B" w:rsidP="0049775B">
            <w:pPr>
              <w:jc w:val="center"/>
              <w:rPr>
                <w:rFonts w:ascii="Arial" w:hAnsi="Arial" w:cs="Arial"/>
                <w:sz w:val="22"/>
                <w:szCs w:val="22"/>
                <w:highlight w:val="yellow"/>
              </w:rPr>
            </w:pPr>
            <w:r>
              <w:rPr>
                <w:rFonts w:ascii="Arial" w:hAnsi="Arial" w:cs="Arial"/>
                <w:sz w:val="22"/>
                <w:szCs w:val="22"/>
              </w:rPr>
              <w:t>11</w:t>
            </w:r>
            <w:r w:rsidRPr="003E22DF">
              <w:rPr>
                <w:rFonts w:ascii="Arial" w:hAnsi="Arial" w:cs="Arial"/>
                <w:sz w:val="22"/>
                <w:szCs w:val="22"/>
              </w:rPr>
              <w:t>:</w:t>
            </w:r>
            <w:r>
              <w:rPr>
                <w:rFonts w:ascii="Arial" w:hAnsi="Arial" w:cs="Arial"/>
                <w:sz w:val="22"/>
                <w:szCs w:val="22"/>
              </w:rPr>
              <w:t>3</w:t>
            </w:r>
            <w:r w:rsidRPr="003E22DF">
              <w:rPr>
                <w:rFonts w:ascii="Arial" w:hAnsi="Arial" w:cs="Arial"/>
                <w:sz w:val="22"/>
                <w:szCs w:val="22"/>
              </w:rPr>
              <w:t>0 a.m.</w:t>
            </w:r>
          </w:p>
        </w:tc>
      </w:tr>
      <w:tr w:rsidR="0049775B" w:rsidRPr="00CB2D13" w14:paraId="47B1012C" w14:textId="77777777" w:rsidTr="00727731">
        <w:trPr>
          <w:trHeight w:val="197"/>
        </w:trPr>
        <w:tc>
          <w:tcPr>
            <w:tcW w:w="5827" w:type="dxa"/>
          </w:tcPr>
          <w:p w14:paraId="794F964E" w14:textId="77777777" w:rsidR="0049775B" w:rsidRDefault="0049775B" w:rsidP="0049775B">
            <w:pPr>
              <w:rPr>
                <w:rFonts w:ascii="Arial" w:hAnsi="Arial" w:cs="Arial"/>
                <w:sz w:val="22"/>
                <w:szCs w:val="22"/>
              </w:rPr>
            </w:pPr>
            <w:r w:rsidRPr="00CB2D13">
              <w:rPr>
                <w:rFonts w:ascii="Arial" w:hAnsi="Arial" w:cs="Arial"/>
                <w:sz w:val="22"/>
                <w:szCs w:val="22"/>
              </w:rPr>
              <w:lastRenderedPageBreak/>
              <w:t xml:space="preserve">Non-Mandatory walk-through </w:t>
            </w:r>
          </w:p>
          <w:p w14:paraId="0A372F2D" w14:textId="77777777" w:rsidR="00196BE6" w:rsidRDefault="0049775B" w:rsidP="0049775B">
            <w:pPr>
              <w:rPr>
                <w:rFonts w:ascii="Arial" w:hAnsi="Arial" w:cs="Arial"/>
                <w:sz w:val="22"/>
                <w:szCs w:val="22"/>
              </w:rPr>
            </w:pPr>
            <w:r>
              <w:rPr>
                <w:rFonts w:ascii="Arial" w:hAnsi="Arial" w:cs="Arial"/>
                <w:sz w:val="22"/>
                <w:szCs w:val="22"/>
              </w:rPr>
              <w:t>714 P</w:t>
            </w:r>
            <w:r>
              <w:rPr>
                <w:rFonts w:ascii="Arial" w:hAnsi="Arial" w:cs="Arial"/>
                <w:sz w:val="22"/>
                <w:szCs w:val="22"/>
              </w:rPr>
              <w:t xml:space="preserve"> Street </w:t>
            </w:r>
          </w:p>
          <w:p w14:paraId="2A0CCB7D" w14:textId="33096367" w:rsidR="0049775B" w:rsidRPr="00CB2D13" w:rsidRDefault="0049775B" w:rsidP="0049775B">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39</w:t>
            </w:r>
            <w:r>
              <w:rPr>
                <w:rFonts w:ascii="Arial" w:hAnsi="Arial" w:cs="Arial"/>
                <w:sz w:val="22"/>
                <w:szCs w:val="22"/>
              </w:rPr>
              <w:t>)</w:t>
            </w:r>
          </w:p>
        </w:tc>
        <w:tc>
          <w:tcPr>
            <w:tcW w:w="2700" w:type="dxa"/>
          </w:tcPr>
          <w:p w14:paraId="43ACD8A8" w14:textId="77777777" w:rsidR="0049775B" w:rsidRDefault="0049775B" w:rsidP="0049775B">
            <w:pPr>
              <w:jc w:val="center"/>
              <w:rPr>
                <w:rFonts w:ascii="Arial" w:hAnsi="Arial" w:cs="Arial"/>
                <w:sz w:val="22"/>
                <w:szCs w:val="22"/>
                <w:highlight w:val="yellow"/>
              </w:rPr>
            </w:pPr>
          </w:p>
          <w:p w14:paraId="47E73A2D" w14:textId="0B973A86"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September 1, 2026</w:t>
            </w:r>
          </w:p>
        </w:tc>
        <w:tc>
          <w:tcPr>
            <w:tcW w:w="1435" w:type="dxa"/>
          </w:tcPr>
          <w:p w14:paraId="00A7ADFA" w14:textId="77777777" w:rsidR="0049775B" w:rsidRDefault="0049775B" w:rsidP="0049775B">
            <w:pPr>
              <w:jc w:val="center"/>
              <w:rPr>
                <w:rFonts w:ascii="Arial" w:hAnsi="Arial" w:cs="Arial"/>
                <w:sz w:val="22"/>
                <w:szCs w:val="22"/>
              </w:rPr>
            </w:pPr>
          </w:p>
          <w:p w14:paraId="0CAF99EE" w14:textId="1FFE7A54" w:rsidR="0049775B" w:rsidRPr="00CB2D13" w:rsidRDefault="0049775B" w:rsidP="0049775B">
            <w:pPr>
              <w:jc w:val="center"/>
              <w:rPr>
                <w:rFonts w:ascii="Arial" w:hAnsi="Arial" w:cs="Arial"/>
                <w:sz w:val="22"/>
                <w:szCs w:val="22"/>
                <w:highlight w:val="yellow"/>
              </w:rPr>
            </w:pPr>
            <w:r w:rsidRPr="003E22DF">
              <w:rPr>
                <w:rFonts w:ascii="Arial" w:hAnsi="Arial" w:cs="Arial"/>
                <w:sz w:val="22"/>
                <w:szCs w:val="22"/>
              </w:rPr>
              <w:t>09:00 a.m.</w:t>
            </w:r>
          </w:p>
        </w:tc>
      </w:tr>
      <w:tr w:rsidR="0049775B" w:rsidRPr="00CB2D13" w14:paraId="7AAF59D9" w14:textId="77777777" w:rsidTr="00727731">
        <w:trPr>
          <w:trHeight w:val="197"/>
        </w:trPr>
        <w:tc>
          <w:tcPr>
            <w:tcW w:w="5827" w:type="dxa"/>
          </w:tcPr>
          <w:p w14:paraId="051B9C6C"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2A2E6BA0" w14:textId="77777777" w:rsidR="00196BE6" w:rsidRDefault="0049775B" w:rsidP="0049775B">
            <w:pPr>
              <w:rPr>
                <w:rFonts w:ascii="Arial" w:hAnsi="Arial" w:cs="Arial"/>
                <w:sz w:val="22"/>
                <w:szCs w:val="22"/>
              </w:rPr>
            </w:pPr>
            <w:r>
              <w:rPr>
                <w:rFonts w:ascii="Arial" w:hAnsi="Arial" w:cs="Arial"/>
                <w:sz w:val="22"/>
                <w:szCs w:val="22"/>
              </w:rPr>
              <w:t>744 P</w:t>
            </w:r>
            <w:r>
              <w:rPr>
                <w:rFonts w:ascii="Arial" w:hAnsi="Arial" w:cs="Arial"/>
                <w:sz w:val="22"/>
                <w:szCs w:val="22"/>
              </w:rPr>
              <w:t xml:space="preserve"> Street </w:t>
            </w:r>
          </w:p>
          <w:p w14:paraId="1AEBEC9E" w14:textId="02199324" w:rsidR="0049775B" w:rsidRPr="00CB2D13" w:rsidRDefault="0049775B" w:rsidP="0049775B">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45</w:t>
            </w:r>
            <w:r>
              <w:rPr>
                <w:rFonts w:ascii="Arial" w:hAnsi="Arial" w:cs="Arial"/>
                <w:sz w:val="22"/>
                <w:szCs w:val="22"/>
              </w:rPr>
              <w:t>)</w:t>
            </w:r>
          </w:p>
        </w:tc>
        <w:tc>
          <w:tcPr>
            <w:tcW w:w="2700" w:type="dxa"/>
          </w:tcPr>
          <w:p w14:paraId="37D026E7" w14:textId="77777777" w:rsidR="0049775B" w:rsidRDefault="0049775B" w:rsidP="0049775B">
            <w:pPr>
              <w:jc w:val="center"/>
              <w:rPr>
                <w:rFonts w:ascii="Arial" w:hAnsi="Arial" w:cs="Arial"/>
                <w:sz w:val="22"/>
                <w:szCs w:val="22"/>
                <w:highlight w:val="yellow"/>
              </w:rPr>
            </w:pPr>
          </w:p>
          <w:p w14:paraId="67E12F4E" w14:textId="47712E0B"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September 1, 2026</w:t>
            </w:r>
          </w:p>
        </w:tc>
        <w:tc>
          <w:tcPr>
            <w:tcW w:w="1435" w:type="dxa"/>
          </w:tcPr>
          <w:p w14:paraId="5C002E1E" w14:textId="77777777" w:rsidR="0049775B" w:rsidRDefault="0049775B" w:rsidP="0049775B">
            <w:pPr>
              <w:jc w:val="center"/>
              <w:rPr>
                <w:rFonts w:ascii="Arial" w:hAnsi="Arial" w:cs="Arial"/>
                <w:sz w:val="22"/>
                <w:szCs w:val="22"/>
              </w:rPr>
            </w:pPr>
          </w:p>
          <w:p w14:paraId="44E0AF3C" w14:textId="362702FC" w:rsidR="0049775B" w:rsidRPr="00CB2D13" w:rsidRDefault="0049775B" w:rsidP="0049775B">
            <w:pPr>
              <w:jc w:val="center"/>
              <w:rPr>
                <w:rFonts w:ascii="Arial" w:hAnsi="Arial" w:cs="Arial"/>
                <w:sz w:val="22"/>
                <w:szCs w:val="22"/>
                <w:highlight w:val="yellow"/>
              </w:rPr>
            </w:pPr>
            <w:r>
              <w:rPr>
                <w:rFonts w:ascii="Arial" w:hAnsi="Arial" w:cs="Arial"/>
                <w:sz w:val="22"/>
                <w:szCs w:val="22"/>
              </w:rPr>
              <w:t>09</w:t>
            </w:r>
            <w:r w:rsidRPr="003E22DF">
              <w:rPr>
                <w:rFonts w:ascii="Arial" w:hAnsi="Arial" w:cs="Arial"/>
                <w:sz w:val="22"/>
                <w:szCs w:val="22"/>
              </w:rPr>
              <w:t>:</w:t>
            </w:r>
            <w:r>
              <w:rPr>
                <w:rFonts w:ascii="Arial" w:hAnsi="Arial" w:cs="Arial"/>
                <w:sz w:val="22"/>
                <w:szCs w:val="22"/>
              </w:rPr>
              <w:t>3</w:t>
            </w:r>
            <w:r w:rsidRPr="003E22DF">
              <w:rPr>
                <w:rFonts w:ascii="Arial" w:hAnsi="Arial" w:cs="Arial"/>
                <w:sz w:val="22"/>
                <w:szCs w:val="22"/>
              </w:rPr>
              <w:t>0 a.m.</w:t>
            </w:r>
          </w:p>
        </w:tc>
      </w:tr>
      <w:tr w:rsidR="0049775B" w:rsidRPr="00CB2D13" w14:paraId="50B07B1C" w14:textId="77777777" w:rsidTr="00727731">
        <w:trPr>
          <w:trHeight w:val="197"/>
        </w:trPr>
        <w:tc>
          <w:tcPr>
            <w:tcW w:w="5827" w:type="dxa"/>
          </w:tcPr>
          <w:p w14:paraId="0819E1A3"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244A9974" w14:textId="77777777" w:rsidR="00196BE6" w:rsidRDefault="0049775B" w:rsidP="0049775B">
            <w:pPr>
              <w:rPr>
                <w:rFonts w:ascii="Arial" w:hAnsi="Arial" w:cs="Arial"/>
                <w:sz w:val="22"/>
                <w:szCs w:val="22"/>
              </w:rPr>
            </w:pPr>
            <w:r>
              <w:rPr>
                <w:rFonts w:ascii="Arial" w:hAnsi="Arial" w:cs="Arial"/>
                <w:sz w:val="22"/>
                <w:szCs w:val="22"/>
              </w:rPr>
              <w:t xml:space="preserve">800 Q </w:t>
            </w:r>
            <w:r>
              <w:rPr>
                <w:rFonts w:ascii="Arial" w:hAnsi="Arial" w:cs="Arial"/>
                <w:sz w:val="22"/>
                <w:szCs w:val="22"/>
              </w:rPr>
              <w:t xml:space="preserve">Street </w:t>
            </w:r>
          </w:p>
          <w:p w14:paraId="5B22540C" w14:textId="51E39EA9" w:rsidR="0049775B" w:rsidRPr="00CB2D13" w:rsidRDefault="0049775B" w:rsidP="0049775B">
            <w:pPr>
              <w:rPr>
                <w:rFonts w:ascii="Arial" w:hAnsi="Arial" w:cs="Arial"/>
                <w:sz w:val="22"/>
                <w:szCs w:val="22"/>
              </w:rPr>
            </w:pPr>
            <w:r>
              <w:rPr>
                <w:rFonts w:ascii="Arial" w:hAnsi="Arial" w:cs="Arial"/>
                <w:sz w:val="22"/>
                <w:szCs w:val="22"/>
              </w:rPr>
              <w:t xml:space="preserve">Sacramento, CA </w:t>
            </w:r>
            <w:proofErr w:type="gramStart"/>
            <w:r>
              <w:rPr>
                <w:rFonts w:ascii="Arial" w:hAnsi="Arial" w:cs="Arial"/>
                <w:sz w:val="22"/>
                <w:szCs w:val="22"/>
              </w:rPr>
              <w:t>95814 (#</w:t>
            </w:r>
            <w:proofErr w:type="gramEnd"/>
            <w:r>
              <w:rPr>
                <w:rFonts w:ascii="Arial" w:hAnsi="Arial" w:cs="Arial"/>
                <w:sz w:val="22"/>
                <w:szCs w:val="22"/>
              </w:rPr>
              <w:t>76</w:t>
            </w:r>
            <w:r>
              <w:rPr>
                <w:rFonts w:ascii="Arial" w:hAnsi="Arial" w:cs="Arial"/>
                <w:sz w:val="22"/>
                <w:szCs w:val="22"/>
              </w:rPr>
              <w:t>)</w:t>
            </w:r>
          </w:p>
        </w:tc>
        <w:tc>
          <w:tcPr>
            <w:tcW w:w="2700" w:type="dxa"/>
          </w:tcPr>
          <w:p w14:paraId="7DD9121F" w14:textId="77777777" w:rsidR="0049775B" w:rsidRDefault="0049775B" w:rsidP="0049775B">
            <w:pPr>
              <w:jc w:val="center"/>
              <w:rPr>
                <w:rFonts w:ascii="Arial" w:hAnsi="Arial" w:cs="Arial"/>
                <w:sz w:val="22"/>
                <w:szCs w:val="22"/>
              </w:rPr>
            </w:pPr>
          </w:p>
          <w:p w14:paraId="4EFF3716" w14:textId="7FFF3D21"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September 1, 2026</w:t>
            </w:r>
          </w:p>
        </w:tc>
        <w:tc>
          <w:tcPr>
            <w:tcW w:w="1435" w:type="dxa"/>
          </w:tcPr>
          <w:p w14:paraId="0DAAC665" w14:textId="77777777" w:rsidR="0049775B" w:rsidRDefault="0049775B" w:rsidP="0049775B">
            <w:pPr>
              <w:jc w:val="center"/>
              <w:rPr>
                <w:rFonts w:ascii="Arial" w:hAnsi="Arial" w:cs="Arial"/>
                <w:sz w:val="22"/>
                <w:szCs w:val="22"/>
              </w:rPr>
            </w:pPr>
          </w:p>
          <w:p w14:paraId="2FF121F5" w14:textId="0B992846" w:rsidR="0049775B" w:rsidRPr="00CB2D13" w:rsidRDefault="0049775B" w:rsidP="0049775B">
            <w:pPr>
              <w:jc w:val="center"/>
              <w:rPr>
                <w:rFonts w:ascii="Arial" w:hAnsi="Arial" w:cs="Arial"/>
                <w:sz w:val="22"/>
                <w:szCs w:val="22"/>
                <w:highlight w:val="yellow"/>
              </w:rPr>
            </w:pPr>
            <w:r>
              <w:rPr>
                <w:rFonts w:ascii="Arial" w:hAnsi="Arial" w:cs="Arial"/>
                <w:sz w:val="22"/>
                <w:szCs w:val="22"/>
              </w:rPr>
              <w:t>1</w:t>
            </w:r>
            <w:r w:rsidRPr="003E22DF">
              <w:rPr>
                <w:rFonts w:ascii="Arial" w:hAnsi="Arial" w:cs="Arial"/>
                <w:sz w:val="22"/>
                <w:szCs w:val="22"/>
              </w:rPr>
              <w:t>0:00 a.m.</w:t>
            </w:r>
          </w:p>
        </w:tc>
      </w:tr>
      <w:tr w:rsidR="0049775B" w:rsidRPr="00CB2D13" w14:paraId="2AE2995A" w14:textId="77777777" w:rsidTr="00727731">
        <w:trPr>
          <w:trHeight w:val="197"/>
        </w:trPr>
        <w:tc>
          <w:tcPr>
            <w:tcW w:w="5827" w:type="dxa"/>
          </w:tcPr>
          <w:p w14:paraId="5031A837"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29ADC7E9" w14:textId="77777777" w:rsidR="00196BE6" w:rsidRDefault="0049775B" w:rsidP="0049775B">
            <w:pPr>
              <w:rPr>
                <w:rFonts w:ascii="Arial" w:hAnsi="Arial" w:cs="Arial"/>
                <w:sz w:val="22"/>
                <w:szCs w:val="22"/>
              </w:rPr>
            </w:pPr>
            <w:r>
              <w:rPr>
                <w:rFonts w:ascii="Arial" w:hAnsi="Arial" w:cs="Arial"/>
                <w:sz w:val="22"/>
                <w:szCs w:val="22"/>
              </w:rPr>
              <w:t xml:space="preserve">703 B Street </w:t>
            </w:r>
          </w:p>
          <w:p w14:paraId="7777B1CA" w14:textId="5CEDCBBC" w:rsidR="0049775B" w:rsidRPr="00CB2D13" w:rsidRDefault="0049775B" w:rsidP="0049775B">
            <w:pPr>
              <w:rPr>
                <w:rFonts w:ascii="Arial" w:hAnsi="Arial" w:cs="Arial"/>
                <w:sz w:val="22"/>
                <w:szCs w:val="22"/>
              </w:rPr>
            </w:pPr>
            <w:r>
              <w:rPr>
                <w:rFonts w:ascii="Arial" w:hAnsi="Arial" w:cs="Arial"/>
                <w:sz w:val="22"/>
                <w:szCs w:val="22"/>
              </w:rPr>
              <w:t xml:space="preserve">Marysville, CA </w:t>
            </w:r>
            <w:proofErr w:type="gramStart"/>
            <w:r>
              <w:rPr>
                <w:rFonts w:ascii="Arial" w:hAnsi="Arial" w:cs="Arial"/>
                <w:sz w:val="22"/>
                <w:szCs w:val="22"/>
              </w:rPr>
              <w:t>95901 (#</w:t>
            </w:r>
            <w:proofErr w:type="gramEnd"/>
            <w:r>
              <w:rPr>
                <w:rFonts w:ascii="Arial" w:hAnsi="Arial" w:cs="Arial"/>
                <w:sz w:val="22"/>
                <w:szCs w:val="22"/>
              </w:rPr>
              <w:t>153)</w:t>
            </w:r>
          </w:p>
        </w:tc>
        <w:tc>
          <w:tcPr>
            <w:tcW w:w="2700" w:type="dxa"/>
          </w:tcPr>
          <w:p w14:paraId="7D195314" w14:textId="77777777" w:rsidR="0049775B" w:rsidRDefault="0049775B" w:rsidP="0049775B">
            <w:pPr>
              <w:jc w:val="center"/>
              <w:rPr>
                <w:rFonts w:ascii="Arial" w:hAnsi="Arial" w:cs="Arial"/>
                <w:sz w:val="22"/>
                <w:szCs w:val="22"/>
              </w:rPr>
            </w:pPr>
          </w:p>
          <w:p w14:paraId="45EC8F5D" w14:textId="5D6920F1"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 xml:space="preserve">September </w:t>
            </w:r>
            <w:r>
              <w:rPr>
                <w:rFonts w:ascii="Arial" w:hAnsi="Arial" w:cs="Arial"/>
                <w:sz w:val="22"/>
                <w:szCs w:val="22"/>
              </w:rPr>
              <w:t>2</w:t>
            </w:r>
            <w:r w:rsidRPr="0049775B">
              <w:rPr>
                <w:rFonts w:ascii="Arial" w:hAnsi="Arial" w:cs="Arial"/>
                <w:sz w:val="22"/>
                <w:szCs w:val="22"/>
              </w:rPr>
              <w:t>, 2026</w:t>
            </w:r>
          </w:p>
        </w:tc>
        <w:tc>
          <w:tcPr>
            <w:tcW w:w="1435" w:type="dxa"/>
          </w:tcPr>
          <w:p w14:paraId="277BC0B8" w14:textId="77777777" w:rsidR="0049775B" w:rsidRDefault="0049775B" w:rsidP="0049775B">
            <w:pPr>
              <w:jc w:val="center"/>
              <w:rPr>
                <w:rFonts w:ascii="Arial" w:hAnsi="Arial" w:cs="Arial"/>
                <w:sz w:val="22"/>
                <w:szCs w:val="22"/>
              </w:rPr>
            </w:pPr>
          </w:p>
          <w:p w14:paraId="1F44BBBA" w14:textId="519D2351" w:rsidR="0049775B" w:rsidRPr="00CB2D13" w:rsidRDefault="0049775B" w:rsidP="0049775B">
            <w:pPr>
              <w:jc w:val="center"/>
              <w:rPr>
                <w:rFonts w:ascii="Arial" w:hAnsi="Arial" w:cs="Arial"/>
                <w:sz w:val="22"/>
                <w:szCs w:val="22"/>
                <w:highlight w:val="yellow"/>
              </w:rPr>
            </w:pPr>
            <w:r>
              <w:rPr>
                <w:rFonts w:ascii="Arial" w:hAnsi="Arial" w:cs="Arial"/>
                <w:sz w:val="22"/>
                <w:szCs w:val="22"/>
              </w:rPr>
              <w:t>1</w:t>
            </w:r>
            <w:r w:rsidRPr="003E22DF">
              <w:rPr>
                <w:rFonts w:ascii="Arial" w:hAnsi="Arial" w:cs="Arial"/>
                <w:sz w:val="22"/>
                <w:szCs w:val="22"/>
              </w:rPr>
              <w:t>0:00 a.m.</w:t>
            </w:r>
          </w:p>
        </w:tc>
      </w:tr>
      <w:tr w:rsidR="0049775B" w:rsidRPr="00CB2D13" w14:paraId="69FDEFAD" w14:textId="77777777" w:rsidTr="00727731">
        <w:trPr>
          <w:trHeight w:val="197"/>
        </w:trPr>
        <w:tc>
          <w:tcPr>
            <w:tcW w:w="5827" w:type="dxa"/>
          </w:tcPr>
          <w:p w14:paraId="0B4A4CB5"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3A78F254" w14:textId="323A9EFB" w:rsidR="0049775B" w:rsidRPr="00CB2D13" w:rsidRDefault="0049775B" w:rsidP="0049775B">
            <w:pPr>
              <w:rPr>
                <w:rFonts w:ascii="Arial" w:hAnsi="Arial" w:cs="Arial"/>
                <w:sz w:val="22"/>
                <w:szCs w:val="22"/>
              </w:rPr>
            </w:pPr>
            <w:r>
              <w:rPr>
                <w:rFonts w:ascii="Arial" w:hAnsi="Arial" w:cs="Arial"/>
                <w:sz w:val="22"/>
                <w:szCs w:val="22"/>
              </w:rPr>
              <w:t xml:space="preserve">2440 Main Street Red Bluff, CA </w:t>
            </w:r>
            <w:proofErr w:type="gramStart"/>
            <w:r>
              <w:rPr>
                <w:rFonts w:ascii="Arial" w:hAnsi="Arial" w:cs="Arial"/>
                <w:sz w:val="22"/>
                <w:szCs w:val="22"/>
              </w:rPr>
              <w:t xml:space="preserve">96080 </w:t>
            </w:r>
            <w:r>
              <w:rPr>
                <w:rFonts w:ascii="Arial" w:hAnsi="Arial" w:cs="Arial"/>
                <w:sz w:val="22"/>
                <w:szCs w:val="22"/>
              </w:rPr>
              <w:t>(#</w:t>
            </w:r>
            <w:proofErr w:type="gramEnd"/>
            <w:r>
              <w:rPr>
                <w:rFonts w:ascii="Arial" w:hAnsi="Arial" w:cs="Arial"/>
                <w:sz w:val="22"/>
                <w:szCs w:val="22"/>
              </w:rPr>
              <w:t>461</w:t>
            </w:r>
            <w:r>
              <w:rPr>
                <w:rFonts w:ascii="Arial" w:hAnsi="Arial" w:cs="Arial"/>
                <w:sz w:val="22"/>
                <w:szCs w:val="22"/>
              </w:rPr>
              <w:t>)</w:t>
            </w:r>
          </w:p>
        </w:tc>
        <w:tc>
          <w:tcPr>
            <w:tcW w:w="2700" w:type="dxa"/>
          </w:tcPr>
          <w:p w14:paraId="05828BB8" w14:textId="77777777" w:rsidR="0049775B" w:rsidRDefault="0049775B" w:rsidP="0049775B">
            <w:pPr>
              <w:jc w:val="center"/>
              <w:rPr>
                <w:rFonts w:ascii="Arial" w:hAnsi="Arial" w:cs="Arial"/>
                <w:sz w:val="22"/>
                <w:szCs w:val="22"/>
              </w:rPr>
            </w:pPr>
          </w:p>
          <w:p w14:paraId="4CF551E3" w14:textId="26A9EBE9"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 xml:space="preserve">September </w:t>
            </w:r>
            <w:r>
              <w:rPr>
                <w:rFonts w:ascii="Arial" w:hAnsi="Arial" w:cs="Arial"/>
                <w:sz w:val="22"/>
                <w:szCs w:val="22"/>
              </w:rPr>
              <w:t>3</w:t>
            </w:r>
            <w:r w:rsidRPr="0049775B">
              <w:rPr>
                <w:rFonts w:ascii="Arial" w:hAnsi="Arial" w:cs="Arial"/>
                <w:sz w:val="22"/>
                <w:szCs w:val="22"/>
              </w:rPr>
              <w:t>, 2026</w:t>
            </w:r>
          </w:p>
        </w:tc>
        <w:tc>
          <w:tcPr>
            <w:tcW w:w="1435" w:type="dxa"/>
          </w:tcPr>
          <w:p w14:paraId="3A514E65" w14:textId="77777777" w:rsidR="0049775B" w:rsidRDefault="0049775B" w:rsidP="0049775B">
            <w:pPr>
              <w:jc w:val="center"/>
              <w:rPr>
                <w:rFonts w:ascii="Arial" w:hAnsi="Arial" w:cs="Arial"/>
                <w:sz w:val="22"/>
                <w:szCs w:val="22"/>
              </w:rPr>
            </w:pPr>
          </w:p>
          <w:p w14:paraId="7A535557" w14:textId="6B0F0575" w:rsidR="0049775B" w:rsidRPr="00CB2D13" w:rsidRDefault="0049775B" w:rsidP="0049775B">
            <w:pPr>
              <w:jc w:val="center"/>
              <w:rPr>
                <w:rFonts w:ascii="Arial" w:hAnsi="Arial" w:cs="Arial"/>
                <w:sz w:val="22"/>
                <w:szCs w:val="22"/>
                <w:highlight w:val="yellow"/>
              </w:rPr>
            </w:pPr>
            <w:r>
              <w:rPr>
                <w:rFonts w:ascii="Arial" w:hAnsi="Arial" w:cs="Arial"/>
                <w:sz w:val="22"/>
                <w:szCs w:val="22"/>
              </w:rPr>
              <w:t>1</w:t>
            </w:r>
            <w:r w:rsidRPr="003E22DF">
              <w:rPr>
                <w:rFonts w:ascii="Arial" w:hAnsi="Arial" w:cs="Arial"/>
                <w:sz w:val="22"/>
                <w:szCs w:val="22"/>
              </w:rPr>
              <w:t>0:00 a.m.</w:t>
            </w:r>
          </w:p>
        </w:tc>
      </w:tr>
      <w:tr w:rsidR="0049775B" w:rsidRPr="00CB2D13" w14:paraId="0577D005" w14:textId="77777777" w:rsidTr="00727731">
        <w:trPr>
          <w:trHeight w:val="197"/>
        </w:trPr>
        <w:tc>
          <w:tcPr>
            <w:tcW w:w="5827" w:type="dxa"/>
          </w:tcPr>
          <w:p w14:paraId="7E2705C7" w14:textId="77777777" w:rsidR="0049775B" w:rsidRDefault="0049775B" w:rsidP="0049775B">
            <w:pPr>
              <w:rPr>
                <w:rFonts w:ascii="Arial" w:hAnsi="Arial" w:cs="Arial"/>
                <w:sz w:val="22"/>
                <w:szCs w:val="22"/>
              </w:rPr>
            </w:pPr>
            <w:r w:rsidRPr="00CB2D13">
              <w:rPr>
                <w:rFonts w:ascii="Arial" w:hAnsi="Arial" w:cs="Arial"/>
                <w:sz w:val="22"/>
                <w:szCs w:val="22"/>
              </w:rPr>
              <w:t xml:space="preserve">Non-Mandatory walk-through </w:t>
            </w:r>
          </w:p>
          <w:p w14:paraId="56089727" w14:textId="6501FFBD" w:rsidR="0049775B" w:rsidRPr="00CB2D13" w:rsidRDefault="0049775B" w:rsidP="0049775B">
            <w:pPr>
              <w:rPr>
                <w:rFonts w:ascii="Arial" w:hAnsi="Arial" w:cs="Arial"/>
                <w:sz w:val="22"/>
                <w:szCs w:val="22"/>
              </w:rPr>
            </w:pPr>
            <w:r>
              <w:rPr>
                <w:rFonts w:ascii="Arial" w:hAnsi="Arial" w:cs="Arial"/>
                <w:sz w:val="22"/>
                <w:szCs w:val="22"/>
              </w:rPr>
              <w:t xml:space="preserve">31 E Channel Street Stockton, CA </w:t>
            </w:r>
            <w:proofErr w:type="gramStart"/>
            <w:r>
              <w:rPr>
                <w:rFonts w:ascii="Arial" w:hAnsi="Arial" w:cs="Arial"/>
                <w:sz w:val="22"/>
                <w:szCs w:val="22"/>
              </w:rPr>
              <w:t>95202 (#</w:t>
            </w:r>
            <w:proofErr w:type="gramEnd"/>
            <w:r>
              <w:rPr>
                <w:rFonts w:ascii="Arial" w:hAnsi="Arial" w:cs="Arial"/>
                <w:sz w:val="22"/>
                <w:szCs w:val="22"/>
              </w:rPr>
              <w:t>901)</w:t>
            </w:r>
          </w:p>
        </w:tc>
        <w:tc>
          <w:tcPr>
            <w:tcW w:w="2700" w:type="dxa"/>
          </w:tcPr>
          <w:p w14:paraId="49C1FB27" w14:textId="77777777" w:rsidR="00647FED" w:rsidRDefault="00647FED" w:rsidP="0049775B">
            <w:pPr>
              <w:jc w:val="center"/>
              <w:rPr>
                <w:rFonts w:ascii="Arial" w:hAnsi="Arial" w:cs="Arial"/>
                <w:sz w:val="22"/>
                <w:szCs w:val="22"/>
              </w:rPr>
            </w:pPr>
          </w:p>
          <w:p w14:paraId="229B9BB2" w14:textId="04FBC505" w:rsidR="0049775B" w:rsidRPr="0057261C" w:rsidRDefault="0049775B" w:rsidP="0049775B">
            <w:pPr>
              <w:jc w:val="center"/>
              <w:rPr>
                <w:rFonts w:ascii="Arial" w:hAnsi="Arial" w:cs="Arial"/>
                <w:sz w:val="22"/>
                <w:szCs w:val="22"/>
                <w:highlight w:val="yellow"/>
              </w:rPr>
            </w:pPr>
            <w:r w:rsidRPr="0049775B">
              <w:rPr>
                <w:rFonts w:ascii="Arial" w:hAnsi="Arial" w:cs="Arial"/>
                <w:sz w:val="22"/>
                <w:szCs w:val="22"/>
              </w:rPr>
              <w:t xml:space="preserve">September </w:t>
            </w:r>
            <w:r>
              <w:rPr>
                <w:rFonts w:ascii="Arial" w:hAnsi="Arial" w:cs="Arial"/>
                <w:sz w:val="22"/>
                <w:szCs w:val="22"/>
              </w:rPr>
              <w:t>8</w:t>
            </w:r>
            <w:r w:rsidRPr="0049775B">
              <w:rPr>
                <w:rFonts w:ascii="Arial" w:hAnsi="Arial" w:cs="Arial"/>
                <w:sz w:val="22"/>
                <w:szCs w:val="22"/>
              </w:rPr>
              <w:t>, 2026</w:t>
            </w:r>
          </w:p>
        </w:tc>
        <w:tc>
          <w:tcPr>
            <w:tcW w:w="1435" w:type="dxa"/>
          </w:tcPr>
          <w:p w14:paraId="19BBD41A" w14:textId="77777777" w:rsidR="00647FED" w:rsidRDefault="00647FED" w:rsidP="0049775B">
            <w:pPr>
              <w:jc w:val="center"/>
              <w:rPr>
                <w:rFonts w:ascii="Arial" w:hAnsi="Arial" w:cs="Arial"/>
                <w:sz w:val="22"/>
                <w:szCs w:val="22"/>
              </w:rPr>
            </w:pPr>
          </w:p>
          <w:p w14:paraId="46B0BE0D" w14:textId="31CCD2B2" w:rsidR="0049775B" w:rsidRPr="00CB2D13" w:rsidRDefault="0049775B" w:rsidP="0049775B">
            <w:pPr>
              <w:jc w:val="center"/>
              <w:rPr>
                <w:rFonts w:ascii="Arial" w:hAnsi="Arial" w:cs="Arial"/>
                <w:sz w:val="22"/>
                <w:szCs w:val="22"/>
                <w:highlight w:val="yellow"/>
              </w:rPr>
            </w:pPr>
            <w:r>
              <w:rPr>
                <w:rFonts w:ascii="Arial" w:hAnsi="Arial" w:cs="Arial"/>
                <w:sz w:val="22"/>
                <w:szCs w:val="22"/>
              </w:rPr>
              <w:t>1</w:t>
            </w:r>
            <w:r w:rsidRPr="003E22DF">
              <w:rPr>
                <w:rFonts w:ascii="Arial" w:hAnsi="Arial" w:cs="Arial"/>
                <w:sz w:val="22"/>
                <w:szCs w:val="22"/>
              </w:rPr>
              <w:t>0:00 a.m.</w:t>
            </w:r>
          </w:p>
        </w:tc>
      </w:tr>
      <w:tr w:rsidR="0049775B" w:rsidRPr="00CB2D13" w14:paraId="32E22BF4" w14:textId="77777777" w:rsidTr="00727731">
        <w:trPr>
          <w:trHeight w:val="197"/>
        </w:trPr>
        <w:tc>
          <w:tcPr>
            <w:tcW w:w="5827" w:type="dxa"/>
          </w:tcPr>
          <w:p w14:paraId="32E22BF1" w14:textId="7529C233" w:rsidR="0049775B" w:rsidRPr="00CB2D13" w:rsidRDefault="0049775B" w:rsidP="0049775B">
            <w:pPr>
              <w:rPr>
                <w:rFonts w:ascii="Arial" w:hAnsi="Arial" w:cs="Arial"/>
                <w:sz w:val="22"/>
                <w:szCs w:val="22"/>
              </w:rPr>
            </w:pPr>
            <w:r w:rsidRPr="00CB2D13">
              <w:rPr>
                <w:rFonts w:ascii="Arial" w:hAnsi="Arial" w:cs="Arial"/>
                <w:sz w:val="22"/>
                <w:szCs w:val="22"/>
              </w:rPr>
              <w:t>Written Question Submission Deadline</w:t>
            </w:r>
          </w:p>
        </w:tc>
        <w:tc>
          <w:tcPr>
            <w:tcW w:w="2700" w:type="dxa"/>
          </w:tcPr>
          <w:p w14:paraId="32E22BF2" w14:textId="7BAA5D40" w:rsidR="0049775B" w:rsidRPr="007F39F0" w:rsidRDefault="0049775B" w:rsidP="0049775B">
            <w:pPr>
              <w:jc w:val="center"/>
              <w:rPr>
                <w:rFonts w:ascii="Arial" w:hAnsi="Arial" w:cs="Arial"/>
                <w:sz w:val="22"/>
                <w:szCs w:val="22"/>
              </w:rPr>
            </w:pPr>
            <w:r w:rsidRPr="007F39F0">
              <w:rPr>
                <w:rFonts w:ascii="Arial" w:hAnsi="Arial" w:cs="Arial"/>
                <w:sz w:val="22"/>
                <w:szCs w:val="22"/>
              </w:rPr>
              <w:t xml:space="preserve">September </w:t>
            </w:r>
            <w:r w:rsidR="00AE1A41" w:rsidRPr="007F39F0">
              <w:rPr>
                <w:rFonts w:ascii="Arial" w:hAnsi="Arial" w:cs="Arial"/>
                <w:sz w:val="22"/>
                <w:szCs w:val="22"/>
              </w:rPr>
              <w:t>18</w:t>
            </w:r>
            <w:r w:rsidRPr="007F39F0">
              <w:rPr>
                <w:rFonts w:ascii="Arial" w:hAnsi="Arial" w:cs="Arial"/>
                <w:sz w:val="22"/>
                <w:szCs w:val="22"/>
              </w:rPr>
              <w:t>, 2026</w:t>
            </w:r>
          </w:p>
        </w:tc>
        <w:tc>
          <w:tcPr>
            <w:tcW w:w="1435" w:type="dxa"/>
          </w:tcPr>
          <w:p w14:paraId="32E22BF3" w14:textId="6DE87E58" w:rsidR="0049775B" w:rsidRPr="00CB2D13" w:rsidRDefault="0049775B" w:rsidP="0049775B">
            <w:pPr>
              <w:jc w:val="center"/>
              <w:rPr>
                <w:rFonts w:ascii="Arial" w:hAnsi="Arial" w:cs="Arial"/>
                <w:sz w:val="22"/>
                <w:szCs w:val="22"/>
                <w:highlight w:val="yellow"/>
              </w:rPr>
            </w:pPr>
          </w:p>
        </w:tc>
      </w:tr>
      <w:tr w:rsidR="0049775B" w:rsidRPr="00CB2D13" w14:paraId="32E22C00" w14:textId="77777777" w:rsidTr="00727731">
        <w:tc>
          <w:tcPr>
            <w:tcW w:w="5827" w:type="dxa"/>
          </w:tcPr>
          <w:p w14:paraId="32E22BFD" w14:textId="4598F226" w:rsidR="0049775B" w:rsidRPr="00CB2D13" w:rsidRDefault="0049775B" w:rsidP="0049775B">
            <w:pPr>
              <w:rPr>
                <w:rFonts w:ascii="Arial" w:hAnsi="Arial" w:cs="Arial"/>
                <w:sz w:val="22"/>
                <w:szCs w:val="22"/>
              </w:rPr>
            </w:pPr>
            <w:r w:rsidRPr="00CB2D13">
              <w:rPr>
                <w:rFonts w:ascii="Arial" w:hAnsi="Arial" w:cs="Arial"/>
                <w:sz w:val="22"/>
                <w:szCs w:val="22"/>
              </w:rPr>
              <w:t>Questions and Answers to be Posted</w:t>
            </w:r>
          </w:p>
        </w:tc>
        <w:tc>
          <w:tcPr>
            <w:tcW w:w="2700" w:type="dxa"/>
          </w:tcPr>
          <w:p w14:paraId="32E22BFE" w14:textId="18C6FD76" w:rsidR="0049775B" w:rsidRPr="007F39F0" w:rsidRDefault="0049775B" w:rsidP="0049775B">
            <w:pPr>
              <w:jc w:val="center"/>
              <w:rPr>
                <w:rFonts w:ascii="Arial" w:hAnsi="Arial" w:cs="Arial"/>
                <w:sz w:val="22"/>
                <w:szCs w:val="22"/>
              </w:rPr>
            </w:pPr>
            <w:r w:rsidRPr="007F39F0">
              <w:rPr>
                <w:rFonts w:ascii="Arial" w:hAnsi="Arial" w:cs="Arial"/>
                <w:sz w:val="22"/>
                <w:szCs w:val="22"/>
              </w:rPr>
              <w:t xml:space="preserve">September </w:t>
            </w:r>
            <w:r w:rsidR="00AE1A41" w:rsidRPr="007F39F0">
              <w:rPr>
                <w:rFonts w:ascii="Arial" w:hAnsi="Arial" w:cs="Arial"/>
                <w:sz w:val="22"/>
                <w:szCs w:val="22"/>
              </w:rPr>
              <w:t>24</w:t>
            </w:r>
            <w:r w:rsidRPr="007F39F0">
              <w:rPr>
                <w:rFonts w:ascii="Arial" w:hAnsi="Arial" w:cs="Arial"/>
                <w:sz w:val="22"/>
                <w:szCs w:val="22"/>
              </w:rPr>
              <w:t>, 2026</w:t>
            </w:r>
          </w:p>
        </w:tc>
        <w:tc>
          <w:tcPr>
            <w:tcW w:w="1435" w:type="dxa"/>
            <w:vAlign w:val="center"/>
          </w:tcPr>
          <w:p w14:paraId="32E22BFF" w14:textId="77777777" w:rsidR="0049775B" w:rsidRPr="00CB2D13" w:rsidRDefault="0049775B" w:rsidP="0049775B">
            <w:pPr>
              <w:jc w:val="center"/>
              <w:rPr>
                <w:rFonts w:ascii="Arial" w:hAnsi="Arial" w:cs="Arial"/>
                <w:sz w:val="22"/>
                <w:szCs w:val="22"/>
              </w:rPr>
            </w:pPr>
          </w:p>
        </w:tc>
      </w:tr>
      <w:tr w:rsidR="0049775B" w:rsidRPr="00CB2D13" w14:paraId="32E22C04" w14:textId="77777777" w:rsidTr="00727731">
        <w:tc>
          <w:tcPr>
            <w:tcW w:w="5827" w:type="dxa"/>
          </w:tcPr>
          <w:p w14:paraId="32E22C01" w14:textId="759249CB" w:rsidR="0049775B" w:rsidRPr="00CB2D13" w:rsidRDefault="0049775B" w:rsidP="0049775B">
            <w:pPr>
              <w:rPr>
                <w:rFonts w:ascii="Arial" w:hAnsi="Arial" w:cs="Arial"/>
                <w:sz w:val="22"/>
                <w:szCs w:val="22"/>
              </w:rPr>
            </w:pPr>
            <w:r w:rsidRPr="00CB2D13">
              <w:rPr>
                <w:rFonts w:ascii="Arial" w:hAnsi="Arial" w:cs="Arial"/>
                <w:sz w:val="22"/>
                <w:szCs w:val="22"/>
              </w:rPr>
              <w:t>Deadline for Final Bid Submission</w:t>
            </w:r>
          </w:p>
        </w:tc>
        <w:tc>
          <w:tcPr>
            <w:tcW w:w="2700" w:type="dxa"/>
          </w:tcPr>
          <w:p w14:paraId="32E22C02" w14:textId="6FA83F82" w:rsidR="0049775B" w:rsidRPr="007F39F0" w:rsidRDefault="0049775B" w:rsidP="0049775B">
            <w:pPr>
              <w:jc w:val="center"/>
              <w:rPr>
                <w:rFonts w:ascii="Arial" w:hAnsi="Arial" w:cs="Arial"/>
                <w:sz w:val="22"/>
                <w:szCs w:val="22"/>
              </w:rPr>
            </w:pPr>
            <w:r w:rsidRPr="007F39F0">
              <w:rPr>
                <w:rFonts w:ascii="Arial" w:hAnsi="Arial" w:cs="Arial"/>
                <w:sz w:val="22"/>
                <w:szCs w:val="22"/>
              </w:rPr>
              <w:t xml:space="preserve">September </w:t>
            </w:r>
            <w:r w:rsidR="00AE1A41" w:rsidRPr="007F39F0">
              <w:rPr>
                <w:rFonts w:ascii="Arial" w:hAnsi="Arial" w:cs="Arial"/>
                <w:sz w:val="22"/>
                <w:szCs w:val="22"/>
              </w:rPr>
              <w:t>30</w:t>
            </w:r>
            <w:r w:rsidRPr="007F39F0">
              <w:rPr>
                <w:rFonts w:ascii="Arial" w:hAnsi="Arial" w:cs="Arial"/>
                <w:sz w:val="22"/>
                <w:szCs w:val="22"/>
              </w:rPr>
              <w:t>, 2026</w:t>
            </w:r>
          </w:p>
        </w:tc>
        <w:tc>
          <w:tcPr>
            <w:tcW w:w="1435" w:type="dxa"/>
            <w:vAlign w:val="center"/>
          </w:tcPr>
          <w:p w14:paraId="32E22C03" w14:textId="58D8B512" w:rsidR="0049775B" w:rsidRPr="00CB2D13" w:rsidRDefault="0049775B" w:rsidP="0049775B">
            <w:pPr>
              <w:jc w:val="center"/>
              <w:rPr>
                <w:rFonts w:ascii="Arial" w:hAnsi="Arial" w:cs="Arial"/>
                <w:sz w:val="22"/>
                <w:szCs w:val="22"/>
              </w:rPr>
            </w:pPr>
            <w:r w:rsidRPr="00CB2D13">
              <w:rPr>
                <w:rFonts w:ascii="Arial" w:hAnsi="Arial" w:cs="Arial"/>
                <w:sz w:val="22"/>
                <w:szCs w:val="22"/>
              </w:rPr>
              <w:t xml:space="preserve">2:00 p.m. </w:t>
            </w:r>
          </w:p>
        </w:tc>
      </w:tr>
      <w:tr w:rsidR="0049775B" w:rsidRPr="00CB2D13" w14:paraId="32E22C08" w14:textId="77777777" w:rsidTr="00727731">
        <w:tc>
          <w:tcPr>
            <w:tcW w:w="5827" w:type="dxa"/>
          </w:tcPr>
          <w:p w14:paraId="0CF969C1" w14:textId="668313A2" w:rsidR="0049775B" w:rsidRPr="00196BE6" w:rsidRDefault="0049775B" w:rsidP="0049775B">
            <w:pPr>
              <w:rPr>
                <w:rFonts w:ascii="Arial" w:hAnsi="Arial" w:cs="Arial"/>
                <w:sz w:val="22"/>
                <w:szCs w:val="22"/>
              </w:rPr>
            </w:pPr>
            <w:r w:rsidRPr="00196BE6">
              <w:rPr>
                <w:rFonts w:ascii="Arial" w:hAnsi="Arial" w:cs="Arial"/>
                <w:sz w:val="22"/>
                <w:szCs w:val="22"/>
              </w:rPr>
              <w:t xml:space="preserve">Bid Opening: May be attended In-person at address identified in Section C.7 below, or virtually via the following link </w:t>
            </w:r>
          </w:p>
          <w:p w14:paraId="575AC364" w14:textId="3E9E2E54" w:rsidR="0049775B" w:rsidRPr="00196BE6" w:rsidRDefault="0049775B" w:rsidP="0049775B">
            <w:pPr>
              <w:ind w:right="1678"/>
              <w:rPr>
                <w:rFonts w:ascii="Arial" w:hAnsi="Arial" w:cs="Arial"/>
                <w:sz w:val="22"/>
                <w:szCs w:val="22"/>
              </w:rPr>
            </w:pPr>
            <w:r w:rsidRPr="00196BE6">
              <w:rPr>
                <w:rFonts w:ascii="Arial" w:hAnsi="Arial" w:cs="Arial"/>
                <w:sz w:val="22"/>
                <w:szCs w:val="22"/>
              </w:rPr>
              <w:t xml:space="preserve">Teams meeting link: </w:t>
            </w:r>
            <w:hyperlink r:id="rId17" w:history="1">
              <w:r w:rsidR="00196BE6" w:rsidRPr="00196BE6">
                <w:rPr>
                  <w:rStyle w:val="Hyperlink"/>
                  <w:rFonts w:ascii="Arial" w:hAnsi="Arial" w:cs="Arial"/>
                  <w:sz w:val="22"/>
                  <w:szCs w:val="22"/>
                </w:rPr>
                <w:t xml:space="preserve">https://teams.microsoft.com/meet/285385914170309?p=5hrIuMBuSyOe2InWrr </w:t>
              </w:r>
            </w:hyperlink>
          </w:p>
          <w:p w14:paraId="5006A899" w14:textId="523099DA" w:rsidR="0049775B" w:rsidRPr="00196BE6" w:rsidRDefault="0049775B" w:rsidP="0049775B">
            <w:pPr>
              <w:rPr>
                <w:rFonts w:ascii="Arial" w:hAnsi="Arial" w:cs="Arial"/>
                <w:sz w:val="22"/>
                <w:szCs w:val="22"/>
              </w:rPr>
            </w:pPr>
            <w:r w:rsidRPr="00196BE6">
              <w:rPr>
                <w:rFonts w:ascii="Arial" w:hAnsi="Arial" w:cs="Arial"/>
                <w:sz w:val="22"/>
                <w:szCs w:val="22"/>
              </w:rPr>
              <w:t xml:space="preserve">Teams meeting ID: </w:t>
            </w:r>
            <w:r w:rsidR="00196BE6" w:rsidRPr="00196BE6">
              <w:rPr>
                <w:rStyle w:val="me-email-text"/>
                <w:rFonts w:ascii="Arial" w:hAnsi="Arial" w:cs="Arial"/>
                <w:sz w:val="22"/>
                <w:szCs w:val="22"/>
              </w:rPr>
              <w:t>285 385 914 170 309</w:t>
            </w:r>
          </w:p>
          <w:p w14:paraId="32E22C05" w14:textId="5C6F0F47" w:rsidR="0049775B" w:rsidRPr="00196BE6" w:rsidRDefault="0049775B" w:rsidP="0049775B">
            <w:pPr>
              <w:rPr>
                <w:rFonts w:ascii="Arial" w:hAnsi="Arial" w:cs="Arial"/>
                <w:sz w:val="22"/>
                <w:szCs w:val="22"/>
              </w:rPr>
            </w:pPr>
            <w:r w:rsidRPr="00196BE6">
              <w:rPr>
                <w:rFonts w:ascii="Arial" w:hAnsi="Arial" w:cs="Arial"/>
                <w:sz w:val="22"/>
                <w:szCs w:val="22"/>
              </w:rPr>
              <w:t xml:space="preserve">Teams Passcode: </w:t>
            </w:r>
            <w:r w:rsidR="00196BE6" w:rsidRPr="00196BE6">
              <w:rPr>
                <w:rFonts w:ascii="Arial" w:hAnsi="Arial" w:cs="Arial"/>
                <w:sz w:val="22"/>
                <w:szCs w:val="22"/>
              </w:rPr>
              <w:t>k7Ao7Lg2</w:t>
            </w:r>
          </w:p>
        </w:tc>
        <w:tc>
          <w:tcPr>
            <w:tcW w:w="2700" w:type="dxa"/>
          </w:tcPr>
          <w:p w14:paraId="12DA1913" w14:textId="77777777" w:rsidR="0049775B" w:rsidRPr="007F39F0" w:rsidRDefault="0049775B" w:rsidP="0049775B">
            <w:pPr>
              <w:jc w:val="center"/>
              <w:rPr>
                <w:rFonts w:ascii="Arial" w:hAnsi="Arial" w:cs="Arial"/>
                <w:sz w:val="22"/>
                <w:szCs w:val="22"/>
              </w:rPr>
            </w:pPr>
          </w:p>
          <w:p w14:paraId="5400AA4B" w14:textId="77777777" w:rsidR="0049775B" w:rsidRPr="007F39F0" w:rsidRDefault="0049775B" w:rsidP="0049775B">
            <w:pPr>
              <w:jc w:val="center"/>
              <w:rPr>
                <w:rFonts w:ascii="Arial" w:hAnsi="Arial" w:cs="Arial"/>
                <w:sz w:val="22"/>
                <w:szCs w:val="22"/>
              </w:rPr>
            </w:pPr>
          </w:p>
          <w:p w14:paraId="7A59F434" w14:textId="77777777" w:rsidR="00727731" w:rsidRDefault="00727731" w:rsidP="0049775B">
            <w:pPr>
              <w:jc w:val="center"/>
              <w:rPr>
                <w:rFonts w:ascii="Arial" w:hAnsi="Arial" w:cs="Arial"/>
                <w:sz w:val="22"/>
                <w:szCs w:val="22"/>
              </w:rPr>
            </w:pPr>
          </w:p>
          <w:p w14:paraId="32E22C06" w14:textId="017ED910" w:rsidR="0049775B" w:rsidRPr="007F39F0" w:rsidRDefault="00AE1A41" w:rsidP="0049775B">
            <w:pPr>
              <w:jc w:val="center"/>
              <w:rPr>
                <w:rFonts w:ascii="Arial" w:hAnsi="Arial" w:cs="Arial"/>
                <w:sz w:val="22"/>
                <w:szCs w:val="22"/>
              </w:rPr>
            </w:pPr>
            <w:r w:rsidRPr="007F39F0">
              <w:rPr>
                <w:rFonts w:ascii="Arial" w:hAnsi="Arial" w:cs="Arial"/>
                <w:sz w:val="22"/>
                <w:szCs w:val="22"/>
              </w:rPr>
              <w:t>October 1</w:t>
            </w:r>
            <w:r w:rsidR="0049775B" w:rsidRPr="007F39F0">
              <w:rPr>
                <w:rFonts w:ascii="Arial" w:hAnsi="Arial" w:cs="Arial"/>
                <w:sz w:val="22"/>
                <w:szCs w:val="22"/>
              </w:rPr>
              <w:t>, 2026</w:t>
            </w:r>
          </w:p>
        </w:tc>
        <w:tc>
          <w:tcPr>
            <w:tcW w:w="1435" w:type="dxa"/>
            <w:vAlign w:val="center"/>
          </w:tcPr>
          <w:p w14:paraId="0FB072A1" w14:textId="7DD1BA14" w:rsidR="0049775B" w:rsidRPr="002F27FA" w:rsidRDefault="0049775B" w:rsidP="0049775B">
            <w:pPr>
              <w:jc w:val="center"/>
              <w:rPr>
                <w:rFonts w:ascii="Arial" w:hAnsi="Arial" w:cs="Arial"/>
                <w:sz w:val="22"/>
                <w:szCs w:val="22"/>
              </w:rPr>
            </w:pPr>
            <w:r w:rsidRPr="002F27FA">
              <w:rPr>
                <w:rFonts w:ascii="Arial" w:hAnsi="Arial" w:cs="Arial"/>
                <w:sz w:val="22"/>
                <w:szCs w:val="22"/>
              </w:rPr>
              <w:t xml:space="preserve">9:00 a.m. </w:t>
            </w:r>
          </w:p>
          <w:p w14:paraId="32E22C07" w14:textId="50921806" w:rsidR="0049775B" w:rsidRPr="00CB2D13" w:rsidRDefault="0049775B" w:rsidP="0049775B">
            <w:pPr>
              <w:jc w:val="center"/>
              <w:rPr>
                <w:rFonts w:ascii="Arial" w:hAnsi="Arial" w:cs="Arial"/>
                <w:sz w:val="22"/>
                <w:szCs w:val="22"/>
              </w:rPr>
            </w:pPr>
          </w:p>
        </w:tc>
      </w:tr>
    </w:tbl>
    <w:p w14:paraId="32E22C19" w14:textId="77777777" w:rsidR="00A81CF0" w:rsidRPr="00CB2D13" w:rsidRDefault="00A81CF0" w:rsidP="00A81CF0">
      <w:pPr>
        <w:rPr>
          <w:rFonts w:ascii="Arial" w:hAnsi="Arial" w:cs="Arial"/>
          <w:sz w:val="22"/>
          <w:szCs w:val="22"/>
        </w:rPr>
      </w:pPr>
    </w:p>
    <w:p w14:paraId="32E22C1A" w14:textId="137F9EE3" w:rsidR="00A81CF0" w:rsidRPr="008843CA" w:rsidRDefault="26859A1F" w:rsidP="00156615">
      <w:pPr>
        <w:pStyle w:val="Heading2"/>
        <w:numPr>
          <w:ilvl w:val="0"/>
          <w:numId w:val="2"/>
        </w:numPr>
        <w:tabs>
          <w:tab w:val="clear" w:pos="810"/>
          <w:tab w:val="num" w:pos="990"/>
        </w:tabs>
        <w:ind w:left="1080"/>
        <w:rPr>
          <w:rFonts w:cs="Arial"/>
          <w:sz w:val="22"/>
          <w:szCs w:val="22"/>
        </w:rPr>
      </w:pPr>
      <w:bookmarkStart w:id="9" w:name="_Toc209779659"/>
      <w:r w:rsidRPr="008843CA">
        <w:rPr>
          <w:rFonts w:cs="Arial"/>
          <w:sz w:val="22"/>
          <w:szCs w:val="22"/>
        </w:rPr>
        <w:t>Non-</w:t>
      </w:r>
      <w:r w:rsidR="003A54BA" w:rsidRPr="008843CA">
        <w:rPr>
          <w:rFonts w:cs="Arial"/>
          <w:sz w:val="22"/>
          <w:szCs w:val="22"/>
        </w:rPr>
        <w:t xml:space="preserve">Mandatory </w:t>
      </w:r>
      <w:r w:rsidR="001B7374" w:rsidRPr="008843CA">
        <w:rPr>
          <w:rFonts w:cs="Arial"/>
          <w:sz w:val="22"/>
          <w:szCs w:val="22"/>
        </w:rPr>
        <w:t>Walk</w:t>
      </w:r>
      <w:r w:rsidR="000A6B94" w:rsidRPr="008843CA">
        <w:rPr>
          <w:rFonts w:cs="Arial"/>
          <w:sz w:val="22"/>
          <w:szCs w:val="22"/>
        </w:rPr>
        <w:t>-</w:t>
      </w:r>
      <w:r w:rsidR="001B7374" w:rsidRPr="008843CA">
        <w:rPr>
          <w:rFonts w:cs="Arial"/>
          <w:sz w:val="22"/>
          <w:szCs w:val="22"/>
        </w:rPr>
        <w:t>Through</w:t>
      </w:r>
      <w:r w:rsidR="00601C77" w:rsidRPr="008843CA">
        <w:rPr>
          <w:rFonts w:cs="Arial"/>
          <w:sz w:val="22"/>
          <w:szCs w:val="22"/>
        </w:rPr>
        <w:t>:</w:t>
      </w:r>
      <w:bookmarkEnd w:id="9"/>
    </w:p>
    <w:p w14:paraId="521E5D79" w14:textId="1A69676A" w:rsidR="4C26137B" w:rsidRDefault="4C26137B">
      <w:pPr>
        <w:pStyle w:val="ListParagraph"/>
        <w:numPr>
          <w:ilvl w:val="1"/>
          <w:numId w:val="12"/>
        </w:numPr>
        <w:rPr>
          <w:rFonts w:ascii="Arial" w:eastAsia="Arial" w:hAnsi="Arial" w:cs="Arial"/>
          <w:sz w:val="22"/>
          <w:szCs w:val="22"/>
        </w:rPr>
      </w:pPr>
      <w:r w:rsidRPr="008843CA">
        <w:rPr>
          <w:rFonts w:ascii="Arial" w:eastAsia="Arial" w:hAnsi="Arial" w:cs="Arial"/>
          <w:sz w:val="22"/>
          <w:szCs w:val="22"/>
        </w:rPr>
        <w:t>T</w:t>
      </w:r>
      <w:r w:rsidRPr="00204C05">
        <w:rPr>
          <w:rFonts w:ascii="Arial" w:eastAsia="Arial" w:hAnsi="Arial" w:cs="Arial"/>
          <w:sz w:val="22"/>
          <w:szCs w:val="22"/>
        </w:rPr>
        <w:t xml:space="preserve">he </w:t>
      </w:r>
      <w:r w:rsidR="208B2A70" w:rsidRPr="00BA35D4">
        <w:rPr>
          <w:rFonts w:ascii="Arial" w:eastAsia="Arial" w:hAnsi="Arial" w:cs="Arial"/>
          <w:sz w:val="22"/>
          <w:szCs w:val="22"/>
        </w:rPr>
        <w:t>n</w:t>
      </w:r>
      <w:r w:rsidRPr="00BA35D4">
        <w:rPr>
          <w:rFonts w:ascii="Arial" w:eastAsia="Arial" w:hAnsi="Arial" w:cs="Arial"/>
          <w:sz w:val="22"/>
          <w:szCs w:val="22"/>
        </w:rPr>
        <w:t>on-</w:t>
      </w:r>
      <w:r w:rsidR="2AF03D10" w:rsidRPr="00BA35D4">
        <w:rPr>
          <w:rFonts w:ascii="Arial" w:eastAsia="Arial" w:hAnsi="Arial" w:cs="Arial"/>
          <w:sz w:val="22"/>
          <w:szCs w:val="22"/>
        </w:rPr>
        <w:t>m</w:t>
      </w:r>
      <w:r w:rsidRPr="00BA35D4">
        <w:rPr>
          <w:rFonts w:ascii="Arial" w:eastAsia="Arial" w:hAnsi="Arial" w:cs="Arial"/>
          <w:sz w:val="22"/>
          <w:szCs w:val="22"/>
        </w:rPr>
        <w:t xml:space="preserve">andatory </w:t>
      </w:r>
      <w:r w:rsidR="35D0EB52" w:rsidRPr="00BA35D4">
        <w:rPr>
          <w:rFonts w:ascii="Arial" w:eastAsia="Arial" w:hAnsi="Arial" w:cs="Arial"/>
          <w:sz w:val="22"/>
          <w:szCs w:val="22"/>
        </w:rPr>
        <w:t>w</w:t>
      </w:r>
      <w:r w:rsidRPr="00BA35D4">
        <w:rPr>
          <w:rFonts w:ascii="Arial" w:eastAsia="Arial" w:hAnsi="Arial" w:cs="Arial"/>
          <w:sz w:val="22"/>
          <w:szCs w:val="22"/>
        </w:rPr>
        <w:t>alk-</w:t>
      </w:r>
      <w:r w:rsidR="7936C412" w:rsidRPr="00BA35D4">
        <w:rPr>
          <w:rFonts w:ascii="Arial" w:eastAsia="Arial" w:hAnsi="Arial" w:cs="Arial"/>
          <w:sz w:val="22"/>
          <w:szCs w:val="22"/>
        </w:rPr>
        <w:t>t</w:t>
      </w:r>
      <w:r w:rsidRPr="00BA35D4">
        <w:rPr>
          <w:rFonts w:ascii="Arial" w:eastAsia="Arial" w:hAnsi="Arial" w:cs="Arial"/>
          <w:sz w:val="22"/>
          <w:szCs w:val="22"/>
        </w:rPr>
        <w:t>hrough for each facility is scheduled according to the Key Action Date listed above. Bidders will need to present identification and sign in at each facility.</w:t>
      </w:r>
    </w:p>
    <w:p w14:paraId="731BD780" w14:textId="77777777" w:rsidR="00A02FA3" w:rsidRPr="00BA35D4" w:rsidRDefault="00A02FA3" w:rsidP="00A02FA3">
      <w:pPr>
        <w:pStyle w:val="ListParagraph"/>
        <w:ind w:left="1440"/>
        <w:rPr>
          <w:rFonts w:ascii="Arial" w:eastAsia="Arial" w:hAnsi="Arial" w:cs="Arial"/>
          <w:sz w:val="22"/>
          <w:szCs w:val="22"/>
        </w:rPr>
      </w:pPr>
    </w:p>
    <w:p w14:paraId="32E22C1F" w14:textId="33D5DD5A" w:rsidR="00A81CF0" w:rsidRPr="00BA35D4" w:rsidRDefault="00AE48EE">
      <w:pPr>
        <w:pStyle w:val="ListParagraph"/>
        <w:numPr>
          <w:ilvl w:val="1"/>
          <w:numId w:val="12"/>
        </w:numPr>
        <w:rPr>
          <w:rFonts w:ascii="Arial" w:hAnsi="Arial" w:cs="Arial"/>
          <w:sz w:val="22"/>
          <w:szCs w:val="22"/>
        </w:rPr>
      </w:pPr>
      <w:r w:rsidRPr="00BA35D4">
        <w:rPr>
          <w:rFonts w:ascii="Arial" w:hAnsi="Arial" w:cs="Arial"/>
          <w:sz w:val="22"/>
          <w:szCs w:val="22"/>
        </w:rPr>
        <w:t xml:space="preserve">Any questions </w:t>
      </w:r>
      <w:r w:rsidR="00356EBE" w:rsidRPr="00BA35D4">
        <w:rPr>
          <w:rFonts w:ascii="Arial" w:hAnsi="Arial" w:cs="Arial"/>
          <w:sz w:val="22"/>
          <w:szCs w:val="22"/>
        </w:rPr>
        <w:t xml:space="preserve">arising from the </w:t>
      </w:r>
      <w:r w:rsidR="7F40E996" w:rsidRPr="00BA35D4">
        <w:rPr>
          <w:rFonts w:ascii="Arial" w:hAnsi="Arial" w:cs="Arial"/>
          <w:sz w:val="22"/>
          <w:szCs w:val="22"/>
        </w:rPr>
        <w:t>n</w:t>
      </w:r>
      <w:r w:rsidR="072AA2F1" w:rsidRPr="00BA35D4">
        <w:rPr>
          <w:rFonts w:ascii="Arial" w:hAnsi="Arial" w:cs="Arial"/>
          <w:sz w:val="22"/>
          <w:szCs w:val="22"/>
        </w:rPr>
        <w:t>on-</w:t>
      </w:r>
      <w:r w:rsidR="09F15905" w:rsidRPr="00BA35D4">
        <w:rPr>
          <w:rFonts w:ascii="Arial" w:hAnsi="Arial" w:cs="Arial"/>
          <w:sz w:val="22"/>
          <w:szCs w:val="22"/>
        </w:rPr>
        <w:t>m</w:t>
      </w:r>
      <w:r w:rsidR="00356EBE" w:rsidRPr="00BA35D4">
        <w:rPr>
          <w:rFonts w:ascii="Arial" w:hAnsi="Arial" w:cs="Arial"/>
          <w:sz w:val="22"/>
          <w:szCs w:val="22"/>
        </w:rPr>
        <w:t xml:space="preserve">andatory </w:t>
      </w:r>
      <w:r w:rsidR="67F68781" w:rsidRPr="00BA35D4">
        <w:rPr>
          <w:rFonts w:ascii="Arial" w:hAnsi="Arial" w:cs="Arial"/>
          <w:sz w:val="22"/>
          <w:szCs w:val="22"/>
        </w:rPr>
        <w:t>w</w:t>
      </w:r>
      <w:r w:rsidR="00356EBE" w:rsidRPr="00BA35D4">
        <w:rPr>
          <w:rFonts w:ascii="Arial" w:hAnsi="Arial" w:cs="Arial"/>
          <w:sz w:val="22"/>
          <w:szCs w:val="22"/>
        </w:rPr>
        <w:t>alk</w:t>
      </w:r>
      <w:r w:rsidR="152E9E50" w:rsidRPr="00BA35D4">
        <w:rPr>
          <w:rFonts w:ascii="Arial" w:hAnsi="Arial" w:cs="Arial"/>
          <w:sz w:val="22"/>
          <w:szCs w:val="22"/>
        </w:rPr>
        <w:t>-</w:t>
      </w:r>
      <w:r w:rsidR="23B147A2" w:rsidRPr="00BA35D4">
        <w:rPr>
          <w:rFonts w:ascii="Arial" w:hAnsi="Arial" w:cs="Arial"/>
          <w:sz w:val="22"/>
          <w:szCs w:val="22"/>
        </w:rPr>
        <w:t>t</w:t>
      </w:r>
      <w:r w:rsidR="004D104D" w:rsidRPr="00BA35D4">
        <w:rPr>
          <w:rFonts w:ascii="Arial" w:hAnsi="Arial" w:cs="Arial"/>
          <w:sz w:val="22"/>
          <w:szCs w:val="22"/>
        </w:rPr>
        <w:t>hrough s</w:t>
      </w:r>
      <w:r w:rsidR="00F7068C" w:rsidRPr="00BA35D4">
        <w:rPr>
          <w:rFonts w:ascii="Arial" w:hAnsi="Arial" w:cs="Arial"/>
          <w:sz w:val="22"/>
          <w:szCs w:val="22"/>
        </w:rPr>
        <w:t>hall</w:t>
      </w:r>
      <w:r w:rsidR="004D104D" w:rsidRPr="00BA35D4">
        <w:rPr>
          <w:rFonts w:ascii="Arial" w:hAnsi="Arial" w:cs="Arial"/>
          <w:sz w:val="22"/>
          <w:szCs w:val="22"/>
        </w:rPr>
        <w:t xml:space="preserve"> be submitted in writing to the </w:t>
      </w:r>
      <w:r w:rsidR="00A67ACB" w:rsidRPr="00BA35D4">
        <w:rPr>
          <w:rFonts w:ascii="Arial" w:hAnsi="Arial" w:cs="Arial"/>
          <w:sz w:val="22"/>
          <w:szCs w:val="22"/>
        </w:rPr>
        <w:t>Acquisition</w:t>
      </w:r>
      <w:r w:rsidR="004D104D" w:rsidRPr="00BA35D4">
        <w:rPr>
          <w:rFonts w:ascii="Arial" w:hAnsi="Arial" w:cs="Arial"/>
          <w:sz w:val="22"/>
          <w:szCs w:val="22"/>
        </w:rPr>
        <w:t xml:space="preserve"> Analyst listed on the Notice to Prospective Bidders</w:t>
      </w:r>
      <w:r w:rsidR="00356EBE" w:rsidRPr="00BA35D4">
        <w:rPr>
          <w:rFonts w:ascii="Arial" w:hAnsi="Arial" w:cs="Arial"/>
          <w:sz w:val="22"/>
          <w:szCs w:val="22"/>
        </w:rPr>
        <w:t xml:space="preserve"> by the Key Action Date listed above</w:t>
      </w:r>
      <w:r w:rsidR="004D104D" w:rsidRPr="00BA35D4">
        <w:rPr>
          <w:rFonts w:ascii="Arial" w:hAnsi="Arial" w:cs="Arial"/>
          <w:sz w:val="22"/>
          <w:szCs w:val="22"/>
        </w:rPr>
        <w:t xml:space="preserve">.  </w:t>
      </w:r>
    </w:p>
    <w:p w14:paraId="32E22C20" w14:textId="77777777" w:rsidR="00A81CF0" w:rsidRPr="00BA35D4" w:rsidRDefault="00A81CF0" w:rsidP="00A81CF0">
      <w:pPr>
        <w:pStyle w:val="ListParagraph"/>
        <w:rPr>
          <w:rFonts w:ascii="Arial" w:hAnsi="Arial" w:cs="Arial"/>
          <w:sz w:val="22"/>
          <w:szCs w:val="22"/>
        </w:rPr>
      </w:pPr>
    </w:p>
    <w:p w14:paraId="32E22C21" w14:textId="7941C80E" w:rsidR="00A81CF0" w:rsidRPr="00BA35D4" w:rsidRDefault="001B7374">
      <w:pPr>
        <w:pStyle w:val="ListParagraph"/>
        <w:numPr>
          <w:ilvl w:val="1"/>
          <w:numId w:val="12"/>
        </w:numPr>
        <w:rPr>
          <w:rFonts w:ascii="Arial" w:hAnsi="Arial" w:cs="Arial"/>
          <w:sz w:val="22"/>
          <w:szCs w:val="22"/>
        </w:rPr>
      </w:pPr>
      <w:r w:rsidRPr="00BA35D4">
        <w:rPr>
          <w:rFonts w:ascii="Arial" w:hAnsi="Arial" w:cs="Arial"/>
          <w:sz w:val="22"/>
          <w:szCs w:val="22"/>
        </w:rPr>
        <w:t xml:space="preserve">In the </w:t>
      </w:r>
      <w:proofErr w:type="gramStart"/>
      <w:r w:rsidRPr="00BA35D4">
        <w:rPr>
          <w:rFonts w:ascii="Arial" w:hAnsi="Arial" w:cs="Arial"/>
          <w:sz w:val="22"/>
          <w:szCs w:val="22"/>
        </w:rPr>
        <w:t>event</w:t>
      </w:r>
      <w:proofErr w:type="gramEnd"/>
      <w:r w:rsidRPr="00BA35D4">
        <w:rPr>
          <w:rFonts w:ascii="Arial" w:hAnsi="Arial" w:cs="Arial"/>
          <w:sz w:val="22"/>
          <w:szCs w:val="22"/>
        </w:rPr>
        <w:t xml:space="preserve"> a Bidder is unable to attend the </w:t>
      </w:r>
      <w:r w:rsidR="7DD999E2" w:rsidRPr="00BA35D4">
        <w:rPr>
          <w:rFonts w:ascii="Arial" w:hAnsi="Arial" w:cs="Arial"/>
          <w:sz w:val="22"/>
          <w:szCs w:val="22"/>
        </w:rPr>
        <w:t>n</w:t>
      </w:r>
      <w:r w:rsidR="16E31FA7" w:rsidRPr="00BA35D4">
        <w:rPr>
          <w:rFonts w:ascii="Arial" w:hAnsi="Arial" w:cs="Arial"/>
          <w:sz w:val="22"/>
          <w:szCs w:val="22"/>
        </w:rPr>
        <w:t>on-</w:t>
      </w:r>
      <w:r w:rsidR="28A11F27" w:rsidRPr="00BA35D4">
        <w:rPr>
          <w:rFonts w:ascii="Arial" w:hAnsi="Arial" w:cs="Arial"/>
          <w:sz w:val="22"/>
          <w:szCs w:val="22"/>
        </w:rPr>
        <w:t>m</w:t>
      </w:r>
      <w:r w:rsidRPr="00BA35D4">
        <w:rPr>
          <w:rFonts w:ascii="Arial" w:hAnsi="Arial" w:cs="Arial"/>
          <w:sz w:val="22"/>
          <w:szCs w:val="22"/>
        </w:rPr>
        <w:t xml:space="preserve">andatory </w:t>
      </w:r>
      <w:r w:rsidR="243F7AB5" w:rsidRPr="00BA35D4">
        <w:rPr>
          <w:rFonts w:ascii="Arial" w:hAnsi="Arial" w:cs="Arial"/>
          <w:sz w:val="22"/>
          <w:szCs w:val="22"/>
        </w:rPr>
        <w:t>w</w:t>
      </w:r>
      <w:r w:rsidRPr="00BA35D4">
        <w:rPr>
          <w:rFonts w:ascii="Arial" w:hAnsi="Arial" w:cs="Arial"/>
          <w:sz w:val="22"/>
          <w:szCs w:val="22"/>
        </w:rPr>
        <w:t>alk</w:t>
      </w:r>
      <w:r w:rsidR="4BB47494" w:rsidRPr="00BA35D4">
        <w:rPr>
          <w:rFonts w:ascii="Arial" w:hAnsi="Arial" w:cs="Arial"/>
          <w:sz w:val="22"/>
          <w:szCs w:val="22"/>
        </w:rPr>
        <w:t>-</w:t>
      </w:r>
      <w:r w:rsidR="1ED2BED4" w:rsidRPr="00BA35D4">
        <w:rPr>
          <w:rFonts w:ascii="Arial" w:hAnsi="Arial" w:cs="Arial"/>
          <w:sz w:val="22"/>
          <w:szCs w:val="22"/>
        </w:rPr>
        <w:t>t</w:t>
      </w:r>
      <w:r w:rsidRPr="00BA35D4">
        <w:rPr>
          <w:rFonts w:ascii="Arial" w:hAnsi="Arial" w:cs="Arial"/>
          <w:sz w:val="22"/>
          <w:szCs w:val="22"/>
        </w:rPr>
        <w:t xml:space="preserve">hrough, an authorized representative may attend on their behalf.  The representative may only attend for one (1) Bidder.  Subcontractors may not represent a prime contractor at the </w:t>
      </w:r>
      <w:r w:rsidR="21577373" w:rsidRPr="00BA35D4">
        <w:rPr>
          <w:rFonts w:ascii="Arial" w:hAnsi="Arial" w:cs="Arial"/>
          <w:sz w:val="22"/>
          <w:szCs w:val="22"/>
        </w:rPr>
        <w:t>n</w:t>
      </w:r>
      <w:r w:rsidR="5D0967AA" w:rsidRPr="00BA35D4">
        <w:rPr>
          <w:rFonts w:ascii="Arial" w:hAnsi="Arial" w:cs="Arial"/>
          <w:sz w:val="22"/>
          <w:szCs w:val="22"/>
        </w:rPr>
        <w:t>on-</w:t>
      </w:r>
      <w:r w:rsidR="0F832CFF" w:rsidRPr="00BA35D4">
        <w:rPr>
          <w:rFonts w:ascii="Arial" w:hAnsi="Arial" w:cs="Arial"/>
          <w:sz w:val="22"/>
          <w:szCs w:val="22"/>
        </w:rPr>
        <w:t>m</w:t>
      </w:r>
      <w:r w:rsidRPr="00BA35D4">
        <w:rPr>
          <w:rFonts w:ascii="Arial" w:hAnsi="Arial" w:cs="Arial"/>
          <w:sz w:val="22"/>
          <w:szCs w:val="22"/>
        </w:rPr>
        <w:t xml:space="preserve">andatory </w:t>
      </w:r>
      <w:r w:rsidR="6E86D946" w:rsidRPr="00BA35D4">
        <w:rPr>
          <w:rFonts w:ascii="Arial" w:hAnsi="Arial" w:cs="Arial"/>
          <w:sz w:val="22"/>
          <w:szCs w:val="22"/>
        </w:rPr>
        <w:t>w</w:t>
      </w:r>
      <w:r w:rsidRPr="00BA35D4">
        <w:rPr>
          <w:rFonts w:ascii="Arial" w:hAnsi="Arial" w:cs="Arial"/>
          <w:sz w:val="22"/>
          <w:szCs w:val="22"/>
        </w:rPr>
        <w:t>alk</w:t>
      </w:r>
      <w:r w:rsidR="1EED5826" w:rsidRPr="00BA35D4">
        <w:rPr>
          <w:rFonts w:ascii="Arial" w:hAnsi="Arial" w:cs="Arial"/>
          <w:sz w:val="22"/>
          <w:szCs w:val="22"/>
        </w:rPr>
        <w:t>-</w:t>
      </w:r>
      <w:r w:rsidR="2854E92E" w:rsidRPr="00BA35D4">
        <w:rPr>
          <w:rFonts w:ascii="Arial" w:hAnsi="Arial" w:cs="Arial"/>
          <w:sz w:val="22"/>
          <w:szCs w:val="22"/>
        </w:rPr>
        <w:t>t</w:t>
      </w:r>
      <w:r w:rsidRPr="00BA35D4">
        <w:rPr>
          <w:rFonts w:ascii="Arial" w:hAnsi="Arial" w:cs="Arial"/>
          <w:sz w:val="22"/>
          <w:szCs w:val="22"/>
        </w:rPr>
        <w:t xml:space="preserve">hrough.   </w:t>
      </w:r>
    </w:p>
    <w:p w14:paraId="32E22C22" w14:textId="77777777" w:rsidR="00A81CF0" w:rsidRPr="00204C05" w:rsidRDefault="00A81CF0" w:rsidP="00A81CF0">
      <w:pPr>
        <w:pStyle w:val="ListParagraph"/>
        <w:rPr>
          <w:rFonts w:ascii="Arial" w:hAnsi="Arial" w:cs="Arial"/>
          <w:sz w:val="22"/>
          <w:szCs w:val="22"/>
        </w:rPr>
      </w:pPr>
    </w:p>
    <w:p w14:paraId="32E22C23" w14:textId="48558B4A" w:rsidR="001B7374" w:rsidRPr="00BA35D4" w:rsidRDefault="001B7374">
      <w:pPr>
        <w:pStyle w:val="ListParagraph"/>
        <w:numPr>
          <w:ilvl w:val="1"/>
          <w:numId w:val="12"/>
        </w:numPr>
        <w:rPr>
          <w:rFonts w:ascii="Arial" w:hAnsi="Arial" w:cs="Arial"/>
          <w:color w:val="000000"/>
          <w:sz w:val="22"/>
          <w:szCs w:val="22"/>
        </w:rPr>
      </w:pPr>
      <w:proofErr w:type="gramStart"/>
      <w:r w:rsidRPr="00204C05">
        <w:rPr>
          <w:rFonts w:ascii="Arial" w:hAnsi="Arial" w:cs="Arial"/>
          <w:sz w:val="22"/>
          <w:szCs w:val="22"/>
        </w:rPr>
        <w:t>Persons</w:t>
      </w:r>
      <w:proofErr w:type="gramEnd"/>
      <w:r w:rsidRPr="00204C05">
        <w:rPr>
          <w:rFonts w:ascii="Arial" w:hAnsi="Arial" w:cs="Arial"/>
          <w:sz w:val="22"/>
          <w:szCs w:val="22"/>
        </w:rPr>
        <w:t xml:space="preserve"> needing assistance due to </w:t>
      </w:r>
      <w:proofErr w:type="gramStart"/>
      <w:r w:rsidRPr="00204C05">
        <w:rPr>
          <w:rFonts w:ascii="Arial" w:hAnsi="Arial" w:cs="Arial"/>
          <w:sz w:val="22"/>
          <w:szCs w:val="22"/>
        </w:rPr>
        <w:t>a physical</w:t>
      </w:r>
      <w:proofErr w:type="gramEnd"/>
      <w:r w:rsidRPr="00204C05">
        <w:rPr>
          <w:rFonts w:ascii="Arial" w:hAnsi="Arial" w:cs="Arial"/>
          <w:sz w:val="22"/>
          <w:szCs w:val="22"/>
        </w:rPr>
        <w:t xml:space="preserve"> impairment will be </w:t>
      </w:r>
      <w:r w:rsidR="000C4190" w:rsidRPr="00204C05">
        <w:rPr>
          <w:rFonts w:ascii="Arial" w:hAnsi="Arial" w:cs="Arial"/>
          <w:sz w:val="22"/>
          <w:szCs w:val="22"/>
        </w:rPr>
        <w:t xml:space="preserve">given </w:t>
      </w:r>
      <w:r w:rsidRPr="00204C05">
        <w:rPr>
          <w:rFonts w:ascii="Arial" w:hAnsi="Arial" w:cs="Arial"/>
          <w:sz w:val="22"/>
          <w:szCs w:val="22"/>
        </w:rPr>
        <w:t>reasonable accommodation upon request fo</w:t>
      </w:r>
      <w:r w:rsidRPr="00BA35D4">
        <w:rPr>
          <w:rFonts w:ascii="Arial" w:hAnsi="Arial" w:cs="Arial"/>
          <w:sz w:val="22"/>
          <w:szCs w:val="22"/>
        </w:rPr>
        <w:t xml:space="preserve">r the </w:t>
      </w:r>
      <w:r w:rsidR="15B0BF00" w:rsidRPr="00BA35D4">
        <w:rPr>
          <w:rFonts w:ascii="Arial" w:hAnsi="Arial" w:cs="Arial"/>
          <w:sz w:val="22"/>
          <w:szCs w:val="22"/>
        </w:rPr>
        <w:t>n</w:t>
      </w:r>
      <w:r w:rsidR="5E7F8D41" w:rsidRPr="00BA35D4">
        <w:rPr>
          <w:rFonts w:ascii="Arial" w:hAnsi="Arial" w:cs="Arial"/>
          <w:sz w:val="22"/>
          <w:szCs w:val="22"/>
        </w:rPr>
        <w:t>on-</w:t>
      </w:r>
      <w:r w:rsidR="5FA8B793" w:rsidRPr="00BA35D4">
        <w:rPr>
          <w:rFonts w:ascii="Arial" w:hAnsi="Arial" w:cs="Arial"/>
          <w:sz w:val="22"/>
          <w:szCs w:val="22"/>
        </w:rPr>
        <w:t>m</w:t>
      </w:r>
      <w:r w:rsidRPr="00BA35D4">
        <w:rPr>
          <w:rFonts w:ascii="Arial" w:hAnsi="Arial" w:cs="Arial"/>
          <w:sz w:val="22"/>
          <w:szCs w:val="22"/>
        </w:rPr>
        <w:t xml:space="preserve">andatory </w:t>
      </w:r>
      <w:r w:rsidR="0D739AEF" w:rsidRPr="00BA35D4">
        <w:rPr>
          <w:rFonts w:ascii="Arial" w:hAnsi="Arial" w:cs="Arial"/>
          <w:sz w:val="22"/>
          <w:szCs w:val="22"/>
        </w:rPr>
        <w:t>w</w:t>
      </w:r>
      <w:r w:rsidRPr="00BA35D4">
        <w:rPr>
          <w:rFonts w:ascii="Arial" w:hAnsi="Arial" w:cs="Arial"/>
          <w:sz w:val="22"/>
          <w:szCs w:val="22"/>
        </w:rPr>
        <w:t>alk</w:t>
      </w:r>
      <w:r w:rsidR="6D78EBAA" w:rsidRPr="00BA35D4">
        <w:rPr>
          <w:rFonts w:ascii="Arial" w:hAnsi="Arial" w:cs="Arial"/>
          <w:sz w:val="22"/>
          <w:szCs w:val="22"/>
        </w:rPr>
        <w:t>-</w:t>
      </w:r>
      <w:r w:rsidR="1F77A96D" w:rsidRPr="00BA35D4">
        <w:rPr>
          <w:rFonts w:ascii="Arial" w:hAnsi="Arial" w:cs="Arial"/>
          <w:sz w:val="22"/>
          <w:szCs w:val="22"/>
        </w:rPr>
        <w:t>t</w:t>
      </w:r>
      <w:r w:rsidRPr="00BA35D4">
        <w:rPr>
          <w:rFonts w:ascii="Arial" w:hAnsi="Arial" w:cs="Arial"/>
          <w:sz w:val="22"/>
          <w:szCs w:val="22"/>
        </w:rPr>
        <w:t>hrough.</w:t>
      </w:r>
      <w:r w:rsidRPr="00204C05">
        <w:rPr>
          <w:rFonts w:ascii="Arial" w:hAnsi="Arial" w:cs="Arial"/>
          <w:sz w:val="22"/>
          <w:szCs w:val="22"/>
        </w:rPr>
        <w:t xml:space="preserve">  The Bidder m</w:t>
      </w:r>
      <w:r w:rsidR="004D104D" w:rsidRPr="00204C05">
        <w:rPr>
          <w:rFonts w:ascii="Arial" w:hAnsi="Arial" w:cs="Arial"/>
          <w:sz w:val="22"/>
          <w:szCs w:val="22"/>
        </w:rPr>
        <w:t>u</w:t>
      </w:r>
      <w:r w:rsidR="004D104D" w:rsidRPr="008843CA">
        <w:rPr>
          <w:rFonts w:ascii="Arial" w:hAnsi="Arial" w:cs="Arial"/>
          <w:sz w:val="22"/>
          <w:szCs w:val="22"/>
        </w:rPr>
        <w:t xml:space="preserve">st call </w:t>
      </w:r>
      <w:r w:rsidR="00C37097" w:rsidRPr="008843CA">
        <w:rPr>
          <w:rFonts w:ascii="Arial" w:hAnsi="Arial" w:cs="Arial"/>
          <w:sz w:val="22"/>
          <w:szCs w:val="22"/>
        </w:rPr>
        <w:t>Annette Allen</w:t>
      </w:r>
      <w:r w:rsidR="004D104D" w:rsidRPr="008843CA">
        <w:rPr>
          <w:rFonts w:ascii="Arial" w:hAnsi="Arial" w:cs="Arial"/>
          <w:sz w:val="22"/>
          <w:szCs w:val="22"/>
        </w:rPr>
        <w:t xml:space="preserve"> at </w:t>
      </w:r>
      <w:r w:rsidR="00C37097" w:rsidRPr="008843CA">
        <w:rPr>
          <w:rFonts w:ascii="Arial" w:hAnsi="Arial" w:cs="Arial"/>
          <w:sz w:val="22"/>
          <w:szCs w:val="22"/>
        </w:rPr>
        <w:t>279-946-7900</w:t>
      </w:r>
      <w:r w:rsidRPr="008843CA">
        <w:rPr>
          <w:rFonts w:ascii="Arial" w:hAnsi="Arial" w:cs="Arial"/>
          <w:sz w:val="22"/>
          <w:szCs w:val="22"/>
        </w:rPr>
        <w:t xml:space="preserve"> or email</w:t>
      </w:r>
      <w:r w:rsidRPr="008843CA">
        <w:rPr>
          <w:rFonts w:ascii="Arial" w:hAnsi="Arial" w:cs="Arial"/>
          <w:color w:val="1F497D" w:themeColor="text2"/>
          <w:sz w:val="22"/>
          <w:szCs w:val="22"/>
        </w:rPr>
        <w:t xml:space="preserve"> </w:t>
      </w:r>
      <w:hyperlink r:id="rId18" w:history="1">
        <w:r w:rsidR="00C37097" w:rsidRPr="008843CA">
          <w:rPr>
            <w:rStyle w:val="Hyperlink"/>
            <w:rFonts w:ascii="Arial" w:hAnsi="Arial" w:cs="Arial"/>
            <w:sz w:val="22"/>
            <w:szCs w:val="22"/>
          </w:rPr>
          <w:t>Annette.Allen@dgs.ca.gov</w:t>
        </w:r>
      </w:hyperlink>
      <w:r w:rsidRPr="008843CA">
        <w:rPr>
          <w:rFonts w:ascii="Arial" w:hAnsi="Arial" w:cs="Arial"/>
          <w:sz w:val="22"/>
          <w:szCs w:val="22"/>
        </w:rPr>
        <w:t xml:space="preserve"> no later than the fifth working day </w:t>
      </w:r>
      <w:r w:rsidRPr="008843CA">
        <w:rPr>
          <w:rFonts w:ascii="Arial" w:hAnsi="Arial" w:cs="Arial"/>
          <w:b/>
          <w:bCs/>
          <w:sz w:val="22"/>
          <w:szCs w:val="22"/>
        </w:rPr>
        <w:t>prior</w:t>
      </w:r>
      <w:r w:rsidRPr="008843CA">
        <w:rPr>
          <w:rFonts w:ascii="Arial" w:hAnsi="Arial" w:cs="Arial"/>
          <w:sz w:val="22"/>
          <w:szCs w:val="22"/>
        </w:rPr>
        <w:t xml:space="preserve"> to the scheduled date and time </w:t>
      </w:r>
      <w:r w:rsidRPr="00BA35D4">
        <w:rPr>
          <w:rFonts w:ascii="Arial" w:hAnsi="Arial" w:cs="Arial"/>
          <w:sz w:val="22"/>
          <w:szCs w:val="22"/>
        </w:rPr>
        <w:t xml:space="preserve">of the </w:t>
      </w:r>
      <w:r w:rsidR="075CA5A9" w:rsidRPr="00BA35D4">
        <w:rPr>
          <w:rFonts w:ascii="Arial" w:hAnsi="Arial" w:cs="Arial"/>
          <w:sz w:val="22"/>
          <w:szCs w:val="22"/>
        </w:rPr>
        <w:t>n</w:t>
      </w:r>
      <w:r w:rsidR="0F463B0C" w:rsidRPr="00BA35D4">
        <w:rPr>
          <w:rFonts w:ascii="Arial" w:hAnsi="Arial" w:cs="Arial"/>
          <w:sz w:val="22"/>
          <w:szCs w:val="22"/>
        </w:rPr>
        <w:t>on-</w:t>
      </w:r>
      <w:r w:rsidR="76B6F90C" w:rsidRPr="00BA35D4">
        <w:rPr>
          <w:rFonts w:ascii="Arial" w:hAnsi="Arial" w:cs="Arial"/>
          <w:sz w:val="22"/>
          <w:szCs w:val="22"/>
        </w:rPr>
        <w:t>m</w:t>
      </w:r>
      <w:r w:rsidR="004D104D" w:rsidRPr="00BA35D4">
        <w:rPr>
          <w:rFonts w:ascii="Arial" w:hAnsi="Arial" w:cs="Arial"/>
          <w:sz w:val="22"/>
          <w:szCs w:val="22"/>
        </w:rPr>
        <w:t xml:space="preserve">andatory </w:t>
      </w:r>
      <w:r w:rsidR="7D44B9AE" w:rsidRPr="00BA35D4">
        <w:rPr>
          <w:rFonts w:ascii="Arial" w:hAnsi="Arial" w:cs="Arial"/>
          <w:sz w:val="22"/>
          <w:szCs w:val="22"/>
        </w:rPr>
        <w:t>w</w:t>
      </w:r>
      <w:r w:rsidRPr="00BA35D4">
        <w:rPr>
          <w:rFonts w:ascii="Arial" w:hAnsi="Arial" w:cs="Arial"/>
          <w:sz w:val="22"/>
          <w:szCs w:val="22"/>
        </w:rPr>
        <w:t>alk</w:t>
      </w:r>
      <w:r w:rsidR="635FC950" w:rsidRPr="00BA35D4">
        <w:rPr>
          <w:rFonts w:ascii="Arial" w:hAnsi="Arial" w:cs="Arial"/>
          <w:sz w:val="22"/>
          <w:szCs w:val="22"/>
        </w:rPr>
        <w:t>-</w:t>
      </w:r>
      <w:r w:rsidR="4C49747B" w:rsidRPr="00BA35D4">
        <w:rPr>
          <w:rFonts w:ascii="Arial" w:hAnsi="Arial" w:cs="Arial"/>
          <w:sz w:val="22"/>
          <w:szCs w:val="22"/>
        </w:rPr>
        <w:t>t</w:t>
      </w:r>
      <w:r w:rsidRPr="00BA35D4">
        <w:rPr>
          <w:rFonts w:ascii="Arial" w:hAnsi="Arial" w:cs="Arial"/>
          <w:sz w:val="22"/>
          <w:szCs w:val="22"/>
        </w:rPr>
        <w:t>hrough to arrange for a reasonable accommodation.</w:t>
      </w:r>
    </w:p>
    <w:p w14:paraId="560B199A" w14:textId="77777777" w:rsidR="00420E91" w:rsidRPr="008843CA" w:rsidRDefault="00420E91" w:rsidP="000546DE">
      <w:pPr>
        <w:ind w:left="720" w:hanging="720"/>
        <w:rPr>
          <w:rFonts w:ascii="Arial" w:hAnsi="Arial" w:cs="Arial"/>
          <w:color w:val="FF0000"/>
          <w:sz w:val="22"/>
          <w:szCs w:val="22"/>
        </w:rPr>
      </w:pPr>
    </w:p>
    <w:p w14:paraId="32E22C25" w14:textId="3EE3CF51" w:rsidR="00A81CF0" w:rsidRPr="008843CA" w:rsidRDefault="00E46D0F" w:rsidP="00156615">
      <w:pPr>
        <w:pStyle w:val="Heading2"/>
        <w:numPr>
          <w:ilvl w:val="0"/>
          <w:numId w:val="2"/>
        </w:numPr>
        <w:tabs>
          <w:tab w:val="clear" w:pos="810"/>
          <w:tab w:val="num" w:pos="450"/>
        </w:tabs>
        <w:ind w:left="1080"/>
        <w:rPr>
          <w:rFonts w:cs="Arial"/>
          <w:sz w:val="22"/>
          <w:szCs w:val="22"/>
        </w:rPr>
      </w:pPr>
      <w:bookmarkStart w:id="10" w:name="_Toc209779660"/>
      <w:r w:rsidRPr="008843CA">
        <w:rPr>
          <w:rFonts w:cs="Arial"/>
          <w:sz w:val="22"/>
          <w:szCs w:val="22"/>
        </w:rPr>
        <w:lastRenderedPageBreak/>
        <w:t>Written Questions</w:t>
      </w:r>
      <w:r w:rsidR="00601C77" w:rsidRPr="008843CA">
        <w:rPr>
          <w:rFonts w:cs="Arial"/>
          <w:sz w:val="22"/>
          <w:szCs w:val="22"/>
        </w:rPr>
        <w:t>:</w:t>
      </w:r>
      <w:bookmarkEnd w:id="10"/>
      <w:r w:rsidR="009B3630" w:rsidRPr="008843CA">
        <w:rPr>
          <w:rFonts w:cs="Arial"/>
          <w:sz w:val="22"/>
          <w:szCs w:val="22"/>
        </w:rPr>
        <w:t xml:space="preserve"> </w:t>
      </w:r>
    </w:p>
    <w:p w14:paraId="32E22C27" w14:textId="1DE9A1A2" w:rsidR="00A81CF0" w:rsidRPr="008843CA" w:rsidRDefault="00E46D0F">
      <w:pPr>
        <w:pStyle w:val="ListParagraph"/>
        <w:numPr>
          <w:ilvl w:val="1"/>
          <w:numId w:val="13"/>
        </w:numPr>
        <w:ind w:right="-8"/>
        <w:rPr>
          <w:rFonts w:ascii="Arial" w:hAnsi="Arial" w:cs="Arial"/>
          <w:i/>
          <w:iCs/>
          <w:color w:val="0070C0"/>
          <w:sz w:val="22"/>
          <w:szCs w:val="22"/>
        </w:rPr>
      </w:pPr>
      <w:r w:rsidRPr="008843CA">
        <w:rPr>
          <w:rFonts w:ascii="Arial" w:hAnsi="Arial" w:cs="Arial"/>
          <w:sz w:val="22"/>
          <w:szCs w:val="22"/>
        </w:rPr>
        <w:t>Bidders requiring clarification of t</w:t>
      </w:r>
      <w:r w:rsidR="00CF7869" w:rsidRPr="008843CA">
        <w:rPr>
          <w:rFonts w:ascii="Arial" w:hAnsi="Arial" w:cs="Arial"/>
          <w:sz w:val="22"/>
          <w:szCs w:val="22"/>
        </w:rPr>
        <w:t>he intent or content of this IFB</w:t>
      </w:r>
      <w:r w:rsidR="00E803F4" w:rsidRPr="008843CA">
        <w:rPr>
          <w:rFonts w:ascii="Arial" w:hAnsi="Arial" w:cs="Arial"/>
          <w:sz w:val="22"/>
          <w:szCs w:val="22"/>
        </w:rPr>
        <w:t>,</w:t>
      </w:r>
      <w:r w:rsidRPr="008843CA">
        <w:rPr>
          <w:rFonts w:ascii="Arial" w:hAnsi="Arial" w:cs="Arial"/>
          <w:sz w:val="22"/>
          <w:szCs w:val="22"/>
        </w:rPr>
        <w:t xml:space="preserve"> or on procedural matters regarding the competitive procurement process</w:t>
      </w:r>
      <w:r w:rsidR="00E803F4" w:rsidRPr="008843CA">
        <w:rPr>
          <w:rFonts w:ascii="Arial" w:hAnsi="Arial" w:cs="Arial"/>
          <w:sz w:val="22"/>
          <w:szCs w:val="22"/>
        </w:rPr>
        <w:t>,</w:t>
      </w:r>
      <w:r w:rsidRPr="008843CA">
        <w:rPr>
          <w:rFonts w:ascii="Arial" w:hAnsi="Arial" w:cs="Arial"/>
          <w:sz w:val="22"/>
          <w:szCs w:val="22"/>
        </w:rPr>
        <w:t xml:space="preserve"> may request clarification by submitting questions</w:t>
      </w:r>
      <w:r w:rsidR="37EFDD86" w:rsidRPr="008843CA">
        <w:rPr>
          <w:rFonts w:ascii="Arial" w:hAnsi="Arial" w:cs="Arial"/>
          <w:sz w:val="22"/>
          <w:szCs w:val="22"/>
        </w:rPr>
        <w:t xml:space="preserve"> in writing</w:t>
      </w:r>
      <w:r w:rsidR="00DE033B" w:rsidRPr="008843CA">
        <w:rPr>
          <w:rFonts w:ascii="Arial" w:hAnsi="Arial" w:cs="Arial"/>
          <w:sz w:val="22"/>
          <w:szCs w:val="22"/>
        </w:rPr>
        <w:t>.  Bidders may submit questions to the Acquisition Analyst listed on the Notice to Prospective Bidders via email or via U.S. mail.  If sending via U.S. mail, the</w:t>
      </w:r>
      <w:r w:rsidRPr="008843CA">
        <w:rPr>
          <w:rFonts w:ascii="Arial" w:hAnsi="Arial" w:cs="Arial"/>
          <w:sz w:val="22"/>
          <w:szCs w:val="22"/>
        </w:rPr>
        <w:t xml:space="preserve"> envelope </w:t>
      </w:r>
      <w:r w:rsidR="00DE033B" w:rsidRPr="008843CA">
        <w:rPr>
          <w:rFonts w:ascii="Arial" w:hAnsi="Arial" w:cs="Arial"/>
          <w:sz w:val="22"/>
          <w:szCs w:val="22"/>
        </w:rPr>
        <w:t xml:space="preserve">must be </w:t>
      </w:r>
      <w:r w:rsidRPr="008843CA">
        <w:rPr>
          <w:rFonts w:ascii="Arial" w:hAnsi="Arial" w:cs="Arial"/>
          <w:sz w:val="22"/>
          <w:szCs w:val="22"/>
        </w:rPr>
        <w:t xml:space="preserve">clearly marked “Questions Relating to </w:t>
      </w:r>
      <w:r w:rsidR="00C37097" w:rsidRPr="008843CA">
        <w:rPr>
          <w:rFonts w:ascii="Arial" w:hAnsi="Arial" w:cs="Arial"/>
          <w:sz w:val="22"/>
          <w:szCs w:val="22"/>
        </w:rPr>
        <w:t>Backflow Preventer Repairs and Testing-Region II”</w:t>
      </w:r>
      <w:r w:rsidR="009B72B2" w:rsidRPr="008843CA">
        <w:rPr>
          <w:rFonts w:ascii="Arial" w:hAnsi="Arial" w:cs="Arial"/>
          <w:sz w:val="22"/>
          <w:szCs w:val="22"/>
        </w:rPr>
        <w:t xml:space="preserve"> </w:t>
      </w:r>
      <w:r w:rsidR="00DE033B" w:rsidRPr="008843CA">
        <w:rPr>
          <w:rFonts w:ascii="Arial" w:hAnsi="Arial" w:cs="Arial"/>
          <w:sz w:val="22"/>
          <w:szCs w:val="22"/>
        </w:rPr>
        <w:t xml:space="preserve">and sent </w:t>
      </w:r>
      <w:r w:rsidR="008D4152" w:rsidRPr="008843CA">
        <w:rPr>
          <w:rFonts w:ascii="Arial" w:hAnsi="Arial" w:cs="Arial"/>
          <w:sz w:val="22"/>
          <w:szCs w:val="22"/>
        </w:rPr>
        <w:t xml:space="preserve">to the </w:t>
      </w:r>
      <w:r w:rsidR="00A67ACB" w:rsidRPr="008843CA">
        <w:rPr>
          <w:rFonts w:ascii="Arial" w:hAnsi="Arial" w:cs="Arial"/>
          <w:sz w:val="22"/>
          <w:szCs w:val="22"/>
        </w:rPr>
        <w:t>Acquisition</w:t>
      </w:r>
      <w:r w:rsidR="00AA52D3" w:rsidRPr="008843CA">
        <w:rPr>
          <w:rFonts w:ascii="Arial" w:hAnsi="Arial" w:cs="Arial"/>
          <w:sz w:val="22"/>
          <w:szCs w:val="22"/>
        </w:rPr>
        <w:t xml:space="preserve"> Analyst</w:t>
      </w:r>
      <w:r w:rsidR="00EF175F" w:rsidRPr="008843CA">
        <w:rPr>
          <w:rFonts w:ascii="Arial" w:hAnsi="Arial" w:cs="Arial"/>
          <w:sz w:val="22"/>
          <w:szCs w:val="22"/>
        </w:rPr>
        <w:t xml:space="preserve"> listed on the </w:t>
      </w:r>
      <w:r w:rsidR="00A64431" w:rsidRPr="008843CA">
        <w:rPr>
          <w:rFonts w:ascii="Arial" w:hAnsi="Arial" w:cs="Arial"/>
          <w:sz w:val="22"/>
          <w:szCs w:val="22"/>
        </w:rPr>
        <w:t xml:space="preserve">Notice to Prospective Bidders for </w:t>
      </w:r>
      <w:r w:rsidR="00114950" w:rsidRPr="008843CA">
        <w:rPr>
          <w:rFonts w:ascii="Arial" w:hAnsi="Arial" w:cs="Arial"/>
          <w:sz w:val="22"/>
          <w:szCs w:val="22"/>
        </w:rPr>
        <w:t>this IFB</w:t>
      </w:r>
      <w:r w:rsidRPr="008843CA">
        <w:rPr>
          <w:rFonts w:ascii="Arial" w:hAnsi="Arial" w:cs="Arial"/>
          <w:sz w:val="22"/>
          <w:szCs w:val="22"/>
        </w:rPr>
        <w:t xml:space="preserve">. </w:t>
      </w:r>
      <w:r w:rsidR="00E92346" w:rsidRPr="008843CA">
        <w:rPr>
          <w:rFonts w:ascii="Arial" w:hAnsi="Arial" w:cs="Arial"/>
          <w:sz w:val="22"/>
          <w:szCs w:val="22"/>
        </w:rPr>
        <w:t xml:space="preserve"> </w:t>
      </w:r>
      <w:r w:rsidRPr="008843CA">
        <w:rPr>
          <w:rFonts w:ascii="Arial" w:hAnsi="Arial" w:cs="Arial"/>
          <w:sz w:val="22"/>
          <w:szCs w:val="22"/>
        </w:rPr>
        <w:t>To ensure a response, questions must be received in writing by the date given for writte</w:t>
      </w:r>
      <w:r w:rsidR="009A6F3B" w:rsidRPr="008843CA">
        <w:rPr>
          <w:rFonts w:ascii="Arial" w:hAnsi="Arial" w:cs="Arial"/>
          <w:sz w:val="22"/>
          <w:szCs w:val="22"/>
        </w:rPr>
        <w:t>n questions in Key Action Dates</w:t>
      </w:r>
      <w:r w:rsidRPr="008843CA">
        <w:rPr>
          <w:rFonts w:ascii="Arial" w:hAnsi="Arial" w:cs="Arial"/>
          <w:sz w:val="22"/>
          <w:szCs w:val="22"/>
        </w:rPr>
        <w:t xml:space="preserve"> </w:t>
      </w:r>
      <w:r w:rsidR="009A6F3B" w:rsidRPr="008843CA">
        <w:rPr>
          <w:rFonts w:ascii="Arial" w:hAnsi="Arial" w:cs="Arial"/>
          <w:sz w:val="22"/>
          <w:szCs w:val="22"/>
        </w:rPr>
        <w:t>(</w:t>
      </w:r>
      <w:r w:rsidR="00CF7869" w:rsidRPr="008843CA">
        <w:rPr>
          <w:rFonts w:ascii="Arial" w:hAnsi="Arial" w:cs="Arial"/>
          <w:sz w:val="22"/>
          <w:szCs w:val="22"/>
        </w:rPr>
        <w:t>See Section C.1.</w:t>
      </w:r>
      <w:r w:rsidR="009A6F3B" w:rsidRPr="008843CA">
        <w:rPr>
          <w:rFonts w:ascii="Arial" w:hAnsi="Arial" w:cs="Arial"/>
          <w:sz w:val="22"/>
          <w:szCs w:val="22"/>
        </w:rPr>
        <w:t>).</w:t>
      </w:r>
      <w:r w:rsidR="00E92346" w:rsidRPr="008843CA">
        <w:rPr>
          <w:rFonts w:ascii="Arial" w:hAnsi="Arial" w:cs="Arial"/>
          <w:sz w:val="22"/>
          <w:szCs w:val="22"/>
        </w:rPr>
        <w:t xml:space="preserve">  </w:t>
      </w:r>
      <w:r w:rsidRPr="008843CA">
        <w:rPr>
          <w:rFonts w:ascii="Arial" w:hAnsi="Arial" w:cs="Arial"/>
          <w:sz w:val="22"/>
          <w:szCs w:val="22"/>
        </w:rPr>
        <w:t>Question and Answer Sets will be provided to all Bidders</w:t>
      </w:r>
      <w:r w:rsidR="00986AF3" w:rsidRPr="008843CA">
        <w:rPr>
          <w:rFonts w:ascii="Arial" w:hAnsi="Arial" w:cs="Arial"/>
          <w:sz w:val="22"/>
          <w:szCs w:val="22"/>
        </w:rPr>
        <w:t xml:space="preserve"> and will be posted as an official Addendum</w:t>
      </w:r>
      <w:r w:rsidRPr="008843CA">
        <w:rPr>
          <w:rFonts w:ascii="Arial" w:hAnsi="Arial" w:cs="Arial"/>
          <w:sz w:val="22"/>
          <w:szCs w:val="22"/>
        </w:rPr>
        <w:t xml:space="preserve">. </w:t>
      </w:r>
      <w:r w:rsidR="000B3589" w:rsidRPr="008843CA">
        <w:rPr>
          <w:rFonts w:ascii="Arial" w:hAnsi="Arial" w:cs="Arial"/>
          <w:sz w:val="22"/>
          <w:szCs w:val="22"/>
        </w:rPr>
        <w:t xml:space="preserve"> </w:t>
      </w:r>
    </w:p>
    <w:p w14:paraId="2905F785" w14:textId="7BF70FDF" w:rsidR="13F167CA" w:rsidRPr="008843CA" w:rsidRDefault="13F167CA" w:rsidP="13F167CA">
      <w:pPr>
        <w:ind w:right="-8"/>
        <w:rPr>
          <w:rFonts w:ascii="Arial" w:hAnsi="Arial" w:cs="Arial"/>
          <w:i/>
          <w:iCs/>
          <w:color w:val="0070C0"/>
          <w:sz w:val="22"/>
          <w:szCs w:val="22"/>
        </w:rPr>
      </w:pPr>
    </w:p>
    <w:p w14:paraId="32E22C29" w14:textId="47E2F6AE" w:rsidR="00A81CF0" w:rsidRPr="008843CA" w:rsidRDefault="17909FBD">
      <w:pPr>
        <w:pStyle w:val="ListParagraph"/>
        <w:numPr>
          <w:ilvl w:val="1"/>
          <w:numId w:val="13"/>
        </w:numPr>
        <w:ind w:right="-8"/>
        <w:rPr>
          <w:rFonts w:ascii="Arial" w:hAnsi="Arial" w:cs="Arial"/>
          <w:sz w:val="22"/>
          <w:szCs w:val="22"/>
        </w:rPr>
      </w:pPr>
      <w:r w:rsidRPr="008843CA">
        <w:rPr>
          <w:rFonts w:ascii="Arial" w:hAnsi="Arial" w:cs="Arial"/>
          <w:sz w:val="22"/>
          <w:szCs w:val="22"/>
        </w:rPr>
        <w:t xml:space="preserve">Requests for Changes to the </w:t>
      </w:r>
      <w:r w:rsidR="4D5ADF2A" w:rsidRPr="008843CA">
        <w:rPr>
          <w:rFonts w:ascii="Arial" w:hAnsi="Arial" w:cs="Arial"/>
          <w:sz w:val="22"/>
          <w:szCs w:val="22"/>
        </w:rPr>
        <w:t>IFB</w:t>
      </w:r>
      <w:r w:rsidRPr="008843CA">
        <w:rPr>
          <w:rFonts w:ascii="Arial" w:hAnsi="Arial" w:cs="Arial"/>
          <w:sz w:val="22"/>
          <w:szCs w:val="22"/>
        </w:rPr>
        <w:t xml:space="preserve"> – If the Bidder bel</w:t>
      </w:r>
      <w:r w:rsidR="4D5ADF2A" w:rsidRPr="008843CA">
        <w:rPr>
          <w:rFonts w:ascii="Arial" w:hAnsi="Arial" w:cs="Arial"/>
          <w:sz w:val="22"/>
          <w:szCs w:val="22"/>
        </w:rPr>
        <w:t>ieves that one or more of the IFB</w:t>
      </w:r>
      <w:r w:rsidRPr="008843CA">
        <w:rPr>
          <w:rFonts w:ascii="Arial" w:hAnsi="Arial" w:cs="Arial"/>
          <w:sz w:val="22"/>
          <w:szCs w:val="22"/>
        </w:rPr>
        <w:t xml:space="preserve"> requirements is onerous, unfair, or imposes unnecessary constraints to the Bidder in proposing less costly or alternate solutions, the Bidder</w:t>
      </w:r>
      <w:r w:rsidR="4D5ADF2A" w:rsidRPr="008843CA">
        <w:rPr>
          <w:rFonts w:ascii="Arial" w:hAnsi="Arial" w:cs="Arial"/>
          <w:sz w:val="22"/>
          <w:szCs w:val="22"/>
        </w:rPr>
        <w:t xml:space="preserve"> may request a change to the IFB</w:t>
      </w:r>
      <w:r w:rsidRPr="008843CA">
        <w:rPr>
          <w:rFonts w:ascii="Arial" w:hAnsi="Arial" w:cs="Arial"/>
          <w:sz w:val="22"/>
          <w:szCs w:val="22"/>
        </w:rPr>
        <w:t xml:space="preserve"> by submitting, in writing, the recommended change(s) and the facts substantiating this belief and reasons for</w:t>
      </w:r>
      <w:r w:rsidR="79568659" w:rsidRPr="008843CA">
        <w:rPr>
          <w:rFonts w:ascii="Arial" w:hAnsi="Arial" w:cs="Arial"/>
          <w:sz w:val="22"/>
          <w:szCs w:val="22"/>
        </w:rPr>
        <w:t xml:space="preserve"> making the recommended change.  </w:t>
      </w:r>
      <w:r w:rsidRPr="008843CA">
        <w:rPr>
          <w:rFonts w:ascii="Arial" w:hAnsi="Arial" w:cs="Arial"/>
          <w:sz w:val="22"/>
          <w:szCs w:val="22"/>
        </w:rPr>
        <w:t>Such request</w:t>
      </w:r>
      <w:r w:rsidR="4BA636D6" w:rsidRPr="008843CA">
        <w:rPr>
          <w:rFonts w:ascii="Arial" w:hAnsi="Arial" w:cs="Arial"/>
          <w:sz w:val="22"/>
          <w:szCs w:val="22"/>
        </w:rPr>
        <w:t>s</w:t>
      </w:r>
      <w:r w:rsidRPr="008843CA">
        <w:rPr>
          <w:rFonts w:ascii="Arial" w:hAnsi="Arial" w:cs="Arial"/>
          <w:sz w:val="22"/>
          <w:szCs w:val="22"/>
        </w:rPr>
        <w:t xml:space="preserve"> must be submitt</w:t>
      </w:r>
      <w:r w:rsidR="4D5ADF2A" w:rsidRPr="008843CA">
        <w:rPr>
          <w:rFonts w:ascii="Arial" w:hAnsi="Arial" w:cs="Arial"/>
          <w:sz w:val="22"/>
          <w:szCs w:val="22"/>
        </w:rPr>
        <w:t xml:space="preserve">ed to the </w:t>
      </w:r>
      <w:r w:rsidR="18124574" w:rsidRPr="008843CA">
        <w:rPr>
          <w:rFonts w:ascii="Arial" w:hAnsi="Arial" w:cs="Arial"/>
          <w:sz w:val="22"/>
          <w:szCs w:val="22"/>
        </w:rPr>
        <w:t>Acquisition</w:t>
      </w:r>
      <w:r w:rsidR="33BDE8A6" w:rsidRPr="008843CA">
        <w:rPr>
          <w:rFonts w:ascii="Arial" w:hAnsi="Arial" w:cs="Arial"/>
          <w:sz w:val="22"/>
          <w:szCs w:val="22"/>
        </w:rPr>
        <w:t xml:space="preserve"> Analyst</w:t>
      </w:r>
      <w:r w:rsidRPr="008843CA">
        <w:rPr>
          <w:rFonts w:ascii="Arial" w:hAnsi="Arial" w:cs="Arial"/>
          <w:sz w:val="22"/>
          <w:szCs w:val="22"/>
        </w:rPr>
        <w:t xml:space="preserve"> by the date specified herein for writ</w:t>
      </w:r>
      <w:r w:rsidR="4D5ADF2A" w:rsidRPr="008843CA">
        <w:rPr>
          <w:rFonts w:ascii="Arial" w:hAnsi="Arial" w:cs="Arial"/>
          <w:sz w:val="22"/>
          <w:szCs w:val="22"/>
        </w:rPr>
        <w:t>ten questions concerning the IFB</w:t>
      </w:r>
      <w:r w:rsidRPr="008843CA">
        <w:rPr>
          <w:rFonts w:ascii="Arial" w:hAnsi="Arial" w:cs="Arial"/>
          <w:sz w:val="22"/>
          <w:szCs w:val="22"/>
        </w:rPr>
        <w:t>.</w:t>
      </w:r>
      <w:r w:rsidR="40EF8005" w:rsidRPr="008843CA">
        <w:rPr>
          <w:rFonts w:ascii="Arial" w:hAnsi="Arial" w:cs="Arial"/>
          <w:sz w:val="22"/>
          <w:szCs w:val="22"/>
        </w:rPr>
        <w:t xml:space="preserve">  Such changes will be made</w:t>
      </w:r>
      <w:r w:rsidR="29162807" w:rsidRPr="008843CA">
        <w:rPr>
          <w:rFonts w:ascii="Arial" w:hAnsi="Arial" w:cs="Arial"/>
          <w:sz w:val="22"/>
          <w:szCs w:val="22"/>
        </w:rPr>
        <w:t xml:space="preserve"> at the sole option of</w:t>
      </w:r>
      <w:r w:rsidR="2A2FFC3D" w:rsidRPr="008843CA">
        <w:rPr>
          <w:rFonts w:ascii="Arial" w:hAnsi="Arial" w:cs="Arial"/>
          <w:sz w:val="22"/>
          <w:szCs w:val="22"/>
        </w:rPr>
        <w:t xml:space="preserve"> OBAS.  If </w:t>
      </w:r>
      <w:r w:rsidR="1A351815" w:rsidRPr="008843CA">
        <w:rPr>
          <w:rFonts w:ascii="Arial" w:hAnsi="Arial" w:cs="Arial"/>
          <w:sz w:val="22"/>
          <w:szCs w:val="22"/>
        </w:rPr>
        <w:t>OBAS</w:t>
      </w:r>
      <w:r w:rsidR="40EF8005" w:rsidRPr="008843CA">
        <w:rPr>
          <w:rFonts w:ascii="Arial" w:hAnsi="Arial" w:cs="Arial"/>
          <w:sz w:val="22"/>
          <w:szCs w:val="22"/>
        </w:rPr>
        <w:t xml:space="preserve"> determines that any requested change is in the best interest of the State, all Bidders will be notified of the change </w:t>
      </w:r>
      <w:r w:rsidR="53044A07" w:rsidRPr="008843CA">
        <w:rPr>
          <w:rFonts w:ascii="Arial" w:hAnsi="Arial" w:cs="Arial"/>
          <w:sz w:val="22"/>
          <w:szCs w:val="22"/>
        </w:rPr>
        <w:t>in the form of an Addendum to this IFB</w:t>
      </w:r>
      <w:r w:rsidR="422D185C" w:rsidRPr="008843CA">
        <w:rPr>
          <w:rFonts w:ascii="Arial" w:hAnsi="Arial" w:cs="Arial"/>
          <w:sz w:val="22"/>
          <w:szCs w:val="22"/>
        </w:rPr>
        <w:t>.</w:t>
      </w:r>
      <w:r w:rsidR="53044A07" w:rsidRPr="008843CA">
        <w:rPr>
          <w:rFonts w:ascii="Arial" w:hAnsi="Arial" w:cs="Arial"/>
          <w:sz w:val="22"/>
          <w:szCs w:val="22"/>
        </w:rPr>
        <w:t xml:space="preserve"> </w:t>
      </w:r>
    </w:p>
    <w:p w14:paraId="3C230FE7" w14:textId="4AE9E89C" w:rsidR="270F60DE" w:rsidRPr="008843CA" w:rsidRDefault="270F60DE" w:rsidP="270F60DE">
      <w:pPr>
        <w:ind w:left="720" w:right="-8"/>
        <w:rPr>
          <w:rFonts w:ascii="Arial" w:hAnsi="Arial" w:cs="Arial"/>
          <w:sz w:val="22"/>
          <w:szCs w:val="22"/>
        </w:rPr>
      </w:pPr>
    </w:p>
    <w:p w14:paraId="32E22C2A" w14:textId="77777777" w:rsidR="00F24FF2" w:rsidRPr="008843CA" w:rsidRDefault="0D938B1C">
      <w:pPr>
        <w:pStyle w:val="ListParagraph"/>
        <w:numPr>
          <w:ilvl w:val="1"/>
          <w:numId w:val="13"/>
        </w:numPr>
        <w:ind w:right="-8"/>
        <w:rPr>
          <w:rFonts w:ascii="Arial" w:hAnsi="Arial" w:cs="Arial"/>
          <w:sz w:val="22"/>
          <w:szCs w:val="22"/>
        </w:rPr>
      </w:pPr>
      <w:r w:rsidRPr="008843CA">
        <w:rPr>
          <w:rFonts w:ascii="Arial" w:hAnsi="Arial" w:cs="Arial"/>
          <w:sz w:val="22"/>
          <w:szCs w:val="22"/>
        </w:rPr>
        <w:t>If a Bidder</w:t>
      </w:r>
      <w:r w:rsidR="1B884AE0" w:rsidRPr="008843CA">
        <w:rPr>
          <w:rFonts w:ascii="Arial" w:hAnsi="Arial" w:cs="Arial"/>
          <w:sz w:val="22"/>
          <w:szCs w:val="22"/>
        </w:rPr>
        <w:t xml:space="preserve"> discovers any ambiguity, conflict, discrepancy, omi</w:t>
      </w:r>
      <w:r w:rsidR="04AD4024" w:rsidRPr="008843CA">
        <w:rPr>
          <w:rFonts w:ascii="Arial" w:hAnsi="Arial" w:cs="Arial"/>
          <w:sz w:val="22"/>
          <w:szCs w:val="22"/>
        </w:rPr>
        <w:t>ssion or other error in this IFB</w:t>
      </w:r>
      <w:r w:rsidRPr="008843CA">
        <w:rPr>
          <w:rFonts w:ascii="Arial" w:hAnsi="Arial" w:cs="Arial"/>
          <w:sz w:val="22"/>
          <w:szCs w:val="22"/>
        </w:rPr>
        <w:t xml:space="preserve">, the Bidder </w:t>
      </w:r>
      <w:r w:rsidR="4ED92757" w:rsidRPr="008843CA">
        <w:rPr>
          <w:rFonts w:ascii="Arial" w:hAnsi="Arial" w:cs="Arial"/>
          <w:sz w:val="22"/>
          <w:szCs w:val="22"/>
        </w:rPr>
        <w:t>will</w:t>
      </w:r>
      <w:r w:rsidR="2A2FFC3D" w:rsidRPr="008843CA">
        <w:rPr>
          <w:rFonts w:ascii="Arial" w:hAnsi="Arial" w:cs="Arial"/>
          <w:sz w:val="22"/>
          <w:szCs w:val="22"/>
        </w:rPr>
        <w:t xml:space="preserve"> immediately notify </w:t>
      </w:r>
      <w:r w:rsidR="1A351815" w:rsidRPr="008843CA">
        <w:rPr>
          <w:rFonts w:ascii="Arial" w:hAnsi="Arial" w:cs="Arial"/>
          <w:sz w:val="22"/>
          <w:szCs w:val="22"/>
        </w:rPr>
        <w:t>OBAS</w:t>
      </w:r>
      <w:r w:rsidR="1B884AE0" w:rsidRPr="008843CA">
        <w:rPr>
          <w:rFonts w:ascii="Arial" w:hAnsi="Arial" w:cs="Arial"/>
          <w:sz w:val="22"/>
          <w:szCs w:val="22"/>
        </w:rPr>
        <w:t xml:space="preserve"> of such error</w:t>
      </w:r>
      <w:r w:rsidR="4BA636D6" w:rsidRPr="008843CA">
        <w:rPr>
          <w:rFonts w:ascii="Arial" w:hAnsi="Arial" w:cs="Arial"/>
          <w:sz w:val="22"/>
          <w:szCs w:val="22"/>
        </w:rPr>
        <w:t>(s)</w:t>
      </w:r>
      <w:r w:rsidR="1B884AE0" w:rsidRPr="008843CA">
        <w:rPr>
          <w:rFonts w:ascii="Arial" w:hAnsi="Arial" w:cs="Arial"/>
          <w:sz w:val="22"/>
          <w:szCs w:val="22"/>
        </w:rPr>
        <w:t xml:space="preserve"> in writing and request clarification or modification o</w:t>
      </w:r>
      <w:r w:rsidRPr="008843CA">
        <w:rPr>
          <w:rFonts w:ascii="Arial" w:hAnsi="Arial" w:cs="Arial"/>
          <w:sz w:val="22"/>
          <w:szCs w:val="22"/>
        </w:rPr>
        <w:t>f the document.  If a Bidder</w:t>
      </w:r>
      <w:r w:rsidR="29162807" w:rsidRPr="008843CA">
        <w:rPr>
          <w:rFonts w:ascii="Arial" w:hAnsi="Arial" w:cs="Arial"/>
          <w:sz w:val="22"/>
          <w:szCs w:val="22"/>
        </w:rPr>
        <w:t xml:space="preserve"> fails to notify </w:t>
      </w:r>
      <w:r w:rsidR="1A351815" w:rsidRPr="008843CA">
        <w:rPr>
          <w:rFonts w:ascii="Arial" w:hAnsi="Arial" w:cs="Arial"/>
          <w:sz w:val="22"/>
          <w:szCs w:val="22"/>
        </w:rPr>
        <w:t>OBAS</w:t>
      </w:r>
      <w:r w:rsidR="1B884AE0" w:rsidRPr="008843CA">
        <w:rPr>
          <w:rFonts w:ascii="Arial" w:hAnsi="Arial" w:cs="Arial"/>
          <w:sz w:val="22"/>
          <w:szCs w:val="22"/>
        </w:rPr>
        <w:t xml:space="preserve">, prior to the </w:t>
      </w:r>
      <w:r w:rsidR="67AB0574" w:rsidRPr="008843CA">
        <w:rPr>
          <w:rFonts w:ascii="Arial" w:hAnsi="Arial" w:cs="Arial"/>
          <w:sz w:val="22"/>
          <w:szCs w:val="22"/>
        </w:rPr>
        <w:t>Deadline for Final Bid Submission</w:t>
      </w:r>
      <w:r w:rsidR="1B884AE0" w:rsidRPr="008843CA">
        <w:rPr>
          <w:rFonts w:ascii="Arial" w:hAnsi="Arial" w:cs="Arial"/>
          <w:sz w:val="22"/>
          <w:szCs w:val="22"/>
        </w:rPr>
        <w:t xml:space="preserve">, of </w:t>
      </w:r>
      <w:r w:rsidRPr="008843CA">
        <w:rPr>
          <w:rFonts w:ascii="Arial" w:hAnsi="Arial" w:cs="Arial"/>
          <w:sz w:val="22"/>
          <w:szCs w:val="22"/>
        </w:rPr>
        <w:t>an error known to the Bidder</w:t>
      </w:r>
      <w:r w:rsidR="1B884AE0" w:rsidRPr="008843CA">
        <w:rPr>
          <w:rFonts w:ascii="Arial" w:hAnsi="Arial" w:cs="Arial"/>
          <w:sz w:val="22"/>
          <w:szCs w:val="22"/>
        </w:rPr>
        <w:t>, or an error that reasonably should</w:t>
      </w:r>
      <w:r w:rsidRPr="008843CA">
        <w:rPr>
          <w:rFonts w:ascii="Arial" w:hAnsi="Arial" w:cs="Arial"/>
          <w:sz w:val="22"/>
          <w:szCs w:val="22"/>
        </w:rPr>
        <w:t xml:space="preserve"> have been known, the Bidder</w:t>
      </w:r>
      <w:r w:rsidR="4ED92757" w:rsidRPr="008843CA">
        <w:rPr>
          <w:rFonts w:ascii="Arial" w:hAnsi="Arial" w:cs="Arial"/>
          <w:sz w:val="22"/>
          <w:szCs w:val="22"/>
        </w:rPr>
        <w:t xml:space="preserve"> wi</w:t>
      </w:r>
      <w:r w:rsidR="1B884AE0" w:rsidRPr="008843CA">
        <w:rPr>
          <w:rFonts w:ascii="Arial" w:hAnsi="Arial" w:cs="Arial"/>
          <w:sz w:val="22"/>
          <w:szCs w:val="22"/>
        </w:rPr>
        <w:t>ll bid at their own risk,</w:t>
      </w:r>
      <w:r w:rsidR="4ED92757" w:rsidRPr="008843CA">
        <w:rPr>
          <w:rFonts w:ascii="Arial" w:hAnsi="Arial" w:cs="Arial"/>
          <w:sz w:val="22"/>
          <w:szCs w:val="22"/>
        </w:rPr>
        <w:t xml:space="preserve"> and if awarded the contract, wi</w:t>
      </w:r>
      <w:r w:rsidR="1B884AE0" w:rsidRPr="008843CA">
        <w:rPr>
          <w:rFonts w:ascii="Arial" w:hAnsi="Arial" w:cs="Arial"/>
          <w:sz w:val="22"/>
          <w:szCs w:val="22"/>
        </w:rPr>
        <w:t>ll not be entitled to additional compensation or time by reason of the error or its later correction.</w:t>
      </w:r>
    </w:p>
    <w:p w14:paraId="32E22C2B" w14:textId="77777777" w:rsidR="00A81CF0" w:rsidRPr="008843CA" w:rsidRDefault="00A81CF0" w:rsidP="00A81CF0">
      <w:pPr>
        <w:jc w:val="both"/>
        <w:rPr>
          <w:rFonts w:ascii="Arial" w:hAnsi="Arial" w:cs="Arial"/>
          <w:sz w:val="22"/>
          <w:szCs w:val="22"/>
        </w:rPr>
      </w:pPr>
    </w:p>
    <w:p w14:paraId="32E22C2C" w14:textId="758D7279" w:rsidR="00A81CF0" w:rsidRPr="008843CA" w:rsidRDefault="00293DC5" w:rsidP="00156615">
      <w:pPr>
        <w:pStyle w:val="Heading2"/>
        <w:numPr>
          <w:ilvl w:val="0"/>
          <w:numId w:val="2"/>
        </w:numPr>
        <w:tabs>
          <w:tab w:val="clear" w:pos="810"/>
          <w:tab w:val="num" w:pos="990"/>
        </w:tabs>
        <w:ind w:left="1080"/>
        <w:rPr>
          <w:rFonts w:cs="Arial"/>
          <w:sz w:val="22"/>
          <w:szCs w:val="22"/>
        </w:rPr>
      </w:pPr>
      <w:bookmarkStart w:id="11" w:name="_Toc209779661"/>
      <w:r w:rsidRPr="008843CA">
        <w:rPr>
          <w:rFonts w:cs="Arial"/>
          <w:sz w:val="22"/>
          <w:szCs w:val="22"/>
        </w:rPr>
        <w:t>Submission of Bid</w:t>
      </w:r>
      <w:r w:rsidR="00DF7721" w:rsidRPr="008843CA">
        <w:rPr>
          <w:rFonts w:cs="Arial"/>
          <w:sz w:val="22"/>
          <w:szCs w:val="22"/>
        </w:rPr>
        <w:t>:</w:t>
      </w:r>
      <w:bookmarkEnd w:id="11"/>
    </w:p>
    <w:p w14:paraId="32E22C2D" w14:textId="77777777" w:rsidR="00A81CF0" w:rsidRPr="008843CA" w:rsidRDefault="00531BE8">
      <w:pPr>
        <w:pStyle w:val="ListParagraph"/>
        <w:numPr>
          <w:ilvl w:val="0"/>
          <w:numId w:val="25"/>
        </w:numPr>
        <w:rPr>
          <w:rFonts w:ascii="Arial" w:hAnsi="Arial" w:cs="Arial"/>
          <w:color w:val="000000"/>
          <w:sz w:val="22"/>
          <w:szCs w:val="22"/>
        </w:rPr>
      </w:pPr>
      <w:r w:rsidRPr="008843CA">
        <w:rPr>
          <w:rFonts w:ascii="Arial" w:hAnsi="Arial" w:cs="Arial"/>
          <w:sz w:val="22"/>
          <w:szCs w:val="22"/>
        </w:rPr>
        <w:t>The</w:t>
      </w:r>
      <w:r w:rsidR="007D6532" w:rsidRPr="008843CA">
        <w:rPr>
          <w:rFonts w:ascii="Arial" w:hAnsi="Arial" w:cs="Arial"/>
          <w:sz w:val="22"/>
          <w:szCs w:val="22"/>
        </w:rPr>
        <w:t xml:space="preserve"> bid s</w:t>
      </w:r>
      <w:r w:rsidR="007912B8" w:rsidRPr="008843CA">
        <w:rPr>
          <w:rFonts w:ascii="Arial" w:hAnsi="Arial" w:cs="Arial"/>
          <w:sz w:val="22"/>
          <w:szCs w:val="22"/>
        </w:rPr>
        <w:t>ubmission is a ma</w:t>
      </w:r>
      <w:r w:rsidR="008C1816" w:rsidRPr="008843CA">
        <w:rPr>
          <w:rFonts w:ascii="Arial" w:hAnsi="Arial" w:cs="Arial"/>
          <w:sz w:val="22"/>
          <w:szCs w:val="22"/>
        </w:rPr>
        <w:t xml:space="preserve">ndatory step for all Bidders.  </w:t>
      </w:r>
      <w:r w:rsidR="007912B8" w:rsidRPr="008843CA">
        <w:rPr>
          <w:rFonts w:ascii="Arial" w:hAnsi="Arial" w:cs="Arial"/>
          <w:sz w:val="22"/>
          <w:szCs w:val="22"/>
        </w:rPr>
        <w:t>Bidders are strongly encouraged to carefully read the entire solicitation</w:t>
      </w:r>
      <w:r w:rsidR="005D51BB" w:rsidRPr="008843CA">
        <w:rPr>
          <w:rFonts w:ascii="Arial" w:hAnsi="Arial" w:cs="Arial"/>
          <w:sz w:val="22"/>
          <w:szCs w:val="22"/>
        </w:rPr>
        <w:t xml:space="preserve"> prior to </w:t>
      </w:r>
      <w:proofErr w:type="gramStart"/>
      <w:r w:rsidR="005D51BB" w:rsidRPr="008843CA">
        <w:rPr>
          <w:rFonts w:ascii="Arial" w:hAnsi="Arial" w:cs="Arial"/>
          <w:sz w:val="22"/>
          <w:szCs w:val="22"/>
        </w:rPr>
        <w:t>a submission</w:t>
      </w:r>
      <w:proofErr w:type="gramEnd"/>
      <w:r w:rsidR="005D51BB" w:rsidRPr="008843CA">
        <w:rPr>
          <w:rFonts w:ascii="Arial" w:hAnsi="Arial" w:cs="Arial"/>
          <w:sz w:val="22"/>
          <w:szCs w:val="22"/>
        </w:rPr>
        <w:t xml:space="preserve"> of b</w:t>
      </w:r>
      <w:r w:rsidR="007D3922" w:rsidRPr="008843CA">
        <w:rPr>
          <w:rFonts w:ascii="Arial" w:hAnsi="Arial" w:cs="Arial"/>
          <w:sz w:val="22"/>
          <w:szCs w:val="22"/>
        </w:rPr>
        <w:t>id</w:t>
      </w:r>
      <w:r w:rsidR="007912B8" w:rsidRPr="008843CA">
        <w:rPr>
          <w:rFonts w:ascii="Arial" w:hAnsi="Arial" w:cs="Arial"/>
          <w:sz w:val="22"/>
          <w:szCs w:val="22"/>
        </w:rPr>
        <w:t>.  The need to verify all documentation and responses prio</w:t>
      </w:r>
      <w:r w:rsidR="005D51BB" w:rsidRPr="008843CA">
        <w:rPr>
          <w:rFonts w:ascii="Arial" w:hAnsi="Arial" w:cs="Arial"/>
          <w:sz w:val="22"/>
          <w:szCs w:val="22"/>
        </w:rPr>
        <w:t xml:space="preserve">r to the submission of the bid </w:t>
      </w:r>
      <w:r w:rsidR="007912B8" w:rsidRPr="008843CA">
        <w:rPr>
          <w:rFonts w:ascii="Arial" w:hAnsi="Arial" w:cs="Arial"/>
          <w:sz w:val="22"/>
          <w:szCs w:val="22"/>
        </w:rPr>
        <w:t xml:space="preserve">cannot be overemphasized. </w:t>
      </w:r>
    </w:p>
    <w:p w14:paraId="32E22C2E" w14:textId="77777777" w:rsidR="006B1F14" w:rsidRPr="008843CA" w:rsidRDefault="006B1F14" w:rsidP="006B1F14">
      <w:pPr>
        <w:pStyle w:val="ListParagraph"/>
        <w:ind w:left="1440"/>
        <w:rPr>
          <w:rFonts w:ascii="Arial" w:hAnsi="Arial" w:cs="Arial"/>
          <w:color w:val="000000"/>
          <w:sz w:val="22"/>
          <w:szCs w:val="22"/>
        </w:rPr>
      </w:pPr>
    </w:p>
    <w:p w14:paraId="32E22C2F" w14:textId="5F73C01B" w:rsidR="00A81CF0" w:rsidRPr="008843CA" w:rsidRDefault="0085587E">
      <w:pPr>
        <w:pStyle w:val="ListParagraph"/>
        <w:numPr>
          <w:ilvl w:val="0"/>
          <w:numId w:val="25"/>
        </w:numPr>
        <w:rPr>
          <w:rFonts w:ascii="Arial" w:hAnsi="Arial" w:cs="Arial"/>
          <w:color w:val="000000"/>
          <w:sz w:val="22"/>
          <w:szCs w:val="22"/>
        </w:rPr>
      </w:pPr>
      <w:r w:rsidRPr="008843CA">
        <w:rPr>
          <w:rFonts w:ascii="Arial" w:hAnsi="Arial" w:cs="Arial"/>
          <w:sz w:val="22"/>
          <w:szCs w:val="22"/>
        </w:rPr>
        <w:t>Introduction l</w:t>
      </w:r>
      <w:r w:rsidR="00531BE8" w:rsidRPr="008843CA">
        <w:rPr>
          <w:rFonts w:ascii="Arial" w:hAnsi="Arial" w:cs="Arial"/>
          <w:sz w:val="22"/>
          <w:szCs w:val="22"/>
        </w:rPr>
        <w:t xml:space="preserve">etters, </w:t>
      </w:r>
      <w:r w:rsidR="0080539F" w:rsidRPr="008843CA">
        <w:rPr>
          <w:rFonts w:ascii="Arial" w:hAnsi="Arial" w:cs="Arial"/>
          <w:sz w:val="22"/>
          <w:szCs w:val="22"/>
        </w:rPr>
        <w:t>e</w:t>
      </w:r>
      <w:r w:rsidR="00841920" w:rsidRPr="008843CA">
        <w:rPr>
          <w:rFonts w:ascii="Arial" w:hAnsi="Arial" w:cs="Arial"/>
          <w:sz w:val="22"/>
          <w:szCs w:val="22"/>
        </w:rPr>
        <w:t xml:space="preserve">xpensive bindings, colored displays, promotional materials, etc., </w:t>
      </w:r>
      <w:r w:rsidR="0080539F" w:rsidRPr="008843CA">
        <w:rPr>
          <w:rFonts w:ascii="Arial" w:hAnsi="Arial" w:cs="Arial"/>
          <w:sz w:val="22"/>
          <w:szCs w:val="22"/>
          <w:u w:val="single"/>
        </w:rPr>
        <w:t>should not</w:t>
      </w:r>
      <w:r w:rsidR="0080539F" w:rsidRPr="008843CA">
        <w:rPr>
          <w:rFonts w:ascii="Arial" w:hAnsi="Arial" w:cs="Arial"/>
          <w:sz w:val="22"/>
          <w:szCs w:val="22"/>
        </w:rPr>
        <w:t xml:space="preserve"> be included in the bid submission</w:t>
      </w:r>
      <w:r w:rsidR="00A67ACB" w:rsidRPr="008843CA">
        <w:rPr>
          <w:rFonts w:ascii="Arial" w:hAnsi="Arial" w:cs="Arial"/>
          <w:sz w:val="22"/>
          <w:szCs w:val="22"/>
        </w:rPr>
        <w:t xml:space="preserve"> and may cause the bid to be rejected</w:t>
      </w:r>
      <w:r w:rsidR="0080539F" w:rsidRPr="008843CA">
        <w:rPr>
          <w:rFonts w:ascii="Arial" w:hAnsi="Arial" w:cs="Arial"/>
          <w:sz w:val="22"/>
          <w:szCs w:val="22"/>
        </w:rPr>
        <w:t xml:space="preserve">. </w:t>
      </w:r>
      <w:r w:rsidRPr="008843CA">
        <w:rPr>
          <w:rFonts w:ascii="Arial" w:hAnsi="Arial" w:cs="Arial"/>
          <w:sz w:val="22"/>
          <w:szCs w:val="22"/>
        </w:rPr>
        <w:t xml:space="preserve"> </w:t>
      </w:r>
      <w:r w:rsidR="00841920" w:rsidRPr="008843CA">
        <w:rPr>
          <w:rFonts w:ascii="Arial" w:hAnsi="Arial" w:cs="Arial"/>
          <w:sz w:val="22"/>
          <w:szCs w:val="22"/>
        </w:rPr>
        <w:t>Emphasis should be concentrated on conformance to the IFB instruc</w:t>
      </w:r>
      <w:r w:rsidR="00431692" w:rsidRPr="008843CA">
        <w:rPr>
          <w:rFonts w:ascii="Arial" w:hAnsi="Arial" w:cs="Arial"/>
          <w:sz w:val="22"/>
          <w:szCs w:val="22"/>
        </w:rPr>
        <w:t>tions, responsiveness to the IFB</w:t>
      </w:r>
      <w:r w:rsidR="00841920" w:rsidRPr="008843CA">
        <w:rPr>
          <w:rFonts w:ascii="Arial" w:hAnsi="Arial" w:cs="Arial"/>
          <w:sz w:val="22"/>
          <w:szCs w:val="22"/>
        </w:rPr>
        <w:t xml:space="preserve"> requirements and completeness and clarity of content.  </w:t>
      </w:r>
      <w:r w:rsidRPr="008843CA">
        <w:rPr>
          <w:rFonts w:ascii="Arial" w:hAnsi="Arial" w:cs="Arial"/>
          <w:sz w:val="22"/>
          <w:szCs w:val="22"/>
        </w:rPr>
        <w:t>D</w:t>
      </w:r>
      <w:r w:rsidR="005D51BB" w:rsidRPr="008843CA">
        <w:rPr>
          <w:rFonts w:ascii="Arial" w:hAnsi="Arial" w:cs="Arial"/>
          <w:sz w:val="22"/>
          <w:szCs w:val="22"/>
        </w:rPr>
        <w:t>evelop</w:t>
      </w:r>
      <w:r w:rsidRPr="008843CA">
        <w:rPr>
          <w:rFonts w:ascii="Arial" w:hAnsi="Arial" w:cs="Arial"/>
          <w:sz w:val="22"/>
          <w:szCs w:val="22"/>
        </w:rPr>
        <w:t>ing</w:t>
      </w:r>
      <w:r w:rsidR="005D51BB" w:rsidRPr="008843CA">
        <w:rPr>
          <w:rFonts w:ascii="Arial" w:hAnsi="Arial" w:cs="Arial"/>
          <w:sz w:val="22"/>
          <w:szCs w:val="22"/>
        </w:rPr>
        <w:t xml:space="preserve"> the bid submission</w:t>
      </w:r>
      <w:r w:rsidR="004D104D" w:rsidRPr="008843CA">
        <w:rPr>
          <w:rFonts w:ascii="Arial" w:hAnsi="Arial" w:cs="Arial"/>
          <w:sz w:val="22"/>
          <w:szCs w:val="22"/>
        </w:rPr>
        <w:t xml:space="preserve"> a</w:t>
      </w:r>
      <w:r w:rsidR="00356EBE" w:rsidRPr="008843CA">
        <w:rPr>
          <w:rFonts w:ascii="Arial" w:hAnsi="Arial" w:cs="Arial"/>
          <w:sz w:val="22"/>
          <w:szCs w:val="22"/>
        </w:rPr>
        <w:t>nd atten</w:t>
      </w:r>
      <w:r w:rsidR="00356EBE" w:rsidRPr="00054BB2">
        <w:rPr>
          <w:rFonts w:ascii="Arial" w:hAnsi="Arial" w:cs="Arial"/>
          <w:sz w:val="22"/>
          <w:szCs w:val="22"/>
        </w:rPr>
        <w:t xml:space="preserve">ding the </w:t>
      </w:r>
      <w:r w:rsidR="2394C19D" w:rsidRPr="00054BB2">
        <w:rPr>
          <w:rFonts w:ascii="Arial" w:hAnsi="Arial" w:cs="Arial"/>
          <w:sz w:val="22"/>
          <w:szCs w:val="22"/>
        </w:rPr>
        <w:t>n</w:t>
      </w:r>
      <w:r w:rsidR="38FA8558" w:rsidRPr="00054BB2">
        <w:rPr>
          <w:rFonts w:ascii="Arial" w:hAnsi="Arial" w:cs="Arial"/>
          <w:sz w:val="22"/>
          <w:szCs w:val="22"/>
        </w:rPr>
        <w:t>on-</w:t>
      </w:r>
      <w:r w:rsidR="297CB934" w:rsidRPr="00054BB2">
        <w:rPr>
          <w:rFonts w:ascii="Arial" w:hAnsi="Arial" w:cs="Arial"/>
          <w:sz w:val="22"/>
          <w:szCs w:val="22"/>
        </w:rPr>
        <w:t>m</w:t>
      </w:r>
      <w:r w:rsidR="00356EBE" w:rsidRPr="00054BB2">
        <w:rPr>
          <w:rFonts w:ascii="Arial" w:hAnsi="Arial" w:cs="Arial"/>
          <w:sz w:val="22"/>
          <w:szCs w:val="22"/>
        </w:rPr>
        <w:t>andatory w</w:t>
      </w:r>
      <w:r w:rsidR="00356EBE" w:rsidRPr="00204C05">
        <w:rPr>
          <w:rFonts w:ascii="Arial" w:hAnsi="Arial" w:cs="Arial"/>
          <w:sz w:val="22"/>
          <w:szCs w:val="22"/>
        </w:rPr>
        <w:t>alk</w:t>
      </w:r>
      <w:r w:rsidR="6010AE40" w:rsidRPr="00204C05">
        <w:rPr>
          <w:rFonts w:ascii="Arial" w:hAnsi="Arial" w:cs="Arial"/>
          <w:sz w:val="22"/>
          <w:szCs w:val="22"/>
        </w:rPr>
        <w:t>-</w:t>
      </w:r>
      <w:r w:rsidR="004D104D" w:rsidRPr="00204C05">
        <w:rPr>
          <w:rFonts w:ascii="Arial" w:hAnsi="Arial" w:cs="Arial"/>
          <w:sz w:val="22"/>
          <w:szCs w:val="22"/>
        </w:rPr>
        <w:t>throughs for each facility</w:t>
      </w:r>
      <w:r w:rsidR="005D51BB" w:rsidRPr="00204C05">
        <w:rPr>
          <w:rFonts w:ascii="Arial" w:hAnsi="Arial" w:cs="Arial"/>
          <w:sz w:val="22"/>
          <w:szCs w:val="22"/>
        </w:rPr>
        <w:t xml:space="preserve"> </w:t>
      </w:r>
      <w:r w:rsidR="00F25237" w:rsidRPr="00204C05">
        <w:rPr>
          <w:rFonts w:ascii="Arial" w:hAnsi="Arial" w:cs="Arial"/>
          <w:sz w:val="22"/>
          <w:szCs w:val="22"/>
        </w:rPr>
        <w:t xml:space="preserve">is </w:t>
      </w:r>
      <w:r w:rsidR="00242458" w:rsidRPr="00204C05">
        <w:rPr>
          <w:rFonts w:ascii="Arial" w:hAnsi="Arial" w:cs="Arial"/>
          <w:sz w:val="22"/>
          <w:szCs w:val="22"/>
        </w:rPr>
        <w:t>entirely the responsibility</w:t>
      </w:r>
      <w:r w:rsidR="00617183" w:rsidRPr="00204C05">
        <w:rPr>
          <w:rFonts w:ascii="Arial" w:hAnsi="Arial" w:cs="Arial"/>
          <w:sz w:val="22"/>
          <w:szCs w:val="22"/>
        </w:rPr>
        <w:t xml:space="preserve"> of the Bidder and wi</w:t>
      </w:r>
      <w:r w:rsidR="007912B8" w:rsidRPr="00204C05">
        <w:rPr>
          <w:rFonts w:ascii="Arial" w:hAnsi="Arial" w:cs="Arial"/>
          <w:sz w:val="22"/>
          <w:szCs w:val="22"/>
        </w:rPr>
        <w:t>ll no</w:t>
      </w:r>
      <w:r w:rsidR="007912B8" w:rsidRPr="008843CA">
        <w:rPr>
          <w:rFonts w:ascii="Arial" w:hAnsi="Arial" w:cs="Arial"/>
          <w:sz w:val="22"/>
          <w:szCs w:val="22"/>
        </w:rPr>
        <w:t>t be chargeable to the State.</w:t>
      </w:r>
    </w:p>
    <w:p w14:paraId="32E22C30" w14:textId="77777777" w:rsidR="00A81CF0" w:rsidRPr="008843CA" w:rsidRDefault="00A81CF0" w:rsidP="003C7052">
      <w:pPr>
        <w:pStyle w:val="ListParagraph"/>
        <w:ind w:left="1440"/>
        <w:rPr>
          <w:rFonts w:ascii="Arial" w:hAnsi="Arial" w:cs="Arial"/>
          <w:color w:val="000000"/>
          <w:sz w:val="22"/>
          <w:szCs w:val="22"/>
        </w:rPr>
      </w:pPr>
    </w:p>
    <w:p w14:paraId="32E22C31" w14:textId="138230F9" w:rsidR="00A81CF0" w:rsidRPr="008843CA" w:rsidRDefault="007C6756">
      <w:pPr>
        <w:pStyle w:val="ListParagraph"/>
        <w:numPr>
          <w:ilvl w:val="0"/>
          <w:numId w:val="25"/>
        </w:numPr>
        <w:rPr>
          <w:rFonts w:ascii="Arial" w:hAnsi="Arial" w:cs="Arial"/>
          <w:color w:val="000000" w:themeColor="text1"/>
          <w:sz w:val="22"/>
          <w:szCs w:val="22"/>
        </w:rPr>
      </w:pPr>
      <w:r w:rsidRPr="008843CA">
        <w:rPr>
          <w:rFonts w:ascii="Arial" w:hAnsi="Arial" w:cs="Arial"/>
          <w:sz w:val="22"/>
          <w:szCs w:val="22"/>
        </w:rPr>
        <w:t>The b</w:t>
      </w:r>
      <w:r w:rsidR="00A6661D" w:rsidRPr="008843CA">
        <w:rPr>
          <w:rFonts w:ascii="Arial" w:hAnsi="Arial" w:cs="Arial"/>
          <w:sz w:val="22"/>
          <w:szCs w:val="22"/>
        </w:rPr>
        <w:t>id s</w:t>
      </w:r>
      <w:r w:rsidRPr="008843CA">
        <w:rPr>
          <w:rFonts w:ascii="Arial" w:hAnsi="Arial" w:cs="Arial"/>
          <w:sz w:val="22"/>
          <w:szCs w:val="22"/>
        </w:rPr>
        <w:t>ubmission</w:t>
      </w:r>
      <w:r w:rsidR="007912B8" w:rsidRPr="008843CA">
        <w:rPr>
          <w:rFonts w:ascii="Arial" w:hAnsi="Arial" w:cs="Arial"/>
          <w:sz w:val="22"/>
          <w:szCs w:val="22"/>
        </w:rPr>
        <w:t xml:space="preserve"> must be complete in all </w:t>
      </w:r>
      <w:proofErr w:type="gramStart"/>
      <w:r w:rsidR="007912B8" w:rsidRPr="008843CA">
        <w:rPr>
          <w:rFonts w:ascii="Arial" w:hAnsi="Arial" w:cs="Arial"/>
          <w:sz w:val="22"/>
          <w:szCs w:val="22"/>
        </w:rPr>
        <w:t>respects as</w:t>
      </w:r>
      <w:proofErr w:type="gramEnd"/>
      <w:r w:rsidR="007912B8" w:rsidRPr="008843CA">
        <w:rPr>
          <w:rFonts w:ascii="Arial" w:hAnsi="Arial" w:cs="Arial"/>
          <w:sz w:val="22"/>
          <w:szCs w:val="22"/>
        </w:rPr>
        <w:t xml:space="preserve"> described in th</w:t>
      </w:r>
      <w:r w:rsidR="00F15352" w:rsidRPr="008843CA">
        <w:rPr>
          <w:rFonts w:ascii="Arial" w:hAnsi="Arial" w:cs="Arial"/>
          <w:sz w:val="22"/>
          <w:szCs w:val="22"/>
        </w:rPr>
        <w:t>is</w:t>
      </w:r>
      <w:r w:rsidR="007912B8" w:rsidRPr="008843CA">
        <w:rPr>
          <w:rFonts w:ascii="Arial" w:hAnsi="Arial" w:cs="Arial"/>
          <w:sz w:val="22"/>
          <w:szCs w:val="22"/>
        </w:rPr>
        <w:t xml:space="preserve"> </w:t>
      </w:r>
      <w:r w:rsidR="00A6661D" w:rsidRPr="008843CA">
        <w:rPr>
          <w:rFonts w:ascii="Arial" w:hAnsi="Arial" w:cs="Arial"/>
          <w:sz w:val="22"/>
          <w:szCs w:val="22"/>
        </w:rPr>
        <w:t>IFB.  A bid s</w:t>
      </w:r>
      <w:r w:rsidR="007912B8" w:rsidRPr="008843CA">
        <w:rPr>
          <w:rFonts w:ascii="Arial" w:hAnsi="Arial" w:cs="Arial"/>
          <w:sz w:val="22"/>
          <w:szCs w:val="22"/>
        </w:rPr>
        <w:t xml:space="preserve">ubmission may be rejected if it is conditional or incomplete, or if it contains any alterations of form or other </w:t>
      </w:r>
      <w:r w:rsidR="00A6661D" w:rsidRPr="008843CA">
        <w:rPr>
          <w:rFonts w:ascii="Arial" w:hAnsi="Arial" w:cs="Arial"/>
          <w:sz w:val="22"/>
          <w:szCs w:val="22"/>
        </w:rPr>
        <w:t>irregularities of any kind.  A bid s</w:t>
      </w:r>
      <w:r w:rsidR="007912B8" w:rsidRPr="008843CA">
        <w:rPr>
          <w:rFonts w:ascii="Arial" w:hAnsi="Arial" w:cs="Arial"/>
          <w:sz w:val="22"/>
          <w:szCs w:val="22"/>
        </w:rPr>
        <w:t>ubmission will be rejected if any such defect or irregularity constitutes a material dev</w:t>
      </w:r>
      <w:r w:rsidR="00E43B4D" w:rsidRPr="008843CA">
        <w:rPr>
          <w:rFonts w:ascii="Arial" w:hAnsi="Arial" w:cs="Arial"/>
          <w:sz w:val="22"/>
          <w:szCs w:val="22"/>
        </w:rPr>
        <w:t>i</w:t>
      </w:r>
      <w:r w:rsidR="007912B8" w:rsidRPr="008843CA">
        <w:rPr>
          <w:rFonts w:ascii="Arial" w:hAnsi="Arial" w:cs="Arial"/>
          <w:sz w:val="22"/>
          <w:szCs w:val="22"/>
        </w:rPr>
        <w:t xml:space="preserve">ation from </w:t>
      </w:r>
      <w:r w:rsidR="00A6661D" w:rsidRPr="008843CA">
        <w:rPr>
          <w:rFonts w:ascii="Arial" w:hAnsi="Arial" w:cs="Arial"/>
          <w:sz w:val="22"/>
          <w:szCs w:val="22"/>
        </w:rPr>
        <w:t xml:space="preserve">the IFB requirements.  </w:t>
      </w:r>
      <w:r w:rsidR="00A61066" w:rsidRPr="008843CA">
        <w:rPr>
          <w:rFonts w:ascii="Arial" w:hAnsi="Arial" w:cs="Arial"/>
          <w:sz w:val="22"/>
          <w:szCs w:val="22"/>
        </w:rPr>
        <w:t xml:space="preserve"> </w:t>
      </w:r>
    </w:p>
    <w:p w14:paraId="32E22C32" w14:textId="77777777" w:rsidR="00A81CF0" w:rsidRPr="008843CA" w:rsidRDefault="00A81CF0" w:rsidP="003C7052">
      <w:pPr>
        <w:pStyle w:val="ListParagraph"/>
        <w:rPr>
          <w:rFonts w:ascii="Arial" w:hAnsi="Arial" w:cs="Arial"/>
          <w:color w:val="FF0000"/>
          <w:sz w:val="22"/>
          <w:szCs w:val="22"/>
        </w:rPr>
      </w:pPr>
    </w:p>
    <w:p w14:paraId="32E22C35" w14:textId="4DD352C7" w:rsidR="00A81CF0" w:rsidRPr="008843CA" w:rsidRDefault="66105720">
      <w:pPr>
        <w:pStyle w:val="ListParagraph"/>
        <w:numPr>
          <w:ilvl w:val="0"/>
          <w:numId w:val="25"/>
        </w:numPr>
        <w:rPr>
          <w:rFonts w:ascii="Arial" w:hAnsi="Arial" w:cs="Arial"/>
          <w:color w:val="000000"/>
          <w:sz w:val="22"/>
          <w:szCs w:val="22"/>
        </w:rPr>
      </w:pPr>
      <w:r w:rsidRPr="008843CA">
        <w:rPr>
          <w:rFonts w:ascii="Arial" w:hAnsi="Arial" w:cs="Arial"/>
          <w:sz w:val="22"/>
          <w:szCs w:val="22"/>
        </w:rPr>
        <w:t xml:space="preserve">A completed bid package must consist of all items identified in </w:t>
      </w:r>
      <w:proofErr w:type="gramStart"/>
      <w:r w:rsidR="490C5991" w:rsidRPr="008843CA">
        <w:rPr>
          <w:rFonts w:ascii="Arial" w:hAnsi="Arial" w:cs="Arial"/>
          <w:sz w:val="22"/>
          <w:szCs w:val="22"/>
        </w:rPr>
        <w:t xml:space="preserve">the </w:t>
      </w:r>
      <w:r w:rsidRPr="008843CA">
        <w:rPr>
          <w:rFonts w:ascii="Arial" w:hAnsi="Arial" w:cs="Arial"/>
          <w:sz w:val="22"/>
          <w:szCs w:val="22"/>
        </w:rPr>
        <w:t>Attachment</w:t>
      </w:r>
      <w:proofErr w:type="gramEnd"/>
      <w:r w:rsidRPr="008843CA">
        <w:rPr>
          <w:rFonts w:ascii="Arial" w:hAnsi="Arial" w:cs="Arial"/>
          <w:sz w:val="22"/>
          <w:szCs w:val="22"/>
        </w:rPr>
        <w:t xml:space="preserve"> 1</w:t>
      </w:r>
      <w:r w:rsidR="490C5991" w:rsidRPr="008843CA">
        <w:rPr>
          <w:rFonts w:ascii="Arial" w:hAnsi="Arial" w:cs="Arial"/>
          <w:sz w:val="22"/>
          <w:szCs w:val="22"/>
        </w:rPr>
        <w:t xml:space="preserve">, </w:t>
      </w:r>
      <w:r w:rsidR="3C3B5607" w:rsidRPr="008843CA">
        <w:rPr>
          <w:rFonts w:ascii="Arial" w:hAnsi="Arial" w:cs="Arial"/>
          <w:sz w:val="22"/>
          <w:szCs w:val="22"/>
        </w:rPr>
        <w:t xml:space="preserve">Bid Submission </w:t>
      </w:r>
      <w:r w:rsidR="490C5991" w:rsidRPr="008843CA">
        <w:rPr>
          <w:rFonts w:ascii="Arial" w:hAnsi="Arial" w:cs="Arial"/>
          <w:sz w:val="22"/>
          <w:szCs w:val="22"/>
        </w:rPr>
        <w:t>Attachment Checklist</w:t>
      </w:r>
      <w:r w:rsidRPr="008843CA">
        <w:rPr>
          <w:rFonts w:ascii="Arial" w:hAnsi="Arial" w:cs="Arial"/>
          <w:sz w:val="22"/>
          <w:szCs w:val="22"/>
        </w:rPr>
        <w:t xml:space="preserve">, including </w:t>
      </w:r>
      <w:r w:rsidR="490C5991" w:rsidRPr="008843CA">
        <w:rPr>
          <w:rFonts w:ascii="Arial" w:hAnsi="Arial" w:cs="Arial"/>
          <w:sz w:val="22"/>
          <w:szCs w:val="22"/>
        </w:rPr>
        <w:t xml:space="preserve">Attachment 1.  Documents </w:t>
      </w:r>
      <w:r w:rsidRPr="008843CA">
        <w:rPr>
          <w:rFonts w:ascii="Arial" w:hAnsi="Arial" w:cs="Arial"/>
          <w:sz w:val="22"/>
          <w:szCs w:val="22"/>
        </w:rPr>
        <w:t>must be submitted in the order listed in Attachment</w:t>
      </w:r>
      <w:r w:rsidR="490C5991" w:rsidRPr="008843CA">
        <w:rPr>
          <w:rFonts w:ascii="Arial" w:hAnsi="Arial" w:cs="Arial"/>
          <w:sz w:val="22"/>
          <w:szCs w:val="22"/>
        </w:rPr>
        <w:t xml:space="preserve"> 1,</w:t>
      </w:r>
      <w:r w:rsidRPr="008843CA">
        <w:rPr>
          <w:rFonts w:ascii="Arial" w:hAnsi="Arial" w:cs="Arial"/>
          <w:sz w:val="22"/>
          <w:szCs w:val="22"/>
        </w:rPr>
        <w:t xml:space="preserve"> </w:t>
      </w:r>
      <w:r w:rsidR="3C3B5607" w:rsidRPr="008843CA">
        <w:rPr>
          <w:rFonts w:ascii="Arial" w:hAnsi="Arial" w:cs="Arial"/>
          <w:sz w:val="22"/>
          <w:szCs w:val="22"/>
        </w:rPr>
        <w:t xml:space="preserve">Bid Submission Attachment </w:t>
      </w:r>
      <w:r w:rsidRPr="008843CA">
        <w:rPr>
          <w:rFonts w:ascii="Arial" w:hAnsi="Arial" w:cs="Arial"/>
          <w:sz w:val="22"/>
          <w:szCs w:val="22"/>
        </w:rPr>
        <w:t>Checklist</w:t>
      </w:r>
      <w:r w:rsidR="29162807" w:rsidRPr="008843CA">
        <w:rPr>
          <w:rFonts w:ascii="Arial" w:hAnsi="Arial" w:cs="Arial"/>
          <w:sz w:val="22"/>
          <w:szCs w:val="22"/>
        </w:rPr>
        <w:t xml:space="preserve">. </w:t>
      </w:r>
      <w:r w:rsidRPr="008843CA">
        <w:rPr>
          <w:rFonts w:ascii="Arial" w:hAnsi="Arial" w:cs="Arial"/>
          <w:sz w:val="22"/>
          <w:szCs w:val="22"/>
        </w:rPr>
        <w:t xml:space="preserve"> </w:t>
      </w:r>
      <w:r w:rsidR="4A0A05F2" w:rsidRPr="008843CA">
        <w:rPr>
          <w:rFonts w:ascii="Arial" w:hAnsi="Arial" w:cs="Arial"/>
          <w:sz w:val="22"/>
          <w:szCs w:val="22"/>
        </w:rPr>
        <w:t>A bid submission</w:t>
      </w:r>
      <w:r w:rsidR="5469A877" w:rsidRPr="008843CA">
        <w:rPr>
          <w:rFonts w:ascii="Arial" w:hAnsi="Arial" w:cs="Arial"/>
          <w:sz w:val="22"/>
          <w:szCs w:val="22"/>
        </w:rPr>
        <w:t xml:space="preserve"> not including all required attachments </w:t>
      </w:r>
      <w:r w:rsidR="4ED92757" w:rsidRPr="008843CA">
        <w:rPr>
          <w:rFonts w:ascii="Arial" w:hAnsi="Arial" w:cs="Arial"/>
          <w:sz w:val="22"/>
          <w:szCs w:val="22"/>
        </w:rPr>
        <w:t>wil</w:t>
      </w:r>
      <w:r w:rsidR="5469A877" w:rsidRPr="008843CA">
        <w:rPr>
          <w:rFonts w:ascii="Arial" w:hAnsi="Arial" w:cs="Arial"/>
          <w:sz w:val="22"/>
          <w:szCs w:val="22"/>
        </w:rPr>
        <w:t xml:space="preserve">l be deemed non-responsive.  A non-responsive bid is one that does not meet the basic bid </w:t>
      </w:r>
      <w:proofErr w:type="gramStart"/>
      <w:r w:rsidR="5469A877" w:rsidRPr="008843CA">
        <w:rPr>
          <w:rFonts w:ascii="Arial" w:hAnsi="Arial" w:cs="Arial"/>
          <w:sz w:val="22"/>
          <w:szCs w:val="22"/>
        </w:rPr>
        <w:t xml:space="preserve">requirements, </w:t>
      </w:r>
      <w:r w:rsidR="66EA4BE4" w:rsidRPr="008843CA">
        <w:rPr>
          <w:rFonts w:ascii="Arial" w:hAnsi="Arial" w:cs="Arial"/>
          <w:sz w:val="22"/>
          <w:szCs w:val="22"/>
        </w:rPr>
        <w:t>and</w:t>
      </w:r>
      <w:proofErr w:type="gramEnd"/>
      <w:r w:rsidR="66EA4BE4" w:rsidRPr="008843CA">
        <w:rPr>
          <w:rFonts w:ascii="Arial" w:hAnsi="Arial" w:cs="Arial"/>
          <w:sz w:val="22"/>
          <w:szCs w:val="22"/>
        </w:rPr>
        <w:t xml:space="preserve"> is considered a material deviation </w:t>
      </w:r>
      <w:r w:rsidR="5469A877" w:rsidRPr="008843CA">
        <w:rPr>
          <w:rFonts w:ascii="Arial" w:hAnsi="Arial" w:cs="Arial"/>
          <w:sz w:val="22"/>
          <w:szCs w:val="22"/>
        </w:rPr>
        <w:t xml:space="preserve">which is </w:t>
      </w:r>
      <w:r w:rsidR="299A1B87" w:rsidRPr="008843CA">
        <w:rPr>
          <w:rFonts w:ascii="Arial" w:hAnsi="Arial" w:cs="Arial"/>
          <w:sz w:val="22"/>
          <w:szCs w:val="22"/>
        </w:rPr>
        <w:t>cause</w:t>
      </w:r>
      <w:r w:rsidR="5469A877" w:rsidRPr="008843CA">
        <w:rPr>
          <w:rFonts w:ascii="Arial" w:hAnsi="Arial" w:cs="Arial"/>
          <w:sz w:val="22"/>
          <w:szCs w:val="22"/>
        </w:rPr>
        <w:t xml:space="preserve"> for rejection.</w:t>
      </w:r>
      <w:r w:rsidR="299A1B87" w:rsidRPr="008843CA">
        <w:rPr>
          <w:rFonts w:ascii="Arial" w:hAnsi="Arial" w:cs="Arial"/>
          <w:b/>
          <w:bCs/>
          <w:sz w:val="22"/>
          <w:szCs w:val="22"/>
        </w:rPr>
        <w:t xml:space="preserve"> </w:t>
      </w:r>
    </w:p>
    <w:p w14:paraId="32E22C36" w14:textId="77777777" w:rsidR="00A81CF0" w:rsidRPr="008843CA" w:rsidRDefault="00A81CF0" w:rsidP="003C7052">
      <w:pPr>
        <w:pStyle w:val="ListParagraph"/>
        <w:rPr>
          <w:rFonts w:ascii="Arial" w:hAnsi="Arial" w:cs="Arial"/>
          <w:color w:val="000000"/>
          <w:sz w:val="22"/>
          <w:szCs w:val="22"/>
        </w:rPr>
      </w:pPr>
    </w:p>
    <w:p w14:paraId="32E22C37" w14:textId="120B0FFB" w:rsidR="00A81CF0" w:rsidRPr="008843CA" w:rsidRDefault="008D4152">
      <w:pPr>
        <w:pStyle w:val="ListParagraph"/>
        <w:numPr>
          <w:ilvl w:val="0"/>
          <w:numId w:val="25"/>
        </w:numPr>
        <w:rPr>
          <w:rFonts w:ascii="Arial" w:hAnsi="Arial" w:cs="Arial"/>
          <w:color w:val="000000"/>
          <w:sz w:val="22"/>
          <w:szCs w:val="22"/>
        </w:rPr>
      </w:pPr>
      <w:r w:rsidRPr="008843CA">
        <w:rPr>
          <w:rFonts w:ascii="Arial" w:hAnsi="Arial" w:cs="Arial"/>
          <w:color w:val="000000" w:themeColor="text1"/>
          <w:sz w:val="22"/>
          <w:szCs w:val="22"/>
        </w:rPr>
        <w:lastRenderedPageBreak/>
        <w:t>An individual who is authorized to bind the</w:t>
      </w:r>
      <w:r w:rsidR="00617183" w:rsidRPr="008843CA">
        <w:rPr>
          <w:rFonts w:ascii="Arial" w:hAnsi="Arial" w:cs="Arial"/>
          <w:color w:val="000000" w:themeColor="text1"/>
          <w:sz w:val="22"/>
          <w:szCs w:val="22"/>
        </w:rPr>
        <w:t xml:space="preserve"> bidding firm contractually wil</w:t>
      </w:r>
      <w:r w:rsidRPr="008843CA">
        <w:rPr>
          <w:rFonts w:ascii="Arial" w:hAnsi="Arial" w:cs="Arial"/>
          <w:color w:val="000000" w:themeColor="text1"/>
          <w:sz w:val="22"/>
          <w:szCs w:val="22"/>
        </w:rPr>
        <w:t xml:space="preserve">l sign </w:t>
      </w:r>
      <w:r w:rsidR="00BA1FF6" w:rsidRPr="008843CA">
        <w:rPr>
          <w:rFonts w:ascii="Arial" w:hAnsi="Arial" w:cs="Arial"/>
          <w:color w:val="000000" w:themeColor="text1"/>
          <w:sz w:val="22"/>
          <w:szCs w:val="22"/>
        </w:rPr>
        <w:t xml:space="preserve">Attachment 2, </w:t>
      </w:r>
      <w:r w:rsidRPr="008843CA">
        <w:rPr>
          <w:rFonts w:ascii="Arial" w:hAnsi="Arial" w:cs="Arial"/>
          <w:color w:val="000000" w:themeColor="text1"/>
          <w:sz w:val="22"/>
          <w:szCs w:val="22"/>
        </w:rPr>
        <w:t>Bid/Bidder Certification Sheet</w:t>
      </w:r>
      <w:r w:rsidR="00E04F89" w:rsidRPr="008843CA">
        <w:rPr>
          <w:rFonts w:ascii="Arial" w:hAnsi="Arial" w:cs="Arial"/>
          <w:color w:val="000000" w:themeColor="text1"/>
          <w:sz w:val="22"/>
          <w:szCs w:val="22"/>
        </w:rPr>
        <w:t xml:space="preserve">.  </w:t>
      </w:r>
      <w:r w:rsidRPr="008843CA">
        <w:rPr>
          <w:rFonts w:ascii="Arial" w:hAnsi="Arial" w:cs="Arial"/>
          <w:color w:val="000000" w:themeColor="text1"/>
          <w:sz w:val="22"/>
          <w:szCs w:val="22"/>
        </w:rPr>
        <w:t xml:space="preserve">The signature must indicate the title or position that the individual holds in the firm.  An unsigned bid may be rejected.  The </w:t>
      </w:r>
      <w:r w:rsidR="00DA715D" w:rsidRPr="008843CA">
        <w:rPr>
          <w:rFonts w:ascii="Arial" w:hAnsi="Arial" w:cs="Arial"/>
          <w:color w:val="000000" w:themeColor="text1"/>
          <w:sz w:val="22"/>
          <w:szCs w:val="22"/>
        </w:rPr>
        <w:t>“</w:t>
      </w:r>
      <w:r w:rsidRPr="008843CA">
        <w:rPr>
          <w:rFonts w:ascii="Arial" w:hAnsi="Arial" w:cs="Arial"/>
          <w:color w:val="000000" w:themeColor="text1"/>
          <w:sz w:val="22"/>
          <w:szCs w:val="22"/>
        </w:rPr>
        <w:t>Bid/Bidder Certification Sheet</w:t>
      </w:r>
      <w:r w:rsidR="00DA715D" w:rsidRPr="008843CA">
        <w:rPr>
          <w:rFonts w:ascii="Arial" w:hAnsi="Arial" w:cs="Arial"/>
          <w:color w:val="000000" w:themeColor="text1"/>
          <w:sz w:val="22"/>
          <w:szCs w:val="22"/>
        </w:rPr>
        <w:t>”</w:t>
      </w:r>
      <w:r w:rsidRPr="008843CA">
        <w:rPr>
          <w:rFonts w:ascii="Arial" w:hAnsi="Arial" w:cs="Arial"/>
          <w:color w:val="000000" w:themeColor="text1"/>
          <w:sz w:val="22"/>
          <w:szCs w:val="22"/>
        </w:rPr>
        <w:t xml:space="preserve"> must be submitted with bid submission/package.</w:t>
      </w:r>
    </w:p>
    <w:p w14:paraId="32E22C3A" w14:textId="0DFFBA3B" w:rsidR="00A81CF0" w:rsidRPr="008843CA" w:rsidRDefault="00A81CF0" w:rsidP="003C7052">
      <w:pPr>
        <w:pStyle w:val="ListParagraph"/>
        <w:rPr>
          <w:rFonts w:ascii="Arial" w:hAnsi="Arial" w:cs="Arial"/>
          <w:color w:val="000000"/>
          <w:sz w:val="22"/>
          <w:szCs w:val="22"/>
        </w:rPr>
      </w:pPr>
    </w:p>
    <w:p w14:paraId="32E22C3B" w14:textId="4F2E8BE7" w:rsidR="00A81CF0" w:rsidRPr="008843CA" w:rsidRDefault="00F74D70">
      <w:pPr>
        <w:pStyle w:val="ListParagraph"/>
        <w:numPr>
          <w:ilvl w:val="0"/>
          <w:numId w:val="25"/>
        </w:numPr>
        <w:rPr>
          <w:rFonts w:ascii="Arial" w:hAnsi="Arial" w:cs="Arial"/>
          <w:color w:val="000000"/>
          <w:sz w:val="22"/>
          <w:szCs w:val="22"/>
        </w:rPr>
      </w:pPr>
      <w:r w:rsidRPr="008843CA">
        <w:rPr>
          <w:rFonts w:ascii="Arial" w:hAnsi="Arial" w:cs="Arial"/>
          <w:color w:val="000000" w:themeColor="text1"/>
          <w:sz w:val="22"/>
          <w:szCs w:val="22"/>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8843CA">
        <w:rPr>
          <w:rFonts w:ascii="Arial" w:hAnsi="Arial" w:cs="Arial"/>
          <w:color w:val="000000" w:themeColor="text1"/>
          <w:sz w:val="22"/>
          <w:szCs w:val="22"/>
        </w:rPr>
        <w:t xml:space="preserve">Attachment 2, </w:t>
      </w:r>
      <w:r w:rsidRPr="008843CA">
        <w:rPr>
          <w:rFonts w:ascii="Arial" w:hAnsi="Arial" w:cs="Arial"/>
          <w:color w:val="000000" w:themeColor="text1"/>
          <w:sz w:val="22"/>
          <w:szCs w:val="22"/>
        </w:rPr>
        <w:t>Bid/Bidder Certification Sheet</w:t>
      </w:r>
      <w:r w:rsidR="00BA1FF6" w:rsidRPr="008843CA">
        <w:rPr>
          <w:rFonts w:ascii="Arial" w:hAnsi="Arial" w:cs="Arial"/>
          <w:color w:val="000000" w:themeColor="text1"/>
          <w:sz w:val="22"/>
          <w:szCs w:val="22"/>
        </w:rPr>
        <w:t>,</w:t>
      </w:r>
      <w:r w:rsidRPr="008843CA">
        <w:rPr>
          <w:rFonts w:ascii="Arial" w:hAnsi="Arial" w:cs="Arial"/>
          <w:color w:val="000000" w:themeColor="text1"/>
          <w:sz w:val="22"/>
          <w:szCs w:val="22"/>
        </w:rPr>
        <w:t xml:space="preserve"> must initial corrections, in ink.  </w:t>
      </w:r>
    </w:p>
    <w:p w14:paraId="32E22C3C" w14:textId="77777777" w:rsidR="00A81CF0" w:rsidRPr="008843CA" w:rsidRDefault="00A81CF0" w:rsidP="5320B5B7">
      <w:pPr>
        <w:pStyle w:val="ListParagraph"/>
        <w:rPr>
          <w:rFonts w:ascii="Arial" w:hAnsi="Arial" w:cs="Arial"/>
          <w:sz w:val="22"/>
          <w:szCs w:val="22"/>
        </w:rPr>
      </w:pPr>
    </w:p>
    <w:p w14:paraId="2B155575" w14:textId="79863CC6" w:rsidR="00264D0D" w:rsidRPr="008843CA" w:rsidRDefault="008D4152">
      <w:pPr>
        <w:pStyle w:val="ListParagraph"/>
        <w:numPr>
          <w:ilvl w:val="0"/>
          <w:numId w:val="25"/>
        </w:numPr>
        <w:rPr>
          <w:rFonts w:ascii="Arial" w:eastAsia="Arial" w:hAnsi="Arial" w:cs="Arial"/>
          <w:color w:val="000000" w:themeColor="text1"/>
          <w:sz w:val="22"/>
          <w:szCs w:val="22"/>
        </w:rPr>
      </w:pPr>
      <w:r w:rsidRPr="008843CA">
        <w:rPr>
          <w:rFonts w:ascii="Arial" w:hAnsi="Arial" w:cs="Arial"/>
          <w:color w:val="000000" w:themeColor="text1"/>
          <w:sz w:val="22"/>
          <w:szCs w:val="22"/>
        </w:rPr>
        <w:t>All documents requiring a signature must bear an original</w:t>
      </w:r>
      <w:r w:rsidR="3A2DA85A" w:rsidRPr="008843CA">
        <w:rPr>
          <w:rFonts w:ascii="Arial" w:hAnsi="Arial" w:cs="Arial"/>
          <w:color w:val="000000" w:themeColor="text1"/>
          <w:sz w:val="22"/>
          <w:szCs w:val="22"/>
        </w:rPr>
        <w:t xml:space="preserve"> (wet)</w:t>
      </w:r>
      <w:r w:rsidRPr="008843CA">
        <w:rPr>
          <w:rFonts w:ascii="Arial" w:hAnsi="Arial" w:cs="Arial"/>
          <w:color w:val="000000" w:themeColor="text1"/>
          <w:sz w:val="22"/>
          <w:szCs w:val="22"/>
        </w:rPr>
        <w:t xml:space="preserve"> signature of a person auth</w:t>
      </w:r>
      <w:r w:rsidR="007C6756" w:rsidRPr="008843CA">
        <w:rPr>
          <w:rFonts w:ascii="Arial" w:hAnsi="Arial" w:cs="Arial"/>
          <w:color w:val="000000" w:themeColor="text1"/>
          <w:sz w:val="22"/>
          <w:szCs w:val="22"/>
        </w:rPr>
        <w:t>o</w:t>
      </w:r>
      <w:r w:rsidR="008C1816" w:rsidRPr="008843CA">
        <w:rPr>
          <w:rFonts w:ascii="Arial" w:hAnsi="Arial" w:cs="Arial"/>
          <w:color w:val="000000" w:themeColor="text1"/>
          <w:sz w:val="22"/>
          <w:szCs w:val="22"/>
        </w:rPr>
        <w:t>rized to bind the bidding firm</w:t>
      </w:r>
      <w:r w:rsidR="007C6756" w:rsidRPr="008843CA">
        <w:rPr>
          <w:rFonts w:ascii="Arial" w:hAnsi="Arial" w:cs="Arial"/>
          <w:color w:val="000000" w:themeColor="text1"/>
          <w:sz w:val="22"/>
          <w:szCs w:val="22"/>
        </w:rPr>
        <w:t>.</w:t>
      </w:r>
      <w:r w:rsidR="1003C426" w:rsidRPr="008843CA">
        <w:rPr>
          <w:rFonts w:ascii="Arial" w:hAnsi="Arial" w:cs="Arial"/>
          <w:sz w:val="22"/>
          <w:szCs w:val="22"/>
        </w:rPr>
        <w:t xml:space="preserve"> </w:t>
      </w:r>
      <w:r w:rsidR="00917607" w:rsidRPr="008843CA">
        <w:rPr>
          <w:rFonts w:ascii="Arial" w:hAnsi="Arial" w:cs="Arial"/>
          <w:sz w:val="22"/>
          <w:szCs w:val="22"/>
        </w:rPr>
        <w:t>The Bidder will s</w:t>
      </w:r>
      <w:r w:rsidR="007C6756" w:rsidRPr="008843CA">
        <w:rPr>
          <w:rFonts w:ascii="Arial" w:hAnsi="Arial" w:cs="Arial"/>
          <w:sz w:val="22"/>
          <w:szCs w:val="22"/>
        </w:rPr>
        <w:t xml:space="preserve">ubmit </w:t>
      </w:r>
      <w:r w:rsidR="24887B44" w:rsidRPr="008843CA">
        <w:rPr>
          <w:rFonts w:ascii="Arial" w:hAnsi="Arial" w:cs="Arial"/>
          <w:sz w:val="22"/>
          <w:szCs w:val="22"/>
        </w:rPr>
        <w:t>one copy of all required documents</w:t>
      </w:r>
      <w:r w:rsidR="3D23FBEC" w:rsidRPr="008843CA">
        <w:rPr>
          <w:rFonts w:ascii="Arial" w:hAnsi="Arial" w:cs="Arial"/>
          <w:sz w:val="22"/>
          <w:szCs w:val="22"/>
        </w:rPr>
        <w:t xml:space="preserve"> with original (wet)</w:t>
      </w:r>
      <w:r w:rsidR="24887B44" w:rsidRPr="008843CA">
        <w:rPr>
          <w:rFonts w:ascii="Arial" w:hAnsi="Arial" w:cs="Arial"/>
          <w:sz w:val="22"/>
          <w:szCs w:val="22"/>
        </w:rPr>
        <w:t xml:space="preserve"> signatures. </w:t>
      </w:r>
      <w:r w:rsidR="0766AA36" w:rsidRPr="008843CA">
        <w:rPr>
          <w:rFonts w:ascii="Arial" w:eastAsia="Arial" w:hAnsi="Arial" w:cs="Arial"/>
          <w:sz w:val="22"/>
          <w:szCs w:val="22"/>
        </w:rPr>
        <w:t>Electronic signatures including scans of wet signatures are permissible for all proposal documents.</w:t>
      </w:r>
    </w:p>
    <w:p w14:paraId="7C3B5E05" w14:textId="77777777" w:rsidR="00CC1FD7" w:rsidRPr="008843CA" w:rsidRDefault="00CC1FD7" w:rsidP="00CC1FD7">
      <w:pPr>
        <w:pStyle w:val="ListParagraph"/>
        <w:rPr>
          <w:rFonts w:ascii="Arial" w:eastAsia="Arial" w:hAnsi="Arial" w:cs="Arial"/>
          <w:color w:val="000000" w:themeColor="text1"/>
          <w:sz w:val="22"/>
          <w:szCs w:val="22"/>
        </w:rPr>
      </w:pPr>
    </w:p>
    <w:p w14:paraId="32E22C42" w14:textId="3BDDC899" w:rsidR="00DA3EF5" w:rsidRPr="008843CA" w:rsidRDefault="2ED7C26C">
      <w:pPr>
        <w:pStyle w:val="ListParagraph"/>
        <w:numPr>
          <w:ilvl w:val="0"/>
          <w:numId w:val="25"/>
        </w:numPr>
        <w:jc w:val="both"/>
        <w:rPr>
          <w:rFonts w:ascii="Arial" w:hAnsi="Arial" w:cs="Arial"/>
          <w:color w:val="000000"/>
          <w:sz w:val="22"/>
          <w:szCs w:val="22"/>
        </w:rPr>
      </w:pPr>
      <w:r w:rsidRPr="008843CA">
        <w:rPr>
          <w:rFonts w:ascii="Arial" w:hAnsi="Arial" w:cs="Arial"/>
          <w:color w:val="000000" w:themeColor="text1"/>
          <w:sz w:val="22"/>
          <w:szCs w:val="22"/>
        </w:rPr>
        <w:t xml:space="preserve">The Bidder will </w:t>
      </w:r>
      <w:r w:rsidR="245A60EB" w:rsidRPr="008843CA">
        <w:rPr>
          <w:rFonts w:ascii="Arial" w:hAnsi="Arial" w:cs="Arial"/>
          <w:color w:val="000000" w:themeColor="text1"/>
          <w:sz w:val="22"/>
          <w:szCs w:val="22"/>
        </w:rPr>
        <w:t>deliver</w:t>
      </w:r>
      <w:r w:rsidRPr="008843CA">
        <w:rPr>
          <w:rFonts w:ascii="Arial" w:hAnsi="Arial" w:cs="Arial"/>
          <w:color w:val="000000" w:themeColor="text1"/>
          <w:sz w:val="22"/>
          <w:szCs w:val="22"/>
        </w:rPr>
        <w:t xml:space="preserve"> their </w:t>
      </w:r>
      <w:r w:rsidR="06613468" w:rsidRPr="008843CA">
        <w:rPr>
          <w:rFonts w:ascii="Arial" w:hAnsi="Arial" w:cs="Arial"/>
          <w:color w:val="000000" w:themeColor="text1"/>
          <w:sz w:val="22"/>
          <w:szCs w:val="22"/>
        </w:rPr>
        <w:t xml:space="preserve">sealed </w:t>
      </w:r>
      <w:r w:rsidRPr="008843CA">
        <w:rPr>
          <w:rFonts w:ascii="Arial" w:hAnsi="Arial" w:cs="Arial"/>
          <w:color w:val="000000" w:themeColor="text1"/>
          <w:sz w:val="22"/>
          <w:szCs w:val="22"/>
        </w:rPr>
        <w:t>bid in such a way that the outside is clearly labeled as indicat</w:t>
      </w:r>
      <w:r w:rsidR="490C5991" w:rsidRPr="008843CA">
        <w:rPr>
          <w:rFonts w:ascii="Arial" w:hAnsi="Arial" w:cs="Arial"/>
          <w:color w:val="000000" w:themeColor="text1"/>
          <w:sz w:val="22"/>
          <w:szCs w:val="22"/>
        </w:rPr>
        <w:t xml:space="preserve">ed below:  </w:t>
      </w:r>
      <w:r w:rsidR="27DC86BD" w:rsidRPr="008843CA">
        <w:rPr>
          <w:rFonts w:ascii="Arial" w:hAnsi="Arial" w:cs="Arial"/>
          <w:color w:val="000000" w:themeColor="text1"/>
          <w:sz w:val="22"/>
          <w:szCs w:val="22"/>
        </w:rPr>
        <w:t xml:space="preserve"> </w:t>
      </w:r>
    </w:p>
    <w:p w14:paraId="670A1073" w14:textId="77777777" w:rsidR="00156615" w:rsidRDefault="00156615" w:rsidP="000A5538">
      <w:pPr>
        <w:tabs>
          <w:tab w:val="left" w:pos="360"/>
          <w:tab w:val="left" w:pos="1080"/>
        </w:tabs>
        <w:ind w:firstLine="720"/>
        <w:jc w:val="both"/>
        <w:rPr>
          <w:rFonts w:ascii="Arial" w:hAnsi="Arial" w:cs="Arial"/>
          <w:color w:val="000000"/>
          <w:sz w:val="22"/>
          <w:szCs w:val="22"/>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8843CA" w14:paraId="32E22C4B" w14:textId="77777777" w:rsidTr="00F21886">
        <w:trPr>
          <w:trHeight w:val="317"/>
          <w:tblCellSpacing w:w="20" w:type="dxa"/>
          <w:jc w:val="center"/>
        </w:trPr>
        <w:tc>
          <w:tcPr>
            <w:tcW w:w="9545" w:type="dxa"/>
            <w:vAlign w:val="center"/>
          </w:tcPr>
          <w:p w14:paraId="32E22C45" w14:textId="34CB31BF" w:rsidR="00E21009" w:rsidRPr="008843CA" w:rsidRDefault="00C37097" w:rsidP="309A601A">
            <w:pPr>
              <w:tabs>
                <w:tab w:val="left" w:pos="360"/>
              </w:tabs>
              <w:jc w:val="center"/>
              <w:rPr>
                <w:rFonts w:ascii="Arial" w:hAnsi="Arial" w:cs="Arial"/>
                <w:color w:val="1F497D" w:themeColor="text2"/>
                <w:sz w:val="22"/>
                <w:szCs w:val="22"/>
                <w:highlight w:val="yellow"/>
              </w:rPr>
            </w:pPr>
            <w:r w:rsidRPr="008843CA">
              <w:rPr>
                <w:rFonts w:ascii="Arial" w:hAnsi="Arial" w:cs="Arial"/>
                <w:sz w:val="22"/>
                <w:szCs w:val="22"/>
              </w:rPr>
              <w:t>IFB Backflow Preventer Repairs and Testing-Region II</w:t>
            </w:r>
            <w:r w:rsidR="6CFA3047" w:rsidRPr="008843CA">
              <w:rPr>
                <w:rFonts w:ascii="Arial" w:hAnsi="Arial" w:cs="Arial"/>
                <w:sz w:val="22"/>
                <w:szCs w:val="22"/>
              </w:rPr>
              <w:t xml:space="preserve"> – CR </w:t>
            </w:r>
            <w:r w:rsidRPr="008843CA">
              <w:rPr>
                <w:rFonts w:ascii="Arial" w:hAnsi="Arial" w:cs="Arial"/>
                <w:sz w:val="22"/>
                <w:szCs w:val="22"/>
              </w:rPr>
              <w:t>25-312368</w:t>
            </w:r>
          </w:p>
          <w:p w14:paraId="32E22C46" w14:textId="77777777" w:rsidR="001C35AA" w:rsidRPr="008843CA" w:rsidRDefault="00835979" w:rsidP="00E21009">
            <w:pPr>
              <w:tabs>
                <w:tab w:val="left" w:pos="360"/>
              </w:tabs>
              <w:jc w:val="center"/>
              <w:rPr>
                <w:rFonts w:ascii="Arial" w:hAnsi="Arial" w:cs="Arial"/>
                <w:sz w:val="22"/>
                <w:szCs w:val="22"/>
              </w:rPr>
            </w:pPr>
            <w:r w:rsidRPr="008843CA">
              <w:rPr>
                <w:rFonts w:ascii="Arial" w:hAnsi="Arial" w:cs="Arial"/>
                <w:sz w:val="22"/>
                <w:szCs w:val="22"/>
              </w:rPr>
              <w:t>DO NOT OPEN</w:t>
            </w:r>
          </w:p>
          <w:p w14:paraId="32E22C47" w14:textId="0B59C44C" w:rsidR="00FF62BC" w:rsidRPr="008843CA" w:rsidRDefault="00FF62BC" w:rsidP="00E21009">
            <w:pPr>
              <w:tabs>
                <w:tab w:val="left" w:pos="360"/>
              </w:tabs>
              <w:jc w:val="center"/>
              <w:rPr>
                <w:rFonts w:ascii="Arial" w:hAnsi="Arial" w:cs="Arial"/>
                <w:sz w:val="22"/>
                <w:szCs w:val="22"/>
              </w:rPr>
            </w:pPr>
            <w:r w:rsidRPr="008843CA">
              <w:rPr>
                <w:rFonts w:ascii="Arial" w:hAnsi="Arial" w:cs="Arial"/>
                <w:sz w:val="22"/>
                <w:szCs w:val="22"/>
              </w:rPr>
              <w:t>Department of General Services</w:t>
            </w:r>
            <w:r w:rsidR="4153D5A9" w:rsidRPr="008843CA">
              <w:rPr>
                <w:rFonts w:ascii="Arial" w:hAnsi="Arial" w:cs="Arial"/>
                <w:sz w:val="22"/>
                <w:szCs w:val="22"/>
              </w:rPr>
              <w:t>, The Ziggurat</w:t>
            </w:r>
          </w:p>
          <w:p w14:paraId="32E22C48" w14:textId="354B93F2" w:rsidR="00FF62BC" w:rsidRPr="008843CA" w:rsidRDefault="4153D5A9" w:rsidP="00EE61C7">
            <w:pPr>
              <w:tabs>
                <w:tab w:val="left" w:pos="360"/>
              </w:tabs>
              <w:jc w:val="center"/>
              <w:rPr>
                <w:rFonts w:ascii="Arial" w:hAnsi="Arial" w:cs="Arial"/>
                <w:sz w:val="22"/>
                <w:szCs w:val="22"/>
              </w:rPr>
            </w:pPr>
            <w:r w:rsidRPr="008843CA">
              <w:rPr>
                <w:rFonts w:ascii="Arial" w:hAnsi="Arial" w:cs="Arial"/>
                <w:sz w:val="22"/>
                <w:szCs w:val="22"/>
              </w:rPr>
              <w:t xml:space="preserve">Attn: </w:t>
            </w:r>
            <w:r w:rsidR="00C37097" w:rsidRPr="008843CA">
              <w:rPr>
                <w:rFonts w:ascii="Arial" w:hAnsi="Arial" w:cs="Arial"/>
                <w:sz w:val="22"/>
                <w:szCs w:val="22"/>
              </w:rPr>
              <w:t>Annette Allen</w:t>
            </w:r>
            <w:r w:rsidRPr="008843CA">
              <w:rPr>
                <w:rFonts w:ascii="Arial" w:hAnsi="Arial" w:cs="Arial"/>
                <w:sz w:val="22"/>
                <w:szCs w:val="22"/>
              </w:rPr>
              <w:t xml:space="preserve">, </w:t>
            </w:r>
            <w:r w:rsidR="001A6EE1" w:rsidRPr="008843CA">
              <w:rPr>
                <w:rFonts w:ascii="Arial" w:hAnsi="Arial" w:cs="Arial"/>
                <w:sz w:val="22"/>
                <w:szCs w:val="22"/>
              </w:rPr>
              <w:t>Office of Business and Acquisition Services</w:t>
            </w:r>
            <w:r w:rsidR="2CEF42E8" w:rsidRPr="008843CA">
              <w:rPr>
                <w:rFonts w:ascii="Arial" w:hAnsi="Arial" w:cs="Arial"/>
                <w:sz w:val="22"/>
                <w:szCs w:val="22"/>
              </w:rPr>
              <w:t>, Mailstop 508</w:t>
            </w:r>
          </w:p>
          <w:p w14:paraId="32E22C49" w14:textId="7C25CC40" w:rsidR="00FF62BC" w:rsidRPr="008843CA" w:rsidRDefault="009A5D16" w:rsidP="00EE61C7">
            <w:pPr>
              <w:tabs>
                <w:tab w:val="left" w:pos="360"/>
              </w:tabs>
              <w:jc w:val="center"/>
              <w:rPr>
                <w:rFonts w:ascii="Arial" w:hAnsi="Arial" w:cs="Arial"/>
                <w:color w:val="000000"/>
                <w:sz w:val="22"/>
                <w:szCs w:val="22"/>
              </w:rPr>
            </w:pPr>
            <w:r w:rsidRPr="008843CA">
              <w:rPr>
                <w:rFonts w:ascii="Arial" w:hAnsi="Arial" w:cs="Arial"/>
                <w:color w:val="000000" w:themeColor="text1"/>
                <w:sz w:val="22"/>
                <w:szCs w:val="22"/>
              </w:rPr>
              <w:t>707 Third Street</w:t>
            </w:r>
          </w:p>
          <w:p w14:paraId="32E22C4A" w14:textId="77777777" w:rsidR="00FF62BC" w:rsidRPr="008843CA" w:rsidRDefault="001A6EE1" w:rsidP="001C35AA">
            <w:pPr>
              <w:tabs>
                <w:tab w:val="left" w:pos="360"/>
              </w:tabs>
              <w:jc w:val="center"/>
              <w:rPr>
                <w:rFonts w:ascii="Arial" w:hAnsi="Arial" w:cs="Arial"/>
                <w:sz w:val="22"/>
                <w:szCs w:val="22"/>
              </w:rPr>
            </w:pPr>
            <w:r w:rsidRPr="008843CA">
              <w:rPr>
                <w:rFonts w:ascii="Arial" w:hAnsi="Arial" w:cs="Arial"/>
                <w:sz w:val="22"/>
                <w:szCs w:val="22"/>
              </w:rPr>
              <w:t xml:space="preserve">West </w:t>
            </w:r>
            <w:r w:rsidR="00FF62BC" w:rsidRPr="008843CA">
              <w:rPr>
                <w:rFonts w:ascii="Arial" w:hAnsi="Arial" w:cs="Arial"/>
                <w:sz w:val="22"/>
                <w:szCs w:val="22"/>
              </w:rPr>
              <w:t xml:space="preserve">Sacramento, CA </w:t>
            </w:r>
            <w:r w:rsidRPr="008843CA">
              <w:rPr>
                <w:rFonts w:ascii="Arial" w:hAnsi="Arial" w:cs="Arial"/>
                <w:sz w:val="22"/>
                <w:szCs w:val="22"/>
              </w:rPr>
              <w:t>95605</w:t>
            </w:r>
          </w:p>
        </w:tc>
      </w:tr>
    </w:tbl>
    <w:p w14:paraId="3B3AF778" w14:textId="289D77BB" w:rsidR="2DDE3C68" w:rsidRPr="008843CA" w:rsidRDefault="2DDE3C68">
      <w:pPr>
        <w:pStyle w:val="ListParagraph"/>
        <w:numPr>
          <w:ilvl w:val="0"/>
          <w:numId w:val="25"/>
        </w:numPr>
        <w:rPr>
          <w:rFonts w:ascii="Arial" w:hAnsi="Arial" w:cs="Arial"/>
          <w:sz w:val="22"/>
          <w:szCs w:val="22"/>
        </w:rPr>
      </w:pPr>
      <w:r w:rsidRPr="008843CA">
        <w:rPr>
          <w:rFonts w:ascii="Arial" w:hAnsi="Arial" w:cs="Arial"/>
          <w:b/>
          <w:bCs/>
          <w:color w:val="000000" w:themeColor="text1"/>
          <w:sz w:val="22"/>
          <w:szCs w:val="22"/>
        </w:rPr>
        <w:t>MAILED BIDS:</w:t>
      </w:r>
      <w:r w:rsidRPr="008843CA">
        <w:rPr>
          <w:rFonts w:ascii="Arial" w:hAnsi="Arial" w:cs="Arial"/>
          <w:color w:val="000000" w:themeColor="text1"/>
          <w:sz w:val="22"/>
          <w:szCs w:val="22"/>
        </w:rPr>
        <w:t xml:space="preserve"> Shall be sent to the address above.</w:t>
      </w:r>
      <w:r w:rsidR="3348DCDB" w:rsidRPr="008843CA">
        <w:rPr>
          <w:rFonts w:ascii="Arial" w:hAnsi="Arial" w:cs="Arial"/>
          <w:color w:val="000000" w:themeColor="text1"/>
          <w:sz w:val="22"/>
          <w:szCs w:val="22"/>
        </w:rPr>
        <w:t xml:space="preserve"> </w:t>
      </w:r>
    </w:p>
    <w:p w14:paraId="359D13FD" w14:textId="7E5E506D" w:rsidR="620838FB" w:rsidRPr="008843CA" w:rsidRDefault="620838FB" w:rsidP="620838FB">
      <w:pPr>
        <w:ind w:left="720"/>
        <w:rPr>
          <w:rFonts w:ascii="Arial" w:hAnsi="Arial" w:cs="Arial"/>
          <w:color w:val="000000" w:themeColor="text1"/>
          <w:sz w:val="22"/>
          <w:szCs w:val="22"/>
        </w:rPr>
      </w:pPr>
    </w:p>
    <w:p w14:paraId="722725B0" w14:textId="3410B399" w:rsidR="2DDE3C68" w:rsidRPr="008843CA" w:rsidRDefault="2DDE3C68">
      <w:pPr>
        <w:pStyle w:val="ListParagraph"/>
        <w:numPr>
          <w:ilvl w:val="0"/>
          <w:numId w:val="25"/>
        </w:numPr>
        <w:rPr>
          <w:rFonts w:ascii="Arial" w:eastAsia="Arial" w:hAnsi="Arial" w:cs="Arial"/>
          <w:color w:val="000000" w:themeColor="text1"/>
          <w:sz w:val="22"/>
          <w:szCs w:val="22"/>
        </w:rPr>
      </w:pPr>
      <w:r w:rsidRPr="008843CA">
        <w:rPr>
          <w:rFonts w:ascii="Arial" w:hAnsi="Arial" w:cs="Arial"/>
          <w:b/>
          <w:bCs/>
          <w:color w:val="000000" w:themeColor="text1"/>
          <w:sz w:val="22"/>
          <w:szCs w:val="22"/>
        </w:rPr>
        <w:t>HAND DELIVERED BIDS:</w:t>
      </w:r>
      <w:r w:rsidRPr="008843CA">
        <w:rPr>
          <w:rFonts w:ascii="Arial" w:hAnsi="Arial" w:cs="Arial"/>
          <w:color w:val="000000" w:themeColor="text1"/>
          <w:sz w:val="22"/>
          <w:szCs w:val="22"/>
        </w:rPr>
        <w:t xml:space="preserve"> </w:t>
      </w:r>
      <w:r w:rsidRPr="008843CA">
        <w:rPr>
          <w:rFonts w:ascii="Arial" w:eastAsia="Arial" w:hAnsi="Arial" w:cs="Arial"/>
          <w:sz w:val="22"/>
          <w:szCs w:val="22"/>
        </w:rPr>
        <w:t xml:space="preserve">Shall be placed in the DGS/OBAS Bid/Proposal Drop Box located in the lobby at 707 3rd </w:t>
      </w:r>
      <w:r w:rsidR="784814A2" w:rsidRPr="008843CA">
        <w:rPr>
          <w:rFonts w:ascii="Arial" w:eastAsia="Arial" w:hAnsi="Arial" w:cs="Arial"/>
          <w:sz w:val="22"/>
          <w:szCs w:val="22"/>
        </w:rPr>
        <w:t>S</w:t>
      </w:r>
      <w:r w:rsidRPr="008843CA">
        <w:rPr>
          <w:rFonts w:ascii="Arial" w:eastAsia="Arial" w:hAnsi="Arial" w:cs="Arial"/>
          <w:sz w:val="22"/>
          <w:szCs w:val="22"/>
        </w:rPr>
        <w:t xml:space="preserve">treet, West Sacramento, CA 95605. The Drop Box will be opened at 2:00PM </w:t>
      </w:r>
      <w:r w:rsidR="4272CEC8" w:rsidRPr="008843CA">
        <w:rPr>
          <w:rFonts w:ascii="Arial" w:eastAsia="Arial" w:hAnsi="Arial" w:cs="Arial"/>
          <w:sz w:val="22"/>
          <w:szCs w:val="22"/>
        </w:rPr>
        <w:t xml:space="preserve">Tuesday through Thursday </w:t>
      </w:r>
      <w:r w:rsidRPr="008843CA">
        <w:rPr>
          <w:rFonts w:ascii="Arial" w:eastAsia="Arial" w:hAnsi="Arial" w:cs="Arial"/>
          <w:sz w:val="22"/>
          <w:szCs w:val="22"/>
        </w:rPr>
        <w:t>and bids in the box will be certified as being received before 2:00</w:t>
      </w:r>
      <w:r w:rsidR="41244E28" w:rsidRPr="008843CA">
        <w:rPr>
          <w:rFonts w:ascii="Arial" w:eastAsia="Arial" w:hAnsi="Arial" w:cs="Arial"/>
          <w:sz w:val="22"/>
          <w:szCs w:val="22"/>
        </w:rPr>
        <w:t>PM</w:t>
      </w:r>
      <w:r w:rsidRPr="008843CA">
        <w:rPr>
          <w:rFonts w:ascii="Arial" w:eastAsia="Arial" w:hAnsi="Arial" w:cs="Arial"/>
          <w:sz w:val="22"/>
          <w:szCs w:val="22"/>
        </w:rPr>
        <w:t xml:space="preserve"> that day</w:t>
      </w:r>
      <w:r w:rsidR="37E50810" w:rsidRPr="008843CA">
        <w:rPr>
          <w:rFonts w:ascii="Arial" w:eastAsia="Arial" w:hAnsi="Arial" w:cs="Arial"/>
          <w:sz w:val="22"/>
          <w:szCs w:val="22"/>
        </w:rPr>
        <w:t>.</w:t>
      </w:r>
    </w:p>
    <w:p w14:paraId="3E1BC22A" w14:textId="1CE2792A" w:rsidR="620838FB" w:rsidRPr="008843CA" w:rsidRDefault="620838FB" w:rsidP="620838FB">
      <w:pPr>
        <w:ind w:left="720"/>
        <w:rPr>
          <w:rFonts w:ascii="Arial" w:eastAsia="Arial" w:hAnsi="Arial" w:cs="Arial"/>
          <w:sz w:val="22"/>
          <w:szCs w:val="22"/>
        </w:rPr>
      </w:pPr>
    </w:p>
    <w:p w14:paraId="32E22C4D" w14:textId="4461EC59" w:rsidR="005E028D" w:rsidRPr="00A02FA3" w:rsidRDefault="006020EE">
      <w:pPr>
        <w:pStyle w:val="ListParagraph"/>
        <w:numPr>
          <w:ilvl w:val="0"/>
          <w:numId w:val="25"/>
        </w:numPr>
        <w:suppressAutoHyphens/>
        <w:rPr>
          <w:rFonts w:ascii="Arial" w:hAnsi="Arial" w:cs="Arial"/>
          <w:sz w:val="22"/>
          <w:szCs w:val="22"/>
        </w:rPr>
      </w:pPr>
      <w:r w:rsidRPr="008843CA">
        <w:rPr>
          <w:rFonts w:ascii="Arial" w:hAnsi="Arial" w:cs="Arial"/>
          <w:color w:val="000000" w:themeColor="text1"/>
          <w:sz w:val="22"/>
          <w:szCs w:val="22"/>
        </w:rPr>
        <w:t xml:space="preserve">It is the responsibility of the Bidder to ensure timely delivery of the bid.  A postmark or facsimile transmission will not be accepted as meeting the delivery time requirements.  Bidders hand-delivering </w:t>
      </w:r>
      <w:r w:rsidR="00E803F4" w:rsidRPr="008843CA">
        <w:rPr>
          <w:rFonts w:ascii="Arial" w:hAnsi="Arial" w:cs="Arial"/>
          <w:color w:val="000000" w:themeColor="text1"/>
          <w:sz w:val="22"/>
          <w:szCs w:val="22"/>
        </w:rPr>
        <w:t xml:space="preserve">their </w:t>
      </w:r>
      <w:r w:rsidRPr="008843CA">
        <w:rPr>
          <w:rFonts w:ascii="Arial" w:hAnsi="Arial" w:cs="Arial"/>
          <w:color w:val="000000" w:themeColor="text1"/>
          <w:sz w:val="22"/>
          <w:szCs w:val="22"/>
        </w:rPr>
        <w:t xml:space="preserve">bids should allow extra time for traffic, sparse parking, slow elevators and clearing security procedures. </w:t>
      </w:r>
    </w:p>
    <w:p w14:paraId="155FE369" w14:textId="77777777" w:rsidR="00A02FA3" w:rsidRPr="00A02FA3" w:rsidRDefault="00A02FA3" w:rsidP="00A02FA3">
      <w:pPr>
        <w:suppressAutoHyphens/>
        <w:rPr>
          <w:rFonts w:ascii="Arial" w:hAnsi="Arial" w:cs="Arial"/>
          <w:sz w:val="22"/>
          <w:szCs w:val="22"/>
        </w:rPr>
      </w:pPr>
    </w:p>
    <w:p w14:paraId="32E22C4F" w14:textId="5017FE7E" w:rsidR="00E43B4D" w:rsidRPr="008843CA" w:rsidRDefault="00E43B4D">
      <w:pPr>
        <w:pStyle w:val="ListParagraph"/>
        <w:numPr>
          <w:ilvl w:val="0"/>
          <w:numId w:val="25"/>
        </w:numPr>
        <w:suppressAutoHyphens/>
        <w:rPr>
          <w:rFonts w:ascii="Arial" w:hAnsi="Arial" w:cs="Arial"/>
          <w:sz w:val="22"/>
          <w:szCs w:val="22"/>
        </w:rPr>
      </w:pPr>
      <w:r w:rsidRPr="008843CA">
        <w:rPr>
          <w:rFonts w:ascii="Arial" w:hAnsi="Arial" w:cs="Arial"/>
          <w:sz w:val="22"/>
          <w:szCs w:val="22"/>
        </w:rPr>
        <w:t xml:space="preserve">The bid submission implies no obligation on the part of </w:t>
      </w:r>
      <w:r w:rsidR="009A5D16" w:rsidRPr="008843CA">
        <w:rPr>
          <w:rFonts w:ascii="Arial" w:hAnsi="Arial" w:cs="Arial"/>
          <w:sz w:val="22"/>
          <w:szCs w:val="22"/>
        </w:rPr>
        <w:t>FM</w:t>
      </w:r>
      <w:r w:rsidR="00C37097" w:rsidRPr="008843CA">
        <w:rPr>
          <w:rFonts w:ascii="Arial" w:hAnsi="Arial" w:cs="Arial"/>
          <w:sz w:val="22"/>
          <w:szCs w:val="22"/>
        </w:rPr>
        <w:t>D</w:t>
      </w:r>
      <w:r w:rsidR="00E21009" w:rsidRPr="008843CA">
        <w:rPr>
          <w:rFonts w:ascii="Arial" w:hAnsi="Arial" w:cs="Arial"/>
          <w:sz w:val="22"/>
          <w:szCs w:val="22"/>
        </w:rPr>
        <w:t xml:space="preserve"> </w:t>
      </w:r>
      <w:r w:rsidRPr="008843CA">
        <w:rPr>
          <w:rFonts w:ascii="Arial" w:hAnsi="Arial" w:cs="Arial"/>
          <w:sz w:val="22"/>
          <w:szCs w:val="22"/>
        </w:rPr>
        <w:t xml:space="preserve">to purchase </w:t>
      </w:r>
      <w:proofErr w:type="gramStart"/>
      <w:r w:rsidRPr="008843CA">
        <w:rPr>
          <w:rFonts w:ascii="Arial" w:hAnsi="Arial" w:cs="Arial"/>
          <w:sz w:val="22"/>
          <w:szCs w:val="22"/>
        </w:rPr>
        <w:t>or</w:t>
      </w:r>
      <w:proofErr w:type="gramEnd"/>
      <w:r w:rsidRPr="008843CA">
        <w:rPr>
          <w:rFonts w:ascii="Arial" w:hAnsi="Arial" w:cs="Arial"/>
          <w:sz w:val="22"/>
          <w:szCs w:val="22"/>
        </w:rPr>
        <w:t xml:space="preserve"> contract for services.</w:t>
      </w:r>
    </w:p>
    <w:p w14:paraId="32E22C50" w14:textId="77777777" w:rsidR="005E028D" w:rsidRPr="008843CA" w:rsidRDefault="005E028D" w:rsidP="005E028D">
      <w:pPr>
        <w:tabs>
          <w:tab w:val="left" w:pos="360"/>
          <w:tab w:val="num" w:pos="1083"/>
        </w:tabs>
        <w:rPr>
          <w:rFonts w:ascii="Arial" w:hAnsi="Arial" w:cs="Arial"/>
          <w:b/>
          <w:color w:val="000000"/>
          <w:sz w:val="22"/>
          <w:szCs w:val="22"/>
        </w:rPr>
      </w:pPr>
    </w:p>
    <w:p w14:paraId="56A4420D" w14:textId="4BB8E734" w:rsidR="00156615" w:rsidRDefault="003B6055" w:rsidP="00156615">
      <w:pPr>
        <w:pStyle w:val="Heading2"/>
        <w:numPr>
          <w:ilvl w:val="0"/>
          <w:numId w:val="2"/>
        </w:numPr>
        <w:tabs>
          <w:tab w:val="clear" w:pos="810"/>
        </w:tabs>
        <w:ind w:left="1080"/>
        <w:rPr>
          <w:rFonts w:cs="Arial"/>
          <w:sz w:val="22"/>
          <w:szCs w:val="22"/>
        </w:rPr>
      </w:pPr>
      <w:bookmarkStart w:id="12" w:name="_Toc209779662"/>
      <w:r w:rsidRPr="008843CA">
        <w:rPr>
          <w:rFonts w:cs="Arial"/>
          <w:sz w:val="22"/>
          <w:szCs w:val="22"/>
        </w:rPr>
        <w:t>Rejection of Bid Submissions</w:t>
      </w:r>
      <w:r w:rsidR="00DF7721" w:rsidRPr="008843CA">
        <w:rPr>
          <w:rFonts w:cs="Arial"/>
          <w:sz w:val="22"/>
          <w:szCs w:val="22"/>
        </w:rPr>
        <w:t>:</w:t>
      </w:r>
      <w:bookmarkEnd w:id="12"/>
    </w:p>
    <w:p w14:paraId="32E22C52" w14:textId="77777777" w:rsidR="005E028D" w:rsidRPr="008843CA" w:rsidRDefault="0085587E">
      <w:pPr>
        <w:pStyle w:val="ListParagraph"/>
        <w:numPr>
          <w:ilvl w:val="1"/>
          <w:numId w:val="14"/>
        </w:numPr>
        <w:tabs>
          <w:tab w:val="left" w:pos="360"/>
          <w:tab w:val="num" w:pos="1440"/>
        </w:tabs>
        <w:rPr>
          <w:rFonts w:ascii="Arial" w:hAnsi="Arial" w:cs="Arial"/>
          <w:color w:val="000000"/>
          <w:sz w:val="22"/>
          <w:szCs w:val="22"/>
        </w:rPr>
      </w:pPr>
      <w:r w:rsidRPr="008843CA">
        <w:rPr>
          <w:rFonts w:ascii="Arial" w:hAnsi="Arial" w:cs="Arial"/>
          <w:b/>
          <w:color w:val="000000"/>
          <w:sz w:val="22"/>
          <w:szCs w:val="22"/>
        </w:rPr>
        <w:t>A</w:t>
      </w:r>
      <w:r w:rsidR="009A6E67" w:rsidRPr="008843CA">
        <w:rPr>
          <w:rFonts w:ascii="Arial" w:hAnsi="Arial" w:cs="Arial"/>
          <w:b/>
          <w:color w:val="000000"/>
          <w:sz w:val="22"/>
          <w:szCs w:val="22"/>
        </w:rPr>
        <w:t xml:space="preserve"> bid submission</w:t>
      </w:r>
      <w:r w:rsidR="00A61066" w:rsidRPr="008843CA">
        <w:rPr>
          <w:rFonts w:ascii="Arial" w:hAnsi="Arial" w:cs="Arial"/>
          <w:b/>
          <w:color w:val="000000"/>
          <w:sz w:val="22"/>
          <w:szCs w:val="22"/>
        </w:rPr>
        <w:t xml:space="preserve"> not received by the date</w:t>
      </w:r>
      <w:r w:rsidR="00571D2E" w:rsidRPr="008843CA">
        <w:rPr>
          <w:rFonts w:ascii="Arial" w:hAnsi="Arial" w:cs="Arial"/>
          <w:b/>
          <w:color w:val="000000"/>
          <w:sz w:val="22"/>
          <w:szCs w:val="22"/>
        </w:rPr>
        <w:t xml:space="preserve"> and time specified in Section C</w:t>
      </w:r>
      <w:r w:rsidR="00A61066" w:rsidRPr="008843CA">
        <w:rPr>
          <w:rFonts w:ascii="Arial" w:hAnsi="Arial" w:cs="Arial"/>
          <w:b/>
          <w:color w:val="000000"/>
          <w:sz w:val="22"/>
          <w:szCs w:val="22"/>
        </w:rPr>
        <w:t>.1. Key Action Dates, or not sealed, will be rejected.</w:t>
      </w:r>
      <w:r w:rsidR="00A61066" w:rsidRPr="008843CA">
        <w:rPr>
          <w:rFonts w:ascii="Arial" w:hAnsi="Arial" w:cs="Arial"/>
          <w:color w:val="000000"/>
          <w:sz w:val="22"/>
          <w:szCs w:val="22"/>
        </w:rPr>
        <w:t xml:space="preserve">  </w:t>
      </w:r>
    </w:p>
    <w:p w14:paraId="32E22C53" w14:textId="77777777" w:rsidR="005E028D" w:rsidRPr="008843CA" w:rsidRDefault="005E028D" w:rsidP="005E028D">
      <w:pPr>
        <w:pStyle w:val="ListParagraph"/>
        <w:tabs>
          <w:tab w:val="left" w:pos="360"/>
          <w:tab w:val="num" w:pos="1215"/>
        </w:tabs>
        <w:ind w:left="1440"/>
        <w:rPr>
          <w:rFonts w:ascii="Arial" w:hAnsi="Arial" w:cs="Arial"/>
          <w:color w:val="000000"/>
          <w:sz w:val="22"/>
          <w:szCs w:val="22"/>
        </w:rPr>
      </w:pPr>
    </w:p>
    <w:p w14:paraId="42F850B3" w14:textId="1074782B" w:rsidR="7B6B2DE8" w:rsidRPr="008843CA" w:rsidRDefault="399D8232">
      <w:pPr>
        <w:pStyle w:val="ListParagraph"/>
        <w:numPr>
          <w:ilvl w:val="1"/>
          <w:numId w:val="14"/>
        </w:numPr>
        <w:tabs>
          <w:tab w:val="left" w:pos="360"/>
          <w:tab w:val="num" w:pos="1440"/>
        </w:tabs>
        <w:rPr>
          <w:rFonts w:ascii="Arial" w:hAnsi="Arial" w:cs="Arial"/>
          <w:color w:val="000000" w:themeColor="text1"/>
          <w:sz w:val="22"/>
          <w:szCs w:val="22"/>
        </w:rPr>
      </w:pPr>
      <w:r w:rsidRPr="008843CA">
        <w:rPr>
          <w:rFonts w:ascii="Arial" w:hAnsi="Arial" w:cs="Arial"/>
          <w:color w:val="000000" w:themeColor="text1"/>
          <w:sz w:val="22"/>
          <w:szCs w:val="22"/>
        </w:rPr>
        <w:t>Facsimile (FAX)</w:t>
      </w:r>
      <w:r w:rsidR="7B6B2DE8" w:rsidRPr="008843CA">
        <w:rPr>
          <w:rFonts w:ascii="Arial" w:hAnsi="Arial" w:cs="Arial"/>
          <w:color w:val="000000" w:themeColor="text1"/>
          <w:sz w:val="22"/>
          <w:szCs w:val="22"/>
        </w:rPr>
        <w:t xml:space="preserve"> and electronic submissions will not be considered.</w:t>
      </w:r>
    </w:p>
    <w:p w14:paraId="31EF2B71" w14:textId="0FFB6AD7" w:rsidR="69943906" w:rsidRPr="008843CA" w:rsidRDefault="69943906" w:rsidP="69943906">
      <w:pPr>
        <w:tabs>
          <w:tab w:val="left" w:pos="360"/>
          <w:tab w:val="num" w:pos="1440"/>
        </w:tabs>
        <w:rPr>
          <w:rFonts w:ascii="Arial" w:hAnsi="Arial" w:cs="Arial"/>
          <w:color w:val="000000" w:themeColor="text1"/>
          <w:sz w:val="22"/>
          <w:szCs w:val="22"/>
        </w:rPr>
      </w:pPr>
    </w:p>
    <w:p w14:paraId="32E22C54" w14:textId="6E010B40" w:rsidR="005E028D" w:rsidRPr="008843CA" w:rsidRDefault="71E42D07">
      <w:pPr>
        <w:pStyle w:val="ListParagraph"/>
        <w:numPr>
          <w:ilvl w:val="1"/>
          <w:numId w:val="14"/>
        </w:numPr>
        <w:tabs>
          <w:tab w:val="left" w:pos="360"/>
          <w:tab w:val="num" w:pos="1440"/>
        </w:tabs>
        <w:rPr>
          <w:rFonts w:ascii="Arial" w:hAnsi="Arial" w:cs="Arial"/>
          <w:color w:val="000000"/>
          <w:sz w:val="22"/>
          <w:szCs w:val="22"/>
        </w:rPr>
      </w:pPr>
      <w:r w:rsidRPr="008843CA">
        <w:rPr>
          <w:rFonts w:ascii="Arial" w:hAnsi="Arial" w:cs="Arial"/>
          <w:color w:val="000000" w:themeColor="text1"/>
          <w:sz w:val="22"/>
          <w:szCs w:val="22"/>
        </w:rPr>
        <w:t xml:space="preserve">The </w:t>
      </w:r>
      <w:r w:rsidR="56FFD3D1" w:rsidRPr="008843CA">
        <w:rPr>
          <w:rFonts w:ascii="Arial" w:hAnsi="Arial" w:cs="Arial"/>
          <w:color w:val="000000" w:themeColor="text1"/>
          <w:sz w:val="22"/>
          <w:szCs w:val="22"/>
        </w:rPr>
        <w:t>b</w:t>
      </w:r>
      <w:r w:rsidR="3AF3C1E9" w:rsidRPr="008843CA">
        <w:rPr>
          <w:rFonts w:ascii="Arial" w:hAnsi="Arial" w:cs="Arial"/>
          <w:sz w:val="22"/>
          <w:szCs w:val="22"/>
        </w:rPr>
        <w:t>id s</w:t>
      </w:r>
      <w:r w:rsidR="46C1C4FD" w:rsidRPr="008843CA">
        <w:rPr>
          <w:rFonts w:ascii="Arial" w:hAnsi="Arial" w:cs="Arial"/>
          <w:sz w:val="22"/>
          <w:szCs w:val="22"/>
        </w:rPr>
        <w:t xml:space="preserve">ubmission must not contain false or misleading statements, or provide </w:t>
      </w:r>
      <w:r w:rsidR="2C5D42D6" w:rsidRPr="008843CA">
        <w:rPr>
          <w:rFonts w:ascii="Arial" w:hAnsi="Arial" w:cs="Arial"/>
          <w:sz w:val="22"/>
          <w:szCs w:val="22"/>
        </w:rPr>
        <w:t>contradict</w:t>
      </w:r>
      <w:r w:rsidR="0FC55AF0" w:rsidRPr="008843CA">
        <w:rPr>
          <w:rFonts w:ascii="Arial" w:hAnsi="Arial" w:cs="Arial"/>
          <w:sz w:val="22"/>
          <w:szCs w:val="22"/>
        </w:rPr>
        <w:t>o</w:t>
      </w:r>
      <w:r w:rsidR="2C5D42D6" w:rsidRPr="008843CA">
        <w:rPr>
          <w:rFonts w:ascii="Arial" w:hAnsi="Arial" w:cs="Arial"/>
          <w:sz w:val="22"/>
          <w:szCs w:val="22"/>
        </w:rPr>
        <w:t>ry</w:t>
      </w:r>
      <w:r w:rsidR="46C1C4FD" w:rsidRPr="008843CA">
        <w:rPr>
          <w:rFonts w:ascii="Arial" w:hAnsi="Arial" w:cs="Arial"/>
          <w:sz w:val="22"/>
          <w:szCs w:val="22"/>
        </w:rPr>
        <w:t xml:space="preserve"> attribute</w:t>
      </w:r>
      <w:r w:rsidR="7CF366EC" w:rsidRPr="008843CA">
        <w:rPr>
          <w:rFonts w:ascii="Arial" w:hAnsi="Arial" w:cs="Arial"/>
          <w:sz w:val="22"/>
          <w:szCs w:val="22"/>
        </w:rPr>
        <w:t>s</w:t>
      </w:r>
      <w:r w:rsidR="46C1C4FD" w:rsidRPr="008843CA">
        <w:rPr>
          <w:rFonts w:ascii="Arial" w:hAnsi="Arial" w:cs="Arial"/>
          <w:sz w:val="22"/>
          <w:szCs w:val="22"/>
        </w:rPr>
        <w:t xml:space="preserve"> or c</w:t>
      </w:r>
      <w:r w:rsidR="62BC0983" w:rsidRPr="008843CA">
        <w:rPr>
          <w:rFonts w:ascii="Arial" w:hAnsi="Arial" w:cs="Arial"/>
          <w:sz w:val="22"/>
          <w:szCs w:val="22"/>
        </w:rPr>
        <w:t>ondition</w:t>
      </w:r>
      <w:r w:rsidR="20F13B04" w:rsidRPr="008843CA">
        <w:rPr>
          <w:rFonts w:ascii="Arial" w:hAnsi="Arial" w:cs="Arial"/>
          <w:sz w:val="22"/>
          <w:szCs w:val="22"/>
        </w:rPr>
        <w:t>s</w:t>
      </w:r>
      <w:r w:rsidR="62BC0983" w:rsidRPr="008843CA">
        <w:rPr>
          <w:rFonts w:ascii="Arial" w:hAnsi="Arial" w:cs="Arial"/>
          <w:sz w:val="22"/>
          <w:szCs w:val="22"/>
        </w:rPr>
        <w:t xml:space="preserve"> claimed by the Bidder.  </w:t>
      </w:r>
      <w:r w:rsidR="0CD4BB83" w:rsidRPr="008843CA">
        <w:rPr>
          <w:rFonts w:ascii="Arial" w:hAnsi="Arial" w:cs="Arial"/>
          <w:sz w:val="22"/>
          <w:szCs w:val="22"/>
        </w:rPr>
        <w:t xml:space="preserve">If, in the opinion of </w:t>
      </w:r>
      <w:r w:rsidR="4590A6DC" w:rsidRPr="008843CA">
        <w:rPr>
          <w:rFonts w:ascii="Arial" w:hAnsi="Arial" w:cs="Arial"/>
          <w:sz w:val="22"/>
          <w:szCs w:val="22"/>
        </w:rPr>
        <w:t>OBAS</w:t>
      </w:r>
      <w:r w:rsidR="46C1C4FD" w:rsidRPr="008843CA">
        <w:rPr>
          <w:rFonts w:ascii="Arial" w:hAnsi="Arial" w:cs="Arial"/>
          <w:sz w:val="22"/>
          <w:szCs w:val="22"/>
        </w:rPr>
        <w:t>, such information w</w:t>
      </w:r>
      <w:r w:rsidR="0CD4BB83" w:rsidRPr="008843CA">
        <w:rPr>
          <w:rFonts w:ascii="Arial" w:hAnsi="Arial" w:cs="Arial"/>
          <w:sz w:val="22"/>
          <w:szCs w:val="22"/>
        </w:rPr>
        <w:t>as intended to mislead</w:t>
      </w:r>
      <w:r w:rsidR="4590A6DC" w:rsidRPr="008843CA">
        <w:rPr>
          <w:rFonts w:ascii="Arial" w:hAnsi="Arial" w:cs="Arial"/>
          <w:sz w:val="22"/>
          <w:szCs w:val="22"/>
        </w:rPr>
        <w:t xml:space="preserve"> OBAS</w:t>
      </w:r>
      <w:r w:rsidR="46C1C4FD" w:rsidRPr="008843CA">
        <w:rPr>
          <w:rFonts w:ascii="Arial" w:hAnsi="Arial" w:cs="Arial"/>
          <w:sz w:val="22"/>
          <w:szCs w:val="22"/>
        </w:rPr>
        <w:t xml:space="preserve"> in its evaluation of the </w:t>
      </w:r>
      <w:r w:rsidR="3B231173" w:rsidRPr="008843CA">
        <w:rPr>
          <w:rFonts w:ascii="Arial" w:hAnsi="Arial" w:cs="Arial"/>
          <w:sz w:val="22"/>
          <w:szCs w:val="22"/>
        </w:rPr>
        <w:t>bid</w:t>
      </w:r>
      <w:r w:rsidR="46C1C4FD" w:rsidRPr="008843CA">
        <w:rPr>
          <w:rFonts w:ascii="Arial" w:hAnsi="Arial" w:cs="Arial"/>
          <w:sz w:val="22"/>
          <w:szCs w:val="22"/>
        </w:rPr>
        <w:t>, and the attribute, condition, or capability is a requirement of this IFB, it will be the basis for rejection of the bid submission.</w:t>
      </w:r>
    </w:p>
    <w:p w14:paraId="32E22C55" w14:textId="77777777" w:rsidR="005E028D" w:rsidRPr="008843CA" w:rsidRDefault="005E028D" w:rsidP="005E028D">
      <w:pPr>
        <w:pStyle w:val="ListParagraph"/>
        <w:rPr>
          <w:rFonts w:ascii="Arial" w:hAnsi="Arial" w:cs="Arial"/>
          <w:sz w:val="22"/>
          <w:szCs w:val="22"/>
        </w:rPr>
      </w:pPr>
    </w:p>
    <w:p w14:paraId="32E22C56" w14:textId="77777777" w:rsidR="005E028D" w:rsidRPr="008843CA" w:rsidRDefault="6C839E98">
      <w:pPr>
        <w:pStyle w:val="ListParagraph"/>
        <w:numPr>
          <w:ilvl w:val="1"/>
          <w:numId w:val="14"/>
        </w:numPr>
        <w:tabs>
          <w:tab w:val="left" w:pos="360"/>
          <w:tab w:val="num" w:pos="1440"/>
        </w:tabs>
        <w:rPr>
          <w:rFonts w:ascii="Arial" w:hAnsi="Arial" w:cs="Arial"/>
          <w:color w:val="000000"/>
          <w:sz w:val="22"/>
          <w:szCs w:val="22"/>
        </w:rPr>
      </w:pPr>
      <w:r w:rsidRPr="008843CA">
        <w:rPr>
          <w:rFonts w:ascii="Arial" w:hAnsi="Arial" w:cs="Arial"/>
          <w:sz w:val="22"/>
          <w:szCs w:val="22"/>
        </w:rPr>
        <w:lastRenderedPageBreak/>
        <w:t>D</w:t>
      </w:r>
      <w:r w:rsidRPr="008843CA">
        <w:rPr>
          <w:rFonts w:ascii="Arial" w:hAnsi="Arial" w:cs="Arial"/>
          <w:color w:val="000000" w:themeColor="text1"/>
          <w:sz w:val="22"/>
          <w:szCs w:val="22"/>
        </w:rPr>
        <w:t>eviations</w:t>
      </w:r>
      <w:r w:rsidR="2B226933" w:rsidRPr="008843CA">
        <w:rPr>
          <w:rFonts w:ascii="Arial" w:hAnsi="Arial" w:cs="Arial"/>
          <w:color w:val="000000" w:themeColor="text1"/>
          <w:sz w:val="22"/>
          <w:szCs w:val="22"/>
        </w:rPr>
        <w:t xml:space="preserve"> in the bid submission</w:t>
      </w:r>
      <w:r w:rsidRPr="008843CA">
        <w:rPr>
          <w:rFonts w:ascii="Arial" w:hAnsi="Arial" w:cs="Arial"/>
          <w:color w:val="000000" w:themeColor="text1"/>
          <w:sz w:val="22"/>
          <w:szCs w:val="22"/>
        </w:rPr>
        <w:t xml:space="preserve">, </w:t>
      </w:r>
      <w:proofErr w:type="gramStart"/>
      <w:r w:rsidRPr="008843CA">
        <w:rPr>
          <w:rFonts w:ascii="Arial" w:hAnsi="Arial" w:cs="Arial"/>
          <w:color w:val="000000" w:themeColor="text1"/>
          <w:sz w:val="22"/>
          <w:szCs w:val="22"/>
        </w:rPr>
        <w:t>whether</w:t>
      </w:r>
      <w:r w:rsidR="2B226933" w:rsidRPr="008843CA">
        <w:rPr>
          <w:rFonts w:ascii="Arial" w:hAnsi="Arial" w:cs="Arial"/>
          <w:color w:val="000000" w:themeColor="text1"/>
          <w:sz w:val="22"/>
          <w:szCs w:val="22"/>
        </w:rPr>
        <w:t xml:space="preserve"> or not</w:t>
      </w:r>
      <w:proofErr w:type="gramEnd"/>
      <w:r w:rsidR="2B226933" w:rsidRPr="008843CA">
        <w:rPr>
          <w:rFonts w:ascii="Arial" w:hAnsi="Arial" w:cs="Arial"/>
          <w:color w:val="000000" w:themeColor="text1"/>
          <w:sz w:val="22"/>
          <w:szCs w:val="22"/>
        </w:rPr>
        <w:t xml:space="preserve"> intentional, may cause the bid submission</w:t>
      </w:r>
      <w:r w:rsidRPr="008843CA">
        <w:rPr>
          <w:rFonts w:ascii="Arial" w:hAnsi="Arial" w:cs="Arial"/>
          <w:color w:val="000000" w:themeColor="text1"/>
          <w:sz w:val="22"/>
          <w:szCs w:val="22"/>
        </w:rPr>
        <w:t xml:space="preserve"> to be non-responsive and not considered for award.  </w:t>
      </w:r>
    </w:p>
    <w:p w14:paraId="32E22C57" w14:textId="77777777" w:rsidR="005E028D" w:rsidRPr="008843CA" w:rsidRDefault="005E028D" w:rsidP="005E028D">
      <w:pPr>
        <w:pStyle w:val="ListParagraph"/>
        <w:rPr>
          <w:rFonts w:ascii="Arial" w:hAnsi="Arial" w:cs="Arial"/>
          <w:sz w:val="22"/>
          <w:szCs w:val="22"/>
        </w:rPr>
      </w:pPr>
    </w:p>
    <w:p w14:paraId="32E22C58" w14:textId="756C1C66" w:rsidR="005E028D" w:rsidRPr="008843CA" w:rsidRDefault="26A720A8">
      <w:pPr>
        <w:pStyle w:val="ListParagraph"/>
        <w:numPr>
          <w:ilvl w:val="1"/>
          <w:numId w:val="14"/>
        </w:numPr>
        <w:tabs>
          <w:tab w:val="left" w:pos="360"/>
          <w:tab w:val="num" w:pos="1440"/>
        </w:tabs>
        <w:rPr>
          <w:rFonts w:ascii="Arial" w:hAnsi="Arial" w:cs="Arial"/>
          <w:color w:val="000000"/>
          <w:sz w:val="22"/>
          <w:szCs w:val="22"/>
        </w:rPr>
      </w:pPr>
      <w:r w:rsidRPr="008843CA">
        <w:rPr>
          <w:rFonts w:ascii="Arial" w:hAnsi="Arial" w:cs="Arial"/>
          <w:sz w:val="22"/>
          <w:szCs w:val="22"/>
        </w:rPr>
        <w:t>A</w:t>
      </w:r>
      <w:r w:rsidR="6C839E98" w:rsidRPr="008843CA">
        <w:rPr>
          <w:rFonts w:ascii="Arial" w:hAnsi="Arial" w:cs="Arial"/>
          <w:sz w:val="22"/>
          <w:szCs w:val="22"/>
        </w:rPr>
        <w:t xml:space="preserve">ny material submitted by any Bidder in the final bid </w:t>
      </w:r>
      <w:r w:rsidR="662248EF" w:rsidRPr="008843CA">
        <w:rPr>
          <w:rFonts w:ascii="Arial" w:hAnsi="Arial" w:cs="Arial"/>
          <w:sz w:val="22"/>
          <w:szCs w:val="22"/>
        </w:rPr>
        <w:t xml:space="preserve">submission </w:t>
      </w:r>
      <w:r w:rsidR="6C839E98" w:rsidRPr="008843CA">
        <w:rPr>
          <w:rFonts w:ascii="Arial" w:hAnsi="Arial" w:cs="Arial"/>
          <w:sz w:val="22"/>
          <w:szCs w:val="22"/>
        </w:rPr>
        <w:t>that is marked “CONFIDENTIAL” or “PROPRIETARY” wi</w:t>
      </w:r>
      <w:r w:rsidR="22E976F3" w:rsidRPr="008843CA">
        <w:rPr>
          <w:rFonts w:ascii="Arial" w:hAnsi="Arial" w:cs="Arial"/>
          <w:sz w:val="22"/>
          <w:szCs w:val="22"/>
        </w:rPr>
        <w:t xml:space="preserve">ll </w:t>
      </w:r>
      <w:r w:rsidR="6C839E98" w:rsidRPr="008843CA">
        <w:rPr>
          <w:rFonts w:ascii="Arial" w:hAnsi="Arial" w:cs="Arial"/>
          <w:sz w:val="22"/>
          <w:szCs w:val="22"/>
        </w:rPr>
        <w:t xml:space="preserve">cause the entire </w:t>
      </w:r>
      <w:r w:rsidR="2B226933" w:rsidRPr="008843CA">
        <w:rPr>
          <w:rFonts w:ascii="Arial" w:hAnsi="Arial" w:cs="Arial"/>
          <w:sz w:val="22"/>
          <w:szCs w:val="22"/>
        </w:rPr>
        <w:t xml:space="preserve">bid </w:t>
      </w:r>
      <w:r w:rsidR="6C839E98" w:rsidRPr="008843CA">
        <w:rPr>
          <w:rFonts w:ascii="Arial" w:hAnsi="Arial" w:cs="Arial"/>
          <w:sz w:val="22"/>
          <w:szCs w:val="22"/>
        </w:rPr>
        <w:t xml:space="preserve">submission to be deemed non-responsive and rejected. </w:t>
      </w:r>
    </w:p>
    <w:p w14:paraId="32E22C59" w14:textId="77777777" w:rsidR="005E028D" w:rsidRPr="008843CA" w:rsidRDefault="005E028D" w:rsidP="005E028D">
      <w:pPr>
        <w:pStyle w:val="ListParagraph"/>
        <w:rPr>
          <w:rFonts w:ascii="Arial" w:hAnsi="Arial" w:cs="Arial"/>
          <w:sz w:val="22"/>
          <w:szCs w:val="22"/>
        </w:rPr>
      </w:pPr>
    </w:p>
    <w:p w14:paraId="32E22C5A" w14:textId="77777777" w:rsidR="005E028D" w:rsidRPr="008843CA" w:rsidRDefault="2C3FAB1A">
      <w:pPr>
        <w:pStyle w:val="ListParagraph"/>
        <w:numPr>
          <w:ilvl w:val="1"/>
          <w:numId w:val="14"/>
        </w:numPr>
        <w:tabs>
          <w:tab w:val="left" w:pos="360"/>
          <w:tab w:val="num" w:pos="1440"/>
        </w:tabs>
        <w:rPr>
          <w:rFonts w:ascii="Arial" w:hAnsi="Arial" w:cs="Arial"/>
          <w:color w:val="000000"/>
          <w:sz w:val="22"/>
          <w:szCs w:val="22"/>
        </w:rPr>
      </w:pPr>
      <w:r w:rsidRPr="008843CA">
        <w:rPr>
          <w:rFonts w:ascii="Arial" w:hAnsi="Arial" w:cs="Arial"/>
          <w:sz w:val="22"/>
          <w:szCs w:val="22"/>
        </w:rPr>
        <w:t>The State does not accept alternate contract language fro</w:t>
      </w:r>
      <w:r w:rsidR="1045357B" w:rsidRPr="008843CA">
        <w:rPr>
          <w:rFonts w:ascii="Arial" w:hAnsi="Arial" w:cs="Arial"/>
          <w:sz w:val="22"/>
          <w:szCs w:val="22"/>
        </w:rPr>
        <w:t xml:space="preserve">m a prospective contractor.  </w:t>
      </w:r>
      <w:r w:rsidR="175ED1DA" w:rsidRPr="008843CA">
        <w:rPr>
          <w:rFonts w:ascii="Arial" w:hAnsi="Arial" w:cs="Arial"/>
          <w:sz w:val="22"/>
          <w:szCs w:val="22"/>
        </w:rPr>
        <w:t>A</w:t>
      </w:r>
      <w:r w:rsidR="2C565EB0" w:rsidRPr="008843CA">
        <w:rPr>
          <w:rFonts w:ascii="Arial" w:hAnsi="Arial" w:cs="Arial"/>
          <w:sz w:val="22"/>
          <w:szCs w:val="22"/>
        </w:rPr>
        <w:t xml:space="preserve"> b</w:t>
      </w:r>
      <w:r w:rsidRPr="008843CA">
        <w:rPr>
          <w:rFonts w:ascii="Arial" w:hAnsi="Arial" w:cs="Arial"/>
          <w:sz w:val="22"/>
          <w:szCs w:val="22"/>
        </w:rPr>
        <w:t xml:space="preserve">id </w:t>
      </w:r>
      <w:r w:rsidR="2C565EB0" w:rsidRPr="008843CA">
        <w:rPr>
          <w:rFonts w:ascii="Arial" w:hAnsi="Arial" w:cs="Arial"/>
          <w:sz w:val="22"/>
          <w:szCs w:val="22"/>
        </w:rPr>
        <w:t>s</w:t>
      </w:r>
      <w:r w:rsidR="175ED1DA" w:rsidRPr="008843CA">
        <w:rPr>
          <w:rFonts w:ascii="Arial" w:hAnsi="Arial" w:cs="Arial"/>
          <w:sz w:val="22"/>
          <w:szCs w:val="22"/>
        </w:rPr>
        <w:t xml:space="preserve">ubmission </w:t>
      </w:r>
      <w:r w:rsidRPr="008843CA">
        <w:rPr>
          <w:rFonts w:ascii="Arial" w:hAnsi="Arial" w:cs="Arial"/>
          <w:sz w:val="22"/>
          <w:szCs w:val="22"/>
        </w:rPr>
        <w:t>with such language will be considered a counter proposal and will be rejected.  The State’s General Terms and Conditions (GTC) are not negotiable.</w:t>
      </w:r>
    </w:p>
    <w:p w14:paraId="32E22C5B" w14:textId="77777777" w:rsidR="005E028D" w:rsidRPr="008843CA" w:rsidRDefault="005E028D" w:rsidP="005E028D">
      <w:pPr>
        <w:pStyle w:val="ListParagraph"/>
        <w:rPr>
          <w:rFonts w:ascii="Arial" w:hAnsi="Arial" w:cs="Arial"/>
          <w:color w:val="000000"/>
          <w:sz w:val="22"/>
          <w:szCs w:val="22"/>
        </w:rPr>
      </w:pPr>
    </w:p>
    <w:p w14:paraId="32E22C5C" w14:textId="77777777" w:rsidR="00571D2E" w:rsidRPr="0077159E" w:rsidRDefault="78477221">
      <w:pPr>
        <w:pStyle w:val="ListParagraph"/>
        <w:numPr>
          <w:ilvl w:val="1"/>
          <w:numId w:val="14"/>
        </w:numPr>
        <w:tabs>
          <w:tab w:val="left" w:pos="360"/>
          <w:tab w:val="num" w:pos="1083"/>
        </w:tabs>
        <w:rPr>
          <w:rFonts w:ascii="Arial" w:hAnsi="Arial" w:cs="Arial"/>
          <w:color w:val="000000"/>
          <w:sz w:val="22"/>
          <w:szCs w:val="22"/>
        </w:rPr>
      </w:pPr>
      <w:r w:rsidRPr="008843CA">
        <w:rPr>
          <w:rFonts w:ascii="Arial" w:hAnsi="Arial" w:cs="Arial"/>
          <w:color w:val="000000"/>
          <w:sz w:val="22"/>
          <w:szCs w:val="22"/>
        </w:rPr>
        <w:t>OBAS</w:t>
      </w:r>
      <w:r w:rsidR="6C839E98" w:rsidRPr="008843CA">
        <w:rPr>
          <w:rFonts w:ascii="Arial" w:hAnsi="Arial" w:cs="Arial"/>
          <w:color w:val="000000"/>
          <w:sz w:val="22"/>
          <w:szCs w:val="22"/>
        </w:rPr>
        <w:t xml:space="preserve"> is not required to award a contract.</w:t>
      </w:r>
      <w:r w:rsidR="6C839E98" w:rsidRPr="008843CA">
        <w:rPr>
          <w:rFonts w:ascii="Arial" w:hAnsi="Arial" w:cs="Arial"/>
          <w:snapToGrid w:val="0"/>
          <w:color w:val="000000"/>
          <w:sz w:val="22"/>
          <w:szCs w:val="22"/>
        </w:rPr>
        <w:t xml:space="preserve">  </w:t>
      </w:r>
      <w:r w:rsidRPr="008843CA">
        <w:rPr>
          <w:rFonts w:ascii="Arial" w:hAnsi="Arial" w:cs="Arial"/>
          <w:sz w:val="22"/>
          <w:szCs w:val="22"/>
        </w:rPr>
        <w:t>OBAS</w:t>
      </w:r>
      <w:r w:rsidR="6C839E98" w:rsidRPr="008843CA">
        <w:rPr>
          <w:rFonts w:ascii="Arial" w:hAnsi="Arial" w:cs="Arial"/>
          <w:sz w:val="22"/>
          <w:szCs w:val="22"/>
        </w:rPr>
        <w:t xml:space="preserve"> reserves the right to reject any or all bids and to waive informalities and minor irregularities in bids received and to accept all or any portion of a bid, if deemed in the best interest of the State an</w:t>
      </w:r>
      <w:r w:rsidR="00C22F3F" w:rsidRPr="008843CA">
        <w:rPr>
          <w:rFonts w:ascii="Arial" w:hAnsi="Arial" w:cs="Arial"/>
          <w:sz w:val="22"/>
          <w:szCs w:val="22"/>
        </w:rPr>
        <w:t>d not contrary to law.  O</w:t>
      </w:r>
      <w:r w:rsidRPr="008843CA">
        <w:rPr>
          <w:rFonts w:ascii="Arial" w:hAnsi="Arial" w:cs="Arial"/>
          <w:sz w:val="22"/>
          <w:szCs w:val="22"/>
        </w:rPr>
        <w:t>BAS</w:t>
      </w:r>
      <w:r w:rsidR="6C839E98" w:rsidRPr="008843CA">
        <w:rPr>
          <w:rFonts w:ascii="Arial" w:hAnsi="Arial" w:cs="Arial"/>
          <w:sz w:val="22"/>
          <w:szCs w:val="22"/>
        </w:rPr>
        <w:t xml:space="preserve">’s waiver of any immaterial deviation or defect </w:t>
      </w:r>
      <w:r w:rsidR="53BB94E0" w:rsidRPr="008843CA">
        <w:rPr>
          <w:rFonts w:ascii="Arial" w:hAnsi="Arial" w:cs="Arial"/>
          <w:sz w:val="22"/>
          <w:szCs w:val="22"/>
        </w:rPr>
        <w:t>will</w:t>
      </w:r>
      <w:r w:rsidR="6C839E98" w:rsidRPr="008843CA">
        <w:rPr>
          <w:rFonts w:ascii="Arial" w:hAnsi="Arial" w:cs="Arial"/>
          <w:sz w:val="22"/>
          <w:szCs w:val="22"/>
        </w:rPr>
        <w:t xml:space="preserve"> in no way modify the IFB documents or excuse the contractor from full compliance with the IFB specification, if awarded the contract.  </w:t>
      </w:r>
    </w:p>
    <w:p w14:paraId="420AE569" w14:textId="77777777" w:rsidR="0077159E" w:rsidRPr="0077159E" w:rsidRDefault="0077159E" w:rsidP="0077159E">
      <w:pPr>
        <w:tabs>
          <w:tab w:val="left" w:pos="360"/>
          <w:tab w:val="num" w:pos="1083"/>
        </w:tabs>
        <w:rPr>
          <w:rFonts w:ascii="Arial" w:hAnsi="Arial" w:cs="Arial"/>
          <w:color w:val="000000"/>
          <w:sz w:val="22"/>
          <w:szCs w:val="22"/>
        </w:rPr>
      </w:pPr>
    </w:p>
    <w:p w14:paraId="32E22C5E" w14:textId="61BAD499" w:rsidR="005E028D" w:rsidRPr="008843CA" w:rsidRDefault="003B6055" w:rsidP="00156615">
      <w:pPr>
        <w:pStyle w:val="Heading2"/>
        <w:numPr>
          <w:ilvl w:val="0"/>
          <w:numId w:val="2"/>
        </w:numPr>
        <w:tabs>
          <w:tab w:val="clear" w:pos="810"/>
          <w:tab w:val="num" w:pos="1710"/>
        </w:tabs>
        <w:ind w:left="1080"/>
        <w:rPr>
          <w:rFonts w:cs="Arial"/>
          <w:sz w:val="22"/>
          <w:szCs w:val="22"/>
        </w:rPr>
      </w:pPr>
      <w:bookmarkStart w:id="13" w:name="_Toc209779663"/>
      <w:r w:rsidRPr="008843CA">
        <w:rPr>
          <w:rFonts w:cs="Arial"/>
          <w:sz w:val="22"/>
          <w:szCs w:val="22"/>
        </w:rPr>
        <w:t>Errors in the Bid Submission</w:t>
      </w:r>
      <w:r w:rsidR="00DF7721" w:rsidRPr="008843CA">
        <w:rPr>
          <w:rFonts w:cs="Arial"/>
          <w:sz w:val="22"/>
          <w:szCs w:val="22"/>
        </w:rPr>
        <w:t>:</w:t>
      </w:r>
      <w:bookmarkEnd w:id="13"/>
    </w:p>
    <w:p w14:paraId="32E22C5F" w14:textId="77777777" w:rsidR="005E028D" w:rsidRPr="008843CA" w:rsidRDefault="009A6E67">
      <w:pPr>
        <w:pStyle w:val="ListParagraph"/>
        <w:numPr>
          <w:ilvl w:val="0"/>
          <w:numId w:val="26"/>
        </w:numPr>
        <w:tabs>
          <w:tab w:val="left" w:pos="360"/>
        </w:tabs>
        <w:rPr>
          <w:rFonts w:ascii="Arial" w:hAnsi="Arial" w:cs="Arial"/>
          <w:color w:val="000000"/>
          <w:sz w:val="22"/>
          <w:szCs w:val="22"/>
        </w:rPr>
      </w:pPr>
      <w:r w:rsidRPr="008843CA">
        <w:rPr>
          <w:rFonts w:ascii="Arial" w:hAnsi="Arial" w:cs="Arial"/>
          <w:snapToGrid w:val="0"/>
          <w:color w:val="000000"/>
          <w:sz w:val="22"/>
          <w:szCs w:val="22"/>
        </w:rPr>
        <w:t xml:space="preserve">The </w:t>
      </w:r>
      <w:r w:rsidR="00E43B4D" w:rsidRPr="008843CA">
        <w:rPr>
          <w:rFonts w:ascii="Arial" w:hAnsi="Arial" w:cs="Arial"/>
          <w:snapToGrid w:val="0"/>
          <w:color w:val="000000"/>
          <w:sz w:val="22"/>
          <w:szCs w:val="22"/>
        </w:rPr>
        <w:t>Bidder</w:t>
      </w:r>
      <w:r w:rsidR="00835979" w:rsidRPr="008843CA">
        <w:rPr>
          <w:rFonts w:ascii="Arial" w:hAnsi="Arial" w:cs="Arial"/>
          <w:snapToGrid w:val="0"/>
          <w:color w:val="000000"/>
          <w:sz w:val="22"/>
          <w:szCs w:val="22"/>
        </w:rPr>
        <w:t xml:space="preserve"> is </w:t>
      </w:r>
      <w:r w:rsidR="00E41F46" w:rsidRPr="008843CA">
        <w:rPr>
          <w:rFonts w:ascii="Arial" w:hAnsi="Arial" w:cs="Arial"/>
          <w:snapToGrid w:val="0"/>
          <w:color w:val="000000"/>
          <w:sz w:val="22"/>
          <w:szCs w:val="22"/>
        </w:rPr>
        <w:t xml:space="preserve">cautioned to not rely on </w:t>
      </w:r>
      <w:r w:rsidR="006020EE" w:rsidRPr="008843CA">
        <w:rPr>
          <w:rFonts w:ascii="Arial" w:hAnsi="Arial" w:cs="Arial"/>
          <w:snapToGrid w:val="0"/>
          <w:color w:val="000000"/>
          <w:sz w:val="22"/>
          <w:szCs w:val="22"/>
        </w:rPr>
        <w:t>OBAS</w:t>
      </w:r>
      <w:r w:rsidR="00E43B4D" w:rsidRPr="008843CA">
        <w:rPr>
          <w:rFonts w:ascii="Arial" w:hAnsi="Arial" w:cs="Arial"/>
          <w:snapToGrid w:val="0"/>
          <w:color w:val="000000"/>
          <w:sz w:val="22"/>
          <w:szCs w:val="22"/>
        </w:rPr>
        <w:t xml:space="preserve"> during the evaluation to discover and report to the Bidder any defects and errors in the submitted documents.  </w:t>
      </w:r>
      <w:r w:rsidR="00CA0AD9" w:rsidRPr="008843CA">
        <w:rPr>
          <w:rFonts w:ascii="Arial" w:hAnsi="Arial" w:cs="Arial"/>
          <w:snapToGrid w:val="0"/>
          <w:color w:val="000000"/>
          <w:sz w:val="22"/>
          <w:szCs w:val="22"/>
        </w:rPr>
        <w:t xml:space="preserve">The </w:t>
      </w:r>
      <w:r w:rsidR="00835979" w:rsidRPr="008843CA">
        <w:rPr>
          <w:rFonts w:ascii="Arial" w:hAnsi="Arial" w:cs="Arial"/>
          <w:snapToGrid w:val="0"/>
          <w:color w:val="000000"/>
          <w:sz w:val="22"/>
          <w:szCs w:val="22"/>
        </w:rPr>
        <w:t>Bidder</w:t>
      </w:r>
      <w:r w:rsidR="00531BE8" w:rsidRPr="008843CA">
        <w:rPr>
          <w:rFonts w:ascii="Arial" w:hAnsi="Arial" w:cs="Arial"/>
          <w:snapToGrid w:val="0"/>
          <w:color w:val="000000"/>
          <w:sz w:val="22"/>
          <w:szCs w:val="22"/>
        </w:rPr>
        <w:t>, before providing a bid s</w:t>
      </w:r>
      <w:r w:rsidR="004332AA" w:rsidRPr="008843CA">
        <w:rPr>
          <w:rFonts w:ascii="Arial" w:hAnsi="Arial" w:cs="Arial"/>
          <w:snapToGrid w:val="0"/>
          <w:color w:val="000000"/>
          <w:sz w:val="22"/>
          <w:szCs w:val="22"/>
        </w:rPr>
        <w:t xml:space="preserve">ubmission, should carefully </w:t>
      </w:r>
      <w:proofErr w:type="gramStart"/>
      <w:r w:rsidR="004332AA" w:rsidRPr="008843CA">
        <w:rPr>
          <w:rFonts w:ascii="Arial" w:hAnsi="Arial" w:cs="Arial"/>
          <w:snapToGrid w:val="0"/>
          <w:color w:val="000000"/>
          <w:sz w:val="22"/>
          <w:szCs w:val="22"/>
        </w:rPr>
        <w:t>proof</w:t>
      </w:r>
      <w:proofErr w:type="gramEnd"/>
      <w:r w:rsidR="004332AA" w:rsidRPr="008843CA">
        <w:rPr>
          <w:rFonts w:ascii="Arial" w:hAnsi="Arial" w:cs="Arial"/>
          <w:snapToGrid w:val="0"/>
          <w:color w:val="000000"/>
          <w:sz w:val="22"/>
          <w:szCs w:val="22"/>
        </w:rPr>
        <w:t xml:space="preserve"> their documents for errors and adherence to the IFB requirements.</w:t>
      </w:r>
    </w:p>
    <w:p w14:paraId="32E22C60" w14:textId="77777777" w:rsidR="005E028D" w:rsidRPr="008843CA" w:rsidRDefault="005E028D" w:rsidP="005E028D">
      <w:pPr>
        <w:pStyle w:val="ListParagraph"/>
        <w:ind w:left="1440"/>
        <w:rPr>
          <w:rFonts w:ascii="Arial" w:hAnsi="Arial" w:cs="Arial"/>
          <w:color w:val="000000"/>
          <w:sz w:val="22"/>
          <w:szCs w:val="22"/>
        </w:rPr>
      </w:pPr>
    </w:p>
    <w:p w14:paraId="32E22C61" w14:textId="40CC5B4E" w:rsidR="005E028D" w:rsidRPr="00CB2D13" w:rsidRDefault="22E976F3">
      <w:pPr>
        <w:pStyle w:val="ListParagraph"/>
        <w:numPr>
          <w:ilvl w:val="0"/>
          <w:numId w:val="26"/>
        </w:numPr>
        <w:tabs>
          <w:tab w:val="left" w:pos="360"/>
        </w:tabs>
        <w:rPr>
          <w:rFonts w:ascii="Arial" w:hAnsi="Arial" w:cs="Arial"/>
          <w:color w:val="000000"/>
          <w:sz w:val="22"/>
          <w:szCs w:val="22"/>
        </w:rPr>
      </w:pPr>
      <w:r w:rsidRPr="008843CA">
        <w:rPr>
          <w:rFonts w:ascii="Arial" w:hAnsi="Arial" w:cs="Arial"/>
          <w:color w:val="000000" w:themeColor="text1"/>
          <w:sz w:val="22"/>
          <w:szCs w:val="22"/>
        </w:rPr>
        <w:t>The</w:t>
      </w:r>
      <w:r w:rsidR="035204D5" w:rsidRPr="008843CA">
        <w:rPr>
          <w:rFonts w:ascii="Arial" w:hAnsi="Arial" w:cs="Arial"/>
          <w:color w:val="000000" w:themeColor="text1"/>
          <w:sz w:val="22"/>
          <w:szCs w:val="22"/>
        </w:rPr>
        <w:t xml:space="preserve"> Bidder may modify a bid after its submission by withdrawing its original bid and resubmitting a new bid prior to the</w:t>
      </w:r>
      <w:r w:rsidR="662248EF" w:rsidRPr="008843CA">
        <w:rPr>
          <w:rFonts w:ascii="Arial" w:hAnsi="Arial" w:cs="Arial"/>
          <w:color w:val="000000" w:themeColor="text1"/>
          <w:sz w:val="22"/>
          <w:szCs w:val="22"/>
        </w:rPr>
        <w:t xml:space="preserve"> final</w:t>
      </w:r>
      <w:r w:rsidR="035204D5" w:rsidRPr="008843CA">
        <w:rPr>
          <w:rFonts w:ascii="Arial" w:hAnsi="Arial" w:cs="Arial"/>
          <w:color w:val="000000" w:themeColor="text1"/>
          <w:sz w:val="22"/>
          <w:szCs w:val="22"/>
        </w:rPr>
        <w:t xml:space="preserve"> bid submission deadline.  </w:t>
      </w:r>
      <w:r w:rsidR="0D6A3246" w:rsidRPr="008843CA">
        <w:rPr>
          <w:rFonts w:ascii="Arial" w:hAnsi="Arial" w:cs="Arial"/>
          <w:color w:val="000000" w:themeColor="text1"/>
          <w:sz w:val="22"/>
          <w:szCs w:val="22"/>
        </w:rPr>
        <w:t>M</w:t>
      </w:r>
      <w:r w:rsidR="035204D5" w:rsidRPr="008843CA">
        <w:rPr>
          <w:rFonts w:ascii="Arial" w:hAnsi="Arial" w:cs="Arial"/>
          <w:color w:val="000000" w:themeColor="text1"/>
          <w:sz w:val="22"/>
          <w:szCs w:val="22"/>
        </w:rPr>
        <w:t xml:space="preserve">odifications offered in any other manner, oral or written, will not be considered. </w:t>
      </w:r>
    </w:p>
    <w:p w14:paraId="2BA1BDA1" w14:textId="77777777" w:rsidR="00CB2D13" w:rsidRPr="00CB2D13" w:rsidRDefault="00CB2D13" w:rsidP="00CB2D13">
      <w:pPr>
        <w:tabs>
          <w:tab w:val="left" w:pos="360"/>
        </w:tabs>
        <w:rPr>
          <w:rFonts w:ascii="Arial" w:hAnsi="Arial" w:cs="Arial"/>
          <w:color w:val="000000"/>
          <w:sz w:val="22"/>
          <w:szCs w:val="22"/>
        </w:rPr>
      </w:pPr>
    </w:p>
    <w:p w14:paraId="32E22C63" w14:textId="77777777" w:rsidR="005E028D" w:rsidRPr="008843CA" w:rsidRDefault="00531BE8">
      <w:pPr>
        <w:pStyle w:val="ListParagraph"/>
        <w:numPr>
          <w:ilvl w:val="0"/>
          <w:numId w:val="26"/>
        </w:numPr>
        <w:tabs>
          <w:tab w:val="left" w:pos="360"/>
        </w:tabs>
        <w:rPr>
          <w:rFonts w:ascii="Arial" w:hAnsi="Arial" w:cs="Arial"/>
          <w:color w:val="000000"/>
          <w:sz w:val="22"/>
          <w:szCs w:val="22"/>
        </w:rPr>
      </w:pPr>
      <w:r w:rsidRPr="008843CA">
        <w:rPr>
          <w:rFonts w:ascii="Arial" w:hAnsi="Arial" w:cs="Arial"/>
          <w:color w:val="000000"/>
          <w:sz w:val="22"/>
          <w:szCs w:val="22"/>
        </w:rPr>
        <w:t>The</w:t>
      </w:r>
      <w:r w:rsidR="00356EBE" w:rsidRPr="008843CA">
        <w:rPr>
          <w:rFonts w:ascii="Arial" w:hAnsi="Arial" w:cs="Arial"/>
          <w:color w:val="000000"/>
          <w:sz w:val="22"/>
          <w:szCs w:val="22"/>
        </w:rPr>
        <w:t xml:space="preserve"> Bidder may withdraw a</w:t>
      </w:r>
      <w:r w:rsidR="00E43B4D" w:rsidRPr="008843CA">
        <w:rPr>
          <w:rFonts w:ascii="Arial" w:hAnsi="Arial" w:cs="Arial"/>
          <w:color w:val="000000"/>
          <w:sz w:val="22"/>
          <w:szCs w:val="22"/>
        </w:rPr>
        <w:t xml:space="preserve"> bid by submitting a written</w:t>
      </w:r>
      <w:r w:rsidR="00E41F46" w:rsidRPr="008843CA">
        <w:rPr>
          <w:rFonts w:ascii="Arial" w:hAnsi="Arial" w:cs="Arial"/>
          <w:color w:val="000000"/>
          <w:sz w:val="22"/>
          <w:szCs w:val="22"/>
        </w:rPr>
        <w:t xml:space="preserve"> withdrawal request to </w:t>
      </w:r>
      <w:r w:rsidR="006020EE" w:rsidRPr="008843CA">
        <w:rPr>
          <w:rFonts w:ascii="Arial" w:hAnsi="Arial" w:cs="Arial"/>
          <w:color w:val="000000"/>
          <w:sz w:val="22"/>
          <w:szCs w:val="22"/>
        </w:rPr>
        <w:t>OBAS</w:t>
      </w:r>
      <w:r w:rsidR="00B44E89" w:rsidRPr="008843CA">
        <w:rPr>
          <w:rFonts w:ascii="Arial" w:hAnsi="Arial" w:cs="Arial"/>
          <w:color w:val="000000"/>
          <w:sz w:val="22"/>
          <w:szCs w:val="22"/>
        </w:rPr>
        <w:t>, signed by the B</w:t>
      </w:r>
      <w:r w:rsidR="00E43B4D" w:rsidRPr="008843CA">
        <w:rPr>
          <w:rFonts w:ascii="Arial" w:hAnsi="Arial" w:cs="Arial"/>
          <w:color w:val="000000"/>
          <w:sz w:val="22"/>
          <w:szCs w:val="22"/>
        </w:rPr>
        <w:t>idder or an aut</w:t>
      </w:r>
      <w:r w:rsidR="003572C7" w:rsidRPr="008843CA">
        <w:rPr>
          <w:rFonts w:ascii="Arial" w:hAnsi="Arial" w:cs="Arial"/>
          <w:color w:val="000000"/>
          <w:sz w:val="22"/>
          <w:szCs w:val="22"/>
        </w:rPr>
        <w:t>horized agent.  A B</w:t>
      </w:r>
      <w:r w:rsidR="00E43B4D" w:rsidRPr="008843CA">
        <w:rPr>
          <w:rFonts w:ascii="Arial" w:hAnsi="Arial" w:cs="Arial"/>
          <w:color w:val="000000"/>
          <w:sz w:val="22"/>
          <w:szCs w:val="22"/>
        </w:rPr>
        <w:t xml:space="preserve">idder may thereafter submit a new bid prior to the </w:t>
      </w:r>
      <w:r w:rsidR="00943760" w:rsidRPr="008843CA">
        <w:rPr>
          <w:rFonts w:ascii="Arial" w:hAnsi="Arial" w:cs="Arial"/>
          <w:color w:val="000000"/>
          <w:sz w:val="22"/>
          <w:szCs w:val="22"/>
        </w:rPr>
        <w:t xml:space="preserve">final </w:t>
      </w:r>
      <w:r w:rsidR="00E43B4D" w:rsidRPr="008843CA">
        <w:rPr>
          <w:rFonts w:ascii="Arial" w:hAnsi="Arial" w:cs="Arial"/>
          <w:color w:val="000000"/>
          <w:sz w:val="22"/>
          <w:szCs w:val="22"/>
        </w:rPr>
        <w:t xml:space="preserve">bid submission deadline.  Bids may not be withdrawn without cause </w:t>
      </w:r>
      <w:proofErr w:type="gramStart"/>
      <w:r w:rsidR="00E43B4D" w:rsidRPr="008843CA">
        <w:rPr>
          <w:rFonts w:ascii="Arial" w:hAnsi="Arial" w:cs="Arial"/>
          <w:color w:val="000000"/>
          <w:sz w:val="22"/>
          <w:szCs w:val="22"/>
        </w:rPr>
        <w:t>subsequent to</w:t>
      </w:r>
      <w:proofErr w:type="gramEnd"/>
      <w:r w:rsidR="00E43B4D" w:rsidRPr="008843CA">
        <w:rPr>
          <w:rFonts w:ascii="Arial" w:hAnsi="Arial" w:cs="Arial"/>
          <w:color w:val="000000"/>
          <w:sz w:val="22"/>
          <w:szCs w:val="22"/>
        </w:rPr>
        <w:t xml:space="preserve"> </w:t>
      </w:r>
      <w:r w:rsidR="00943760" w:rsidRPr="008843CA">
        <w:rPr>
          <w:rFonts w:ascii="Arial" w:hAnsi="Arial" w:cs="Arial"/>
          <w:color w:val="000000"/>
          <w:sz w:val="22"/>
          <w:szCs w:val="22"/>
        </w:rPr>
        <w:t xml:space="preserve">final </w:t>
      </w:r>
      <w:r w:rsidR="00E43B4D" w:rsidRPr="008843CA">
        <w:rPr>
          <w:rFonts w:ascii="Arial" w:hAnsi="Arial" w:cs="Arial"/>
          <w:color w:val="000000"/>
          <w:sz w:val="22"/>
          <w:szCs w:val="22"/>
        </w:rPr>
        <w:t>bid submission deadline.</w:t>
      </w:r>
    </w:p>
    <w:p w14:paraId="32E22C64" w14:textId="77777777" w:rsidR="005E028D" w:rsidRPr="008843CA" w:rsidRDefault="005E028D" w:rsidP="005E028D">
      <w:pPr>
        <w:pStyle w:val="ListParagraph"/>
        <w:rPr>
          <w:rFonts w:ascii="Arial" w:hAnsi="Arial" w:cs="Arial"/>
          <w:color w:val="000000"/>
          <w:sz w:val="22"/>
          <w:szCs w:val="22"/>
        </w:rPr>
      </w:pPr>
    </w:p>
    <w:p w14:paraId="32E22C65" w14:textId="77777777" w:rsidR="00B23B9E" w:rsidRPr="008843CA" w:rsidRDefault="00B23B9E">
      <w:pPr>
        <w:pStyle w:val="ListParagraph"/>
        <w:numPr>
          <w:ilvl w:val="0"/>
          <w:numId w:val="26"/>
        </w:numPr>
        <w:tabs>
          <w:tab w:val="left" w:pos="360"/>
        </w:tabs>
        <w:rPr>
          <w:rFonts w:ascii="Arial" w:hAnsi="Arial" w:cs="Arial"/>
          <w:color w:val="000000"/>
          <w:sz w:val="22"/>
          <w:szCs w:val="22"/>
        </w:rPr>
      </w:pPr>
      <w:r w:rsidRPr="008843CA">
        <w:rPr>
          <w:rFonts w:ascii="Arial" w:hAnsi="Arial" w:cs="Arial"/>
          <w:color w:val="000000"/>
          <w:sz w:val="22"/>
          <w:szCs w:val="22"/>
        </w:rPr>
        <w:t xml:space="preserve">OBAS may modify the IFB prior to the key action date for submission of bids by posting an Addendum on </w:t>
      </w:r>
      <w:r w:rsidRPr="008843CA">
        <w:rPr>
          <w:rFonts w:ascii="Arial" w:hAnsi="Arial" w:cs="Arial"/>
          <w:sz w:val="22"/>
          <w:szCs w:val="22"/>
        </w:rPr>
        <w:t>the CSCR website, located at the following address:</w:t>
      </w:r>
    </w:p>
    <w:p w14:paraId="32E22C66" w14:textId="4670BBE4" w:rsidR="00B23B9E" w:rsidRPr="008843CA" w:rsidRDefault="00B23B9E" w:rsidP="00B23B9E">
      <w:pPr>
        <w:tabs>
          <w:tab w:val="left" w:pos="360"/>
        </w:tabs>
        <w:ind w:left="1440"/>
        <w:rPr>
          <w:rFonts w:ascii="Arial" w:hAnsi="Arial" w:cs="Arial"/>
          <w:color w:val="000000"/>
          <w:sz w:val="22"/>
          <w:szCs w:val="22"/>
        </w:rPr>
      </w:pPr>
      <w:r w:rsidRPr="008843CA">
        <w:rPr>
          <w:rFonts w:ascii="Arial" w:hAnsi="Arial" w:cs="Arial"/>
          <w:sz w:val="22"/>
          <w:szCs w:val="22"/>
        </w:rPr>
        <w:tab/>
      </w:r>
      <w:r w:rsidRPr="008843CA">
        <w:rPr>
          <w:rFonts w:ascii="Arial" w:hAnsi="Arial" w:cs="Arial"/>
          <w:sz w:val="22"/>
          <w:szCs w:val="22"/>
        </w:rPr>
        <w:tab/>
        <w:t>https://caleprocure.ca.gov/pages/Events-BS3/event-search.aspx</w:t>
      </w:r>
      <w:r w:rsidR="16EB5EFC" w:rsidRPr="008843CA">
        <w:rPr>
          <w:rFonts w:ascii="Arial" w:hAnsi="Arial" w:cs="Arial"/>
          <w:sz w:val="22"/>
          <w:szCs w:val="22"/>
        </w:rPr>
        <w:t>.</w:t>
      </w:r>
    </w:p>
    <w:p w14:paraId="1EF1B1CE" w14:textId="77777777" w:rsidR="005E028D" w:rsidRPr="008843CA" w:rsidRDefault="005E028D" w:rsidP="426C6CB2">
      <w:pPr>
        <w:rPr>
          <w:rFonts w:ascii="Arial" w:hAnsi="Arial" w:cs="Arial"/>
          <w:color w:val="000000" w:themeColor="text1"/>
          <w:sz w:val="22"/>
          <w:szCs w:val="22"/>
        </w:rPr>
      </w:pPr>
    </w:p>
    <w:p w14:paraId="27193CCA" w14:textId="32DFA2F6" w:rsidR="005E028D" w:rsidRDefault="45DEDA1F">
      <w:pPr>
        <w:pStyle w:val="ListParagraph"/>
        <w:numPr>
          <w:ilvl w:val="0"/>
          <w:numId w:val="26"/>
        </w:numPr>
        <w:tabs>
          <w:tab w:val="left" w:pos="360"/>
        </w:tabs>
        <w:rPr>
          <w:rFonts w:ascii="Arial" w:hAnsi="Arial" w:cs="Arial"/>
          <w:color w:val="000000" w:themeColor="text1"/>
          <w:sz w:val="22"/>
          <w:szCs w:val="22"/>
        </w:rPr>
      </w:pPr>
      <w:r w:rsidRPr="008843CA">
        <w:rPr>
          <w:rFonts w:ascii="Arial" w:hAnsi="Arial" w:cs="Arial"/>
          <w:color w:val="000000" w:themeColor="text1"/>
          <w:sz w:val="22"/>
          <w:szCs w:val="22"/>
        </w:rPr>
        <w:t>OBAS reserves the right to reject any/all bid submissions.  OBAS is not required to award an agreement</w:t>
      </w:r>
      <w:r w:rsidR="00A02FA3">
        <w:rPr>
          <w:rFonts w:ascii="Arial" w:hAnsi="Arial" w:cs="Arial"/>
          <w:color w:val="000000" w:themeColor="text1"/>
          <w:sz w:val="22"/>
          <w:szCs w:val="22"/>
        </w:rPr>
        <w:t>.</w:t>
      </w:r>
    </w:p>
    <w:p w14:paraId="46C67834" w14:textId="77777777" w:rsidR="00A02FA3" w:rsidRPr="008843CA" w:rsidRDefault="00A02FA3" w:rsidP="00A02FA3">
      <w:pPr>
        <w:pStyle w:val="ListParagraph"/>
        <w:tabs>
          <w:tab w:val="left" w:pos="360"/>
        </w:tabs>
        <w:ind w:left="1440"/>
        <w:rPr>
          <w:rFonts w:ascii="Arial" w:hAnsi="Arial" w:cs="Arial"/>
          <w:color w:val="000000" w:themeColor="text1"/>
          <w:sz w:val="22"/>
          <w:szCs w:val="22"/>
        </w:rPr>
      </w:pPr>
    </w:p>
    <w:p w14:paraId="32E22C6C" w14:textId="15D78B63" w:rsidR="005E028D" w:rsidRPr="008843CA" w:rsidRDefault="00293DC5" w:rsidP="00156615">
      <w:pPr>
        <w:pStyle w:val="Heading2"/>
        <w:numPr>
          <w:ilvl w:val="0"/>
          <w:numId w:val="2"/>
        </w:numPr>
        <w:tabs>
          <w:tab w:val="clear" w:pos="810"/>
          <w:tab w:val="num" w:pos="1350"/>
        </w:tabs>
        <w:ind w:left="1080"/>
        <w:rPr>
          <w:rFonts w:cs="Arial"/>
          <w:sz w:val="22"/>
          <w:szCs w:val="22"/>
        </w:rPr>
      </w:pPr>
      <w:bookmarkStart w:id="14" w:name="_Toc209779664"/>
      <w:r w:rsidRPr="008843CA">
        <w:rPr>
          <w:rFonts w:cs="Arial"/>
          <w:sz w:val="22"/>
          <w:szCs w:val="22"/>
        </w:rPr>
        <w:t>Evaluation and Selection</w:t>
      </w:r>
      <w:r w:rsidR="00DF7721" w:rsidRPr="008843CA">
        <w:rPr>
          <w:rFonts w:cs="Arial"/>
          <w:sz w:val="22"/>
          <w:szCs w:val="22"/>
        </w:rPr>
        <w:t>:</w:t>
      </w:r>
      <w:bookmarkEnd w:id="14"/>
    </w:p>
    <w:p w14:paraId="32E22C6D" w14:textId="1C5E647F" w:rsidR="00B23B9E" w:rsidRPr="008843CA" w:rsidRDefault="00B23B9E">
      <w:pPr>
        <w:pStyle w:val="ListParagraph"/>
        <w:numPr>
          <w:ilvl w:val="0"/>
          <w:numId w:val="24"/>
        </w:numPr>
        <w:rPr>
          <w:rFonts w:ascii="Arial" w:hAnsi="Arial" w:cs="Arial"/>
          <w:i/>
          <w:iCs/>
          <w:color w:val="0070C0"/>
          <w:sz w:val="22"/>
          <w:szCs w:val="22"/>
        </w:rPr>
      </w:pPr>
      <w:r w:rsidRPr="008843CA">
        <w:rPr>
          <w:rFonts w:ascii="Arial" w:hAnsi="Arial" w:cs="Arial"/>
          <w:color w:val="000000" w:themeColor="text1"/>
          <w:sz w:val="22"/>
          <w:szCs w:val="22"/>
        </w:rPr>
        <w:t>The bid opening is open to the public</w:t>
      </w:r>
      <w:r w:rsidR="00BF0816" w:rsidRPr="008843CA">
        <w:rPr>
          <w:rFonts w:ascii="Arial" w:hAnsi="Arial" w:cs="Arial"/>
          <w:color w:val="000000" w:themeColor="text1"/>
          <w:sz w:val="22"/>
          <w:szCs w:val="22"/>
        </w:rPr>
        <w:t xml:space="preserve"> and can be attended virtually as identified in Section C.1 Key Action Dates. </w:t>
      </w:r>
      <w:r w:rsidR="702B7643" w:rsidRPr="008843CA">
        <w:rPr>
          <w:rFonts w:ascii="Arial" w:hAnsi="Arial" w:cs="Arial"/>
          <w:color w:val="000000" w:themeColor="text1"/>
          <w:sz w:val="22"/>
          <w:szCs w:val="22"/>
        </w:rPr>
        <w:t xml:space="preserve">Bidders </w:t>
      </w:r>
      <w:r w:rsidR="35429025" w:rsidRPr="008843CA">
        <w:rPr>
          <w:rFonts w:ascii="Arial" w:hAnsi="Arial" w:cs="Arial"/>
          <w:color w:val="000000" w:themeColor="text1"/>
          <w:sz w:val="22"/>
          <w:szCs w:val="22"/>
        </w:rPr>
        <w:t xml:space="preserve">attending </w:t>
      </w:r>
      <w:r w:rsidR="702B7643" w:rsidRPr="008843CA">
        <w:rPr>
          <w:rFonts w:ascii="Arial" w:hAnsi="Arial" w:cs="Arial"/>
          <w:color w:val="000000" w:themeColor="text1"/>
          <w:sz w:val="22"/>
          <w:szCs w:val="22"/>
        </w:rPr>
        <w:t>the bid opening</w:t>
      </w:r>
      <w:r w:rsidR="00381C7F" w:rsidRPr="008843CA">
        <w:rPr>
          <w:rFonts w:ascii="Arial" w:hAnsi="Arial" w:cs="Arial"/>
          <w:color w:val="000000" w:themeColor="text1"/>
          <w:sz w:val="22"/>
          <w:szCs w:val="22"/>
        </w:rPr>
        <w:t xml:space="preserve"> </w:t>
      </w:r>
      <w:r w:rsidR="00BF0816" w:rsidRPr="008843CA">
        <w:rPr>
          <w:rFonts w:ascii="Arial" w:hAnsi="Arial" w:cs="Arial"/>
          <w:color w:val="000000" w:themeColor="text1"/>
          <w:sz w:val="22"/>
          <w:szCs w:val="22"/>
        </w:rPr>
        <w:t>in-person will need to meet and sign in at the security guard station in the lobby at the address below.</w:t>
      </w:r>
      <w:r w:rsidR="00381C7F" w:rsidRPr="008843CA">
        <w:rPr>
          <w:rFonts w:ascii="Arial" w:hAnsi="Arial" w:cs="Arial"/>
          <w:color w:val="000000" w:themeColor="text1"/>
          <w:sz w:val="22"/>
          <w:szCs w:val="22"/>
        </w:rPr>
        <w:t xml:space="preserve"> A DGS representative will meet attendees in the lobby and escort all parties to the bid opening location. </w:t>
      </w:r>
    </w:p>
    <w:p w14:paraId="32E22C6E" w14:textId="77777777" w:rsidR="00B23B9E" w:rsidRPr="008843CA" w:rsidRDefault="00B23B9E" w:rsidP="00B23B9E">
      <w:pPr>
        <w:pStyle w:val="ListParagraph"/>
        <w:ind w:left="1440" w:firstLine="720"/>
        <w:rPr>
          <w:rFonts w:ascii="Arial" w:hAnsi="Arial" w:cs="Arial"/>
          <w:color w:val="000000"/>
          <w:sz w:val="22"/>
          <w:szCs w:val="22"/>
        </w:rPr>
      </w:pPr>
    </w:p>
    <w:p w14:paraId="5BD565A4" w14:textId="3C1982BB" w:rsidR="21946603" w:rsidRPr="008843CA" w:rsidRDefault="21946603" w:rsidP="38FFC580">
      <w:pPr>
        <w:ind w:left="1170" w:firstLine="720"/>
        <w:rPr>
          <w:rFonts w:ascii="Arial" w:hAnsi="Arial" w:cs="Arial"/>
          <w:sz w:val="22"/>
          <w:szCs w:val="22"/>
        </w:rPr>
      </w:pPr>
      <w:r w:rsidRPr="008843CA">
        <w:rPr>
          <w:rFonts w:ascii="Arial" w:eastAsia="Arial" w:hAnsi="Arial" w:cs="Arial"/>
          <w:sz w:val="22"/>
          <w:szCs w:val="22"/>
        </w:rPr>
        <w:t xml:space="preserve">Ziggurat Building </w:t>
      </w:r>
    </w:p>
    <w:p w14:paraId="4313EE47" w14:textId="4011727A" w:rsidR="21946603" w:rsidRPr="008843CA" w:rsidRDefault="21946603" w:rsidP="38FFC580">
      <w:pPr>
        <w:ind w:left="1170" w:firstLine="720"/>
        <w:rPr>
          <w:rFonts w:ascii="Arial" w:hAnsi="Arial" w:cs="Arial"/>
          <w:sz w:val="22"/>
          <w:szCs w:val="22"/>
        </w:rPr>
      </w:pPr>
      <w:r w:rsidRPr="008843CA">
        <w:rPr>
          <w:rFonts w:ascii="Arial" w:eastAsia="Arial" w:hAnsi="Arial" w:cs="Arial"/>
          <w:sz w:val="22"/>
          <w:szCs w:val="22"/>
        </w:rPr>
        <w:t>707 Third Street</w:t>
      </w:r>
    </w:p>
    <w:p w14:paraId="31190B91" w14:textId="600C30CD" w:rsidR="21946603" w:rsidRPr="008843CA" w:rsidRDefault="21946603" w:rsidP="38FFC580">
      <w:pPr>
        <w:ind w:left="1170" w:firstLine="720"/>
        <w:rPr>
          <w:rFonts w:ascii="Arial" w:hAnsi="Arial" w:cs="Arial"/>
          <w:sz w:val="22"/>
          <w:szCs w:val="22"/>
        </w:rPr>
      </w:pPr>
      <w:r w:rsidRPr="008843CA">
        <w:rPr>
          <w:rFonts w:ascii="Arial" w:eastAsia="Arial" w:hAnsi="Arial" w:cs="Arial"/>
          <w:sz w:val="22"/>
          <w:szCs w:val="22"/>
        </w:rPr>
        <w:t>West Sacramento, CA  95605</w:t>
      </w:r>
    </w:p>
    <w:p w14:paraId="4A446389" w14:textId="47B4D25F" w:rsidR="38FFC580" w:rsidRPr="008843CA" w:rsidRDefault="38FFC580" w:rsidP="38FFC580">
      <w:pPr>
        <w:pStyle w:val="ListParagraph"/>
        <w:ind w:left="1440" w:firstLine="720"/>
        <w:rPr>
          <w:rFonts w:ascii="Arial" w:hAnsi="Arial" w:cs="Arial"/>
          <w:color w:val="365F91" w:themeColor="accent1" w:themeShade="BF"/>
          <w:sz w:val="22"/>
          <w:szCs w:val="22"/>
          <w:highlight w:val="yellow"/>
        </w:rPr>
      </w:pPr>
    </w:p>
    <w:p w14:paraId="32E22C72" w14:textId="09999CC1" w:rsidR="005E028D" w:rsidRPr="008843CA" w:rsidRDefault="62B50A36" w:rsidP="00B23B9E">
      <w:pPr>
        <w:pStyle w:val="ListParagraph"/>
        <w:ind w:left="1440"/>
        <w:rPr>
          <w:rFonts w:ascii="Arial" w:hAnsi="Arial" w:cs="Arial"/>
          <w:color w:val="000000"/>
          <w:sz w:val="22"/>
          <w:szCs w:val="22"/>
        </w:rPr>
      </w:pPr>
      <w:r w:rsidRPr="008843CA">
        <w:rPr>
          <w:rFonts w:ascii="Arial" w:hAnsi="Arial" w:cs="Arial"/>
          <w:color w:val="000000" w:themeColor="text1"/>
          <w:sz w:val="22"/>
          <w:szCs w:val="22"/>
        </w:rPr>
        <w:t>The bid opening</w:t>
      </w:r>
      <w:r w:rsidR="00B23B9E" w:rsidRPr="008843CA">
        <w:rPr>
          <w:rFonts w:ascii="Arial" w:hAnsi="Arial" w:cs="Arial"/>
          <w:color w:val="000000" w:themeColor="text1"/>
          <w:sz w:val="22"/>
          <w:szCs w:val="22"/>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w:t>
      </w:r>
      <w:r w:rsidR="00B23B9E" w:rsidRPr="008843CA">
        <w:rPr>
          <w:rFonts w:ascii="Arial" w:hAnsi="Arial" w:cs="Arial"/>
          <w:color w:val="000000" w:themeColor="text1"/>
          <w:sz w:val="22"/>
          <w:szCs w:val="22"/>
        </w:rPr>
        <w:lastRenderedPageBreak/>
        <w:t xml:space="preserve">submissions received after the Deadline </w:t>
      </w:r>
      <w:r w:rsidR="64D18CA7" w:rsidRPr="008843CA">
        <w:rPr>
          <w:rFonts w:ascii="Arial" w:hAnsi="Arial" w:cs="Arial"/>
          <w:color w:val="000000" w:themeColor="text1"/>
          <w:sz w:val="22"/>
          <w:szCs w:val="22"/>
        </w:rPr>
        <w:t>f</w:t>
      </w:r>
      <w:r w:rsidR="00B23B9E" w:rsidRPr="008843CA">
        <w:rPr>
          <w:rFonts w:ascii="Arial" w:hAnsi="Arial" w:cs="Arial"/>
          <w:color w:val="000000" w:themeColor="text1"/>
          <w:sz w:val="22"/>
          <w:szCs w:val="22"/>
        </w:rPr>
        <w:t>or Final Bid Submission will not be</w:t>
      </w:r>
      <w:r w:rsidR="00B23B9E" w:rsidRPr="00F21886">
        <w:rPr>
          <w:rFonts w:ascii="Arial" w:hAnsi="Arial" w:cs="Arial"/>
          <w:sz w:val="22"/>
          <w:szCs w:val="22"/>
        </w:rPr>
        <w:t xml:space="preserve"> opened.  During the bid opening, OBAS will read aloud and record the Bidder’s Name and their </w:t>
      </w:r>
      <w:r w:rsidR="00285713" w:rsidRPr="00F21886">
        <w:rPr>
          <w:rFonts w:ascii="Arial" w:hAnsi="Arial" w:cs="Arial"/>
          <w:sz w:val="22"/>
          <w:szCs w:val="22"/>
        </w:rPr>
        <w:t xml:space="preserve">Total </w:t>
      </w:r>
      <w:r w:rsidR="568C9578" w:rsidRPr="00F21886">
        <w:rPr>
          <w:rFonts w:ascii="Arial" w:hAnsi="Arial" w:cs="Arial"/>
          <w:sz w:val="22"/>
          <w:szCs w:val="22"/>
        </w:rPr>
        <w:t>Bid</w:t>
      </w:r>
      <w:r w:rsidR="00285713" w:rsidRPr="00F21886">
        <w:rPr>
          <w:rFonts w:ascii="Arial" w:hAnsi="Arial" w:cs="Arial"/>
          <w:sz w:val="22"/>
          <w:szCs w:val="22"/>
        </w:rPr>
        <w:t xml:space="preserve"> Amoun</w:t>
      </w:r>
      <w:r w:rsidR="00285713" w:rsidRPr="00F21886">
        <w:rPr>
          <w:rFonts w:ascii="Arial" w:hAnsi="Arial" w:cs="Arial"/>
          <w:color w:val="1F497D" w:themeColor="text2"/>
          <w:sz w:val="22"/>
          <w:szCs w:val="22"/>
        </w:rPr>
        <w:t>t</w:t>
      </w:r>
      <w:r w:rsidR="00B63B62" w:rsidRPr="008843CA">
        <w:rPr>
          <w:rFonts w:ascii="Arial" w:hAnsi="Arial" w:cs="Arial"/>
          <w:color w:val="1F497D" w:themeColor="text2"/>
          <w:sz w:val="22"/>
          <w:szCs w:val="22"/>
        </w:rPr>
        <w:t xml:space="preserve"> </w:t>
      </w:r>
      <w:r w:rsidR="00B63B62" w:rsidRPr="008843CA">
        <w:rPr>
          <w:rFonts w:ascii="Arial" w:hAnsi="Arial" w:cs="Arial"/>
          <w:color w:val="000000" w:themeColor="text1"/>
          <w:sz w:val="22"/>
          <w:szCs w:val="22"/>
        </w:rPr>
        <w:t xml:space="preserve">onto a Preliminary Bid Tabulation. </w:t>
      </w:r>
      <w:r w:rsidR="00B63B62" w:rsidRPr="008843CA">
        <w:rPr>
          <w:rFonts w:ascii="Arial" w:hAnsi="Arial" w:cs="Arial"/>
          <w:color w:val="1F497D" w:themeColor="text2"/>
          <w:sz w:val="22"/>
          <w:szCs w:val="22"/>
        </w:rPr>
        <w:t xml:space="preserve"> </w:t>
      </w:r>
      <w:r w:rsidR="00B63B62" w:rsidRPr="008843CA">
        <w:rPr>
          <w:rFonts w:ascii="Arial" w:hAnsi="Arial" w:cs="Arial"/>
          <w:color w:val="000000" w:themeColor="text1"/>
          <w:sz w:val="22"/>
          <w:szCs w:val="22"/>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8843CA" w:rsidRDefault="005E028D" w:rsidP="00033979">
      <w:pPr>
        <w:pStyle w:val="ListParagraph"/>
        <w:ind w:left="1440"/>
        <w:rPr>
          <w:rFonts w:ascii="Arial" w:hAnsi="Arial" w:cs="Arial"/>
          <w:color w:val="000000"/>
          <w:sz w:val="22"/>
          <w:szCs w:val="22"/>
        </w:rPr>
      </w:pPr>
    </w:p>
    <w:p w14:paraId="32E22C74" w14:textId="7A5A4FFC" w:rsidR="005E028D" w:rsidRPr="008843CA" w:rsidRDefault="003B1969">
      <w:pPr>
        <w:pStyle w:val="ListParagraph"/>
        <w:numPr>
          <w:ilvl w:val="0"/>
          <w:numId w:val="24"/>
        </w:numPr>
        <w:rPr>
          <w:rFonts w:ascii="Arial" w:hAnsi="Arial" w:cs="Arial"/>
          <w:color w:val="000000"/>
          <w:sz w:val="22"/>
          <w:szCs w:val="22"/>
        </w:rPr>
      </w:pPr>
      <w:r w:rsidRPr="008843CA">
        <w:rPr>
          <w:rFonts w:ascii="Arial" w:hAnsi="Arial" w:cs="Arial"/>
          <w:color w:val="000000" w:themeColor="text1"/>
          <w:sz w:val="22"/>
          <w:szCs w:val="22"/>
        </w:rPr>
        <w:t>OBAS</w:t>
      </w:r>
      <w:r w:rsidR="00D726F5" w:rsidRPr="008843CA">
        <w:rPr>
          <w:rFonts w:ascii="Arial" w:hAnsi="Arial" w:cs="Arial"/>
          <w:color w:val="000000" w:themeColor="text1"/>
          <w:sz w:val="22"/>
          <w:szCs w:val="22"/>
        </w:rPr>
        <w:t xml:space="preserve"> will appoint State </w:t>
      </w:r>
      <w:proofErr w:type="gramStart"/>
      <w:r w:rsidR="00D726F5" w:rsidRPr="008843CA">
        <w:rPr>
          <w:rFonts w:ascii="Arial" w:hAnsi="Arial" w:cs="Arial"/>
          <w:color w:val="000000" w:themeColor="text1"/>
          <w:sz w:val="22"/>
          <w:szCs w:val="22"/>
        </w:rPr>
        <w:t>employee</w:t>
      </w:r>
      <w:proofErr w:type="gramEnd"/>
      <w:r w:rsidR="00A66AD0" w:rsidRPr="008843CA">
        <w:rPr>
          <w:rFonts w:ascii="Arial" w:hAnsi="Arial" w:cs="Arial"/>
          <w:color w:val="000000" w:themeColor="text1"/>
          <w:sz w:val="22"/>
          <w:szCs w:val="22"/>
        </w:rPr>
        <w:t>(</w:t>
      </w:r>
      <w:r w:rsidR="00D726F5" w:rsidRPr="008843CA">
        <w:rPr>
          <w:rFonts w:ascii="Arial" w:hAnsi="Arial" w:cs="Arial"/>
          <w:color w:val="000000" w:themeColor="text1"/>
          <w:sz w:val="22"/>
          <w:szCs w:val="22"/>
        </w:rPr>
        <w:t>s</w:t>
      </w:r>
      <w:r w:rsidR="00A66AD0" w:rsidRPr="008843CA">
        <w:rPr>
          <w:rFonts w:ascii="Arial" w:hAnsi="Arial" w:cs="Arial"/>
          <w:color w:val="000000" w:themeColor="text1"/>
          <w:sz w:val="22"/>
          <w:szCs w:val="22"/>
        </w:rPr>
        <w:t>)</w:t>
      </w:r>
      <w:r w:rsidR="00D726F5" w:rsidRPr="008843CA">
        <w:rPr>
          <w:rFonts w:ascii="Arial" w:hAnsi="Arial" w:cs="Arial"/>
          <w:color w:val="000000" w:themeColor="text1"/>
          <w:sz w:val="22"/>
          <w:szCs w:val="22"/>
        </w:rPr>
        <w:t xml:space="preserve"> to </w:t>
      </w:r>
      <w:r w:rsidR="00210F62" w:rsidRPr="008843CA">
        <w:rPr>
          <w:rFonts w:ascii="Arial" w:hAnsi="Arial" w:cs="Arial"/>
          <w:color w:val="000000" w:themeColor="text1"/>
          <w:sz w:val="22"/>
          <w:szCs w:val="22"/>
        </w:rPr>
        <w:t xml:space="preserve">further </w:t>
      </w:r>
      <w:r w:rsidR="00D726F5" w:rsidRPr="008843CA">
        <w:rPr>
          <w:rFonts w:ascii="Arial" w:hAnsi="Arial" w:cs="Arial"/>
          <w:color w:val="000000" w:themeColor="text1"/>
          <w:sz w:val="22"/>
          <w:szCs w:val="22"/>
        </w:rPr>
        <w:t xml:space="preserve">verify and evaluate the bid </w:t>
      </w:r>
      <w:r w:rsidR="00A36E77" w:rsidRPr="008843CA">
        <w:rPr>
          <w:rFonts w:ascii="Arial" w:hAnsi="Arial" w:cs="Arial"/>
          <w:color w:val="000000" w:themeColor="text1"/>
          <w:sz w:val="22"/>
          <w:szCs w:val="22"/>
        </w:rPr>
        <w:t>submission</w:t>
      </w:r>
      <w:r w:rsidR="00210F62" w:rsidRPr="008843CA">
        <w:rPr>
          <w:rFonts w:ascii="Arial" w:hAnsi="Arial" w:cs="Arial"/>
          <w:color w:val="000000" w:themeColor="text1"/>
          <w:sz w:val="22"/>
          <w:szCs w:val="22"/>
        </w:rPr>
        <w:t>s</w:t>
      </w:r>
      <w:r w:rsidR="008C2FCE" w:rsidRPr="008843CA">
        <w:rPr>
          <w:rFonts w:ascii="Arial" w:hAnsi="Arial" w:cs="Arial"/>
          <w:color w:val="000000" w:themeColor="text1"/>
          <w:sz w:val="22"/>
          <w:szCs w:val="22"/>
        </w:rPr>
        <w:t xml:space="preserve"> as described in the IFB</w:t>
      </w:r>
      <w:r w:rsidR="00B31E58" w:rsidRPr="008843CA">
        <w:rPr>
          <w:rFonts w:ascii="Arial" w:hAnsi="Arial" w:cs="Arial"/>
          <w:color w:val="000000" w:themeColor="text1"/>
          <w:sz w:val="22"/>
          <w:szCs w:val="22"/>
        </w:rPr>
        <w:t xml:space="preserve"> </w:t>
      </w:r>
      <w:r w:rsidR="00272E11" w:rsidRPr="008843CA">
        <w:rPr>
          <w:rFonts w:ascii="Arial" w:hAnsi="Arial" w:cs="Arial"/>
          <w:color w:val="000000" w:themeColor="text1"/>
          <w:sz w:val="22"/>
          <w:szCs w:val="22"/>
        </w:rPr>
        <w:t xml:space="preserve">to </w:t>
      </w:r>
      <w:r w:rsidR="39FF4649" w:rsidRPr="008843CA">
        <w:rPr>
          <w:rFonts w:ascii="Arial" w:hAnsi="Arial" w:cs="Arial"/>
          <w:color w:val="000000" w:themeColor="text1"/>
          <w:sz w:val="22"/>
          <w:szCs w:val="22"/>
        </w:rPr>
        <w:t>identify the</w:t>
      </w:r>
      <w:r w:rsidR="00272E11" w:rsidRPr="008843CA">
        <w:rPr>
          <w:rFonts w:ascii="Arial" w:hAnsi="Arial" w:cs="Arial"/>
          <w:color w:val="000000" w:themeColor="text1"/>
          <w:sz w:val="22"/>
          <w:szCs w:val="22"/>
        </w:rPr>
        <w:t xml:space="preserve"> lowest responsive responsible bidder.  </w:t>
      </w:r>
      <w:proofErr w:type="gramStart"/>
      <w:r w:rsidR="00A66AD0" w:rsidRPr="008843CA">
        <w:rPr>
          <w:rFonts w:ascii="Arial" w:hAnsi="Arial" w:cs="Arial"/>
          <w:color w:val="000000" w:themeColor="text1"/>
          <w:sz w:val="22"/>
          <w:szCs w:val="22"/>
        </w:rPr>
        <w:t>The further</w:t>
      </w:r>
      <w:proofErr w:type="gramEnd"/>
      <w:r w:rsidR="00A66AD0" w:rsidRPr="008843CA">
        <w:rPr>
          <w:rFonts w:ascii="Arial" w:hAnsi="Arial" w:cs="Arial"/>
          <w:color w:val="000000" w:themeColor="text1"/>
          <w:sz w:val="22"/>
          <w:szCs w:val="22"/>
        </w:rPr>
        <w:t xml:space="preserve"> review may </w:t>
      </w:r>
      <w:r w:rsidR="00B63B62" w:rsidRPr="008843CA">
        <w:rPr>
          <w:rFonts w:ascii="Arial" w:hAnsi="Arial" w:cs="Arial"/>
          <w:color w:val="000000" w:themeColor="text1"/>
          <w:sz w:val="22"/>
          <w:szCs w:val="22"/>
        </w:rPr>
        <w:t xml:space="preserve">also </w:t>
      </w:r>
      <w:r w:rsidR="00A66AD0" w:rsidRPr="008843CA">
        <w:rPr>
          <w:rFonts w:ascii="Arial" w:hAnsi="Arial" w:cs="Arial"/>
          <w:color w:val="000000" w:themeColor="text1"/>
          <w:sz w:val="22"/>
          <w:szCs w:val="22"/>
        </w:rPr>
        <w:t>include, but is not limited to:</w:t>
      </w:r>
    </w:p>
    <w:p w14:paraId="32E22C77" w14:textId="72E4DAC4" w:rsidR="005E028D" w:rsidRPr="008843CA" w:rsidRDefault="00BB41C7">
      <w:pPr>
        <w:pStyle w:val="ListParagraph"/>
        <w:numPr>
          <w:ilvl w:val="2"/>
          <w:numId w:val="13"/>
        </w:numPr>
        <w:jc w:val="both"/>
        <w:rPr>
          <w:rFonts w:ascii="Arial" w:hAnsi="Arial" w:cs="Arial"/>
          <w:color w:val="000000"/>
          <w:sz w:val="22"/>
          <w:szCs w:val="22"/>
        </w:rPr>
      </w:pPr>
      <w:r w:rsidRPr="008843CA">
        <w:rPr>
          <w:rFonts w:ascii="Arial" w:hAnsi="Arial" w:cs="Arial"/>
          <w:color w:val="000000" w:themeColor="text1"/>
          <w:sz w:val="22"/>
          <w:szCs w:val="22"/>
        </w:rPr>
        <w:t>Cost Sheet calculations have been verified</w:t>
      </w:r>
      <w:r w:rsidR="00E803F4" w:rsidRPr="008843CA">
        <w:rPr>
          <w:rFonts w:ascii="Arial" w:hAnsi="Arial" w:cs="Arial"/>
          <w:color w:val="000000" w:themeColor="text1"/>
          <w:sz w:val="22"/>
          <w:szCs w:val="22"/>
        </w:rPr>
        <w:t>;</w:t>
      </w:r>
    </w:p>
    <w:p w14:paraId="32E22C78" w14:textId="2F1F769B" w:rsidR="005E028D" w:rsidRPr="008843CA" w:rsidRDefault="00BB41C7">
      <w:pPr>
        <w:pStyle w:val="ListParagraph"/>
        <w:numPr>
          <w:ilvl w:val="2"/>
          <w:numId w:val="13"/>
        </w:numPr>
        <w:jc w:val="both"/>
        <w:rPr>
          <w:rFonts w:ascii="Arial" w:hAnsi="Arial" w:cs="Arial"/>
          <w:color w:val="000000"/>
          <w:sz w:val="22"/>
          <w:szCs w:val="22"/>
        </w:rPr>
      </w:pPr>
      <w:r w:rsidRPr="008843CA">
        <w:rPr>
          <w:rFonts w:ascii="Arial" w:hAnsi="Arial" w:cs="Arial"/>
          <w:color w:val="000000" w:themeColor="text1"/>
          <w:sz w:val="22"/>
          <w:szCs w:val="22"/>
        </w:rPr>
        <w:t>SB Preferences have been evaluated, confirmed and calculated</w:t>
      </w:r>
      <w:r w:rsidR="00E803F4" w:rsidRPr="008843CA">
        <w:rPr>
          <w:rFonts w:ascii="Arial" w:hAnsi="Arial" w:cs="Arial"/>
          <w:color w:val="000000" w:themeColor="text1"/>
          <w:sz w:val="22"/>
          <w:szCs w:val="22"/>
        </w:rPr>
        <w:t>;</w:t>
      </w:r>
    </w:p>
    <w:p w14:paraId="32E22C79" w14:textId="19697AAB" w:rsidR="005E028D" w:rsidRPr="008843CA" w:rsidRDefault="00BB41C7">
      <w:pPr>
        <w:pStyle w:val="ListParagraph"/>
        <w:numPr>
          <w:ilvl w:val="2"/>
          <w:numId w:val="13"/>
        </w:numPr>
        <w:rPr>
          <w:rFonts w:ascii="Arial" w:hAnsi="Arial" w:cs="Arial"/>
          <w:color w:val="000000"/>
          <w:sz w:val="22"/>
          <w:szCs w:val="22"/>
        </w:rPr>
      </w:pPr>
      <w:r w:rsidRPr="008843CA">
        <w:rPr>
          <w:rFonts w:ascii="Arial" w:hAnsi="Arial" w:cs="Arial"/>
          <w:color w:val="000000" w:themeColor="text1"/>
          <w:sz w:val="22"/>
          <w:szCs w:val="22"/>
        </w:rPr>
        <w:t>DVBE</w:t>
      </w:r>
      <w:r w:rsidR="00943760" w:rsidRPr="008843CA">
        <w:rPr>
          <w:rFonts w:ascii="Arial" w:hAnsi="Arial" w:cs="Arial"/>
          <w:color w:val="000000" w:themeColor="text1"/>
          <w:sz w:val="22"/>
          <w:szCs w:val="22"/>
        </w:rPr>
        <w:t xml:space="preserve"> Participati</w:t>
      </w:r>
      <w:r w:rsidR="00943760" w:rsidRPr="008843CA">
        <w:rPr>
          <w:rFonts w:ascii="Arial" w:hAnsi="Arial" w:cs="Arial"/>
          <w:sz w:val="22"/>
          <w:szCs w:val="22"/>
        </w:rPr>
        <w:t>on</w:t>
      </w:r>
      <w:r w:rsidRPr="008843CA">
        <w:rPr>
          <w:rFonts w:ascii="Arial" w:hAnsi="Arial" w:cs="Arial"/>
          <w:sz w:val="22"/>
          <w:szCs w:val="22"/>
        </w:rPr>
        <w:t xml:space="preserve"> </w:t>
      </w:r>
      <w:r w:rsidR="00356EBE" w:rsidRPr="008843CA">
        <w:rPr>
          <w:rFonts w:ascii="Arial" w:hAnsi="Arial" w:cs="Arial"/>
          <w:sz w:val="22"/>
          <w:szCs w:val="22"/>
        </w:rPr>
        <w:t xml:space="preserve">Requirement and </w:t>
      </w:r>
      <w:r w:rsidRPr="008843CA">
        <w:rPr>
          <w:rFonts w:ascii="Arial" w:hAnsi="Arial" w:cs="Arial"/>
          <w:sz w:val="22"/>
          <w:szCs w:val="22"/>
        </w:rPr>
        <w:t>In</w:t>
      </w:r>
      <w:r w:rsidRPr="008843CA">
        <w:rPr>
          <w:rFonts w:ascii="Arial" w:hAnsi="Arial" w:cs="Arial"/>
          <w:color w:val="000000" w:themeColor="text1"/>
          <w:sz w:val="22"/>
          <w:szCs w:val="22"/>
        </w:rPr>
        <w:t>centives have been evaluated, confirmed and calculated</w:t>
      </w:r>
      <w:r w:rsidR="00E803F4" w:rsidRPr="008843CA">
        <w:rPr>
          <w:rFonts w:ascii="Arial" w:hAnsi="Arial" w:cs="Arial"/>
          <w:color w:val="000000" w:themeColor="text1"/>
          <w:sz w:val="22"/>
          <w:szCs w:val="22"/>
        </w:rPr>
        <w:t>;</w:t>
      </w:r>
    </w:p>
    <w:p w14:paraId="32E22C7A" w14:textId="473DB62D" w:rsidR="005E028D" w:rsidRPr="008843CA" w:rsidRDefault="00BB41C7">
      <w:pPr>
        <w:pStyle w:val="ListParagraph"/>
        <w:numPr>
          <w:ilvl w:val="2"/>
          <w:numId w:val="13"/>
        </w:numPr>
        <w:jc w:val="both"/>
        <w:rPr>
          <w:rFonts w:ascii="Arial" w:hAnsi="Arial" w:cs="Arial"/>
          <w:color w:val="000000"/>
          <w:sz w:val="22"/>
          <w:szCs w:val="22"/>
        </w:rPr>
      </w:pPr>
      <w:r w:rsidRPr="008843CA">
        <w:rPr>
          <w:rFonts w:ascii="Arial" w:hAnsi="Arial" w:cs="Arial"/>
          <w:color w:val="000000" w:themeColor="text1"/>
          <w:sz w:val="22"/>
          <w:szCs w:val="22"/>
        </w:rPr>
        <w:t>Darfur certification has been evaluated</w:t>
      </w:r>
      <w:r w:rsidR="00E803F4" w:rsidRPr="008843CA">
        <w:rPr>
          <w:rFonts w:ascii="Arial" w:hAnsi="Arial" w:cs="Arial"/>
          <w:color w:val="000000" w:themeColor="text1"/>
          <w:sz w:val="22"/>
          <w:szCs w:val="22"/>
        </w:rPr>
        <w:t>;</w:t>
      </w:r>
    </w:p>
    <w:p w14:paraId="32E22C7B" w14:textId="5797D726" w:rsidR="00E370FE" w:rsidRPr="008843CA" w:rsidRDefault="00E370FE">
      <w:pPr>
        <w:pStyle w:val="ListParagraph"/>
        <w:numPr>
          <w:ilvl w:val="2"/>
          <w:numId w:val="13"/>
        </w:numPr>
        <w:jc w:val="both"/>
        <w:rPr>
          <w:rFonts w:ascii="Arial" w:hAnsi="Arial" w:cs="Arial"/>
          <w:sz w:val="22"/>
          <w:szCs w:val="22"/>
        </w:rPr>
      </w:pPr>
      <w:r w:rsidRPr="008843CA">
        <w:rPr>
          <w:rFonts w:ascii="Arial" w:hAnsi="Arial" w:cs="Arial"/>
          <w:sz w:val="22"/>
          <w:szCs w:val="22"/>
        </w:rPr>
        <w:t>Iran certification has been evaluated</w:t>
      </w:r>
      <w:r w:rsidR="00E803F4" w:rsidRPr="008843CA">
        <w:rPr>
          <w:rFonts w:ascii="Arial" w:hAnsi="Arial" w:cs="Arial"/>
          <w:sz w:val="22"/>
          <w:szCs w:val="22"/>
        </w:rPr>
        <w:t>;</w:t>
      </w:r>
    </w:p>
    <w:p w14:paraId="749033C4" w14:textId="3FCC7713" w:rsidR="00B12750" w:rsidRPr="008843CA" w:rsidRDefault="00B12750">
      <w:pPr>
        <w:pStyle w:val="ListParagraph"/>
        <w:numPr>
          <w:ilvl w:val="2"/>
          <w:numId w:val="13"/>
        </w:numPr>
        <w:jc w:val="both"/>
        <w:rPr>
          <w:rFonts w:ascii="Arial" w:hAnsi="Arial" w:cs="Arial"/>
          <w:color w:val="1F497D" w:themeColor="text2"/>
          <w:sz w:val="22"/>
          <w:szCs w:val="22"/>
        </w:rPr>
      </w:pPr>
      <w:r w:rsidRPr="008843CA">
        <w:rPr>
          <w:rFonts w:ascii="Arial" w:hAnsi="Arial" w:cs="Arial"/>
          <w:sz w:val="22"/>
          <w:szCs w:val="22"/>
        </w:rPr>
        <w:t>California Civil Rights Attachment has been evaluated</w:t>
      </w:r>
      <w:r w:rsidR="00E803F4" w:rsidRPr="008843CA">
        <w:rPr>
          <w:rFonts w:ascii="Arial" w:hAnsi="Arial" w:cs="Arial"/>
          <w:sz w:val="22"/>
          <w:szCs w:val="22"/>
        </w:rPr>
        <w:t>;</w:t>
      </w:r>
    </w:p>
    <w:p w14:paraId="32E22C7C" w14:textId="6BF13945" w:rsidR="005E028D" w:rsidRPr="008843CA" w:rsidRDefault="00BB41C7">
      <w:pPr>
        <w:pStyle w:val="ListParagraph"/>
        <w:numPr>
          <w:ilvl w:val="2"/>
          <w:numId w:val="13"/>
        </w:numPr>
        <w:jc w:val="both"/>
        <w:rPr>
          <w:rFonts w:ascii="Arial" w:hAnsi="Arial" w:cs="Arial"/>
          <w:color w:val="000000"/>
          <w:sz w:val="22"/>
          <w:szCs w:val="22"/>
        </w:rPr>
      </w:pPr>
      <w:r w:rsidRPr="008843CA">
        <w:rPr>
          <w:rFonts w:ascii="Arial" w:hAnsi="Arial" w:cs="Arial"/>
          <w:color w:val="000000" w:themeColor="text1"/>
          <w:sz w:val="22"/>
          <w:szCs w:val="22"/>
        </w:rPr>
        <w:t xml:space="preserve">Largest tax </w:t>
      </w:r>
      <w:proofErr w:type="gramStart"/>
      <w:r w:rsidRPr="008843CA">
        <w:rPr>
          <w:rFonts w:ascii="Arial" w:hAnsi="Arial" w:cs="Arial"/>
          <w:color w:val="000000" w:themeColor="text1"/>
          <w:sz w:val="22"/>
          <w:szCs w:val="22"/>
        </w:rPr>
        <w:t>delinquents</w:t>
      </w:r>
      <w:proofErr w:type="gramEnd"/>
      <w:r w:rsidRPr="008843CA">
        <w:rPr>
          <w:rFonts w:ascii="Arial" w:hAnsi="Arial" w:cs="Arial"/>
          <w:color w:val="000000" w:themeColor="text1"/>
          <w:sz w:val="22"/>
          <w:szCs w:val="22"/>
        </w:rPr>
        <w:t xml:space="preserve"> eligibility confirmed</w:t>
      </w:r>
      <w:r w:rsidR="00E803F4" w:rsidRPr="008843CA">
        <w:rPr>
          <w:rFonts w:ascii="Arial" w:hAnsi="Arial" w:cs="Arial"/>
          <w:color w:val="000000" w:themeColor="text1"/>
          <w:sz w:val="22"/>
          <w:szCs w:val="22"/>
        </w:rPr>
        <w:t>;</w:t>
      </w:r>
    </w:p>
    <w:p w14:paraId="32E22C7D" w14:textId="4C6CA7AC" w:rsidR="005E028D" w:rsidRPr="008843CA" w:rsidRDefault="00BB41C7">
      <w:pPr>
        <w:pStyle w:val="ListParagraph"/>
        <w:numPr>
          <w:ilvl w:val="2"/>
          <w:numId w:val="13"/>
        </w:numPr>
        <w:jc w:val="both"/>
        <w:rPr>
          <w:rFonts w:ascii="Arial" w:hAnsi="Arial" w:cs="Arial"/>
          <w:color w:val="000000"/>
          <w:sz w:val="22"/>
          <w:szCs w:val="22"/>
        </w:rPr>
      </w:pPr>
      <w:r w:rsidRPr="008843CA">
        <w:rPr>
          <w:rFonts w:ascii="Arial" w:hAnsi="Arial" w:cs="Arial"/>
          <w:color w:val="000000" w:themeColor="text1"/>
          <w:sz w:val="22"/>
          <w:szCs w:val="22"/>
        </w:rPr>
        <w:t>Corporate standing has been verified with State of California, Secretary of State</w:t>
      </w:r>
      <w:r w:rsidR="00E803F4" w:rsidRPr="008843CA">
        <w:rPr>
          <w:rFonts w:ascii="Arial" w:hAnsi="Arial" w:cs="Arial"/>
          <w:color w:val="000000" w:themeColor="text1"/>
          <w:sz w:val="22"/>
          <w:szCs w:val="22"/>
        </w:rPr>
        <w:t>;</w:t>
      </w:r>
    </w:p>
    <w:p w14:paraId="2A1A56C0" w14:textId="2CCD529D" w:rsidR="11E16895" w:rsidRPr="008843CA" w:rsidRDefault="11E16895">
      <w:pPr>
        <w:pStyle w:val="ListParagraph"/>
        <w:numPr>
          <w:ilvl w:val="2"/>
          <w:numId w:val="13"/>
        </w:numPr>
        <w:jc w:val="both"/>
        <w:rPr>
          <w:rFonts w:ascii="Arial" w:hAnsi="Arial" w:cs="Arial"/>
          <w:color w:val="000000" w:themeColor="text1"/>
          <w:sz w:val="22"/>
          <w:szCs w:val="22"/>
        </w:rPr>
      </w:pPr>
      <w:r w:rsidRPr="008843CA">
        <w:rPr>
          <w:rFonts w:ascii="Arial" w:hAnsi="Arial" w:cs="Arial"/>
          <w:color w:val="000000" w:themeColor="text1"/>
          <w:sz w:val="22"/>
          <w:szCs w:val="22"/>
        </w:rPr>
        <w:t>Review of Russia Sanctions, pursuant to EO N-6-22</w:t>
      </w:r>
      <w:r w:rsidR="2AE20E51" w:rsidRPr="008843CA">
        <w:rPr>
          <w:rFonts w:ascii="Arial" w:hAnsi="Arial" w:cs="Arial"/>
          <w:color w:val="000000" w:themeColor="text1"/>
          <w:sz w:val="22"/>
          <w:szCs w:val="22"/>
        </w:rPr>
        <w:t>;</w:t>
      </w:r>
    </w:p>
    <w:p w14:paraId="0D09726E" w14:textId="539B1D80" w:rsidR="2AE20E51" w:rsidRPr="008843CA" w:rsidRDefault="2AE20E51">
      <w:pPr>
        <w:pStyle w:val="ListParagraph"/>
        <w:numPr>
          <w:ilvl w:val="2"/>
          <w:numId w:val="13"/>
        </w:numPr>
        <w:jc w:val="both"/>
        <w:rPr>
          <w:rFonts w:ascii="Arial" w:hAnsi="Arial" w:cs="Arial"/>
          <w:color w:val="000000" w:themeColor="text1"/>
          <w:sz w:val="22"/>
          <w:szCs w:val="22"/>
        </w:rPr>
      </w:pPr>
      <w:r w:rsidRPr="008843CA">
        <w:rPr>
          <w:rFonts w:ascii="Arial" w:hAnsi="Arial" w:cs="Arial"/>
          <w:color w:val="000000" w:themeColor="text1"/>
          <w:sz w:val="22"/>
          <w:szCs w:val="22"/>
        </w:rPr>
        <w:t>Validation of References</w:t>
      </w:r>
    </w:p>
    <w:p w14:paraId="47C8BF50" w14:textId="77777777" w:rsidR="00F73559" w:rsidRPr="008843CA" w:rsidRDefault="00776674">
      <w:pPr>
        <w:pStyle w:val="ListParagraph"/>
        <w:numPr>
          <w:ilvl w:val="2"/>
          <w:numId w:val="13"/>
        </w:numPr>
        <w:jc w:val="both"/>
        <w:rPr>
          <w:rFonts w:ascii="Arial" w:hAnsi="Arial" w:cs="Arial"/>
          <w:sz w:val="22"/>
          <w:szCs w:val="22"/>
        </w:rPr>
      </w:pPr>
      <w:r w:rsidRPr="008843CA">
        <w:rPr>
          <w:rFonts w:ascii="Arial" w:hAnsi="Arial" w:cs="Arial"/>
          <w:sz w:val="22"/>
          <w:szCs w:val="22"/>
        </w:rPr>
        <w:t>Department of Industrial Relations</w:t>
      </w:r>
      <w:r w:rsidR="007A473F" w:rsidRPr="008843CA">
        <w:rPr>
          <w:rFonts w:ascii="Arial" w:hAnsi="Arial" w:cs="Arial"/>
          <w:sz w:val="22"/>
          <w:szCs w:val="22"/>
        </w:rPr>
        <w:t xml:space="preserve"> (DIR) registration</w:t>
      </w:r>
      <w:r w:rsidR="00E803F4" w:rsidRPr="008843CA">
        <w:rPr>
          <w:rFonts w:ascii="Arial" w:hAnsi="Arial" w:cs="Arial"/>
          <w:sz w:val="22"/>
          <w:szCs w:val="22"/>
        </w:rPr>
        <w:t>;</w:t>
      </w:r>
    </w:p>
    <w:p w14:paraId="32E22C7E" w14:textId="3DF60C4D" w:rsidR="007A473F" w:rsidRPr="008843CA" w:rsidRDefault="00F73559">
      <w:pPr>
        <w:pStyle w:val="ListParagraph"/>
        <w:numPr>
          <w:ilvl w:val="2"/>
          <w:numId w:val="13"/>
        </w:numPr>
        <w:jc w:val="both"/>
        <w:rPr>
          <w:rFonts w:ascii="Arial" w:hAnsi="Arial" w:cs="Arial"/>
          <w:sz w:val="22"/>
          <w:szCs w:val="22"/>
        </w:rPr>
      </w:pPr>
      <w:r w:rsidRPr="008843CA">
        <w:rPr>
          <w:rFonts w:ascii="Arial" w:hAnsi="Arial" w:cs="Arial"/>
          <w:sz w:val="22"/>
          <w:szCs w:val="22"/>
        </w:rPr>
        <w:t xml:space="preserve">Commercially Useful Function </w:t>
      </w:r>
      <w:r w:rsidR="003A1A3B" w:rsidRPr="008843CA">
        <w:rPr>
          <w:rFonts w:ascii="Arial" w:hAnsi="Arial" w:cs="Arial"/>
          <w:sz w:val="22"/>
          <w:szCs w:val="22"/>
        </w:rPr>
        <w:t xml:space="preserve">(CUF) </w:t>
      </w:r>
      <w:r w:rsidRPr="008843CA">
        <w:rPr>
          <w:rFonts w:ascii="Arial" w:hAnsi="Arial" w:cs="Arial"/>
          <w:sz w:val="22"/>
          <w:szCs w:val="22"/>
        </w:rPr>
        <w:t>analysis;</w:t>
      </w:r>
      <w:r w:rsidR="00E803F4" w:rsidRPr="008843CA">
        <w:rPr>
          <w:rFonts w:ascii="Arial" w:hAnsi="Arial" w:cs="Arial"/>
          <w:sz w:val="22"/>
          <w:szCs w:val="22"/>
        </w:rPr>
        <w:t xml:space="preserve"> and</w:t>
      </w:r>
    </w:p>
    <w:p w14:paraId="5D687346" w14:textId="77777777" w:rsidR="00C37097" w:rsidRPr="008843CA" w:rsidRDefault="00244DD3">
      <w:pPr>
        <w:pStyle w:val="ListParagraph"/>
        <w:numPr>
          <w:ilvl w:val="2"/>
          <w:numId w:val="13"/>
        </w:numPr>
        <w:jc w:val="both"/>
        <w:rPr>
          <w:rFonts w:ascii="Arial" w:hAnsi="Arial" w:cs="Arial"/>
          <w:sz w:val="22"/>
          <w:szCs w:val="22"/>
        </w:rPr>
      </w:pPr>
      <w:r w:rsidRPr="008843CA">
        <w:rPr>
          <w:rFonts w:ascii="Arial" w:hAnsi="Arial" w:cs="Arial"/>
          <w:sz w:val="22"/>
          <w:szCs w:val="22"/>
        </w:rPr>
        <w:t>California State License Board License</w:t>
      </w:r>
    </w:p>
    <w:p w14:paraId="2EA1EFC7" w14:textId="2FEA1F5D" w:rsidR="7E8727CD" w:rsidRDefault="00C37097">
      <w:pPr>
        <w:pStyle w:val="ListParagraph"/>
        <w:numPr>
          <w:ilvl w:val="2"/>
          <w:numId w:val="13"/>
        </w:numPr>
        <w:jc w:val="both"/>
        <w:rPr>
          <w:rFonts w:ascii="Arial" w:hAnsi="Arial" w:cs="Arial"/>
          <w:sz w:val="22"/>
          <w:szCs w:val="22"/>
        </w:rPr>
      </w:pPr>
      <w:r w:rsidRPr="008843CA">
        <w:rPr>
          <w:rFonts w:ascii="Arial" w:hAnsi="Arial" w:cs="Arial"/>
          <w:sz w:val="22"/>
          <w:szCs w:val="22"/>
        </w:rPr>
        <w:t xml:space="preserve">Contractor must possess and maintain, </w:t>
      </w:r>
      <w:proofErr w:type="gramStart"/>
      <w:r w:rsidRPr="008843CA">
        <w:rPr>
          <w:rFonts w:ascii="Arial" w:hAnsi="Arial" w:cs="Arial"/>
          <w:sz w:val="22"/>
          <w:szCs w:val="22"/>
        </w:rPr>
        <w:t>at all times</w:t>
      </w:r>
      <w:proofErr w:type="gramEnd"/>
      <w:r w:rsidRPr="008843CA">
        <w:rPr>
          <w:rFonts w:ascii="Arial" w:hAnsi="Arial" w:cs="Arial"/>
          <w:sz w:val="22"/>
          <w:szCs w:val="22"/>
        </w:rPr>
        <w:t xml:space="preserve"> during the term of this Agreement, a valid Class C-36, Plumbing license issued by the California Department of Consumer Affairs, Contractors State License Board. </w:t>
      </w:r>
    </w:p>
    <w:p w14:paraId="4F220CA1" w14:textId="77777777" w:rsidR="00CB2D13" w:rsidRDefault="00CB2D13" w:rsidP="00CB2D13">
      <w:pPr>
        <w:pStyle w:val="ListParagraph"/>
        <w:ind w:left="2160"/>
        <w:jc w:val="both"/>
        <w:rPr>
          <w:rFonts w:ascii="Arial" w:hAnsi="Arial" w:cs="Arial"/>
          <w:sz w:val="22"/>
          <w:szCs w:val="22"/>
        </w:rPr>
      </w:pPr>
    </w:p>
    <w:p w14:paraId="32E22C80" w14:textId="77777777" w:rsidR="005E028D" w:rsidRPr="008843CA" w:rsidRDefault="00B53C5B">
      <w:pPr>
        <w:pStyle w:val="ListParagraph"/>
        <w:numPr>
          <w:ilvl w:val="0"/>
          <w:numId w:val="24"/>
        </w:numPr>
        <w:rPr>
          <w:rFonts w:ascii="Arial" w:hAnsi="Arial" w:cs="Arial"/>
          <w:color w:val="000000"/>
          <w:sz w:val="22"/>
          <w:szCs w:val="22"/>
        </w:rPr>
      </w:pPr>
      <w:proofErr w:type="gramStart"/>
      <w:r w:rsidRPr="008843CA">
        <w:rPr>
          <w:rFonts w:ascii="Arial" w:hAnsi="Arial" w:cs="Arial"/>
          <w:color w:val="000000"/>
          <w:sz w:val="22"/>
          <w:szCs w:val="22"/>
        </w:rPr>
        <w:t>During further</w:t>
      </w:r>
      <w:proofErr w:type="gramEnd"/>
      <w:r w:rsidRPr="008843CA">
        <w:rPr>
          <w:rFonts w:ascii="Arial" w:hAnsi="Arial" w:cs="Arial"/>
          <w:color w:val="000000"/>
          <w:sz w:val="22"/>
          <w:szCs w:val="22"/>
        </w:rPr>
        <w:t xml:space="preserve"> review, i</w:t>
      </w:r>
      <w:r w:rsidR="00A36E77" w:rsidRPr="008843CA">
        <w:rPr>
          <w:rFonts w:ascii="Arial" w:hAnsi="Arial" w:cs="Arial"/>
          <w:color w:val="000000"/>
          <w:sz w:val="22"/>
          <w:szCs w:val="22"/>
        </w:rPr>
        <w:t xml:space="preserve">f any </w:t>
      </w:r>
      <w:r w:rsidR="00F21924" w:rsidRPr="008843CA">
        <w:rPr>
          <w:rFonts w:ascii="Arial" w:hAnsi="Arial" w:cs="Arial"/>
          <w:color w:val="000000"/>
          <w:sz w:val="22"/>
          <w:szCs w:val="22"/>
        </w:rPr>
        <w:t>of the required documents are miss</w:t>
      </w:r>
      <w:r w:rsidR="00A36E77" w:rsidRPr="008843CA">
        <w:rPr>
          <w:rFonts w:ascii="Arial" w:hAnsi="Arial" w:cs="Arial"/>
          <w:color w:val="000000"/>
          <w:sz w:val="22"/>
          <w:szCs w:val="22"/>
        </w:rPr>
        <w:t>i</w:t>
      </w:r>
      <w:r w:rsidR="00356EBE" w:rsidRPr="008843CA">
        <w:rPr>
          <w:rFonts w:ascii="Arial" w:hAnsi="Arial" w:cs="Arial"/>
          <w:color w:val="000000"/>
          <w:sz w:val="22"/>
          <w:szCs w:val="22"/>
        </w:rPr>
        <w:t xml:space="preserve">ng, </w:t>
      </w:r>
      <w:r w:rsidR="009D74A1" w:rsidRPr="008843CA">
        <w:rPr>
          <w:rFonts w:ascii="Arial" w:hAnsi="Arial" w:cs="Arial"/>
          <w:color w:val="000000"/>
          <w:sz w:val="22"/>
          <w:szCs w:val="22"/>
        </w:rPr>
        <w:t xml:space="preserve">the evaluation committee </w:t>
      </w:r>
      <w:r w:rsidR="00356EBE" w:rsidRPr="008843CA">
        <w:rPr>
          <w:rFonts w:ascii="Arial" w:hAnsi="Arial" w:cs="Arial"/>
          <w:color w:val="000000"/>
          <w:sz w:val="22"/>
          <w:szCs w:val="22"/>
        </w:rPr>
        <w:t>may</w:t>
      </w:r>
      <w:r w:rsidR="00F21924" w:rsidRPr="008843CA">
        <w:rPr>
          <w:rFonts w:ascii="Arial" w:hAnsi="Arial" w:cs="Arial"/>
          <w:color w:val="000000"/>
          <w:sz w:val="22"/>
          <w:szCs w:val="22"/>
        </w:rPr>
        <w:t xml:space="preserve"> reject the bid submission as non-responsive. </w:t>
      </w:r>
      <w:r w:rsidR="00210F62" w:rsidRPr="008843CA">
        <w:rPr>
          <w:rFonts w:ascii="Arial" w:hAnsi="Arial" w:cs="Arial"/>
          <w:color w:val="000000"/>
          <w:sz w:val="22"/>
          <w:szCs w:val="22"/>
        </w:rPr>
        <w:t xml:space="preserve"> </w:t>
      </w:r>
      <w:r w:rsidR="00356EBE" w:rsidRPr="008843CA">
        <w:rPr>
          <w:rFonts w:ascii="Arial" w:hAnsi="Arial" w:cs="Arial"/>
          <w:color w:val="000000"/>
          <w:sz w:val="22"/>
          <w:szCs w:val="22"/>
        </w:rPr>
        <w:t xml:space="preserve">If any of the required </w:t>
      </w:r>
      <w:r w:rsidR="00F21924" w:rsidRPr="008843CA">
        <w:rPr>
          <w:rFonts w:ascii="Arial" w:hAnsi="Arial" w:cs="Arial"/>
          <w:color w:val="000000"/>
          <w:sz w:val="22"/>
          <w:szCs w:val="22"/>
        </w:rPr>
        <w:t>documents are incomplete, the evaluation committee may reject the bid submission as non-responsive.</w:t>
      </w:r>
      <w:r w:rsidR="00A36E77" w:rsidRPr="008843CA">
        <w:rPr>
          <w:rFonts w:ascii="Arial" w:hAnsi="Arial" w:cs="Arial"/>
          <w:color w:val="000000"/>
          <w:sz w:val="22"/>
          <w:szCs w:val="22"/>
        </w:rPr>
        <w:t xml:space="preserve">  </w:t>
      </w:r>
      <w:r w:rsidR="00210F62" w:rsidRPr="008843CA">
        <w:rPr>
          <w:rFonts w:ascii="Arial" w:hAnsi="Arial" w:cs="Arial"/>
          <w:color w:val="000000"/>
          <w:sz w:val="22"/>
          <w:szCs w:val="22"/>
        </w:rPr>
        <w:t xml:space="preserve">If any of the required documents have been modified or contain alterations, the evaluation committee </w:t>
      </w:r>
      <w:r w:rsidR="00356EBE" w:rsidRPr="008843CA">
        <w:rPr>
          <w:rFonts w:ascii="Arial" w:hAnsi="Arial" w:cs="Arial"/>
          <w:color w:val="000000"/>
          <w:sz w:val="22"/>
          <w:szCs w:val="22"/>
        </w:rPr>
        <w:t>may</w:t>
      </w:r>
      <w:r w:rsidR="00210F62" w:rsidRPr="008843CA">
        <w:rPr>
          <w:rFonts w:ascii="Arial" w:hAnsi="Arial" w:cs="Arial"/>
          <w:color w:val="000000"/>
          <w:sz w:val="22"/>
          <w:szCs w:val="22"/>
        </w:rPr>
        <w:t xml:space="preserve"> reject the bid submission as non-responsive. </w:t>
      </w:r>
    </w:p>
    <w:p w14:paraId="32E22C81" w14:textId="77777777" w:rsidR="005560A1" w:rsidRPr="008843CA" w:rsidRDefault="005560A1" w:rsidP="005560A1">
      <w:pPr>
        <w:pStyle w:val="ListParagraph"/>
        <w:ind w:left="1440"/>
        <w:rPr>
          <w:rFonts w:ascii="Arial" w:hAnsi="Arial" w:cs="Arial"/>
          <w:color w:val="000000"/>
          <w:sz w:val="22"/>
          <w:szCs w:val="22"/>
        </w:rPr>
      </w:pPr>
    </w:p>
    <w:p w14:paraId="32E22C82" w14:textId="70DF796A" w:rsidR="005560A1" w:rsidRPr="008843CA" w:rsidRDefault="005560A1">
      <w:pPr>
        <w:pStyle w:val="ListParagraph"/>
        <w:numPr>
          <w:ilvl w:val="0"/>
          <w:numId w:val="24"/>
        </w:numPr>
        <w:rPr>
          <w:rFonts w:ascii="Arial" w:hAnsi="Arial" w:cs="Arial"/>
          <w:sz w:val="22"/>
          <w:szCs w:val="22"/>
        </w:rPr>
      </w:pPr>
      <w:r w:rsidRPr="008843CA">
        <w:rPr>
          <w:rFonts w:ascii="Arial" w:hAnsi="Arial" w:cs="Arial"/>
          <w:sz w:val="22"/>
          <w:szCs w:val="22"/>
        </w:rPr>
        <w:t>T</w:t>
      </w:r>
      <w:r w:rsidR="008572D1" w:rsidRPr="008843CA">
        <w:rPr>
          <w:rFonts w:ascii="Arial" w:hAnsi="Arial" w:cs="Arial"/>
          <w:sz w:val="22"/>
          <w:szCs w:val="22"/>
        </w:rPr>
        <w:t>he documents provided by the Bidder</w:t>
      </w:r>
      <w:r w:rsidRPr="008843CA">
        <w:rPr>
          <w:rFonts w:ascii="Arial" w:hAnsi="Arial" w:cs="Arial"/>
          <w:sz w:val="22"/>
          <w:szCs w:val="22"/>
        </w:rPr>
        <w:t xml:space="preserve"> </w:t>
      </w:r>
      <w:r w:rsidR="00872B7A" w:rsidRPr="008843CA">
        <w:rPr>
          <w:rFonts w:ascii="Arial" w:hAnsi="Arial" w:cs="Arial"/>
          <w:sz w:val="22"/>
          <w:szCs w:val="22"/>
        </w:rPr>
        <w:t xml:space="preserve">in their bid submission </w:t>
      </w:r>
      <w:r w:rsidRPr="008843CA">
        <w:rPr>
          <w:rFonts w:ascii="Arial" w:hAnsi="Arial" w:cs="Arial"/>
          <w:sz w:val="22"/>
          <w:szCs w:val="22"/>
        </w:rPr>
        <w:t>enable OBAS to evaluate for responsiveness.  OBAS reserves the right to ask clarifying questions during evaluation</w:t>
      </w:r>
      <w:r w:rsidR="00872B7A" w:rsidRPr="008843CA">
        <w:rPr>
          <w:rFonts w:ascii="Arial" w:hAnsi="Arial" w:cs="Arial"/>
          <w:sz w:val="22"/>
          <w:szCs w:val="22"/>
        </w:rPr>
        <w:t>, such as for CUF</w:t>
      </w:r>
      <w:r w:rsidRPr="008843CA">
        <w:rPr>
          <w:rFonts w:ascii="Arial" w:hAnsi="Arial" w:cs="Arial"/>
          <w:sz w:val="22"/>
          <w:szCs w:val="22"/>
        </w:rPr>
        <w:t xml:space="preserve">; however, </w:t>
      </w:r>
      <w:r w:rsidR="00872B7A" w:rsidRPr="008843CA">
        <w:rPr>
          <w:rFonts w:ascii="Arial" w:hAnsi="Arial" w:cs="Arial"/>
          <w:sz w:val="22"/>
          <w:szCs w:val="22"/>
        </w:rPr>
        <w:t>the answers</w:t>
      </w:r>
      <w:r w:rsidRPr="008843CA">
        <w:rPr>
          <w:rFonts w:ascii="Arial" w:hAnsi="Arial" w:cs="Arial"/>
          <w:sz w:val="22"/>
          <w:szCs w:val="22"/>
        </w:rPr>
        <w:t xml:space="preserve"> cannot change or alter the bid submission</w:t>
      </w:r>
      <w:r w:rsidR="00872B7A" w:rsidRPr="008843CA">
        <w:rPr>
          <w:rFonts w:ascii="Arial" w:hAnsi="Arial" w:cs="Arial"/>
          <w:sz w:val="22"/>
          <w:szCs w:val="22"/>
        </w:rPr>
        <w:t>.</w:t>
      </w:r>
      <w:r w:rsidRPr="008843CA">
        <w:rPr>
          <w:rFonts w:ascii="Arial" w:hAnsi="Arial" w:cs="Arial"/>
          <w:sz w:val="22"/>
          <w:szCs w:val="22"/>
        </w:rPr>
        <w:t xml:space="preserve"> </w:t>
      </w:r>
      <w:r w:rsidR="00872B7A" w:rsidRPr="008843CA">
        <w:rPr>
          <w:rFonts w:ascii="Arial" w:hAnsi="Arial" w:cs="Arial"/>
          <w:sz w:val="22"/>
          <w:szCs w:val="22"/>
        </w:rPr>
        <w:t xml:space="preserve"> Should a discrepancy exist between the answer provided and the bid submission, the bid submission will be considered correct.  </w:t>
      </w:r>
    </w:p>
    <w:p w14:paraId="32E22C83" w14:textId="77777777" w:rsidR="005560A1" w:rsidRPr="008843CA" w:rsidRDefault="005560A1" w:rsidP="005E028D">
      <w:pPr>
        <w:pStyle w:val="ListParagraph"/>
        <w:ind w:left="1440"/>
        <w:jc w:val="both"/>
        <w:rPr>
          <w:rFonts w:ascii="Arial" w:hAnsi="Arial" w:cs="Arial"/>
          <w:color w:val="000000"/>
          <w:sz w:val="22"/>
          <w:szCs w:val="22"/>
        </w:rPr>
      </w:pPr>
    </w:p>
    <w:p w14:paraId="32E22C86" w14:textId="08A50E13" w:rsidR="00D01345" w:rsidRPr="00054BB2" w:rsidRDefault="7D4A3ED0" w:rsidP="00054BB2">
      <w:pPr>
        <w:pStyle w:val="ListParagraph"/>
        <w:numPr>
          <w:ilvl w:val="0"/>
          <w:numId w:val="24"/>
        </w:numPr>
        <w:jc w:val="both"/>
        <w:rPr>
          <w:rFonts w:ascii="Arial" w:hAnsi="Arial" w:cs="Arial"/>
          <w:color w:val="000000"/>
          <w:sz w:val="22"/>
          <w:szCs w:val="22"/>
        </w:rPr>
      </w:pPr>
      <w:r w:rsidRPr="008843CA">
        <w:rPr>
          <w:rFonts w:ascii="Arial" w:hAnsi="Arial" w:cs="Arial"/>
          <w:color w:val="000000" w:themeColor="text1"/>
          <w:sz w:val="22"/>
          <w:szCs w:val="22"/>
        </w:rPr>
        <w:t xml:space="preserve">The </w:t>
      </w:r>
      <w:r w:rsidR="1B447F41" w:rsidRPr="008843CA">
        <w:rPr>
          <w:rFonts w:ascii="Arial" w:hAnsi="Arial" w:cs="Arial"/>
          <w:color w:val="000000" w:themeColor="text1"/>
          <w:sz w:val="22"/>
          <w:szCs w:val="22"/>
        </w:rPr>
        <w:t xml:space="preserve">Bidder will need to complete </w:t>
      </w:r>
      <w:r w:rsidR="65BD19A8" w:rsidRPr="008843CA">
        <w:rPr>
          <w:rFonts w:ascii="Arial" w:hAnsi="Arial" w:cs="Arial"/>
          <w:color w:val="000000" w:themeColor="text1"/>
          <w:sz w:val="22"/>
          <w:szCs w:val="22"/>
        </w:rPr>
        <w:t xml:space="preserve">the Cost Sheet including </w:t>
      </w:r>
      <w:r w:rsidR="1B447F41" w:rsidRPr="008843CA">
        <w:rPr>
          <w:rFonts w:ascii="Arial" w:hAnsi="Arial" w:cs="Arial"/>
          <w:color w:val="000000" w:themeColor="text1"/>
          <w:sz w:val="22"/>
          <w:szCs w:val="22"/>
        </w:rPr>
        <w:t>the calculations in t</w:t>
      </w:r>
      <w:r w:rsidR="68428CA5" w:rsidRPr="008843CA">
        <w:rPr>
          <w:rFonts w:ascii="Arial" w:hAnsi="Arial" w:cs="Arial"/>
          <w:color w:val="000000" w:themeColor="text1"/>
          <w:sz w:val="22"/>
          <w:szCs w:val="22"/>
        </w:rPr>
        <w:t>he</w:t>
      </w:r>
      <w:r w:rsidR="4208C472" w:rsidRPr="008843CA">
        <w:rPr>
          <w:rFonts w:ascii="Arial" w:hAnsi="Arial" w:cs="Arial"/>
          <w:color w:val="000000" w:themeColor="text1"/>
          <w:sz w:val="22"/>
          <w:szCs w:val="22"/>
        </w:rPr>
        <w:t xml:space="preserve"> table</w:t>
      </w:r>
      <w:r w:rsidR="65BD19A8" w:rsidRPr="008843CA">
        <w:rPr>
          <w:rFonts w:ascii="Arial" w:hAnsi="Arial" w:cs="Arial"/>
          <w:sz w:val="22"/>
          <w:szCs w:val="22"/>
        </w:rPr>
        <w:t>(s)</w:t>
      </w:r>
      <w:r w:rsidR="4208C472" w:rsidRPr="008843CA">
        <w:rPr>
          <w:rFonts w:ascii="Arial" w:hAnsi="Arial" w:cs="Arial"/>
          <w:color w:val="4F81BD" w:themeColor="accent1"/>
          <w:sz w:val="22"/>
          <w:szCs w:val="22"/>
        </w:rPr>
        <w:t xml:space="preserve"> </w:t>
      </w:r>
      <w:r w:rsidR="4208C472" w:rsidRPr="008843CA">
        <w:rPr>
          <w:rFonts w:ascii="Arial" w:hAnsi="Arial" w:cs="Arial"/>
          <w:color w:val="000000" w:themeColor="text1"/>
          <w:sz w:val="22"/>
          <w:szCs w:val="22"/>
        </w:rPr>
        <w:t xml:space="preserve">provided in </w:t>
      </w:r>
      <w:r w:rsidR="60C7A8CA" w:rsidRPr="008843CA">
        <w:rPr>
          <w:rFonts w:ascii="Arial" w:hAnsi="Arial" w:cs="Arial"/>
          <w:color w:val="000000" w:themeColor="text1"/>
          <w:sz w:val="22"/>
          <w:szCs w:val="22"/>
        </w:rPr>
        <w:t xml:space="preserve">IFB </w:t>
      </w:r>
      <w:r w:rsidR="4208C472" w:rsidRPr="008843CA">
        <w:rPr>
          <w:rFonts w:ascii="Arial" w:hAnsi="Arial" w:cs="Arial"/>
          <w:color w:val="000000" w:themeColor="text1"/>
          <w:sz w:val="22"/>
          <w:szCs w:val="22"/>
        </w:rPr>
        <w:t>Attachmen</w:t>
      </w:r>
      <w:r w:rsidR="4208C472" w:rsidRPr="00566E2A">
        <w:rPr>
          <w:rFonts w:ascii="Arial" w:hAnsi="Arial" w:cs="Arial"/>
          <w:sz w:val="22"/>
          <w:szCs w:val="22"/>
        </w:rPr>
        <w:t xml:space="preserve">t </w:t>
      </w:r>
      <w:r w:rsidR="00C27C95" w:rsidRPr="00566E2A">
        <w:rPr>
          <w:rFonts w:ascii="Arial" w:hAnsi="Arial" w:cs="Arial"/>
          <w:sz w:val="22"/>
          <w:szCs w:val="22"/>
        </w:rPr>
        <w:t>8</w:t>
      </w:r>
      <w:r w:rsidR="037115AB" w:rsidRPr="00566E2A">
        <w:rPr>
          <w:rFonts w:ascii="Arial" w:hAnsi="Arial" w:cs="Arial"/>
          <w:sz w:val="22"/>
          <w:szCs w:val="22"/>
        </w:rPr>
        <w:t xml:space="preserve">, </w:t>
      </w:r>
      <w:r w:rsidR="037115AB" w:rsidRPr="008843CA">
        <w:rPr>
          <w:rFonts w:ascii="Arial" w:hAnsi="Arial" w:cs="Arial"/>
          <w:color w:val="000000" w:themeColor="text1"/>
          <w:sz w:val="22"/>
          <w:szCs w:val="22"/>
        </w:rPr>
        <w:t>Cost Sheet</w:t>
      </w:r>
      <w:r w:rsidR="1B447F41" w:rsidRPr="008843CA">
        <w:rPr>
          <w:rFonts w:ascii="Arial" w:hAnsi="Arial" w:cs="Arial"/>
          <w:color w:val="000000" w:themeColor="text1"/>
          <w:sz w:val="22"/>
          <w:szCs w:val="22"/>
        </w:rPr>
        <w:t xml:space="preserve">.  </w:t>
      </w:r>
      <w:r w:rsidR="68428CA5" w:rsidRPr="00054BB2">
        <w:rPr>
          <w:rFonts w:ascii="Arial" w:hAnsi="Arial" w:cs="Arial"/>
          <w:sz w:val="22"/>
          <w:szCs w:val="22"/>
        </w:rPr>
        <w:t xml:space="preserve">Sample of </w:t>
      </w:r>
      <w:r w:rsidR="3869DDF7" w:rsidRPr="00054BB2">
        <w:rPr>
          <w:rFonts w:ascii="Arial" w:hAnsi="Arial" w:cs="Arial"/>
          <w:sz w:val="22"/>
          <w:szCs w:val="22"/>
        </w:rPr>
        <w:t xml:space="preserve">calculations for </w:t>
      </w:r>
      <w:r w:rsidR="3BBE062D" w:rsidRPr="00054BB2">
        <w:rPr>
          <w:rFonts w:ascii="Arial" w:hAnsi="Arial" w:cs="Arial"/>
          <w:sz w:val="22"/>
          <w:szCs w:val="22"/>
        </w:rPr>
        <w:t xml:space="preserve">IFB </w:t>
      </w:r>
      <w:r w:rsidR="09D46449" w:rsidRPr="00054BB2">
        <w:rPr>
          <w:rFonts w:ascii="Arial" w:hAnsi="Arial" w:cs="Arial"/>
          <w:sz w:val="22"/>
          <w:szCs w:val="22"/>
        </w:rPr>
        <w:t>Attachment</w:t>
      </w:r>
      <w:r w:rsidR="4208C472" w:rsidRPr="00054BB2">
        <w:rPr>
          <w:rFonts w:ascii="Arial" w:hAnsi="Arial" w:cs="Arial"/>
          <w:sz w:val="22"/>
          <w:szCs w:val="22"/>
        </w:rPr>
        <w:t xml:space="preserve"> </w:t>
      </w:r>
      <w:r w:rsidR="00C27C95" w:rsidRPr="00054BB2">
        <w:rPr>
          <w:rFonts w:ascii="Arial" w:hAnsi="Arial" w:cs="Arial"/>
          <w:sz w:val="22"/>
          <w:szCs w:val="22"/>
        </w:rPr>
        <w:t>8</w:t>
      </w:r>
      <w:r w:rsidR="037115AB" w:rsidRPr="00054BB2">
        <w:rPr>
          <w:rFonts w:ascii="Arial" w:hAnsi="Arial" w:cs="Arial"/>
          <w:sz w:val="22"/>
          <w:szCs w:val="22"/>
        </w:rPr>
        <w:t>, Cost Sheet,</w:t>
      </w:r>
      <w:r w:rsidR="1A4017E5" w:rsidRPr="00054BB2">
        <w:rPr>
          <w:rFonts w:ascii="Arial" w:hAnsi="Arial" w:cs="Arial"/>
          <w:sz w:val="22"/>
          <w:szCs w:val="22"/>
        </w:rPr>
        <w:t xml:space="preserve"> </w:t>
      </w:r>
      <w:r w:rsidR="50EC9221" w:rsidRPr="00054BB2">
        <w:rPr>
          <w:rFonts w:ascii="Arial" w:hAnsi="Arial" w:cs="Arial"/>
          <w:sz w:val="22"/>
          <w:szCs w:val="22"/>
        </w:rPr>
        <w:t>as follows</w:t>
      </w:r>
      <w:r w:rsidR="00405CCD">
        <w:rPr>
          <w:rFonts w:ascii="Arial" w:hAnsi="Arial" w:cs="Arial"/>
          <w:sz w:val="22"/>
          <w:szCs w:val="22"/>
        </w:rPr>
        <w:t xml:space="preserve"> On Next Page</w:t>
      </w:r>
      <w:r w:rsidR="50EC9221" w:rsidRPr="00054BB2">
        <w:rPr>
          <w:rFonts w:ascii="Arial" w:hAnsi="Arial" w:cs="Arial"/>
          <w:sz w:val="22"/>
          <w:szCs w:val="22"/>
        </w:rPr>
        <w:t>:</w:t>
      </w:r>
      <w:r w:rsidR="48CFDE98" w:rsidRPr="00054BB2">
        <w:rPr>
          <w:rFonts w:ascii="Arial" w:hAnsi="Arial" w:cs="Arial"/>
          <w:color w:val="1F487C"/>
          <w:sz w:val="22"/>
          <w:szCs w:val="22"/>
        </w:rPr>
        <w:t xml:space="preserve"> </w:t>
      </w:r>
    </w:p>
    <w:p w14:paraId="47A17D0D" w14:textId="77777777" w:rsidR="00054BB2" w:rsidRDefault="00054BB2" w:rsidP="309A601A">
      <w:pPr>
        <w:pStyle w:val="ListParagraph"/>
        <w:ind w:left="1440"/>
        <w:jc w:val="both"/>
        <w:rPr>
          <w:rFonts w:ascii="Arial" w:hAnsi="Arial" w:cs="Arial"/>
          <w:color w:val="FF0000"/>
          <w:sz w:val="22"/>
          <w:szCs w:val="22"/>
        </w:rPr>
      </w:pPr>
    </w:p>
    <w:p w14:paraId="016EF748" w14:textId="77777777" w:rsidR="00054BB2" w:rsidRPr="007B0A2F" w:rsidRDefault="00054BB2" w:rsidP="00054BB2">
      <w:pPr>
        <w:keepNext/>
        <w:keepLines/>
        <w:rPr>
          <w:rFonts w:ascii="Arial" w:eastAsia="Calibri" w:hAnsi="Arial" w:cs="Arial"/>
          <w:b/>
          <w:bCs/>
          <w:sz w:val="22"/>
          <w:szCs w:val="22"/>
        </w:rPr>
      </w:pPr>
      <w:r w:rsidRPr="007B0A2F">
        <w:rPr>
          <w:rFonts w:ascii="Arial" w:eastAsia="Calibri" w:hAnsi="Arial" w:cs="Arial"/>
          <w:b/>
          <w:bCs/>
          <w:sz w:val="22"/>
          <w:szCs w:val="22"/>
        </w:rPr>
        <w:lastRenderedPageBreak/>
        <w:t>FORESEEABLE REPAIR</w:t>
      </w:r>
      <w:r w:rsidRPr="007B0A2F">
        <w:rPr>
          <w:rFonts w:ascii="Arial" w:hAnsi="Arial" w:cs="Arial"/>
          <w:b/>
          <w:bCs/>
          <w:sz w:val="22"/>
          <w:szCs w:val="22"/>
        </w:rPr>
        <w:t xml:space="preserve"> </w:t>
      </w:r>
      <w:r w:rsidRPr="007B0A2F">
        <w:rPr>
          <w:rFonts w:ascii="Arial" w:eastAsia="Calibri" w:hAnsi="Arial" w:cs="Arial"/>
          <w:b/>
          <w:bCs/>
          <w:sz w:val="22"/>
          <w:szCs w:val="22"/>
        </w:rPr>
        <w:t>SERVICES</w:t>
      </w:r>
      <w:r w:rsidRPr="007B0A2F">
        <w:rPr>
          <w:rFonts w:ascii="Arial" w:eastAsia="Calibri" w:hAnsi="Arial" w:cs="Arial"/>
          <w:b/>
          <w:bCs/>
          <w:sz w:val="22"/>
          <w:szCs w:val="22"/>
          <w:vertAlign w:val="superscript"/>
        </w:rPr>
        <w:t>1</w:t>
      </w:r>
    </w:p>
    <w:p w14:paraId="19113783" w14:textId="77777777" w:rsidR="00054BB2" w:rsidRPr="008843CA" w:rsidRDefault="00054BB2" w:rsidP="00054BB2">
      <w:pPr>
        <w:keepNext/>
        <w:keepLines/>
        <w:ind w:left="360"/>
        <w:rPr>
          <w:rFonts w:ascii="Arial" w:eastAsia="Calibri" w:hAnsi="Arial" w:cs="Arial"/>
          <w:b/>
          <w:sz w:val="22"/>
          <w:szCs w:val="22"/>
        </w:rPr>
      </w:pPr>
    </w:p>
    <w:tbl>
      <w:tblPr>
        <w:tblStyle w:val="TableGrid1"/>
        <w:tblW w:w="10800" w:type="dxa"/>
        <w:tblInd w:w="-5" w:type="dxa"/>
        <w:tblLayout w:type="fixed"/>
        <w:tblLook w:val="04A0" w:firstRow="1" w:lastRow="0" w:firstColumn="1" w:lastColumn="0" w:noHBand="0" w:noVBand="1"/>
      </w:tblPr>
      <w:tblGrid>
        <w:gridCol w:w="2160"/>
        <w:gridCol w:w="1080"/>
        <w:gridCol w:w="1170"/>
        <w:gridCol w:w="1260"/>
        <w:gridCol w:w="1530"/>
        <w:gridCol w:w="1530"/>
        <w:gridCol w:w="630"/>
        <w:gridCol w:w="8"/>
        <w:gridCol w:w="1432"/>
      </w:tblGrid>
      <w:tr w:rsidR="00054BB2" w:rsidRPr="008843CA" w14:paraId="0A180058" w14:textId="77777777" w:rsidTr="00262BF5">
        <w:tc>
          <w:tcPr>
            <w:tcW w:w="2160" w:type="dxa"/>
            <w:vMerge w:val="restart"/>
            <w:shd w:val="clear" w:color="auto" w:fill="D9D9D9"/>
            <w:vAlign w:val="center"/>
          </w:tcPr>
          <w:p w14:paraId="448B5277" w14:textId="77777777" w:rsidR="00054BB2" w:rsidRPr="008843CA" w:rsidRDefault="00054BB2" w:rsidP="00963955">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2FE77536" w14:textId="77777777" w:rsidR="00054BB2" w:rsidRPr="008843CA" w:rsidRDefault="00054BB2" w:rsidP="00963955">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5D886FD5" w14:textId="77777777" w:rsidR="00054BB2" w:rsidRPr="008843CA" w:rsidRDefault="00054BB2" w:rsidP="00963955">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563728B3" w14:textId="77777777" w:rsidR="00054BB2" w:rsidRPr="008843CA" w:rsidRDefault="00054BB2" w:rsidP="00963955">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1D215191" w14:textId="77777777" w:rsidR="00054BB2" w:rsidRPr="008843CA" w:rsidRDefault="00054BB2" w:rsidP="00963955">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2242E8CA" w14:textId="77777777" w:rsidR="00054BB2" w:rsidRPr="008843CA" w:rsidRDefault="00054BB2" w:rsidP="00963955">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7BE9614D" w14:textId="77777777" w:rsidR="00054BB2" w:rsidRPr="008843CA" w:rsidRDefault="00054BB2" w:rsidP="00963955">
            <w:pPr>
              <w:keepNext/>
              <w:keepLines/>
              <w:jc w:val="center"/>
              <w:rPr>
                <w:rFonts w:ascii="Arial" w:hAnsi="Arial" w:cs="Arial"/>
              </w:rPr>
            </w:pPr>
            <w:r w:rsidRPr="008843CA">
              <w:rPr>
                <w:rFonts w:ascii="Arial" w:hAnsi="Arial" w:cs="Arial"/>
              </w:rPr>
              <w:t>F</w:t>
            </w:r>
          </w:p>
        </w:tc>
        <w:tc>
          <w:tcPr>
            <w:tcW w:w="1440" w:type="dxa"/>
            <w:gridSpan w:val="2"/>
            <w:shd w:val="clear" w:color="auto" w:fill="D9D9D9"/>
            <w:vAlign w:val="center"/>
          </w:tcPr>
          <w:p w14:paraId="4346B199" w14:textId="77777777" w:rsidR="00054BB2" w:rsidRPr="008843CA" w:rsidRDefault="00054BB2" w:rsidP="00963955">
            <w:pPr>
              <w:keepNext/>
              <w:keepLines/>
              <w:jc w:val="center"/>
              <w:rPr>
                <w:rFonts w:ascii="Arial" w:hAnsi="Arial" w:cs="Arial"/>
              </w:rPr>
            </w:pPr>
            <w:r w:rsidRPr="008843CA">
              <w:rPr>
                <w:rFonts w:ascii="Arial" w:hAnsi="Arial" w:cs="Arial"/>
              </w:rPr>
              <w:t>G</w:t>
            </w:r>
          </w:p>
        </w:tc>
      </w:tr>
      <w:tr w:rsidR="00054BB2" w:rsidRPr="008843CA" w14:paraId="3A8FCA0F" w14:textId="77777777" w:rsidTr="00262BF5">
        <w:tc>
          <w:tcPr>
            <w:tcW w:w="2160" w:type="dxa"/>
            <w:vMerge/>
            <w:vAlign w:val="center"/>
          </w:tcPr>
          <w:p w14:paraId="55D1E791" w14:textId="77777777" w:rsidR="00054BB2" w:rsidRPr="008843CA" w:rsidRDefault="00054BB2" w:rsidP="00963955">
            <w:pPr>
              <w:keepNext/>
              <w:keepLines/>
              <w:rPr>
                <w:rFonts w:ascii="Arial" w:hAnsi="Arial" w:cs="Arial"/>
              </w:rPr>
            </w:pPr>
          </w:p>
        </w:tc>
        <w:tc>
          <w:tcPr>
            <w:tcW w:w="1080" w:type="dxa"/>
            <w:shd w:val="clear" w:color="auto" w:fill="D9D9D9"/>
            <w:vAlign w:val="center"/>
          </w:tcPr>
          <w:p w14:paraId="70AD76F8" w14:textId="77777777" w:rsidR="00054BB2" w:rsidRPr="008843CA" w:rsidRDefault="00054BB2" w:rsidP="00963955">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49BA0B5E" w14:textId="77777777" w:rsidR="00054BB2" w:rsidRPr="008843CA" w:rsidRDefault="00054BB2" w:rsidP="00963955">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0152F7FC" w14:textId="77777777" w:rsidR="00054BB2" w:rsidRPr="008843CA" w:rsidRDefault="00054BB2" w:rsidP="00963955">
            <w:pPr>
              <w:keepNext/>
              <w:keepLines/>
              <w:jc w:val="center"/>
              <w:rPr>
                <w:rFonts w:ascii="Arial" w:hAnsi="Arial" w:cs="Arial"/>
              </w:rPr>
            </w:pPr>
            <w:r w:rsidRPr="008843CA">
              <w:rPr>
                <w:rFonts w:ascii="Arial" w:hAnsi="Arial" w:cs="Arial"/>
              </w:rPr>
              <w:t>Calculated Labor Amount</w:t>
            </w:r>
          </w:p>
          <w:p w14:paraId="67002210" w14:textId="77777777" w:rsidR="00054BB2" w:rsidRPr="008843CA" w:rsidRDefault="00054BB2" w:rsidP="00963955">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0B279D67" w14:textId="77777777" w:rsidR="00054BB2" w:rsidRPr="008843CA" w:rsidRDefault="00054BB2" w:rsidP="00963955">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09CE3257" w14:textId="77777777" w:rsidR="00054BB2" w:rsidRPr="008843CA" w:rsidRDefault="00054BB2" w:rsidP="00963955">
            <w:pPr>
              <w:keepNext/>
              <w:keepLines/>
              <w:jc w:val="center"/>
              <w:rPr>
                <w:rFonts w:ascii="Arial" w:hAnsi="Arial" w:cs="Arial"/>
              </w:rPr>
            </w:pPr>
            <w:r w:rsidRPr="008843CA">
              <w:rPr>
                <w:rFonts w:ascii="Arial" w:hAnsi="Arial" w:cs="Arial"/>
              </w:rPr>
              <w:t>Total Combined Replacement Amount</w:t>
            </w:r>
          </w:p>
          <w:p w14:paraId="466DF6BE" w14:textId="77777777" w:rsidR="00054BB2" w:rsidRPr="008843CA" w:rsidRDefault="00054BB2" w:rsidP="00963955">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039FA747" w14:textId="77777777" w:rsidR="00054BB2" w:rsidRPr="008843CA" w:rsidRDefault="00054BB2" w:rsidP="00963955">
            <w:pPr>
              <w:keepNext/>
              <w:keepLines/>
              <w:jc w:val="center"/>
              <w:rPr>
                <w:rFonts w:ascii="Arial" w:hAnsi="Arial" w:cs="Arial"/>
              </w:rPr>
            </w:pPr>
            <w:r w:rsidRPr="008843CA">
              <w:rPr>
                <w:rFonts w:ascii="Arial" w:hAnsi="Arial" w:cs="Arial"/>
              </w:rPr>
              <w:t>Est</w:t>
            </w:r>
          </w:p>
          <w:p w14:paraId="1EE0F083" w14:textId="77777777" w:rsidR="00054BB2" w:rsidRPr="008843CA" w:rsidRDefault="00054BB2" w:rsidP="00963955">
            <w:pPr>
              <w:keepNext/>
              <w:keepLines/>
              <w:jc w:val="center"/>
              <w:rPr>
                <w:rFonts w:ascii="Arial" w:hAnsi="Arial" w:cs="Arial"/>
              </w:rPr>
            </w:pPr>
            <w:r w:rsidRPr="008843CA">
              <w:rPr>
                <w:rFonts w:ascii="Arial" w:hAnsi="Arial" w:cs="Arial"/>
              </w:rPr>
              <w:t>Qty</w:t>
            </w:r>
          </w:p>
          <w:p w14:paraId="3677A164" w14:textId="77777777" w:rsidR="00054BB2" w:rsidRPr="008843CA" w:rsidRDefault="00054BB2" w:rsidP="00963955">
            <w:pPr>
              <w:keepNext/>
              <w:keepLines/>
              <w:jc w:val="center"/>
              <w:rPr>
                <w:rFonts w:ascii="Arial" w:hAnsi="Arial" w:cs="Arial"/>
              </w:rPr>
            </w:pPr>
          </w:p>
        </w:tc>
        <w:tc>
          <w:tcPr>
            <w:tcW w:w="1440" w:type="dxa"/>
            <w:gridSpan w:val="2"/>
            <w:shd w:val="clear" w:color="auto" w:fill="D9D9D9"/>
            <w:vAlign w:val="center"/>
          </w:tcPr>
          <w:p w14:paraId="26773DF7" w14:textId="77777777" w:rsidR="00054BB2" w:rsidRPr="008843CA" w:rsidRDefault="00054BB2" w:rsidP="00963955">
            <w:pPr>
              <w:keepNext/>
              <w:keepLines/>
              <w:jc w:val="center"/>
              <w:rPr>
                <w:rFonts w:ascii="Arial" w:hAnsi="Arial" w:cs="Arial"/>
              </w:rPr>
            </w:pPr>
            <w:r w:rsidRPr="008843CA">
              <w:rPr>
                <w:rFonts w:ascii="Arial" w:hAnsi="Arial" w:cs="Arial"/>
              </w:rPr>
              <w:t>Calculated Total</w:t>
            </w:r>
          </w:p>
          <w:p w14:paraId="4790EEE4" w14:textId="77777777" w:rsidR="00054BB2" w:rsidRPr="008843CA" w:rsidRDefault="00054BB2" w:rsidP="00963955">
            <w:pPr>
              <w:keepNext/>
              <w:keepLines/>
              <w:jc w:val="center"/>
              <w:rPr>
                <w:rFonts w:ascii="Arial" w:hAnsi="Arial" w:cs="Arial"/>
              </w:rPr>
            </w:pPr>
            <w:r w:rsidRPr="008843CA">
              <w:rPr>
                <w:rFonts w:ascii="Arial" w:hAnsi="Arial" w:cs="Arial"/>
              </w:rPr>
              <w:t>Amount</w:t>
            </w:r>
          </w:p>
          <w:p w14:paraId="1E298995" w14:textId="77777777" w:rsidR="00054BB2" w:rsidRPr="008843CA" w:rsidRDefault="00054BB2" w:rsidP="00963955">
            <w:pPr>
              <w:keepNext/>
              <w:keepLines/>
              <w:jc w:val="center"/>
              <w:rPr>
                <w:rFonts w:ascii="Arial" w:hAnsi="Arial" w:cs="Arial"/>
              </w:rPr>
            </w:pPr>
            <w:r w:rsidRPr="008843CA">
              <w:rPr>
                <w:rFonts w:ascii="Arial" w:hAnsi="Arial" w:cs="Arial"/>
              </w:rPr>
              <w:t>(E x F)</w:t>
            </w:r>
          </w:p>
        </w:tc>
      </w:tr>
      <w:tr w:rsidR="00054BB2" w:rsidRPr="008843CA" w14:paraId="7857D567" w14:textId="77777777" w:rsidTr="00262BF5">
        <w:tc>
          <w:tcPr>
            <w:tcW w:w="2160" w:type="dxa"/>
            <w:shd w:val="clear" w:color="auto" w:fill="D9D9D9"/>
          </w:tcPr>
          <w:p w14:paraId="39476C61" w14:textId="77777777" w:rsidR="00054BB2" w:rsidRPr="008843CA" w:rsidRDefault="00054BB2" w:rsidP="00963955">
            <w:pPr>
              <w:keepNext/>
              <w:keepLines/>
              <w:rPr>
                <w:rFonts w:ascii="Arial" w:hAnsi="Arial" w:cs="Arial"/>
              </w:rPr>
            </w:pPr>
            <w:r w:rsidRPr="008843CA">
              <w:rPr>
                <w:rFonts w:ascii="Arial" w:hAnsi="Arial" w:cs="Arial"/>
              </w:rPr>
              <w:t>Remove and Replace Ames 3”-#</w:t>
            </w:r>
            <w:proofErr w:type="gramStart"/>
            <w:r w:rsidRPr="008843CA">
              <w:rPr>
                <w:rFonts w:ascii="Arial" w:hAnsi="Arial" w:cs="Arial"/>
              </w:rPr>
              <w:t>Coit  Backflow</w:t>
            </w:r>
            <w:proofErr w:type="gramEnd"/>
            <w:r w:rsidRPr="008843CA">
              <w:rPr>
                <w:rFonts w:ascii="Arial" w:hAnsi="Arial" w:cs="Arial"/>
              </w:rPr>
              <w:t xml:space="preserve"> Assembly</w:t>
            </w:r>
          </w:p>
          <w:p w14:paraId="0415914B" w14:textId="77777777" w:rsidR="00054BB2" w:rsidRPr="008843CA" w:rsidRDefault="00054BB2" w:rsidP="00963955">
            <w:pPr>
              <w:keepNext/>
              <w:keepLines/>
              <w:rPr>
                <w:rFonts w:ascii="Arial" w:hAnsi="Arial" w:cs="Arial"/>
              </w:rPr>
            </w:pPr>
          </w:p>
        </w:tc>
        <w:tc>
          <w:tcPr>
            <w:tcW w:w="1080" w:type="dxa"/>
            <w:vAlign w:val="center"/>
          </w:tcPr>
          <w:p w14:paraId="4A73ABBC" w14:textId="22E884CA" w:rsidR="00054BB2" w:rsidRPr="008843CA" w:rsidRDefault="00054BB2" w:rsidP="00963955">
            <w:pPr>
              <w:keepNext/>
              <w:keepLines/>
              <w:jc w:val="center"/>
              <w:rPr>
                <w:rFonts w:ascii="Arial" w:hAnsi="Arial" w:cs="Arial"/>
              </w:rPr>
            </w:pPr>
            <w:r>
              <w:rPr>
                <w:rFonts w:ascii="Arial" w:hAnsi="Arial" w:cs="Arial"/>
              </w:rPr>
              <w:t>2</w:t>
            </w:r>
          </w:p>
        </w:tc>
        <w:tc>
          <w:tcPr>
            <w:tcW w:w="1170" w:type="dxa"/>
            <w:vMerge w:val="restart"/>
            <w:vAlign w:val="center"/>
          </w:tcPr>
          <w:p w14:paraId="52901BB2" w14:textId="2810ADCE"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150.00</w:t>
            </w:r>
          </w:p>
        </w:tc>
        <w:tc>
          <w:tcPr>
            <w:tcW w:w="1260" w:type="dxa"/>
            <w:vAlign w:val="center"/>
          </w:tcPr>
          <w:p w14:paraId="7D8351AE" w14:textId="522020D6"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300.00</w:t>
            </w:r>
          </w:p>
        </w:tc>
        <w:tc>
          <w:tcPr>
            <w:tcW w:w="1530" w:type="dxa"/>
            <w:vAlign w:val="center"/>
          </w:tcPr>
          <w:p w14:paraId="31E16E22" w14:textId="0FCC677A"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200.00</w:t>
            </w:r>
          </w:p>
        </w:tc>
        <w:tc>
          <w:tcPr>
            <w:tcW w:w="1530" w:type="dxa"/>
            <w:vAlign w:val="center"/>
          </w:tcPr>
          <w:p w14:paraId="304AD3D0" w14:textId="6DDBFB7D"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500.00</w:t>
            </w:r>
          </w:p>
        </w:tc>
        <w:tc>
          <w:tcPr>
            <w:tcW w:w="630" w:type="dxa"/>
            <w:shd w:val="clear" w:color="auto" w:fill="D9D9D9"/>
            <w:vAlign w:val="center"/>
          </w:tcPr>
          <w:p w14:paraId="41AC94A6" w14:textId="77777777" w:rsidR="00054BB2" w:rsidRPr="008843CA" w:rsidRDefault="00054BB2" w:rsidP="00963955">
            <w:pPr>
              <w:keepNext/>
              <w:keepLines/>
              <w:jc w:val="center"/>
              <w:rPr>
                <w:rFonts w:ascii="Arial" w:hAnsi="Arial" w:cs="Arial"/>
              </w:rPr>
            </w:pPr>
            <w:r w:rsidRPr="008843CA">
              <w:rPr>
                <w:rFonts w:ascii="Arial" w:hAnsi="Arial" w:cs="Arial"/>
              </w:rPr>
              <w:t>1</w:t>
            </w:r>
          </w:p>
        </w:tc>
        <w:tc>
          <w:tcPr>
            <w:tcW w:w="1440" w:type="dxa"/>
            <w:gridSpan w:val="2"/>
            <w:vAlign w:val="center"/>
          </w:tcPr>
          <w:p w14:paraId="14CF8617" w14:textId="1E3F3AFA"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500.00</w:t>
            </w:r>
          </w:p>
        </w:tc>
      </w:tr>
      <w:tr w:rsidR="00054BB2" w:rsidRPr="008843CA" w14:paraId="65F10F6F" w14:textId="77777777" w:rsidTr="00262BF5">
        <w:tc>
          <w:tcPr>
            <w:tcW w:w="2160" w:type="dxa"/>
            <w:shd w:val="clear" w:color="auto" w:fill="D9D9D9"/>
          </w:tcPr>
          <w:p w14:paraId="5CA2C155" w14:textId="77777777" w:rsidR="00054BB2" w:rsidRPr="008843CA" w:rsidRDefault="00054BB2" w:rsidP="00963955">
            <w:pPr>
              <w:keepNext/>
              <w:keepLines/>
              <w:rPr>
                <w:rFonts w:ascii="Arial" w:hAnsi="Arial" w:cs="Arial"/>
              </w:rPr>
            </w:pPr>
            <w:r w:rsidRPr="008843CA">
              <w:rPr>
                <w:rFonts w:ascii="Arial" w:hAnsi="Arial" w:cs="Arial"/>
              </w:rPr>
              <w:t>Remove and Replace Wilkins 4”-#375   Backflow Assembly</w:t>
            </w:r>
          </w:p>
          <w:p w14:paraId="6ADFCFE4" w14:textId="77777777" w:rsidR="00054BB2" w:rsidRPr="008843CA" w:rsidRDefault="00054BB2" w:rsidP="00963955">
            <w:pPr>
              <w:keepNext/>
              <w:keepLines/>
              <w:rPr>
                <w:rFonts w:ascii="Arial" w:hAnsi="Arial" w:cs="Arial"/>
              </w:rPr>
            </w:pPr>
          </w:p>
        </w:tc>
        <w:tc>
          <w:tcPr>
            <w:tcW w:w="1080" w:type="dxa"/>
            <w:vAlign w:val="center"/>
          </w:tcPr>
          <w:p w14:paraId="27373AE4" w14:textId="4D3B01C3" w:rsidR="00054BB2" w:rsidRPr="008843CA" w:rsidRDefault="00054BB2" w:rsidP="00963955">
            <w:pPr>
              <w:keepNext/>
              <w:keepLines/>
              <w:jc w:val="center"/>
              <w:rPr>
                <w:rFonts w:ascii="Arial" w:hAnsi="Arial" w:cs="Arial"/>
              </w:rPr>
            </w:pPr>
            <w:r>
              <w:rPr>
                <w:rFonts w:ascii="Arial" w:hAnsi="Arial" w:cs="Arial"/>
              </w:rPr>
              <w:t>2</w:t>
            </w:r>
          </w:p>
        </w:tc>
        <w:tc>
          <w:tcPr>
            <w:tcW w:w="1170" w:type="dxa"/>
            <w:vMerge/>
            <w:vAlign w:val="center"/>
          </w:tcPr>
          <w:p w14:paraId="0CDB0763" w14:textId="77777777" w:rsidR="00054BB2" w:rsidRPr="008843CA" w:rsidRDefault="00054BB2" w:rsidP="00963955">
            <w:pPr>
              <w:keepNext/>
              <w:keepLines/>
              <w:rPr>
                <w:rFonts w:ascii="Arial" w:hAnsi="Arial" w:cs="Arial"/>
              </w:rPr>
            </w:pPr>
          </w:p>
        </w:tc>
        <w:tc>
          <w:tcPr>
            <w:tcW w:w="1260" w:type="dxa"/>
            <w:vAlign w:val="center"/>
          </w:tcPr>
          <w:p w14:paraId="49B70A2D" w14:textId="7C027994"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300.00</w:t>
            </w:r>
          </w:p>
        </w:tc>
        <w:tc>
          <w:tcPr>
            <w:tcW w:w="1530" w:type="dxa"/>
            <w:vAlign w:val="center"/>
          </w:tcPr>
          <w:p w14:paraId="0E0E3672" w14:textId="326B560C"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240.00</w:t>
            </w:r>
          </w:p>
        </w:tc>
        <w:tc>
          <w:tcPr>
            <w:tcW w:w="1530" w:type="dxa"/>
            <w:vAlign w:val="center"/>
          </w:tcPr>
          <w:p w14:paraId="524B5B93" w14:textId="323A193F"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540.00</w:t>
            </w:r>
          </w:p>
        </w:tc>
        <w:tc>
          <w:tcPr>
            <w:tcW w:w="630" w:type="dxa"/>
            <w:shd w:val="clear" w:color="auto" w:fill="D9D9D9"/>
            <w:vAlign w:val="center"/>
          </w:tcPr>
          <w:p w14:paraId="3004FE08" w14:textId="77777777" w:rsidR="00054BB2" w:rsidRPr="008843CA" w:rsidRDefault="00054BB2" w:rsidP="00963955">
            <w:pPr>
              <w:keepNext/>
              <w:keepLines/>
              <w:jc w:val="center"/>
              <w:rPr>
                <w:rFonts w:ascii="Arial" w:hAnsi="Arial" w:cs="Arial"/>
              </w:rPr>
            </w:pPr>
            <w:r w:rsidRPr="008843CA">
              <w:rPr>
                <w:rFonts w:ascii="Arial" w:hAnsi="Arial" w:cs="Arial"/>
              </w:rPr>
              <w:t>1</w:t>
            </w:r>
          </w:p>
        </w:tc>
        <w:tc>
          <w:tcPr>
            <w:tcW w:w="1440" w:type="dxa"/>
            <w:gridSpan w:val="2"/>
            <w:vAlign w:val="center"/>
          </w:tcPr>
          <w:p w14:paraId="4A923466" w14:textId="05D94B5D"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540.00</w:t>
            </w:r>
          </w:p>
        </w:tc>
      </w:tr>
      <w:tr w:rsidR="00054BB2" w:rsidRPr="008843CA" w14:paraId="00EFCD64" w14:textId="77777777" w:rsidTr="00262BF5">
        <w:tc>
          <w:tcPr>
            <w:tcW w:w="2160" w:type="dxa"/>
            <w:shd w:val="clear" w:color="auto" w:fill="D9D9D9"/>
          </w:tcPr>
          <w:p w14:paraId="6BEA021E" w14:textId="77777777" w:rsidR="00054BB2" w:rsidRPr="008843CA" w:rsidRDefault="00054BB2" w:rsidP="00963955">
            <w:pPr>
              <w:keepNext/>
              <w:keepLines/>
              <w:rPr>
                <w:rFonts w:ascii="Arial" w:hAnsi="Arial" w:cs="Arial"/>
              </w:rPr>
            </w:pPr>
            <w:r w:rsidRPr="008843CA">
              <w:rPr>
                <w:rFonts w:ascii="Arial" w:hAnsi="Arial" w:cs="Arial"/>
              </w:rPr>
              <w:t>Remove and Replace Wilkins 1”-#975 Backflow Assembly</w:t>
            </w:r>
          </w:p>
          <w:p w14:paraId="0B602F37" w14:textId="77777777" w:rsidR="00054BB2" w:rsidRPr="008843CA" w:rsidRDefault="00054BB2" w:rsidP="00963955">
            <w:pPr>
              <w:keepNext/>
              <w:keepLines/>
              <w:rPr>
                <w:rFonts w:ascii="Arial" w:hAnsi="Arial" w:cs="Arial"/>
              </w:rPr>
            </w:pPr>
          </w:p>
        </w:tc>
        <w:tc>
          <w:tcPr>
            <w:tcW w:w="1080" w:type="dxa"/>
            <w:vAlign w:val="center"/>
          </w:tcPr>
          <w:p w14:paraId="03FFFD44" w14:textId="4586EA42" w:rsidR="00054BB2" w:rsidRPr="008843CA" w:rsidRDefault="00054BB2" w:rsidP="00963955">
            <w:pPr>
              <w:keepNext/>
              <w:keepLines/>
              <w:jc w:val="center"/>
              <w:rPr>
                <w:rFonts w:ascii="Arial" w:hAnsi="Arial" w:cs="Arial"/>
              </w:rPr>
            </w:pPr>
            <w:r>
              <w:rPr>
                <w:rFonts w:ascii="Arial" w:hAnsi="Arial" w:cs="Arial"/>
              </w:rPr>
              <w:t>1</w:t>
            </w:r>
          </w:p>
        </w:tc>
        <w:tc>
          <w:tcPr>
            <w:tcW w:w="1170" w:type="dxa"/>
            <w:vMerge/>
            <w:vAlign w:val="center"/>
          </w:tcPr>
          <w:p w14:paraId="0EA3DA98" w14:textId="77777777" w:rsidR="00054BB2" w:rsidRPr="008843CA" w:rsidRDefault="00054BB2" w:rsidP="00963955">
            <w:pPr>
              <w:keepNext/>
              <w:keepLines/>
              <w:rPr>
                <w:rFonts w:ascii="Arial" w:hAnsi="Arial" w:cs="Arial"/>
              </w:rPr>
            </w:pPr>
          </w:p>
        </w:tc>
        <w:tc>
          <w:tcPr>
            <w:tcW w:w="1260" w:type="dxa"/>
            <w:vAlign w:val="center"/>
          </w:tcPr>
          <w:p w14:paraId="3F05B83C" w14:textId="0B1B8C12"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150.00</w:t>
            </w:r>
          </w:p>
        </w:tc>
        <w:tc>
          <w:tcPr>
            <w:tcW w:w="1530" w:type="dxa"/>
            <w:vAlign w:val="center"/>
          </w:tcPr>
          <w:p w14:paraId="5979A66B" w14:textId="576B7501"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90.00</w:t>
            </w:r>
          </w:p>
        </w:tc>
        <w:tc>
          <w:tcPr>
            <w:tcW w:w="1530" w:type="dxa"/>
            <w:vAlign w:val="center"/>
          </w:tcPr>
          <w:p w14:paraId="2AF241CC" w14:textId="0FB09CDA"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240.00</w:t>
            </w:r>
          </w:p>
        </w:tc>
        <w:tc>
          <w:tcPr>
            <w:tcW w:w="630" w:type="dxa"/>
            <w:shd w:val="clear" w:color="auto" w:fill="D9D9D9"/>
            <w:vAlign w:val="center"/>
          </w:tcPr>
          <w:p w14:paraId="2AD2EA4E" w14:textId="77777777" w:rsidR="00054BB2" w:rsidRPr="008843CA" w:rsidRDefault="00054BB2" w:rsidP="00963955">
            <w:pPr>
              <w:keepNext/>
              <w:keepLines/>
              <w:jc w:val="center"/>
              <w:rPr>
                <w:rFonts w:ascii="Arial" w:hAnsi="Arial" w:cs="Arial"/>
              </w:rPr>
            </w:pPr>
            <w:r w:rsidRPr="008843CA">
              <w:rPr>
                <w:rFonts w:ascii="Arial" w:hAnsi="Arial" w:cs="Arial"/>
              </w:rPr>
              <w:t>1</w:t>
            </w:r>
          </w:p>
        </w:tc>
        <w:tc>
          <w:tcPr>
            <w:tcW w:w="1440" w:type="dxa"/>
            <w:gridSpan w:val="2"/>
            <w:vAlign w:val="center"/>
          </w:tcPr>
          <w:p w14:paraId="787378D7" w14:textId="1B32F86C"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240.00</w:t>
            </w:r>
          </w:p>
        </w:tc>
      </w:tr>
      <w:tr w:rsidR="00054BB2" w:rsidRPr="008843CA" w14:paraId="4A8535D1" w14:textId="77777777" w:rsidTr="00262BF5">
        <w:tc>
          <w:tcPr>
            <w:tcW w:w="2160" w:type="dxa"/>
            <w:shd w:val="clear" w:color="auto" w:fill="D9D9D9"/>
          </w:tcPr>
          <w:p w14:paraId="0AA71D6B" w14:textId="77777777" w:rsidR="00054BB2" w:rsidRPr="008843CA" w:rsidRDefault="00054BB2" w:rsidP="00963955">
            <w:pPr>
              <w:keepNext/>
              <w:keepLines/>
              <w:rPr>
                <w:rFonts w:ascii="Arial" w:hAnsi="Arial" w:cs="Arial"/>
              </w:rPr>
            </w:pPr>
            <w:r w:rsidRPr="008843CA">
              <w:rPr>
                <w:rFonts w:ascii="Arial" w:hAnsi="Arial" w:cs="Arial"/>
              </w:rPr>
              <w:t xml:space="preserve">Remove and </w:t>
            </w:r>
            <w:proofErr w:type="gramStart"/>
            <w:r w:rsidRPr="008843CA">
              <w:rPr>
                <w:rFonts w:ascii="Arial" w:hAnsi="Arial" w:cs="Arial"/>
              </w:rPr>
              <w:t>Replace  Wilkins</w:t>
            </w:r>
            <w:proofErr w:type="gramEnd"/>
            <w:r w:rsidRPr="008843CA">
              <w:rPr>
                <w:rFonts w:ascii="Arial" w:hAnsi="Arial" w:cs="Arial"/>
              </w:rPr>
              <w:t xml:space="preserve"> 2”-#975XL2 Backflow Assembly</w:t>
            </w:r>
          </w:p>
        </w:tc>
        <w:tc>
          <w:tcPr>
            <w:tcW w:w="1080" w:type="dxa"/>
            <w:vAlign w:val="center"/>
          </w:tcPr>
          <w:p w14:paraId="48204C2B" w14:textId="2CD8591B" w:rsidR="00054BB2" w:rsidRPr="008843CA" w:rsidRDefault="00054BB2" w:rsidP="00963955">
            <w:pPr>
              <w:keepNext/>
              <w:keepLines/>
              <w:jc w:val="center"/>
              <w:rPr>
                <w:rFonts w:ascii="Arial" w:hAnsi="Arial" w:cs="Arial"/>
              </w:rPr>
            </w:pPr>
            <w:r>
              <w:rPr>
                <w:rFonts w:ascii="Arial" w:hAnsi="Arial" w:cs="Arial"/>
              </w:rPr>
              <w:t>2</w:t>
            </w:r>
          </w:p>
        </w:tc>
        <w:tc>
          <w:tcPr>
            <w:tcW w:w="1170" w:type="dxa"/>
            <w:vMerge/>
            <w:vAlign w:val="center"/>
          </w:tcPr>
          <w:p w14:paraId="1A16D8BD" w14:textId="77777777" w:rsidR="00054BB2" w:rsidRPr="008843CA" w:rsidRDefault="00054BB2" w:rsidP="00963955">
            <w:pPr>
              <w:keepNext/>
              <w:keepLines/>
              <w:rPr>
                <w:rFonts w:ascii="Arial" w:hAnsi="Arial" w:cs="Arial"/>
              </w:rPr>
            </w:pPr>
          </w:p>
        </w:tc>
        <w:tc>
          <w:tcPr>
            <w:tcW w:w="1260" w:type="dxa"/>
            <w:vAlign w:val="center"/>
          </w:tcPr>
          <w:p w14:paraId="798594FC" w14:textId="22BBEE2D"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300.00</w:t>
            </w:r>
          </w:p>
        </w:tc>
        <w:tc>
          <w:tcPr>
            <w:tcW w:w="1530" w:type="dxa"/>
            <w:vAlign w:val="center"/>
          </w:tcPr>
          <w:p w14:paraId="14B18EF2" w14:textId="070289CC"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120.00</w:t>
            </w:r>
          </w:p>
        </w:tc>
        <w:tc>
          <w:tcPr>
            <w:tcW w:w="1530" w:type="dxa"/>
            <w:vAlign w:val="center"/>
          </w:tcPr>
          <w:p w14:paraId="7AC59614" w14:textId="2A2B8D83"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420.00</w:t>
            </w:r>
          </w:p>
        </w:tc>
        <w:tc>
          <w:tcPr>
            <w:tcW w:w="630" w:type="dxa"/>
            <w:shd w:val="clear" w:color="auto" w:fill="D9D9D9"/>
            <w:vAlign w:val="center"/>
          </w:tcPr>
          <w:p w14:paraId="091B7800" w14:textId="77777777" w:rsidR="00054BB2" w:rsidRPr="008843CA" w:rsidRDefault="00054BB2" w:rsidP="00963955">
            <w:pPr>
              <w:keepNext/>
              <w:keepLines/>
              <w:jc w:val="center"/>
              <w:rPr>
                <w:rFonts w:ascii="Arial" w:hAnsi="Arial" w:cs="Arial"/>
              </w:rPr>
            </w:pPr>
            <w:r w:rsidRPr="008843CA">
              <w:rPr>
                <w:rFonts w:ascii="Arial" w:hAnsi="Arial" w:cs="Arial"/>
              </w:rPr>
              <w:t>1</w:t>
            </w:r>
          </w:p>
        </w:tc>
        <w:tc>
          <w:tcPr>
            <w:tcW w:w="1440" w:type="dxa"/>
            <w:gridSpan w:val="2"/>
            <w:vAlign w:val="center"/>
          </w:tcPr>
          <w:p w14:paraId="7DD75FDA" w14:textId="284630A4"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420.00</w:t>
            </w:r>
          </w:p>
        </w:tc>
      </w:tr>
      <w:tr w:rsidR="00054BB2" w:rsidRPr="008843CA" w14:paraId="334BE3BA" w14:textId="77777777" w:rsidTr="00262BF5">
        <w:tc>
          <w:tcPr>
            <w:tcW w:w="9368" w:type="dxa"/>
            <w:gridSpan w:val="8"/>
            <w:shd w:val="clear" w:color="auto" w:fill="D9D9D9"/>
          </w:tcPr>
          <w:p w14:paraId="736E6412" w14:textId="77777777" w:rsidR="00054BB2" w:rsidRPr="008843CA" w:rsidRDefault="00054BB2" w:rsidP="00963955">
            <w:pPr>
              <w:keepNext/>
              <w:keepLines/>
              <w:jc w:val="right"/>
              <w:rPr>
                <w:rFonts w:ascii="Arial" w:hAnsi="Arial" w:cs="Arial"/>
              </w:rPr>
            </w:pPr>
            <w:r w:rsidRPr="008843CA">
              <w:rPr>
                <w:rFonts w:ascii="Arial" w:hAnsi="Arial" w:cs="Arial"/>
              </w:rPr>
              <w:t>FORESEEABLE REPAIR SERVICES TOTAL</w:t>
            </w:r>
          </w:p>
          <w:p w14:paraId="6D01FBE0" w14:textId="77777777" w:rsidR="00054BB2" w:rsidRPr="008843CA" w:rsidRDefault="00054BB2" w:rsidP="00963955">
            <w:pPr>
              <w:keepNext/>
              <w:keepLines/>
              <w:jc w:val="right"/>
              <w:rPr>
                <w:rFonts w:ascii="Arial" w:hAnsi="Arial" w:cs="Arial"/>
                <w:bCs/>
              </w:rPr>
            </w:pPr>
            <w:r w:rsidRPr="008843CA">
              <w:rPr>
                <w:rFonts w:ascii="Arial" w:hAnsi="Arial" w:cs="Arial"/>
                <w:bCs/>
              </w:rPr>
              <w:t>(Sum of Column G)</w:t>
            </w:r>
          </w:p>
        </w:tc>
        <w:tc>
          <w:tcPr>
            <w:tcW w:w="1432" w:type="dxa"/>
            <w:vAlign w:val="center"/>
          </w:tcPr>
          <w:p w14:paraId="0028AB9A" w14:textId="781B2F03" w:rsidR="00054BB2" w:rsidRPr="008843CA" w:rsidRDefault="00054BB2" w:rsidP="00963955">
            <w:pPr>
              <w:keepNext/>
              <w:keepLines/>
              <w:rPr>
                <w:rFonts w:ascii="Arial" w:hAnsi="Arial" w:cs="Arial"/>
              </w:rPr>
            </w:pPr>
            <w:r w:rsidRPr="008843CA">
              <w:rPr>
                <w:rFonts w:ascii="Arial" w:hAnsi="Arial" w:cs="Arial"/>
              </w:rPr>
              <w:t>$</w:t>
            </w:r>
            <w:r>
              <w:rPr>
                <w:rFonts w:ascii="Arial" w:hAnsi="Arial" w:cs="Arial"/>
              </w:rPr>
              <w:t>1,700.00</w:t>
            </w:r>
          </w:p>
        </w:tc>
      </w:tr>
    </w:tbl>
    <w:p w14:paraId="213575E1" w14:textId="348D63A3" w:rsidR="00054BB2" w:rsidRPr="00054BB2" w:rsidRDefault="00054BB2" w:rsidP="00054BB2">
      <w:pPr>
        <w:jc w:val="both"/>
        <w:rPr>
          <w:rFonts w:ascii="Arial" w:hAnsi="Arial" w:cs="Arial"/>
          <w:color w:val="1F497D" w:themeColor="text2"/>
          <w:sz w:val="22"/>
          <w:szCs w:val="22"/>
          <w:highlight w:val="yellow"/>
        </w:rPr>
      </w:pPr>
    </w:p>
    <w:p w14:paraId="32E22C87" w14:textId="1E826411" w:rsidR="005E028D" w:rsidRPr="008843CA" w:rsidRDefault="005E028D" w:rsidP="005E028D">
      <w:pPr>
        <w:pStyle w:val="ListParagraph"/>
        <w:ind w:left="1080"/>
        <w:rPr>
          <w:rFonts w:ascii="Arial" w:hAnsi="Arial" w:cs="Arial"/>
          <w:sz w:val="22"/>
          <w:szCs w:val="22"/>
        </w:rPr>
      </w:pPr>
    </w:p>
    <w:p w14:paraId="32E22C89" w14:textId="04FF6EAA" w:rsidR="005E028D" w:rsidRPr="008843CA" w:rsidRDefault="28C954DD">
      <w:pPr>
        <w:pStyle w:val="ListParagraph"/>
        <w:numPr>
          <w:ilvl w:val="0"/>
          <w:numId w:val="24"/>
        </w:numPr>
        <w:rPr>
          <w:rFonts w:ascii="Arial" w:hAnsi="Arial" w:cs="Arial"/>
          <w:color w:val="000000"/>
          <w:sz w:val="22"/>
          <w:szCs w:val="22"/>
        </w:rPr>
      </w:pPr>
      <w:r w:rsidRPr="008843CA">
        <w:rPr>
          <w:rFonts w:ascii="Arial" w:hAnsi="Arial" w:cs="Arial"/>
          <w:color w:val="000000" w:themeColor="text1"/>
          <w:sz w:val="22"/>
          <w:szCs w:val="22"/>
        </w:rPr>
        <w:t xml:space="preserve">If, in the </w:t>
      </w:r>
      <w:r w:rsidR="4D16A0C7" w:rsidRPr="008843CA">
        <w:rPr>
          <w:rFonts w:ascii="Arial" w:hAnsi="Arial" w:cs="Arial"/>
          <w:color w:val="000000" w:themeColor="text1"/>
          <w:sz w:val="22"/>
          <w:szCs w:val="22"/>
        </w:rPr>
        <w:t xml:space="preserve">further review of </w:t>
      </w:r>
      <w:r w:rsidR="1BB046AF" w:rsidRPr="008843CA">
        <w:rPr>
          <w:rFonts w:ascii="Arial" w:hAnsi="Arial" w:cs="Arial"/>
          <w:color w:val="000000" w:themeColor="text1"/>
          <w:sz w:val="22"/>
          <w:szCs w:val="22"/>
        </w:rPr>
        <w:t>I</w:t>
      </w:r>
      <w:r w:rsidR="1BB046AF" w:rsidRPr="00566E2A">
        <w:rPr>
          <w:rFonts w:ascii="Arial" w:hAnsi="Arial" w:cs="Arial"/>
          <w:sz w:val="22"/>
          <w:szCs w:val="22"/>
        </w:rPr>
        <w:t xml:space="preserve">FB </w:t>
      </w:r>
      <w:r w:rsidR="4BD6C175" w:rsidRPr="00566E2A">
        <w:rPr>
          <w:rFonts w:ascii="Arial" w:hAnsi="Arial" w:cs="Arial"/>
          <w:sz w:val="22"/>
          <w:szCs w:val="22"/>
        </w:rPr>
        <w:t xml:space="preserve">Attachment </w:t>
      </w:r>
      <w:r w:rsidR="00C27C95" w:rsidRPr="00566E2A">
        <w:rPr>
          <w:rFonts w:ascii="Arial" w:hAnsi="Arial" w:cs="Arial"/>
          <w:sz w:val="22"/>
          <w:szCs w:val="22"/>
        </w:rPr>
        <w:t>8</w:t>
      </w:r>
      <w:r w:rsidR="5A3CED2F" w:rsidRPr="00566E2A">
        <w:rPr>
          <w:rFonts w:ascii="Arial" w:hAnsi="Arial" w:cs="Arial"/>
          <w:sz w:val="22"/>
          <w:szCs w:val="22"/>
        </w:rPr>
        <w:t>,</w:t>
      </w:r>
      <w:r w:rsidR="06FCBAC2" w:rsidRPr="00566E2A">
        <w:rPr>
          <w:rFonts w:ascii="Arial" w:hAnsi="Arial" w:cs="Arial"/>
          <w:sz w:val="22"/>
          <w:szCs w:val="22"/>
        </w:rPr>
        <w:t xml:space="preserve"> Cos</w:t>
      </w:r>
      <w:r w:rsidR="06FCBAC2" w:rsidRPr="007B0A2F">
        <w:rPr>
          <w:rFonts w:ascii="Arial" w:hAnsi="Arial" w:cs="Arial"/>
          <w:sz w:val="22"/>
          <w:szCs w:val="22"/>
        </w:rPr>
        <w:t>t Sheet,</w:t>
      </w:r>
      <w:r w:rsidRPr="007B0A2F">
        <w:rPr>
          <w:rFonts w:ascii="Arial" w:hAnsi="Arial" w:cs="Arial"/>
          <w:sz w:val="22"/>
          <w:szCs w:val="22"/>
        </w:rPr>
        <w:t xml:space="preserve"> a mathematical discrepancy is found</w:t>
      </w:r>
      <w:r w:rsidR="4839D75C" w:rsidRPr="007B0A2F">
        <w:rPr>
          <w:rFonts w:ascii="Arial" w:hAnsi="Arial" w:cs="Arial"/>
          <w:sz w:val="22"/>
          <w:szCs w:val="22"/>
        </w:rPr>
        <w:t xml:space="preserve">, </w:t>
      </w:r>
      <w:r w:rsidRPr="007B0A2F">
        <w:rPr>
          <w:rFonts w:ascii="Arial" w:hAnsi="Arial" w:cs="Arial"/>
          <w:sz w:val="22"/>
          <w:szCs w:val="22"/>
        </w:rPr>
        <w:t>th</w:t>
      </w:r>
      <w:r w:rsidRPr="00566E2A">
        <w:rPr>
          <w:rFonts w:ascii="Arial" w:hAnsi="Arial" w:cs="Arial"/>
          <w:sz w:val="22"/>
          <w:szCs w:val="22"/>
        </w:rPr>
        <w:t>e</w:t>
      </w:r>
      <w:r w:rsidR="00CE1ACB">
        <w:rPr>
          <w:rFonts w:ascii="Arial" w:hAnsi="Arial" w:cs="Arial"/>
          <w:sz w:val="22"/>
          <w:szCs w:val="22"/>
        </w:rPr>
        <w:t xml:space="preserve"> bidder-entered values listed in column A for tables 1, and 3; and columns A, B, and D for table 2</w:t>
      </w:r>
      <w:r w:rsidR="45BF7F24" w:rsidRPr="007B0A2F">
        <w:rPr>
          <w:rFonts w:ascii="Arial" w:hAnsi="Arial" w:cs="Arial"/>
          <w:sz w:val="22"/>
          <w:szCs w:val="22"/>
        </w:rPr>
        <w:t xml:space="preserve"> </w:t>
      </w:r>
      <w:r w:rsidRPr="007B0A2F">
        <w:rPr>
          <w:rFonts w:ascii="Arial" w:hAnsi="Arial" w:cs="Arial"/>
          <w:sz w:val="22"/>
          <w:szCs w:val="22"/>
        </w:rPr>
        <w:t>w</w:t>
      </w:r>
      <w:r w:rsidRPr="008843CA">
        <w:rPr>
          <w:rFonts w:ascii="Arial" w:hAnsi="Arial" w:cs="Arial"/>
          <w:color w:val="000000" w:themeColor="text1"/>
          <w:sz w:val="22"/>
          <w:szCs w:val="22"/>
        </w:rPr>
        <w:t>ill be considered correct and the discrepancy will be adjusted accordingly.</w:t>
      </w:r>
      <w:r w:rsidR="2D97F1B0" w:rsidRPr="008843CA">
        <w:rPr>
          <w:rFonts w:ascii="Arial" w:hAnsi="Arial" w:cs="Arial"/>
          <w:color w:val="000000" w:themeColor="text1"/>
          <w:sz w:val="22"/>
          <w:szCs w:val="22"/>
        </w:rPr>
        <w:t xml:space="preserve">  </w:t>
      </w:r>
    </w:p>
    <w:p w14:paraId="24F94ED8" w14:textId="16F699B1" w:rsidR="270F60DE" w:rsidRPr="008843CA" w:rsidRDefault="270F60DE" w:rsidP="270F60DE">
      <w:pPr>
        <w:ind w:left="720"/>
        <w:rPr>
          <w:rFonts w:ascii="Arial" w:hAnsi="Arial" w:cs="Arial"/>
          <w:color w:val="000000" w:themeColor="text1"/>
          <w:sz w:val="22"/>
          <w:szCs w:val="22"/>
        </w:rPr>
      </w:pPr>
    </w:p>
    <w:p w14:paraId="6CB281AC" w14:textId="6C0A7DB4" w:rsidR="2E84D0A8" w:rsidRPr="00F21886" w:rsidRDefault="2E84D0A8" w:rsidP="270F60DE">
      <w:pPr>
        <w:ind w:left="1440"/>
        <w:rPr>
          <w:rFonts w:ascii="Arial" w:hAnsi="Arial" w:cs="Arial"/>
          <w:sz w:val="22"/>
          <w:szCs w:val="22"/>
        </w:rPr>
      </w:pPr>
      <w:r w:rsidRPr="00F21886">
        <w:rPr>
          <w:rFonts w:ascii="Arial" w:hAnsi="Arial" w:cs="Arial"/>
          <w:sz w:val="22"/>
          <w:szCs w:val="22"/>
        </w:rPr>
        <w:t>If a field within the Cost sheet is left blank, it will be construed as a bid of $0.00.</w:t>
      </w:r>
    </w:p>
    <w:p w14:paraId="380E5038" w14:textId="42EE2A2D" w:rsidR="270F60DE" w:rsidRPr="00F21886" w:rsidRDefault="270F60DE" w:rsidP="270F60DE">
      <w:pPr>
        <w:ind w:left="1440"/>
        <w:rPr>
          <w:rFonts w:ascii="Arial" w:hAnsi="Arial" w:cs="Arial"/>
          <w:sz w:val="22"/>
          <w:szCs w:val="22"/>
        </w:rPr>
      </w:pPr>
    </w:p>
    <w:p w14:paraId="3803134E" w14:textId="03685FDE" w:rsidR="2E84D0A8" w:rsidRPr="00F21886" w:rsidRDefault="2E84D0A8" w:rsidP="270F60DE">
      <w:pPr>
        <w:ind w:left="1440"/>
        <w:rPr>
          <w:rFonts w:ascii="Arial" w:hAnsi="Arial" w:cs="Arial"/>
          <w:sz w:val="22"/>
          <w:szCs w:val="22"/>
        </w:rPr>
      </w:pPr>
      <w:r w:rsidRPr="00F21886">
        <w:rPr>
          <w:rFonts w:ascii="Arial" w:hAnsi="Arial" w:cs="Arial"/>
          <w:sz w:val="22"/>
          <w:szCs w:val="22"/>
        </w:rPr>
        <w:t xml:space="preserve">If a field within the Cost Sheet is marked with anything other than a number (i.e. N/A) the bid may be deemed </w:t>
      </w:r>
      <w:proofErr w:type="gramStart"/>
      <w:r w:rsidRPr="00F21886">
        <w:rPr>
          <w:rFonts w:ascii="Arial" w:hAnsi="Arial" w:cs="Arial"/>
          <w:sz w:val="22"/>
          <w:szCs w:val="22"/>
        </w:rPr>
        <w:t>nonresponsive</w:t>
      </w:r>
      <w:proofErr w:type="gramEnd"/>
      <w:r w:rsidRPr="00F21886">
        <w:rPr>
          <w:rFonts w:ascii="Arial" w:hAnsi="Arial" w:cs="Arial"/>
          <w:sz w:val="22"/>
          <w:szCs w:val="22"/>
        </w:rPr>
        <w:t>.</w:t>
      </w:r>
    </w:p>
    <w:p w14:paraId="32E22C8A" w14:textId="77777777" w:rsidR="005E028D" w:rsidRPr="008843CA" w:rsidRDefault="005E028D" w:rsidP="005E028D">
      <w:pPr>
        <w:pStyle w:val="ListParagraph"/>
        <w:ind w:left="1440"/>
        <w:rPr>
          <w:rFonts w:ascii="Arial" w:hAnsi="Arial" w:cs="Arial"/>
          <w:color w:val="000000"/>
          <w:sz w:val="22"/>
          <w:szCs w:val="22"/>
        </w:rPr>
      </w:pPr>
    </w:p>
    <w:p w14:paraId="32E22C8B" w14:textId="12EA60A7" w:rsidR="00BB41C7" w:rsidRPr="008843CA" w:rsidRDefault="4839D75C">
      <w:pPr>
        <w:pStyle w:val="ListParagraph"/>
        <w:numPr>
          <w:ilvl w:val="0"/>
          <w:numId w:val="24"/>
        </w:numPr>
        <w:rPr>
          <w:rFonts w:ascii="Arial" w:hAnsi="Arial" w:cs="Arial"/>
          <w:color w:val="000000"/>
          <w:sz w:val="22"/>
          <w:szCs w:val="22"/>
        </w:rPr>
      </w:pPr>
      <w:r w:rsidRPr="008843CA">
        <w:rPr>
          <w:rFonts w:ascii="Arial" w:hAnsi="Arial" w:cs="Arial"/>
          <w:color w:val="000000" w:themeColor="text1"/>
          <w:sz w:val="22"/>
          <w:szCs w:val="22"/>
        </w:rPr>
        <w:t>The</w:t>
      </w:r>
      <w:r w:rsidRPr="007B0A2F">
        <w:rPr>
          <w:rFonts w:ascii="Arial" w:hAnsi="Arial" w:cs="Arial"/>
          <w:sz w:val="22"/>
          <w:szCs w:val="22"/>
        </w:rPr>
        <w:t xml:space="preserve"> Total </w:t>
      </w:r>
      <w:r w:rsidR="06EA25BB" w:rsidRPr="007B0A2F">
        <w:rPr>
          <w:rFonts w:ascii="Arial" w:hAnsi="Arial" w:cs="Arial"/>
          <w:sz w:val="22"/>
          <w:szCs w:val="22"/>
        </w:rPr>
        <w:t>Bid</w:t>
      </w:r>
      <w:r w:rsidRPr="007B0A2F">
        <w:rPr>
          <w:rFonts w:ascii="Arial" w:hAnsi="Arial" w:cs="Arial"/>
          <w:sz w:val="22"/>
          <w:szCs w:val="22"/>
        </w:rPr>
        <w:t xml:space="preserve"> Amoun</w:t>
      </w:r>
      <w:r w:rsidRPr="007B0A2F">
        <w:rPr>
          <w:rFonts w:ascii="Arial" w:hAnsi="Arial" w:cs="Arial"/>
          <w:color w:val="1F487C"/>
          <w:sz w:val="22"/>
          <w:szCs w:val="22"/>
        </w:rPr>
        <w:t>t</w:t>
      </w:r>
      <w:r w:rsidR="1DFCA2CB" w:rsidRPr="007B0A2F">
        <w:rPr>
          <w:rFonts w:ascii="Arial" w:hAnsi="Arial" w:cs="Arial"/>
          <w:color w:val="1F487C"/>
          <w:sz w:val="22"/>
          <w:szCs w:val="22"/>
        </w:rPr>
        <w:t xml:space="preserve"> </w:t>
      </w:r>
      <w:r w:rsidRPr="007B0A2F">
        <w:rPr>
          <w:rFonts w:ascii="Arial" w:hAnsi="Arial" w:cs="Arial"/>
          <w:color w:val="000000" w:themeColor="text1"/>
          <w:sz w:val="22"/>
          <w:szCs w:val="22"/>
        </w:rPr>
        <w:t xml:space="preserve">identified in the cost sheet summary </w:t>
      </w:r>
      <w:r w:rsidR="4D8699CA" w:rsidRPr="007B0A2F">
        <w:rPr>
          <w:rFonts w:ascii="Arial" w:hAnsi="Arial" w:cs="Arial"/>
          <w:color w:val="000000" w:themeColor="text1"/>
          <w:sz w:val="22"/>
          <w:szCs w:val="22"/>
        </w:rPr>
        <w:t>will become the Net Bid Amount.</w:t>
      </w:r>
      <w:r w:rsidR="4D8699CA" w:rsidRPr="007B0A2F">
        <w:rPr>
          <w:rFonts w:ascii="Arial" w:hAnsi="Arial" w:cs="Arial"/>
          <w:b/>
          <w:bCs/>
          <w:color w:val="000000" w:themeColor="text1"/>
          <w:sz w:val="22"/>
          <w:szCs w:val="22"/>
        </w:rPr>
        <w:t xml:space="preserve"> </w:t>
      </w:r>
      <w:r w:rsidR="28C954DD" w:rsidRPr="007B0A2F">
        <w:rPr>
          <w:rFonts w:ascii="Arial" w:hAnsi="Arial" w:cs="Arial"/>
          <w:b/>
          <w:bCs/>
          <w:color w:val="000000" w:themeColor="text1"/>
          <w:sz w:val="22"/>
          <w:szCs w:val="22"/>
        </w:rPr>
        <w:t xml:space="preserve"> </w:t>
      </w:r>
      <w:r w:rsidR="78F136B2" w:rsidRPr="007B0A2F">
        <w:rPr>
          <w:rFonts w:ascii="Arial" w:hAnsi="Arial" w:cs="Arial"/>
          <w:color w:val="000000" w:themeColor="text1"/>
          <w:sz w:val="22"/>
          <w:szCs w:val="22"/>
        </w:rPr>
        <w:t>The Net Bid Amount will</w:t>
      </w:r>
      <w:r w:rsidR="78F136B2" w:rsidRPr="008843CA">
        <w:rPr>
          <w:rFonts w:ascii="Arial" w:hAnsi="Arial" w:cs="Arial"/>
          <w:color w:val="000000" w:themeColor="text1"/>
          <w:sz w:val="22"/>
          <w:szCs w:val="22"/>
        </w:rPr>
        <w:t xml:space="preserve"> be used to determine the lowest res</w:t>
      </w:r>
      <w:r w:rsidR="126C3A75" w:rsidRPr="008843CA">
        <w:rPr>
          <w:rFonts w:ascii="Arial" w:hAnsi="Arial" w:cs="Arial"/>
          <w:color w:val="000000" w:themeColor="text1"/>
          <w:sz w:val="22"/>
          <w:szCs w:val="22"/>
        </w:rPr>
        <w:t xml:space="preserve">ponsive responsible bidder to apply </w:t>
      </w:r>
      <w:r w:rsidR="78F136B2" w:rsidRPr="008843CA">
        <w:rPr>
          <w:rFonts w:ascii="Arial" w:hAnsi="Arial" w:cs="Arial"/>
          <w:color w:val="000000" w:themeColor="text1"/>
          <w:sz w:val="22"/>
          <w:szCs w:val="22"/>
        </w:rPr>
        <w:t xml:space="preserve">preference and incentives, as applicable, in </w:t>
      </w:r>
      <w:proofErr w:type="gramStart"/>
      <w:r w:rsidR="78F136B2" w:rsidRPr="008843CA">
        <w:rPr>
          <w:rFonts w:ascii="Arial" w:hAnsi="Arial" w:cs="Arial"/>
          <w:color w:val="000000" w:themeColor="text1"/>
          <w:sz w:val="22"/>
          <w:szCs w:val="22"/>
        </w:rPr>
        <w:t xml:space="preserve">a </w:t>
      </w:r>
      <w:r w:rsidR="220C1B4F" w:rsidRPr="008843CA">
        <w:rPr>
          <w:rFonts w:ascii="Arial" w:hAnsi="Arial" w:cs="Arial"/>
          <w:color w:val="000000" w:themeColor="text1"/>
          <w:sz w:val="22"/>
          <w:szCs w:val="22"/>
        </w:rPr>
        <w:t>Final</w:t>
      </w:r>
      <w:proofErr w:type="gramEnd"/>
      <w:r w:rsidR="220C1B4F" w:rsidRPr="008843CA">
        <w:rPr>
          <w:rFonts w:ascii="Arial" w:hAnsi="Arial" w:cs="Arial"/>
          <w:color w:val="000000" w:themeColor="text1"/>
          <w:sz w:val="22"/>
          <w:szCs w:val="22"/>
        </w:rPr>
        <w:t xml:space="preserve"> B</w:t>
      </w:r>
      <w:r w:rsidR="78F136B2" w:rsidRPr="008843CA">
        <w:rPr>
          <w:rFonts w:ascii="Arial" w:hAnsi="Arial" w:cs="Arial"/>
          <w:color w:val="000000" w:themeColor="text1"/>
          <w:sz w:val="22"/>
          <w:szCs w:val="22"/>
        </w:rPr>
        <w:t xml:space="preserve">id </w:t>
      </w:r>
      <w:r w:rsidR="220C1B4F" w:rsidRPr="008843CA">
        <w:rPr>
          <w:rFonts w:ascii="Arial" w:hAnsi="Arial" w:cs="Arial"/>
          <w:color w:val="000000" w:themeColor="text1"/>
          <w:sz w:val="22"/>
          <w:szCs w:val="22"/>
        </w:rPr>
        <w:t>T</w:t>
      </w:r>
      <w:r w:rsidR="78F136B2" w:rsidRPr="008843CA">
        <w:rPr>
          <w:rFonts w:ascii="Arial" w:hAnsi="Arial" w:cs="Arial"/>
          <w:color w:val="000000" w:themeColor="text1"/>
          <w:sz w:val="22"/>
          <w:szCs w:val="22"/>
        </w:rPr>
        <w:t xml:space="preserve">abulation.  </w:t>
      </w:r>
    </w:p>
    <w:p w14:paraId="32E22C8C" w14:textId="77777777" w:rsidR="00BB41C7" w:rsidRPr="008843CA" w:rsidRDefault="00BB41C7" w:rsidP="00BB41C7">
      <w:pPr>
        <w:ind w:left="1080"/>
        <w:rPr>
          <w:rFonts w:ascii="Arial" w:hAnsi="Arial" w:cs="Arial"/>
          <w:color w:val="000000"/>
          <w:sz w:val="22"/>
          <w:szCs w:val="22"/>
        </w:rPr>
      </w:pPr>
    </w:p>
    <w:p w14:paraId="32E22C8D" w14:textId="51E2A263" w:rsidR="00BB41C7" w:rsidRDefault="00BB41C7" w:rsidP="00BB41C7">
      <w:pPr>
        <w:ind w:left="1080"/>
        <w:rPr>
          <w:rFonts w:ascii="Arial" w:hAnsi="Arial" w:cs="Arial"/>
          <w:sz w:val="22"/>
          <w:szCs w:val="22"/>
        </w:rPr>
      </w:pPr>
      <w:r w:rsidRPr="008843CA">
        <w:rPr>
          <w:rFonts w:ascii="Arial" w:hAnsi="Arial" w:cs="Arial"/>
          <w:color w:val="000000"/>
          <w:sz w:val="22"/>
          <w:szCs w:val="22"/>
        </w:rPr>
        <w:t xml:space="preserve">Sample </w:t>
      </w:r>
      <w:r w:rsidR="00593FFE" w:rsidRPr="008843CA">
        <w:rPr>
          <w:rFonts w:ascii="Arial" w:hAnsi="Arial" w:cs="Arial"/>
          <w:color w:val="000000"/>
          <w:sz w:val="22"/>
          <w:szCs w:val="22"/>
        </w:rPr>
        <w:t>Final B</w:t>
      </w:r>
      <w:r w:rsidRPr="008843CA">
        <w:rPr>
          <w:rFonts w:ascii="Arial" w:hAnsi="Arial" w:cs="Arial"/>
          <w:color w:val="000000"/>
          <w:sz w:val="22"/>
          <w:szCs w:val="22"/>
        </w:rPr>
        <w:t xml:space="preserve">id </w:t>
      </w:r>
      <w:r w:rsidR="00593FFE" w:rsidRPr="008843CA">
        <w:rPr>
          <w:rFonts w:ascii="Arial" w:hAnsi="Arial" w:cs="Arial"/>
          <w:color w:val="000000"/>
          <w:sz w:val="22"/>
          <w:szCs w:val="22"/>
        </w:rPr>
        <w:t>T</w:t>
      </w:r>
      <w:r w:rsidRPr="008843CA">
        <w:rPr>
          <w:rFonts w:ascii="Arial" w:hAnsi="Arial" w:cs="Arial"/>
          <w:color w:val="000000"/>
          <w:sz w:val="22"/>
          <w:szCs w:val="22"/>
        </w:rPr>
        <w:t>ab</w:t>
      </w:r>
      <w:r w:rsidRPr="00054BB2">
        <w:rPr>
          <w:rFonts w:ascii="Arial" w:hAnsi="Arial" w:cs="Arial"/>
          <w:color w:val="000000"/>
          <w:sz w:val="22"/>
          <w:szCs w:val="22"/>
        </w:rPr>
        <w:t>ulation</w:t>
      </w:r>
      <w:r w:rsidR="00EC2E12">
        <w:rPr>
          <w:rFonts w:ascii="Arial" w:hAnsi="Arial" w:cs="Arial"/>
          <w:color w:val="000000"/>
          <w:sz w:val="22"/>
          <w:szCs w:val="22"/>
        </w:rPr>
        <w:t xml:space="preserve"> </w:t>
      </w:r>
      <w:proofErr w:type="gramStart"/>
      <w:r w:rsidR="00EC2E12">
        <w:rPr>
          <w:rFonts w:ascii="Arial" w:hAnsi="Arial" w:cs="Arial"/>
          <w:color w:val="000000"/>
          <w:sz w:val="22"/>
          <w:szCs w:val="22"/>
        </w:rPr>
        <w:t>On</w:t>
      </w:r>
      <w:proofErr w:type="gramEnd"/>
      <w:r w:rsidR="00EC2E12">
        <w:rPr>
          <w:rFonts w:ascii="Arial" w:hAnsi="Arial" w:cs="Arial"/>
          <w:color w:val="000000"/>
          <w:sz w:val="22"/>
          <w:szCs w:val="22"/>
        </w:rPr>
        <w:t xml:space="preserve"> Next Page</w:t>
      </w:r>
      <w:r w:rsidRPr="00054BB2">
        <w:rPr>
          <w:rFonts w:ascii="Arial" w:hAnsi="Arial" w:cs="Arial"/>
          <w:sz w:val="22"/>
          <w:szCs w:val="22"/>
        </w:rPr>
        <w:t>:</w:t>
      </w:r>
    </w:p>
    <w:p w14:paraId="0A6379A6" w14:textId="77777777" w:rsidR="00EC2E12" w:rsidRDefault="00EC2E12" w:rsidP="00BB41C7">
      <w:pPr>
        <w:ind w:left="1080"/>
        <w:rPr>
          <w:rFonts w:ascii="Arial" w:hAnsi="Arial" w:cs="Arial"/>
          <w:color w:val="000000"/>
          <w:sz w:val="22"/>
          <w:szCs w:val="22"/>
        </w:rPr>
      </w:pPr>
    </w:p>
    <w:p w14:paraId="75AD59E8" w14:textId="77777777" w:rsidR="00647FED" w:rsidRDefault="00647FED" w:rsidP="00BB41C7">
      <w:pPr>
        <w:ind w:left="1080"/>
        <w:rPr>
          <w:rFonts w:ascii="Arial" w:hAnsi="Arial" w:cs="Arial"/>
          <w:color w:val="000000"/>
          <w:sz w:val="22"/>
          <w:szCs w:val="22"/>
        </w:rPr>
      </w:pPr>
    </w:p>
    <w:p w14:paraId="5A55D0BA" w14:textId="77777777" w:rsidR="00647FED" w:rsidRDefault="00647FED" w:rsidP="00BB41C7">
      <w:pPr>
        <w:ind w:left="1080"/>
        <w:rPr>
          <w:rFonts w:ascii="Arial" w:hAnsi="Arial" w:cs="Arial"/>
          <w:color w:val="000000"/>
          <w:sz w:val="22"/>
          <w:szCs w:val="22"/>
        </w:rPr>
      </w:pPr>
    </w:p>
    <w:p w14:paraId="7B7C3C41" w14:textId="77777777" w:rsidR="00647FED" w:rsidRDefault="00647FED" w:rsidP="00BB41C7">
      <w:pPr>
        <w:ind w:left="1080"/>
        <w:rPr>
          <w:rFonts w:ascii="Arial" w:hAnsi="Arial" w:cs="Arial"/>
          <w:color w:val="000000"/>
          <w:sz w:val="22"/>
          <w:szCs w:val="22"/>
        </w:rPr>
      </w:pPr>
    </w:p>
    <w:p w14:paraId="4259D3D9" w14:textId="77777777" w:rsidR="00647FED" w:rsidRPr="008843CA" w:rsidRDefault="00647FED" w:rsidP="00BB41C7">
      <w:pPr>
        <w:ind w:left="1080"/>
        <w:rPr>
          <w:rFonts w:ascii="Arial" w:hAnsi="Arial" w:cs="Arial"/>
          <w:color w:val="000000"/>
          <w:sz w:val="22"/>
          <w:szCs w:val="22"/>
        </w:rPr>
      </w:pPr>
    </w:p>
    <w:p w14:paraId="32E22C8E" w14:textId="77777777" w:rsidR="00BB41C7" w:rsidRDefault="00BB41C7" w:rsidP="00BB41C7">
      <w:pPr>
        <w:ind w:left="1080"/>
        <w:rPr>
          <w:rFonts w:ascii="Arial" w:hAnsi="Arial" w:cs="Arial"/>
          <w:color w:val="000000"/>
          <w:sz w:val="22"/>
          <w:szCs w:val="22"/>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8843C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lastRenderedPageBreak/>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D</w:t>
            </w:r>
          </w:p>
        </w:tc>
      </w:tr>
      <w:tr w:rsidR="003C0C00" w:rsidRPr="008843C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8843CA" w:rsidRDefault="003C0C00">
            <w:pPr>
              <w:jc w:val="center"/>
              <w:textAlignment w:val="baseline"/>
              <w:rPr>
                <w:rFonts w:ascii="Arial" w:hAnsi="Arial" w:cs="Arial"/>
                <w:color w:val="000000"/>
                <w:sz w:val="22"/>
                <w:szCs w:val="22"/>
              </w:rPr>
            </w:pPr>
          </w:p>
        </w:tc>
      </w:tr>
      <w:tr w:rsidR="003C0C00" w:rsidRPr="008843C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8843CA" w:rsidRDefault="003C0C00">
            <w:pPr>
              <w:jc w:val="center"/>
              <w:textAlignment w:val="baseline"/>
              <w:rPr>
                <w:rFonts w:ascii="Arial" w:hAnsi="Arial" w:cs="Arial"/>
                <w:color w:val="000000"/>
                <w:sz w:val="22"/>
                <w:szCs w:val="22"/>
              </w:rPr>
            </w:pPr>
          </w:p>
        </w:tc>
      </w:tr>
      <w:tr w:rsidR="003C0C00" w:rsidRPr="008843C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8843CA" w:rsidRDefault="003C0C00">
            <w:pPr>
              <w:jc w:val="center"/>
              <w:textAlignment w:val="baseline"/>
              <w:rPr>
                <w:rFonts w:ascii="Arial" w:hAnsi="Arial" w:cs="Arial"/>
                <w:color w:val="000000"/>
                <w:sz w:val="22"/>
                <w:szCs w:val="22"/>
              </w:rPr>
            </w:pPr>
          </w:p>
        </w:tc>
      </w:tr>
      <w:tr w:rsidR="003C0C00" w:rsidRPr="008843C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8843CA" w:rsidRDefault="003C0C00">
            <w:pPr>
              <w:jc w:val="center"/>
              <w:textAlignment w:val="baseline"/>
              <w:rPr>
                <w:rFonts w:ascii="Arial" w:hAnsi="Arial" w:cs="Arial"/>
                <w:color w:val="000000"/>
                <w:sz w:val="22"/>
                <w:szCs w:val="22"/>
              </w:rPr>
            </w:pPr>
          </w:p>
        </w:tc>
      </w:tr>
      <w:tr w:rsidR="003C0C00" w:rsidRPr="008843C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8843CA" w:rsidRDefault="003C0C00">
            <w:pPr>
              <w:jc w:val="center"/>
              <w:textAlignment w:val="baseline"/>
              <w:rPr>
                <w:rFonts w:ascii="Arial" w:hAnsi="Arial" w:cs="Arial"/>
                <w:color w:val="000000"/>
                <w:sz w:val="22"/>
                <w:szCs w:val="22"/>
              </w:rPr>
            </w:pPr>
          </w:p>
        </w:tc>
      </w:tr>
      <w:tr w:rsidR="003C0C00" w:rsidRPr="008843C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8843CA" w:rsidRDefault="003C0C00">
            <w:pPr>
              <w:jc w:val="center"/>
              <w:textAlignment w:val="baseline"/>
              <w:rPr>
                <w:rFonts w:ascii="Arial" w:hAnsi="Arial" w:cs="Arial"/>
                <w:color w:val="000000"/>
                <w:sz w:val="22"/>
                <w:szCs w:val="22"/>
              </w:rPr>
            </w:pPr>
          </w:p>
        </w:tc>
      </w:tr>
      <w:tr w:rsidR="003C0C00" w:rsidRPr="008843C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8843CA" w:rsidRDefault="003C0C00">
            <w:pPr>
              <w:jc w:val="center"/>
              <w:textAlignment w:val="baseline"/>
              <w:rPr>
                <w:rFonts w:ascii="Arial" w:hAnsi="Arial" w:cs="Arial"/>
                <w:color w:val="000000"/>
                <w:sz w:val="22"/>
                <w:szCs w:val="22"/>
              </w:rPr>
            </w:pPr>
          </w:p>
        </w:tc>
      </w:tr>
      <w:tr w:rsidR="003C0C00" w:rsidRPr="008843C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NSB Preference Amount</w:t>
            </w:r>
          </w:p>
          <w:p w14:paraId="28CEDC2A"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8843CA" w:rsidRDefault="003C0C00">
            <w:pPr>
              <w:jc w:val="center"/>
              <w:textAlignment w:val="baseline"/>
              <w:rPr>
                <w:rFonts w:ascii="Arial" w:hAnsi="Arial" w:cs="Arial"/>
                <w:color w:val="000000"/>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8843CA" w:rsidRDefault="003C0C00">
            <w:pPr>
              <w:pStyle w:val="NoSpacing"/>
              <w:jc w:val="center"/>
              <w:rPr>
                <w:rFonts w:ascii="Arial"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8843CA" w:rsidRDefault="003C0C00">
            <w:pPr>
              <w:jc w:val="center"/>
              <w:textAlignment w:val="baseline"/>
              <w:rPr>
                <w:rFonts w:ascii="Arial" w:hAnsi="Arial" w:cs="Arial"/>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8843CA" w:rsidRDefault="003C0C00">
            <w:pPr>
              <w:jc w:val="center"/>
              <w:textAlignment w:val="baseline"/>
              <w:rPr>
                <w:rFonts w:ascii="Arial" w:hAnsi="Arial" w:cs="Arial"/>
                <w:color w:val="000000"/>
                <w:sz w:val="22"/>
                <w:szCs w:val="22"/>
              </w:rPr>
            </w:pPr>
          </w:p>
        </w:tc>
      </w:tr>
      <w:tr w:rsidR="003C0C00" w:rsidRPr="008843C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8843CA" w:rsidRDefault="003C0C00">
            <w:pPr>
              <w:jc w:val="center"/>
              <w:textAlignment w:val="baseline"/>
              <w:rPr>
                <w:rFonts w:ascii="Arial" w:hAnsi="Arial" w:cs="Arial"/>
                <w:color w:val="000000"/>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8843CA" w:rsidRDefault="003C0C00">
            <w:pPr>
              <w:jc w:val="center"/>
              <w:textAlignment w:val="baseline"/>
              <w:rPr>
                <w:rFonts w:ascii="Arial" w:hAnsi="Arial" w:cs="Arial"/>
                <w:color w:val="000000"/>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8843CA" w:rsidRDefault="003C0C00">
            <w:pPr>
              <w:jc w:val="center"/>
              <w:textAlignment w:val="baseline"/>
              <w:rPr>
                <w:rFonts w:ascii="Arial" w:hAnsi="Arial" w:cs="Arial"/>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8843CA" w:rsidRDefault="003C0C00">
            <w:pPr>
              <w:jc w:val="center"/>
              <w:textAlignment w:val="baseline"/>
              <w:rPr>
                <w:rFonts w:ascii="Arial" w:hAnsi="Arial" w:cs="Arial"/>
                <w:color w:val="000000"/>
                <w:sz w:val="22"/>
                <w:szCs w:val="22"/>
              </w:rPr>
            </w:pPr>
          </w:p>
        </w:tc>
      </w:tr>
      <w:tr w:rsidR="003C0C00" w:rsidRPr="008843C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8843CA" w:rsidRDefault="003C0C00">
            <w:pPr>
              <w:jc w:val="center"/>
              <w:textAlignment w:val="baseline"/>
              <w:rPr>
                <w:rFonts w:ascii="Arial" w:hAnsi="Arial" w:cs="Arial"/>
                <w:color w:val="000000"/>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8843CA" w:rsidRDefault="003C0C00">
            <w:pPr>
              <w:jc w:val="center"/>
              <w:textAlignment w:val="baseline"/>
              <w:rPr>
                <w:rFonts w:ascii="Arial" w:hAnsi="Arial" w:cs="Arial"/>
                <w:color w:val="000000"/>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8843CA" w:rsidRDefault="003C0C00">
            <w:pPr>
              <w:jc w:val="center"/>
              <w:textAlignment w:val="baseline"/>
              <w:rPr>
                <w:rFonts w:ascii="Arial" w:hAnsi="Arial" w:cs="Arial"/>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8843CA" w:rsidRDefault="003C0C00">
            <w:pPr>
              <w:jc w:val="center"/>
              <w:textAlignment w:val="baseline"/>
              <w:rPr>
                <w:rFonts w:ascii="Arial" w:hAnsi="Arial" w:cs="Arial"/>
                <w:color w:val="000000"/>
                <w:sz w:val="22"/>
                <w:szCs w:val="22"/>
              </w:rPr>
            </w:pPr>
          </w:p>
        </w:tc>
      </w:tr>
      <w:tr w:rsidR="003C0C00" w:rsidRPr="008843C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8843CA" w:rsidRDefault="003C0C00">
            <w:pPr>
              <w:jc w:val="center"/>
              <w:textAlignment w:val="baseline"/>
              <w:rPr>
                <w:rFonts w:ascii="Arial" w:hAnsi="Arial" w:cs="Arial"/>
                <w:color w:val="000000"/>
                <w:sz w:val="22"/>
                <w:szCs w:val="22"/>
              </w:rPr>
            </w:pPr>
            <w:r w:rsidRPr="008843CA">
              <w:rPr>
                <w:rFonts w:ascii="Arial" w:hAnsi="Arial" w:cs="Arial"/>
                <w:color w:val="000000"/>
                <w:sz w:val="22"/>
                <w:szCs w:val="22"/>
              </w:rPr>
              <w:t>DVBE Incentive %</w:t>
            </w:r>
          </w:p>
          <w:p w14:paraId="07FB0248"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8843CA" w:rsidRDefault="003C0C00">
            <w:pPr>
              <w:jc w:val="center"/>
              <w:textAlignment w:val="baseline"/>
              <w:rPr>
                <w:rFonts w:ascii="Arial" w:hAnsi="Arial" w:cs="Arial"/>
                <w:color w:val="000000"/>
                <w:sz w:val="22"/>
                <w:szCs w:val="22"/>
              </w:rPr>
            </w:pPr>
          </w:p>
        </w:tc>
      </w:tr>
      <w:tr w:rsidR="003C0C00" w:rsidRPr="008843C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8843CA" w:rsidRDefault="003C0C00">
            <w:pPr>
              <w:pStyle w:val="NoSpacing"/>
              <w:jc w:val="center"/>
              <w:rPr>
                <w:rFonts w:ascii="Arial"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8843CA" w:rsidRDefault="003C0C00">
            <w:pPr>
              <w:jc w:val="center"/>
              <w:textAlignment w:val="baseline"/>
              <w:rPr>
                <w:rFonts w:ascii="Arial" w:hAnsi="Arial" w:cs="Arial"/>
                <w:color w:val="000000"/>
                <w:sz w:val="22"/>
                <w:szCs w:val="22"/>
              </w:rPr>
            </w:pPr>
          </w:p>
        </w:tc>
      </w:tr>
      <w:tr w:rsidR="003C0C00" w:rsidRPr="008843C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8843CA" w:rsidRDefault="003C0C00">
            <w:pPr>
              <w:jc w:val="center"/>
              <w:textAlignment w:val="baseline"/>
              <w:rPr>
                <w:rFonts w:ascii="Arial" w:hAnsi="Arial" w:cs="Arial"/>
                <w:color w:val="000000"/>
                <w:sz w:val="22"/>
                <w:szCs w:val="22"/>
              </w:rPr>
            </w:pPr>
          </w:p>
        </w:tc>
      </w:tr>
      <w:tr w:rsidR="003C0C00" w:rsidRPr="008843C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8843CA" w:rsidRDefault="003C0C00">
            <w:pPr>
              <w:jc w:val="center"/>
              <w:textAlignment w:val="baseline"/>
              <w:rPr>
                <w:rFonts w:ascii="Arial" w:hAnsi="Arial" w:cs="Arial"/>
                <w:sz w:val="22"/>
                <w:szCs w:val="22"/>
              </w:rPr>
            </w:pPr>
            <w:r w:rsidRPr="008843CA">
              <w:rPr>
                <w:rFonts w:ascii="Arial" w:hAnsi="Arial" w:cs="Arial"/>
                <w:color w:val="000000"/>
                <w:sz w:val="22"/>
                <w:szCs w:val="22"/>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8843CA" w:rsidRDefault="003C0C00">
            <w:pPr>
              <w:jc w:val="center"/>
              <w:textAlignment w:val="baseline"/>
              <w:rPr>
                <w:rFonts w:ascii="Arial" w:hAnsi="Arial" w:cs="Arial"/>
                <w:color w:val="000000"/>
                <w:sz w:val="22"/>
                <w:szCs w:val="22"/>
              </w:rPr>
            </w:pPr>
          </w:p>
        </w:tc>
      </w:tr>
      <w:tr w:rsidR="003C0C00" w:rsidRPr="008843C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156615" w:rsidRDefault="003C0C00">
            <w:pPr>
              <w:jc w:val="center"/>
              <w:textAlignment w:val="baseline"/>
              <w:rPr>
                <w:rFonts w:ascii="Arial" w:hAnsi="Arial" w:cs="Arial"/>
                <w:sz w:val="22"/>
                <w:szCs w:val="22"/>
              </w:rPr>
            </w:pPr>
            <w:r w:rsidRPr="00156615">
              <w:rPr>
                <w:rFonts w:ascii="Arial" w:hAnsi="Arial" w:cs="Arial"/>
                <w:sz w:val="22"/>
                <w:szCs w:val="22"/>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8843CA" w:rsidRDefault="003C0C00">
            <w:pPr>
              <w:jc w:val="center"/>
              <w:textAlignment w:val="baseline"/>
              <w:rPr>
                <w:rFonts w:ascii="Arial" w:hAnsi="Arial" w:cs="Arial"/>
                <w:sz w:val="22"/>
                <w:szCs w:val="22"/>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8843CA" w:rsidRDefault="003C0C00">
            <w:pPr>
              <w:jc w:val="center"/>
              <w:textAlignment w:val="baseline"/>
              <w:rPr>
                <w:rFonts w:ascii="Arial" w:hAnsi="Arial" w:cs="Arial"/>
                <w:sz w:val="22"/>
                <w:szCs w:val="22"/>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8843CA" w:rsidRDefault="003C0C00">
            <w:pPr>
              <w:jc w:val="center"/>
              <w:textAlignment w:val="baseline"/>
              <w:rPr>
                <w:rFonts w:ascii="Arial" w:hAnsi="Arial" w:cs="Arial"/>
                <w:sz w:val="22"/>
                <w:szCs w:val="22"/>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8843CA" w:rsidRDefault="003C0C00">
            <w:pPr>
              <w:jc w:val="center"/>
              <w:textAlignment w:val="baseline"/>
              <w:rPr>
                <w:rFonts w:ascii="Arial" w:hAnsi="Arial" w:cs="Arial"/>
                <w:sz w:val="22"/>
                <w:szCs w:val="22"/>
              </w:rPr>
            </w:pPr>
          </w:p>
        </w:tc>
      </w:tr>
    </w:tbl>
    <w:p w14:paraId="32E22CD5" w14:textId="77777777" w:rsidR="005E028D" w:rsidRPr="008843CA" w:rsidRDefault="005E028D" w:rsidP="005E028D">
      <w:pPr>
        <w:pStyle w:val="Heading3"/>
        <w:numPr>
          <w:ilvl w:val="0"/>
          <w:numId w:val="0"/>
        </w:numPr>
        <w:jc w:val="left"/>
        <w:rPr>
          <w:rFonts w:cs="Arial"/>
          <w:b w:val="0"/>
          <w:sz w:val="22"/>
          <w:szCs w:val="22"/>
        </w:rPr>
      </w:pPr>
    </w:p>
    <w:p w14:paraId="0B7F5D2F" w14:textId="77777777" w:rsidR="001802D6" w:rsidRPr="008843CA" w:rsidRDefault="693A8307">
      <w:pPr>
        <w:pStyle w:val="ListParagraph"/>
        <w:numPr>
          <w:ilvl w:val="0"/>
          <w:numId w:val="24"/>
        </w:numPr>
        <w:rPr>
          <w:rFonts w:ascii="Arial" w:hAnsi="Arial" w:cs="Arial"/>
          <w:sz w:val="22"/>
          <w:szCs w:val="22"/>
        </w:rPr>
      </w:pPr>
      <w:r w:rsidRPr="008843CA">
        <w:rPr>
          <w:rFonts w:ascii="Arial" w:hAnsi="Arial" w:cs="Arial"/>
          <w:sz w:val="22"/>
          <w:szCs w:val="22"/>
        </w:rPr>
        <w:t>OBAS</w:t>
      </w:r>
      <w:r w:rsidR="0F6387BB" w:rsidRPr="008843CA">
        <w:rPr>
          <w:rFonts w:ascii="Arial" w:hAnsi="Arial" w:cs="Arial"/>
          <w:sz w:val="22"/>
          <w:szCs w:val="22"/>
        </w:rPr>
        <w:t xml:space="preserve"> will determi</w:t>
      </w:r>
      <w:r w:rsidR="3A8E4B9D" w:rsidRPr="008843CA">
        <w:rPr>
          <w:rFonts w:ascii="Arial" w:hAnsi="Arial" w:cs="Arial"/>
          <w:sz w:val="22"/>
          <w:szCs w:val="22"/>
        </w:rPr>
        <w:t xml:space="preserve">ne </w:t>
      </w:r>
      <w:r w:rsidR="0139A14A" w:rsidRPr="008843CA">
        <w:rPr>
          <w:rFonts w:ascii="Arial" w:hAnsi="Arial" w:cs="Arial"/>
          <w:sz w:val="22"/>
          <w:szCs w:val="22"/>
        </w:rPr>
        <w:t xml:space="preserve">the </w:t>
      </w:r>
      <w:r w:rsidR="3A8E4B9D" w:rsidRPr="008843CA">
        <w:rPr>
          <w:rFonts w:ascii="Arial" w:hAnsi="Arial" w:cs="Arial"/>
          <w:sz w:val="22"/>
          <w:szCs w:val="22"/>
        </w:rPr>
        <w:t>valid</w:t>
      </w:r>
      <w:r w:rsidR="3DE3A5A4" w:rsidRPr="008843CA">
        <w:rPr>
          <w:rFonts w:ascii="Arial" w:hAnsi="Arial" w:cs="Arial"/>
          <w:sz w:val="22"/>
          <w:szCs w:val="22"/>
        </w:rPr>
        <w:t>i</w:t>
      </w:r>
      <w:r w:rsidR="3A8E4B9D" w:rsidRPr="008843CA">
        <w:rPr>
          <w:rFonts w:ascii="Arial" w:hAnsi="Arial" w:cs="Arial"/>
          <w:sz w:val="22"/>
          <w:szCs w:val="22"/>
        </w:rPr>
        <w:t>t</w:t>
      </w:r>
      <w:r w:rsidR="0139A14A" w:rsidRPr="008843CA">
        <w:rPr>
          <w:rFonts w:ascii="Arial" w:hAnsi="Arial" w:cs="Arial"/>
          <w:sz w:val="22"/>
          <w:szCs w:val="22"/>
        </w:rPr>
        <w:t>y</w:t>
      </w:r>
      <w:r w:rsidR="3A8E4B9D" w:rsidRPr="008843CA">
        <w:rPr>
          <w:rFonts w:ascii="Arial" w:hAnsi="Arial" w:cs="Arial"/>
          <w:sz w:val="22"/>
          <w:szCs w:val="22"/>
        </w:rPr>
        <w:t xml:space="preserve"> of references, DIR registration, and </w:t>
      </w:r>
      <w:r w:rsidR="38F7ED71" w:rsidRPr="008843CA">
        <w:rPr>
          <w:rFonts w:ascii="Arial" w:hAnsi="Arial" w:cs="Arial"/>
          <w:sz w:val="22"/>
          <w:szCs w:val="22"/>
        </w:rPr>
        <w:t xml:space="preserve">signatory authority of winning bidder prior to </w:t>
      </w:r>
      <w:r w:rsidR="3AEFD4DD" w:rsidRPr="008843CA">
        <w:rPr>
          <w:rFonts w:ascii="Arial" w:hAnsi="Arial" w:cs="Arial"/>
          <w:sz w:val="22"/>
          <w:szCs w:val="22"/>
        </w:rPr>
        <w:t xml:space="preserve">awarding contract or </w:t>
      </w:r>
      <w:r w:rsidR="38F7ED71" w:rsidRPr="008843CA">
        <w:rPr>
          <w:rFonts w:ascii="Arial" w:hAnsi="Arial" w:cs="Arial"/>
          <w:sz w:val="22"/>
          <w:szCs w:val="22"/>
        </w:rPr>
        <w:t xml:space="preserve">posting Notice of Intent to Award.  </w:t>
      </w:r>
      <w:r w:rsidRPr="008843CA">
        <w:rPr>
          <w:rFonts w:ascii="Arial" w:hAnsi="Arial" w:cs="Arial"/>
          <w:sz w:val="22"/>
          <w:szCs w:val="22"/>
        </w:rPr>
        <w:t>OBAS</w:t>
      </w:r>
      <w:r w:rsidR="7362FC32" w:rsidRPr="008843CA">
        <w:rPr>
          <w:rFonts w:ascii="Arial" w:hAnsi="Arial" w:cs="Arial"/>
          <w:sz w:val="22"/>
          <w:szCs w:val="22"/>
        </w:rPr>
        <w:t xml:space="preserve">’s determination of a bid being responsive and responsible </w:t>
      </w:r>
      <w:r w:rsidR="4ED92757" w:rsidRPr="008843CA">
        <w:rPr>
          <w:rFonts w:ascii="Arial" w:hAnsi="Arial" w:cs="Arial"/>
          <w:sz w:val="22"/>
          <w:szCs w:val="22"/>
        </w:rPr>
        <w:t>will</w:t>
      </w:r>
      <w:r w:rsidR="7362FC32" w:rsidRPr="008843CA">
        <w:rPr>
          <w:rFonts w:ascii="Arial" w:hAnsi="Arial" w:cs="Arial"/>
          <w:sz w:val="22"/>
          <w:szCs w:val="22"/>
        </w:rPr>
        <w:t xml:space="preserve"> be final.</w:t>
      </w:r>
    </w:p>
    <w:p w14:paraId="508FC4E1" w14:textId="77777777" w:rsidR="001802D6" w:rsidRPr="008843CA" w:rsidRDefault="001802D6" w:rsidP="001802D6">
      <w:pPr>
        <w:pStyle w:val="ListParagraph"/>
        <w:ind w:left="1440"/>
        <w:rPr>
          <w:rFonts w:ascii="Arial" w:hAnsi="Arial" w:cs="Arial"/>
          <w:sz w:val="22"/>
          <w:szCs w:val="22"/>
        </w:rPr>
      </w:pPr>
    </w:p>
    <w:p w14:paraId="32E22CD8" w14:textId="194CC001" w:rsidR="00BB3BE0" w:rsidRPr="008843CA" w:rsidRDefault="04C0FABC">
      <w:pPr>
        <w:pStyle w:val="ListParagraph"/>
        <w:numPr>
          <w:ilvl w:val="0"/>
          <w:numId w:val="24"/>
        </w:numPr>
        <w:rPr>
          <w:rFonts w:ascii="Arial" w:hAnsi="Arial" w:cs="Arial"/>
          <w:sz w:val="22"/>
          <w:szCs w:val="22"/>
        </w:rPr>
      </w:pPr>
      <w:r w:rsidRPr="008843CA">
        <w:rPr>
          <w:rFonts w:ascii="Arial" w:hAnsi="Arial" w:cs="Arial"/>
          <w:sz w:val="22"/>
          <w:szCs w:val="22"/>
        </w:rPr>
        <w:t xml:space="preserve">Nothing in this section </w:t>
      </w:r>
      <w:r w:rsidR="4ED92757" w:rsidRPr="008843CA">
        <w:rPr>
          <w:rFonts w:ascii="Arial" w:hAnsi="Arial" w:cs="Arial"/>
          <w:sz w:val="22"/>
          <w:szCs w:val="22"/>
        </w:rPr>
        <w:t>will</w:t>
      </w:r>
      <w:r w:rsidRPr="008843CA">
        <w:rPr>
          <w:rFonts w:ascii="Arial" w:hAnsi="Arial" w:cs="Arial"/>
          <w:sz w:val="22"/>
          <w:szCs w:val="22"/>
        </w:rPr>
        <w:t xml:space="preserve"> require the awarding of the contract if no </w:t>
      </w:r>
      <w:r w:rsidR="5AF7AA38" w:rsidRPr="008843CA">
        <w:rPr>
          <w:rFonts w:ascii="Arial" w:hAnsi="Arial" w:cs="Arial"/>
          <w:sz w:val="22"/>
          <w:szCs w:val="22"/>
        </w:rPr>
        <w:t xml:space="preserve">bids </w:t>
      </w:r>
      <w:r w:rsidRPr="008843CA">
        <w:rPr>
          <w:rFonts w:ascii="Arial" w:hAnsi="Arial" w:cs="Arial"/>
          <w:sz w:val="22"/>
          <w:szCs w:val="22"/>
        </w:rPr>
        <w:t>are received offering a contract price that</w:t>
      </w:r>
      <w:r w:rsidR="159C9A2B" w:rsidRPr="008843CA">
        <w:rPr>
          <w:rFonts w:ascii="Arial" w:hAnsi="Arial" w:cs="Arial"/>
          <w:sz w:val="22"/>
          <w:szCs w:val="22"/>
        </w:rPr>
        <w:t>,</w:t>
      </w:r>
      <w:r w:rsidR="7B241D8B" w:rsidRPr="008843CA">
        <w:rPr>
          <w:rFonts w:ascii="Arial" w:hAnsi="Arial" w:cs="Arial"/>
          <w:sz w:val="22"/>
          <w:szCs w:val="22"/>
        </w:rPr>
        <w:t xml:space="preserve"> in the opinion of </w:t>
      </w:r>
      <w:r w:rsidR="1D6A5603" w:rsidRPr="008843CA">
        <w:rPr>
          <w:rFonts w:ascii="Arial" w:hAnsi="Arial" w:cs="Arial"/>
          <w:sz w:val="22"/>
          <w:szCs w:val="22"/>
        </w:rPr>
        <w:t>FM</w:t>
      </w:r>
      <w:r w:rsidR="00C37097" w:rsidRPr="008843CA">
        <w:rPr>
          <w:rFonts w:ascii="Arial" w:hAnsi="Arial" w:cs="Arial"/>
          <w:sz w:val="22"/>
          <w:szCs w:val="22"/>
        </w:rPr>
        <w:t>D</w:t>
      </w:r>
      <w:r w:rsidR="159C9A2B" w:rsidRPr="008843CA">
        <w:rPr>
          <w:rFonts w:ascii="Arial" w:hAnsi="Arial" w:cs="Arial"/>
          <w:sz w:val="22"/>
          <w:szCs w:val="22"/>
        </w:rPr>
        <w:t>,</w:t>
      </w:r>
      <w:r w:rsidRPr="008843CA">
        <w:rPr>
          <w:rFonts w:ascii="Arial" w:hAnsi="Arial" w:cs="Arial"/>
          <w:sz w:val="22"/>
          <w:szCs w:val="22"/>
        </w:rPr>
        <w:t xml:space="preserve"> is a </w:t>
      </w:r>
      <w:r w:rsidR="7E8DC450" w:rsidRPr="008843CA">
        <w:rPr>
          <w:rFonts w:ascii="Arial" w:hAnsi="Arial" w:cs="Arial"/>
          <w:sz w:val="22"/>
          <w:szCs w:val="22"/>
        </w:rPr>
        <w:t>r</w:t>
      </w:r>
      <w:r w:rsidRPr="008843CA">
        <w:rPr>
          <w:rFonts w:ascii="Arial" w:hAnsi="Arial" w:cs="Arial"/>
          <w:sz w:val="22"/>
          <w:szCs w:val="22"/>
        </w:rPr>
        <w:t>easonable price.</w:t>
      </w:r>
    </w:p>
    <w:p w14:paraId="32E22CD9" w14:textId="77777777" w:rsidR="005E028D" w:rsidRPr="008843CA" w:rsidRDefault="005E028D" w:rsidP="005E028D">
      <w:pPr>
        <w:jc w:val="both"/>
        <w:rPr>
          <w:rFonts w:ascii="Arial" w:hAnsi="Arial" w:cs="Arial"/>
          <w:sz w:val="22"/>
          <w:szCs w:val="22"/>
        </w:rPr>
      </w:pPr>
    </w:p>
    <w:p w14:paraId="32E22CDA" w14:textId="21885F4F" w:rsidR="005E028D" w:rsidRPr="008843CA" w:rsidRDefault="00293DC5" w:rsidP="00156615">
      <w:pPr>
        <w:pStyle w:val="Heading2"/>
        <w:numPr>
          <w:ilvl w:val="0"/>
          <w:numId w:val="15"/>
        </w:numPr>
        <w:tabs>
          <w:tab w:val="clear" w:pos="720"/>
          <w:tab w:val="left" w:pos="900"/>
        </w:tabs>
        <w:ind w:left="1080"/>
        <w:rPr>
          <w:rFonts w:cs="Arial"/>
          <w:sz w:val="22"/>
          <w:szCs w:val="22"/>
        </w:rPr>
      </w:pPr>
      <w:bookmarkStart w:id="15" w:name="_Toc209779665"/>
      <w:r w:rsidRPr="008843CA">
        <w:rPr>
          <w:rFonts w:cs="Arial"/>
          <w:sz w:val="22"/>
          <w:szCs w:val="22"/>
        </w:rPr>
        <w:t>Award and Protest</w:t>
      </w:r>
      <w:r w:rsidR="00DF7721" w:rsidRPr="008843CA">
        <w:rPr>
          <w:rFonts w:cs="Arial"/>
          <w:sz w:val="22"/>
          <w:szCs w:val="22"/>
        </w:rPr>
        <w:t>:</w:t>
      </w:r>
      <w:bookmarkEnd w:id="15"/>
      <w:r w:rsidRPr="008843CA">
        <w:rPr>
          <w:rFonts w:cs="Arial"/>
          <w:sz w:val="22"/>
          <w:szCs w:val="22"/>
        </w:rPr>
        <w:t xml:space="preserve"> </w:t>
      </w:r>
    </w:p>
    <w:p w14:paraId="32E22CDB" w14:textId="77777777" w:rsidR="005E028D" w:rsidRPr="008843CA" w:rsidRDefault="00D733B3">
      <w:pPr>
        <w:pStyle w:val="ListParagraph"/>
        <w:numPr>
          <w:ilvl w:val="1"/>
          <w:numId w:val="15"/>
        </w:numPr>
        <w:rPr>
          <w:rFonts w:ascii="Arial" w:hAnsi="Arial" w:cs="Arial"/>
          <w:color w:val="000000"/>
          <w:sz w:val="22"/>
          <w:szCs w:val="22"/>
        </w:rPr>
      </w:pPr>
      <w:r w:rsidRPr="008843CA">
        <w:rPr>
          <w:rFonts w:ascii="Arial" w:hAnsi="Arial" w:cs="Arial"/>
          <w:color w:val="000000"/>
          <w:sz w:val="22"/>
          <w:szCs w:val="22"/>
        </w:rPr>
        <w:t>Contract award, if made, will be awa</w:t>
      </w:r>
      <w:r w:rsidR="00576193" w:rsidRPr="008843CA">
        <w:rPr>
          <w:rFonts w:ascii="Arial" w:hAnsi="Arial" w:cs="Arial"/>
          <w:color w:val="000000"/>
          <w:sz w:val="22"/>
          <w:szCs w:val="22"/>
        </w:rPr>
        <w:t xml:space="preserve">rded to </w:t>
      </w:r>
      <w:r w:rsidR="00466329" w:rsidRPr="008843CA">
        <w:rPr>
          <w:rFonts w:ascii="Arial" w:hAnsi="Arial" w:cs="Arial"/>
          <w:color w:val="000000"/>
          <w:sz w:val="22"/>
          <w:szCs w:val="22"/>
        </w:rPr>
        <w:t xml:space="preserve">the </w:t>
      </w:r>
      <w:r w:rsidR="000A644D" w:rsidRPr="008843CA">
        <w:rPr>
          <w:rFonts w:ascii="Arial" w:hAnsi="Arial" w:cs="Arial"/>
          <w:color w:val="000000"/>
          <w:sz w:val="22"/>
          <w:szCs w:val="22"/>
        </w:rPr>
        <w:t>Bidder</w:t>
      </w:r>
      <w:r w:rsidR="007B55B8" w:rsidRPr="008843CA">
        <w:rPr>
          <w:rFonts w:ascii="Arial" w:hAnsi="Arial" w:cs="Arial"/>
          <w:color w:val="000000"/>
          <w:sz w:val="22"/>
          <w:szCs w:val="22"/>
        </w:rPr>
        <w:t xml:space="preserve"> whose b</w:t>
      </w:r>
      <w:r w:rsidR="00576193" w:rsidRPr="008843CA">
        <w:rPr>
          <w:rFonts w:ascii="Arial" w:hAnsi="Arial" w:cs="Arial"/>
          <w:color w:val="000000"/>
          <w:sz w:val="22"/>
          <w:szCs w:val="22"/>
        </w:rPr>
        <w:t xml:space="preserve">id </w:t>
      </w:r>
      <w:r w:rsidRPr="008843CA">
        <w:rPr>
          <w:rFonts w:ascii="Arial" w:hAnsi="Arial" w:cs="Arial"/>
          <w:color w:val="000000"/>
          <w:sz w:val="22"/>
          <w:szCs w:val="22"/>
        </w:rPr>
        <w:t>has the lowest re</w:t>
      </w:r>
      <w:r w:rsidR="00576193" w:rsidRPr="008843CA">
        <w:rPr>
          <w:rFonts w:ascii="Arial" w:hAnsi="Arial" w:cs="Arial"/>
          <w:color w:val="000000"/>
          <w:sz w:val="22"/>
          <w:szCs w:val="22"/>
        </w:rPr>
        <w:t>sponsive responsible submission</w:t>
      </w:r>
      <w:r w:rsidRPr="008843CA">
        <w:rPr>
          <w:rFonts w:ascii="Arial" w:hAnsi="Arial" w:cs="Arial"/>
          <w:color w:val="000000"/>
          <w:sz w:val="22"/>
          <w:szCs w:val="22"/>
        </w:rPr>
        <w:t>.</w:t>
      </w:r>
      <w:r w:rsidR="00643AE2" w:rsidRPr="008843CA">
        <w:rPr>
          <w:rFonts w:ascii="Arial" w:hAnsi="Arial" w:cs="Arial"/>
          <w:color w:val="FF0000"/>
          <w:sz w:val="22"/>
          <w:szCs w:val="22"/>
        </w:rPr>
        <w:t xml:space="preserve">  </w:t>
      </w:r>
    </w:p>
    <w:p w14:paraId="32E22CDC" w14:textId="6FE2C118" w:rsidR="005E028D" w:rsidRPr="008843CA" w:rsidRDefault="00843013">
      <w:pPr>
        <w:pStyle w:val="ListParagraph"/>
        <w:numPr>
          <w:ilvl w:val="2"/>
          <w:numId w:val="15"/>
        </w:numPr>
        <w:rPr>
          <w:rFonts w:ascii="Arial" w:hAnsi="Arial" w:cs="Arial"/>
          <w:color w:val="000000"/>
          <w:sz w:val="22"/>
          <w:szCs w:val="22"/>
        </w:rPr>
      </w:pPr>
      <w:r w:rsidRPr="008843CA">
        <w:rPr>
          <w:rFonts w:ascii="Arial" w:hAnsi="Arial" w:cs="Arial"/>
          <w:color w:val="000000"/>
          <w:sz w:val="22"/>
          <w:szCs w:val="22"/>
        </w:rPr>
        <w:t xml:space="preserve">In the event of a tie, </w:t>
      </w:r>
      <w:r w:rsidR="00AF1578" w:rsidRPr="008843CA">
        <w:rPr>
          <w:rFonts w:ascii="Arial" w:hAnsi="Arial" w:cs="Arial"/>
          <w:color w:val="000000"/>
          <w:sz w:val="22"/>
          <w:szCs w:val="22"/>
        </w:rPr>
        <w:t>representatives of the State will flip a coin to determine the winning bidder.  The coin flip will be witnessed and documented by two (2) or more State employees.</w:t>
      </w:r>
      <w:r w:rsidR="000E7C08" w:rsidRPr="008843CA">
        <w:rPr>
          <w:rFonts w:ascii="Arial" w:hAnsi="Arial" w:cs="Arial"/>
          <w:color w:val="000000"/>
          <w:sz w:val="22"/>
          <w:szCs w:val="22"/>
        </w:rPr>
        <w:t xml:space="preserve">  </w:t>
      </w:r>
    </w:p>
    <w:p w14:paraId="32E22CDD" w14:textId="77777777" w:rsidR="005E028D" w:rsidRPr="008843CA" w:rsidRDefault="005E028D" w:rsidP="003C7052">
      <w:pPr>
        <w:pStyle w:val="ListParagraph"/>
        <w:ind w:left="2160"/>
        <w:rPr>
          <w:rFonts w:ascii="Arial" w:hAnsi="Arial" w:cs="Arial"/>
          <w:color w:val="000000"/>
          <w:sz w:val="22"/>
          <w:szCs w:val="22"/>
        </w:rPr>
      </w:pPr>
    </w:p>
    <w:p w14:paraId="01407F61" w14:textId="49814911" w:rsidR="00630E59" w:rsidRPr="008843CA" w:rsidRDefault="00630E59">
      <w:pPr>
        <w:pStyle w:val="ListParagraph"/>
        <w:numPr>
          <w:ilvl w:val="1"/>
          <w:numId w:val="15"/>
        </w:numPr>
        <w:rPr>
          <w:rFonts w:ascii="Arial" w:eastAsia="Arial" w:hAnsi="Arial" w:cs="Arial"/>
          <w:color w:val="000000"/>
          <w:sz w:val="22"/>
          <w:szCs w:val="22"/>
        </w:rPr>
      </w:pPr>
      <w:r w:rsidRPr="008843CA">
        <w:rPr>
          <w:rFonts w:ascii="Arial" w:hAnsi="Arial" w:cs="Arial"/>
          <w:color w:val="000000" w:themeColor="text1"/>
          <w:sz w:val="22"/>
          <w:szCs w:val="22"/>
        </w:rPr>
        <w:t xml:space="preserve">A Notice of Intent </w:t>
      </w:r>
      <w:r w:rsidR="0F54933B" w:rsidRPr="008843CA">
        <w:rPr>
          <w:rFonts w:ascii="Arial" w:hAnsi="Arial" w:cs="Arial"/>
          <w:color w:val="000000" w:themeColor="text1"/>
          <w:sz w:val="22"/>
          <w:szCs w:val="22"/>
        </w:rPr>
        <w:t xml:space="preserve">(NOI) </w:t>
      </w:r>
      <w:r w:rsidRPr="008843CA">
        <w:rPr>
          <w:rFonts w:ascii="Arial" w:hAnsi="Arial" w:cs="Arial"/>
          <w:color w:val="000000" w:themeColor="text1"/>
          <w:sz w:val="22"/>
          <w:szCs w:val="22"/>
        </w:rPr>
        <w:t xml:space="preserve">to Award will be posted </w:t>
      </w:r>
      <w:r w:rsidR="31DE1D69" w:rsidRPr="008843CA">
        <w:rPr>
          <w:rFonts w:ascii="Arial" w:hAnsi="Arial" w:cs="Arial"/>
          <w:color w:val="000000" w:themeColor="text1"/>
          <w:sz w:val="22"/>
          <w:szCs w:val="22"/>
        </w:rPr>
        <w:t xml:space="preserve">on the Department of General Services Office of Business and Acquisition Services webpage </w:t>
      </w:r>
      <w:r w:rsidRPr="008843CA">
        <w:rPr>
          <w:rFonts w:ascii="Arial" w:hAnsi="Arial" w:cs="Arial"/>
          <w:color w:val="000000" w:themeColor="text1"/>
          <w:sz w:val="22"/>
          <w:szCs w:val="22"/>
        </w:rPr>
        <w:t>five (5) working days before the award of the contract, if required by law.</w:t>
      </w:r>
      <w:r w:rsidR="49FD54CF" w:rsidRPr="008843CA">
        <w:rPr>
          <w:rFonts w:ascii="Arial" w:hAnsi="Arial" w:cs="Arial"/>
          <w:color w:val="000000" w:themeColor="text1"/>
          <w:sz w:val="22"/>
          <w:szCs w:val="22"/>
        </w:rPr>
        <w:t xml:space="preserve"> </w:t>
      </w:r>
      <w:r w:rsidR="21EA7048" w:rsidRPr="008843CA">
        <w:rPr>
          <w:rFonts w:ascii="Arial" w:hAnsi="Arial" w:cs="Arial"/>
          <w:color w:val="000000" w:themeColor="text1"/>
          <w:sz w:val="22"/>
          <w:szCs w:val="22"/>
        </w:rPr>
        <w:t xml:space="preserve">NOIs will be posted on the Award Notifications Resource page at the following link: </w:t>
      </w:r>
      <w:hyperlink r:id="rId19">
        <w:r w:rsidR="21EA7048" w:rsidRPr="008843CA">
          <w:rPr>
            <w:rStyle w:val="Hyperlink"/>
            <w:rFonts w:ascii="Arial" w:hAnsi="Arial" w:cs="Arial"/>
            <w:sz w:val="22"/>
            <w:szCs w:val="22"/>
          </w:rPr>
          <w:t>https://www.dgs.ca.gov/OBAS/Resources/Page-Content/OBAS-Resources-List-Folder/Award-Notifications.</w:t>
        </w:r>
      </w:hyperlink>
    </w:p>
    <w:p w14:paraId="387E0189" w14:textId="77777777" w:rsidR="00844CE3" w:rsidRPr="008843CA" w:rsidRDefault="00844CE3" w:rsidP="00844CE3">
      <w:pPr>
        <w:pStyle w:val="ListParagraph"/>
        <w:ind w:left="2160"/>
        <w:rPr>
          <w:rFonts w:ascii="Arial" w:hAnsi="Arial" w:cs="Arial"/>
          <w:color w:val="000000"/>
          <w:sz w:val="22"/>
          <w:szCs w:val="22"/>
        </w:rPr>
      </w:pPr>
    </w:p>
    <w:p w14:paraId="32E22CDE" w14:textId="0241443C" w:rsidR="005E028D" w:rsidRPr="008843CA" w:rsidRDefault="006517FF">
      <w:pPr>
        <w:pStyle w:val="ListParagraph"/>
        <w:numPr>
          <w:ilvl w:val="1"/>
          <w:numId w:val="15"/>
        </w:numPr>
        <w:rPr>
          <w:rFonts w:ascii="Arial" w:eastAsia="Arial" w:hAnsi="Arial" w:cs="Arial"/>
          <w:color w:val="000000" w:themeColor="text1"/>
          <w:sz w:val="22"/>
          <w:szCs w:val="22"/>
        </w:rPr>
      </w:pPr>
      <w:r w:rsidRPr="008843CA">
        <w:rPr>
          <w:rFonts w:ascii="Arial" w:hAnsi="Arial" w:cs="Arial"/>
          <w:color w:val="000000" w:themeColor="text1"/>
          <w:sz w:val="22"/>
          <w:szCs w:val="22"/>
        </w:rPr>
        <w:t>If a Bidder, prior to the award of agreement, files a notice of protest with DGS</w:t>
      </w:r>
      <w:r w:rsidR="00A50A60" w:rsidRPr="008843CA">
        <w:rPr>
          <w:rFonts w:ascii="Arial" w:hAnsi="Arial" w:cs="Arial"/>
          <w:color w:val="000000" w:themeColor="text1"/>
          <w:sz w:val="22"/>
          <w:szCs w:val="22"/>
        </w:rPr>
        <w:t>/OLS</w:t>
      </w:r>
      <w:r w:rsidRPr="008843CA">
        <w:rPr>
          <w:rFonts w:ascii="Arial" w:hAnsi="Arial" w:cs="Arial"/>
          <w:color w:val="000000" w:themeColor="text1"/>
          <w:sz w:val="22"/>
          <w:szCs w:val="22"/>
        </w:rPr>
        <w:t xml:space="preserve">, specifying the grounds that the Protestant was the lowest priced responsible Bidder, then the agreement will not be awarded until either the protest has been </w:t>
      </w:r>
      <w:proofErr w:type="gramStart"/>
      <w:r w:rsidRPr="008843CA">
        <w:rPr>
          <w:rFonts w:ascii="Arial" w:hAnsi="Arial" w:cs="Arial"/>
          <w:color w:val="000000" w:themeColor="text1"/>
          <w:sz w:val="22"/>
          <w:szCs w:val="22"/>
        </w:rPr>
        <w:t>withdrawn</w:t>
      </w:r>
      <w:proofErr w:type="gramEnd"/>
      <w:r w:rsidRPr="008843CA">
        <w:rPr>
          <w:rFonts w:ascii="Arial" w:hAnsi="Arial" w:cs="Arial"/>
          <w:color w:val="000000" w:themeColor="text1"/>
          <w:sz w:val="22"/>
          <w:szCs w:val="22"/>
        </w:rPr>
        <w:t xml:space="preserve"> or DGS</w:t>
      </w:r>
      <w:r w:rsidR="00A50A60" w:rsidRPr="008843CA">
        <w:rPr>
          <w:rFonts w:ascii="Arial" w:hAnsi="Arial" w:cs="Arial"/>
          <w:color w:val="000000" w:themeColor="text1"/>
          <w:sz w:val="22"/>
          <w:szCs w:val="22"/>
        </w:rPr>
        <w:t>/OLS</w:t>
      </w:r>
      <w:r w:rsidRPr="008843CA">
        <w:rPr>
          <w:rFonts w:ascii="Arial" w:hAnsi="Arial" w:cs="Arial"/>
          <w:color w:val="000000" w:themeColor="text1"/>
          <w:sz w:val="22"/>
          <w:szCs w:val="22"/>
        </w:rPr>
        <w:t xml:space="preserve"> has decided the matter.</w:t>
      </w:r>
      <w:r w:rsidR="106F14EA" w:rsidRPr="008843CA">
        <w:rPr>
          <w:rFonts w:ascii="Arial" w:hAnsi="Arial" w:cs="Arial"/>
          <w:color w:val="000000" w:themeColor="text1"/>
          <w:sz w:val="22"/>
          <w:szCs w:val="22"/>
        </w:rPr>
        <w:t xml:space="preserve"> </w:t>
      </w:r>
    </w:p>
    <w:p w14:paraId="32E22CDF" w14:textId="77777777" w:rsidR="005E028D" w:rsidRPr="008843CA" w:rsidRDefault="005E028D" w:rsidP="003C7052">
      <w:pPr>
        <w:pStyle w:val="ListParagraph"/>
        <w:ind w:left="1440"/>
        <w:rPr>
          <w:rFonts w:ascii="Arial" w:hAnsi="Arial" w:cs="Arial"/>
          <w:color w:val="000000"/>
          <w:sz w:val="22"/>
          <w:szCs w:val="22"/>
        </w:rPr>
      </w:pPr>
    </w:p>
    <w:p w14:paraId="73158AAD" w14:textId="76B6519D" w:rsidR="005E028D" w:rsidRPr="008843CA" w:rsidRDefault="006517FF" w:rsidP="36842E1F">
      <w:pPr>
        <w:pStyle w:val="ListParagraph"/>
        <w:ind w:left="1440"/>
        <w:rPr>
          <w:rFonts w:ascii="Arial" w:hAnsi="Arial" w:cs="Arial"/>
          <w:color w:val="000000" w:themeColor="text1"/>
          <w:sz w:val="22"/>
          <w:szCs w:val="22"/>
        </w:rPr>
      </w:pPr>
      <w:r w:rsidRPr="008843CA">
        <w:rPr>
          <w:rFonts w:ascii="Arial" w:hAnsi="Arial" w:cs="Arial"/>
          <w:color w:val="000000" w:themeColor="text1"/>
          <w:sz w:val="22"/>
          <w:szCs w:val="22"/>
        </w:rPr>
        <w:lastRenderedPageBreak/>
        <w:t xml:space="preserve">Within five (5) days after filing the notice of protest, the Protestant will file with DGS a full and complete detailed written statement specifying the grounds for the protest.  The notice of protest and the full and </w:t>
      </w:r>
      <w:proofErr w:type="gramStart"/>
      <w:r w:rsidRPr="008843CA">
        <w:rPr>
          <w:rFonts w:ascii="Arial" w:hAnsi="Arial" w:cs="Arial"/>
          <w:color w:val="000000" w:themeColor="text1"/>
          <w:sz w:val="22"/>
          <w:szCs w:val="22"/>
        </w:rPr>
        <w:t>complete</w:t>
      </w:r>
      <w:proofErr w:type="gramEnd"/>
      <w:r w:rsidRPr="008843CA">
        <w:rPr>
          <w:rFonts w:ascii="Arial" w:hAnsi="Arial" w:cs="Arial"/>
          <w:color w:val="000000" w:themeColor="text1"/>
          <w:sz w:val="22"/>
          <w:szCs w:val="22"/>
        </w:rPr>
        <w:t xml:space="preserve"> detailed written statement must be sent to</w:t>
      </w:r>
      <w:r w:rsidR="1796E4CB" w:rsidRPr="008843CA">
        <w:rPr>
          <w:rFonts w:ascii="Arial" w:hAnsi="Arial" w:cs="Arial"/>
          <w:color w:val="000000" w:themeColor="text1"/>
          <w:sz w:val="22"/>
          <w:szCs w:val="22"/>
        </w:rPr>
        <w:t xml:space="preserve">: </w:t>
      </w:r>
      <w:r w:rsidRPr="008843CA">
        <w:rPr>
          <w:rFonts w:ascii="Arial" w:hAnsi="Arial" w:cs="Arial"/>
          <w:color w:val="000000" w:themeColor="text1"/>
          <w:sz w:val="22"/>
          <w:szCs w:val="22"/>
        </w:rPr>
        <w:t xml:space="preserve"> </w:t>
      </w:r>
    </w:p>
    <w:p w14:paraId="7851132B" w14:textId="4348BE51" w:rsidR="005E028D" w:rsidRPr="008843CA" w:rsidRDefault="005E028D" w:rsidP="36842E1F">
      <w:pPr>
        <w:pStyle w:val="ListParagraph"/>
        <w:ind w:left="1440"/>
        <w:jc w:val="center"/>
        <w:rPr>
          <w:rFonts w:ascii="Arial" w:hAnsi="Arial" w:cs="Arial"/>
          <w:color w:val="000000" w:themeColor="text1"/>
          <w:sz w:val="22"/>
          <w:szCs w:val="22"/>
        </w:rPr>
      </w:pPr>
    </w:p>
    <w:p w14:paraId="2DE6F1AB" w14:textId="546A1D21" w:rsidR="005E028D" w:rsidRPr="008843CA" w:rsidRDefault="006517FF" w:rsidP="36842E1F">
      <w:pPr>
        <w:pStyle w:val="ListParagraph"/>
        <w:ind w:left="1440"/>
        <w:jc w:val="center"/>
        <w:rPr>
          <w:rFonts w:ascii="Arial" w:hAnsi="Arial" w:cs="Arial"/>
          <w:color w:val="000000" w:themeColor="text1"/>
          <w:sz w:val="22"/>
          <w:szCs w:val="22"/>
        </w:rPr>
      </w:pPr>
      <w:r w:rsidRPr="008843CA">
        <w:rPr>
          <w:rFonts w:ascii="Arial" w:hAnsi="Arial" w:cs="Arial"/>
          <w:color w:val="000000" w:themeColor="text1"/>
          <w:sz w:val="22"/>
          <w:szCs w:val="22"/>
        </w:rPr>
        <w:t>Department of General Services, Office of Legal Services</w:t>
      </w:r>
      <w:r w:rsidR="00A50A60" w:rsidRPr="008843CA">
        <w:rPr>
          <w:rFonts w:ascii="Arial" w:hAnsi="Arial" w:cs="Arial"/>
          <w:color w:val="000000" w:themeColor="text1"/>
          <w:sz w:val="22"/>
          <w:szCs w:val="22"/>
        </w:rPr>
        <w:t xml:space="preserve"> (OLS)</w:t>
      </w:r>
      <w:r w:rsidRPr="008843CA">
        <w:rPr>
          <w:rFonts w:ascii="Arial" w:hAnsi="Arial" w:cs="Arial"/>
          <w:color w:val="000000" w:themeColor="text1"/>
          <w:sz w:val="22"/>
          <w:szCs w:val="22"/>
        </w:rPr>
        <w:t xml:space="preserve">, </w:t>
      </w:r>
    </w:p>
    <w:p w14:paraId="710D79E1" w14:textId="5D17F22E" w:rsidR="005E028D" w:rsidRPr="008843CA" w:rsidRDefault="00A72144" w:rsidP="36842E1F">
      <w:pPr>
        <w:pStyle w:val="ListParagraph"/>
        <w:ind w:left="1440"/>
        <w:jc w:val="center"/>
        <w:rPr>
          <w:rFonts w:ascii="Arial" w:hAnsi="Arial" w:cs="Arial"/>
          <w:color w:val="000000" w:themeColor="text1"/>
          <w:sz w:val="22"/>
          <w:szCs w:val="22"/>
        </w:rPr>
      </w:pPr>
      <w:r w:rsidRPr="008843CA">
        <w:rPr>
          <w:rFonts w:ascii="Arial" w:hAnsi="Arial" w:cs="Arial"/>
          <w:color w:val="000000" w:themeColor="text1"/>
          <w:sz w:val="22"/>
          <w:szCs w:val="22"/>
        </w:rPr>
        <w:t>Attention</w:t>
      </w:r>
      <w:proofErr w:type="gramStart"/>
      <w:r w:rsidRPr="008843CA">
        <w:rPr>
          <w:rFonts w:ascii="Arial" w:hAnsi="Arial" w:cs="Arial"/>
          <w:color w:val="000000" w:themeColor="text1"/>
          <w:sz w:val="22"/>
          <w:szCs w:val="22"/>
        </w:rPr>
        <w:t>:  Bid</w:t>
      </w:r>
      <w:proofErr w:type="gramEnd"/>
      <w:r w:rsidRPr="008843CA">
        <w:rPr>
          <w:rFonts w:ascii="Arial" w:hAnsi="Arial" w:cs="Arial"/>
          <w:color w:val="000000" w:themeColor="text1"/>
          <w:sz w:val="22"/>
          <w:szCs w:val="22"/>
        </w:rPr>
        <w:t xml:space="preserve"> Protest Coordinator; </w:t>
      </w:r>
    </w:p>
    <w:p w14:paraId="27BFA789" w14:textId="51B2C317" w:rsidR="005E028D" w:rsidRPr="008843CA" w:rsidRDefault="006517FF" w:rsidP="36842E1F">
      <w:pPr>
        <w:pStyle w:val="ListParagraph"/>
        <w:ind w:left="1440"/>
        <w:jc w:val="center"/>
        <w:rPr>
          <w:rFonts w:ascii="Arial" w:hAnsi="Arial" w:cs="Arial"/>
          <w:color w:val="000000" w:themeColor="text1"/>
          <w:sz w:val="22"/>
          <w:szCs w:val="22"/>
        </w:rPr>
      </w:pPr>
      <w:r w:rsidRPr="008843CA">
        <w:rPr>
          <w:rFonts w:ascii="Arial" w:hAnsi="Arial" w:cs="Arial"/>
          <w:color w:val="000000" w:themeColor="text1"/>
          <w:sz w:val="22"/>
          <w:szCs w:val="22"/>
        </w:rPr>
        <w:t>707 Third Street, 7</w:t>
      </w:r>
      <w:r w:rsidRPr="008843CA">
        <w:rPr>
          <w:rFonts w:ascii="Arial" w:hAnsi="Arial" w:cs="Arial"/>
          <w:color w:val="000000" w:themeColor="text1"/>
          <w:sz w:val="22"/>
          <w:szCs w:val="22"/>
          <w:vertAlign w:val="superscript"/>
        </w:rPr>
        <w:t>th</w:t>
      </w:r>
      <w:r w:rsidRPr="008843CA">
        <w:rPr>
          <w:rFonts w:ascii="Arial" w:hAnsi="Arial" w:cs="Arial"/>
          <w:color w:val="000000" w:themeColor="text1"/>
          <w:sz w:val="22"/>
          <w:szCs w:val="22"/>
        </w:rPr>
        <w:t xml:space="preserve"> Floor, Suite 7-330; </w:t>
      </w:r>
    </w:p>
    <w:p w14:paraId="6E8063B3" w14:textId="1854188D" w:rsidR="005E028D" w:rsidRPr="008843CA" w:rsidRDefault="006517FF" w:rsidP="36842E1F">
      <w:pPr>
        <w:pStyle w:val="ListParagraph"/>
        <w:ind w:left="1440"/>
        <w:jc w:val="center"/>
        <w:rPr>
          <w:rFonts w:ascii="Arial" w:hAnsi="Arial" w:cs="Arial"/>
          <w:color w:val="000000" w:themeColor="text1"/>
          <w:sz w:val="22"/>
          <w:szCs w:val="22"/>
        </w:rPr>
      </w:pPr>
      <w:r w:rsidRPr="008843CA">
        <w:rPr>
          <w:rFonts w:ascii="Arial" w:hAnsi="Arial" w:cs="Arial"/>
          <w:color w:val="000000" w:themeColor="text1"/>
          <w:sz w:val="22"/>
          <w:szCs w:val="22"/>
        </w:rPr>
        <w:t>West Sacramento, CA 95605</w:t>
      </w:r>
      <w:r w:rsidR="00A72144" w:rsidRPr="008843CA">
        <w:rPr>
          <w:rFonts w:ascii="Arial" w:hAnsi="Arial" w:cs="Arial"/>
          <w:color w:val="000000" w:themeColor="text1"/>
          <w:sz w:val="22"/>
          <w:szCs w:val="22"/>
        </w:rPr>
        <w:t xml:space="preserve">; </w:t>
      </w:r>
    </w:p>
    <w:p w14:paraId="4278B8A8" w14:textId="101F4B85" w:rsidR="005E028D" w:rsidRPr="008843CA" w:rsidRDefault="00A72144" w:rsidP="36842E1F">
      <w:pPr>
        <w:pStyle w:val="ListParagraph"/>
        <w:ind w:left="1440"/>
        <w:jc w:val="center"/>
        <w:rPr>
          <w:rFonts w:ascii="Arial" w:hAnsi="Arial" w:cs="Arial"/>
          <w:color w:val="000000" w:themeColor="text1"/>
          <w:sz w:val="22"/>
          <w:szCs w:val="22"/>
        </w:rPr>
      </w:pPr>
      <w:r w:rsidRPr="008843CA">
        <w:rPr>
          <w:rFonts w:ascii="Arial" w:hAnsi="Arial" w:cs="Arial"/>
          <w:color w:val="000000" w:themeColor="text1"/>
          <w:sz w:val="22"/>
          <w:szCs w:val="22"/>
        </w:rPr>
        <w:t xml:space="preserve">Email Address:  </w:t>
      </w:r>
      <w:hyperlink r:id="rId20">
        <w:r w:rsidRPr="008843CA">
          <w:rPr>
            <w:rStyle w:val="Hyperlink"/>
            <w:rFonts w:ascii="Arial" w:hAnsi="Arial" w:cs="Arial"/>
            <w:sz w:val="22"/>
            <w:szCs w:val="22"/>
          </w:rPr>
          <w:t>OLSProtests@dgs.ca.gov</w:t>
        </w:r>
      </w:hyperlink>
      <w:r w:rsidR="006517FF" w:rsidRPr="008843CA">
        <w:rPr>
          <w:rFonts w:ascii="Arial" w:hAnsi="Arial" w:cs="Arial"/>
          <w:color w:val="000000" w:themeColor="text1"/>
          <w:sz w:val="22"/>
          <w:szCs w:val="22"/>
        </w:rPr>
        <w:t>.</w:t>
      </w:r>
    </w:p>
    <w:p w14:paraId="18EA8A0D" w14:textId="18D30634" w:rsidR="005E028D" w:rsidRPr="008843CA" w:rsidRDefault="005E028D" w:rsidP="36842E1F">
      <w:pPr>
        <w:pStyle w:val="ListParagraph"/>
        <w:ind w:left="1440"/>
        <w:jc w:val="center"/>
        <w:rPr>
          <w:rFonts w:ascii="Arial" w:hAnsi="Arial" w:cs="Arial"/>
          <w:color w:val="000000" w:themeColor="text1"/>
          <w:sz w:val="22"/>
          <w:szCs w:val="22"/>
        </w:rPr>
      </w:pPr>
    </w:p>
    <w:p w14:paraId="32E22CE0" w14:textId="1D7B90EF" w:rsidR="005E028D" w:rsidRPr="008843CA" w:rsidRDefault="03939AF0" w:rsidP="36842E1F">
      <w:pPr>
        <w:pStyle w:val="ListParagraph"/>
        <w:ind w:left="1440"/>
        <w:rPr>
          <w:rFonts w:ascii="Arial" w:hAnsi="Arial" w:cs="Arial"/>
          <w:color w:val="000000"/>
          <w:sz w:val="22"/>
          <w:szCs w:val="22"/>
        </w:rPr>
      </w:pPr>
      <w:r w:rsidRPr="008843CA">
        <w:rPr>
          <w:rFonts w:ascii="Arial" w:hAnsi="Arial" w:cs="Arial"/>
          <w:color w:val="000000" w:themeColor="text1"/>
          <w:sz w:val="22"/>
          <w:szCs w:val="22"/>
        </w:rPr>
        <w:t>OLS will accept protests via mail, email or hand delivery</w:t>
      </w:r>
      <w:r w:rsidR="18F5DD39" w:rsidRPr="008843CA">
        <w:rPr>
          <w:rFonts w:ascii="Arial" w:hAnsi="Arial" w:cs="Arial"/>
          <w:color w:val="000000" w:themeColor="text1"/>
          <w:sz w:val="22"/>
          <w:szCs w:val="22"/>
        </w:rPr>
        <w:t>;</w:t>
      </w:r>
      <w:r w:rsidRPr="008843CA">
        <w:rPr>
          <w:rFonts w:ascii="Arial" w:hAnsi="Arial" w:cs="Arial"/>
          <w:color w:val="000000" w:themeColor="text1"/>
          <w:sz w:val="22"/>
          <w:szCs w:val="22"/>
        </w:rPr>
        <w:t xml:space="preserve"> </w:t>
      </w:r>
      <w:r w:rsidR="0FB011B9" w:rsidRPr="008843CA">
        <w:rPr>
          <w:rFonts w:ascii="Arial" w:hAnsi="Arial" w:cs="Arial"/>
          <w:color w:val="000000" w:themeColor="text1"/>
          <w:sz w:val="22"/>
          <w:szCs w:val="22"/>
        </w:rPr>
        <w:t>although, the preference is via email.</w:t>
      </w:r>
      <w:r w:rsidRPr="008843CA">
        <w:rPr>
          <w:rFonts w:ascii="Arial" w:hAnsi="Arial" w:cs="Arial"/>
          <w:color w:val="000000" w:themeColor="text1"/>
          <w:sz w:val="22"/>
          <w:szCs w:val="22"/>
        </w:rPr>
        <w:t xml:space="preserve"> </w:t>
      </w:r>
      <w:r w:rsidR="006517FF" w:rsidRPr="008843CA">
        <w:rPr>
          <w:rFonts w:ascii="Arial" w:hAnsi="Arial" w:cs="Arial"/>
          <w:color w:val="000000" w:themeColor="text1"/>
          <w:sz w:val="22"/>
          <w:szCs w:val="22"/>
        </w:rPr>
        <w:t xml:space="preserve">    </w:t>
      </w:r>
    </w:p>
    <w:p w14:paraId="1C406CA9" w14:textId="77777777" w:rsidR="00FF77CE" w:rsidRPr="008843CA" w:rsidRDefault="00FF77CE" w:rsidP="003C7052">
      <w:pPr>
        <w:pStyle w:val="ListParagraph"/>
        <w:ind w:left="1440"/>
        <w:rPr>
          <w:rFonts w:ascii="Arial" w:hAnsi="Arial" w:cs="Arial"/>
          <w:color w:val="000000"/>
          <w:sz w:val="22"/>
          <w:szCs w:val="22"/>
        </w:rPr>
      </w:pPr>
    </w:p>
    <w:p w14:paraId="32E22CE2" w14:textId="77777777" w:rsidR="005F4DA9" w:rsidRPr="008843CA" w:rsidRDefault="005F4DA9">
      <w:pPr>
        <w:pStyle w:val="ListParagraph"/>
        <w:numPr>
          <w:ilvl w:val="1"/>
          <w:numId w:val="15"/>
        </w:numPr>
        <w:rPr>
          <w:rFonts w:ascii="Arial" w:hAnsi="Arial" w:cs="Arial"/>
          <w:color w:val="000000"/>
          <w:sz w:val="22"/>
          <w:szCs w:val="22"/>
        </w:rPr>
      </w:pPr>
      <w:r w:rsidRPr="008843CA">
        <w:rPr>
          <w:rFonts w:ascii="Arial" w:hAnsi="Arial" w:cs="Arial"/>
          <w:color w:val="000000" w:themeColor="text1"/>
          <w:sz w:val="22"/>
          <w:szCs w:val="22"/>
        </w:rPr>
        <w:t xml:space="preserve">News releases pertaining to any award resulting from this IFB may not be made without prior written approval of:  </w:t>
      </w:r>
    </w:p>
    <w:p w14:paraId="122045B6" w14:textId="0425097A" w:rsidR="620838FB" w:rsidRPr="008843CA" w:rsidRDefault="620838FB" w:rsidP="620838FB">
      <w:pPr>
        <w:tabs>
          <w:tab w:val="left" w:pos="3780"/>
        </w:tabs>
        <w:ind w:left="1080" w:hanging="360"/>
        <w:rPr>
          <w:rFonts w:ascii="Arial" w:hAnsi="Arial" w:cs="Arial"/>
          <w:color w:val="000000" w:themeColor="text1"/>
          <w:sz w:val="22"/>
          <w:szCs w:val="22"/>
        </w:rPr>
      </w:pPr>
    </w:p>
    <w:p w14:paraId="32E22CE3" w14:textId="77777777" w:rsidR="00DA3EF5" w:rsidRPr="008843CA" w:rsidRDefault="00DA3EF5" w:rsidP="620838FB">
      <w:pPr>
        <w:tabs>
          <w:tab w:val="left" w:pos="3780"/>
        </w:tabs>
        <w:ind w:left="1080" w:hanging="360"/>
        <w:jc w:val="center"/>
        <w:rPr>
          <w:rFonts w:ascii="Arial" w:hAnsi="Arial" w:cs="Arial"/>
          <w:color w:val="000000"/>
          <w:sz w:val="22"/>
          <w:szCs w:val="22"/>
        </w:rPr>
      </w:pPr>
      <w:r w:rsidRPr="008843CA">
        <w:rPr>
          <w:rFonts w:ascii="Arial" w:hAnsi="Arial" w:cs="Arial"/>
          <w:color w:val="000000"/>
          <w:sz w:val="22"/>
          <w:szCs w:val="22"/>
        </w:rPr>
        <w:t>The Public Information Officer</w:t>
      </w:r>
    </w:p>
    <w:p w14:paraId="32E22CE4" w14:textId="77777777" w:rsidR="005F4DA9" w:rsidRPr="008843CA" w:rsidRDefault="00673740" w:rsidP="620838FB">
      <w:pPr>
        <w:tabs>
          <w:tab w:val="left" w:pos="3780"/>
        </w:tabs>
        <w:ind w:left="1080" w:hanging="360"/>
        <w:jc w:val="center"/>
        <w:rPr>
          <w:rFonts w:ascii="Arial" w:hAnsi="Arial" w:cs="Arial"/>
          <w:color w:val="000000"/>
          <w:sz w:val="22"/>
          <w:szCs w:val="22"/>
        </w:rPr>
      </w:pPr>
      <w:r w:rsidRPr="008843CA">
        <w:rPr>
          <w:rFonts w:ascii="Arial" w:hAnsi="Arial" w:cs="Arial"/>
          <w:color w:val="000000"/>
          <w:sz w:val="22"/>
          <w:szCs w:val="22"/>
        </w:rPr>
        <w:t>707 Third</w:t>
      </w:r>
      <w:r w:rsidR="005F4DA9" w:rsidRPr="008843CA">
        <w:rPr>
          <w:rFonts w:ascii="Arial" w:hAnsi="Arial" w:cs="Arial"/>
          <w:color w:val="000000"/>
          <w:sz w:val="22"/>
          <w:szCs w:val="22"/>
        </w:rPr>
        <w:t xml:space="preserve"> Street, MS 101</w:t>
      </w:r>
    </w:p>
    <w:p w14:paraId="32E22CE5" w14:textId="77777777" w:rsidR="005F4DA9" w:rsidRPr="008843CA" w:rsidRDefault="005F4DA9" w:rsidP="620838FB">
      <w:pPr>
        <w:tabs>
          <w:tab w:val="left" w:pos="3780"/>
        </w:tabs>
        <w:ind w:left="1080" w:hanging="360"/>
        <w:jc w:val="center"/>
        <w:rPr>
          <w:rFonts w:ascii="Arial" w:hAnsi="Arial" w:cs="Arial"/>
          <w:color w:val="000000"/>
          <w:sz w:val="22"/>
          <w:szCs w:val="22"/>
        </w:rPr>
      </w:pPr>
      <w:r w:rsidRPr="008843CA">
        <w:rPr>
          <w:rFonts w:ascii="Arial" w:hAnsi="Arial" w:cs="Arial"/>
          <w:color w:val="000000"/>
          <w:sz w:val="22"/>
          <w:szCs w:val="22"/>
        </w:rPr>
        <w:t>West Sacramento, CA 95605</w:t>
      </w:r>
    </w:p>
    <w:p w14:paraId="32E22CE6" w14:textId="77777777" w:rsidR="005F4DA9" w:rsidRPr="008843CA" w:rsidRDefault="005F4DA9" w:rsidP="620838FB">
      <w:pPr>
        <w:tabs>
          <w:tab w:val="left" w:pos="3780"/>
        </w:tabs>
        <w:ind w:left="1080" w:hanging="360"/>
        <w:jc w:val="center"/>
        <w:rPr>
          <w:rFonts w:ascii="Arial" w:hAnsi="Arial" w:cs="Arial"/>
          <w:color w:val="000000"/>
          <w:sz w:val="22"/>
          <w:szCs w:val="22"/>
        </w:rPr>
      </w:pPr>
      <w:r w:rsidRPr="008843CA">
        <w:rPr>
          <w:rFonts w:ascii="Arial" w:hAnsi="Arial" w:cs="Arial"/>
          <w:color w:val="000000"/>
          <w:sz w:val="22"/>
          <w:szCs w:val="22"/>
        </w:rPr>
        <w:t>Phone</w:t>
      </w:r>
      <w:proofErr w:type="gramStart"/>
      <w:r w:rsidRPr="008843CA">
        <w:rPr>
          <w:rFonts w:ascii="Arial" w:hAnsi="Arial" w:cs="Arial"/>
          <w:color w:val="000000"/>
          <w:sz w:val="22"/>
          <w:szCs w:val="22"/>
        </w:rPr>
        <w:t>:  (</w:t>
      </w:r>
      <w:proofErr w:type="gramEnd"/>
      <w:r w:rsidRPr="008843CA">
        <w:rPr>
          <w:rFonts w:ascii="Arial" w:hAnsi="Arial" w:cs="Arial"/>
          <w:color w:val="000000"/>
          <w:sz w:val="22"/>
          <w:szCs w:val="22"/>
        </w:rPr>
        <w:t>916) 376-5037</w:t>
      </w:r>
    </w:p>
    <w:p w14:paraId="32E22CE7" w14:textId="77777777" w:rsidR="005F4DA9" w:rsidRPr="008843CA" w:rsidRDefault="005F4DA9" w:rsidP="620838FB">
      <w:pPr>
        <w:tabs>
          <w:tab w:val="left" w:pos="3780"/>
        </w:tabs>
        <w:ind w:left="1080" w:hanging="360"/>
        <w:jc w:val="center"/>
        <w:rPr>
          <w:rFonts w:ascii="Arial" w:hAnsi="Arial" w:cs="Arial"/>
          <w:color w:val="000000"/>
          <w:sz w:val="22"/>
          <w:szCs w:val="22"/>
        </w:rPr>
      </w:pPr>
      <w:r w:rsidRPr="008843CA">
        <w:rPr>
          <w:rFonts w:ascii="Arial" w:hAnsi="Arial" w:cs="Arial"/>
          <w:color w:val="000000"/>
          <w:sz w:val="22"/>
          <w:szCs w:val="22"/>
        </w:rPr>
        <w:t>Email:  DGSPublicAffairs@dgs.ca.gov</w:t>
      </w:r>
    </w:p>
    <w:p w14:paraId="32E22CE8" w14:textId="77777777" w:rsidR="005E028D" w:rsidRPr="008843CA" w:rsidRDefault="005E028D" w:rsidP="005E028D">
      <w:pPr>
        <w:tabs>
          <w:tab w:val="left" w:pos="720"/>
        </w:tabs>
        <w:rPr>
          <w:rFonts w:ascii="Arial" w:hAnsi="Arial" w:cs="Arial"/>
          <w:color w:val="000000"/>
          <w:sz w:val="22"/>
          <w:szCs w:val="22"/>
        </w:rPr>
      </w:pPr>
    </w:p>
    <w:p w14:paraId="32E22CE9" w14:textId="6E084C63" w:rsidR="005E028D" w:rsidRPr="008843CA" w:rsidRDefault="00293DC5" w:rsidP="00156615">
      <w:pPr>
        <w:pStyle w:val="Heading2"/>
        <w:numPr>
          <w:ilvl w:val="0"/>
          <w:numId w:val="15"/>
        </w:numPr>
        <w:tabs>
          <w:tab w:val="clear" w:pos="720"/>
          <w:tab w:val="num" w:pos="1350"/>
        </w:tabs>
        <w:ind w:left="1080"/>
        <w:rPr>
          <w:rFonts w:cs="Arial"/>
          <w:sz w:val="22"/>
          <w:szCs w:val="22"/>
        </w:rPr>
      </w:pPr>
      <w:bookmarkStart w:id="16" w:name="_Toc209779666"/>
      <w:r w:rsidRPr="008843CA">
        <w:rPr>
          <w:rFonts w:cs="Arial"/>
          <w:sz w:val="22"/>
          <w:szCs w:val="22"/>
        </w:rPr>
        <w:t>Disposition of Bids</w:t>
      </w:r>
      <w:r w:rsidR="00DF7721" w:rsidRPr="008843CA">
        <w:rPr>
          <w:rFonts w:cs="Arial"/>
          <w:sz w:val="22"/>
          <w:szCs w:val="22"/>
        </w:rPr>
        <w:t>:</w:t>
      </w:r>
      <w:bookmarkEnd w:id="16"/>
    </w:p>
    <w:p w14:paraId="32E22CEA" w14:textId="77777777" w:rsidR="005E028D" w:rsidRPr="008843CA" w:rsidRDefault="00293DC5">
      <w:pPr>
        <w:pStyle w:val="ListParagraph"/>
        <w:numPr>
          <w:ilvl w:val="1"/>
          <w:numId w:val="16"/>
        </w:numPr>
        <w:tabs>
          <w:tab w:val="left" w:pos="720"/>
        </w:tabs>
        <w:rPr>
          <w:rFonts w:ascii="Arial" w:hAnsi="Arial" w:cs="Arial"/>
          <w:sz w:val="22"/>
          <w:szCs w:val="22"/>
        </w:rPr>
      </w:pPr>
      <w:r w:rsidRPr="008843CA">
        <w:rPr>
          <w:rFonts w:ascii="Arial" w:hAnsi="Arial" w:cs="Arial"/>
          <w:sz w:val="22"/>
          <w:szCs w:val="22"/>
        </w:rPr>
        <w:t xml:space="preserve">Upon bid opening, all documents submitted in response to this IFB will become the property of the </w:t>
      </w:r>
      <w:proofErr w:type="gramStart"/>
      <w:r w:rsidRPr="008843CA">
        <w:rPr>
          <w:rFonts w:ascii="Arial" w:hAnsi="Arial" w:cs="Arial"/>
          <w:sz w:val="22"/>
          <w:szCs w:val="22"/>
        </w:rPr>
        <w:t>State of California, and</w:t>
      </w:r>
      <w:proofErr w:type="gramEnd"/>
      <w:r w:rsidRPr="008843CA">
        <w:rPr>
          <w:rFonts w:ascii="Arial" w:hAnsi="Arial" w:cs="Arial"/>
          <w:sz w:val="22"/>
          <w:szCs w:val="22"/>
        </w:rPr>
        <w:t xml:space="preserve"> will be regarded as public records under the California Public Records Act (Gov</w:t>
      </w:r>
      <w:r w:rsidR="00373642" w:rsidRPr="008843CA">
        <w:rPr>
          <w:rFonts w:ascii="Arial" w:hAnsi="Arial" w:cs="Arial"/>
          <w:sz w:val="22"/>
          <w:szCs w:val="22"/>
        </w:rPr>
        <w:t xml:space="preserve"> Code</w:t>
      </w:r>
      <w:r w:rsidR="00277E67" w:rsidRPr="008843CA">
        <w:rPr>
          <w:rFonts w:ascii="Arial" w:hAnsi="Arial" w:cs="Arial"/>
          <w:sz w:val="22"/>
          <w:szCs w:val="22"/>
        </w:rPr>
        <w:t xml:space="preserve"> § </w:t>
      </w:r>
      <w:r w:rsidRPr="008843CA">
        <w:rPr>
          <w:rFonts w:ascii="Arial" w:hAnsi="Arial" w:cs="Arial"/>
          <w:sz w:val="22"/>
          <w:szCs w:val="22"/>
        </w:rPr>
        <w:t>6250 et seq.) and s</w:t>
      </w:r>
      <w:r w:rsidR="00BC1D4F" w:rsidRPr="008843CA">
        <w:rPr>
          <w:rFonts w:ascii="Arial" w:hAnsi="Arial" w:cs="Arial"/>
          <w:sz w:val="22"/>
          <w:szCs w:val="22"/>
        </w:rPr>
        <w:t>ubject to review by the public.</w:t>
      </w:r>
    </w:p>
    <w:p w14:paraId="6DFAA701" w14:textId="77777777" w:rsidR="00807914" w:rsidRPr="008843CA" w:rsidRDefault="00807914" w:rsidP="00567700">
      <w:pPr>
        <w:pStyle w:val="ListParagraph"/>
        <w:ind w:left="1440"/>
        <w:rPr>
          <w:rFonts w:ascii="Arial" w:hAnsi="Arial" w:cs="Arial"/>
          <w:sz w:val="22"/>
          <w:szCs w:val="22"/>
        </w:rPr>
      </w:pPr>
    </w:p>
    <w:p w14:paraId="7449A527" w14:textId="4A8A67E1" w:rsidR="006A6DC7" w:rsidRPr="008843CA" w:rsidRDefault="00FF77CE">
      <w:pPr>
        <w:pStyle w:val="ListParagraph"/>
        <w:numPr>
          <w:ilvl w:val="1"/>
          <w:numId w:val="16"/>
        </w:numPr>
        <w:tabs>
          <w:tab w:val="left" w:pos="720"/>
        </w:tabs>
        <w:rPr>
          <w:rFonts w:ascii="Arial" w:hAnsi="Arial" w:cs="Arial"/>
          <w:color w:val="000000" w:themeColor="text1"/>
          <w:sz w:val="22"/>
          <w:szCs w:val="22"/>
        </w:rPr>
      </w:pPr>
      <w:r w:rsidRPr="008843CA">
        <w:rPr>
          <w:rFonts w:ascii="Arial" w:hAnsi="Arial" w:cs="Arial"/>
          <w:color w:val="000000" w:themeColor="text1"/>
          <w:sz w:val="22"/>
          <w:szCs w:val="22"/>
        </w:rPr>
        <w:t>Upon cancellation of the solicitation, the OBAS Acquisition Analyst will offer to return the bid at Bidder’s expense. A Bidder may request that OBAS destroy the bid, rather than pay for its return.</w:t>
      </w:r>
    </w:p>
    <w:p w14:paraId="32E22CEF" w14:textId="77777777" w:rsidR="007700AD" w:rsidRPr="008843CA" w:rsidRDefault="007700AD" w:rsidP="005E028D">
      <w:pPr>
        <w:rPr>
          <w:rFonts w:ascii="Arial" w:hAnsi="Arial" w:cs="Arial"/>
          <w:sz w:val="22"/>
          <w:szCs w:val="22"/>
        </w:rPr>
      </w:pPr>
    </w:p>
    <w:p w14:paraId="32E22CF0" w14:textId="3480A776" w:rsidR="005E028D" w:rsidRPr="008843CA" w:rsidRDefault="00954E71" w:rsidP="00156615">
      <w:pPr>
        <w:pStyle w:val="Heading2"/>
        <w:numPr>
          <w:ilvl w:val="0"/>
          <w:numId w:val="15"/>
        </w:numPr>
        <w:tabs>
          <w:tab w:val="clear" w:pos="720"/>
          <w:tab w:val="num" w:pos="1350"/>
        </w:tabs>
        <w:ind w:left="1080"/>
        <w:rPr>
          <w:rFonts w:cs="Arial"/>
          <w:sz w:val="22"/>
          <w:szCs w:val="22"/>
        </w:rPr>
      </w:pPr>
      <w:bookmarkStart w:id="17" w:name="_Toc209779667"/>
      <w:r w:rsidRPr="008843CA">
        <w:rPr>
          <w:rFonts w:cs="Arial"/>
          <w:sz w:val="22"/>
          <w:szCs w:val="22"/>
        </w:rPr>
        <w:t xml:space="preserve">Performance of </w:t>
      </w:r>
      <w:r w:rsidR="00081FD1" w:rsidRPr="008843CA">
        <w:rPr>
          <w:rFonts w:cs="Arial"/>
          <w:sz w:val="22"/>
          <w:szCs w:val="22"/>
        </w:rPr>
        <w:t>Service</w:t>
      </w:r>
      <w:r w:rsidR="00DF7721" w:rsidRPr="008843CA">
        <w:rPr>
          <w:rFonts w:cs="Arial"/>
          <w:sz w:val="22"/>
          <w:szCs w:val="22"/>
        </w:rPr>
        <w:t>:</w:t>
      </w:r>
      <w:bookmarkEnd w:id="17"/>
      <w:r w:rsidR="00293DC5" w:rsidRPr="008843CA">
        <w:rPr>
          <w:rFonts w:cs="Arial"/>
          <w:sz w:val="22"/>
          <w:szCs w:val="22"/>
        </w:rPr>
        <w:t xml:space="preserve"> </w:t>
      </w:r>
    </w:p>
    <w:p w14:paraId="32E22CF1" w14:textId="10C43304" w:rsidR="005E028D" w:rsidRPr="007B0A2F" w:rsidRDefault="001F74A5">
      <w:pPr>
        <w:pStyle w:val="ListParagraph"/>
        <w:numPr>
          <w:ilvl w:val="1"/>
          <w:numId w:val="17"/>
        </w:numPr>
        <w:rPr>
          <w:rFonts w:ascii="Arial" w:hAnsi="Arial" w:cs="Arial"/>
          <w:sz w:val="22"/>
          <w:szCs w:val="22"/>
        </w:rPr>
      </w:pPr>
      <w:r w:rsidRPr="008843CA">
        <w:rPr>
          <w:rFonts w:ascii="Arial" w:hAnsi="Arial" w:cs="Arial"/>
          <w:sz w:val="22"/>
          <w:szCs w:val="22"/>
        </w:rPr>
        <w:t xml:space="preserve">Upon award of contract, the winning Bidder must provide a COI within ten (10) working days </w:t>
      </w:r>
      <w:r w:rsidRPr="007B0A2F">
        <w:rPr>
          <w:rFonts w:ascii="Arial" w:hAnsi="Arial" w:cs="Arial"/>
          <w:sz w:val="22"/>
          <w:szCs w:val="22"/>
        </w:rPr>
        <w:t xml:space="preserve">from award of contract.  This COI will identify the required insurance as indicated in </w:t>
      </w:r>
      <w:r w:rsidR="00356EBE" w:rsidRPr="007B0A2F">
        <w:rPr>
          <w:rFonts w:ascii="Arial" w:hAnsi="Arial" w:cs="Arial"/>
          <w:sz w:val="22"/>
          <w:szCs w:val="22"/>
        </w:rPr>
        <w:t xml:space="preserve">Attachment </w:t>
      </w:r>
      <w:r w:rsidR="00C92B0B" w:rsidRPr="00566E2A">
        <w:rPr>
          <w:rFonts w:ascii="Arial" w:hAnsi="Arial" w:cs="Arial"/>
          <w:sz w:val="22"/>
          <w:szCs w:val="22"/>
        </w:rPr>
        <w:t>9</w:t>
      </w:r>
      <w:r w:rsidR="00356EBE" w:rsidRPr="00566E2A">
        <w:rPr>
          <w:rFonts w:ascii="Arial" w:hAnsi="Arial" w:cs="Arial"/>
          <w:sz w:val="22"/>
          <w:szCs w:val="22"/>
        </w:rPr>
        <w:t>,</w:t>
      </w:r>
      <w:r w:rsidRPr="007B0A2F">
        <w:rPr>
          <w:rFonts w:ascii="Arial" w:hAnsi="Arial" w:cs="Arial"/>
          <w:sz w:val="22"/>
          <w:szCs w:val="22"/>
        </w:rPr>
        <w:t xml:space="preserve"> Sample Agreement, </w:t>
      </w:r>
      <w:r w:rsidR="00A6667E" w:rsidRPr="007B0A2F">
        <w:rPr>
          <w:rFonts w:ascii="Arial" w:hAnsi="Arial" w:cs="Arial"/>
          <w:sz w:val="22"/>
          <w:szCs w:val="22"/>
        </w:rPr>
        <w:t xml:space="preserve">Exhibit D, Item </w:t>
      </w:r>
      <w:r w:rsidR="00CE5766">
        <w:rPr>
          <w:rFonts w:ascii="Arial" w:hAnsi="Arial" w:cs="Arial"/>
          <w:sz w:val="22"/>
          <w:szCs w:val="22"/>
        </w:rPr>
        <w:t>8</w:t>
      </w:r>
      <w:r w:rsidRPr="007B0A2F">
        <w:rPr>
          <w:rFonts w:ascii="Arial" w:hAnsi="Arial" w:cs="Arial"/>
          <w:sz w:val="22"/>
          <w:szCs w:val="22"/>
        </w:rPr>
        <w:t xml:space="preserve">, Insurance </w:t>
      </w:r>
      <w:r w:rsidR="7D7C0F88" w:rsidRPr="007B0A2F">
        <w:rPr>
          <w:rFonts w:ascii="Arial" w:hAnsi="Arial" w:cs="Arial"/>
          <w:sz w:val="22"/>
          <w:szCs w:val="22"/>
        </w:rPr>
        <w:t xml:space="preserve">Requirement </w:t>
      </w:r>
      <w:r w:rsidR="00F664AF" w:rsidRPr="007B0A2F">
        <w:rPr>
          <w:rFonts w:ascii="Arial" w:hAnsi="Arial" w:cs="Arial"/>
          <w:sz w:val="22"/>
          <w:szCs w:val="22"/>
          <w:u w:val="single"/>
        </w:rPr>
        <w:t>and</w:t>
      </w:r>
      <w:r w:rsidR="00F664AF" w:rsidRPr="007B0A2F">
        <w:rPr>
          <w:rFonts w:ascii="Arial" w:hAnsi="Arial" w:cs="Arial"/>
          <w:sz w:val="22"/>
          <w:szCs w:val="22"/>
        </w:rPr>
        <w:t xml:space="preserve"> will </w:t>
      </w:r>
      <w:r w:rsidRPr="007B0A2F">
        <w:rPr>
          <w:rFonts w:ascii="Arial" w:hAnsi="Arial" w:cs="Arial"/>
          <w:sz w:val="22"/>
          <w:szCs w:val="22"/>
        </w:rPr>
        <w:t xml:space="preserve">provide the required insurance endorsements as indicated in </w:t>
      </w:r>
      <w:r w:rsidR="00BA1FF6" w:rsidRPr="007B0A2F">
        <w:rPr>
          <w:rFonts w:ascii="Arial" w:hAnsi="Arial" w:cs="Arial"/>
          <w:sz w:val="22"/>
          <w:szCs w:val="22"/>
        </w:rPr>
        <w:t xml:space="preserve">Attachment </w:t>
      </w:r>
      <w:r w:rsidR="00C92B0B" w:rsidRPr="00566E2A">
        <w:rPr>
          <w:rFonts w:ascii="Arial" w:hAnsi="Arial" w:cs="Arial"/>
          <w:sz w:val="22"/>
          <w:szCs w:val="22"/>
        </w:rPr>
        <w:t>9</w:t>
      </w:r>
      <w:r w:rsidR="00BA1FF6" w:rsidRPr="00566E2A">
        <w:rPr>
          <w:rFonts w:ascii="Arial" w:hAnsi="Arial" w:cs="Arial"/>
          <w:sz w:val="22"/>
          <w:szCs w:val="22"/>
        </w:rPr>
        <w:t>,</w:t>
      </w:r>
      <w:r w:rsidRPr="007B0A2F">
        <w:rPr>
          <w:rFonts w:ascii="Arial" w:hAnsi="Arial" w:cs="Arial"/>
          <w:sz w:val="22"/>
          <w:szCs w:val="22"/>
        </w:rPr>
        <w:t xml:space="preserve"> Sample Agreement, in </w:t>
      </w:r>
      <w:r w:rsidR="00A6667E" w:rsidRPr="007B0A2F">
        <w:rPr>
          <w:rFonts w:ascii="Arial" w:hAnsi="Arial" w:cs="Arial"/>
          <w:sz w:val="22"/>
          <w:szCs w:val="22"/>
        </w:rPr>
        <w:t xml:space="preserve">Exhibit D, Item </w:t>
      </w:r>
      <w:r w:rsidR="00CE5766">
        <w:rPr>
          <w:rFonts w:ascii="Arial" w:hAnsi="Arial" w:cs="Arial"/>
          <w:sz w:val="22"/>
          <w:szCs w:val="22"/>
        </w:rPr>
        <w:t>8</w:t>
      </w:r>
      <w:r w:rsidRPr="007B0A2F">
        <w:rPr>
          <w:rFonts w:ascii="Arial" w:hAnsi="Arial" w:cs="Arial"/>
          <w:sz w:val="22"/>
          <w:szCs w:val="22"/>
        </w:rPr>
        <w:t>, Insurance.</w:t>
      </w:r>
    </w:p>
    <w:p w14:paraId="32E22CF2" w14:textId="77777777" w:rsidR="005E028D" w:rsidRPr="007B0A2F" w:rsidRDefault="005E028D" w:rsidP="005E028D">
      <w:pPr>
        <w:pStyle w:val="ListParagraph"/>
        <w:ind w:left="1440"/>
        <w:rPr>
          <w:rFonts w:ascii="Arial" w:hAnsi="Arial" w:cs="Arial"/>
          <w:sz w:val="22"/>
          <w:szCs w:val="22"/>
        </w:rPr>
      </w:pPr>
    </w:p>
    <w:p w14:paraId="32E22CF3" w14:textId="4CC774D2" w:rsidR="005E028D" w:rsidRPr="007B0A2F" w:rsidRDefault="1D223D93">
      <w:pPr>
        <w:pStyle w:val="ListParagraph"/>
        <w:numPr>
          <w:ilvl w:val="1"/>
          <w:numId w:val="17"/>
        </w:numPr>
        <w:rPr>
          <w:rFonts w:ascii="Arial" w:hAnsi="Arial" w:cs="Arial"/>
          <w:sz w:val="22"/>
          <w:szCs w:val="22"/>
        </w:rPr>
      </w:pPr>
      <w:r w:rsidRPr="007B0A2F">
        <w:rPr>
          <w:rFonts w:ascii="Arial" w:hAnsi="Arial" w:cs="Arial"/>
          <w:sz w:val="22"/>
          <w:szCs w:val="22"/>
        </w:rPr>
        <w:t>Upon award</w:t>
      </w:r>
      <w:r w:rsidR="034E6CB4" w:rsidRPr="007B0A2F">
        <w:rPr>
          <w:rFonts w:ascii="Arial" w:hAnsi="Arial" w:cs="Arial"/>
          <w:sz w:val="22"/>
          <w:szCs w:val="22"/>
        </w:rPr>
        <w:t xml:space="preserve"> of the contract</w:t>
      </w:r>
      <w:r w:rsidRPr="007B0A2F">
        <w:rPr>
          <w:rFonts w:ascii="Arial" w:hAnsi="Arial" w:cs="Arial"/>
          <w:sz w:val="22"/>
          <w:szCs w:val="22"/>
        </w:rPr>
        <w:t xml:space="preserve">, the </w:t>
      </w:r>
      <w:r w:rsidR="05B1E525" w:rsidRPr="007B0A2F">
        <w:rPr>
          <w:rFonts w:ascii="Arial" w:hAnsi="Arial" w:cs="Arial"/>
          <w:sz w:val="22"/>
          <w:szCs w:val="22"/>
        </w:rPr>
        <w:t>winning B</w:t>
      </w:r>
      <w:r w:rsidRPr="007B0A2F">
        <w:rPr>
          <w:rFonts w:ascii="Arial" w:hAnsi="Arial" w:cs="Arial"/>
          <w:sz w:val="22"/>
          <w:szCs w:val="22"/>
        </w:rPr>
        <w:t xml:space="preserve">idder agrees to </w:t>
      </w:r>
      <w:r w:rsidR="6608D10C" w:rsidRPr="007B0A2F">
        <w:rPr>
          <w:rFonts w:ascii="Arial" w:hAnsi="Arial" w:cs="Arial"/>
          <w:sz w:val="22"/>
          <w:szCs w:val="22"/>
        </w:rPr>
        <w:t>sign</w:t>
      </w:r>
      <w:r w:rsidRPr="007B0A2F">
        <w:rPr>
          <w:rFonts w:ascii="Arial" w:hAnsi="Arial" w:cs="Arial"/>
          <w:sz w:val="22"/>
          <w:szCs w:val="22"/>
        </w:rPr>
        <w:t xml:space="preserve"> the contract on the</w:t>
      </w:r>
      <w:r w:rsidR="4964F7BC" w:rsidRPr="007B0A2F">
        <w:rPr>
          <w:rFonts w:ascii="Arial" w:hAnsi="Arial" w:cs="Arial"/>
          <w:sz w:val="22"/>
          <w:szCs w:val="22"/>
        </w:rPr>
        <w:t xml:space="preserve"> State’s Standard Agreement (STD 213), </w:t>
      </w:r>
      <w:r w:rsidRPr="007B0A2F">
        <w:rPr>
          <w:rFonts w:ascii="Arial" w:hAnsi="Arial" w:cs="Arial"/>
          <w:sz w:val="22"/>
          <w:szCs w:val="22"/>
        </w:rPr>
        <w:t>with Exhibits</w:t>
      </w:r>
      <w:r w:rsidR="67F2303E" w:rsidRPr="007B0A2F">
        <w:rPr>
          <w:rFonts w:ascii="Arial" w:hAnsi="Arial" w:cs="Arial"/>
          <w:sz w:val="22"/>
          <w:szCs w:val="22"/>
        </w:rPr>
        <w:t xml:space="preserve">.  </w:t>
      </w:r>
      <w:proofErr w:type="gramStart"/>
      <w:r w:rsidR="4964F7BC" w:rsidRPr="007B0A2F">
        <w:rPr>
          <w:rFonts w:ascii="Arial" w:hAnsi="Arial" w:cs="Arial"/>
          <w:sz w:val="22"/>
          <w:szCs w:val="22"/>
        </w:rPr>
        <w:t>The STD</w:t>
      </w:r>
      <w:proofErr w:type="gramEnd"/>
      <w:r w:rsidR="4964F7BC" w:rsidRPr="007B0A2F">
        <w:rPr>
          <w:rFonts w:ascii="Arial" w:hAnsi="Arial" w:cs="Arial"/>
          <w:sz w:val="22"/>
          <w:szCs w:val="22"/>
        </w:rPr>
        <w:t xml:space="preserve"> 213 </w:t>
      </w:r>
      <w:r w:rsidR="23F713DD" w:rsidRPr="007B0A2F">
        <w:rPr>
          <w:rFonts w:ascii="Arial" w:hAnsi="Arial" w:cs="Arial"/>
          <w:sz w:val="22"/>
          <w:szCs w:val="22"/>
        </w:rPr>
        <w:t>(See s</w:t>
      </w:r>
      <w:r w:rsidR="5CEE057A" w:rsidRPr="007B0A2F">
        <w:rPr>
          <w:rFonts w:ascii="Arial" w:hAnsi="Arial" w:cs="Arial"/>
          <w:sz w:val="22"/>
          <w:szCs w:val="22"/>
        </w:rPr>
        <w:t xml:space="preserve">ample </w:t>
      </w:r>
      <w:r w:rsidR="23F713DD" w:rsidRPr="007B0A2F">
        <w:rPr>
          <w:rFonts w:ascii="Arial" w:hAnsi="Arial" w:cs="Arial"/>
          <w:sz w:val="22"/>
          <w:szCs w:val="22"/>
        </w:rPr>
        <w:t>contract agreement</w:t>
      </w:r>
      <w:r w:rsidR="794CB523" w:rsidRPr="007B0A2F">
        <w:rPr>
          <w:rFonts w:ascii="Arial" w:hAnsi="Arial" w:cs="Arial"/>
          <w:sz w:val="22"/>
          <w:szCs w:val="22"/>
        </w:rPr>
        <w:t xml:space="preserve"> </w:t>
      </w:r>
      <w:r w:rsidR="5CEE057A" w:rsidRPr="007B0A2F">
        <w:rPr>
          <w:rFonts w:ascii="Arial" w:hAnsi="Arial" w:cs="Arial"/>
          <w:sz w:val="22"/>
          <w:szCs w:val="22"/>
        </w:rPr>
        <w:t>provided</w:t>
      </w:r>
      <w:r w:rsidR="037115AB" w:rsidRPr="007B0A2F">
        <w:rPr>
          <w:rFonts w:ascii="Arial" w:hAnsi="Arial" w:cs="Arial"/>
          <w:sz w:val="22"/>
          <w:szCs w:val="22"/>
        </w:rPr>
        <w:t xml:space="preserve"> in</w:t>
      </w:r>
      <w:r w:rsidR="794CB523" w:rsidRPr="007B0A2F">
        <w:rPr>
          <w:rFonts w:ascii="Arial" w:hAnsi="Arial" w:cs="Arial"/>
          <w:sz w:val="22"/>
          <w:szCs w:val="22"/>
        </w:rPr>
        <w:t xml:space="preserve"> Attachmen</w:t>
      </w:r>
      <w:r w:rsidR="794CB523" w:rsidRPr="00566E2A">
        <w:rPr>
          <w:rFonts w:ascii="Arial" w:hAnsi="Arial" w:cs="Arial"/>
          <w:sz w:val="22"/>
          <w:szCs w:val="22"/>
        </w:rPr>
        <w:t xml:space="preserve">t </w:t>
      </w:r>
      <w:r w:rsidR="008A7DE0" w:rsidRPr="00566E2A">
        <w:rPr>
          <w:rFonts w:ascii="Arial" w:hAnsi="Arial" w:cs="Arial"/>
          <w:sz w:val="22"/>
          <w:szCs w:val="22"/>
        </w:rPr>
        <w:t>9</w:t>
      </w:r>
      <w:r w:rsidR="5CEE057A" w:rsidRPr="00566E2A">
        <w:rPr>
          <w:rFonts w:ascii="Arial" w:hAnsi="Arial" w:cs="Arial"/>
          <w:sz w:val="22"/>
          <w:szCs w:val="22"/>
        </w:rPr>
        <w:t>)</w:t>
      </w:r>
      <w:r w:rsidR="5CEE057A" w:rsidRPr="007B0A2F">
        <w:rPr>
          <w:rFonts w:ascii="Arial" w:hAnsi="Arial" w:cs="Arial"/>
          <w:sz w:val="22"/>
          <w:szCs w:val="22"/>
        </w:rPr>
        <w:t xml:space="preserve"> </w:t>
      </w:r>
      <w:r w:rsidR="4964F7BC" w:rsidRPr="007B0A2F">
        <w:rPr>
          <w:rFonts w:ascii="Arial" w:hAnsi="Arial" w:cs="Arial"/>
          <w:sz w:val="22"/>
          <w:szCs w:val="22"/>
        </w:rPr>
        <w:t>must be signed by an individual authorized to bind the firm contractually.</w:t>
      </w:r>
    </w:p>
    <w:p w14:paraId="32E22CF4" w14:textId="77777777" w:rsidR="005E028D" w:rsidRPr="007B0A2F" w:rsidRDefault="005E028D" w:rsidP="005E028D">
      <w:pPr>
        <w:pStyle w:val="ListParagraph"/>
        <w:rPr>
          <w:rFonts w:ascii="Arial" w:hAnsi="Arial" w:cs="Arial"/>
          <w:sz w:val="22"/>
          <w:szCs w:val="22"/>
        </w:rPr>
      </w:pPr>
    </w:p>
    <w:p w14:paraId="32E22CF5" w14:textId="0A7F34FC" w:rsidR="00181CFC" w:rsidRDefault="00181CFC">
      <w:pPr>
        <w:pStyle w:val="ListParagraph"/>
        <w:numPr>
          <w:ilvl w:val="1"/>
          <w:numId w:val="17"/>
        </w:numPr>
        <w:rPr>
          <w:rFonts w:ascii="Arial" w:hAnsi="Arial" w:cs="Arial"/>
          <w:sz w:val="22"/>
          <w:szCs w:val="22"/>
        </w:rPr>
      </w:pPr>
      <w:r w:rsidRPr="007B0A2F">
        <w:rPr>
          <w:rFonts w:ascii="Arial" w:hAnsi="Arial" w:cs="Arial"/>
          <w:sz w:val="22"/>
          <w:szCs w:val="22"/>
        </w:rPr>
        <w:t xml:space="preserve">Upon </w:t>
      </w:r>
      <w:proofErr w:type="gramStart"/>
      <w:r w:rsidRPr="007B0A2F">
        <w:rPr>
          <w:rFonts w:ascii="Arial" w:hAnsi="Arial" w:cs="Arial"/>
          <w:sz w:val="22"/>
          <w:szCs w:val="22"/>
        </w:rPr>
        <w:t>award of</w:t>
      </w:r>
      <w:proofErr w:type="gramEnd"/>
      <w:r w:rsidRPr="007B0A2F">
        <w:rPr>
          <w:rFonts w:ascii="Arial" w:hAnsi="Arial" w:cs="Arial"/>
          <w:sz w:val="22"/>
          <w:szCs w:val="22"/>
        </w:rPr>
        <w:t xml:space="preserve"> the contract, the winning Bidder will need to submit a signed certi</w:t>
      </w:r>
      <w:r w:rsidR="00B07313" w:rsidRPr="007B0A2F">
        <w:rPr>
          <w:rFonts w:ascii="Arial" w:hAnsi="Arial" w:cs="Arial"/>
          <w:sz w:val="22"/>
          <w:szCs w:val="22"/>
        </w:rPr>
        <w:t>fication page of the Contractor’s Certification Clauses (CCC</w:t>
      </w:r>
      <w:r w:rsidR="00481406" w:rsidRPr="007B0A2F">
        <w:rPr>
          <w:rFonts w:ascii="Arial" w:hAnsi="Arial" w:cs="Arial"/>
          <w:sz w:val="22"/>
          <w:szCs w:val="22"/>
        </w:rPr>
        <w:t xml:space="preserve"> </w:t>
      </w:r>
      <w:r w:rsidR="00481406" w:rsidRPr="00573610">
        <w:rPr>
          <w:rFonts w:ascii="Arial" w:hAnsi="Arial" w:cs="Arial"/>
          <w:sz w:val="22"/>
          <w:szCs w:val="22"/>
        </w:rPr>
        <w:t>04/2017</w:t>
      </w:r>
      <w:r w:rsidR="00B07313" w:rsidRPr="00573610">
        <w:rPr>
          <w:rFonts w:ascii="Arial" w:hAnsi="Arial" w:cs="Arial"/>
          <w:sz w:val="22"/>
          <w:szCs w:val="22"/>
        </w:rPr>
        <w:t>)</w:t>
      </w:r>
      <w:r w:rsidRPr="00573610">
        <w:rPr>
          <w:rFonts w:ascii="Arial" w:hAnsi="Arial" w:cs="Arial"/>
          <w:sz w:val="22"/>
          <w:szCs w:val="22"/>
        </w:rPr>
        <w:t>.</w:t>
      </w:r>
      <w:r w:rsidRPr="007B0A2F">
        <w:rPr>
          <w:rFonts w:ascii="Arial" w:hAnsi="Arial" w:cs="Arial"/>
          <w:sz w:val="22"/>
          <w:szCs w:val="22"/>
        </w:rPr>
        <w:t xml:space="preserve">  If </w:t>
      </w:r>
      <w:r w:rsidRPr="008843CA">
        <w:rPr>
          <w:rFonts w:ascii="Arial" w:hAnsi="Arial" w:cs="Arial"/>
          <w:sz w:val="22"/>
          <w:szCs w:val="22"/>
        </w:rPr>
        <w:t xml:space="preserve">you do not have Internet access, a hard copy can be provided by contacting the </w:t>
      </w:r>
      <w:r w:rsidR="00356EBE" w:rsidRPr="008843CA">
        <w:rPr>
          <w:rFonts w:ascii="Arial" w:hAnsi="Arial" w:cs="Arial"/>
          <w:sz w:val="22"/>
          <w:szCs w:val="22"/>
        </w:rPr>
        <w:t>Acquisitions</w:t>
      </w:r>
      <w:r w:rsidRPr="008843CA">
        <w:rPr>
          <w:rFonts w:ascii="Arial" w:hAnsi="Arial" w:cs="Arial"/>
          <w:sz w:val="22"/>
          <w:szCs w:val="22"/>
        </w:rPr>
        <w:t xml:space="preserve"> Analyst listed on the </w:t>
      </w:r>
      <w:r w:rsidR="519AB22D" w:rsidRPr="008843CA">
        <w:rPr>
          <w:rFonts w:ascii="Arial" w:hAnsi="Arial" w:cs="Arial"/>
          <w:sz w:val="22"/>
          <w:szCs w:val="22"/>
        </w:rPr>
        <w:t>Notice to Prospective Bidders</w:t>
      </w:r>
      <w:r w:rsidRPr="008843CA">
        <w:rPr>
          <w:rFonts w:ascii="Arial" w:hAnsi="Arial" w:cs="Arial"/>
          <w:sz w:val="22"/>
          <w:szCs w:val="22"/>
        </w:rPr>
        <w:t xml:space="preserve"> of the IFB.   Otherwise, the Contractor’s Certification Clauses are available </w:t>
      </w:r>
      <w:r w:rsidR="00FD686D" w:rsidRPr="008843CA">
        <w:rPr>
          <w:rFonts w:ascii="Arial" w:hAnsi="Arial" w:cs="Arial"/>
          <w:sz w:val="22"/>
          <w:szCs w:val="22"/>
        </w:rPr>
        <w:t xml:space="preserve">on the </w:t>
      </w:r>
      <w:hyperlink r:id="rId21">
        <w:r w:rsidR="00FD686D" w:rsidRPr="008843CA">
          <w:rPr>
            <w:rStyle w:val="Hyperlink"/>
            <w:rFonts w:ascii="Arial" w:hAnsi="Arial" w:cs="Arial"/>
            <w:sz w:val="22"/>
            <w:szCs w:val="22"/>
          </w:rPr>
          <w:t>OLS Standard Contract Language for Non-It Se</w:t>
        </w:r>
        <w:r w:rsidR="3A4EC65D" w:rsidRPr="008843CA">
          <w:rPr>
            <w:rStyle w:val="Hyperlink"/>
            <w:rFonts w:ascii="Arial" w:hAnsi="Arial" w:cs="Arial"/>
            <w:sz w:val="22"/>
            <w:szCs w:val="22"/>
          </w:rPr>
          <w:t>r</w:t>
        </w:r>
        <w:r w:rsidR="00FD686D" w:rsidRPr="008843CA">
          <w:rPr>
            <w:rStyle w:val="Hyperlink"/>
            <w:rFonts w:ascii="Arial" w:hAnsi="Arial" w:cs="Arial"/>
            <w:sz w:val="22"/>
            <w:szCs w:val="22"/>
          </w:rPr>
          <w:t xml:space="preserve">vices </w:t>
        </w:r>
        <w:r w:rsidRPr="008843CA">
          <w:rPr>
            <w:rStyle w:val="Hyperlink"/>
            <w:rFonts w:ascii="Arial" w:hAnsi="Arial" w:cs="Arial"/>
            <w:sz w:val="22"/>
            <w:szCs w:val="22"/>
          </w:rPr>
          <w:t>web</w:t>
        </w:r>
        <w:r w:rsidR="00FD686D" w:rsidRPr="008843CA">
          <w:rPr>
            <w:rStyle w:val="Hyperlink"/>
            <w:rFonts w:ascii="Arial" w:hAnsi="Arial" w:cs="Arial"/>
            <w:sz w:val="22"/>
            <w:szCs w:val="22"/>
          </w:rPr>
          <w:t xml:space="preserve"> page</w:t>
        </w:r>
      </w:hyperlink>
      <w:r w:rsidR="00FD686D" w:rsidRPr="008843CA">
        <w:rPr>
          <w:rFonts w:ascii="Arial" w:hAnsi="Arial" w:cs="Arial"/>
          <w:sz w:val="22"/>
          <w:szCs w:val="22"/>
        </w:rPr>
        <w:t>.</w:t>
      </w:r>
    </w:p>
    <w:p w14:paraId="00D94B86" w14:textId="77777777" w:rsidR="00EC2E12" w:rsidRPr="00EC2E12" w:rsidRDefault="00EC2E12" w:rsidP="00EC2E12">
      <w:pPr>
        <w:rPr>
          <w:rFonts w:ascii="Arial" w:hAnsi="Arial" w:cs="Arial"/>
          <w:sz w:val="22"/>
          <w:szCs w:val="22"/>
        </w:rPr>
      </w:pPr>
    </w:p>
    <w:p w14:paraId="5F0F148A" w14:textId="40D77C56" w:rsidR="00BD4CCF" w:rsidRPr="008843CA" w:rsidRDefault="00BD4CCF">
      <w:pPr>
        <w:pStyle w:val="ListParagraph"/>
        <w:numPr>
          <w:ilvl w:val="1"/>
          <w:numId w:val="17"/>
        </w:numPr>
        <w:rPr>
          <w:rFonts w:ascii="Arial" w:hAnsi="Arial" w:cs="Arial"/>
          <w:sz w:val="22"/>
          <w:szCs w:val="22"/>
        </w:rPr>
      </w:pPr>
      <w:r w:rsidRPr="008843CA">
        <w:rPr>
          <w:rFonts w:ascii="Arial" w:hAnsi="Arial" w:cs="Arial"/>
          <w:sz w:val="22"/>
          <w:szCs w:val="22"/>
        </w:rPr>
        <w:t xml:space="preserve">Upon award of the contract, the winning bidder must provide a Payee Data Record STD 204 for each subcontractor listed on </w:t>
      </w:r>
      <w:r w:rsidR="00BA1FF6" w:rsidRPr="008843CA">
        <w:rPr>
          <w:rFonts w:ascii="Arial" w:hAnsi="Arial" w:cs="Arial"/>
          <w:sz w:val="22"/>
          <w:szCs w:val="22"/>
        </w:rPr>
        <w:t xml:space="preserve">Attachment 3, </w:t>
      </w:r>
      <w:r w:rsidRPr="008843CA">
        <w:rPr>
          <w:rFonts w:ascii="Arial" w:hAnsi="Arial" w:cs="Arial"/>
          <w:sz w:val="22"/>
          <w:szCs w:val="22"/>
        </w:rPr>
        <w:t>Bidder Declaration (GSPD-05-105)</w:t>
      </w:r>
      <w:r w:rsidR="00BA1FF6" w:rsidRPr="008843CA">
        <w:rPr>
          <w:rFonts w:ascii="Arial" w:hAnsi="Arial" w:cs="Arial"/>
          <w:sz w:val="22"/>
          <w:szCs w:val="22"/>
        </w:rPr>
        <w:t>,</w:t>
      </w:r>
      <w:r w:rsidRPr="008843CA">
        <w:rPr>
          <w:rFonts w:ascii="Arial" w:hAnsi="Arial" w:cs="Arial"/>
          <w:sz w:val="22"/>
          <w:szCs w:val="22"/>
        </w:rPr>
        <w:t xml:space="preserve"> within ten (10) working days.</w:t>
      </w:r>
    </w:p>
    <w:p w14:paraId="1747646F" w14:textId="77777777" w:rsidR="00667CBD" w:rsidRPr="008843CA" w:rsidRDefault="00667CBD" w:rsidP="00667CBD">
      <w:pPr>
        <w:pStyle w:val="ListParagraph"/>
        <w:rPr>
          <w:rFonts w:ascii="Arial" w:hAnsi="Arial" w:cs="Arial"/>
          <w:sz w:val="22"/>
          <w:szCs w:val="22"/>
        </w:rPr>
      </w:pPr>
    </w:p>
    <w:p w14:paraId="0A757E23" w14:textId="29031FF3" w:rsidR="6D0163BE" w:rsidRPr="008843CA" w:rsidRDefault="6D0163BE">
      <w:pPr>
        <w:pStyle w:val="ListParagraph"/>
        <w:numPr>
          <w:ilvl w:val="1"/>
          <w:numId w:val="17"/>
        </w:numPr>
        <w:rPr>
          <w:rFonts w:ascii="Arial" w:hAnsi="Arial" w:cs="Arial"/>
          <w:sz w:val="22"/>
          <w:szCs w:val="22"/>
        </w:rPr>
      </w:pPr>
      <w:r w:rsidRPr="008843CA">
        <w:rPr>
          <w:rFonts w:ascii="Arial" w:hAnsi="Arial" w:cs="Arial"/>
          <w:sz w:val="22"/>
          <w:szCs w:val="22"/>
        </w:rPr>
        <w:lastRenderedPageBreak/>
        <w:t xml:space="preserve">Upon award of the contract, the winning bidder may need to provide a DGS PD 843 </w:t>
      </w:r>
      <w:r w:rsidR="067B9F1B" w:rsidRPr="008843CA">
        <w:rPr>
          <w:rFonts w:ascii="Arial" w:hAnsi="Arial" w:cs="Arial"/>
          <w:sz w:val="22"/>
          <w:szCs w:val="22"/>
        </w:rPr>
        <w:t xml:space="preserve">Disabled Veteran Business Enterprise Declarations form </w:t>
      </w:r>
      <w:r w:rsidR="7030B52C" w:rsidRPr="008843CA">
        <w:rPr>
          <w:rFonts w:ascii="Arial" w:hAnsi="Arial" w:cs="Arial"/>
          <w:sz w:val="22"/>
          <w:szCs w:val="22"/>
        </w:rPr>
        <w:t>if the contractor is a DVBE</w:t>
      </w:r>
      <w:r w:rsidR="2B4145E4" w:rsidRPr="008843CA">
        <w:rPr>
          <w:rFonts w:ascii="Arial" w:hAnsi="Arial" w:cs="Arial"/>
          <w:sz w:val="22"/>
          <w:szCs w:val="22"/>
        </w:rPr>
        <w:t xml:space="preserve"> within ten (10) working days</w:t>
      </w:r>
      <w:r w:rsidR="5D54025F" w:rsidRPr="008843CA">
        <w:rPr>
          <w:rFonts w:ascii="Arial" w:hAnsi="Arial" w:cs="Arial"/>
          <w:sz w:val="22"/>
          <w:szCs w:val="22"/>
        </w:rPr>
        <w:t>. OBAS will also request a DGS PD 843 form from</w:t>
      </w:r>
      <w:r w:rsidR="7030B52C" w:rsidRPr="008843CA">
        <w:rPr>
          <w:rFonts w:ascii="Arial" w:hAnsi="Arial" w:cs="Arial"/>
          <w:sz w:val="22"/>
          <w:szCs w:val="22"/>
        </w:rPr>
        <w:t xml:space="preserve"> </w:t>
      </w:r>
      <w:r w:rsidR="067B9F1B" w:rsidRPr="008843CA">
        <w:rPr>
          <w:rFonts w:ascii="Arial" w:hAnsi="Arial" w:cs="Arial"/>
          <w:sz w:val="22"/>
          <w:szCs w:val="22"/>
        </w:rPr>
        <w:t xml:space="preserve">all DVBE subcontractors </w:t>
      </w:r>
      <w:r w:rsidR="0119432F" w:rsidRPr="008843CA">
        <w:rPr>
          <w:rFonts w:ascii="Arial" w:hAnsi="Arial" w:cs="Arial"/>
          <w:sz w:val="22"/>
          <w:szCs w:val="22"/>
        </w:rPr>
        <w:t>identified on Attachment 3, Bidder Declaration (GSPD-05-105)</w:t>
      </w:r>
      <w:r w:rsidR="74C9BD98" w:rsidRPr="008843CA">
        <w:rPr>
          <w:rFonts w:ascii="Arial" w:hAnsi="Arial" w:cs="Arial"/>
          <w:sz w:val="22"/>
          <w:szCs w:val="22"/>
        </w:rPr>
        <w:t xml:space="preserve"> within ten (10) working days</w:t>
      </w:r>
      <w:r w:rsidR="212A1651" w:rsidRPr="008843CA">
        <w:rPr>
          <w:rFonts w:ascii="Arial" w:hAnsi="Arial" w:cs="Arial"/>
          <w:sz w:val="22"/>
          <w:szCs w:val="22"/>
        </w:rPr>
        <w:t xml:space="preserve"> of award</w:t>
      </w:r>
      <w:r w:rsidR="0119432F" w:rsidRPr="008843CA">
        <w:rPr>
          <w:rFonts w:ascii="Arial" w:hAnsi="Arial" w:cs="Arial"/>
          <w:color w:val="4F81BD" w:themeColor="accent1"/>
          <w:sz w:val="22"/>
          <w:szCs w:val="22"/>
        </w:rPr>
        <w:t xml:space="preserve">. </w:t>
      </w:r>
      <w:r w:rsidR="6317DC16" w:rsidRPr="008843CA">
        <w:rPr>
          <w:rFonts w:ascii="Arial" w:hAnsi="Arial" w:cs="Arial"/>
          <w:sz w:val="22"/>
          <w:szCs w:val="22"/>
        </w:rPr>
        <w:t xml:space="preserve">If you do not have Internet access, a hard copy can be provided by contacting the Acquisitions Analyst listed on the </w:t>
      </w:r>
      <w:r w:rsidR="67911854" w:rsidRPr="008843CA">
        <w:rPr>
          <w:rFonts w:ascii="Arial" w:hAnsi="Arial" w:cs="Arial"/>
          <w:sz w:val="22"/>
          <w:szCs w:val="22"/>
        </w:rPr>
        <w:t>Notice to Prospective Bidders</w:t>
      </w:r>
      <w:r w:rsidR="6317DC16" w:rsidRPr="008843CA">
        <w:rPr>
          <w:rFonts w:ascii="Arial" w:hAnsi="Arial" w:cs="Arial"/>
          <w:sz w:val="22"/>
          <w:szCs w:val="22"/>
        </w:rPr>
        <w:t xml:space="preserve"> of the IFB.   Otherwise, the DGS PD 843 is available at the following link: </w:t>
      </w:r>
      <w:hyperlink r:id="rId22">
        <w:r w:rsidR="6317DC16" w:rsidRPr="008843CA">
          <w:rPr>
            <w:rStyle w:val="Hyperlink"/>
            <w:rFonts w:ascii="Arial" w:hAnsi="Arial" w:cs="Arial"/>
            <w:sz w:val="22"/>
            <w:szCs w:val="22"/>
          </w:rPr>
          <w:t>https://www.documents.dgs.ca.gov/dgs/fmc/gs/pd/pd_843.pdf</w:t>
        </w:r>
      </w:hyperlink>
    </w:p>
    <w:p w14:paraId="473249A1" w14:textId="6D092C66" w:rsidR="582261FA" w:rsidRPr="008843CA" w:rsidRDefault="582261FA" w:rsidP="007B0A2F">
      <w:pPr>
        <w:rPr>
          <w:rFonts w:ascii="Arial" w:hAnsi="Arial" w:cs="Arial"/>
          <w:b/>
          <w:bCs/>
          <w:color w:val="000000" w:themeColor="text1"/>
          <w:sz w:val="22"/>
          <w:szCs w:val="22"/>
        </w:rPr>
      </w:pPr>
    </w:p>
    <w:p w14:paraId="32E22CF7" w14:textId="77777777" w:rsidR="00BB41C7" w:rsidRPr="008843CA" w:rsidRDefault="00BB41C7" w:rsidP="00156615">
      <w:pPr>
        <w:pStyle w:val="StyleHeading1LeftHanging025"/>
        <w:ind w:left="720"/>
        <w:rPr>
          <w:rFonts w:cs="Arial"/>
          <w:sz w:val="22"/>
          <w:szCs w:val="22"/>
        </w:rPr>
      </w:pPr>
      <w:bookmarkStart w:id="18" w:name="_Toc209779668"/>
      <w:r w:rsidRPr="008843CA">
        <w:rPr>
          <w:rFonts w:cs="Arial"/>
          <w:sz w:val="22"/>
          <w:szCs w:val="22"/>
        </w:rPr>
        <w:t xml:space="preserve">D. </w:t>
      </w:r>
      <w:r w:rsidRPr="008843CA">
        <w:rPr>
          <w:rFonts w:cs="Arial"/>
          <w:sz w:val="22"/>
          <w:szCs w:val="22"/>
        </w:rPr>
        <w:tab/>
        <w:t>Preference and Incentive Programs</w:t>
      </w:r>
      <w:bookmarkEnd w:id="18"/>
    </w:p>
    <w:p w14:paraId="32E22CF8" w14:textId="77777777" w:rsidR="00BB41C7" w:rsidRPr="008843CA" w:rsidRDefault="00BB41C7" w:rsidP="00BB41C7">
      <w:pPr>
        <w:pStyle w:val="Header"/>
        <w:ind w:left="360"/>
        <w:jc w:val="both"/>
        <w:rPr>
          <w:rFonts w:ascii="Arial" w:hAnsi="Arial" w:cs="Arial"/>
          <w:b/>
          <w:color w:val="000000"/>
          <w:sz w:val="22"/>
          <w:szCs w:val="22"/>
        </w:rPr>
      </w:pPr>
    </w:p>
    <w:p w14:paraId="32E22CF9" w14:textId="77777777" w:rsidR="00BB41C7" w:rsidRPr="008843CA" w:rsidRDefault="00BB41C7" w:rsidP="00BB41C7">
      <w:pPr>
        <w:pStyle w:val="BodyText2"/>
        <w:spacing w:after="0" w:line="240" w:lineRule="auto"/>
        <w:ind w:left="360"/>
        <w:rPr>
          <w:rFonts w:ascii="Arial" w:hAnsi="Arial" w:cs="Arial"/>
          <w:color w:val="000000"/>
          <w:sz w:val="22"/>
          <w:szCs w:val="22"/>
        </w:rPr>
      </w:pPr>
      <w:r w:rsidRPr="008843CA">
        <w:rPr>
          <w:rFonts w:ascii="Arial" w:hAnsi="Arial" w:cs="Arial"/>
          <w:color w:val="000000"/>
          <w:sz w:val="22"/>
          <w:szCs w:val="22"/>
        </w:rPr>
        <w:t>Preference and Incentive Programs are each identified below.   When the Bidder satisfies the requirements and requests bid preferences and incentives, the Bidder must clearly identify in the</w:t>
      </w:r>
      <w:r w:rsidR="00ED1DE3" w:rsidRPr="008843CA">
        <w:rPr>
          <w:rFonts w:ascii="Arial" w:hAnsi="Arial" w:cs="Arial"/>
          <w:color w:val="000000"/>
          <w:sz w:val="22"/>
          <w:szCs w:val="22"/>
        </w:rPr>
        <w:t>ir</w:t>
      </w:r>
      <w:r w:rsidRPr="008843CA">
        <w:rPr>
          <w:rFonts w:ascii="Arial" w:hAnsi="Arial" w:cs="Arial"/>
          <w:color w:val="000000"/>
          <w:sz w:val="22"/>
          <w:szCs w:val="22"/>
        </w:rPr>
        <w:t xml:space="preserve"> </w:t>
      </w:r>
      <w:r w:rsidR="00943760" w:rsidRPr="008843CA">
        <w:rPr>
          <w:rFonts w:ascii="Arial" w:hAnsi="Arial" w:cs="Arial"/>
          <w:color w:val="000000"/>
          <w:sz w:val="22"/>
          <w:szCs w:val="22"/>
        </w:rPr>
        <w:t>bid submission</w:t>
      </w:r>
      <w:r w:rsidRPr="008843CA">
        <w:rPr>
          <w:rFonts w:ascii="Arial" w:hAnsi="Arial" w:cs="Arial"/>
          <w:color w:val="000000"/>
          <w:sz w:val="22"/>
          <w:szCs w:val="22"/>
        </w:rPr>
        <w:t xml:space="preserve"> </w:t>
      </w:r>
      <w:r w:rsidR="00ED1DE3" w:rsidRPr="008843CA">
        <w:rPr>
          <w:rFonts w:ascii="Arial" w:hAnsi="Arial" w:cs="Arial"/>
          <w:color w:val="000000"/>
          <w:sz w:val="22"/>
          <w:szCs w:val="22"/>
        </w:rPr>
        <w:t xml:space="preserve">for </w:t>
      </w:r>
      <w:r w:rsidRPr="008843CA">
        <w:rPr>
          <w:rFonts w:ascii="Arial" w:hAnsi="Arial" w:cs="Arial"/>
          <w:color w:val="000000"/>
          <w:sz w:val="22"/>
          <w:szCs w:val="22"/>
        </w:rPr>
        <w:t>which of the programs it qualifies.</w:t>
      </w:r>
      <w:r w:rsidRPr="008843CA">
        <w:rPr>
          <w:rFonts w:ascii="Arial" w:hAnsi="Arial" w:cs="Arial"/>
          <w:snapToGrid w:val="0"/>
          <w:color w:val="000000"/>
          <w:sz w:val="22"/>
          <w:szCs w:val="22"/>
        </w:rPr>
        <w:t xml:space="preserve">  Denial of those </w:t>
      </w:r>
      <w:proofErr w:type="gramStart"/>
      <w:r w:rsidRPr="008843CA">
        <w:rPr>
          <w:rFonts w:ascii="Arial" w:hAnsi="Arial" w:cs="Arial"/>
          <w:snapToGrid w:val="0"/>
          <w:color w:val="000000"/>
          <w:sz w:val="22"/>
          <w:szCs w:val="22"/>
        </w:rPr>
        <w:t>preference</w:t>
      </w:r>
      <w:proofErr w:type="gramEnd"/>
      <w:r w:rsidRPr="008843CA">
        <w:rPr>
          <w:rFonts w:ascii="Arial" w:hAnsi="Arial" w:cs="Arial"/>
          <w:snapToGrid w:val="0"/>
          <w:color w:val="000000"/>
          <w:sz w:val="22"/>
          <w:szCs w:val="22"/>
        </w:rPr>
        <w:t xml:space="preserve"> or incentive requests is not a basis for rejection of the </w:t>
      </w:r>
      <w:r w:rsidR="00943760" w:rsidRPr="008843CA">
        <w:rPr>
          <w:rFonts w:ascii="Arial" w:hAnsi="Arial" w:cs="Arial"/>
          <w:snapToGrid w:val="0"/>
          <w:color w:val="000000"/>
          <w:sz w:val="22"/>
          <w:szCs w:val="22"/>
        </w:rPr>
        <w:t>bid</w:t>
      </w:r>
      <w:r w:rsidRPr="008843CA">
        <w:rPr>
          <w:rFonts w:ascii="Arial" w:hAnsi="Arial" w:cs="Arial"/>
          <w:snapToGrid w:val="0"/>
          <w:color w:val="000000"/>
          <w:sz w:val="22"/>
          <w:szCs w:val="22"/>
        </w:rPr>
        <w:t xml:space="preserve">.  </w:t>
      </w:r>
    </w:p>
    <w:p w14:paraId="32E22CFA" w14:textId="77777777" w:rsidR="005E028D" w:rsidRPr="008843CA" w:rsidRDefault="005E028D" w:rsidP="005E028D">
      <w:pPr>
        <w:pStyle w:val="Header"/>
        <w:tabs>
          <w:tab w:val="center" w:pos="720"/>
        </w:tabs>
        <w:ind w:right="360"/>
        <w:jc w:val="both"/>
        <w:rPr>
          <w:rFonts w:ascii="Arial" w:hAnsi="Arial" w:cs="Arial"/>
          <w:b/>
          <w:color w:val="000000"/>
          <w:sz w:val="22"/>
          <w:szCs w:val="22"/>
        </w:rPr>
      </w:pPr>
    </w:p>
    <w:p w14:paraId="32E22CFB" w14:textId="2FEFEF00" w:rsidR="00BB41C7" w:rsidRPr="008843CA" w:rsidRDefault="00BB41C7" w:rsidP="00156615">
      <w:pPr>
        <w:pStyle w:val="Heading2"/>
        <w:numPr>
          <w:ilvl w:val="0"/>
          <w:numId w:val="23"/>
        </w:numPr>
        <w:ind w:left="1080"/>
        <w:rPr>
          <w:rFonts w:cs="Arial"/>
          <w:sz w:val="22"/>
          <w:szCs w:val="22"/>
        </w:rPr>
      </w:pPr>
      <w:bookmarkStart w:id="19" w:name="_Toc209779669"/>
      <w:r w:rsidRPr="008843CA">
        <w:rPr>
          <w:rFonts w:cs="Arial"/>
          <w:sz w:val="22"/>
          <w:szCs w:val="22"/>
        </w:rPr>
        <w:t>Small Business Preference:</w:t>
      </w:r>
      <w:bookmarkEnd w:id="19"/>
      <w:r w:rsidRPr="008843CA">
        <w:rPr>
          <w:rFonts w:cs="Arial"/>
          <w:sz w:val="22"/>
          <w:szCs w:val="22"/>
        </w:rPr>
        <w:t xml:space="preserve">  </w:t>
      </w:r>
    </w:p>
    <w:p w14:paraId="32E22CFC" w14:textId="77777777" w:rsidR="00BB41C7" w:rsidRPr="008843CA" w:rsidRDefault="00BB41C7" w:rsidP="00BB41C7">
      <w:pPr>
        <w:pStyle w:val="Header"/>
        <w:tabs>
          <w:tab w:val="center" w:pos="720"/>
        </w:tabs>
        <w:ind w:left="720" w:right="360"/>
        <w:jc w:val="both"/>
        <w:rPr>
          <w:rFonts w:ascii="Arial" w:hAnsi="Arial" w:cs="Arial"/>
          <w:color w:val="000000"/>
          <w:sz w:val="22"/>
          <w:szCs w:val="22"/>
        </w:rPr>
      </w:pPr>
    </w:p>
    <w:p w14:paraId="32E22CFD" w14:textId="77777777" w:rsidR="005E028D" w:rsidRPr="008843CA" w:rsidRDefault="00277E67" w:rsidP="005E028D">
      <w:pPr>
        <w:pStyle w:val="BodyText3"/>
        <w:spacing w:after="0"/>
        <w:ind w:left="720"/>
        <w:rPr>
          <w:rFonts w:ascii="Arial" w:hAnsi="Arial" w:cs="Arial"/>
          <w:color w:val="000000"/>
          <w:sz w:val="22"/>
          <w:szCs w:val="22"/>
        </w:rPr>
      </w:pPr>
      <w:r w:rsidRPr="008843CA">
        <w:rPr>
          <w:rFonts w:ascii="Arial" w:hAnsi="Arial" w:cs="Arial"/>
          <w:color w:val="000000"/>
          <w:sz w:val="22"/>
          <w:szCs w:val="22"/>
        </w:rPr>
        <w:t xml:space="preserve">California Government Code </w:t>
      </w:r>
      <w:r w:rsidR="004D018B" w:rsidRPr="008843CA">
        <w:rPr>
          <w:rFonts w:ascii="Arial" w:hAnsi="Arial" w:cs="Arial"/>
          <w:color w:val="000000"/>
          <w:sz w:val="22"/>
          <w:szCs w:val="22"/>
        </w:rPr>
        <w:t xml:space="preserve">(GC) </w:t>
      </w:r>
      <w:r w:rsidRPr="008843CA">
        <w:rPr>
          <w:rFonts w:ascii="Arial" w:hAnsi="Arial" w:cs="Arial"/>
          <w:color w:val="000000"/>
          <w:sz w:val="22"/>
          <w:szCs w:val="22"/>
        </w:rPr>
        <w:t>s</w:t>
      </w:r>
      <w:r w:rsidR="00BB41C7" w:rsidRPr="008843CA">
        <w:rPr>
          <w:rFonts w:ascii="Arial" w:hAnsi="Arial" w:cs="Arial"/>
          <w:color w:val="000000"/>
          <w:sz w:val="22"/>
          <w:szCs w:val="22"/>
        </w:rPr>
        <w:t>ection 14835, et seq</w:t>
      </w:r>
      <w:r w:rsidRPr="008843CA">
        <w:rPr>
          <w:rFonts w:ascii="Arial" w:hAnsi="Arial" w:cs="Arial"/>
          <w:color w:val="000000"/>
          <w:sz w:val="22"/>
          <w:szCs w:val="22"/>
        </w:rPr>
        <w:t>.</w:t>
      </w:r>
      <w:r w:rsidR="00BB41C7" w:rsidRPr="008843CA">
        <w:rPr>
          <w:rFonts w:ascii="Arial" w:hAnsi="Arial" w:cs="Arial"/>
          <w:color w:val="000000"/>
          <w:sz w:val="22"/>
          <w:szCs w:val="22"/>
        </w:rPr>
        <w:t xml:space="preserve">, requires a preference </w:t>
      </w:r>
      <w:proofErr w:type="gramStart"/>
      <w:r w:rsidR="00BB41C7" w:rsidRPr="008843CA">
        <w:rPr>
          <w:rFonts w:ascii="Arial" w:hAnsi="Arial" w:cs="Arial"/>
          <w:color w:val="000000"/>
          <w:sz w:val="22"/>
          <w:szCs w:val="22"/>
        </w:rPr>
        <w:t>be</w:t>
      </w:r>
      <w:proofErr w:type="gramEnd"/>
      <w:r w:rsidR="00BB41C7" w:rsidRPr="008843CA">
        <w:rPr>
          <w:rFonts w:ascii="Arial" w:hAnsi="Arial" w:cs="Arial"/>
          <w:color w:val="000000"/>
          <w:sz w:val="22"/>
          <w:szCs w:val="22"/>
        </w:rPr>
        <w:t xml:space="preserve"> given to Bidders who are California Certified Small Business (SB).  The rules and regulations of this law, including the definition of a SB for the delivery of goods and services, are contained in California Code</w:t>
      </w:r>
      <w:r w:rsidRPr="008843CA">
        <w:rPr>
          <w:rFonts w:ascii="Arial" w:hAnsi="Arial" w:cs="Arial"/>
          <w:color w:val="000000"/>
          <w:sz w:val="22"/>
          <w:szCs w:val="22"/>
        </w:rPr>
        <w:t xml:space="preserve"> of Regulations, title 2, section 1896</w:t>
      </w:r>
      <w:r w:rsidR="00BB41C7" w:rsidRPr="008843CA">
        <w:rPr>
          <w:rFonts w:ascii="Arial" w:hAnsi="Arial" w:cs="Arial"/>
          <w:color w:val="000000"/>
          <w:sz w:val="22"/>
          <w:szCs w:val="22"/>
        </w:rPr>
        <w:t xml:space="preserve"> et seq.  </w:t>
      </w:r>
    </w:p>
    <w:p w14:paraId="32E22CFE" w14:textId="77777777" w:rsidR="005E028D" w:rsidRPr="008843CA" w:rsidRDefault="005E028D" w:rsidP="005E028D">
      <w:pPr>
        <w:pStyle w:val="BodyText3"/>
        <w:spacing w:after="0"/>
        <w:ind w:left="1440"/>
        <w:rPr>
          <w:rFonts w:ascii="Arial" w:hAnsi="Arial" w:cs="Arial"/>
          <w:color w:val="000000"/>
          <w:sz w:val="22"/>
          <w:szCs w:val="22"/>
        </w:rPr>
      </w:pPr>
    </w:p>
    <w:p w14:paraId="32E22CFF" w14:textId="77777777" w:rsidR="005E028D" w:rsidRPr="008843CA" w:rsidRDefault="005366D6">
      <w:pPr>
        <w:pStyle w:val="BodyText3"/>
        <w:numPr>
          <w:ilvl w:val="0"/>
          <w:numId w:val="18"/>
        </w:numPr>
        <w:spacing w:after="0"/>
        <w:rPr>
          <w:rFonts w:ascii="Arial" w:hAnsi="Arial" w:cs="Arial"/>
          <w:color w:val="000000"/>
          <w:sz w:val="22"/>
          <w:szCs w:val="22"/>
        </w:rPr>
      </w:pPr>
      <w:r w:rsidRPr="008843CA">
        <w:rPr>
          <w:rFonts w:ascii="Arial" w:hAnsi="Arial" w:cs="Arial"/>
          <w:color w:val="000000"/>
          <w:sz w:val="22"/>
          <w:szCs w:val="22"/>
        </w:rPr>
        <w:t>A preference is available to a certified SB.</w:t>
      </w:r>
      <w:r w:rsidR="00BB41C7" w:rsidRPr="008843CA">
        <w:rPr>
          <w:rFonts w:ascii="Arial" w:hAnsi="Arial" w:cs="Arial"/>
          <w:color w:val="000000"/>
          <w:sz w:val="22"/>
          <w:szCs w:val="22"/>
        </w:rPr>
        <w:t xml:space="preserve"> </w:t>
      </w:r>
      <w:r w:rsidRPr="008843CA">
        <w:rPr>
          <w:rFonts w:ascii="Arial" w:hAnsi="Arial" w:cs="Arial"/>
          <w:color w:val="000000"/>
          <w:sz w:val="22"/>
          <w:szCs w:val="22"/>
        </w:rPr>
        <w:t>A Bidder</w:t>
      </w:r>
      <w:r w:rsidR="00BB41C7" w:rsidRPr="008843CA">
        <w:rPr>
          <w:rFonts w:ascii="Arial" w:hAnsi="Arial" w:cs="Arial"/>
          <w:color w:val="000000"/>
          <w:sz w:val="22"/>
          <w:szCs w:val="22"/>
        </w:rPr>
        <w:t xml:space="preserve"> claiming this preference must be certified by the Office of Small Business and Disabled Veteran Enterprise Serv</w:t>
      </w:r>
      <w:r w:rsidR="00277E67" w:rsidRPr="008843CA">
        <w:rPr>
          <w:rFonts w:ascii="Arial" w:hAnsi="Arial" w:cs="Arial"/>
          <w:color w:val="000000"/>
          <w:sz w:val="22"/>
          <w:szCs w:val="22"/>
        </w:rPr>
        <w:t>ices (OSDS) as a SB</w:t>
      </w:r>
      <w:r w:rsidR="00BB41C7" w:rsidRPr="008843CA">
        <w:rPr>
          <w:rFonts w:ascii="Arial" w:hAnsi="Arial" w:cs="Arial"/>
          <w:color w:val="000000"/>
          <w:sz w:val="22"/>
          <w:szCs w:val="22"/>
        </w:rPr>
        <w:t>.  Questions regarding certification should be directed to the OSDS at (916) 375-4940.</w:t>
      </w:r>
    </w:p>
    <w:p w14:paraId="32E22D00" w14:textId="77777777" w:rsidR="005E028D" w:rsidRPr="008843CA" w:rsidRDefault="005E028D" w:rsidP="005E028D">
      <w:pPr>
        <w:pStyle w:val="BodyText3"/>
        <w:spacing w:after="0"/>
        <w:ind w:left="1440"/>
        <w:rPr>
          <w:rFonts w:ascii="Arial" w:hAnsi="Arial" w:cs="Arial"/>
          <w:color w:val="000000"/>
          <w:sz w:val="22"/>
          <w:szCs w:val="22"/>
        </w:rPr>
      </w:pPr>
    </w:p>
    <w:p w14:paraId="64257C0D" w14:textId="3062C5E8" w:rsidR="002F1FA8" w:rsidRPr="008843CA" w:rsidRDefault="005366D6" w:rsidP="5C6030D1">
      <w:pPr>
        <w:pStyle w:val="BodyText3"/>
        <w:spacing w:after="0"/>
        <w:ind w:left="1440"/>
        <w:rPr>
          <w:rFonts w:ascii="Arial" w:hAnsi="Arial" w:cs="Arial"/>
          <w:color w:val="006D21"/>
          <w:sz w:val="22"/>
          <w:szCs w:val="22"/>
          <w:lang w:val="en"/>
        </w:rPr>
      </w:pPr>
      <w:r w:rsidRPr="008843CA">
        <w:rPr>
          <w:rFonts w:ascii="Arial" w:hAnsi="Arial" w:cs="Arial"/>
          <w:color w:val="000000" w:themeColor="text1"/>
          <w:sz w:val="22"/>
          <w:szCs w:val="22"/>
        </w:rPr>
        <w:t>To be considered as a certified SB,</w:t>
      </w:r>
      <w:r w:rsidR="00BB41C7" w:rsidRPr="008843CA">
        <w:rPr>
          <w:rFonts w:ascii="Arial" w:hAnsi="Arial" w:cs="Arial"/>
          <w:color w:val="000000" w:themeColor="text1"/>
          <w:sz w:val="22"/>
          <w:szCs w:val="22"/>
        </w:rPr>
        <w:t xml:space="preserve"> the Bidder must have a complete application package on file with the OSDS by 5:00 p.m. on the Deadline for </w:t>
      </w:r>
      <w:r w:rsidR="0088136A" w:rsidRPr="008843CA">
        <w:rPr>
          <w:rFonts w:ascii="Arial" w:hAnsi="Arial" w:cs="Arial"/>
          <w:color w:val="000000" w:themeColor="text1"/>
          <w:sz w:val="22"/>
          <w:szCs w:val="22"/>
        </w:rPr>
        <w:t>Final Bid Submission d</w:t>
      </w:r>
      <w:r w:rsidR="00BB41C7" w:rsidRPr="008843CA">
        <w:rPr>
          <w:rFonts w:ascii="Arial" w:hAnsi="Arial" w:cs="Arial"/>
          <w:color w:val="000000" w:themeColor="text1"/>
          <w:sz w:val="22"/>
          <w:szCs w:val="22"/>
        </w:rPr>
        <w:t xml:space="preserve">ate.  Questions regarding the certification approval process should be directed </w:t>
      </w:r>
      <w:proofErr w:type="gramStart"/>
      <w:r w:rsidR="00BB41C7" w:rsidRPr="008843CA">
        <w:rPr>
          <w:rFonts w:ascii="Arial" w:hAnsi="Arial" w:cs="Arial"/>
          <w:color w:val="000000" w:themeColor="text1"/>
          <w:sz w:val="22"/>
          <w:szCs w:val="22"/>
        </w:rPr>
        <w:t>to</w:t>
      </w:r>
      <w:proofErr w:type="gramEnd"/>
      <w:r w:rsidR="00BB41C7" w:rsidRPr="008843CA">
        <w:rPr>
          <w:rFonts w:ascii="Arial" w:hAnsi="Arial" w:cs="Arial"/>
          <w:color w:val="000000" w:themeColor="text1"/>
          <w:sz w:val="22"/>
          <w:szCs w:val="22"/>
        </w:rPr>
        <w:t xml:space="preserve"> the OSDS.  A copy of the regulations, instructions and format for claiming the Small Business Preference is available at: </w:t>
      </w:r>
      <w:hyperlink r:id="rId23">
        <w:r w:rsidR="595CC5CB" w:rsidRPr="008843CA">
          <w:rPr>
            <w:rStyle w:val="Hyperlink"/>
            <w:rFonts w:ascii="Arial" w:eastAsia="Aptos" w:hAnsi="Arial" w:cs="Arial"/>
            <w:color w:val="467886"/>
            <w:sz w:val="22"/>
            <w:szCs w:val="22"/>
          </w:rPr>
          <w:t>https://www.dgs.ca.gov/PD/Services/Page-Content/Procurement-Division-Services-List-Folder/Certify-or-Re-apply-as-Small-Business-Disabled-Veteran-Business-Enterprise</w:t>
        </w:r>
      </w:hyperlink>
    </w:p>
    <w:p w14:paraId="2FC02893" w14:textId="7E84A11A" w:rsidR="002F1FA8" w:rsidRPr="008843CA" w:rsidRDefault="002F1FA8" w:rsidP="5C6030D1">
      <w:pPr>
        <w:pStyle w:val="BodyText3"/>
        <w:spacing w:after="0"/>
        <w:ind w:left="1440"/>
        <w:rPr>
          <w:rFonts w:ascii="Arial" w:hAnsi="Arial" w:cs="Arial"/>
          <w:color w:val="000000" w:themeColor="text1"/>
          <w:sz w:val="22"/>
          <w:szCs w:val="22"/>
          <w:lang w:val="en"/>
        </w:rPr>
      </w:pPr>
    </w:p>
    <w:p w14:paraId="32E22D03" w14:textId="77777777" w:rsidR="005E028D" w:rsidRPr="008843CA" w:rsidRDefault="00BB41C7" w:rsidP="005E028D">
      <w:pPr>
        <w:pStyle w:val="BodyText3"/>
        <w:spacing w:after="0"/>
        <w:ind w:left="1440"/>
        <w:rPr>
          <w:rFonts w:ascii="Arial" w:hAnsi="Arial" w:cs="Arial"/>
          <w:color w:val="000000"/>
          <w:sz w:val="22"/>
          <w:szCs w:val="22"/>
        </w:rPr>
      </w:pPr>
      <w:r w:rsidRPr="008843CA">
        <w:rPr>
          <w:rFonts w:ascii="Arial" w:hAnsi="Arial" w:cs="Arial"/>
          <w:color w:val="000000"/>
          <w:sz w:val="22"/>
          <w:szCs w:val="22"/>
        </w:rPr>
        <w:t>To claim the Small Business Preference please see Attachment 3, Bidder Declaration (GSPD-05-105).</w:t>
      </w:r>
    </w:p>
    <w:p w14:paraId="32E22D04" w14:textId="77777777" w:rsidR="005E028D" w:rsidRPr="008843CA" w:rsidRDefault="005E028D" w:rsidP="005E028D">
      <w:pPr>
        <w:pStyle w:val="BodyText3"/>
        <w:spacing w:after="0"/>
        <w:ind w:left="1440"/>
        <w:rPr>
          <w:rFonts w:ascii="Arial" w:hAnsi="Arial" w:cs="Arial"/>
          <w:color w:val="000000"/>
          <w:sz w:val="22"/>
          <w:szCs w:val="22"/>
        </w:rPr>
      </w:pPr>
    </w:p>
    <w:p w14:paraId="28C48A15" w14:textId="78B669BF" w:rsidR="001C71DD" w:rsidRPr="008843CA" w:rsidRDefault="00BB41C7" w:rsidP="001C71DD">
      <w:pPr>
        <w:pStyle w:val="BodyText3"/>
        <w:spacing w:after="0"/>
        <w:ind w:left="1440"/>
        <w:rPr>
          <w:rFonts w:ascii="Arial" w:hAnsi="Arial" w:cs="Arial"/>
          <w:sz w:val="22"/>
          <w:szCs w:val="22"/>
        </w:rPr>
      </w:pPr>
      <w:r w:rsidRPr="008843CA">
        <w:rPr>
          <w:rFonts w:ascii="Arial" w:hAnsi="Arial" w:cs="Arial"/>
          <w:color w:val="000000"/>
          <w:sz w:val="22"/>
          <w:szCs w:val="22"/>
        </w:rPr>
        <w:t>NOTE</w:t>
      </w:r>
      <w:proofErr w:type="gramStart"/>
      <w:r w:rsidRPr="008843CA">
        <w:rPr>
          <w:rFonts w:ascii="Arial" w:hAnsi="Arial" w:cs="Arial"/>
          <w:color w:val="000000"/>
          <w:sz w:val="22"/>
          <w:szCs w:val="22"/>
        </w:rPr>
        <w:t xml:space="preserve">:  </w:t>
      </w:r>
      <w:r w:rsidR="00586550" w:rsidRPr="008843CA">
        <w:rPr>
          <w:rFonts w:ascii="Arial" w:hAnsi="Arial" w:cs="Arial"/>
          <w:color w:val="000000"/>
          <w:sz w:val="22"/>
          <w:szCs w:val="22"/>
        </w:rPr>
        <w:t>Pursuant</w:t>
      </w:r>
      <w:proofErr w:type="gramEnd"/>
      <w:r w:rsidR="00586550" w:rsidRPr="008843CA">
        <w:rPr>
          <w:rFonts w:ascii="Arial" w:hAnsi="Arial" w:cs="Arial"/>
          <w:color w:val="000000"/>
          <w:sz w:val="22"/>
          <w:szCs w:val="22"/>
        </w:rPr>
        <w:t xml:space="preserve"> to GC 14837, o</w:t>
      </w:r>
      <w:r w:rsidRPr="008843CA">
        <w:rPr>
          <w:rFonts w:ascii="Arial" w:hAnsi="Arial" w:cs="Arial"/>
          <w:snapToGrid w:val="0"/>
          <w:color w:val="000000"/>
          <w:sz w:val="22"/>
          <w:szCs w:val="22"/>
        </w:rPr>
        <w:t>nly a SB who performs a Commercially Useful Function (CUF) relevant to the Scope of Work included in this IFB may qualify the Bidder for a SB pref</w:t>
      </w:r>
      <w:r w:rsidR="001C71DD" w:rsidRPr="008843CA">
        <w:rPr>
          <w:rFonts w:ascii="Arial" w:hAnsi="Arial" w:cs="Arial"/>
          <w:snapToGrid w:val="0"/>
          <w:color w:val="000000"/>
          <w:sz w:val="22"/>
          <w:szCs w:val="22"/>
        </w:rPr>
        <w:t xml:space="preserve">erence. </w:t>
      </w:r>
      <w:r w:rsidR="001C71DD" w:rsidRPr="008843CA">
        <w:rPr>
          <w:rFonts w:ascii="Arial" w:hAnsi="Arial" w:cs="Arial"/>
          <w:sz w:val="22"/>
          <w:szCs w:val="22"/>
        </w:rPr>
        <w:t xml:space="preserve">A business that is performing a commercially useful function is one that does </w:t>
      </w:r>
      <w:proofErr w:type="gramStart"/>
      <w:r w:rsidR="001C71DD" w:rsidRPr="008843CA">
        <w:rPr>
          <w:rFonts w:ascii="Arial" w:hAnsi="Arial" w:cs="Arial"/>
          <w:b/>
          <w:sz w:val="22"/>
          <w:szCs w:val="22"/>
          <w:u w:val="single"/>
        </w:rPr>
        <w:t>ALL</w:t>
      </w:r>
      <w:r w:rsidR="001C71DD" w:rsidRPr="008843CA">
        <w:rPr>
          <w:rFonts w:ascii="Arial" w:hAnsi="Arial" w:cs="Arial"/>
          <w:sz w:val="22"/>
          <w:szCs w:val="22"/>
        </w:rPr>
        <w:t xml:space="preserve"> of</w:t>
      </w:r>
      <w:proofErr w:type="gramEnd"/>
      <w:r w:rsidR="001C71DD" w:rsidRPr="008843CA">
        <w:rPr>
          <w:rFonts w:ascii="Arial" w:hAnsi="Arial" w:cs="Arial"/>
          <w:sz w:val="22"/>
          <w:szCs w:val="22"/>
        </w:rPr>
        <w:t xml:space="preserve"> the following:</w:t>
      </w:r>
    </w:p>
    <w:p w14:paraId="5FF8416A" w14:textId="4D60399C" w:rsidR="001C71DD" w:rsidRPr="008843CA" w:rsidRDefault="001C71DD" w:rsidP="001802D6">
      <w:pPr>
        <w:numPr>
          <w:ilvl w:val="0"/>
          <w:numId w:val="4"/>
        </w:numPr>
        <w:tabs>
          <w:tab w:val="clear" w:pos="2950"/>
        </w:tabs>
        <w:ind w:left="2160"/>
        <w:jc w:val="both"/>
        <w:rPr>
          <w:rFonts w:ascii="Arial" w:hAnsi="Arial" w:cs="Arial"/>
          <w:sz w:val="22"/>
          <w:szCs w:val="22"/>
        </w:rPr>
      </w:pPr>
      <w:r w:rsidRPr="008843CA">
        <w:rPr>
          <w:rFonts w:ascii="Arial" w:hAnsi="Arial" w:cs="Arial"/>
          <w:sz w:val="22"/>
          <w:szCs w:val="22"/>
        </w:rPr>
        <w:t>Is responsible for execution of a distinct element of the work of the contract</w:t>
      </w:r>
      <w:r w:rsidR="00BA1FF6" w:rsidRPr="008843CA">
        <w:rPr>
          <w:rFonts w:ascii="Arial" w:hAnsi="Arial" w:cs="Arial"/>
          <w:sz w:val="22"/>
          <w:szCs w:val="22"/>
        </w:rPr>
        <w:t>;</w:t>
      </w:r>
    </w:p>
    <w:p w14:paraId="51F261AA" w14:textId="5DB08024" w:rsidR="001C71DD" w:rsidRPr="008843CA" w:rsidRDefault="001C71DD" w:rsidP="001802D6">
      <w:pPr>
        <w:numPr>
          <w:ilvl w:val="0"/>
          <w:numId w:val="4"/>
        </w:numPr>
        <w:tabs>
          <w:tab w:val="clear" w:pos="2950"/>
        </w:tabs>
        <w:ind w:left="2160"/>
        <w:jc w:val="both"/>
        <w:rPr>
          <w:rFonts w:ascii="Arial" w:hAnsi="Arial" w:cs="Arial"/>
          <w:sz w:val="22"/>
          <w:szCs w:val="22"/>
        </w:rPr>
      </w:pPr>
      <w:r w:rsidRPr="008843CA">
        <w:rPr>
          <w:rFonts w:ascii="Arial" w:hAnsi="Arial" w:cs="Arial"/>
          <w:sz w:val="22"/>
          <w:szCs w:val="22"/>
        </w:rPr>
        <w:t xml:space="preserve">Carries out its obligation by </w:t>
      </w:r>
      <w:proofErr w:type="gramStart"/>
      <w:r w:rsidRPr="008843CA">
        <w:rPr>
          <w:rFonts w:ascii="Arial" w:hAnsi="Arial" w:cs="Arial"/>
          <w:sz w:val="22"/>
          <w:szCs w:val="22"/>
        </w:rPr>
        <w:t>actually performing</w:t>
      </w:r>
      <w:proofErr w:type="gramEnd"/>
      <w:r w:rsidRPr="008843CA">
        <w:rPr>
          <w:rFonts w:ascii="Arial" w:hAnsi="Arial" w:cs="Arial"/>
          <w:sz w:val="22"/>
          <w:szCs w:val="22"/>
        </w:rPr>
        <w:t>, managing, or supervising the work involved</w:t>
      </w:r>
      <w:r w:rsidR="00BA1FF6" w:rsidRPr="008843CA">
        <w:rPr>
          <w:rFonts w:ascii="Arial" w:hAnsi="Arial" w:cs="Arial"/>
          <w:sz w:val="22"/>
          <w:szCs w:val="22"/>
        </w:rPr>
        <w:t>;</w:t>
      </w:r>
    </w:p>
    <w:p w14:paraId="5A998EA6" w14:textId="3901F5B4" w:rsidR="001C71DD" w:rsidRPr="008843CA" w:rsidRDefault="001C71DD" w:rsidP="001802D6">
      <w:pPr>
        <w:numPr>
          <w:ilvl w:val="0"/>
          <w:numId w:val="4"/>
        </w:numPr>
        <w:tabs>
          <w:tab w:val="clear" w:pos="2950"/>
        </w:tabs>
        <w:ind w:left="2160"/>
        <w:jc w:val="both"/>
        <w:rPr>
          <w:rFonts w:ascii="Arial" w:hAnsi="Arial" w:cs="Arial"/>
          <w:sz w:val="22"/>
          <w:szCs w:val="22"/>
        </w:rPr>
      </w:pPr>
      <w:proofErr w:type="gramStart"/>
      <w:r w:rsidRPr="008843CA">
        <w:rPr>
          <w:rFonts w:ascii="Arial" w:hAnsi="Arial" w:cs="Arial"/>
          <w:sz w:val="22"/>
          <w:szCs w:val="22"/>
        </w:rPr>
        <w:t>Performs</w:t>
      </w:r>
      <w:proofErr w:type="gramEnd"/>
      <w:r w:rsidRPr="008843CA">
        <w:rPr>
          <w:rFonts w:ascii="Arial" w:hAnsi="Arial" w:cs="Arial"/>
          <w:sz w:val="22"/>
          <w:szCs w:val="22"/>
        </w:rPr>
        <w:t xml:space="preserve"> work that is normal for its business, services and function</w:t>
      </w:r>
      <w:r w:rsidR="00BA1FF6" w:rsidRPr="008843CA">
        <w:rPr>
          <w:rFonts w:ascii="Arial" w:hAnsi="Arial" w:cs="Arial"/>
          <w:sz w:val="22"/>
          <w:szCs w:val="22"/>
        </w:rPr>
        <w:t>;</w:t>
      </w:r>
    </w:p>
    <w:p w14:paraId="5002529E" w14:textId="560AA954" w:rsidR="001C71DD" w:rsidRPr="008843CA" w:rsidRDefault="001C71DD" w:rsidP="001802D6">
      <w:pPr>
        <w:numPr>
          <w:ilvl w:val="0"/>
          <w:numId w:val="4"/>
        </w:numPr>
        <w:tabs>
          <w:tab w:val="clear" w:pos="2950"/>
        </w:tabs>
        <w:ind w:left="2160"/>
        <w:jc w:val="both"/>
        <w:rPr>
          <w:rFonts w:ascii="Arial" w:hAnsi="Arial" w:cs="Arial"/>
          <w:sz w:val="22"/>
          <w:szCs w:val="22"/>
        </w:rPr>
      </w:pPr>
      <w:r w:rsidRPr="008843CA">
        <w:rPr>
          <w:rFonts w:ascii="Arial" w:hAnsi="Arial" w:cs="Arial"/>
          <w:sz w:val="22"/>
          <w:szCs w:val="22"/>
        </w:rPr>
        <w:t xml:space="preserve">Is not further subcontracting a portion of the work that is greater </w:t>
      </w:r>
      <w:proofErr w:type="gramStart"/>
      <w:r w:rsidRPr="008843CA">
        <w:rPr>
          <w:rFonts w:ascii="Arial" w:hAnsi="Arial" w:cs="Arial"/>
          <w:sz w:val="22"/>
          <w:szCs w:val="22"/>
        </w:rPr>
        <w:t>than that</w:t>
      </w:r>
      <w:proofErr w:type="gramEnd"/>
      <w:r w:rsidRPr="008843CA">
        <w:rPr>
          <w:rFonts w:ascii="Arial" w:hAnsi="Arial" w:cs="Arial"/>
          <w:sz w:val="22"/>
          <w:szCs w:val="22"/>
        </w:rPr>
        <w:t xml:space="preserve"> expected to be subcontracted by normal industry practices</w:t>
      </w:r>
      <w:r w:rsidR="00BA1FF6" w:rsidRPr="008843CA">
        <w:rPr>
          <w:rFonts w:ascii="Arial" w:hAnsi="Arial" w:cs="Arial"/>
          <w:sz w:val="22"/>
          <w:szCs w:val="22"/>
        </w:rPr>
        <w:t>; and</w:t>
      </w:r>
    </w:p>
    <w:p w14:paraId="042848D9" w14:textId="77777777" w:rsidR="001C71DD" w:rsidRDefault="001C71DD" w:rsidP="001802D6">
      <w:pPr>
        <w:numPr>
          <w:ilvl w:val="0"/>
          <w:numId w:val="4"/>
        </w:numPr>
        <w:tabs>
          <w:tab w:val="clear" w:pos="2950"/>
        </w:tabs>
        <w:ind w:left="2160"/>
        <w:jc w:val="both"/>
        <w:rPr>
          <w:rFonts w:ascii="Arial" w:hAnsi="Arial" w:cs="Arial"/>
          <w:sz w:val="22"/>
          <w:szCs w:val="22"/>
        </w:rPr>
      </w:pPr>
      <w:r w:rsidRPr="008843CA">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43AAD951" w14:textId="77777777" w:rsidR="002E14BA" w:rsidRDefault="002E14BA" w:rsidP="002E14BA">
      <w:pPr>
        <w:ind w:left="2160"/>
        <w:jc w:val="both"/>
        <w:rPr>
          <w:rFonts w:ascii="Arial" w:hAnsi="Arial" w:cs="Arial"/>
          <w:sz w:val="22"/>
          <w:szCs w:val="22"/>
        </w:rPr>
      </w:pPr>
    </w:p>
    <w:p w14:paraId="0752EFAB" w14:textId="77777777" w:rsidR="00EC2E12" w:rsidRPr="008843CA" w:rsidRDefault="00EC2E12" w:rsidP="002E14BA">
      <w:pPr>
        <w:ind w:left="2160"/>
        <w:jc w:val="both"/>
        <w:rPr>
          <w:rFonts w:ascii="Arial" w:hAnsi="Arial" w:cs="Arial"/>
          <w:sz w:val="22"/>
          <w:szCs w:val="22"/>
        </w:rPr>
      </w:pPr>
    </w:p>
    <w:p w14:paraId="32E22D07" w14:textId="77777777" w:rsidR="005E028D" w:rsidRPr="008843CA" w:rsidRDefault="00BB41C7">
      <w:pPr>
        <w:pStyle w:val="BodyText3"/>
        <w:numPr>
          <w:ilvl w:val="0"/>
          <w:numId w:val="18"/>
        </w:numPr>
        <w:spacing w:after="0"/>
        <w:rPr>
          <w:rFonts w:ascii="Arial" w:hAnsi="Arial" w:cs="Arial"/>
          <w:color w:val="000000"/>
          <w:sz w:val="22"/>
          <w:szCs w:val="22"/>
        </w:rPr>
      </w:pPr>
      <w:r w:rsidRPr="008843CA">
        <w:rPr>
          <w:rFonts w:ascii="Arial" w:hAnsi="Arial" w:cs="Arial"/>
          <w:color w:val="000000"/>
          <w:sz w:val="22"/>
          <w:szCs w:val="22"/>
        </w:rPr>
        <w:lastRenderedPageBreak/>
        <w:t>Non-Small Business Subcontractor Preference:</w:t>
      </w:r>
    </w:p>
    <w:p w14:paraId="32E22D08" w14:textId="77777777" w:rsidR="005E028D" w:rsidRPr="008843CA" w:rsidRDefault="005E028D" w:rsidP="005E028D">
      <w:pPr>
        <w:pStyle w:val="BodyText3"/>
        <w:spacing w:after="0"/>
        <w:ind w:left="1440"/>
        <w:rPr>
          <w:rFonts w:ascii="Arial" w:hAnsi="Arial" w:cs="Arial"/>
          <w:color w:val="000000"/>
          <w:sz w:val="22"/>
          <w:szCs w:val="22"/>
        </w:rPr>
      </w:pPr>
    </w:p>
    <w:p w14:paraId="32E22D09" w14:textId="77777777" w:rsidR="005E028D" w:rsidRPr="008843CA" w:rsidRDefault="00BB41C7" w:rsidP="005E028D">
      <w:pPr>
        <w:pStyle w:val="BodyText3"/>
        <w:spacing w:after="0"/>
        <w:ind w:left="1440"/>
        <w:rPr>
          <w:rFonts w:ascii="Arial" w:hAnsi="Arial" w:cs="Arial"/>
          <w:color w:val="000000"/>
          <w:sz w:val="22"/>
          <w:szCs w:val="22"/>
        </w:rPr>
      </w:pPr>
      <w:r w:rsidRPr="008843CA">
        <w:rPr>
          <w:rFonts w:ascii="Arial" w:hAnsi="Arial" w:cs="Arial"/>
          <w:color w:val="000000"/>
          <w:sz w:val="22"/>
          <w:szCs w:val="22"/>
        </w:rPr>
        <w:t xml:space="preserve">A preference is available to a non-small business </w:t>
      </w:r>
      <w:r w:rsidR="000204BA" w:rsidRPr="008843CA">
        <w:rPr>
          <w:rFonts w:ascii="Arial" w:hAnsi="Arial" w:cs="Arial"/>
          <w:color w:val="000000"/>
          <w:sz w:val="22"/>
          <w:szCs w:val="22"/>
        </w:rPr>
        <w:t xml:space="preserve">(NS) </w:t>
      </w:r>
      <w:r w:rsidRPr="008843CA">
        <w:rPr>
          <w:rFonts w:ascii="Arial" w:hAnsi="Arial" w:cs="Arial"/>
          <w:color w:val="000000"/>
          <w:sz w:val="22"/>
          <w:szCs w:val="22"/>
        </w:rPr>
        <w:t xml:space="preserve">claiming 25% California-certified small business subcontractor participation.  </w:t>
      </w:r>
      <w:r w:rsidR="005366D6" w:rsidRPr="008843CA">
        <w:rPr>
          <w:rFonts w:ascii="Arial" w:hAnsi="Arial" w:cs="Arial"/>
          <w:color w:val="000000"/>
          <w:sz w:val="22"/>
          <w:szCs w:val="22"/>
        </w:rPr>
        <w:t xml:space="preserve">A Bidder claiming this preference must </w:t>
      </w:r>
      <w:r w:rsidRPr="008843CA">
        <w:rPr>
          <w:rFonts w:ascii="Arial" w:hAnsi="Arial" w:cs="Arial"/>
          <w:color w:val="000000"/>
          <w:sz w:val="22"/>
          <w:szCs w:val="22"/>
        </w:rPr>
        <w:t xml:space="preserve">list one or more SB subcontractor(s), whom the Bidder commits to subcontract </w:t>
      </w:r>
      <w:proofErr w:type="gramStart"/>
      <w:r w:rsidRPr="008843CA">
        <w:rPr>
          <w:rFonts w:ascii="Arial" w:hAnsi="Arial" w:cs="Arial"/>
          <w:color w:val="000000"/>
          <w:sz w:val="22"/>
          <w:szCs w:val="22"/>
        </w:rPr>
        <w:t>in</w:t>
      </w:r>
      <w:proofErr w:type="gramEnd"/>
      <w:r w:rsidRPr="008843CA">
        <w:rPr>
          <w:rFonts w:ascii="Arial" w:hAnsi="Arial" w:cs="Arial"/>
          <w:color w:val="000000"/>
          <w:sz w:val="22"/>
          <w:szCs w:val="22"/>
        </w:rPr>
        <w:t xml:space="preserve"> an amount of at least twenty-five percent (25%) of the work</w:t>
      </w:r>
      <w:r w:rsidR="005366D6" w:rsidRPr="008843CA">
        <w:rPr>
          <w:rFonts w:ascii="Arial" w:hAnsi="Arial" w:cs="Arial"/>
          <w:color w:val="000000"/>
          <w:sz w:val="22"/>
          <w:szCs w:val="22"/>
        </w:rPr>
        <w:t xml:space="preserve"> performed under this contract.</w:t>
      </w:r>
      <w:r w:rsidRPr="008843CA">
        <w:rPr>
          <w:rFonts w:ascii="Arial" w:hAnsi="Arial" w:cs="Arial"/>
          <w:color w:val="000000"/>
          <w:sz w:val="22"/>
          <w:szCs w:val="22"/>
        </w:rPr>
        <w:t xml:space="preserve">  </w:t>
      </w:r>
    </w:p>
    <w:p w14:paraId="32E22D0A" w14:textId="77777777" w:rsidR="005E028D" w:rsidRPr="008843CA" w:rsidRDefault="005E028D" w:rsidP="005E028D">
      <w:pPr>
        <w:pStyle w:val="BodyText3"/>
        <w:spacing w:after="0"/>
        <w:ind w:left="1440"/>
        <w:rPr>
          <w:rFonts w:ascii="Arial" w:hAnsi="Arial" w:cs="Arial"/>
          <w:color w:val="000000"/>
          <w:sz w:val="22"/>
          <w:szCs w:val="22"/>
        </w:rPr>
      </w:pPr>
    </w:p>
    <w:p w14:paraId="32E22D0B" w14:textId="77777777" w:rsidR="005E028D" w:rsidRPr="008843CA" w:rsidRDefault="00BB41C7" w:rsidP="005E028D">
      <w:pPr>
        <w:pStyle w:val="BodyText3"/>
        <w:spacing w:after="0"/>
        <w:ind w:left="1440"/>
        <w:rPr>
          <w:rFonts w:ascii="Arial" w:hAnsi="Arial" w:cs="Arial"/>
          <w:color w:val="000000"/>
          <w:sz w:val="22"/>
          <w:szCs w:val="22"/>
        </w:rPr>
      </w:pPr>
      <w:r w:rsidRPr="008843CA">
        <w:rPr>
          <w:rFonts w:ascii="Arial" w:hAnsi="Arial" w:cs="Arial"/>
          <w:color w:val="000000"/>
          <w:sz w:val="22"/>
          <w:szCs w:val="22"/>
        </w:rPr>
        <w:t>To claim the Non-Small Business Subcontractor Preference please see Attachment 3, Bidder Declaration (GSPD-05-105).</w:t>
      </w:r>
      <w:r w:rsidR="00C85F69" w:rsidRPr="008843CA">
        <w:rPr>
          <w:rFonts w:ascii="Arial" w:hAnsi="Arial" w:cs="Arial"/>
          <w:color w:val="000000"/>
          <w:sz w:val="22"/>
          <w:szCs w:val="22"/>
        </w:rPr>
        <w:t xml:space="preserve">  </w:t>
      </w:r>
    </w:p>
    <w:p w14:paraId="32E22D0C" w14:textId="77777777" w:rsidR="005E028D" w:rsidRPr="008843CA" w:rsidRDefault="005E028D" w:rsidP="005E028D">
      <w:pPr>
        <w:pStyle w:val="BodyText3"/>
        <w:spacing w:after="0"/>
        <w:ind w:left="1440"/>
        <w:rPr>
          <w:rFonts w:ascii="Arial" w:hAnsi="Arial" w:cs="Arial"/>
          <w:color w:val="000000"/>
          <w:sz w:val="22"/>
          <w:szCs w:val="22"/>
        </w:rPr>
      </w:pPr>
    </w:p>
    <w:p w14:paraId="4B1BFC76" w14:textId="77777777" w:rsidR="001C71DD" w:rsidRPr="008843CA" w:rsidRDefault="00BB41C7" w:rsidP="001C71DD">
      <w:pPr>
        <w:pStyle w:val="BodyText3"/>
        <w:spacing w:after="0"/>
        <w:ind w:left="1440"/>
        <w:rPr>
          <w:rFonts w:ascii="Arial" w:hAnsi="Arial" w:cs="Arial"/>
          <w:sz w:val="22"/>
          <w:szCs w:val="22"/>
        </w:rPr>
      </w:pPr>
      <w:r w:rsidRPr="008843CA">
        <w:rPr>
          <w:rFonts w:ascii="Arial" w:hAnsi="Arial" w:cs="Arial"/>
          <w:color w:val="000000"/>
          <w:sz w:val="22"/>
          <w:szCs w:val="22"/>
        </w:rPr>
        <w:t>NOTE</w:t>
      </w:r>
      <w:proofErr w:type="gramStart"/>
      <w:r w:rsidRPr="008843CA">
        <w:rPr>
          <w:rFonts w:ascii="Arial" w:hAnsi="Arial" w:cs="Arial"/>
          <w:color w:val="000000"/>
          <w:sz w:val="22"/>
          <w:szCs w:val="22"/>
        </w:rPr>
        <w:t xml:space="preserve">:  </w:t>
      </w:r>
      <w:r w:rsidR="00586550" w:rsidRPr="008843CA">
        <w:rPr>
          <w:rFonts w:ascii="Arial" w:hAnsi="Arial" w:cs="Arial"/>
          <w:color w:val="000000"/>
          <w:sz w:val="22"/>
          <w:szCs w:val="22"/>
        </w:rPr>
        <w:t>Pursuant</w:t>
      </w:r>
      <w:proofErr w:type="gramEnd"/>
      <w:r w:rsidR="00586550" w:rsidRPr="008843CA">
        <w:rPr>
          <w:rFonts w:ascii="Arial" w:hAnsi="Arial" w:cs="Arial"/>
          <w:color w:val="000000"/>
          <w:sz w:val="22"/>
          <w:szCs w:val="22"/>
        </w:rPr>
        <w:t xml:space="preserve"> to GC 14837, o</w:t>
      </w:r>
      <w:r w:rsidR="00586550" w:rsidRPr="008843CA">
        <w:rPr>
          <w:rFonts w:ascii="Arial" w:hAnsi="Arial" w:cs="Arial"/>
          <w:snapToGrid w:val="0"/>
          <w:color w:val="000000"/>
          <w:sz w:val="22"/>
          <w:szCs w:val="22"/>
        </w:rPr>
        <w:t xml:space="preserve">nly </w:t>
      </w:r>
      <w:r w:rsidRPr="008843CA">
        <w:rPr>
          <w:rFonts w:ascii="Arial" w:hAnsi="Arial" w:cs="Arial"/>
          <w:snapToGrid w:val="0"/>
          <w:color w:val="000000"/>
          <w:sz w:val="22"/>
          <w:szCs w:val="22"/>
        </w:rPr>
        <w:t>a SB who performs a Commercially Useful Function (CUF) relevant to the Scope of Work included in this IFB may be used to qualify the Bidder for the Non-Small Business Subcontractor Pref</w:t>
      </w:r>
      <w:r w:rsidR="007E4909" w:rsidRPr="008843CA">
        <w:rPr>
          <w:rFonts w:ascii="Arial" w:hAnsi="Arial" w:cs="Arial"/>
          <w:snapToGrid w:val="0"/>
          <w:color w:val="000000"/>
          <w:sz w:val="22"/>
          <w:szCs w:val="22"/>
        </w:rPr>
        <w:t xml:space="preserve">erence.  </w:t>
      </w:r>
      <w:r w:rsidR="001C71DD" w:rsidRPr="008843CA">
        <w:rPr>
          <w:rFonts w:ascii="Arial" w:hAnsi="Arial" w:cs="Arial"/>
          <w:sz w:val="22"/>
          <w:szCs w:val="22"/>
        </w:rPr>
        <w:t xml:space="preserve">A business that is performing a commercially useful function is one that does </w:t>
      </w:r>
      <w:proofErr w:type="gramStart"/>
      <w:r w:rsidR="001C71DD" w:rsidRPr="008843CA">
        <w:rPr>
          <w:rFonts w:ascii="Arial" w:hAnsi="Arial" w:cs="Arial"/>
          <w:b/>
          <w:sz w:val="22"/>
          <w:szCs w:val="22"/>
          <w:u w:val="single"/>
        </w:rPr>
        <w:t>ALL</w:t>
      </w:r>
      <w:r w:rsidR="001C71DD" w:rsidRPr="008843CA">
        <w:rPr>
          <w:rFonts w:ascii="Arial" w:hAnsi="Arial" w:cs="Arial"/>
          <w:sz w:val="22"/>
          <w:szCs w:val="22"/>
        </w:rPr>
        <w:t xml:space="preserve"> of</w:t>
      </w:r>
      <w:proofErr w:type="gramEnd"/>
      <w:r w:rsidR="001C71DD" w:rsidRPr="008843CA">
        <w:rPr>
          <w:rFonts w:ascii="Arial" w:hAnsi="Arial" w:cs="Arial"/>
          <w:sz w:val="22"/>
          <w:szCs w:val="22"/>
        </w:rPr>
        <w:t xml:space="preserve"> the following:</w:t>
      </w:r>
    </w:p>
    <w:p w14:paraId="24B906D0" w14:textId="1FFD3A29" w:rsidR="001C71DD" w:rsidRPr="008843CA" w:rsidRDefault="001C71DD">
      <w:pPr>
        <w:numPr>
          <w:ilvl w:val="0"/>
          <w:numId w:val="21"/>
        </w:numPr>
        <w:tabs>
          <w:tab w:val="clear" w:pos="2950"/>
        </w:tabs>
        <w:ind w:left="2160"/>
        <w:jc w:val="both"/>
        <w:rPr>
          <w:rFonts w:ascii="Arial" w:hAnsi="Arial" w:cs="Arial"/>
          <w:sz w:val="22"/>
          <w:szCs w:val="22"/>
        </w:rPr>
      </w:pPr>
      <w:r w:rsidRPr="008843CA">
        <w:rPr>
          <w:rFonts w:ascii="Arial" w:hAnsi="Arial" w:cs="Arial"/>
          <w:sz w:val="22"/>
          <w:szCs w:val="22"/>
        </w:rPr>
        <w:t>Is responsible for execution of a distinct element of the work of the contract</w:t>
      </w:r>
      <w:r w:rsidR="00E803F4" w:rsidRPr="008843CA">
        <w:rPr>
          <w:rFonts w:ascii="Arial" w:hAnsi="Arial" w:cs="Arial"/>
          <w:sz w:val="22"/>
          <w:szCs w:val="22"/>
        </w:rPr>
        <w:t>;</w:t>
      </w:r>
    </w:p>
    <w:p w14:paraId="69472DA1" w14:textId="6DA1B34A" w:rsidR="001C71DD" w:rsidRPr="008843CA" w:rsidRDefault="001C71DD">
      <w:pPr>
        <w:numPr>
          <w:ilvl w:val="0"/>
          <w:numId w:val="21"/>
        </w:numPr>
        <w:tabs>
          <w:tab w:val="clear" w:pos="2950"/>
        </w:tabs>
        <w:ind w:left="2160"/>
        <w:jc w:val="both"/>
        <w:rPr>
          <w:rFonts w:ascii="Arial" w:hAnsi="Arial" w:cs="Arial"/>
          <w:sz w:val="22"/>
          <w:szCs w:val="22"/>
        </w:rPr>
      </w:pPr>
      <w:r w:rsidRPr="008843CA">
        <w:rPr>
          <w:rFonts w:ascii="Arial" w:hAnsi="Arial" w:cs="Arial"/>
          <w:sz w:val="22"/>
          <w:szCs w:val="22"/>
        </w:rPr>
        <w:t xml:space="preserve">Carries out its obligation by </w:t>
      </w:r>
      <w:proofErr w:type="gramStart"/>
      <w:r w:rsidRPr="008843CA">
        <w:rPr>
          <w:rFonts w:ascii="Arial" w:hAnsi="Arial" w:cs="Arial"/>
          <w:sz w:val="22"/>
          <w:szCs w:val="22"/>
        </w:rPr>
        <w:t>actually performing</w:t>
      </w:r>
      <w:proofErr w:type="gramEnd"/>
      <w:r w:rsidRPr="008843CA">
        <w:rPr>
          <w:rFonts w:ascii="Arial" w:hAnsi="Arial" w:cs="Arial"/>
          <w:sz w:val="22"/>
          <w:szCs w:val="22"/>
        </w:rPr>
        <w:t>, managing, or supervising the work involved</w:t>
      </w:r>
      <w:r w:rsidR="00E803F4" w:rsidRPr="008843CA">
        <w:rPr>
          <w:rFonts w:ascii="Arial" w:hAnsi="Arial" w:cs="Arial"/>
          <w:sz w:val="22"/>
          <w:szCs w:val="22"/>
        </w:rPr>
        <w:t>;</w:t>
      </w:r>
    </w:p>
    <w:p w14:paraId="6AAE720C" w14:textId="2C6C08B3" w:rsidR="001C71DD" w:rsidRPr="008843CA" w:rsidRDefault="001C71DD">
      <w:pPr>
        <w:numPr>
          <w:ilvl w:val="0"/>
          <w:numId w:val="21"/>
        </w:numPr>
        <w:tabs>
          <w:tab w:val="clear" w:pos="2950"/>
        </w:tabs>
        <w:ind w:left="2160"/>
        <w:jc w:val="both"/>
        <w:rPr>
          <w:rFonts w:ascii="Arial" w:hAnsi="Arial" w:cs="Arial"/>
          <w:sz w:val="22"/>
          <w:szCs w:val="22"/>
        </w:rPr>
      </w:pPr>
      <w:proofErr w:type="gramStart"/>
      <w:r w:rsidRPr="008843CA">
        <w:rPr>
          <w:rFonts w:ascii="Arial" w:hAnsi="Arial" w:cs="Arial"/>
          <w:sz w:val="22"/>
          <w:szCs w:val="22"/>
        </w:rPr>
        <w:t>Performs</w:t>
      </w:r>
      <w:proofErr w:type="gramEnd"/>
      <w:r w:rsidRPr="008843CA">
        <w:rPr>
          <w:rFonts w:ascii="Arial" w:hAnsi="Arial" w:cs="Arial"/>
          <w:sz w:val="22"/>
          <w:szCs w:val="22"/>
        </w:rPr>
        <w:t xml:space="preserve"> work that is normal for its business, services and function</w:t>
      </w:r>
      <w:r w:rsidR="00E803F4" w:rsidRPr="008843CA">
        <w:rPr>
          <w:rFonts w:ascii="Arial" w:hAnsi="Arial" w:cs="Arial"/>
          <w:sz w:val="22"/>
          <w:szCs w:val="22"/>
        </w:rPr>
        <w:t>;</w:t>
      </w:r>
    </w:p>
    <w:p w14:paraId="415A1A2A" w14:textId="379F6EA6" w:rsidR="001C71DD" w:rsidRPr="008843CA" w:rsidRDefault="001C71DD">
      <w:pPr>
        <w:numPr>
          <w:ilvl w:val="0"/>
          <w:numId w:val="21"/>
        </w:numPr>
        <w:tabs>
          <w:tab w:val="clear" w:pos="2950"/>
        </w:tabs>
        <w:ind w:left="2160"/>
        <w:jc w:val="both"/>
        <w:rPr>
          <w:rFonts w:ascii="Arial" w:hAnsi="Arial" w:cs="Arial"/>
          <w:sz w:val="22"/>
          <w:szCs w:val="22"/>
        </w:rPr>
      </w:pPr>
      <w:r w:rsidRPr="008843CA">
        <w:rPr>
          <w:rFonts w:ascii="Arial" w:hAnsi="Arial" w:cs="Arial"/>
          <w:sz w:val="22"/>
          <w:szCs w:val="22"/>
        </w:rPr>
        <w:t xml:space="preserve">Is not further subcontracting a portion of the work that is greater </w:t>
      </w:r>
      <w:proofErr w:type="gramStart"/>
      <w:r w:rsidRPr="008843CA">
        <w:rPr>
          <w:rFonts w:ascii="Arial" w:hAnsi="Arial" w:cs="Arial"/>
          <w:sz w:val="22"/>
          <w:szCs w:val="22"/>
        </w:rPr>
        <w:t>than that</w:t>
      </w:r>
      <w:proofErr w:type="gramEnd"/>
      <w:r w:rsidRPr="008843CA">
        <w:rPr>
          <w:rFonts w:ascii="Arial" w:hAnsi="Arial" w:cs="Arial"/>
          <w:sz w:val="22"/>
          <w:szCs w:val="22"/>
        </w:rPr>
        <w:t xml:space="preserve"> expected to be subcontracted by normal industry practices</w:t>
      </w:r>
      <w:r w:rsidR="00E803F4" w:rsidRPr="008843CA">
        <w:rPr>
          <w:rFonts w:ascii="Arial" w:hAnsi="Arial" w:cs="Arial"/>
          <w:sz w:val="22"/>
          <w:szCs w:val="22"/>
        </w:rPr>
        <w:t>; and</w:t>
      </w:r>
    </w:p>
    <w:p w14:paraId="38AA9500" w14:textId="77777777" w:rsidR="001C71DD" w:rsidRPr="008843CA" w:rsidRDefault="001C71DD">
      <w:pPr>
        <w:numPr>
          <w:ilvl w:val="0"/>
          <w:numId w:val="21"/>
        </w:numPr>
        <w:tabs>
          <w:tab w:val="clear" w:pos="2950"/>
        </w:tabs>
        <w:ind w:left="2160"/>
        <w:jc w:val="both"/>
        <w:rPr>
          <w:rFonts w:ascii="Arial" w:hAnsi="Arial" w:cs="Arial"/>
          <w:sz w:val="22"/>
          <w:szCs w:val="22"/>
        </w:rPr>
      </w:pPr>
      <w:r w:rsidRPr="008843CA">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8843CA" w:rsidRDefault="00BB41C7" w:rsidP="00BB41C7">
      <w:pPr>
        <w:tabs>
          <w:tab w:val="center" w:pos="2880"/>
        </w:tabs>
        <w:ind w:left="720" w:hanging="360"/>
        <w:jc w:val="both"/>
        <w:rPr>
          <w:rFonts w:ascii="Arial" w:hAnsi="Arial" w:cs="Arial"/>
          <w:snapToGrid w:val="0"/>
          <w:color w:val="000000"/>
          <w:sz w:val="22"/>
          <w:szCs w:val="22"/>
        </w:rPr>
      </w:pPr>
    </w:p>
    <w:p w14:paraId="32E22D0F" w14:textId="38DB6247" w:rsidR="00BB41C7" w:rsidRPr="008843CA" w:rsidRDefault="00BB41C7">
      <w:pPr>
        <w:pStyle w:val="Heading2"/>
        <w:numPr>
          <w:ilvl w:val="0"/>
          <w:numId w:val="23"/>
        </w:numPr>
        <w:rPr>
          <w:rFonts w:cs="Arial"/>
          <w:sz w:val="22"/>
          <w:szCs w:val="22"/>
        </w:rPr>
      </w:pPr>
      <w:bookmarkStart w:id="20" w:name="_Toc209779670"/>
      <w:r w:rsidRPr="008843CA">
        <w:rPr>
          <w:rFonts w:cs="Arial"/>
          <w:snapToGrid w:val="0"/>
          <w:sz w:val="22"/>
          <w:szCs w:val="22"/>
        </w:rPr>
        <w:t>Disabled Veteran Busin</w:t>
      </w:r>
      <w:r w:rsidR="005366D6" w:rsidRPr="008843CA">
        <w:rPr>
          <w:rFonts w:cs="Arial"/>
          <w:snapToGrid w:val="0"/>
          <w:sz w:val="22"/>
          <w:szCs w:val="22"/>
        </w:rPr>
        <w:t xml:space="preserve">ess Enterprise </w:t>
      </w:r>
      <w:r w:rsidR="75921A34" w:rsidRPr="008843CA">
        <w:rPr>
          <w:rFonts w:cs="Arial"/>
          <w:snapToGrid w:val="0"/>
          <w:sz w:val="22"/>
          <w:szCs w:val="22"/>
        </w:rPr>
        <w:t xml:space="preserve">Requirement and </w:t>
      </w:r>
      <w:r w:rsidR="00BF589E" w:rsidRPr="008843CA">
        <w:rPr>
          <w:rFonts w:cs="Arial"/>
          <w:snapToGrid w:val="0"/>
          <w:sz w:val="22"/>
          <w:szCs w:val="22"/>
        </w:rPr>
        <w:t>Incentive</w:t>
      </w:r>
      <w:r w:rsidRPr="008843CA">
        <w:rPr>
          <w:rFonts w:cs="Arial"/>
          <w:snapToGrid w:val="0"/>
          <w:sz w:val="22"/>
          <w:szCs w:val="22"/>
        </w:rPr>
        <w:t>:</w:t>
      </w:r>
      <w:bookmarkEnd w:id="20"/>
    </w:p>
    <w:p w14:paraId="32E22D10" w14:textId="77777777" w:rsidR="00BB41C7" w:rsidRPr="008843CA" w:rsidRDefault="00BB41C7" w:rsidP="00BB41C7">
      <w:pPr>
        <w:tabs>
          <w:tab w:val="center" w:pos="2880"/>
        </w:tabs>
        <w:ind w:left="720" w:hanging="360"/>
        <w:jc w:val="both"/>
        <w:rPr>
          <w:rFonts w:ascii="Arial" w:hAnsi="Arial" w:cs="Arial"/>
          <w:b/>
          <w:snapToGrid w:val="0"/>
          <w:sz w:val="22"/>
          <w:szCs w:val="22"/>
        </w:rPr>
      </w:pPr>
    </w:p>
    <w:p w14:paraId="32E22D11" w14:textId="77777777" w:rsidR="00DA3EF5" w:rsidRPr="008843CA" w:rsidRDefault="0088136A" w:rsidP="00D01345">
      <w:pPr>
        <w:tabs>
          <w:tab w:val="center" w:pos="2880"/>
        </w:tabs>
        <w:ind w:left="720"/>
        <w:rPr>
          <w:rFonts w:ascii="Arial" w:hAnsi="Arial" w:cs="Arial"/>
          <w:snapToGrid w:val="0"/>
          <w:color w:val="000000"/>
          <w:sz w:val="22"/>
          <w:szCs w:val="22"/>
        </w:rPr>
      </w:pPr>
      <w:r w:rsidRPr="008843CA">
        <w:rPr>
          <w:rFonts w:ascii="Arial" w:hAnsi="Arial" w:cs="Arial"/>
          <w:snapToGrid w:val="0"/>
          <w:sz w:val="22"/>
          <w:szCs w:val="22"/>
        </w:rPr>
        <w:t>There is</w:t>
      </w:r>
      <w:r w:rsidR="00F664AF" w:rsidRPr="008843CA">
        <w:rPr>
          <w:rFonts w:ascii="Arial" w:hAnsi="Arial" w:cs="Arial"/>
          <w:b/>
          <w:bCs/>
          <w:snapToGrid w:val="0"/>
          <w:sz w:val="22"/>
          <w:szCs w:val="22"/>
        </w:rPr>
        <w:t xml:space="preserve"> </w:t>
      </w:r>
      <w:r w:rsidR="00F664AF" w:rsidRPr="008843CA">
        <w:rPr>
          <w:rFonts w:ascii="Arial" w:hAnsi="Arial" w:cs="Arial"/>
          <w:snapToGrid w:val="0"/>
          <w:sz w:val="22"/>
          <w:szCs w:val="22"/>
        </w:rPr>
        <w:t xml:space="preserve">a </w:t>
      </w:r>
      <w:r w:rsidR="00133A3D" w:rsidRPr="008843CA">
        <w:rPr>
          <w:rFonts w:ascii="Arial" w:hAnsi="Arial" w:cs="Arial"/>
          <w:snapToGrid w:val="0"/>
          <w:sz w:val="22"/>
          <w:szCs w:val="22"/>
        </w:rPr>
        <w:t>3</w:t>
      </w:r>
      <w:r w:rsidR="003C7052" w:rsidRPr="008843CA">
        <w:rPr>
          <w:rFonts w:ascii="Arial" w:hAnsi="Arial" w:cs="Arial"/>
          <w:snapToGrid w:val="0"/>
          <w:sz w:val="22"/>
          <w:szCs w:val="22"/>
        </w:rPr>
        <w:t xml:space="preserve">% </w:t>
      </w:r>
      <w:r w:rsidR="00F664AF" w:rsidRPr="008843CA">
        <w:rPr>
          <w:rFonts w:ascii="Arial" w:hAnsi="Arial" w:cs="Arial"/>
          <w:snapToGrid w:val="0"/>
          <w:sz w:val="22"/>
          <w:szCs w:val="22"/>
        </w:rPr>
        <w:t xml:space="preserve">DVBE participation </w:t>
      </w:r>
      <w:r w:rsidR="00C00148" w:rsidRPr="008843CA">
        <w:rPr>
          <w:rFonts w:ascii="Arial" w:hAnsi="Arial" w:cs="Arial"/>
          <w:snapToGrid w:val="0"/>
          <w:sz w:val="22"/>
          <w:szCs w:val="22"/>
        </w:rPr>
        <w:t xml:space="preserve">minimum </w:t>
      </w:r>
      <w:r w:rsidR="00F664AF" w:rsidRPr="008843CA">
        <w:rPr>
          <w:rFonts w:ascii="Arial" w:hAnsi="Arial" w:cs="Arial"/>
          <w:snapToGrid w:val="0"/>
          <w:sz w:val="22"/>
          <w:szCs w:val="22"/>
        </w:rPr>
        <w:t xml:space="preserve">requirement </w:t>
      </w:r>
      <w:r w:rsidR="00597514" w:rsidRPr="008843CA">
        <w:rPr>
          <w:rFonts w:ascii="Arial" w:hAnsi="Arial" w:cs="Arial"/>
          <w:snapToGrid w:val="0"/>
          <w:sz w:val="22"/>
          <w:szCs w:val="22"/>
        </w:rPr>
        <w:t xml:space="preserve">for </w:t>
      </w:r>
      <w:r w:rsidR="003C7052" w:rsidRPr="008843CA">
        <w:rPr>
          <w:rFonts w:ascii="Arial" w:hAnsi="Arial" w:cs="Arial"/>
          <w:snapToGrid w:val="0"/>
          <w:sz w:val="22"/>
          <w:szCs w:val="22"/>
        </w:rPr>
        <w:t xml:space="preserve">this </w:t>
      </w:r>
      <w:r w:rsidR="00F664AF" w:rsidRPr="008843CA">
        <w:rPr>
          <w:rFonts w:ascii="Arial" w:hAnsi="Arial" w:cs="Arial"/>
          <w:snapToGrid w:val="0"/>
          <w:sz w:val="22"/>
          <w:szCs w:val="22"/>
        </w:rPr>
        <w:t xml:space="preserve">contract.  </w:t>
      </w:r>
      <w:r w:rsidR="00B420BC" w:rsidRPr="008843CA">
        <w:rPr>
          <w:rFonts w:ascii="Arial" w:hAnsi="Arial" w:cs="Arial"/>
          <w:snapToGrid w:val="0"/>
          <w:sz w:val="22"/>
          <w:szCs w:val="22"/>
        </w:rPr>
        <w:t xml:space="preserve"> </w:t>
      </w:r>
      <w:r w:rsidR="00C00148" w:rsidRPr="008843CA">
        <w:rPr>
          <w:rFonts w:ascii="Arial" w:hAnsi="Arial" w:cs="Arial"/>
          <w:snapToGrid w:val="0"/>
          <w:sz w:val="22"/>
          <w:szCs w:val="22"/>
        </w:rPr>
        <w:t>P</w:t>
      </w:r>
      <w:r w:rsidR="005366D6" w:rsidRPr="008843CA">
        <w:rPr>
          <w:rFonts w:ascii="Arial" w:hAnsi="Arial" w:cs="Arial"/>
          <w:snapToGrid w:val="0"/>
          <w:sz w:val="22"/>
          <w:szCs w:val="22"/>
        </w:rPr>
        <w:t xml:space="preserve">ursuant to Military and Veterans Code </w:t>
      </w:r>
      <w:r w:rsidR="00277E67" w:rsidRPr="008843CA">
        <w:rPr>
          <w:rFonts w:ascii="Arial" w:hAnsi="Arial" w:cs="Arial"/>
          <w:snapToGrid w:val="0"/>
          <w:sz w:val="22"/>
          <w:szCs w:val="22"/>
        </w:rPr>
        <w:t xml:space="preserve">Section 999.5, subdivision </w:t>
      </w:r>
      <w:r w:rsidR="005366D6" w:rsidRPr="008843CA">
        <w:rPr>
          <w:rFonts w:ascii="Arial" w:hAnsi="Arial" w:cs="Arial"/>
          <w:snapToGrid w:val="0"/>
          <w:sz w:val="22"/>
          <w:szCs w:val="22"/>
        </w:rPr>
        <w:t>(a), an incentive will be given to Bidde</w:t>
      </w:r>
      <w:r w:rsidR="00277E67" w:rsidRPr="008843CA">
        <w:rPr>
          <w:rFonts w:ascii="Arial" w:hAnsi="Arial" w:cs="Arial"/>
          <w:snapToGrid w:val="0"/>
          <w:sz w:val="22"/>
          <w:szCs w:val="22"/>
        </w:rPr>
        <w:t xml:space="preserve">rs who provide </w:t>
      </w:r>
      <w:r w:rsidR="00F664AF" w:rsidRPr="008843CA">
        <w:rPr>
          <w:rFonts w:ascii="Arial" w:hAnsi="Arial" w:cs="Arial"/>
          <w:snapToGrid w:val="0"/>
          <w:sz w:val="22"/>
          <w:szCs w:val="22"/>
          <w:u w:val="single"/>
        </w:rPr>
        <w:t>additional</w:t>
      </w:r>
      <w:r w:rsidR="00F664AF" w:rsidRPr="008843CA">
        <w:rPr>
          <w:rFonts w:ascii="Arial" w:hAnsi="Arial" w:cs="Arial"/>
          <w:snapToGrid w:val="0"/>
          <w:sz w:val="22"/>
          <w:szCs w:val="22"/>
        </w:rPr>
        <w:t xml:space="preserve"> </w:t>
      </w:r>
      <w:r w:rsidR="00C00148" w:rsidRPr="008843CA">
        <w:rPr>
          <w:rFonts w:ascii="Arial" w:hAnsi="Arial" w:cs="Arial"/>
          <w:snapToGrid w:val="0"/>
          <w:sz w:val="22"/>
          <w:szCs w:val="22"/>
        </w:rPr>
        <w:t>(</w:t>
      </w:r>
      <w:r w:rsidR="00C00148" w:rsidRPr="008843CA">
        <w:rPr>
          <w:rFonts w:ascii="Arial" w:hAnsi="Arial" w:cs="Arial"/>
          <w:snapToGrid w:val="0"/>
          <w:sz w:val="22"/>
          <w:szCs w:val="22"/>
          <w:u w:val="thick"/>
        </w:rPr>
        <w:t>more t</w:t>
      </w:r>
      <w:r w:rsidR="00597514" w:rsidRPr="008843CA">
        <w:rPr>
          <w:rFonts w:ascii="Arial" w:hAnsi="Arial" w:cs="Arial"/>
          <w:snapToGrid w:val="0"/>
          <w:sz w:val="22"/>
          <w:szCs w:val="22"/>
          <w:u w:val="thick"/>
        </w:rPr>
        <w:t>han</w:t>
      </w:r>
      <w:r w:rsidR="00E370FE" w:rsidRPr="008843CA">
        <w:rPr>
          <w:rFonts w:ascii="Arial" w:hAnsi="Arial" w:cs="Arial"/>
          <w:snapToGrid w:val="0"/>
          <w:sz w:val="22"/>
          <w:szCs w:val="22"/>
        </w:rPr>
        <w:t xml:space="preserve"> the minimum requirement of 3</w:t>
      </w:r>
      <w:r w:rsidR="00C00148" w:rsidRPr="008843CA">
        <w:rPr>
          <w:rFonts w:ascii="Arial" w:hAnsi="Arial" w:cs="Arial"/>
          <w:snapToGrid w:val="0"/>
          <w:sz w:val="22"/>
          <w:szCs w:val="22"/>
        </w:rPr>
        <w:t xml:space="preserve">%) </w:t>
      </w:r>
      <w:r w:rsidR="00277E67" w:rsidRPr="008843CA">
        <w:rPr>
          <w:rFonts w:ascii="Arial" w:hAnsi="Arial" w:cs="Arial"/>
          <w:snapToGrid w:val="0"/>
          <w:sz w:val="22"/>
          <w:szCs w:val="22"/>
        </w:rPr>
        <w:t>DVB</w:t>
      </w:r>
      <w:r w:rsidR="00277E67" w:rsidRPr="008843CA">
        <w:rPr>
          <w:rFonts w:ascii="Arial" w:hAnsi="Arial" w:cs="Arial"/>
          <w:snapToGrid w:val="0"/>
          <w:color w:val="000000"/>
          <w:sz w:val="22"/>
          <w:szCs w:val="22"/>
        </w:rPr>
        <w:t>E</w:t>
      </w:r>
      <w:r w:rsidR="005366D6" w:rsidRPr="008843CA">
        <w:rPr>
          <w:rFonts w:ascii="Arial" w:hAnsi="Arial" w:cs="Arial"/>
          <w:snapToGrid w:val="0"/>
          <w:color w:val="000000"/>
          <w:sz w:val="22"/>
          <w:szCs w:val="22"/>
        </w:rPr>
        <w:t xml:space="preserve"> participation</w:t>
      </w:r>
      <w:r w:rsidR="00320879" w:rsidRPr="008843CA">
        <w:rPr>
          <w:rFonts w:ascii="Arial" w:hAnsi="Arial" w:cs="Arial"/>
          <w:snapToGrid w:val="0"/>
          <w:color w:val="000000"/>
          <w:sz w:val="22"/>
          <w:szCs w:val="22"/>
        </w:rPr>
        <w:t xml:space="preserve"> </w:t>
      </w:r>
      <w:proofErr w:type="gramStart"/>
      <w:r w:rsidR="00320879" w:rsidRPr="008843CA">
        <w:rPr>
          <w:rFonts w:ascii="Arial" w:hAnsi="Arial" w:cs="Arial"/>
          <w:snapToGrid w:val="0"/>
          <w:color w:val="000000"/>
          <w:sz w:val="22"/>
          <w:szCs w:val="22"/>
        </w:rPr>
        <w:t>on</w:t>
      </w:r>
      <w:proofErr w:type="gramEnd"/>
      <w:r w:rsidR="00320879" w:rsidRPr="008843CA">
        <w:rPr>
          <w:rFonts w:ascii="Arial" w:hAnsi="Arial" w:cs="Arial"/>
          <w:snapToGrid w:val="0"/>
          <w:color w:val="000000"/>
          <w:sz w:val="22"/>
          <w:szCs w:val="22"/>
        </w:rPr>
        <w:t xml:space="preserve"> </w:t>
      </w:r>
      <w:r w:rsidR="003F18C9" w:rsidRPr="008843CA">
        <w:rPr>
          <w:rFonts w:ascii="Arial" w:hAnsi="Arial" w:cs="Arial"/>
          <w:snapToGrid w:val="0"/>
          <w:color w:val="000000"/>
          <w:sz w:val="22"/>
          <w:szCs w:val="22"/>
        </w:rPr>
        <w:t>the</w:t>
      </w:r>
      <w:r w:rsidR="00320879" w:rsidRPr="008843CA">
        <w:rPr>
          <w:rFonts w:ascii="Arial" w:hAnsi="Arial" w:cs="Arial"/>
          <w:snapToGrid w:val="0"/>
          <w:color w:val="000000"/>
          <w:sz w:val="22"/>
          <w:szCs w:val="22"/>
        </w:rPr>
        <w:t xml:space="preserve"> contract</w:t>
      </w:r>
      <w:r w:rsidR="005366D6" w:rsidRPr="008843CA">
        <w:rPr>
          <w:rFonts w:ascii="Arial" w:hAnsi="Arial" w:cs="Arial"/>
          <w:snapToGrid w:val="0"/>
          <w:color w:val="000000"/>
          <w:sz w:val="22"/>
          <w:szCs w:val="22"/>
        </w:rPr>
        <w:t xml:space="preserve">.  </w:t>
      </w:r>
    </w:p>
    <w:p w14:paraId="32E22D15" w14:textId="77777777" w:rsidR="00DA3EF5" w:rsidRPr="008843CA" w:rsidRDefault="005366D6" w:rsidP="00524926">
      <w:pPr>
        <w:tabs>
          <w:tab w:val="center" w:pos="2880"/>
        </w:tabs>
        <w:ind w:left="720"/>
        <w:rPr>
          <w:rFonts w:ascii="Arial" w:hAnsi="Arial" w:cs="Arial"/>
          <w:snapToGrid w:val="0"/>
          <w:color w:val="000000"/>
          <w:sz w:val="22"/>
          <w:szCs w:val="22"/>
        </w:rPr>
      </w:pPr>
      <w:r w:rsidRPr="008843CA">
        <w:rPr>
          <w:rFonts w:ascii="Arial" w:hAnsi="Arial" w:cs="Arial"/>
          <w:snapToGrid w:val="0"/>
          <w:color w:val="000000"/>
          <w:sz w:val="22"/>
          <w:szCs w:val="22"/>
        </w:rPr>
        <w:t xml:space="preserve">The DVBE Incentive is as follows:  </w:t>
      </w:r>
    </w:p>
    <w:p w14:paraId="0F220D6D" w14:textId="1F6A7DDB" w:rsidR="70502EFC" w:rsidRPr="008843CA" w:rsidRDefault="70502EFC" w:rsidP="70502EFC">
      <w:pPr>
        <w:tabs>
          <w:tab w:val="center" w:pos="2880"/>
        </w:tabs>
        <w:ind w:left="720"/>
        <w:rPr>
          <w:rFonts w:ascii="Arial" w:hAnsi="Arial" w:cs="Arial"/>
          <w:color w:val="000000" w:themeColor="text1"/>
          <w:sz w:val="22"/>
          <w:szCs w:val="22"/>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8843CA" w14:paraId="32E22D18" w14:textId="77777777" w:rsidTr="00A6054D">
        <w:trPr>
          <w:trHeight w:val="292"/>
        </w:trPr>
        <w:tc>
          <w:tcPr>
            <w:tcW w:w="3690" w:type="dxa"/>
          </w:tcPr>
          <w:p w14:paraId="32E22D16" w14:textId="77777777" w:rsidR="005366D6" w:rsidRPr="008843CA" w:rsidRDefault="005366D6" w:rsidP="00597514">
            <w:pPr>
              <w:jc w:val="center"/>
              <w:rPr>
                <w:rFonts w:ascii="Arial" w:hAnsi="Arial" w:cs="Arial"/>
                <w:snapToGrid w:val="0"/>
                <w:color w:val="000000"/>
                <w:sz w:val="22"/>
                <w:szCs w:val="22"/>
              </w:rPr>
            </w:pPr>
            <w:r w:rsidRPr="008843CA">
              <w:rPr>
                <w:rFonts w:ascii="Arial" w:hAnsi="Arial" w:cs="Arial"/>
                <w:snapToGrid w:val="0"/>
                <w:color w:val="000000"/>
                <w:sz w:val="22"/>
                <w:szCs w:val="22"/>
              </w:rPr>
              <w:t>Confirmed DVBE Participation</w:t>
            </w:r>
          </w:p>
        </w:tc>
        <w:tc>
          <w:tcPr>
            <w:tcW w:w="3127" w:type="dxa"/>
            <w:vAlign w:val="center"/>
          </w:tcPr>
          <w:p w14:paraId="32E22D17" w14:textId="77777777" w:rsidR="005366D6" w:rsidRPr="008843CA" w:rsidRDefault="005366D6" w:rsidP="005366D6">
            <w:pPr>
              <w:jc w:val="center"/>
              <w:rPr>
                <w:rFonts w:ascii="Arial" w:hAnsi="Arial" w:cs="Arial"/>
                <w:snapToGrid w:val="0"/>
                <w:color w:val="000000"/>
                <w:sz w:val="22"/>
                <w:szCs w:val="22"/>
              </w:rPr>
            </w:pPr>
            <w:r w:rsidRPr="008843CA">
              <w:rPr>
                <w:rFonts w:ascii="Arial" w:hAnsi="Arial" w:cs="Arial"/>
                <w:snapToGrid w:val="0"/>
                <w:color w:val="000000"/>
                <w:sz w:val="22"/>
                <w:szCs w:val="22"/>
              </w:rPr>
              <w:t>Incentive</w:t>
            </w:r>
          </w:p>
        </w:tc>
      </w:tr>
      <w:tr w:rsidR="004D40DF" w:rsidRPr="008843CA" w14:paraId="74AE6E86" w14:textId="77777777" w:rsidTr="00A6054D">
        <w:trPr>
          <w:trHeight w:val="292"/>
        </w:trPr>
        <w:tc>
          <w:tcPr>
            <w:tcW w:w="3690" w:type="dxa"/>
          </w:tcPr>
          <w:p w14:paraId="08CCCA7E" w14:textId="6E57EE52" w:rsidR="004D40DF"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7% and above</w:t>
            </w:r>
          </w:p>
        </w:tc>
        <w:tc>
          <w:tcPr>
            <w:tcW w:w="3127" w:type="dxa"/>
            <w:vAlign w:val="center"/>
          </w:tcPr>
          <w:p w14:paraId="3380F11B" w14:textId="13A1CD71" w:rsidR="004D40DF"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5%</w:t>
            </w:r>
          </w:p>
        </w:tc>
      </w:tr>
      <w:tr w:rsidR="004D40DF" w:rsidRPr="008843CA" w14:paraId="0813BDBD" w14:textId="77777777" w:rsidTr="00A6054D">
        <w:trPr>
          <w:trHeight w:val="292"/>
        </w:trPr>
        <w:tc>
          <w:tcPr>
            <w:tcW w:w="3690" w:type="dxa"/>
          </w:tcPr>
          <w:p w14:paraId="1BDC8D3A" w14:textId="64868752" w:rsidR="004D40DF"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6% to 6.99%</w:t>
            </w:r>
          </w:p>
        </w:tc>
        <w:tc>
          <w:tcPr>
            <w:tcW w:w="3127" w:type="dxa"/>
            <w:vAlign w:val="center"/>
          </w:tcPr>
          <w:p w14:paraId="7722AB54" w14:textId="06869703" w:rsidR="004D40DF"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4%</w:t>
            </w:r>
          </w:p>
        </w:tc>
      </w:tr>
      <w:tr w:rsidR="00597514" w:rsidRPr="008843CA" w14:paraId="32E22D1B" w14:textId="77777777" w:rsidTr="00A6054D">
        <w:trPr>
          <w:trHeight w:val="146"/>
        </w:trPr>
        <w:tc>
          <w:tcPr>
            <w:tcW w:w="3690" w:type="dxa"/>
          </w:tcPr>
          <w:p w14:paraId="32E22D19" w14:textId="3BA97AF2" w:rsidR="00597514" w:rsidRPr="008843CA" w:rsidRDefault="00133A3D" w:rsidP="309A601A">
            <w:pPr>
              <w:jc w:val="center"/>
              <w:rPr>
                <w:rFonts w:ascii="Arial" w:hAnsi="Arial" w:cs="Arial"/>
                <w:snapToGrid w:val="0"/>
                <w:sz w:val="22"/>
                <w:szCs w:val="22"/>
              </w:rPr>
            </w:pPr>
            <w:r w:rsidRPr="008843CA">
              <w:rPr>
                <w:rFonts w:ascii="Arial" w:hAnsi="Arial" w:cs="Arial"/>
                <w:snapToGrid w:val="0"/>
                <w:sz w:val="22"/>
                <w:szCs w:val="22"/>
              </w:rPr>
              <w:t>5</w:t>
            </w:r>
            <w:r w:rsidR="5F88BFB3" w:rsidRPr="008843CA">
              <w:rPr>
                <w:rFonts w:ascii="Arial" w:hAnsi="Arial" w:cs="Arial"/>
                <w:snapToGrid w:val="0"/>
                <w:sz w:val="22"/>
                <w:szCs w:val="22"/>
              </w:rPr>
              <w:t>% to 5.99%</w:t>
            </w:r>
          </w:p>
        </w:tc>
        <w:tc>
          <w:tcPr>
            <w:tcW w:w="3127" w:type="dxa"/>
          </w:tcPr>
          <w:p w14:paraId="32E22D1A" w14:textId="6FDE6171" w:rsidR="00597514"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3</w:t>
            </w:r>
            <w:r w:rsidR="00597514" w:rsidRPr="008843CA">
              <w:rPr>
                <w:rFonts w:ascii="Arial" w:hAnsi="Arial" w:cs="Arial"/>
                <w:snapToGrid w:val="0"/>
                <w:sz w:val="22"/>
                <w:szCs w:val="22"/>
              </w:rPr>
              <w:t>%</w:t>
            </w:r>
          </w:p>
        </w:tc>
      </w:tr>
      <w:tr w:rsidR="005366D6" w:rsidRPr="008843CA" w14:paraId="32E22D1E" w14:textId="77777777" w:rsidTr="00A6054D">
        <w:trPr>
          <w:trHeight w:val="146"/>
        </w:trPr>
        <w:tc>
          <w:tcPr>
            <w:tcW w:w="3690" w:type="dxa"/>
          </w:tcPr>
          <w:p w14:paraId="32E22D1C" w14:textId="77777777" w:rsidR="005366D6" w:rsidRPr="008843CA" w:rsidRDefault="00133A3D" w:rsidP="309A601A">
            <w:pPr>
              <w:jc w:val="center"/>
              <w:rPr>
                <w:rFonts w:ascii="Arial" w:hAnsi="Arial" w:cs="Arial"/>
                <w:snapToGrid w:val="0"/>
                <w:sz w:val="22"/>
                <w:szCs w:val="22"/>
              </w:rPr>
            </w:pPr>
            <w:r w:rsidRPr="008843CA">
              <w:rPr>
                <w:rFonts w:ascii="Arial" w:hAnsi="Arial" w:cs="Arial"/>
                <w:snapToGrid w:val="0"/>
                <w:sz w:val="22"/>
                <w:szCs w:val="22"/>
              </w:rPr>
              <w:t>4% to 4</w:t>
            </w:r>
            <w:r w:rsidR="00DE033B" w:rsidRPr="008843CA">
              <w:rPr>
                <w:rFonts w:ascii="Arial" w:hAnsi="Arial" w:cs="Arial"/>
                <w:snapToGrid w:val="0"/>
                <w:sz w:val="22"/>
                <w:szCs w:val="22"/>
              </w:rPr>
              <w:t>.99%</w:t>
            </w:r>
          </w:p>
        </w:tc>
        <w:tc>
          <w:tcPr>
            <w:tcW w:w="3127" w:type="dxa"/>
          </w:tcPr>
          <w:p w14:paraId="32E22D1D" w14:textId="414D207D" w:rsidR="005366D6"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2</w:t>
            </w:r>
            <w:r w:rsidR="005366D6" w:rsidRPr="008843CA">
              <w:rPr>
                <w:rFonts w:ascii="Arial" w:hAnsi="Arial" w:cs="Arial"/>
                <w:snapToGrid w:val="0"/>
                <w:sz w:val="22"/>
                <w:szCs w:val="22"/>
              </w:rPr>
              <w:t>%</w:t>
            </w:r>
          </w:p>
        </w:tc>
      </w:tr>
      <w:tr w:rsidR="005366D6" w:rsidRPr="008843CA" w14:paraId="32E22D21" w14:textId="77777777" w:rsidTr="00A6054D">
        <w:trPr>
          <w:trHeight w:val="146"/>
        </w:trPr>
        <w:tc>
          <w:tcPr>
            <w:tcW w:w="3690" w:type="dxa"/>
          </w:tcPr>
          <w:p w14:paraId="32E22D1F" w14:textId="77777777" w:rsidR="005366D6" w:rsidRPr="008843CA" w:rsidRDefault="00133A3D" w:rsidP="309A601A">
            <w:pPr>
              <w:jc w:val="center"/>
              <w:rPr>
                <w:rFonts w:ascii="Arial" w:hAnsi="Arial" w:cs="Arial"/>
                <w:snapToGrid w:val="0"/>
                <w:sz w:val="22"/>
                <w:szCs w:val="22"/>
              </w:rPr>
            </w:pPr>
            <w:r w:rsidRPr="008843CA">
              <w:rPr>
                <w:rFonts w:ascii="Arial" w:hAnsi="Arial" w:cs="Arial"/>
                <w:snapToGrid w:val="0"/>
                <w:sz w:val="22"/>
                <w:szCs w:val="22"/>
              </w:rPr>
              <w:t>3.01% to 3</w:t>
            </w:r>
            <w:r w:rsidR="00DE033B" w:rsidRPr="008843CA">
              <w:rPr>
                <w:rFonts w:ascii="Arial" w:hAnsi="Arial" w:cs="Arial"/>
                <w:snapToGrid w:val="0"/>
                <w:sz w:val="22"/>
                <w:szCs w:val="22"/>
              </w:rPr>
              <w:t>.99%</w:t>
            </w:r>
          </w:p>
        </w:tc>
        <w:tc>
          <w:tcPr>
            <w:tcW w:w="3127" w:type="dxa"/>
          </w:tcPr>
          <w:p w14:paraId="32E22D20" w14:textId="46E43FBD" w:rsidR="005366D6" w:rsidRPr="008843CA" w:rsidRDefault="5F88BFB3" w:rsidP="309A601A">
            <w:pPr>
              <w:jc w:val="center"/>
              <w:rPr>
                <w:rFonts w:ascii="Arial" w:hAnsi="Arial" w:cs="Arial"/>
                <w:snapToGrid w:val="0"/>
                <w:sz w:val="22"/>
                <w:szCs w:val="22"/>
              </w:rPr>
            </w:pPr>
            <w:r w:rsidRPr="008843CA">
              <w:rPr>
                <w:rFonts w:ascii="Arial" w:hAnsi="Arial" w:cs="Arial"/>
                <w:snapToGrid w:val="0"/>
                <w:sz w:val="22"/>
                <w:szCs w:val="22"/>
              </w:rPr>
              <w:t>1</w:t>
            </w:r>
            <w:r w:rsidR="005366D6" w:rsidRPr="008843CA">
              <w:rPr>
                <w:rFonts w:ascii="Arial" w:hAnsi="Arial" w:cs="Arial"/>
                <w:snapToGrid w:val="0"/>
                <w:sz w:val="22"/>
                <w:szCs w:val="22"/>
              </w:rPr>
              <w:t>%</w:t>
            </w:r>
          </w:p>
        </w:tc>
      </w:tr>
      <w:tr w:rsidR="005366D6" w:rsidRPr="008843CA" w14:paraId="32E22D24" w14:textId="77777777" w:rsidTr="00A6054D">
        <w:trPr>
          <w:trHeight w:val="146"/>
        </w:trPr>
        <w:tc>
          <w:tcPr>
            <w:tcW w:w="3690" w:type="dxa"/>
          </w:tcPr>
          <w:p w14:paraId="32E22D22" w14:textId="7E870162" w:rsidR="005366D6" w:rsidRPr="008843CA" w:rsidRDefault="00133A3D" w:rsidP="309A601A">
            <w:pPr>
              <w:jc w:val="center"/>
              <w:rPr>
                <w:rFonts w:ascii="Arial" w:hAnsi="Arial" w:cs="Arial"/>
                <w:snapToGrid w:val="0"/>
                <w:sz w:val="22"/>
                <w:szCs w:val="22"/>
              </w:rPr>
            </w:pPr>
            <w:r w:rsidRPr="008843CA">
              <w:rPr>
                <w:rFonts w:ascii="Arial" w:hAnsi="Arial" w:cs="Arial"/>
                <w:snapToGrid w:val="0"/>
                <w:sz w:val="22"/>
                <w:szCs w:val="22"/>
              </w:rPr>
              <w:t>3</w:t>
            </w:r>
            <w:r w:rsidR="00DE033B" w:rsidRPr="008843CA">
              <w:rPr>
                <w:rFonts w:ascii="Arial" w:hAnsi="Arial" w:cs="Arial"/>
                <w:snapToGrid w:val="0"/>
                <w:sz w:val="22"/>
                <w:szCs w:val="22"/>
              </w:rPr>
              <w:t>%</w:t>
            </w:r>
          </w:p>
        </w:tc>
        <w:tc>
          <w:tcPr>
            <w:tcW w:w="3127" w:type="dxa"/>
          </w:tcPr>
          <w:p w14:paraId="32E22D23" w14:textId="439484D1" w:rsidR="005366D6" w:rsidRPr="008843CA" w:rsidRDefault="00133A3D" w:rsidP="309A601A">
            <w:pPr>
              <w:jc w:val="center"/>
              <w:rPr>
                <w:rFonts w:ascii="Arial" w:hAnsi="Arial" w:cs="Arial"/>
                <w:snapToGrid w:val="0"/>
                <w:sz w:val="22"/>
                <w:szCs w:val="22"/>
              </w:rPr>
            </w:pPr>
            <w:r w:rsidRPr="008843CA">
              <w:rPr>
                <w:rFonts w:ascii="Arial" w:hAnsi="Arial" w:cs="Arial"/>
                <w:snapToGrid w:val="0"/>
                <w:sz w:val="22"/>
                <w:szCs w:val="22"/>
              </w:rPr>
              <w:t>No incentive – minimum 3</w:t>
            </w:r>
            <w:r w:rsidR="00597514" w:rsidRPr="008843CA">
              <w:rPr>
                <w:rFonts w:ascii="Arial" w:hAnsi="Arial" w:cs="Arial"/>
                <w:snapToGrid w:val="0"/>
                <w:sz w:val="22"/>
                <w:szCs w:val="22"/>
              </w:rPr>
              <w:t>% participation required</w:t>
            </w:r>
          </w:p>
        </w:tc>
      </w:tr>
      <w:tr w:rsidR="00A6054D" w:rsidRPr="008843CA" w14:paraId="6DAE4EBE" w14:textId="77777777" w:rsidTr="00A6054D">
        <w:trPr>
          <w:trHeight w:val="146"/>
        </w:trPr>
        <w:tc>
          <w:tcPr>
            <w:tcW w:w="3690" w:type="dxa"/>
          </w:tcPr>
          <w:p w14:paraId="77E929A5" w14:textId="6BE7D765" w:rsidR="00A6054D" w:rsidRPr="008843CA" w:rsidRDefault="00A6054D" w:rsidP="309A601A">
            <w:pPr>
              <w:jc w:val="center"/>
              <w:rPr>
                <w:rFonts w:ascii="Arial" w:hAnsi="Arial" w:cs="Arial"/>
                <w:snapToGrid w:val="0"/>
                <w:sz w:val="22"/>
                <w:szCs w:val="22"/>
              </w:rPr>
            </w:pPr>
            <w:r w:rsidRPr="008843CA">
              <w:rPr>
                <w:rFonts w:ascii="Arial" w:hAnsi="Arial" w:cs="Arial"/>
                <w:snapToGrid w:val="0"/>
                <w:sz w:val="22"/>
                <w:szCs w:val="22"/>
              </w:rPr>
              <w:t>0% - 2.99%</w:t>
            </w:r>
          </w:p>
        </w:tc>
        <w:tc>
          <w:tcPr>
            <w:tcW w:w="3127" w:type="dxa"/>
          </w:tcPr>
          <w:p w14:paraId="46EF842B" w14:textId="062EEA28" w:rsidR="00A6054D" w:rsidRPr="008843CA" w:rsidRDefault="00A6054D" w:rsidP="309A601A">
            <w:pPr>
              <w:jc w:val="center"/>
              <w:rPr>
                <w:rFonts w:ascii="Arial" w:hAnsi="Arial" w:cs="Arial"/>
                <w:snapToGrid w:val="0"/>
                <w:sz w:val="22"/>
                <w:szCs w:val="22"/>
              </w:rPr>
            </w:pPr>
            <w:r w:rsidRPr="008843CA">
              <w:rPr>
                <w:rFonts w:ascii="Arial" w:hAnsi="Arial" w:cs="Arial"/>
                <w:snapToGrid w:val="0"/>
                <w:sz w:val="22"/>
                <w:szCs w:val="22"/>
              </w:rPr>
              <w:t>Participation less than 3% is considered non-responsive</w:t>
            </w:r>
          </w:p>
        </w:tc>
      </w:tr>
    </w:tbl>
    <w:p w14:paraId="0C2BB488" w14:textId="77777777" w:rsidR="0017602C" w:rsidRDefault="0017602C" w:rsidP="001D550D">
      <w:pPr>
        <w:tabs>
          <w:tab w:val="center" w:pos="2880"/>
        </w:tabs>
        <w:ind w:left="720"/>
        <w:rPr>
          <w:rFonts w:ascii="Arial" w:hAnsi="Arial" w:cs="Arial"/>
          <w:snapToGrid w:val="0"/>
          <w:color w:val="000000"/>
          <w:sz w:val="22"/>
          <w:szCs w:val="22"/>
        </w:rPr>
      </w:pPr>
    </w:p>
    <w:p w14:paraId="32E22D26" w14:textId="5B2DEEB6" w:rsidR="005E028D" w:rsidRPr="008843CA" w:rsidRDefault="00D63550" w:rsidP="001D550D">
      <w:pPr>
        <w:tabs>
          <w:tab w:val="center" w:pos="2880"/>
        </w:tabs>
        <w:ind w:left="720"/>
        <w:rPr>
          <w:rFonts w:ascii="Arial" w:hAnsi="Arial" w:cs="Arial"/>
          <w:color w:val="FF0000"/>
          <w:sz w:val="22"/>
          <w:szCs w:val="22"/>
        </w:rPr>
      </w:pPr>
      <w:r w:rsidRPr="008843CA">
        <w:rPr>
          <w:rFonts w:ascii="Arial" w:hAnsi="Arial" w:cs="Arial"/>
          <w:snapToGrid w:val="0"/>
          <w:color w:val="000000"/>
          <w:sz w:val="22"/>
          <w:szCs w:val="22"/>
        </w:rPr>
        <w:t xml:space="preserve">A Bidder is </w:t>
      </w:r>
      <w:r w:rsidR="00BB41C7" w:rsidRPr="008843CA">
        <w:rPr>
          <w:rFonts w:ascii="Arial" w:hAnsi="Arial" w:cs="Arial"/>
          <w:snapToGrid w:val="0"/>
          <w:color w:val="000000"/>
          <w:sz w:val="22"/>
          <w:szCs w:val="22"/>
        </w:rPr>
        <w:t xml:space="preserve">eligible to receive this </w:t>
      </w:r>
      <w:r w:rsidR="00BF589E" w:rsidRPr="008843CA">
        <w:rPr>
          <w:rFonts w:ascii="Arial" w:hAnsi="Arial" w:cs="Arial"/>
          <w:snapToGrid w:val="0"/>
          <w:color w:val="000000"/>
          <w:sz w:val="22"/>
          <w:szCs w:val="22"/>
        </w:rPr>
        <w:t xml:space="preserve">additional </w:t>
      </w:r>
      <w:r w:rsidR="0094730A" w:rsidRPr="008843CA">
        <w:rPr>
          <w:rFonts w:ascii="Arial" w:hAnsi="Arial" w:cs="Arial"/>
          <w:snapToGrid w:val="0"/>
          <w:color w:val="000000"/>
          <w:sz w:val="22"/>
          <w:szCs w:val="22"/>
        </w:rPr>
        <w:t xml:space="preserve">DVBE </w:t>
      </w:r>
      <w:r w:rsidR="00BB41C7" w:rsidRPr="008843CA">
        <w:rPr>
          <w:rFonts w:ascii="Arial" w:hAnsi="Arial" w:cs="Arial"/>
          <w:snapToGrid w:val="0"/>
          <w:color w:val="000000"/>
          <w:sz w:val="22"/>
          <w:szCs w:val="22"/>
        </w:rPr>
        <w:t xml:space="preserve">incentive if they are a certified DVBE </w:t>
      </w:r>
      <w:r w:rsidR="00BB41C7" w:rsidRPr="008843CA">
        <w:rPr>
          <w:rFonts w:ascii="Arial" w:hAnsi="Arial" w:cs="Arial"/>
          <w:snapToGrid w:val="0"/>
          <w:color w:val="000000"/>
          <w:sz w:val="22"/>
          <w:szCs w:val="22"/>
          <w:u w:val="single"/>
        </w:rPr>
        <w:t>or</w:t>
      </w:r>
      <w:r w:rsidR="00BB41C7" w:rsidRPr="008843CA">
        <w:rPr>
          <w:rFonts w:ascii="Arial" w:hAnsi="Arial" w:cs="Arial"/>
          <w:snapToGrid w:val="0"/>
          <w:color w:val="000000"/>
          <w:sz w:val="22"/>
          <w:szCs w:val="22"/>
        </w:rPr>
        <w:t xml:space="preserve"> if a non DVBE Bidder commits to </w:t>
      </w:r>
      <w:proofErr w:type="gramStart"/>
      <w:r w:rsidR="00BB41C7" w:rsidRPr="008843CA">
        <w:rPr>
          <w:rFonts w:ascii="Arial" w:hAnsi="Arial" w:cs="Arial"/>
          <w:snapToGrid w:val="0"/>
          <w:color w:val="000000"/>
          <w:sz w:val="22"/>
          <w:szCs w:val="22"/>
        </w:rPr>
        <w:t>use</w:t>
      </w:r>
      <w:proofErr w:type="gramEnd"/>
      <w:r w:rsidR="00BB41C7" w:rsidRPr="008843CA">
        <w:rPr>
          <w:rFonts w:ascii="Arial" w:hAnsi="Arial" w:cs="Arial"/>
          <w:snapToGrid w:val="0"/>
          <w:color w:val="000000"/>
          <w:sz w:val="22"/>
          <w:szCs w:val="22"/>
        </w:rPr>
        <w:t xml:space="preserve"> a certified DVBE(s) as subcontractor(s).  </w:t>
      </w:r>
      <w:r w:rsidR="00BB41C7" w:rsidRPr="008843CA">
        <w:rPr>
          <w:rFonts w:ascii="Arial" w:hAnsi="Arial" w:cs="Arial"/>
          <w:snapToGrid w:val="0"/>
          <w:color w:val="000000"/>
          <w:sz w:val="22"/>
          <w:szCs w:val="22"/>
        </w:rPr>
        <w:tab/>
      </w:r>
      <w:r w:rsidR="00C85F69" w:rsidRPr="008843CA">
        <w:rPr>
          <w:rFonts w:ascii="Arial" w:hAnsi="Arial" w:cs="Arial"/>
          <w:color w:val="000000"/>
          <w:sz w:val="22"/>
          <w:szCs w:val="22"/>
        </w:rPr>
        <w:t xml:space="preserve"> </w:t>
      </w:r>
    </w:p>
    <w:p w14:paraId="32E22D27" w14:textId="77777777" w:rsidR="005E028D" w:rsidRPr="008843CA" w:rsidRDefault="005E028D" w:rsidP="005E028D">
      <w:pPr>
        <w:tabs>
          <w:tab w:val="center" w:pos="2880"/>
        </w:tabs>
        <w:ind w:left="720" w:hanging="360"/>
        <w:rPr>
          <w:rFonts w:ascii="Arial" w:hAnsi="Arial" w:cs="Arial"/>
          <w:color w:val="FF0000"/>
          <w:sz w:val="22"/>
          <w:szCs w:val="22"/>
        </w:rPr>
      </w:pPr>
    </w:p>
    <w:p w14:paraId="32E22D28" w14:textId="77777777" w:rsidR="005E028D" w:rsidRPr="008843CA" w:rsidRDefault="00916E07">
      <w:pPr>
        <w:pStyle w:val="ListParagraph"/>
        <w:numPr>
          <w:ilvl w:val="0"/>
          <w:numId w:val="19"/>
        </w:numPr>
        <w:tabs>
          <w:tab w:val="center" w:pos="2880"/>
        </w:tabs>
        <w:rPr>
          <w:rFonts w:ascii="Arial" w:hAnsi="Arial" w:cs="Arial"/>
          <w:sz w:val="22"/>
          <w:szCs w:val="22"/>
        </w:rPr>
      </w:pPr>
      <w:r w:rsidRPr="008843CA">
        <w:rPr>
          <w:rFonts w:ascii="Arial" w:hAnsi="Arial" w:cs="Arial"/>
          <w:sz w:val="22"/>
          <w:szCs w:val="22"/>
        </w:rPr>
        <w:t xml:space="preserve">Certified DVBE Bidder </w:t>
      </w:r>
      <w:r w:rsidR="00BF589E" w:rsidRPr="008843CA">
        <w:rPr>
          <w:rFonts w:ascii="Arial" w:hAnsi="Arial" w:cs="Arial"/>
          <w:sz w:val="22"/>
          <w:szCs w:val="22"/>
        </w:rPr>
        <w:t xml:space="preserve">additional </w:t>
      </w:r>
      <w:r w:rsidRPr="008843CA">
        <w:rPr>
          <w:rFonts w:ascii="Arial" w:hAnsi="Arial" w:cs="Arial"/>
          <w:sz w:val="22"/>
          <w:szCs w:val="22"/>
        </w:rPr>
        <w:t>incentive considerations:</w:t>
      </w:r>
    </w:p>
    <w:p w14:paraId="2D0A35C4" w14:textId="7C0C10A4" w:rsidR="005E028D" w:rsidRPr="008843CA" w:rsidRDefault="005366D6">
      <w:pPr>
        <w:pStyle w:val="ListParagraph"/>
        <w:numPr>
          <w:ilvl w:val="1"/>
          <w:numId w:val="19"/>
        </w:numPr>
        <w:tabs>
          <w:tab w:val="center" w:pos="2880"/>
        </w:tabs>
        <w:rPr>
          <w:rFonts w:ascii="Arial" w:hAnsi="Arial" w:cs="Arial"/>
          <w:sz w:val="22"/>
          <w:szCs w:val="22"/>
        </w:rPr>
      </w:pPr>
      <w:r w:rsidRPr="008843CA">
        <w:rPr>
          <w:rFonts w:ascii="Arial" w:hAnsi="Arial" w:cs="Arial"/>
          <w:snapToGrid w:val="0"/>
          <w:color w:val="000000"/>
          <w:sz w:val="22"/>
          <w:szCs w:val="22"/>
        </w:rPr>
        <w:t>Document DVBE participation on</w:t>
      </w:r>
      <w:r w:rsidR="00BA1FF6" w:rsidRPr="008843CA">
        <w:rPr>
          <w:rFonts w:ascii="Arial" w:hAnsi="Arial" w:cs="Arial"/>
          <w:snapToGrid w:val="0"/>
          <w:color w:val="000000"/>
          <w:sz w:val="22"/>
          <w:szCs w:val="22"/>
        </w:rPr>
        <w:t xml:space="preserve"> Attachment 3,</w:t>
      </w:r>
      <w:r w:rsidRPr="008843CA">
        <w:rPr>
          <w:rFonts w:ascii="Arial" w:hAnsi="Arial" w:cs="Arial"/>
          <w:snapToGrid w:val="0"/>
          <w:color w:val="000000"/>
          <w:sz w:val="22"/>
          <w:szCs w:val="22"/>
        </w:rPr>
        <w:t xml:space="preserve"> Bidder Declaration </w:t>
      </w:r>
      <w:r w:rsidR="00BA1FF6" w:rsidRPr="008843CA">
        <w:rPr>
          <w:rFonts w:ascii="Arial" w:hAnsi="Arial" w:cs="Arial"/>
          <w:snapToGrid w:val="0"/>
          <w:color w:val="000000"/>
          <w:sz w:val="22"/>
          <w:szCs w:val="22"/>
        </w:rPr>
        <w:t>(</w:t>
      </w:r>
      <w:r w:rsidRPr="008843CA">
        <w:rPr>
          <w:rFonts w:ascii="Arial" w:hAnsi="Arial" w:cs="Arial"/>
          <w:snapToGrid w:val="0"/>
          <w:color w:val="000000"/>
          <w:sz w:val="22"/>
          <w:szCs w:val="22"/>
        </w:rPr>
        <w:t>GSPD-05-105</w:t>
      </w:r>
      <w:r w:rsidR="00BA1FF6" w:rsidRPr="008843CA">
        <w:rPr>
          <w:rFonts w:ascii="Arial" w:hAnsi="Arial" w:cs="Arial"/>
          <w:snapToGrid w:val="0"/>
          <w:color w:val="000000"/>
          <w:sz w:val="22"/>
          <w:szCs w:val="22"/>
        </w:rPr>
        <w:t>)</w:t>
      </w:r>
      <w:r w:rsidRPr="008843CA">
        <w:rPr>
          <w:rFonts w:ascii="Arial" w:hAnsi="Arial" w:cs="Arial"/>
          <w:snapToGrid w:val="0"/>
          <w:color w:val="000000"/>
          <w:sz w:val="22"/>
          <w:szCs w:val="22"/>
        </w:rPr>
        <w:t>.</w:t>
      </w:r>
    </w:p>
    <w:p w14:paraId="32E22D2E" w14:textId="2795A170" w:rsidR="005E028D" w:rsidRPr="008843CA" w:rsidRDefault="19A59373">
      <w:pPr>
        <w:pStyle w:val="ListParagraph"/>
        <w:numPr>
          <w:ilvl w:val="1"/>
          <w:numId w:val="19"/>
        </w:numPr>
        <w:tabs>
          <w:tab w:val="center" w:pos="2880"/>
        </w:tabs>
        <w:rPr>
          <w:rFonts w:ascii="Arial" w:hAnsi="Arial" w:cs="Arial"/>
          <w:sz w:val="22"/>
          <w:szCs w:val="22"/>
        </w:rPr>
      </w:pPr>
      <w:r w:rsidRPr="008843CA">
        <w:rPr>
          <w:rFonts w:ascii="Arial" w:hAnsi="Arial" w:cs="Arial"/>
          <w:snapToGrid w:val="0"/>
          <w:color w:val="000000"/>
          <w:sz w:val="22"/>
          <w:szCs w:val="22"/>
        </w:rPr>
        <w:t xml:space="preserve">At the State’s option a DVBE Bidder working in combination with other DVBE(s) </w:t>
      </w:r>
      <w:r w:rsidR="0FE66988" w:rsidRPr="008843CA">
        <w:rPr>
          <w:rFonts w:ascii="Arial" w:hAnsi="Arial" w:cs="Arial"/>
          <w:snapToGrid w:val="0"/>
          <w:color w:val="000000"/>
          <w:sz w:val="22"/>
          <w:szCs w:val="22"/>
        </w:rPr>
        <w:t>will</w:t>
      </w:r>
      <w:r w:rsidRPr="008843CA">
        <w:rPr>
          <w:rFonts w:ascii="Arial" w:hAnsi="Arial" w:cs="Arial"/>
          <w:snapToGrid w:val="0"/>
          <w:color w:val="000000"/>
          <w:sz w:val="22"/>
          <w:szCs w:val="22"/>
        </w:rPr>
        <w:t xml:space="preserve"> submit proof of its commitment by submitting a written confirmation from the DVBE(s) identified as a subcontractor on </w:t>
      </w:r>
      <w:r w:rsidR="037115AB" w:rsidRPr="008843CA">
        <w:rPr>
          <w:rFonts w:ascii="Arial" w:hAnsi="Arial" w:cs="Arial"/>
          <w:snapToGrid w:val="0"/>
          <w:color w:val="000000"/>
          <w:sz w:val="22"/>
          <w:szCs w:val="22"/>
        </w:rPr>
        <w:t>Attachment 3,</w:t>
      </w:r>
      <w:r w:rsidRPr="008843CA">
        <w:rPr>
          <w:rFonts w:ascii="Arial" w:hAnsi="Arial" w:cs="Arial"/>
          <w:snapToGrid w:val="0"/>
          <w:color w:val="000000"/>
          <w:sz w:val="22"/>
          <w:szCs w:val="22"/>
        </w:rPr>
        <w:t xml:space="preserve"> Bidder Declaration </w:t>
      </w:r>
      <w:r w:rsidR="037115AB" w:rsidRPr="008843CA">
        <w:rPr>
          <w:rFonts w:ascii="Arial" w:hAnsi="Arial" w:cs="Arial"/>
          <w:snapToGrid w:val="0"/>
          <w:color w:val="000000"/>
          <w:sz w:val="22"/>
          <w:szCs w:val="22"/>
        </w:rPr>
        <w:t>(</w:t>
      </w:r>
      <w:r w:rsidRPr="008843CA">
        <w:rPr>
          <w:rFonts w:ascii="Arial" w:hAnsi="Arial" w:cs="Arial"/>
          <w:snapToGrid w:val="0"/>
          <w:color w:val="000000"/>
          <w:sz w:val="22"/>
          <w:szCs w:val="22"/>
        </w:rPr>
        <w:t>GSPD-05-105</w:t>
      </w:r>
      <w:r w:rsidR="037115AB" w:rsidRPr="008843CA">
        <w:rPr>
          <w:rFonts w:ascii="Arial" w:hAnsi="Arial" w:cs="Arial"/>
          <w:snapToGrid w:val="0"/>
          <w:color w:val="000000"/>
          <w:sz w:val="22"/>
          <w:szCs w:val="22"/>
        </w:rPr>
        <w:t>)</w:t>
      </w:r>
      <w:r w:rsidRPr="008843CA">
        <w:rPr>
          <w:rFonts w:ascii="Arial" w:hAnsi="Arial" w:cs="Arial"/>
          <w:snapToGrid w:val="0"/>
          <w:color w:val="000000"/>
          <w:sz w:val="22"/>
          <w:szCs w:val="22"/>
        </w:rPr>
        <w:t xml:space="preserve">.  </w:t>
      </w:r>
      <w:r w:rsidRPr="008843CA">
        <w:rPr>
          <w:rFonts w:ascii="Arial" w:hAnsi="Arial" w:cs="Arial"/>
          <w:snapToGrid w:val="0"/>
          <w:color w:val="000000"/>
          <w:sz w:val="22"/>
          <w:szCs w:val="22"/>
        </w:rPr>
        <w:lastRenderedPageBreak/>
        <w:t xml:space="preserve">When requested, the written confirmation must be submitted </w:t>
      </w:r>
      <w:r w:rsidR="2A2A3ADF" w:rsidRPr="008843CA">
        <w:rPr>
          <w:rFonts w:ascii="Arial" w:hAnsi="Arial" w:cs="Arial"/>
          <w:snapToGrid w:val="0"/>
          <w:color w:val="000000"/>
          <w:sz w:val="22"/>
          <w:szCs w:val="22"/>
        </w:rPr>
        <w:t>via email</w:t>
      </w:r>
      <w:r w:rsidRPr="008843CA">
        <w:rPr>
          <w:rFonts w:ascii="Arial" w:hAnsi="Arial" w:cs="Arial"/>
          <w:snapToGrid w:val="0"/>
          <w:color w:val="000000"/>
          <w:sz w:val="22"/>
          <w:szCs w:val="22"/>
        </w:rPr>
        <w:t xml:space="preserve"> within the timeframe identified in the notification.  Failure to submit the written confirmation as specified may be grounds for bid rejection. </w:t>
      </w:r>
    </w:p>
    <w:p w14:paraId="32E22D2F" w14:textId="77777777" w:rsidR="005E028D" w:rsidRPr="008843CA" w:rsidRDefault="005E028D" w:rsidP="005E028D">
      <w:pPr>
        <w:pStyle w:val="ListParagraph"/>
        <w:rPr>
          <w:rFonts w:ascii="Arial" w:hAnsi="Arial" w:cs="Arial"/>
          <w:color w:val="000000"/>
          <w:sz w:val="22"/>
          <w:szCs w:val="22"/>
        </w:rPr>
      </w:pPr>
    </w:p>
    <w:p w14:paraId="32E22D30" w14:textId="77777777" w:rsidR="005E028D" w:rsidRPr="008843CA" w:rsidRDefault="00916E07">
      <w:pPr>
        <w:pStyle w:val="ListParagraph"/>
        <w:numPr>
          <w:ilvl w:val="0"/>
          <w:numId w:val="19"/>
        </w:numPr>
        <w:tabs>
          <w:tab w:val="center" w:pos="2880"/>
        </w:tabs>
        <w:rPr>
          <w:rFonts w:ascii="Arial" w:hAnsi="Arial" w:cs="Arial"/>
          <w:sz w:val="22"/>
          <w:szCs w:val="22"/>
        </w:rPr>
      </w:pPr>
      <w:r w:rsidRPr="008843CA">
        <w:rPr>
          <w:rFonts w:ascii="Arial" w:hAnsi="Arial" w:cs="Arial"/>
          <w:color w:val="000000"/>
          <w:sz w:val="22"/>
          <w:szCs w:val="22"/>
        </w:rPr>
        <w:t xml:space="preserve">Non-DVBE Bidder </w:t>
      </w:r>
      <w:r w:rsidR="004D018B" w:rsidRPr="008843CA">
        <w:rPr>
          <w:rFonts w:ascii="Arial" w:hAnsi="Arial" w:cs="Arial"/>
          <w:color w:val="000000"/>
          <w:sz w:val="22"/>
          <w:szCs w:val="22"/>
        </w:rPr>
        <w:t xml:space="preserve">additional </w:t>
      </w:r>
      <w:r w:rsidRPr="008843CA">
        <w:rPr>
          <w:rFonts w:ascii="Arial" w:hAnsi="Arial" w:cs="Arial"/>
          <w:color w:val="000000"/>
          <w:sz w:val="22"/>
          <w:szCs w:val="22"/>
        </w:rPr>
        <w:t>incentive considerations:</w:t>
      </w:r>
    </w:p>
    <w:p w14:paraId="32E22D32" w14:textId="77777777" w:rsidR="005E028D" w:rsidRPr="008843CA" w:rsidRDefault="005366D6">
      <w:pPr>
        <w:pStyle w:val="ListParagraph"/>
        <w:numPr>
          <w:ilvl w:val="1"/>
          <w:numId w:val="27"/>
        </w:numPr>
        <w:tabs>
          <w:tab w:val="center" w:pos="2880"/>
        </w:tabs>
        <w:rPr>
          <w:rFonts w:ascii="Arial" w:hAnsi="Arial" w:cs="Arial"/>
          <w:sz w:val="22"/>
          <w:szCs w:val="22"/>
        </w:rPr>
      </w:pPr>
      <w:r w:rsidRPr="008843CA">
        <w:rPr>
          <w:rFonts w:ascii="Arial" w:hAnsi="Arial" w:cs="Arial"/>
          <w:snapToGrid w:val="0"/>
          <w:color w:val="000000"/>
          <w:sz w:val="22"/>
          <w:szCs w:val="22"/>
        </w:rPr>
        <w:t xml:space="preserve">Commit to using </w:t>
      </w:r>
      <w:r w:rsidR="00356EBE" w:rsidRPr="008843CA">
        <w:rPr>
          <w:rFonts w:ascii="Arial" w:hAnsi="Arial" w:cs="Arial"/>
          <w:snapToGrid w:val="0"/>
          <w:color w:val="000000"/>
          <w:sz w:val="22"/>
          <w:szCs w:val="22"/>
        </w:rPr>
        <w:t>certified DVBE(s</w:t>
      </w:r>
      <w:r w:rsidR="00356EBE" w:rsidRPr="00566E2A">
        <w:rPr>
          <w:rFonts w:ascii="Arial" w:hAnsi="Arial" w:cs="Arial"/>
          <w:snapToGrid w:val="0"/>
          <w:sz w:val="22"/>
          <w:szCs w:val="22"/>
        </w:rPr>
        <w:t xml:space="preserve">) for </w:t>
      </w:r>
      <w:r w:rsidR="00DE033B" w:rsidRPr="00566E2A">
        <w:rPr>
          <w:rFonts w:ascii="Arial" w:hAnsi="Arial" w:cs="Arial"/>
          <w:snapToGrid w:val="0"/>
          <w:sz w:val="22"/>
          <w:szCs w:val="22"/>
        </w:rPr>
        <w:t xml:space="preserve">more than </w:t>
      </w:r>
      <w:r w:rsidR="00133A3D" w:rsidRPr="00566E2A">
        <w:rPr>
          <w:rFonts w:ascii="Arial" w:hAnsi="Arial" w:cs="Arial"/>
          <w:snapToGrid w:val="0"/>
          <w:sz w:val="22"/>
          <w:szCs w:val="22"/>
        </w:rPr>
        <w:t>3</w:t>
      </w:r>
      <w:r w:rsidRPr="00566E2A">
        <w:rPr>
          <w:rFonts w:ascii="Arial" w:hAnsi="Arial" w:cs="Arial"/>
          <w:snapToGrid w:val="0"/>
          <w:sz w:val="22"/>
          <w:szCs w:val="22"/>
        </w:rPr>
        <w:t xml:space="preserve">% of </w:t>
      </w:r>
      <w:r w:rsidRPr="008843CA">
        <w:rPr>
          <w:rFonts w:ascii="Arial" w:hAnsi="Arial" w:cs="Arial"/>
          <w:snapToGrid w:val="0"/>
          <w:color w:val="000000"/>
          <w:sz w:val="22"/>
          <w:szCs w:val="22"/>
        </w:rPr>
        <w:t>the bid value.</w:t>
      </w:r>
    </w:p>
    <w:p w14:paraId="32E22D34" w14:textId="5289F574" w:rsidR="005E028D" w:rsidRPr="008843CA" w:rsidRDefault="005366D6">
      <w:pPr>
        <w:pStyle w:val="ListParagraph"/>
        <w:numPr>
          <w:ilvl w:val="1"/>
          <w:numId w:val="27"/>
        </w:numPr>
        <w:tabs>
          <w:tab w:val="center" w:pos="2880"/>
        </w:tabs>
        <w:rPr>
          <w:rFonts w:ascii="Arial" w:hAnsi="Arial" w:cs="Arial"/>
          <w:sz w:val="22"/>
          <w:szCs w:val="22"/>
        </w:rPr>
      </w:pPr>
      <w:r w:rsidRPr="008843CA">
        <w:rPr>
          <w:rFonts w:ascii="Arial" w:hAnsi="Arial" w:cs="Arial"/>
          <w:snapToGrid w:val="0"/>
          <w:color w:val="000000"/>
          <w:sz w:val="22"/>
          <w:szCs w:val="22"/>
        </w:rPr>
        <w:t>Document DVBE participation on</w:t>
      </w:r>
      <w:r w:rsidR="00BA1FF6" w:rsidRPr="008843CA">
        <w:rPr>
          <w:rFonts w:ascii="Arial" w:hAnsi="Arial" w:cs="Arial"/>
          <w:snapToGrid w:val="0"/>
          <w:color w:val="000000"/>
          <w:sz w:val="22"/>
          <w:szCs w:val="22"/>
        </w:rPr>
        <w:t xml:space="preserve"> Attachment 3,</w:t>
      </w:r>
      <w:r w:rsidRPr="008843CA">
        <w:rPr>
          <w:rFonts w:ascii="Arial" w:hAnsi="Arial" w:cs="Arial"/>
          <w:snapToGrid w:val="0"/>
          <w:color w:val="000000"/>
          <w:sz w:val="22"/>
          <w:szCs w:val="22"/>
        </w:rPr>
        <w:t xml:space="preserve"> Bidder Declaration </w:t>
      </w:r>
      <w:r w:rsidR="00BA1FF6" w:rsidRPr="008843CA">
        <w:rPr>
          <w:rFonts w:ascii="Arial" w:hAnsi="Arial" w:cs="Arial"/>
          <w:snapToGrid w:val="0"/>
          <w:color w:val="000000"/>
          <w:sz w:val="22"/>
          <w:szCs w:val="22"/>
        </w:rPr>
        <w:t>(</w:t>
      </w:r>
      <w:r w:rsidRPr="008843CA">
        <w:rPr>
          <w:rFonts w:ascii="Arial" w:hAnsi="Arial" w:cs="Arial"/>
          <w:snapToGrid w:val="0"/>
          <w:color w:val="000000"/>
          <w:sz w:val="22"/>
          <w:szCs w:val="22"/>
        </w:rPr>
        <w:t>GSPD-05-105</w:t>
      </w:r>
      <w:r w:rsidR="00BA1FF6" w:rsidRPr="008843CA">
        <w:rPr>
          <w:rFonts w:ascii="Arial" w:hAnsi="Arial" w:cs="Arial"/>
          <w:snapToGrid w:val="0"/>
          <w:color w:val="000000"/>
          <w:sz w:val="22"/>
          <w:szCs w:val="22"/>
        </w:rPr>
        <w:t>)</w:t>
      </w:r>
      <w:r w:rsidRPr="008843CA">
        <w:rPr>
          <w:rFonts w:ascii="Arial" w:hAnsi="Arial" w:cs="Arial"/>
          <w:snapToGrid w:val="0"/>
          <w:color w:val="000000"/>
          <w:sz w:val="22"/>
          <w:szCs w:val="22"/>
        </w:rPr>
        <w:t>.</w:t>
      </w:r>
    </w:p>
    <w:p w14:paraId="32E22D36" w14:textId="119A4D18" w:rsidR="005366D6" w:rsidRPr="008843CA" w:rsidRDefault="19A59373">
      <w:pPr>
        <w:pStyle w:val="ListParagraph"/>
        <w:numPr>
          <w:ilvl w:val="1"/>
          <w:numId w:val="27"/>
        </w:numPr>
        <w:tabs>
          <w:tab w:val="center" w:pos="2880"/>
        </w:tabs>
        <w:rPr>
          <w:rFonts w:ascii="Arial" w:hAnsi="Arial" w:cs="Arial"/>
          <w:sz w:val="22"/>
          <w:szCs w:val="22"/>
        </w:rPr>
      </w:pPr>
      <w:r w:rsidRPr="008843CA">
        <w:rPr>
          <w:rFonts w:ascii="Arial" w:hAnsi="Arial" w:cs="Arial"/>
          <w:snapToGrid w:val="0"/>
          <w:color w:val="000000"/>
          <w:sz w:val="22"/>
          <w:szCs w:val="22"/>
        </w:rPr>
        <w:t xml:space="preserve">At the State’s option prior to contract award, a Bidder is to submit proof of its commitment by submitting a written confirmation from each DVBE identified as a subcontractor on </w:t>
      </w:r>
      <w:r w:rsidR="037115AB" w:rsidRPr="008843CA">
        <w:rPr>
          <w:rFonts w:ascii="Arial" w:hAnsi="Arial" w:cs="Arial"/>
          <w:snapToGrid w:val="0"/>
          <w:color w:val="000000"/>
          <w:sz w:val="22"/>
          <w:szCs w:val="22"/>
        </w:rPr>
        <w:t xml:space="preserve">Attachment 3, </w:t>
      </w:r>
      <w:r w:rsidRPr="008843CA">
        <w:rPr>
          <w:rFonts w:ascii="Arial" w:hAnsi="Arial" w:cs="Arial"/>
          <w:snapToGrid w:val="0"/>
          <w:color w:val="000000"/>
          <w:sz w:val="22"/>
          <w:szCs w:val="22"/>
        </w:rPr>
        <w:t xml:space="preserve">Bidder Declaration </w:t>
      </w:r>
      <w:r w:rsidR="037115AB" w:rsidRPr="008843CA">
        <w:rPr>
          <w:rFonts w:ascii="Arial" w:hAnsi="Arial" w:cs="Arial"/>
          <w:snapToGrid w:val="0"/>
          <w:color w:val="000000"/>
          <w:sz w:val="22"/>
          <w:szCs w:val="22"/>
        </w:rPr>
        <w:t>(</w:t>
      </w:r>
      <w:r w:rsidRPr="008843CA">
        <w:rPr>
          <w:rFonts w:ascii="Arial" w:hAnsi="Arial" w:cs="Arial"/>
          <w:snapToGrid w:val="0"/>
          <w:color w:val="000000"/>
          <w:sz w:val="22"/>
          <w:szCs w:val="22"/>
        </w:rPr>
        <w:t>GSPD-05-105</w:t>
      </w:r>
      <w:r w:rsidR="037115AB" w:rsidRPr="008843CA">
        <w:rPr>
          <w:rFonts w:ascii="Arial" w:hAnsi="Arial" w:cs="Arial"/>
          <w:snapToGrid w:val="0"/>
          <w:color w:val="000000"/>
          <w:sz w:val="22"/>
          <w:szCs w:val="22"/>
        </w:rPr>
        <w:t>)</w:t>
      </w:r>
      <w:r w:rsidRPr="008843CA">
        <w:rPr>
          <w:rFonts w:ascii="Arial" w:hAnsi="Arial" w:cs="Arial"/>
          <w:snapToGrid w:val="0"/>
          <w:color w:val="000000"/>
          <w:sz w:val="22"/>
          <w:szCs w:val="22"/>
        </w:rPr>
        <w:t xml:space="preserve">.  The IFB </w:t>
      </w:r>
      <w:r w:rsidR="4DBB4D9D" w:rsidRPr="008843CA">
        <w:rPr>
          <w:rFonts w:ascii="Arial" w:hAnsi="Arial" w:cs="Arial"/>
          <w:snapToGrid w:val="0"/>
          <w:color w:val="000000"/>
          <w:sz w:val="22"/>
          <w:szCs w:val="22"/>
        </w:rPr>
        <w:t>A</w:t>
      </w:r>
      <w:r w:rsidR="2A68DD29" w:rsidRPr="008843CA">
        <w:rPr>
          <w:rFonts w:ascii="Arial" w:hAnsi="Arial" w:cs="Arial"/>
          <w:snapToGrid w:val="0"/>
          <w:color w:val="000000"/>
          <w:sz w:val="22"/>
          <w:szCs w:val="22"/>
        </w:rPr>
        <w:t>cquisitions</w:t>
      </w:r>
      <w:r w:rsidRPr="008843CA">
        <w:rPr>
          <w:rFonts w:ascii="Arial" w:hAnsi="Arial" w:cs="Arial"/>
          <w:snapToGrid w:val="0"/>
          <w:color w:val="000000"/>
          <w:sz w:val="22"/>
          <w:szCs w:val="22"/>
        </w:rPr>
        <w:t xml:space="preserve"> </w:t>
      </w:r>
      <w:r w:rsidR="4DBB4D9D" w:rsidRPr="008843CA">
        <w:rPr>
          <w:rFonts w:ascii="Arial" w:hAnsi="Arial" w:cs="Arial"/>
          <w:snapToGrid w:val="0"/>
          <w:color w:val="000000"/>
          <w:sz w:val="22"/>
          <w:szCs w:val="22"/>
        </w:rPr>
        <w:t>A</w:t>
      </w:r>
      <w:r w:rsidRPr="008843CA">
        <w:rPr>
          <w:rFonts w:ascii="Arial" w:hAnsi="Arial" w:cs="Arial"/>
          <w:snapToGrid w:val="0"/>
          <w:color w:val="000000"/>
          <w:sz w:val="22"/>
          <w:szCs w:val="22"/>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8843CA" w:rsidRDefault="005366D6" w:rsidP="005366D6">
      <w:pPr>
        <w:tabs>
          <w:tab w:val="center" w:pos="2880"/>
        </w:tabs>
        <w:ind w:left="1440" w:hanging="360"/>
        <w:rPr>
          <w:rFonts w:ascii="Arial" w:hAnsi="Arial" w:cs="Arial"/>
          <w:color w:val="000000"/>
          <w:sz w:val="22"/>
          <w:szCs w:val="22"/>
        </w:rPr>
      </w:pPr>
    </w:p>
    <w:p w14:paraId="32E22D3A" w14:textId="77777777" w:rsidR="007B707B" w:rsidRPr="008843CA" w:rsidRDefault="00BB41C7">
      <w:pPr>
        <w:pStyle w:val="ListParagraph"/>
        <w:numPr>
          <w:ilvl w:val="0"/>
          <w:numId w:val="19"/>
        </w:numPr>
        <w:rPr>
          <w:rFonts w:ascii="Arial" w:hAnsi="Arial" w:cs="Arial"/>
          <w:snapToGrid w:val="0"/>
          <w:color w:val="000000"/>
          <w:sz w:val="22"/>
          <w:szCs w:val="22"/>
        </w:rPr>
      </w:pPr>
      <w:r w:rsidRPr="008843CA">
        <w:rPr>
          <w:rFonts w:ascii="Arial" w:hAnsi="Arial" w:cs="Arial"/>
          <w:color w:val="000000"/>
          <w:sz w:val="22"/>
          <w:szCs w:val="22"/>
        </w:rPr>
        <w:t>Locating DVBE Subcontractors</w:t>
      </w:r>
    </w:p>
    <w:p w14:paraId="32E22D3B" w14:textId="517F9F8C" w:rsidR="007B707B" w:rsidRPr="008843CA" w:rsidRDefault="00BB41C7">
      <w:pPr>
        <w:pStyle w:val="ListParagraph"/>
        <w:numPr>
          <w:ilvl w:val="1"/>
          <w:numId w:val="27"/>
        </w:numPr>
        <w:rPr>
          <w:rStyle w:val="Hyperlink"/>
          <w:rFonts w:ascii="Arial" w:hAnsi="Arial" w:cs="Arial"/>
          <w:snapToGrid w:val="0"/>
          <w:color w:val="000000"/>
          <w:sz w:val="22"/>
          <w:szCs w:val="22"/>
          <w:u w:val="none"/>
        </w:rPr>
      </w:pPr>
      <w:r w:rsidRPr="008843CA">
        <w:rPr>
          <w:rFonts w:ascii="Arial" w:hAnsi="Arial" w:cs="Arial"/>
          <w:color w:val="000000"/>
          <w:sz w:val="22"/>
          <w:szCs w:val="22"/>
        </w:rPr>
        <w:t>State Resources</w:t>
      </w:r>
      <w:proofErr w:type="gramStart"/>
      <w:r w:rsidRPr="008843CA">
        <w:rPr>
          <w:rFonts w:ascii="Arial" w:hAnsi="Arial" w:cs="Arial"/>
          <w:color w:val="000000"/>
          <w:sz w:val="22"/>
          <w:szCs w:val="22"/>
        </w:rPr>
        <w:t xml:space="preserve">:  </w:t>
      </w:r>
      <w:r w:rsidRPr="008843CA">
        <w:rPr>
          <w:rFonts w:ascii="Arial" w:hAnsi="Arial" w:cs="Arial"/>
          <w:snapToGrid w:val="0"/>
          <w:color w:val="000000"/>
          <w:sz w:val="22"/>
          <w:szCs w:val="22"/>
        </w:rPr>
        <w:t>A</w:t>
      </w:r>
      <w:r w:rsidRPr="008843CA">
        <w:rPr>
          <w:rFonts w:ascii="Arial" w:hAnsi="Arial" w:cs="Arial"/>
          <w:color w:val="000000"/>
          <w:sz w:val="22"/>
          <w:szCs w:val="22"/>
        </w:rPr>
        <w:t>ccess</w:t>
      </w:r>
      <w:proofErr w:type="gramEnd"/>
      <w:r w:rsidRPr="008843CA">
        <w:rPr>
          <w:rFonts w:ascii="Arial" w:hAnsi="Arial" w:cs="Arial"/>
          <w:color w:val="000000"/>
          <w:sz w:val="22"/>
          <w:szCs w:val="22"/>
        </w:rPr>
        <w:t xml:space="preserve"> the list of all certified DVBEs by using the Department of General Services, Procurement Division (DGS-PD), online certified firm database at: </w:t>
      </w:r>
      <w:hyperlink r:id="rId24" w:history="1">
        <w:r w:rsidR="00481406" w:rsidRPr="008843CA">
          <w:rPr>
            <w:rStyle w:val="Hyperlink"/>
            <w:rFonts w:ascii="Arial" w:hAnsi="Arial" w:cs="Arial"/>
            <w:sz w:val="22"/>
            <w:szCs w:val="22"/>
          </w:rPr>
          <w:t>www.caleprocure.ca.gov</w:t>
        </w:r>
      </w:hyperlink>
    </w:p>
    <w:p w14:paraId="32E22D3C" w14:textId="77777777" w:rsidR="007B707B" w:rsidRPr="008843CA" w:rsidRDefault="007B707B" w:rsidP="007B707B">
      <w:pPr>
        <w:pStyle w:val="ListParagraph"/>
        <w:ind w:left="2160"/>
        <w:rPr>
          <w:rStyle w:val="Hyperlink"/>
          <w:rFonts w:ascii="Arial" w:hAnsi="Arial" w:cs="Arial"/>
          <w:snapToGrid w:val="0"/>
          <w:color w:val="000000"/>
          <w:sz w:val="22"/>
          <w:szCs w:val="22"/>
          <w:u w:val="none"/>
        </w:rPr>
      </w:pPr>
    </w:p>
    <w:p w14:paraId="32E22D3D" w14:textId="2818AD0E" w:rsidR="007B707B" w:rsidRPr="008843CA" w:rsidRDefault="00BB41C7" w:rsidP="007B707B">
      <w:pPr>
        <w:pStyle w:val="ListParagraph"/>
        <w:ind w:left="2160"/>
        <w:rPr>
          <w:rFonts w:ascii="Arial" w:hAnsi="Arial" w:cs="Arial"/>
          <w:color w:val="000000"/>
          <w:sz w:val="22"/>
          <w:szCs w:val="22"/>
        </w:rPr>
      </w:pPr>
      <w:r w:rsidRPr="008843CA">
        <w:rPr>
          <w:rFonts w:ascii="Arial" w:hAnsi="Arial" w:cs="Arial"/>
          <w:color w:val="000000" w:themeColor="text1"/>
          <w:sz w:val="22"/>
          <w:szCs w:val="22"/>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8843CA">
        <w:rPr>
          <w:rFonts w:ascii="Arial" w:hAnsi="Arial" w:cs="Arial"/>
          <w:color w:val="000000" w:themeColor="text1"/>
          <w:sz w:val="22"/>
          <w:szCs w:val="22"/>
        </w:rPr>
        <w:t>may</w:t>
      </w:r>
      <w:proofErr w:type="gramEnd"/>
      <w:r w:rsidRPr="008843CA">
        <w:rPr>
          <w:rFonts w:ascii="Arial" w:hAnsi="Arial" w:cs="Arial"/>
          <w:color w:val="000000" w:themeColor="text1"/>
          <w:sz w:val="22"/>
          <w:szCs w:val="22"/>
        </w:rPr>
        <w:t xml:space="preserve"> access the CSCR at: </w:t>
      </w:r>
      <w:hyperlink r:id="rId25">
        <w:r w:rsidR="00481406" w:rsidRPr="008843CA">
          <w:rPr>
            <w:rStyle w:val="Hyperlink"/>
            <w:rFonts w:ascii="Arial" w:hAnsi="Arial" w:cs="Arial"/>
            <w:sz w:val="22"/>
            <w:szCs w:val="22"/>
          </w:rPr>
          <w:t>www.caleprocure.ca.gov</w:t>
        </w:r>
      </w:hyperlink>
      <w:r w:rsidRPr="008843CA">
        <w:rPr>
          <w:rFonts w:ascii="Arial" w:hAnsi="Arial" w:cs="Arial"/>
          <w:color w:val="000000" w:themeColor="text1"/>
          <w:sz w:val="22"/>
          <w:szCs w:val="22"/>
        </w:rPr>
        <w:t>.  For questions regarding the online certified firm database and the CSCR, please call the OSDS at (916) 375-4940 or send an</w:t>
      </w:r>
      <w:r w:rsidR="00916E07" w:rsidRPr="008843CA">
        <w:rPr>
          <w:rFonts w:ascii="Arial" w:hAnsi="Arial" w:cs="Arial"/>
          <w:color w:val="000000" w:themeColor="text1"/>
          <w:sz w:val="22"/>
          <w:szCs w:val="22"/>
        </w:rPr>
        <w:t xml:space="preserve"> email to: </w:t>
      </w:r>
      <w:hyperlink r:id="rId26">
        <w:r w:rsidR="007B707B" w:rsidRPr="008843CA">
          <w:rPr>
            <w:rStyle w:val="Hyperlink"/>
            <w:rFonts w:ascii="Arial" w:hAnsi="Arial" w:cs="Arial"/>
            <w:sz w:val="22"/>
            <w:szCs w:val="22"/>
          </w:rPr>
          <w:t>OSDSHelp@dgs.ca.gov</w:t>
        </w:r>
      </w:hyperlink>
    </w:p>
    <w:p w14:paraId="32E22D40" w14:textId="77777777" w:rsidR="007B707B" w:rsidRPr="008843CA" w:rsidRDefault="007B707B" w:rsidP="007B707B">
      <w:pPr>
        <w:pStyle w:val="ListParagraph"/>
        <w:ind w:left="2160"/>
        <w:rPr>
          <w:rFonts w:ascii="Arial" w:hAnsi="Arial" w:cs="Arial"/>
          <w:snapToGrid w:val="0"/>
          <w:color w:val="000000"/>
          <w:sz w:val="22"/>
          <w:szCs w:val="22"/>
        </w:rPr>
      </w:pPr>
    </w:p>
    <w:p w14:paraId="3923C46C" w14:textId="37EFD6A1" w:rsidR="00BB41C7" w:rsidRPr="008843CA" w:rsidRDefault="00BB41C7">
      <w:pPr>
        <w:pStyle w:val="ListParagraph"/>
        <w:numPr>
          <w:ilvl w:val="1"/>
          <w:numId w:val="27"/>
        </w:numPr>
        <w:rPr>
          <w:rFonts w:ascii="Arial" w:hAnsi="Arial" w:cs="Arial"/>
          <w:snapToGrid w:val="0"/>
          <w:color w:val="000000"/>
          <w:sz w:val="22"/>
          <w:szCs w:val="22"/>
        </w:rPr>
      </w:pPr>
      <w:r w:rsidRPr="008843CA">
        <w:rPr>
          <w:rFonts w:ascii="Arial" w:hAnsi="Arial" w:cs="Arial"/>
          <w:color w:val="000000"/>
          <w:sz w:val="22"/>
          <w:szCs w:val="22"/>
        </w:rPr>
        <w:t xml:space="preserve">Local Resources:  </w:t>
      </w:r>
      <w:r w:rsidRPr="008843CA">
        <w:rPr>
          <w:rFonts w:ascii="Arial" w:hAnsi="Arial" w:cs="Arial"/>
          <w:snapToGrid w:val="0"/>
          <w:color w:val="000000"/>
          <w:sz w:val="22"/>
          <w:szCs w:val="22"/>
        </w:rPr>
        <w:t>For a list of local DVBE organizations:</w:t>
      </w:r>
      <w:r w:rsidRPr="008843CA">
        <w:rPr>
          <w:rFonts w:ascii="Arial" w:hAnsi="Arial" w:cs="Arial"/>
          <w:color w:val="000000"/>
          <w:sz w:val="22"/>
          <w:szCs w:val="22"/>
        </w:rPr>
        <w:t xml:space="preserve">   </w:t>
      </w:r>
      <w:hyperlink r:id="rId27">
        <w:r w:rsidR="1AD3DD95" w:rsidRPr="008843CA">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8843CA" w:rsidRDefault="00BB41C7" w:rsidP="70502EFC">
      <w:pPr>
        <w:ind w:left="1440"/>
        <w:rPr>
          <w:rFonts w:ascii="Arial" w:hAnsi="Arial" w:cs="Arial"/>
          <w:snapToGrid w:val="0"/>
          <w:color w:val="000000"/>
          <w:sz w:val="22"/>
          <w:szCs w:val="22"/>
        </w:rPr>
      </w:pPr>
    </w:p>
    <w:p w14:paraId="5AF9CA0A" w14:textId="6144B278" w:rsidR="2A59CA51" w:rsidRPr="008843CA" w:rsidRDefault="3C4CADCE" w:rsidP="4B235156">
      <w:pPr>
        <w:pStyle w:val="BodyText3"/>
        <w:spacing w:after="0"/>
        <w:ind w:left="1440"/>
        <w:rPr>
          <w:rFonts w:ascii="Arial" w:hAnsi="Arial" w:cs="Arial"/>
          <w:sz w:val="22"/>
          <w:szCs w:val="22"/>
        </w:rPr>
      </w:pPr>
      <w:r w:rsidRPr="008843CA">
        <w:rPr>
          <w:rFonts w:ascii="Arial" w:hAnsi="Arial" w:cs="Arial"/>
          <w:color w:val="000000" w:themeColor="text1"/>
          <w:sz w:val="22"/>
          <w:szCs w:val="22"/>
        </w:rPr>
        <w:t>NOTE</w:t>
      </w:r>
      <w:proofErr w:type="gramStart"/>
      <w:r w:rsidRPr="008843CA">
        <w:rPr>
          <w:rFonts w:ascii="Arial" w:hAnsi="Arial" w:cs="Arial"/>
          <w:color w:val="000000" w:themeColor="text1"/>
          <w:sz w:val="22"/>
          <w:szCs w:val="22"/>
        </w:rPr>
        <w:t>:  Pursuant</w:t>
      </w:r>
      <w:proofErr w:type="gramEnd"/>
      <w:r w:rsidRPr="008843CA">
        <w:rPr>
          <w:rFonts w:ascii="Arial" w:hAnsi="Arial" w:cs="Arial"/>
          <w:color w:val="000000" w:themeColor="text1"/>
          <w:sz w:val="22"/>
          <w:szCs w:val="22"/>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8843CA">
        <w:rPr>
          <w:rFonts w:ascii="Arial" w:hAnsi="Arial" w:cs="Arial"/>
          <w:sz w:val="22"/>
          <w:szCs w:val="22"/>
        </w:rPr>
        <w:t xml:space="preserve">A business that is performing a commercially useful function is one that does </w:t>
      </w:r>
      <w:proofErr w:type="gramStart"/>
      <w:r w:rsidRPr="008843CA">
        <w:rPr>
          <w:rFonts w:ascii="Arial" w:hAnsi="Arial" w:cs="Arial"/>
          <w:b/>
          <w:bCs/>
          <w:sz w:val="22"/>
          <w:szCs w:val="22"/>
          <w:u w:val="single"/>
        </w:rPr>
        <w:t>ALL</w:t>
      </w:r>
      <w:r w:rsidRPr="008843CA">
        <w:rPr>
          <w:rFonts w:ascii="Arial" w:hAnsi="Arial" w:cs="Arial"/>
          <w:sz w:val="22"/>
          <w:szCs w:val="22"/>
        </w:rPr>
        <w:t xml:space="preserve"> of</w:t>
      </w:r>
      <w:proofErr w:type="gramEnd"/>
      <w:r w:rsidRPr="008843CA">
        <w:rPr>
          <w:rFonts w:ascii="Arial" w:hAnsi="Arial" w:cs="Arial"/>
          <w:sz w:val="22"/>
          <w:szCs w:val="22"/>
        </w:rPr>
        <w:t xml:space="preserve"> the following:</w:t>
      </w:r>
    </w:p>
    <w:p w14:paraId="04AABED4" w14:textId="77777777" w:rsidR="2A59CA51" w:rsidRPr="008843CA" w:rsidRDefault="2A59CA51" w:rsidP="4B235156">
      <w:pPr>
        <w:jc w:val="both"/>
        <w:rPr>
          <w:rFonts w:ascii="Arial" w:hAnsi="Arial" w:cs="Arial"/>
          <w:sz w:val="22"/>
          <w:szCs w:val="22"/>
        </w:rPr>
      </w:pPr>
    </w:p>
    <w:p w14:paraId="4520891B" w14:textId="07205A5F" w:rsidR="2A59CA51" w:rsidRPr="008843CA" w:rsidRDefault="3C4CADCE">
      <w:pPr>
        <w:numPr>
          <w:ilvl w:val="0"/>
          <w:numId w:val="22"/>
        </w:numPr>
        <w:tabs>
          <w:tab w:val="clear" w:pos="2950"/>
        </w:tabs>
        <w:ind w:left="2160"/>
        <w:jc w:val="both"/>
        <w:rPr>
          <w:rFonts w:ascii="Arial" w:hAnsi="Arial" w:cs="Arial"/>
          <w:sz w:val="22"/>
          <w:szCs w:val="22"/>
        </w:rPr>
      </w:pPr>
      <w:r w:rsidRPr="008843CA">
        <w:rPr>
          <w:rFonts w:ascii="Arial" w:hAnsi="Arial" w:cs="Arial"/>
          <w:sz w:val="22"/>
          <w:szCs w:val="22"/>
        </w:rPr>
        <w:t>Is responsible for execution of a distinct element of the work of the contract;</w:t>
      </w:r>
    </w:p>
    <w:p w14:paraId="212F2C33" w14:textId="52C1352F" w:rsidR="2A59CA51" w:rsidRPr="008843CA" w:rsidRDefault="3C4CADCE">
      <w:pPr>
        <w:numPr>
          <w:ilvl w:val="0"/>
          <w:numId w:val="22"/>
        </w:numPr>
        <w:tabs>
          <w:tab w:val="clear" w:pos="2950"/>
        </w:tabs>
        <w:ind w:left="2160"/>
        <w:jc w:val="both"/>
        <w:rPr>
          <w:rFonts w:ascii="Arial" w:hAnsi="Arial" w:cs="Arial"/>
          <w:sz w:val="22"/>
          <w:szCs w:val="22"/>
        </w:rPr>
      </w:pPr>
      <w:r w:rsidRPr="008843CA">
        <w:rPr>
          <w:rFonts w:ascii="Arial" w:hAnsi="Arial" w:cs="Arial"/>
          <w:sz w:val="22"/>
          <w:szCs w:val="22"/>
        </w:rPr>
        <w:t xml:space="preserve">Carries out its obligation by </w:t>
      </w:r>
      <w:proofErr w:type="gramStart"/>
      <w:r w:rsidRPr="008843CA">
        <w:rPr>
          <w:rFonts w:ascii="Arial" w:hAnsi="Arial" w:cs="Arial"/>
          <w:sz w:val="22"/>
          <w:szCs w:val="22"/>
        </w:rPr>
        <w:t>actually performing</w:t>
      </w:r>
      <w:proofErr w:type="gramEnd"/>
      <w:r w:rsidRPr="008843CA">
        <w:rPr>
          <w:rFonts w:ascii="Arial" w:hAnsi="Arial" w:cs="Arial"/>
          <w:sz w:val="22"/>
          <w:szCs w:val="22"/>
        </w:rPr>
        <w:t>, managing, or supervising the work involved;</w:t>
      </w:r>
    </w:p>
    <w:p w14:paraId="0DE84B98" w14:textId="669F41A8" w:rsidR="2A59CA51" w:rsidRPr="008843CA" w:rsidRDefault="3C4CADCE">
      <w:pPr>
        <w:numPr>
          <w:ilvl w:val="0"/>
          <w:numId w:val="22"/>
        </w:numPr>
        <w:tabs>
          <w:tab w:val="clear" w:pos="2950"/>
        </w:tabs>
        <w:ind w:left="2160"/>
        <w:jc w:val="both"/>
        <w:rPr>
          <w:rFonts w:ascii="Arial" w:hAnsi="Arial" w:cs="Arial"/>
          <w:sz w:val="22"/>
          <w:szCs w:val="22"/>
        </w:rPr>
      </w:pPr>
      <w:proofErr w:type="gramStart"/>
      <w:r w:rsidRPr="008843CA">
        <w:rPr>
          <w:rFonts w:ascii="Arial" w:hAnsi="Arial" w:cs="Arial"/>
          <w:sz w:val="22"/>
          <w:szCs w:val="22"/>
        </w:rPr>
        <w:t>Performs</w:t>
      </w:r>
      <w:proofErr w:type="gramEnd"/>
      <w:r w:rsidRPr="008843CA">
        <w:rPr>
          <w:rFonts w:ascii="Arial" w:hAnsi="Arial" w:cs="Arial"/>
          <w:sz w:val="22"/>
          <w:szCs w:val="22"/>
        </w:rPr>
        <w:t xml:space="preserve"> work that is normal for its business, services and function;</w:t>
      </w:r>
    </w:p>
    <w:p w14:paraId="20C55D56" w14:textId="4494E119" w:rsidR="2A59CA51" w:rsidRPr="008843CA" w:rsidRDefault="3C4CADCE">
      <w:pPr>
        <w:numPr>
          <w:ilvl w:val="0"/>
          <w:numId w:val="22"/>
        </w:numPr>
        <w:tabs>
          <w:tab w:val="clear" w:pos="2950"/>
        </w:tabs>
        <w:ind w:left="2160"/>
        <w:jc w:val="both"/>
        <w:rPr>
          <w:rFonts w:ascii="Arial" w:hAnsi="Arial" w:cs="Arial"/>
          <w:sz w:val="22"/>
          <w:szCs w:val="22"/>
        </w:rPr>
      </w:pPr>
      <w:r w:rsidRPr="008843CA">
        <w:rPr>
          <w:rFonts w:ascii="Arial" w:hAnsi="Arial" w:cs="Arial"/>
          <w:sz w:val="22"/>
          <w:szCs w:val="22"/>
        </w:rPr>
        <w:t xml:space="preserve">Is not further subcontracting a portion of the work that is greater </w:t>
      </w:r>
      <w:proofErr w:type="gramStart"/>
      <w:r w:rsidRPr="008843CA">
        <w:rPr>
          <w:rFonts w:ascii="Arial" w:hAnsi="Arial" w:cs="Arial"/>
          <w:sz w:val="22"/>
          <w:szCs w:val="22"/>
        </w:rPr>
        <w:t>than that</w:t>
      </w:r>
      <w:proofErr w:type="gramEnd"/>
      <w:r w:rsidRPr="008843CA">
        <w:rPr>
          <w:rFonts w:ascii="Arial" w:hAnsi="Arial" w:cs="Arial"/>
          <w:sz w:val="22"/>
          <w:szCs w:val="22"/>
        </w:rPr>
        <w:t xml:space="preserve"> expected to be subcontracted by normal industry practices; and</w:t>
      </w:r>
    </w:p>
    <w:p w14:paraId="31A023BA" w14:textId="77777777" w:rsidR="2A59CA51" w:rsidRPr="008843CA" w:rsidRDefault="3C4CADCE">
      <w:pPr>
        <w:numPr>
          <w:ilvl w:val="0"/>
          <w:numId w:val="22"/>
        </w:numPr>
        <w:tabs>
          <w:tab w:val="clear" w:pos="2950"/>
        </w:tabs>
        <w:ind w:left="2160"/>
        <w:jc w:val="both"/>
        <w:rPr>
          <w:rFonts w:ascii="Arial" w:hAnsi="Arial" w:cs="Arial"/>
          <w:sz w:val="22"/>
          <w:szCs w:val="22"/>
        </w:rPr>
      </w:pPr>
      <w:r w:rsidRPr="008843CA">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Pr="008843CA" w:rsidRDefault="1599E676" w:rsidP="004F4902">
      <w:pPr>
        <w:rPr>
          <w:rFonts w:ascii="Arial" w:hAnsi="Arial" w:cs="Arial"/>
          <w:b/>
          <w:bCs/>
          <w:color w:val="FF0000"/>
          <w:sz w:val="22"/>
          <w:szCs w:val="22"/>
          <w:u w:val="single"/>
        </w:rPr>
      </w:pPr>
    </w:p>
    <w:p w14:paraId="32E22D43" w14:textId="0D188D8F" w:rsidR="00BB41C7" w:rsidRPr="008843CA" w:rsidRDefault="003029B8">
      <w:pPr>
        <w:pStyle w:val="Heading2"/>
        <w:numPr>
          <w:ilvl w:val="0"/>
          <w:numId w:val="23"/>
        </w:numPr>
        <w:rPr>
          <w:rFonts w:cs="Arial"/>
          <w:color w:val="000000"/>
          <w:sz w:val="22"/>
          <w:szCs w:val="22"/>
        </w:rPr>
      </w:pPr>
      <w:bookmarkStart w:id="21" w:name="_Toc209779672"/>
      <w:r w:rsidRPr="008843CA">
        <w:rPr>
          <w:rFonts w:cs="Arial"/>
          <w:sz w:val="22"/>
          <w:szCs w:val="22"/>
        </w:rPr>
        <w:lastRenderedPageBreak/>
        <w:t xml:space="preserve">Applying </w:t>
      </w:r>
      <w:r w:rsidR="00BB41C7" w:rsidRPr="008843CA">
        <w:rPr>
          <w:rFonts w:cs="Arial"/>
          <w:sz w:val="22"/>
          <w:szCs w:val="22"/>
        </w:rPr>
        <w:t>Preference and Incentives</w:t>
      </w:r>
      <w:r w:rsidR="00A252A4" w:rsidRPr="008843CA">
        <w:rPr>
          <w:rFonts w:cs="Arial"/>
          <w:sz w:val="22"/>
          <w:szCs w:val="22"/>
        </w:rPr>
        <w:t>:</w:t>
      </w:r>
      <w:bookmarkEnd w:id="21"/>
    </w:p>
    <w:p w14:paraId="5984B145" w14:textId="77777777" w:rsidR="00333A50" w:rsidRPr="008843CA" w:rsidRDefault="00BB41C7" w:rsidP="00573610">
      <w:pPr>
        <w:pStyle w:val="BodyText2"/>
        <w:numPr>
          <w:ilvl w:val="1"/>
          <w:numId w:val="15"/>
        </w:numPr>
        <w:spacing w:after="0" w:line="240" w:lineRule="auto"/>
        <w:ind w:left="1080"/>
        <w:rPr>
          <w:rFonts w:ascii="Arial" w:hAnsi="Arial" w:cs="Arial"/>
          <w:color w:val="000000"/>
          <w:sz w:val="22"/>
          <w:szCs w:val="22"/>
        </w:rPr>
      </w:pPr>
      <w:r w:rsidRPr="008843CA">
        <w:rPr>
          <w:rFonts w:ascii="Arial" w:hAnsi="Arial" w:cs="Arial"/>
          <w:color w:val="000000"/>
          <w:sz w:val="22"/>
          <w:szCs w:val="22"/>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8843CA">
        <w:rPr>
          <w:rFonts w:ascii="Arial" w:hAnsi="Arial" w:cs="Arial"/>
          <w:color w:val="000000"/>
          <w:sz w:val="22"/>
          <w:szCs w:val="22"/>
        </w:rPr>
        <w:t>does</w:t>
      </w:r>
      <w:proofErr w:type="gramEnd"/>
      <w:r w:rsidRPr="008843CA">
        <w:rPr>
          <w:rFonts w:ascii="Arial" w:hAnsi="Arial" w:cs="Arial"/>
          <w:color w:val="000000"/>
          <w:sz w:val="22"/>
          <w:szCs w:val="22"/>
        </w:rPr>
        <w:t xml:space="preserve"> not alter the amount of the resulting contract.  </w:t>
      </w:r>
      <w:r w:rsidRPr="008843CA">
        <w:rPr>
          <w:rFonts w:ascii="Arial" w:hAnsi="Arial" w:cs="Arial"/>
          <w:snapToGrid w:val="0"/>
          <w:color w:val="000000"/>
          <w:sz w:val="22"/>
          <w:szCs w:val="22"/>
        </w:rPr>
        <w:t xml:space="preserve">Please be aware that contracts awarded with applied preferences or incentives will be monitored throughout the life of the contract for compliance </w:t>
      </w:r>
      <w:proofErr w:type="gramStart"/>
      <w:r w:rsidRPr="008843CA">
        <w:rPr>
          <w:rFonts w:ascii="Arial" w:hAnsi="Arial" w:cs="Arial"/>
          <w:snapToGrid w:val="0"/>
          <w:color w:val="000000"/>
          <w:sz w:val="22"/>
          <w:szCs w:val="22"/>
        </w:rPr>
        <w:t>to</w:t>
      </w:r>
      <w:proofErr w:type="gramEnd"/>
      <w:r w:rsidRPr="008843CA">
        <w:rPr>
          <w:rFonts w:ascii="Arial" w:hAnsi="Arial" w:cs="Arial"/>
          <w:snapToGrid w:val="0"/>
          <w:color w:val="000000"/>
          <w:sz w:val="22"/>
          <w:szCs w:val="22"/>
        </w:rPr>
        <w:t xml:space="preserve"> statutory, regulatory and contractual requirements.  </w:t>
      </w:r>
    </w:p>
    <w:p w14:paraId="6C7708A3" w14:textId="77777777" w:rsidR="00333A50" w:rsidRPr="008843CA" w:rsidRDefault="00333A50" w:rsidP="00573610">
      <w:pPr>
        <w:pStyle w:val="BodyText2"/>
        <w:spacing w:after="0" w:line="240" w:lineRule="auto"/>
        <w:ind w:left="1080"/>
        <w:rPr>
          <w:rFonts w:ascii="Arial" w:hAnsi="Arial" w:cs="Arial"/>
          <w:color w:val="000000"/>
          <w:sz w:val="22"/>
          <w:szCs w:val="22"/>
        </w:rPr>
      </w:pPr>
    </w:p>
    <w:p w14:paraId="713464D5" w14:textId="5CE51220" w:rsidR="00333A50" w:rsidRPr="007B0A2F" w:rsidRDefault="00333A50" w:rsidP="00573610">
      <w:pPr>
        <w:pStyle w:val="BodyText2"/>
        <w:numPr>
          <w:ilvl w:val="1"/>
          <w:numId w:val="15"/>
        </w:numPr>
        <w:spacing w:after="0" w:line="240" w:lineRule="auto"/>
        <w:ind w:left="1080"/>
        <w:rPr>
          <w:rFonts w:ascii="Arial" w:hAnsi="Arial" w:cs="Arial"/>
          <w:color w:val="000000"/>
          <w:sz w:val="22"/>
          <w:szCs w:val="22"/>
        </w:rPr>
      </w:pPr>
      <w:r w:rsidRPr="008843CA">
        <w:rPr>
          <w:rFonts w:ascii="Arial" w:hAnsi="Arial" w:cs="Arial"/>
          <w:color w:val="000000"/>
          <w:sz w:val="22"/>
          <w:szCs w:val="22"/>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8843CA">
        <w:rPr>
          <w:rFonts w:ascii="Arial" w:hAnsi="Arial" w:cs="Arial"/>
          <w:color w:val="000000"/>
          <w:sz w:val="22"/>
          <w:szCs w:val="22"/>
        </w:rPr>
        <w:t>:  Pursuant</w:t>
      </w:r>
      <w:proofErr w:type="gramEnd"/>
      <w:r w:rsidRPr="008843CA">
        <w:rPr>
          <w:rFonts w:ascii="Arial" w:hAnsi="Arial" w:cs="Arial"/>
          <w:color w:val="000000"/>
          <w:sz w:val="22"/>
          <w:szCs w:val="22"/>
        </w:rPr>
        <w:t xml:space="preserve"> to Government Code (GC) 14838 (g) NSB claiming SB subcontractor preference cannot result in denial of the award to a certified SB.) </w:t>
      </w:r>
    </w:p>
    <w:p w14:paraId="2664ECD8" w14:textId="77777777" w:rsidR="007B0A2F" w:rsidRPr="008843CA" w:rsidRDefault="007B0A2F" w:rsidP="00573610">
      <w:pPr>
        <w:pStyle w:val="BodyText2"/>
        <w:spacing w:after="0" w:line="240" w:lineRule="auto"/>
        <w:ind w:left="1080"/>
        <w:rPr>
          <w:rFonts w:ascii="Arial" w:hAnsi="Arial" w:cs="Arial"/>
          <w:color w:val="000000"/>
          <w:sz w:val="22"/>
          <w:szCs w:val="22"/>
        </w:rPr>
      </w:pPr>
    </w:p>
    <w:p w14:paraId="5040BFF5" w14:textId="4457530F" w:rsidR="00F41BF8" w:rsidRPr="004F4902" w:rsidRDefault="00BB41C7" w:rsidP="004F4902">
      <w:pPr>
        <w:pStyle w:val="ListParagraph"/>
        <w:numPr>
          <w:ilvl w:val="1"/>
          <w:numId w:val="15"/>
        </w:numPr>
        <w:ind w:left="1080"/>
        <w:rPr>
          <w:rFonts w:ascii="Arial" w:hAnsi="Arial" w:cs="Arial"/>
          <w:color w:val="548DD4" w:themeColor="text2" w:themeTint="99"/>
          <w:sz w:val="22"/>
          <w:szCs w:val="22"/>
        </w:rPr>
      </w:pPr>
      <w:r w:rsidRPr="008843CA">
        <w:rPr>
          <w:rFonts w:ascii="Arial" w:hAnsi="Arial" w:cs="Arial"/>
          <w:color w:val="000000" w:themeColor="text1"/>
          <w:sz w:val="22"/>
          <w:szCs w:val="22"/>
        </w:rPr>
        <w:t xml:space="preserve">The DVBE incentive will be applied to each qualified bidder’s verified DVBE participation percentage from the number 1 ranked responsive and responsible net bid, </w:t>
      </w:r>
      <w:proofErr w:type="gramStart"/>
      <w:r w:rsidRPr="008843CA">
        <w:rPr>
          <w:rFonts w:ascii="Arial" w:hAnsi="Arial" w:cs="Arial"/>
          <w:color w:val="000000" w:themeColor="text1"/>
          <w:sz w:val="22"/>
          <w:szCs w:val="22"/>
        </w:rPr>
        <w:t>regardless</w:t>
      </w:r>
      <w:proofErr w:type="gramEnd"/>
      <w:r w:rsidRPr="008843CA">
        <w:rPr>
          <w:rFonts w:ascii="Arial" w:hAnsi="Arial" w:cs="Arial"/>
          <w:color w:val="000000" w:themeColor="text1"/>
          <w:sz w:val="22"/>
          <w:szCs w:val="22"/>
        </w:rPr>
        <w:t xml:space="preserve"> if </w:t>
      </w:r>
      <w:r w:rsidR="00E803F4" w:rsidRPr="008843CA">
        <w:rPr>
          <w:rFonts w:ascii="Arial" w:hAnsi="Arial" w:cs="Arial"/>
          <w:color w:val="000000" w:themeColor="text1"/>
          <w:sz w:val="22"/>
          <w:szCs w:val="22"/>
        </w:rPr>
        <w:t xml:space="preserve">the number 1 </w:t>
      </w:r>
      <w:r w:rsidRPr="008843CA">
        <w:rPr>
          <w:rFonts w:ascii="Arial" w:hAnsi="Arial" w:cs="Arial"/>
          <w:color w:val="000000" w:themeColor="text1"/>
          <w:sz w:val="22"/>
          <w:szCs w:val="22"/>
        </w:rPr>
        <w:t>bidder is an SB/DVBE.  If a SB is ranked number 1 after SB preference has been applied, the DVBE incentive is only calculated for bidders certified as SBs.</w:t>
      </w:r>
      <w:r w:rsidR="003A1B3A" w:rsidRPr="008843CA">
        <w:rPr>
          <w:rFonts w:ascii="Arial" w:hAnsi="Arial" w:cs="Arial"/>
          <w:color w:val="000000" w:themeColor="text1"/>
          <w:sz w:val="22"/>
          <w:szCs w:val="22"/>
        </w:rPr>
        <w:t xml:space="preserve">  </w:t>
      </w:r>
    </w:p>
    <w:p w14:paraId="03EF83E0" w14:textId="6868C950" w:rsidR="41210AB0" w:rsidRPr="008843CA" w:rsidRDefault="41210AB0" w:rsidP="41210AB0">
      <w:pPr>
        <w:ind w:left="700" w:firstLine="14"/>
        <w:rPr>
          <w:rFonts w:ascii="Arial" w:hAnsi="Arial" w:cs="Arial"/>
          <w:color w:val="000000" w:themeColor="text1"/>
          <w:sz w:val="22"/>
          <w:szCs w:val="22"/>
        </w:rPr>
      </w:pPr>
    </w:p>
    <w:p w14:paraId="51C883B2" w14:textId="210B7D6F" w:rsidR="00CB2D13" w:rsidRDefault="7E7CD38A" w:rsidP="23A81838">
      <w:pPr>
        <w:rPr>
          <w:rFonts w:ascii="Arial" w:eastAsia="Arial" w:hAnsi="Arial" w:cs="Arial"/>
          <w:sz w:val="22"/>
          <w:szCs w:val="22"/>
        </w:rPr>
      </w:pPr>
      <w:r w:rsidRPr="008843CA">
        <w:rPr>
          <w:rFonts w:ascii="Arial" w:eastAsia="Arial" w:hAnsi="Arial" w:cs="Arial"/>
          <w:color w:val="000000" w:themeColor="text1"/>
          <w:sz w:val="22"/>
          <w:szCs w:val="22"/>
        </w:rPr>
        <w:t>Sample bid tabulatio</w:t>
      </w:r>
      <w:r w:rsidRPr="007B0A2F">
        <w:rPr>
          <w:rFonts w:ascii="Arial" w:eastAsia="Arial" w:hAnsi="Arial" w:cs="Arial"/>
          <w:sz w:val="22"/>
          <w:szCs w:val="22"/>
        </w:rPr>
        <w:t>n</w:t>
      </w:r>
      <w:r w:rsidRPr="00054BB2">
        <w:rPr>
          <w:rFonts w:ascii="Arial" w:eastAsia="Arial" w:hAnsi="Arial" w:cs="Arial"/>
          <w:sz w:val="22"/>
          <w:szCs w:val="22"/>
        </w:rPr>
        <w:t>:</w:t>
      </w:r>
      <w:r w:rsidRPr="008843CA">
        <w:rPr>
          <w:rFonts w:ascii="Arial" w:eastAsia="Arial" w:hAnsi="Arial" w:cs="Arial"/>
          <w:sz w:val="22"/>
          <w:szCs w:val="22"/>
        </w:rPr>
        <w:t xml:space="preserve"> </w:t>
      </w: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8843CA"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8843CA" w:rsidRDefault="7E7CD38A">
            <w:pPr>
              <w:jc w:val="center"/>
              <w:textAlignment w:val="baseline"/>
              <w:rPr>
                <w:rFonts w:ascii="Arial" w:hAnsi="Arial" w:cs="Arial"/>
                <w:sz w:val="22"/>
                <w:szCs w:val="22"/>
              </w:rPr>
            </w:pPr>
            <w:r w:rsidRPr="008843CA">
              <w:rPr>
                <w:rFonts w:ascii="Arial" w:eastAsia="Arial" w:hAnsi="Arial" w:cs="Arial"/>
                <w:sz w:val="22"/>
                <w:szCs w:val="22"/>
              </w:rPr>
              <w:t xml:space="preserve"> </w:t>
            </w:r>
            <w:r w:rsidR="00633422" w:rsidRPr="008843CA">
              <w:rPr>
                <w:rFonts w:ascii="Arial" w:hAnsi="Arial" w:cs="Arial"/>
                <w:color w:val="000000"/>
                <w:sz w:val="22"/>
                <w:szCs w:val="22"/>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D</w:t>
            </w:r>
          </w:p>
        </w:tc>
      </w:tr>
      <w:tr w:rsidR="00633422" w:rsidRPr="008843CA"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Yes</w:t>
            </w:r>
          </w:p>
        </w:tc>
      </w:tr>
      <w:tr w:rsidR="00633422" w:rsidRPr="008843CA"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SB</w:t>
            </w:r>
          </w:p>
        </w:tc>
      </w:tr>
      <w:tr w:rsidR="00633422" w:rsidRPr="008843CA"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110,200.00</w:t>
            </w:r>
          </w:p>
        </w:tc>
      </w:tr>
      <w:tr w:rsidR="00633422" w:rsidRPr="008843CA"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4</w:t>
            </w:r>
          </w:p>
        </w:tc>
      </w:tr>
      <w:tr w:rsidR="00633422" w:rsidRPr="008843CA"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8843CA" w:rsidRDefault="00633422">
            <w:pPr>
              <w:jc w:val="center"/>
              <w:textAlignment w:val="baseline"/>
              <w:rPr>
                <w:rFonts w:ascii="Arial" w:hAnsi="Arial" w:cs="Arial"/>
                <w:sz w:val="22"/>
                <w:szCs w:val="22"/>
              </w:rPr>
            </w:pPr>
            <w:r w:rsidRPr="008843CA">
              <w:rPr>
                <w:rFonts w:ascii="Arial" w:hAnsi="Arial" w:cs="Arial"/>
                <w:sz w:val="22"/>
                <w:szCs w:val="22"/>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$5,365.00</w:t>
            </w:r>
          </w:p>
        </w:tc>
      </w:tr>
      <w:tr w:rsidR="00633422" w:rsidRPr="008843CA"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$104,835.00</w:t>
            </w:r>
          </w:p>
        </w:tc>
      </w:tr>
      <w:tr w:rsidR="00633422" w:rsidRPr="008843CA"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8843CA" w:rsidRDefault="00633422">
            <w:pPr>
              <w:jc w:val="center"/>
              <w:textAlignment w:val="baseline"/>
              <w:rPr>
                <w:rFonts w:ascii="Arial" w:hAnsi="Arial" w:cs="Arial"/>
                <w:sz w:val="22"/>
                <w:szCs w:val="22"/>
              </w:rPr>
            </w:pPr>
            <w:r w:rsidRPr="008843CA">
              <w:rPr>
                <w:rFonts w:ascii="Arial" w:hAnsi="Arial" w:cs="Arial"/>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2</w:t>
            </w:r>
          </w:p>
        </w:tc>
      </w:tr>
      <w:tr w:rsidR="00633422" w:rsidRPr="008843CA"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NSB Preference Amount</w:t>
            </w:r>
          </w:p>
          <w:p w14:paraId="3B53832D"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$5,365.00 </w:t>
            </w:r>
          </w:p>
          <w:p w14:paraId="2A497A6D" w14:textId="77777777" w:rsidR="00633422" w:rsidRPr="008843CA" w:rsidRDefault="00633422">
            <w:pPr>
              <w:pStyle w:val="NoSpacing"/>
              <w:jc w:val="center"/>
              <w:rPr>
                <w:rFonts w:ascii="Arial" w:hAnsi="Arial" w:cs="Arial"/>
              </w:rPr>
            </w:pPr>
            <w:r w:rsidRPr="008843CA">
              <w:rPr>
                <w:rFonts w:ascii="Arial"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w:t>
            </w:r>
          </w:p>
        </w:tc>
      </w:tr>
      <w:tr w:rsidR="00633422" w:rsidRPr="008843CA"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$104,835.00</w:t>
            </w:r>
          </w:p>
        </w:tc>
      </w:tr>
      <w:tr w:rsidR="00633422" w:rsidRPr="008843CA"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2</w:t>
            </w:r>
          </w:p>
        </w:tc>
      </w:tr>
      <w:tr w:rsidR="00633422" w:rsidRPr="008843CA"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DVBE Incentive %</w:t>
            </w:r>
          </w:p>
          <w:p w14:paraId="7B9AAB82"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3%</w:t>
            </w:r>
          </w:p>
        </w:tc>
      </w:tr>
      <w:tr w:rsidR="00633422" w:rsidRPr="008843CA"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$3,219.00</w:t>
            </w:r>
          </w:p>
          <w:p w14:paraId="584E54A0" w14:textId="77777777" w:rsidR="00633422" w:rsidRPr="008843CA" w:rsidRDefault="00633422">
            <w:pPr>
              <w:pStyle w:val="NoSpacing"/>
              <w:jc w:val="center"/>
              <w:rPr>
                <w:rFonts w:ascii="Arial" w:hAnsi="Arial" w:cs="Arial"/>
              </w:rPr>
            </w:pPr>
            <w:r w:rsidRPr="008843CA">
              <w:rPr>
                <w:rFonts w:ascii="Arial"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$3,219.00</w:t>
            </w:r>
          </w:p>
        </w:tc>
      </w:tr>
      <w:tr w:rsidR="00633422" w:rsidRPr="008843CA"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$101,616.00</w:t>
            </w:r>
          </w:p>
        </w:tc>
      </w:tr>
      <w:tr w:rsidR="00633422" w:rsidRPr="008843CA"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8843CA" w:rsidRDefault="00633422">
            <w:pPr>
              <w:jc w:val="center"/>
              <w:textAlignment w:val="baseline"/>
              <w:rPr>
                <w:rFonts w:ascii="Arial" w:hAnsi="Arial" w:cs="Arial"/>
                <w:sz w:val="22"/>
                <w:szCs w:val="22"/>
              </w:rPr>
            </w:pPr>
            <w:r w:rsidRPr="008843CA">
              <w:rPr>
                <w:rFonts w:ascii="Arial" w:hAnsi="Arial" w:cs="Arial"/>
                <w:color w:val="000000"/>
                <w:sz w:val="22"/>
                <w:szCs w:val="22"/>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8843CA" w:rsidRDefault="00633422">
            <w:pPr>
              <w:jc w:val="center"/>
              <w:textAlignment w:val="baseline"/>
              <w:rPr>
                <w:rFonts w:ascii="Arial" w:hAnsi="Arial" w:cs="Arial"/>
                <w:color w:val="000000"/>
                <w:sz w:val="22"/>
                <w:szCs w:val="22"/>
              </w:rPr>
            </w:pPr>
            <w:r w:rsidRPr="008843CA">
              <w:rPr>
                <w:rFonts w:ascii="Arial" w:hAnsi="Arial" w:cs="Arial"/>
                <w:color w:val="000000"/>
                <w:sz w:val="22"/>
                <w:szCs w:val="22"/>
              </w:rPr>
              <w:t>1</w:t>
            </w:r>
          </w:p>
        </w:tc>
      </w:tr>
      <w:tr w:rsidR="00633422" w:rsidRPr="008843CA" w14:paraId="3D6D3CD4" w14:textId="77777777" w:rsidTr="2D6B0B72">
        <w:trPr>
          <w:trHeight w:val="318"/>
          <w:jc w:val="center"/>
        </w:trPr>
        <w:tc>
          <w:tcPr>
            <w:tcW w:w="3240" w:type="dxa"/>
            <w:tcBorders>
              <w:top w:val="single" w:sz="6" w:space="0" w:color="auto"/>
              <w:left w:val="single" w:sz="6" w:space="0" w:color="auto"/>
              <w:bottom w:val="single" w:sz="6" w:space="0" w:color="auto"/>
              <w:right w:val="single" w:sz="6" w:space="0" w:color="auto"/>
            </w:tcBorders>
            <w:hideMark/>
          </w:tcPr>
          <w:p w14:paraId="63B96352" w14:textId="77777777" w:rsidR="00633422" w:rsidRPr="007B0A2F" w:rsidRDefault="00633422" w:rsidP="74E1BFBB">
            <w:pPr>
              <w:jc w:val="center"/>
              <w:textAlignment w:val="baseline"/>
              <w:rPr>
                <w:rFonts w:ascii="Arial" w:hAnsi="Arial" w:cs="Arial"/>
                <w:sz w:val="22"/>
                <w:szCs w:val="22"/>
              </w:rPr>
            </w:pPr>
            <w:r w:rsidRPr="007B0A2F">
              <w:rPr>
                <w:rFonts w:ascii="Arial" w:hAnsi="Arial" w:cs="Arial"/>
                <w:sz w:val="22"/>
                <w:szCs w:val="22"/>
              </w:rPr>
              <w:t>Evaluated Bid Total</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A241B60" w14:textId="77777777" w:rsidR="00633422" w:rsidRPr="007B0A2F" w:rsidRDefault="00633422" w:rsidP="74E1BFBB">
            <w:pPr>
              <w:jc w:val="center"/>
              <w:textAlignment w:val="baseline"/>
              <w:rPr>
                <w:rFonts w:ascii="Arial" w:hAnsi="Arial" w:cs="Arial"/>
                <w:sz w:val="22"/>
                <w:szCs w:val="22"/>
              </w:rPr>
            </w:pPr>
            <w:r w:rsidRPr="007B0A2F">
              <w:rPr>
                <w:rFonts w:ascii="Arial" w:hAnsi="Arial" w:cs="Arial"/>
                <w:sz w:val="22"/>
                <w:szCs w:val="22"/>
              </w:rPr>
              <w:t>$97,224.00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63B22DE" w14:textId="77777777" w:rsidR="00633422" w:rsidRPr="007B0A2F" w:rsidRDefault="00633422" w:rsidP="74E1BFBB">
            <w:pPr>
              <w:jc w:val="center"/>
              <w:textAlignment w:val="baseline"/>
              <w:rPr>
                <w:rFonts w:ascii="Arial" w:hAnsi="Arial" w:cs="Arial"/>
                <w:sz w:val="22"/>
                <w:szCs w:val="22"/>
              </w:rPr>
            </w:pPr>
            <w:r w:rsidRPr="007B0A2F">
              <w:rPr>
                <w:rFonts w:ascii="Arial" w:hAnsi="Arial" w:cs="Arial"/>
                <w:sz w:val="22"/>
                <w:szCs w:val="22"/>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5B57532" w14:textId="77777777" w:rsidR="00633422" w:rsidRPr="007B0A2F" w:rsidRDefault="00633422" w:rsidP="74E1BFBB">
            <w:pPr>
              <w:jc w:val="center"/>
              <w:textAlignment w:val="baseline"/>
              <w:rPr>
                <w:rFonts w:ascii="Arial" w:hAnsi="Arial" w:cs="Arial"/>
                <w:sz w:val="22"/>
                <w:szCs w:val="22"/>
              </w:rPr>
            </w:pPr>
            <w:r w:rsidRPr="007B0A2F">
              <w:rPr>
                <w:rFonts w:ascii="Arial" w:hAnsi="Arial" w:cs="Arial"/>
                <w:sz w:val="22"/>
                <w:szCs w:val="22"/>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D5DAAC5" w14:textId="77777777" w:rsidR="00633422" w:rsidRPr="007B0A2F" w:rsidRDefault="00633422" w:rsidP="74E1BFBB">
            <w:pPr>
              <w:jc w:val="center"/>
              <w:textAlignment w:val="baseline"/>
              <w:rPr>
                <w:rFonts w:ascii="Arial" w:hAnsi="Arial" w:cs="Arial"/>
                <w:sz w:val="22"/>
                <w:szCs w:val="22"/>
              </w:rPr>
            </w:pPr>
            <w:r w:rsidRPr="007B0A2F">
              <w:rPr>
                <w:rFonts w:ascii="Arial" w:hAnsi="Arial" w:cs="Arial"/>
                <w:sz w:val="22"/>
                <w:szCs w:val="22"/>
              </w:rPr>
              <w:t>$94,105.00</w:t>
            </w:r>
          </w:p>
        </w:tc>
      </w:tr>
    </w:tbl>
    <w:p w14:paraId="4FF0E037" w14:textId="775AF586" w:rsidR="00647BE1" w:rsidRPr="007B0A2F" w:rsidRDefault="0099597C" w:rsidP="007B0A2F">
      <w:pPr>
        <w:jc w:val="center"/>
        <w:rPr>
          <w:rFonts w:ascii="Arial" w:hAnsi="Arial" w:cs="Arial"/>
          <w:b/>
          <w:bCs/>
          <w:sz w:val="22"/>
          <w:szCs w:val="22"/>
        </w:rPr>
      </w:pPr>
      <w:r w:rsidRPr="008843CA">
        <w:rPr>
          <w:rFonts w:ascii="Arial" w:hAnsi="Arial" w:cs="Arial"/>
          <w:b/>
          <w:sz w:val="22"/>
          <w:szCs w:val="22"/>
          <w:u w:val="single"/>
        </w:rPr>
        <w:br w:type="page"/>
      </w:r>
      <w:bookmarkStart w:id="22" w:name="_Toc209779673"/>
      <w:r w:rsidR="00F43B1A" w:rsidRPr="007B0A2F">
        <w:rPr>
          <w:rFonts w:ascii="Arial" w:hAnsi="Arial" w:cs="Arial"/>
          <w:b/>
          <w:bCs/>
          <w:sz w:val="22"/>
          <w:szCs w:val="22"/>
        </w:rPr>
        <w:lastRenderedPageBreak/>
        <w:t xml:space="preserve">IFB </w:t>
      </w:r>
      <w:r w:rsidR="00D023D0" w:rsidRPr="007B0A2F">
        <w:rPr>
          <w:rFonts w:ascii="Arial" w:hAnsi="Arial" w:cs="Arial"/>
          <w:b/>
          <w:bCs/>
          <w:sz w:val="22"/>
          <w:szCs w:val="22"/>
        </w:rPr>
        <w:t>ATTACHMENTS</w:t>
      </w:r>
      <w:bookmarkEnd w:id="22"/>
    </w:p>
    <w:p w14:paraId="5650C317" w14:textId="77777777" w:rsidR="0081463F" w:rsidRPr="008843CA" w:rsidRDefault="0081463F" w:rsidP="0081463F">
      <w:pPr>
        <w:rPr>
          <w:rFonts w:ascii="Arial" w:hAnsi="Arial" w:cs="Arial"/>
          <w:sz w:val="22"/>
          <w:szCs w:val="22"/>
        </w:rPr>
      </w:pPr>
    </w:p>
    <w:p w14:paraId="32E22DBE" w14:textId="00C5C44B" w:rsidR="00D41FF5" w:rsidRPr="008843CA" w:rsidRDefault="005A5017" w:rsidP="00D023D0">
      <w:pPr>
        <w:pStyle w:val="Attachments"/>
        <w:rPr>
          <w:rFonts w:cs="Arial"/>
          <w:sz w:val="22"/>
          <w:szCs w:val="22"/>
        </w:rPr>
      </w:pPr>
      <w:bookmarkStart w:id="23" w:name="_Toc209779674"/>
      <w:r w:rsidRPr="008843CA">
        <w:rPr>
          <w:rFonts w:cs="Arial"/>
          <w:sz w:val="22"/>
          <w:szCs w:val="22"/>
        </w:rPr>
        <w:t>ATTACHMENT 1</w:t>
      </w:r>
      <w:r w:rsidR="0081463F" w:rsidRPr="008843CA">
        <w:rPr>
          <w:rFonts w:cs="Arial"/>
          <w:sz w:val="22"/>
          <w:szCs w:val="22"/>
        </w:rPr>
        <w:t xml:space="preserve"> - </w:t>
      </w:r>
      <w:r w:rsidR="0065684C" w:rsidRPr="008843CA">
        <w:rPr>
          <w:rFonts w:cs="Arial"/>
          <w:sz w:val="22"/>
          <w:szCs w:val="22"/>
        </w:rPr>
        <w:t xml:space="preserve">BID SUBMISSION </w:t>
      </w:r>
      <w:r w:rsidR="000D2AE9" w:rsidRPr="008843CA">
        <w:rPr>
          <w:rFonts w:cs="Arial"/>
          <w:sz w:val="22"/>
          <w:szCs w:val="22"/>
        </w:rPr>
        <w:t>ATTACHMENT CHECK</w:t>
      </w:r>
      <w:r w:rsidR="00D41FF5" w:rsidRPr="008843CA">
        <w:rPr>
          <w:rFonts w:cs="Arial"/>
          <w:sz w:val="22"/>
          <w:szCs w:val="22"/>
        </w:rPr>
        <w:t>LIST</w:t>
      </w:r>
      <w:bookmarkEnd w:id="23"/>
    </w:p>
    <w:p w14:paraId="32E22DBF" w14:textId="77777777" w:rsidR="00D41FF5" w:rsidRPr="008843CA" w:rsidRDefault="00D41FF5" w:rsidP="00D41FF5">
      <w:pPr>
        <w:ind w:left="360"/>
        <w:jc w:val="center"/>
        <w:rPr>
          <w:rFonts w:ascii="Arial" w:hAnsi="Arial" w:cs="Arial"/>
          <w:b/>
          <w:sz w:val="22"/>
          <w:szCs w:val="22"/>
          <w:u w:val="single"/>
        </w:rPr>
      </w:pPr>
    </w:p>
    <w:p w14:paraId="32E22DC0" w14:textId="77777777" w:rsidR="00293DC5" w:rsidRPr="008843CA" w:rsidRDefault="00293DC5">
      <w:pPr>
        <w:ind w:left="360"/>
        <w:jc w:val="center"/>
        <w:rPr>
          <w:rFonts w:ascii="Arial" w:hAnsi="Arial" w:cs="Arial"/>
          <w:b/>
          <w:sz w:val="22"/>
          <w:szCs w:val="22"/>
        </w:rPr>
      </w:pPr>
    </w:p>
    <w:p w14:paraId="32E22DC1" w14:textId="77777777" w:rsidR="00293DC5" w:rsidRPr="008843CA" w:rsidRDefault="00293DC5" w:rsidP="00AA517C">
      <w:pPr>
        <w:tabs>
          <w:tab w:val="right" w:pos="3510"/>
        </w:tabs>
        <w:ind w:left="360"/>
        <w:jc w:val="both"/>
        <w:rPr>
          <w:rFonts w:ascii="Arial" w:hAnsi="Arial" w:cs="Arial"/>
          <w:sz w:val="22"/>
          <w:szCs w:val="22"/>
        </w:rPr>
      </w:pPr>
      <w:r w:rsidRPr="008843CA">
        <w:rPr>
          <w:rFonts w:ascii="Arial" w:hAnsi="Arial" w:cs="Arial"/>
          <w:sz w:val="22"/>
          <w:szCs w:val="22"/>
        </w:rPr>
        <w:t>A co</w:t>
      </w:r>
      <w:r w:rsidR="00AA23C1" w:rsidRPr="008843CA">
        <w:rPr>
          <w:rFonts w:ascii="Arial" w:hAnsi="Arial" w:cs="Arial"/>
          <w:sz w:val="22"/>
          <w:szCs w:val="22"/>
        </w:rPr>
        <w:t>mplete bid submission</w:t>
      </w:r>
      <w:r w:rsidRPr="008843CA">
        <w:rPr>
          <w:rFonts w:ascii="Arial" w:hAnsi="Arial" w:cs="Arial"/>
          <w:sz w:val="22"/>
          <w:szCs w:val="22"/>
        </w:rPr>
        <w:t xml:space="preserve"> will consist of the items identified below.</w:t>
      </w:r>
      <w:r w:rsidR="00F125A2" w:rsidRPr="008843CA">
        <w:rPr>
          <w:rFonts w:ascii="Arial" w:hAnsi="Arial" w:cs="Arial"/>
          <w:sz w:val="22"/>
          <w:szCs w:val="22"/>
        </w:rPr>
        <w:t xml:space="preserve">  </w:t>
      </w:r>
      <w:r w:rsidRPr="008843CA">
        <w:rPr>
          <w:rFonts w:ascii="Arial" w:hAnsi="Arial" w:cs="Arial"/>
          <w:sz w:val="22"/>
          <w:szCs w:val="22"/>
        </w:rPr>
        <w:t>Complete this checklist to confirm the items in your bid.  Place a check mark or “X” next to each item that you are submitting to the State.  For your bid to be responsive, all required attachments must be returned.  This checklist should b</w:t>
      </w:r>
      <w:r w:rsidR="00AA23C1" w:rsidRPr="008843CA">
        <w:rPr>
          <w:rFonts w:ascii="Arial" w:hAnsi="Arial" w:cs="Arial"/>
          <w:sz w:val="22"/>
          <w:szCs w:val="22"/>
        </w:rPr>
        <w:t>e returned with your bid submission</w:t>
      </w:r>
      <w:r w:rsidRPr="008843CA">
        <w:rPr>
          <w:rFonts w:ascii="Arial" w:hAnsi="Arial" w:cs="Arial"/>
          <w:sz w:val="22"/>
          <w:szCs w:val="22"/>
        </w:rPr>
        <w:t>.</w:t>
      </w:r>
    </w:p>
    <w:p w14:paraId="32E22DC2" w14:textId="77777777" w:rsidR="00293DC5" w:rsidRPr="008843CA" w:rsidRDefault="00293DC5">
      <w:pPr>
        <w:pStyle w:val="Header"/>
        <w:tabs>
          <w:tab w:val="clear" w:pos="4320"/>
          <w:tab w:val="clear" w:pos="8640"/>
          <w:tab w:val="left" w:pos="1080"/>
          <w:tab w:val="left" w:pos="3420"/>
        </w:tabs>
        <w:rPr>
          <w:rFonts w:ascii="Arial" w:hAnsi="Arial" w:cs="Arial"/>
          <w:b/>
          <w:sz w:val="22"/>
          <w:szCs w:val="22"/>
        </w:rPr>
      </w:pPr>
      <w:r w:rsidRPr="008843CA">
        <w:rPr>
          <w:rFonts w:ascii="Arial" w:hAnsi="Arial" w:cs="Arial"/>
          <w:sz w:val="22"/>
          <w:szCs w:val="22"/>
        </w:rPr>
        <w:tab/>
      </w:r>
    </w:p>
    <w:p w14:paraId="32E22DC3" w14:textId="77777777" w:rsidR="00293DC5" w:rsidRPr="008843CA" w:rsidRDefault="00293DC5" w:rsidP="00AA517C">
      <w:pPr>
        <w:pStyle w:val="Header"/>
        <w:tabs>
          <w:tab w:val="clear" w:pos="8640"/>
          <w:tab w:val="left" w:pos="1080"/>
          <w:tab w:val="left" w:pos="2880"/>
          <w:tab w:val="right" w:pos="4320"/>
        </w:tabs>
        <w:ind w:firstLine="360"/>
        <w:rPr>
          <w:rFonts w:ascii="Arial" w:hAnsi="Arial" w:cs="Arial"/>
          <w:b/>
          <w:sz w:val="22"/>
          <w:szCs w:val="22"/>
        </w:rPr>
      </w:pPr>
      <w:r w:rsidRPr="008843CA">
        <w:rPr>
          <w:rFonts w:ascii="Arial" w:hAnsi="Arial" w:cs="Arial"/>
          <w:b/>
          <w:sz w:val="22"/>
          <w:szCs w:val="22"/>
          <w:u w:val="single"/>
        </w:rPr>
        <w:t>Attachment</w:t>
      </w:r>
      <w:r w:rsidR="00C516F4" w:rsidRPr="008843CA">
        <w:rPr>
          <w:rFonts w:ascii="Arial" w:hAnsi="Arial" w:cs="Arial"/>
          <w:b/>
          <w:sz w:val="22"/>
          <w:szCs w:val="22"/>
        </w:rPr>
        <w:tab/>
      </w:r>
      <w:r w:rsidR="00C516F4" w:rsidRPr="008843CA">
        <w:rPr>
          <w:rFonts w:ascii="Arial" w:hAnsi="Arial" w:cs="Arial"/>
          <w:b/>
          <w:sz w:val="22"/>
          <w:szCs w:val="22"/>
          <w:u w:val="single"/>
        </w:rPr>
        <w:t>Required</w:t>
      </w:r>
      <w:r w:rsidR="00AA517C" w:rsidRPr="008843CA">
        <w:rPr>
          <w:rFonts w:ascii="Arial" w:hAnsi="Arial" w:cs="Arial"/>
          <w:b/>
          <w:sz w:val="22"/>
          <w:szCs w:val="22"/>
        </w:rPr>
        <w:tab/>
      </w:r>
      <w:r w:rsidR="00C516F4" w:rsidRPr="008843CA">
        <w:rPr>
          <w:rFonts w:ascii="Arial" w:hAnsi="Arial" w:cs="Arial"/>
          <w:b/>
          <w:sz w:val="22"/>
          <w:szCs w:val="22"/>
        </w:rPr>
        <w:tab/>
      </w:r>
      <w:r w:rsidRPr="008843CA">
        <w:rPr>
          <w:rFonts w:ascii="Arial" w:hAnsi="Arial" w:cs="Arial"/>
          <w:b/>
          <w:sz w:val="22"/>
          <w:szCs w:val="22"/>
          <w:u w:val="single"/>
        </w:rPr>
        <w:t>Attachment Name/Description</w:t>
      </w:r>
    </w:p>
    <w:p w14:paraId="32E22DC4" w14:textId="77777777" w:rsidR="00293DC5" w:rsidRPr="008843CA" w:rsidRDefault="00293DC5">
      <w:pPr>
        <w:pStyle w:val="Header"/>
        <w:tabs>
          <w:tab w:val="clear" w:pos="4320"/>
          <w:tab w:val="clear" w:pos="8640"/>
          <w:tab w:val="left" w:pos="1080"/>
          <w:tab w:val="left" w:pos="3420"/>
        </w:tabs>
        <w:ind w:firstLine="1080"/>
        <w:rPr>
          <w:rFonts w:ascii="Arial" w:hAnsi="Arial" w:cs="Arial"/>
          <w:sz w:val="22"/>
          <w:szCs w:val="22"/>
        </w:rPr>
      </w:pPr>
    </w:p>
    <w:p w14:paraId="32E22DC5" w14:textId="2804C0B4" w:rsidR="00293DC5" w:rsidRPr="008843CA" w:rsidRDefault="00293DC5" w:rsidP="00BF546C">
      <w:pPr>
        <w:tabs>
          <w:tab w:val="left" w:pos="1080"/>
          <w:tab w:val="left" w:pos="2880"/>
          <w:tab w:val="lef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1</w:t>
      </w:r>
      <w:proofErr w:type="gramEnd"/>
      <w:r w:rsidRPr="008843CA">
        <w:rPr>
          <w:rFonts w:ascii="Arial" w:hAnsi="Arial" w:cs="Arial"/>
          <w:sz w:val="22"/>
          <w:szCs w:val="22"/>
        </w:rPr>
        <w:tab/>
      </w:r>
      <w:r w:rsidR="0065684C" w:rsidRPr="008843CA">
        <w:rPr>
          <w:rFonts w:ascii="Arial" w:hAnsi="Arial" w:cs="Arial"/>
          <w:sz w:val="22"/>
          <w:szCs w:val="22"/>
        </w:rPr>
        <w:t xml:space="preserve">   </w:t>
      </w:r>
      <w:r w:rsidR="00C516F4" w:rsidRPr="008843CA">
        <w:rPr>
          <w:rFonts w:ascii="Arial" w:hAnsi="Arial" w:cs="Arial"/>
          <w:b/>
          <w:sz w:val="22"/>
          <w:szCs w:val="22"/>
        </w:rPr>
        <w:t>YES</w:t>
      </w:r>
      <w:r w:rsidR="00AA517C" w:rsidRPr="008843CA">
        <w:rPr>
          <w:rFonts w:ascii="Arial" w:hAnsi="Arial" w:cs="Arial"/>
          <w:sz w:val="22"/>
          <w:szCs w:val="22"/>
        </w:rPr>
        <w:tab/>
      </w:r>
      <w:r w:rsidR="006E19B3" w:rsidRPr="008843CA">
        <w:rPr>
          <w:rFonts w:ascii="Arial" w:hAnsi="Arial" w:cs="Arial"/>
          <w:sz w:val="22"/>
          <w:szCs w:val="22"/>
        </w:rPr>
        <w:t xml:space="preserve"> Bid Submission Attachment Checklist</w:t>
      </w:r>
    </w:p>
    <w:p w14:paraId="32E22DC6" w14:textId="77777777" w:rsidR="00293DC5" w:rsidRPr="008843CA" w:rsidRDefault="00293DC5" w:rsidP="00BF546C">
      <w:pPr>
        <w:tabs>
          <w:tab w:val="left" w:pos="1080"/>
          <w:tab w:val="left" w:pos="3420"/>
          <w:tab w:val="left" w:pos="4410"/>
        </w:tabs>
        <w:ind w:left="360"/>
        <w:rPr>
          <w:rFonts w:ascii="Arial" w:hAnsi="Arial" w:cs="Arial"/>
          <w:sz w:val="22"/>
          <w:szCs w:val="22"/>
        </w:rPr>
      </w:pPr>
    </w:p>
    <w:p w14:paraId="32E22DC7" w14:textId="77777777" w:rsidR="00293DC5" w:rsidRPr="008843CA" w:rsidRDefault="00293DC5" w:rsidP="00BF546C">
      <w:pPr>
        <w:tabs>
          <w:tab w:val="left" w:pos="1080"/>
          <w:tab w:val="left" w:pos="2880"/>
          <w:tab w:val="lef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2</w:t>
      </w:r>
      <w:proofErr w:type="gramEnd"/>
      <w:r w:rsidRPr="008843CA">
        <w:rPr>
          <w:rFonts w:ascii="Arial" w:hAnsi="Arial" w:cs="Arial"/>
          <w:sz w:val="22"/>
          <w:szCs w:val="22"/>
        </w:rPr>
        <w:tab/>
      </w:r>
      <w:r w:rsidR="0065684C" w:rsidRPr="008843CA">
        <w:rPr>
          <w:rFonts w:ascii="Arial" w:hAnsi="Arial" w:cs="Arial"/>
          <w:sz w:val="22"/>
          <w:szCs w:val="22"/>
        </w:rPr>
        <w:t xml:space="preserve">   </w:t>
      </w:r>
      <w:r w:rsidR="00C516F4" w:rsidRPr="008843CA">
        <w:rPr>
          <w:rFonts w:ascii="Arial" w:hAnsi="Arial" w:cs="Arial"/>
          <w:b/>
          <w:sz w:val="22"/>
          <w:szCs w:val="22"/>
        </w:rPr>
        <w:t>YES</w:t>
      </w:r>
      <w:r w:rsidR="00C516F4" w:rsidRPr="008843CA">
        <w:rPr>
          <w:rFonts w:ascii="Arial" w:hAnsi="Arial" w:cs="Arial"/>
          <w:sz w:val="22"/>
          <w:szCs w:val="22"/>
        </w:rPr>
        <w:tab/>
      </w:r>
      <w:r w:rsidR="00C516F4" w:rsidRPr="008843CA">
        <w:rPr>
          <w:rFonts w:ascii="Arial" w:hAnsi="Arial" w:cs="Arial"/>
          <w:sz w:val="22"/>
          <w:szCs w:val="22"/>
        </w:rPr>
        <w:tab/>
      </w:r>
      <w:r w:rsidR="00940754" w:rsidRPr="008843CA">
        <w:rPr>
          <w:rFonts w:ascii="Arial" w:hAnsi="Arial" w:cs="Arial"/>
          <w:sz w:val="22"/>
          <w:szCs w:val="22"/>
        </w:rPr>
        <w:t>Bid/Bidder Certification Sheet</w:t>
      </w:r>
    </w:p>
    <w:p w14:paraId="32E22DC8" w14:textId="77777777" w:rsidR="00293DC5" w:rsidRPr="008843CA" w:rsidRDefault="00293DC5" w:rsidP="00BF546C">
      <w:pPr>
        <w:tabs>
          <w:tab w:val="left" w:pos="1080"/>
          <w:tab w:val="left" w:pos="3420"/>
          <w:tab w:val="left" w:pos="4410"/>
        </w:tabs>
        <w:ind w:left="360"/>
        <w:rPr>
          <w:rFonts w:ascii="Arial" w:hAnsi="Arial" w:cs="Arial"/>
          <w:sz w:val="22"/>
          <w:szCs w:val="22"/>
        </w:rPr>
      </w:pPr>
    </w:p>
    <w:p w14:paraId="32E22DC9" w14:textId="228DCF1C" w:rsidR="0065684C" w:rsidRPr="008843CA" w:rsidRDefault="0065684C" w:rsidP="00BF546C">
      <w:pPr>
        <w:tabs>
          <w:tab w:val="left" w:pos="1080"/>
          <w:tab w:val="left" w:pos="2880"/>
          <w:tab w:val="lef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3</w:t>
      </w:r>
      <w:proofErr w:type="gramEnd"/>
      <w:r w:rsidRPr="008843CA">
        <w:rPr>
          <w:rFonts w:ascii="Arial" w:hAnsi="Arial" w:cs="Arial"/>
          <w:sz w:val="22"/>
          <w:szCs w:val="22"/>
        </w:rPr>
        <w:tab/>
        <w:t xml:space="preserve">   </w:t>
      </w:r>
      <w:r w:rsidRPr="008843CA">
        <w:rPr>
          <w:rFonts w:ascii="Arial" w:hAnsi="Arial" w:cs="Arial"/>
          <w:b/>
          <w:sz w:val="22"/>
          <w:szCs w:val="22"/>
        </w:rPr>
        <w:t>YES</w:t>
      </w:r>
      <w:r w:rsidRPr="008843CA">
        <w:rPr>
          <w:rFonts w:ascii="Arial" w:hAnsi="Arial" w:cs="Arial"/>
          <w:sz w:val="22"/>
          <w:szCs w:val="22"/>
        </w:rPr>
        <w:tab/>
      </w:r>
      <w:r w:rsidRPr="008843CA">
        <w:rPr>
          <w:rFonts w:ascii="Arial" w:hAnsi="Arial" w:cs="Arial"/>
          <w:sz w:val="22"/>
          <w:szCs w:val="22"/>
        </w:rPr>
        <w:tab/>
        <w:t xml:space="preserve">Bidder Declaration </w:t>
      </w:r>
    </w:p>
    <w:p w14:paraId="32E22DCA" w14:textId="77777777" w:rsidR="000C412E" w:rsidRPr="008843CA" w:rsidRDefault="000C412E" w:rsidP="00BF546C">
      <w:pPr>
        <w:tabs>
          <w:tab w:val="left" w:pos="1080"/>
          <w:tab w:val="left" w:pos="2880"/>
          <w:tab w:val="left" w:pos="4320"/>
          <w:tab w:val="left" w:pos="4410"/>
        </w:tabs>
        <w:ind w:left="360"/>
        <w:rPr>
          <w:rFonts w:ascii="Arial" w:hAnsi="Arial" w:cs="Arial"/>
          <w:sz w:val="22"/>
          <w:szCs w:val="22"/>
        </w:rPr>
      </w:pPr>
    </w:p>
    <w:p w14:paraId="32E22DCB" w14:textId="354F2576" w:rsidR="000C412E" w:rsidRPr="008843CA" w:rsidRDefault="000C412E" w:rsidP="000C412E">
      <w:pPr>
        <w:tabs>
          <w:tab w:val="left" w:pos="1080"/>
          <w:tab w:val="left" w:pos="2880"/>
          <w:tab w:val="lef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4</w:t>
      </w:r>
      <w:proofErr w:type="gramEnd"/>
      <w:r w:rsidRPr="008843CA">
        <w:rPr>
          <w:rFonts w:ascii="Arial" w:hAnsi="Arial" w:cs="Arial"/>
          <w:sz w:val="22"/>
          <w:szCs w:val="22"/>
        </w:rPr>
        <w:tab/>
        <w:t xml:space="preserve">   </w:t>
      </w:r>
      <w:r w:rsidRPr="008843CA">
        <w:rPr>
          <w:rFonts w:ascii="Arial" w:hAnsi="Arial" w:cs="Arial"/>
          <w:b/>
          <w:sz w:val="22"/>
          <w:szCs w:val="22"/>
        </w:rPr>
        <w:t>YES</w:t>
      </w:r>
      <w:r w:rsidRPr="008843CA">
        <w:rPr>
          <w:rFonts w:ascii="Arial" w:hAnsi="Arial" w:cs="Arial"/>
          <w:sz w:val="22"/>
          <w:szCs w:val="22"/>
        </w:rPr>
        <w:tab/>
      </w:r>
      <w:r w:rsidRPr="008843CA">
        <w:rPr>
          <w:rFonts w:ascii="Arial" w:hAnsi="Arial" w:cs="Arial"/>
          <w:sz w:val="22"/>
          <w:szCs w:val="22"/>
        </w:rPr>
        <w:tab/>
        <w:t xml:space="preserve">Payee Data Record </w:t>
      </w:r>
    </w:p>
    <w:p w14:paraId="32E22DCC" w14:textId="77777777" w:rsidR="0065684C" w:rsidRPr="008843CA" w:rsidRDefault="0065684C" w:rsidP="000C412E">
      <w:pPr>
        <w:tabs>
          <w:tab w:val="left" w:pos="1080"/>
          <w:tab w:val="left" w:pos="2880"/>
          <w:tab w:val="left" w:pos="4320"/>
          <w:tab w:val="left" w:pos="4410"/>
        </w:tabs>
        <w:ind w:left="360"/>
        <w:rPr>
          <w:rFonts w:ascii="Arial" w:hAnsi="Arial" w:cs="Arial"/>
          <w:sz w:val="22"/>
          <w:szCs w:val="22"/>
        </w:rPr>
      </w:pPr>
    </w:p>
    <w:p w14:paraId="32E22DCD" w14:textId="289E108A" w:rsidR="0065684C" w:rsidRPr="008843CA" w:rsidRDefault="002241D0" w:rsidP="00885014">
      <w:pPr>
        <w:tabs>
          <w:tab w:val="left" w:pos="1080"/>
          <w:tab w:val="left" w:pos="2880"/>
          <w:tab w:val="right" w:pos="3060"/>
          <w:tab w:val="lef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5</w:t>
      </w:r>
      <w:proofErr w:type="gramEnd"/>
      <w:r w:rsidRPr="008843CA">
        <w:rPr>
          <w:rFonts w:ascii="Arial" w:hAnsi="Arial" w:cs="Arial"/>
          <w:sz w:val="22"/>
          <w:szCs w:val="22"/>
        </w:rPr>
        <w:tab/>
      </w:r>
      <w:r w:rsidR="00AA517C" w:rsidRPr="008843CA">
        <w:rPr>
          <w:rFonts w:ascii="Arial" w:hAnsi="Arial" w:cs="Arial"/>
          <w:sz w:val="22"/>
          <w:szCs w:val="22"/>
        </w:rPr>
        <w:t xml:space="preserve">   </w:t>
      </w:r>
      <w:r w:rsidR="0065684C" w:rsidRPr="008843CA">
        <w:rPr>
          <w:rFonts w:ascii="Arial" w:hAnsi="Arial" w:cs="Arial"/>
          <w:b/>
          <w:bCs/>
          <w:sz w:val="22"/>
          <w:szCs w:val="22"/>
        </w:rPr>
        <w:t>YES</w:t>
      </w:r>
      <w:r w:rsidRPr="008843CA">
        <w:rPr>
          <w:rFonts w:ascii="Arial" w:hAnsi="Arial" w:cs="Arial"/>
          <w:sz w:val="22"/>
          <w:szCs w:val="22"/>
        </w:rPr>
        <w:tab/>
      </w:r>
      <w:r w:rsidRPr="008843CA">
        <w:rPr>
          <w:rFonts w:ascii="Arial" w:hAnsi="Arial" w:cs="Arial"/>
          <w:sz w:val="22"/>
          <w:szCs w:val="22"/>
        </w:rPr>
        <w:tab/>
      </w:r>
      <w:r w:rsidR="0065684C" w:rsidRPr="008843CA">
        <w:rPr>
          <w:rFonts w:ascii="Arial" w:hAnsi="Arial" w:cs="Arial"/>
          <w:sz w:val="22"/>
          <w:szCs w:val="22"/>
        </w:rPr>
        <w:t>Bidder References</w:t>
      </w:r>
      <w:r w:rsidR="00885014" w:rsidRPr="008843CA">
        <w:rPr>
          <w:rFonts w:ascii="Arial" w:hAnsi="Arial" w:cs="Arial"/>
          <w:sz w:val="22"/>
          <w:szCs w:val="22"/>
        </w:rPr>
        <w:t xml:space="preserve"> </w:t>
      </w:r>
    </w:p>
    <w:p w14:paraId="32E22DCE" w14:textId="77777777" w:rsidR="0065684C" w:rsidRPr="008843CA" w:rsidRDefault="0065684C" w:rsidP="00BF546C">
      <w:pPr>
        <w:tabs>
          <w:tab w:val="left" w:pos="1080"/>
          <w:tab w:val="left" w:pos="4410"/>
        </w:tabs>
        <w:ind w:left="360"/>
        <w:rPr>
          <w:rFonts w:ascii="Arial" w:hAnsi="Arial" w:cs="Arial"/>
          <w:sz w:val="22"/>
          <w:szCs w:val="22"/>
        </w:rPr>
      </w:pPr>
    </w:p>
    <w:p w14:paraId="32E22DCF" w14:textId="183C0B8F" w:rsidR="00293DC5" w:rsidRPr="008843CA" w:rsidRDefault="002241D0" w:rsidP="00BF546C">
      <w:pPr>
        <w:tabs>
          <w:tab w:val="left" w:pos="1080"/>
          <w:tab w:val="right" w:pos="3150"/>
          <w:tab w:val="right" w:pos="43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6</w:t>
      </w:r>
      <w:proofErr w:type="gramEnd"/>
      <w:r w:rsidR="00AA517C" w:rsidRPr="008843CA">
        <w:rPr>
          <w:rFonts w:ascii="Arial" w:hAnsi="Arial" w:cs="Arial"/>
          <w:sz w:val="22"/>
          <w:szCs w:val="22"/>
        </w:rPr>
        <w:tab/>
      </w:r>
      <w:r w:rsidR="00BF546C" w:rsidRPr="008843CA">
        <w:rPr>
          <w:rFonts w:ascii="Arial" w:hAnsi="Arial" w:cs="Arial"/>
          <w:sz w:val="22"/>
          <w:szCs w:val="22"/>
        </w:rPr>
        <w:t xml:space="preserve">        </w:t>
      </w:r>
      <w:r w:rsidR="00D97F72">
        <w:rPr>
          <w:rFonts w:ascii="Arial" w:hAnsi="Arial" w:cs="Arial"/>
          <w:sz w:val="22"/>
          <w:szCs w:val="22"/>
        </w:rPr>
        <w:t xml:space="preserve">   </w:t>
      </w:r>
      <w:r w:rsidR="00AA517C" w:rsidRPr="008843CA">
        <w:rPr>
          <w:rFonts w:ascii="Arial" w:hAnsi="Arial" w:cs="Arial"/>
          <w:b/>
          <w:sz w:val="22"/>
          <w:szCs w:val="22"/>
        </w:rPr>
        <w:t>YES</w:t>
      </w:r>
      <w:r w:rsidR="00AA517C" w:rsidRPr="008843CA">
        <w:rPr>
          <w:rFonts w:ascii="Arial" w:hAnsi="Arial" w:cs="Arial"/>
          <w:sz w:val="22"/>
          <w:szCs w:val="22"/>
        </w:rPr>
        <w:tab/>
      </w:r>
      <w:r w:rsidR="0065684C" w:rsidRPr="008843CA">
        <w:rPr>
          <w:rFonts w:ascii="Arial" w:hAnsi="Arial" w:cs="Arial"/>
          <w:sz w:val="22"/>
          <w:szCs w:val="22"/>
        </w:rPr>
        <w:tab/>
      </w:r>
      <w:r w:rsidR="0065684C" w:rsidRPr="008843CA">
        <w:rPr>
          <w:rFonts w:ascii="Arial" w:hAnsi="Arial" w:cs="Arial"/>
          <w:sz w:val="22"/>
          <w:szCs w:val="22"/>
        </w:rPr>
        <w:tab/>
      </w:r>
      <w:r w:rsidR="23E65BB2" w:rsidRPr="008843CA">
        <w:rPr>
          <w:rFonts w:ascii="Arial" w:hAnsi="Arial" w:cs="Arial"/>
          <w:sz w:val="22"/>
          <w:szCs w:val="22"/>
        </w:rPr>
        <w:t xml:space="preserve">Certifications </w:t>
      </w:r>
      <w:r w:rsidR="0D663C59" w:rsidRPr="008843CA">
        <w:rPr>
          <w:rFonts w:ascii="Arial" w:hAnsi="Arial" w:cs="Arial"/>
          <w:sz w:val="22"/>
          <w:szCs w:val="22"/>
        </w:rPr>
        <w:t>-</w:t>
      </w:r>
      <w:r w:rsidR="23E65BB2" w:rsidRPr="008843CA">
        <w:rPr>
          <w:rFonts w:ascii="Arial" w:hAnsi="Arial" w:cs="Arial"/>
          <w:sz w:val="22"/>
          <w:szCs w:val="22"/>
        </w:rPr>
        <w:t xml:space="preserve"> Darfur </w:t>
      </w:r>
      <w:r w:rsidR="0065684C" w:rsidRPr="008843CA">
        <w:rPr>
          <w:rFonts w:ascii="Arial" w:hAnsi="Arial" w:cs="Arial"/>
          <w:sz w:val="22"/>
          <w:szCs w:val="22"/>
        </w:rPr>
        <w:t>Contracting Act</w:t>
      </w:r>
    </w:p>
    <w:p w14:paraId="32E22DD0" w14:textId="77777777" w:rsidR="0065684C" w:rsidRPr="008843CA" w:rsidRDefault="0065684C" w:rsidP="00DE06FC">
      <w:pPr>
        <w:tabs>
          <w:tab w:val="left" w:pos="1080"/>
          <w:tab w:val="left" w:pos="4410"/>
        </w:tabs>
        <w:rPr>
          <w:rFonts w:ascii="Arial" w:hAnsi="Arial" w:cs="Arial"/>
          <w:sz w:val="22"/>
          <w:szCs w:val="22"/>
        </w:rPr>
      </w:pPr>
    </w:p>
    <w:p w14:paraId="73B13B85" w14:textId="77777777" w:rsidR="00885014" w:rsidRPr="008843CA" w:rsidRDefault="00EA013B" w:rsidP="521DC6DC">
      <w:pPr>
        <w:tabs>
          <w:tab w:val="left" w:pos="1080"/>
          <w:tab w:val="left" w:pos="2880"/>
          <w:tab w:val="left" w:pos="3420"/>
          <w:tab w:val="left" w:pos="4410"/>
        </w:tabs>
        <w:ind w:left="2880" w:hanging="252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w:t>
      </w:r>
      <w:r w:rsidR="00DD61E9" w:rsidRPr="008843CA">
        <w:rPr>
          <w:rFonts w:ascii="Arial" w:hAnsi="Arial" w:cs="Arial"/>
          <w:sz w:val="22"/>
          <w:szCs w:val="22"/>
        </w:rPr>
        <w:t xml:space="preserve">ttachment  </w:t>
      </w:r>
      <w:r w:rsidR="5CC683E2" w:rsidRPr="008843CA">
        <w:rPr>
          <w:rFonts w:ascii="Arial" w:hAnsi="Arial" w:cs="Arial"/>
          <w:sz w:val="22"/>
          <w:szCs w:val="22"/>
        </w:rPr>
        <w:t>6</w:t>
      </w:r>
      <w:proofErr w:type="gramEnd"/>
      <w:r w:rsidR="5CC683E2" w:rsidRPr="008843CA">
        <w:rPr>
          <w:rFonts w:ascii="Arial" w:hAnsi="Arial" w:cs="Arial"/>
          <w:sz w:val="22"/>
          <w:szCs w:val="22"/>
        </w:rPr>
        <w:t>A</w:t>
      </w:r>
      <w:r w:rsidRPr="008843CA">
        <w:rPr>
          <w:rFonts w:ascii="Arial" w:hAnsi="Arial" w:cs="Arial"/>
          <w:sz w:val="22"/>
          <w:szCs w:val="22"/>
        </w:rPr>
        <w:tab/>
        <w:t xml:space="preserve">   </w:t>
      </w:r>
      <w:r w:rsidRPr="008843CA">
        <w:rPr>
          <w:rFonts w:ascii="Arial" w:hAnsi="Arial" w:cs="Arial"/>
          <w:b/>
          <w:sz w:val="22"/>
          <w:szCs w:val="22"/>
        </w:rPr>
        <w:t>YES</w:t>
      </w:r>
      <w:r w:rsidRPr="008843CA">
        <w:rPr>
          <w:rFonts w:ascii="Arial" w:hAnsi="Arial" w:cs="Arial"/>
          <w:sz w:val="22"/>
          <w:szCs w:val="22"/>
        </w:rPr>
        <w:tab/>
      </w:r>
      <w:r w:rsidRPr="008843CA">
        <w:rPr>
          <w:rFonts w:ascii="Arial" w:hAnsi="Arial" w:cs="Arial"/>
          <w:sz w:val="22"/>
          <w:szCs w:val="22"/>
        </w:rPr>
        <w:tab/>
      </w:r>
      <w:r w:rsidR="722C4A89" w:rsidRPr="008843CA">
        <w:rPr>
          <w:rFonts w:ascii="Arial" w:hAnsi="Arial" w:cs="Arial"/>
          <w:sz w:val="22"/>
          <w:szCs w:val="22"/>
        </w:rPr>
        <w:t xml:space="preserve">Certifications - Iran </w:t>
      </w:r>
      <w:r w:rsidR="00DD61E9" w:rsidRPr="008843CA">
        <w:rPr>
          <w:rFonts w:ascii="Arial" w:hAnsi="Arial" w:cs="Arial"/>
          <w:sz w:val="22"/>
          <w:szCs w:val="22"/>
        </w:rPr>
        <w:t>Contracting Act</w:t>
      </w:r>
    </w:p>
    <w:p w14:paraId="1D2241D8" w14:textId="52ED465D" w:rsidR="00DD61E9" w:rsidRPr="008843CA" w:rsidRDefault="00DD61E9" w:rsidP="3EEA2395">
      <w:pPr>
        <w:tabs>
          <w:tab w:val="left" w:pos="1080"/>
          <w:tab w:val="left" w:pos="2880"/>
          <w:tab w:val="left" w:pos="3420"/>
          <w:tab w:val="left" w:pos="4410"/>
        </w:tabs>
        <w:ind w:left="2880" w:hanging="2520"/>
        <w:rPr>
          <w:rFonts w:ascii="Arial" w:hAnsi="Arial" w:cs="Arial"/>
          <w:sz w:val="22"/>
          <w:szCs w:val="22"/>
        </w:rPr>
      </w:pPr>
      <w:r w:rsidRPr="008843CA">
        <w:rPr>
          <w:rFonts w:ascii="Arial" w:hAnsi="Arial" w:cs="Arial"/>
          <w:sz w:val="22"/>
          <w:szCs w:val="22"/>
        </w:rPr>
        <w:t xml:space="preserve"> </w:t>
      </w:r>
    </w:p>
    <w:p w14:paraId="06211784" w14:textId="77777777" w:rsidR="002A78DF" w:rsidRPr="008843CA" w:rsidRDefault="00885014" w:rsidP="00885014">
      <w:pPr>
        <w:tabs>
          <w:tab w:val="left" w:pos="1080"/>
          <w:tab w:val="left" w:pos="2880"/>
          <w:tab w:val="left" w:pos="3420"/>
          <w:tab w:val="left" w:pos="4410"/>
        </w:tabs>
        <w:ind w:left="2880" w:hanging="252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Attachment  6</w:t>
      </w:r>
      <w:proofErr w:type="gramEnd"/>
      <w:r w:rsidRPr="008843CA">
        <w:rPr>
          <w:rFonts w:ascii="Arial" w:hAnsi="Arial" w:cs="Arial"/>
          <w:sz w:val="22"/>
          <w:szCs w:val="22"/>
        </w:rPr>
        <w:t>B</w:t>
      </w:r>
      <w:r w:rsidRPr="008843CA">
        <w:rPr>
          <w:rFonts w:ascii="Arial" w:hAnsi="Arial" w:cs="Arial"/>
          <w:sz w:val="22"/>
          <w:szCs w:val="22"/>
        </w:rPr>
        <w:tab/>
        <w:t xml:space="preserve">   </w:t>
      </w:r>
      <w:r w:rsidRPr="008843CA">
        <w:rPr>
          <w:rFonts w:ascii="Arial" w:hAnsi="Arial" w:cs="Arial"/>
          <w:b/>
          <w:bCs/>
          <w:sz w:val="22"/>
          <w:szCs w:val="22"/>
        </w:rPr>
        <w:t>YES</w:t>
      </w:r>
      <w:r w:rsidRPr="008843CA">
        <w:rPr>
          <w:rFonts w:ascii="Arial" w:hAnsi="Arial" w:cs="Arial"/>
          <w:sz w:val="22"/>
          <w:szCs w:val="22"/>
        </w:rPr>
        <w:tab/>
      </w:r>
      <w:r w:rsidRPr="008843CA">
        <w:rPr>
          <w:rFonts w:ascii="Arial" w:hAnsi="Arial" w:cs="Arial"/>
          <w:sz w:val="22"/>
          <w:szCs w:val="22"/>
        </w:rPr>
        <w:tab/>
        <w:t>Certifications – Unruh Civil Rights Act</w:t>
      </w:r>
    </w:p>
    <w:p w14:paraId="5A9F8B29" w14:textId="12D42E4B" w:rsidR="00885014" w:rsidRPr="008843CA" w:rsidRDefault="00842A5B" w:rsidP="00885014">
      <w:pPr>
        <w:tabs>
          <w:tab w:val="left" w:pos="1080"/>
          <w:tab w:val="left" w:pos="2880"/>
          <w:tab w:val="left" w:pos="3420"/>
          <w:tab w:val="left" w:pos="4410"/>
        </w:tabs>
        <w:ind w:left="2880" w:hanging="2520"/>
        <w:rPr>
          <w:rFonts w:ascii="Arial" w:hAnsi="Arial" w:cs="Arial"/>
          <w:sz w:val="22"/>
          <w:szCs w:val="22"/>
        </w:rPr>
      </w:pPr>
      <w:r w:rsidRPr="008843CA">
        <w:rPr>
          <w:rFonts w:ascii="Arial" w:hAnsi="Arial" w:cs="Arial"/>
          <w:sz w:val="22"/>
          <w:szCs w:val="22"/>
        </w:rPr>
        <w:tab/>
      </w:r>
      <w:r w:rsidRPr="008843CA">
        <w:rPr>
          <w:rFonts w:ascii="Arial" w:hAnsi="Arial" w:cs="Arial"/>
          <w:sz w:val="22"/>
          <w:szCs w:val="22"/>
        </w:rPr>
        <w:tab/>
      </w:r>
      <w:r w:rsidRPr="008843CA">
        <w:rPr>
          <w:rFonts w:ascii="Arial" w:hAnsi="Arial" w:cs="Arial"/>
          <w:sz w:val="22"/>
          <w:szCs w:val="22"/>
        </w:rPr>
        <w:tab/>
      </w:r>
      <w:r w:rsidRPr="008843CA">
        <w:rPr>
          <w:rFonts w:ascii="Arial" w:hAnsi="Arial" w:cs="Arial"/>
          <w:sz w:val="22"/>
          <w:szCs w:val="22"/>
        </w:rPr>
        <w:tab/>
      </w:r>
      <w:r w:rsidR="008F2C83" w:rsidRPr="008843CA">
        <w:rPr>
          <w:rFonts w:ascii="Arial" w:hAnsi="Arial" w:cs="Arial"/>
          <w:sz w:val="22"/>
          <w:szCs w:val="22"/>
        </w:rPr>
        <w:t>(California Civil Rights Laws Attachment)</w:t>
      </w:r>
    </w:p>
    <w:p w14:paraId="0A509DF7" w14:textId="77777777" w:rsidR="00DD61E9" w:rsidRPr="008843CA" w:rsidRDefault="00DD61E9" w:rsidP="00EA013B">
      <w:pPr>
        <w:tabs>
          <w:tab w:val="left" w:pos="1080"/>
          <w:tab w:val="left" w:pos="2880"/>
          <w:tab w:val="left" w:pos="3420"/>
          <w:tab w:val="left" w:pos="4410"/>
        </w:tabs>
        <w:ind w:left="2880" w:hanging="2520"/>
        <w:rPr>
          <w:rFonts w:ascii="Arial" w:hAnsi="Arial" w:cs="Arial"/>
          <w:sz w:val="22"/>
          <w:szCs w:val="22"/>
        </w:rPr>
      </w:pPr>
    </w:p>
    <w:p w14:paraId="32E22DD5" w14:textId="3AC3D6AB" w:rsidR="00C308E7" w:rsidRPr="008843CA" w:rsidRDefault="00DD61E9" w:rsidP="00C308E7">
      <w:pPr>
        <w:tabs>
          <w:tab w:val="left" w:pos="1080"/>
          <w:tab w:val="left" w:pos="2880"/>
          <w:tab w:val="left" w:pos="34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 xml:space="preserve">Attachment  </w:t>
      </w:r>
      <w:r w:rsidR="00694092" w:rsidRPr="008843CA">
        <w:rPr>
          <w:rFonts w:ascii="Arial" w:hAnsi="Arial" w:cs="Arial"/>
          <w:sz w:val="22"/>
          <w:szCs w:val="22"/>
        </w:rPr>
        <w:t>7</w:t>
      </w:r>
      <w:proofErr w:type="gramEnd"/>
      <w:r w:rsidRPr="008843CA">
        <w:rPr>
          <w:rFonts w:ascii="Arial" w:hAnsi="Arial" w:cs="Arial"/>
          <w:sz w:val="22"/>
          <w:szCs w:val="22"/>
        </w:rPr>
        <w:tab/>
        <w:t xml:space="preserve">   </w:t>
      </w:r>
      <w:r w:rsidRPr="008843CA">
        <w:rPr>
          <w:rFonts w:ascii="Arial" w:hAnsi="Arial" w:cs="Arial"/>
          <w:b/>
          <w:sz w:val="22"/>
          <w:szCs w:val="22"/>
        </w:rPr>
        <w:t>YES</w:t>
      </w:r>
      <w:r w:rsidRPr="008843CA">
        <w:rPr>
          <w:rFonts w:ascii="Arial" w:hAnsi="Arial" w:cs="Arial"/>
          <w:sz w:val="22"/>
          <w:szCs w:val="22"/>
        </w:rPr>
        <w:tab/>
      </w:r>
      <w:r w:rsidRPr="008843CA">
        <w:rPr>
          <w:rFonts w:ascii="Arial" w:hAnsi="Arial" w:cs="Arial"/>
          <w:sz w:val="22"/>
          <w:szCs w:val="22"/>
        </w:rPr>
        <w:tab/>
      </w:r>
      <w:r w:rsidR="00EA013B" w:rsidRPr="008843CA">
        <w:rPr>
          <w:rFonts w:ascii="Arial" w:hAnsi="Arial" w:cs="Arial"/>
          <w:sz w:val="22"/>
          <w:szCs w:val="22"/>
        </w:rPr>
        <w:t>Proof of Insurance</w:t>
      </w:r>
      <w:r w:rsidR="000F7126" w:rsidRPr="008843CA">
        <w:rPr>
          <w:rFonts w:ascii="Arial" w:hAnsi="Arial" w:cs="Arial"/>
          <w:sz w:val="22"/>
          <w:szCs w:val="22"/>
        </w:rPr>
        <w:t xml:space="preserve"> </w:t>
      </w:r>
    </w:p>
    <w:p w14:paraId="5285EB46" w14:textId="769FCE3E" w:rsidR="00404041" w:rsidRPr="008843CA" w:rsidRDefault="00404041" w:rsidP="00C308E7">
      <w:pPr>
        <w:tabs>
          <w:tab w:val="left" w:pos="1080"/>
          <w:tab w:val="left" w:pos="2880"/>
          <w:tab w:val="left" w:pos="3420"/>
          <w:tab w:val="left" w:pos="4410"/>
        </w:tabs>
        <w:ind w:left="360"/>
        <w:rPr>
          <w:rFonts w:ascii="Arial" w:hAnsi="Arial" w:cs="Arial"/>
          <w:sz w:val="22"/>
          <w:szCs w:val="22"/>
        </w:rPr>
      </w:pPr>
    </w:p>
    <w:p w14:paraId="1792F117" w14:textId="12979662" w:rsidR="008F2C83" w:rsidRPr="008843CA" w:rsidRDefault="008F2C83" w:rsidP="008F2C83">
      <w:pPr>
        <w:tabs>
          <w:tab w:val="left" w:pos="1080"/>
          <w:tab w:val="left" w:pos="2880"/>
          <w:tab w:val="left" w:pos="3420"/>
          <w:tab w:val="left" w:pos="4410"/>
        </w:tabs>
        <w:ind w:left="360"/>
        <w:rPr>
          <w:rFonts w:ascii="Arial" w:hAnsi="Arial" w:cs="Arial"/>
          <w:sz w:val="22"/>
          <w:szCs w:val="22"/>
        </w:rPr>
      </w:pPr>
      <w:r w:rsidRPr="008843CA">
        <w:rPr>
          <w:rFonts w:ascii="Arial" w:hAnsi="Arial" w:cs="Arial"/>
          <w:sz w:val="22"/>
          <w:szCs w:val="22"/>
        </w:rPr>
        <w:t>_____</w:t>
      </w:r>
      <w:r w:rsidRPr="008843CA">
        <w:rPr>
          <w:rFonts w:ascii="Arial" w:hAnsi="Arial" w:cs="Arial"/>
          <w:sz w:val="22"/>
          <w:szCs w:val="22"/>
        </w:rPr>
        <w:tab/>
      </w:r>
      <w:proofErr w:type="gramStart"/>
      <w:r w:rsidRPr="008843CA">
        <w:rPr>
          <w:rFonts w:ascii="Arial" w:hAnsi="Arial" w:cs="Arial"/>
          <w:sz w:val="22"/>
          <w:szCs w:val="22"/>
        </w:rPr>
        <w:t xml:space="preserve">Attachment  </w:t>
      </w:r>
      <w:r w:rsidR="00694092" w:rsidRPr="008843CA">
        <w:rPr>
          <w:rFonts w:ascii="Arial" w:hAnsi="Arial" w:cs="Arial"/>
          <w:sz w:val="22"/>
          <w:szCs w:val="22"/>
        </w:rPr>
        <w:t>8</w:t>
      </w:r>
      <w:proofErr w:type="gramEnd"/>
      <w:r w:rsidRPr="008843CA">
        <w:rPr>
          <w:rFonts w:ascii="Arial" w:hAnsi="Arial" w:cs="Arial"/>
          <w:sz w:val="22"/>
          <w:szCs w:val="22"/>
        </w:rPr>
        <w:tab/>
        <w:t xml:space="preserve">   </w:t>
      </w:r>
      <w:r w:rsidRPr="008843CA">
        <w:rPr>
          <w:rFonts w:ascii="Arial" w:hAnsi="Arial" w:cs="Arial"/>
          <w:b/>
          <w:bCs/>
          <w:sz w:val="22"/>
          <w:szCs w:val="22"/>
        </w:rPr>
        <w:t>YES</w:t>
      </w:r>
      <w:r w:rsidRPr="008843CA">
        <w:rPr>
          <w:rFonts w:ascii="Arial" w:hAnsi="Arial" w:cs="Arial"/>
          <w:sz w:val="22"/>
          <w:szCs w:val="22"/>
        </w:rPr>
        <w:tab/>
      </w:r>
      <w:r w:rsidRPr="008843CA">
        <w:rPr>
          <w:rFonts w:ascii="Arial" w:hAnsi="Arial" w:cs="Arial"/>
          <w:sz w:val="22"/>
          <w:szCs w:val="22"/>
        </w:rPr>
        <w:tab/>
        <w:t xml:space="preserve">Cost Sheet </w:t>
      </w:r>
    </w:p>
    <w:p w14:paraId="05C298D6" w14:textId="77777777" w:rsidR="008F2C83" w:rsidRPr="008843CA" w:rsidRDefault="008F2C83" w:rsidP="008F2C83">
      <w:pPr>
        <w:tabs>
          <w:tab w:val="left" w:pos="1080"/>
          <w:tab w:val="left" w:pos="2880"/>
          <w:tab w:val="left" w:pos="3420"/>
          <w:tab w:val="left" w:pos="4410"/>
        </w:tabs>
        <w:ind w:left="360"/>
        <w:rPr>
          <w:rFonts w:ascii="Arial" w:hAnsi="Arial" w:cs="Arial"/>
          <w:sz w:val="22"/>
          <w:szCs w:val="22"/>
        </w:rPr>
      </w:pPr>
    </w:p>
    <w:p w14:paraId="4A4E53FE" w14:textId="4829571B" w:rsidR="008F2C83" w:rsidRPr="008843CA" w:rsidRDefault="008F2C83" w:rsidP="008F2C83">
      <w:pPr>
        <w:tabs>
          <w:tab w:val="left" w:pos="1080"/>
          <w:tab w:val="left" w:pos="2880"/>
          <w:tab w:val="left" w:pos="3420"/>
          <w:tab w:val="left" w:pos="4410"/>
        </w:tabs>
        <w:ind w:left="360"/>
        <w:rPr>
          <w:rFonts w:ascii="Arial" w:hAnsi="Arial" w:cs="Arial"/>
          <w:sz w:val="22"/>
          <w:szCs w:val="22"/>
        </w:rPr>
      </w:pPr>
    </w:p>
    <w:p w14:paraId="32E22DD7" w14:textId="77777777" w:rsidR="00EA013B" w:rsidRPr="008843CA" w:rsidRDefault="00EA013B" w:rsidP="00C308E7">
      <w:pPr>
        <w:tabs>
          <w:tab w:val="left" w:pos="1080"/>
          <w:tab w:val="left" w:pos="2880"/>
          <w:tab w:val="left" w:pos="3420"/>
          <w:tab w:val="left" w:pos="4410"/>
        </w:tabs>
        <w:ind w:left="360"/>
        <w:rPr>
          <w:rFonts w:ascii="Arial" w:hAnsi="Arial" w:cs="Arial"/>
          <w:sz w:val="22"/>
          <w:szCs w:val="22"/>
        </w:rPr>
      </w:pPr>
    </w:p>
    <w:p w14:paraId="32E22DD8" w14:textId="77777777" w:rsidR="00E000BD" w:rsidRPr="008843CA" w:rsidRDefault="00E000BD" w:rsidP="00BF546C">
      <w:pPr>
        <w:tabs>
          <w:tab w:val="left" w:pos="1080"/>
          <w:tab w:val="left" w:pos="2880"/>
          <w:tab w:val="left" w:pos="3420"/>
          <w:tab w:val="left" w:pos="4410"/>
        </w:tabs>
        <w:rPr>
          <w:rFonts w:ascii="Arial" w:hAnsi="Arial" w:cs="Arial"/>
          <w:sz w:val="22"/>
          <w:szCs w:val="22"/>
        </w:rPr>
      </w:pPr>
    </w:p>
    <w:p w14:paraId="32E22DD9" w14:textId="77777777" w:rsidR="00E000BD" w:rsidRPr="008843CA" w:rsidRDefault="003D57B8" w:rsidP="00BF546C">
      <w:pPr>
        <w:tabs>
          <w:tab w:val="left" w:pos="1080"/>
          <w:tab w:val="left" w:pos="2880"/>
          <w:tab w:val="left" w:pos="3420"/>
          <w:tab w:val="left" w:pos="4410"/>
        </w:tabs>
        <w:ind w:left="360"/>
        <w:rPr>
          <w:rFonts w:ascii="Arial" w:hAnsi="Arial" w:cs="Arial"/>
          <w:sz w:val="22"/>
          <w:szCs w:val="22"/>
        </w:rPr>
      </w:pPr>
      <w:r w:rsidRPr="008843CA">
        <w:rPr>
          <w:rFonts w:ascii="Arial" w:hAnsi="Arial" w:cs="Arial"/>
          <w:sz w:val="22"/>
          <w:szCs w:val="22"/>
        </w:rPr>
        <w:t>The following attachment is</w:t>
      </w:r>
      <w:r w:rsidR="00E000BD" w:rsidRPr="008843CA">
        <w:rPr>
          <w:rFonts w:ascii="Arial" w:hAnsi="Arial" w:cs="Arial"/>
          <w:sz w:val="22"/>
          <w:szCs w:val="22"/>
        </w:rPr>
        <w:t xml:space="preserve"> </w:t>
      </w:r>
      <w:r w:rsidR="00890716" w:rsidRPr="008843CA">
        <w:rPr>
          <w:rFonts w:ascii="Arial" w:hAnsi="Arial" w:cs="Arial"/>
          <w:sz w:val="22"/>
          <w:szCs w:val="22"/>
        </w:rPr>
        <w:t xml:space="preserve">included in the IFB as </w:t>
      </w:r>
      <w:r w:rsidR="00E000BD" w:rsidRPr="008843CA">
        <w:rPr>
          <w:rFonts w:ascii="Arial" w:hAnsi="Arial" w:cs="Arial"/>
          <w:sz w:val="22"/>
          <w:szCs w:val="22"/>
        </w:rPr>
        <w:t>reference only</w:t>
      </w:r>
      <w:r w:rsidR="00890716" w:rsidRPr="008843CA">
        <w:rPr>
          <w:rFonts w:ascii="Arial" w:hAnsi="Arial" w:cs="Arial"/>
          <w:sz w:val="22"/>
          <w:szCs w:val="22"/>
        </w:rPr>
        <w:t xml:space="preserve"> and should </w:t>
      </w:r>
      <w:r w:rsidR="00890716" w:rsidRPr="008843CA">
        <w:rPr>
          <w:rFonts w:ascii="Arial" w:hAnsi="Arial" w:cs="Arial"/>
          <w:b/>
          <w:sz w:val="22"/>
          <w:szCs w:val="22"/>
        </w:rPr>
        <w:t>not</w:t>
      </w:r>
      <w:r w:rsidR="00890716" w:rsidRPr="008843CA">
        <w:rPr>
          <w:rFonts w:ascii="Arial" w:hAnsi="Arial" w:cs="Arial"/>
          <w:sz w:val="22"/>
          <w:szCs w:val="22"/>
        </w:rPr>
        <w:t xml:space="preserve"> be included in the bid submission</w:t>
      </w:r>
      <w:r w:rsidR="00E000BD" w:rsidRPr="008843CA">
        <w:rPr>
          <w:rFonts w:ascii="Arial" w:hAnsi="Arial" w:cs="Arial"/>
          <w:sz w:val="22"/>
          <w:szCs w:val="22"/>
        </w:rPr>
        <w:t xml:space="preserve">.  </w:t>
      </w:r>
    </w:p>
    <w:p w14:paraId="32E22DDA" w14:textId="77777777" w:rsidR="002241D0" w:rsidRPr="008843CA" w:rsidRDefault="002241D0" w:rsidP="00BF546C">
      <w:pPr>
        <w:tabs>
          <w:tab w:val="left" w:pos="1080"/>
          <w:tab w:val="left" w:pos="2880"/>
          <w:tab w:val="left" w:pos="3420"/>
          <w:tab w:val="left" w:pos="4410"/>
        </w:tabs>
        <w:ind w:left="360"/>
        <w:rPr>
          <w:rFonts w:ascii="Arial" w:hAnsi="Arial" w:cs="Arial"/>
          <w:sz w:val="22"/>
          <w:szCs w:val="22"/>
        </w:rPr>
      </w:pPr>
    </w:p>
    <w:p w14:paraId="32E22DDB" w14:textId="247F87A4" w:rsidR="00890716" w:rsidRPr="008843CA" w:rsidRDefault="008C1816" w:rsidP="008C1816">
      <w:pPr>
        <w:tabs>
          <w:tab w:val="left" w:pos="1080"/>
          <w:tab w:val="left" w:pos="3150"/>
        </w:tabs>
        <w:ind w:left="4410" w:hanging="4050"/>
        <w:rPr>
          <w:rFonts w:ascii="Arial" w:hAnsi="Arial" w:cs="Arial"/>
          <w:sz w:val="22"/>
          <w:szCs w:val="22"/>
        </w:rPr>
      </w:pPr>
      <w:r w:rsidRPr="008843CA">
        <w:rPr>
          <w:rFonts w:ascii="Arial" w:hAnsi="Arial" w:cs="Arial"/>
          <w:sz w:val="22"/>
          <w:szCs w:val="22"/>
        </w:rPr>
        <w:t>_</w:t>
      </w:r>
      <w:r w:rsidRPr="008843CA">
        <w:rPr>
          <w:rFonts w:ascii="Arial" w:hAnsi="Arial" w:cs="Arial"/>
          <w:sz w:val="22"/>
          <w:szCs w:val="22"/>
          <w:u w:val="single"/>
        </w:rPr>
        <w:t>N/A</w:t>
      </w:r>
      <w:r w:rsidRPr="008843CA">
        <w:rPr>
          <w:rFonts w:ascii="Arial" w:hAnsi="Arial" w:cs="Arial"/>
          <w:sz w:val="22"/>
          <w:szCs w:val="22"/>
        </w:rPr>
        <w:t xml:space="preserve">_ </w:t>
      </w:r>
      <w:r w:rsidR="00890716" w:rsidRPr="008843CA">
        <w:rPr>
          <w:rFonts w:ascii="Arial" w:hAnsi="Arial" w:cs="Arial"/>
          <w:sz w:val="22"/>
          <w:szCs w:val="22"/>
        </w:rPr>
        <w:t xml:space="preserve">Attachment </w:t>
      </w:r>
      <w:r w:rsidR="00694092" w:rsidRPr="008843CA">
        <w:rPr>
          <w:rFonts w:ascii="Arial" w:hAnsi="Arial" w:cs="Arial"/>
          <w:sz w:val="22"/>
          <w:szCs w:val="22"/>
        </w:rPr>
        <w:t>9</w:t>
      </w:r>
      <w:r w:rsidRPr="008843CA">
        <w:rPr>
          <w:rFonts w:ascii="Arial" w:hAnsi="Arial" w:cs="Arial"/>
          <w:sz w:val="22"/>
          <w:szCs w:val="22"/>
        </w:rPr>
        <w:tab/>
      </w:r>
      <w:r w:rsidR="00890716" w:rsidRPr="008843CA">
        <w:rPr>
          <w:rFonts w:ascii="Arial" w:hAnsi="Arial" w:cs="Arial"/>
          <w:sz w:val="22"/>
          <w:szCs w:val="22"/>
        </w:rPr>
        <w:t>NO</w:t>
      </w:r>
      <w:r w:rsidRPr="008843CA">
        <w:rPr>
          <w:rFonts w:ascii="Arial" w:hAnsi="Arial" w:cs="Arial"/>
          <w:sz w:val="22"/>
          <w:szCs w:val="22"/>
        </w:rPr>
        <w:tab/>
      </w:r>
      <w:r w:rsidRPr="008843CA">
        <w:rPr>
          <w:rFonts w:ascii="Arial" w:hAnsi="Arial" w:cs="Arial"/>
          <w:sz w:val="22"/>
          <w:szCs w:val="22"/>
        </w:rPr>
        <w:tab/>
      </w:r>
      <w:r w:rsidR="001A5473" w:rsidRPr="008843CA">
        <w:rPr>
          <w:rFonts w:ascii="Arial" w:hAnsi="Arial" w:cs="Arial"/>
          <w:sz w:val="22"/>
          <w:szCs w:val="22"/>
        </w:rPr>
        <w:t xml:space="preserve">Sample Agreement  </w:t>
      </w:r>
      <w:r w:rsidR="000F7126" w:rsidRPr="008843CA">
        <w:rPr>
          <w:rFonts w:ascii="Arial" w:hAnsi="Arial" w:cs="Arial"/>
          <w:sz w:val="22"/>
          <w:szCs w:val="22"/>
        </w:rPr>
        <w:t xml:space="preserve"> </w:t>
      </w:r>
    </w:p>
    <w:p w14:paraId="32E22DDC" w14:textId="77777777" w:rsidR="00967A6C" w:rsidRPr="008843CA" w:rsidRDefault="00967A6C" w:rsidP="008C1816">
      <w:pPr>
        <w:tabs>
          <w:tab w:val="left" w:pos="1080"/>
          <w:tab w:val="left" w:pos="3150"/>
        </w:tabs>
        <w:ind w:left="4410" w:hanging="4050"/>
        <w:rPr>
          <w:rFonts w:ascii="Arial" w:hAnsi="Arial" w:cs="Arial"/>
          <w:sz w:val="22"/>
          <w:szCs w:val="22"/>
        </w:rPr>
      </w:pPr>
    </w:p>
    <w:p w14:paraId="32E22DDD" w14:textId="77777777" w:rsidR="008A3BBA" w:rsidRPr="008843CA" w:rsidRDefault="008A3BBA" w:rsidP="00A15830">
      <w:pPr>
        <w:jc w:val="center"/>
        <w:rPr>
          <w:rFonts w:ascii="Arial" w:hAnsi="Arial" w:cs="Arial"/>
          <w:b/>
          <w:sz w:val="22"/>
          <w:szCs w:val="22"/>
          <w:u w:val="single"/>
        </w:rPr>
      </w:pPr>
    </w:p>
    <w:p w14:paraId="32E22DDE" w14:textId="77777777" w:rsidR="000C6CFD" w:rsidRPr="008843CA" w:rsidRDefault="000C6CFD" w:rsidP="00A15830">
      <w:pPr>
        <w:jc w:val="center"/>
        <w:rPr>
          <w:rFonts w:ascii="Arial" w:hAnsi="Arial" w:cs="Arial"/>
          <w:b/>
          <w:sz w:val="22"/>
          <w:szCs w:val="22"/>
          <w:u w:val="single"/>
        </w:rPr>
      </w:pPr>
    </w:p>
    <w:p w14:paraId="32E22DDF" w14:textId="77777777" w:rsidR="004D018B" w:rsidRPr="008843CA" w:rsidRDefault="005C0E2C" w:rsidP="00A15830">
      <w:pPr>
        <w:jc w:val="center"/>
        <w:rPr>
          <w:rFonts w:ascii="Arial" w:hAnsi="Arial" w:cs="Arial"/>
          <w:b/>
          <w:sz w:val="22"/>
          <w:szCs w:val="22"/>
          <w:u w:val="single"/>
        </w:rPr>
      </w:pPr>
      <w:r w:rsidRPr="008843CA">
        <w:rPr>
          <w:rFonts w:ascii="Arial" w:hAnsi="Arial" w:cs="Arial"/>
          <w:b/>
          <w:sz w:val="22"/>
          <w:szCs w:val="22"/>
          <w:u w:val="single"/>
        </w:rPr>
        <w:br w:type="page"/>
      </w:r>
    </w:p>
    <w:p w14:paraId="32E22DE2" w14:textId="6FD43077" w:rsidR="004053DB" w:rsidRPr="008843CA" w:rsidRDefault="00A15830" w:rsidP="0081463F">
      <w:pPr>
        <w:pStyle w:val="Attachments"/>
        <w:rPr>
          <w:rFonts w:cs="Arial"/>
          <w:sz w:val="22"/>
          <w:szCs w:val="22"/>
        </w:rPr>
      </w:pPr>
      <w:bookmarkStart w:id="24" w:name="_Toc209779675"/>
      <w:r w:rsidRPr="008843CA">
        <w:rPr>
          <w:rFonts w:cs="Arial"/>
          <w:sz w:val="22"/>
          <w:szCs w:val="22"/>
        </w:rPr>
        <w:lastRenderedPageBreak/>
        <w:t>ATTACHMENT 2</w:t>
      </w:r>
      <w:r w:rsidR="0081463F" w:rsidRPr="008843CA">
        <w:rPr>
          <w:rFonts w:cs="Arial"/>
          <w:sz w:val="22"/>
          <w:szCs w:val="22"/>
        </w:rPr>
        <w:t xml:space="preserve"> - </w:t>
      </w:r>
      <w:r w:rsidR="004053DB" w:rsidRPr="008843CA">
        <w:rPr>
          <w:rFonts w:cs="Arial"/>
          <w:sz w:val="22"/>
          <w:szCs w:val="22"/>
        </w:rPr>
        <w:t>BID/BIDDER CERTIFICATION SHEET</w:t>
      </w:r>
      <w:bookmarkEnd w:id="24"/>
    </w:p>
    <w:p w14:paraId="32E22DE3" w14:textId="77777777" w:rsidR="004053DB" w:rsidRPr="008843CA" w:rsidRDefault="004053DB" w:rsidP="004053DB">
      <w:pPr>
        <w:jc w:val="center"/>
        <w:rPr>
          <w:rFonts w:ascii="Arial" w:hAnsi="Arial" w:cs="Arial"/>
          <w:b/>
          <w:sz w:val="22"/>
          <w:szCs w:val="22"/>
        </w:rPr>
      </w:pPr>
    </w:p>
    <w:p w14:paraId="32E22DE4" w14:textId="77777777" w:rsidR="009C3B3C" w:rsidRPr="008843CA" w:rsidRDefault="009C3B3C" w:rsidP="270F60DE">
      <w:pPr>
        <w:rPr>
          <w:rFonts w:ascii="Arial" w:hAnsi="Arial" w:cs="Arial"/>
          <w:b/>
          <w:bCs/>
          <w:sz w:val="22"/>
          <w:szCs w:val="22"/>
        </w:rPr>
      </w:pPr>
    </w:p>
    <w:p w14:paraId="32E22DE5" w14:textId="28D24B50" w:rsidR="004053DB" w:rsidRPr="008843CA" w:rsidRDefault="6C86E7E8" w:rsidP="270F60DE">
      <w:pPr>
        <w:rPr>
          <w:rFonts w:ascii="Arial" w:hAnsi="Arial" w:cs="Arial"/>
          <w:sz w:val="22"/>
          <w:szCs w:val="22"/>
        </w:rPr>
      </w:pPr>
      <w:r w:rsidRPr="008843CA">
        <w:rPr>
          <w:rFonts w:ascii="Arial" w:hAnsi="Arial" w:cs="Arial"/>
          <w:sz w:val="22"/>
          <w:szCs w:val="22"/>
        </w:rPr>
        <w:t xml:space="preserve">This Bid/Bidder Certification Sheet must be signed and returned along with all the "required attachments" as an entire package with </w:t>
      </w:r>
      <w:r w:rsidR="3771FDF8" w:rsidRPr="008843CA">
        <w:rPr>
          <w:rFonts w:ascii="Arial" w:hAnsi="Arial" w:cs="Arial"/>
          <w:sz w:val="22"/>
          <w:szCs w:val="22"/>
        </w:rPr>
        <w:t xml:space="preserve">electronic or </w:t>
      </w:r>
      <w:r w:rsidR="204304B4" w:rsidRPr="008843CA">
        <w:rPr>
          <w:rFonts w:ascii="Arial" w:hAnsi="Arial" w:cs="Arial"/>
          <w:sz w:val="22"/>
          <w:szCs w:val="22"/>
        </w:rPr>
        <w:t>original</w:t>
      </w:r>
      <w:r w:rsidR="6F24B53F" w:rsidRPr="008843CA">
        <w:rPr>
          <w:rFonts w:ascii="Arial" w:hAnsi="Arial" w:cs="Arial"/>
          <w:sz w:val="22"/>
          <w:szCs w:val="22"/>
        </w:rPr>
        <w:t xml:space="preserve"> </w:t>
      </w:r>
      <w:r w:rsidRPr="008843CA">
        <w:rPr>
          <w:rFonts w:ascii="Arial" w:hAnsi="Arial" w:cs="Arial"/>
          <w:sz w:val="22"/>
          <w:szCs w:val="22"/>
        </w:rPr>
        <w:t>signatures.  The bid must be transmitted in a sealed envelope in accordance with IFB instructions.</w:t>
      </w:r>
    </w:p>
    <w:p w14:paraId="32E22DE6" w14:textId="77777777" w:rsidR="004053DB" w:rsidRPr="008843CA" w:rsidRDefault="004053DB" w:rsidP="004053DB">
      <w:pPr>
        <w:jc w:val="both"/>
        <w:rPr>
          <w:rFonts w:ascii="Arial" w:hAnsi="Arial" w:cs="Arial"/>
          <w:sz w:val="22"/>
          <w:szCs w:val="22"/>
        </w:rPr>
      </w:pPr>
    </w:p>
    <w:p w14:paraId="32E22DE7" w14:textId="09091F8D" w:rsidR="004053DB" w:rsidRPr="008843CA" w:rsidRDefault="004053DB" w:rsidP="001802D6">
      <w:pPr>
        <w:numPr>
          <w:ilvl w:val="0"/>
          <w:numId w:val="3"/>
        </w:numPr>
        <w:jc w:val="both"/>
        <w:rPr>
          <w:rFonts w:ascii="Arial" w:hAnsi="Arial" w:cs="Arial"/>
          <w:b/>
          <w:bCs/>
          <w:color w:val="000000" w:themeColor="text1"/>
          <w:sz w:val="22"/>
          <w:szCs w:val="22"/>
        </w:rPr>
      </w:pPr>
      <w:r w:rsidRPr="008843CA">
        <w:rPr>
          <w:rFonts w:ascii="Arial" w:hAnsi="Arial" w:cs="Arial"/>
          <w:b/>
          <w:bCs/>
          <w:color w:val="000000" w:themeColor="text1"/>
          <w:sz w:val="22"/>
          <w:szCs w:val="22"/>
        </w:rPr>
        <w:t>Our all-inclusive bid is submi</w:t>
      </w:r>
      <w:r w:rsidR="004B21AB" w:rsidRPr="008843CA">
        <w:rPr>
          <w:rFonts w:ascii="Arial" w:hAnsi="Arial" w:cs="Arial"/>
          <w:b/>
          <w:bCs/>
          <w:color w:val="000000" w:themeColor="text1"/>
          <w:sz w:val="22"/>
          <w:szCs w:val="22"/>
        </w:rPr>
        <w:t xml:space="preserve">tted as </w:t>
      </w:r>
      <w:r w:rsidR="731DD044" w:rsidRPr="008843CA">
        <w:rPr>
          <w:rFonts w:ascii="Arial" w:hAnsi="Arial" w:cs="Arial"/>
          <w:b/>
          <w:bCs/>
          <w:color w:val="000000" w:themeColor="text1"/>
          <w:sz w:val="22"/>
          <w:szCs w:val="22"/>
        </w:rPr>
        <w:t>identif</w:t>
      </w:r>
      <w:r w:rsidR="14D4AD63" w:rsidRPr="008843CA">
        <w:rPr>
          <w:rFonts w:ascii="Arial" w:hAnsi="Arial" w:cs="Arial"/>
          <w:b/>
          <w:bCs/>
          <w:color w:val="000000" w:themeColor="text1"/>
          <w:sz w:val="22"/>
          <w:szCs w:val="22"/>
        </w:rPr>
        <w:t>i</w:t>
      </w:r>
      <w:r w:rsidR="731DD044" w:rsidRPr="008843CA">
        <w:rPr>
          <w:rFonts w:ascii="Arial" w:hAnsi="Arial" w:cs="Arial"/>
          <w:b/>
          <w:bCs/>
          <w:color w:val="000000" w:themeColor="text1"/>
          <w:sz w:val="22"/>
          <w:szCs w:val="22"/>
        </w:rPr>
        <w:t>ed</w:t>
      </w:r>
      <w:r w:rsidR="004B21AB" w:rsidRPr="008843CA">
        <w:rPr>
          <w:rFonts w:ascii="Arial" w:hAnsi="Arial" w:cs="Arial"/>
          <w:b/>
          <w:bCs/>
          <w:color w:val="000000" w:themeColor="text1"/>
          <w:sz w:val="22"/>
          <w:szCs w:val="22"/>
        </w:rPr>
        <w:t xml:space="preserve"> </w:t>
      </w:r>
      <w:r w:rsidR="44617EB9" w:rsidRPr="008843CA">
        <w:rPr>
          <w:rFonts w:ascii="Arial" w:hAnsi="Arial" w:cs="Arial"/>
          <w:b/>
          <w:bCs/>
          <w:color w:val="000000" w:themeColor="text1"/>
          <w:sz w:val="22"/>
          <w:szCs w:val="22"/>
        </w:rPr>
        <w:t>o</w:t>
      </w:r>
      <w:r w:rsidR="004B21AB" w:rsidRPr="008843CA">
        <w:rPr>
          <w:rFonts w:ascii="Arial" w:hAnsi="Arial" w:cs="Arial"/>
          <w:b/>
          <w:bCs/>
          <w:color w:val="000000" w:themeColor="text1"/>
          <w:sz w:val="22"/>
          <w:szCs w:val="22"/>
        </w:rPr>
        <w:t xml:space="preserve">n </w:t>
      </w:r>
      <w:r w:rsidR="32661B19" w:rsidRPr="008843CA">
        <w:rPr>
          <w:rFonts w:ascii="Arial" w:hAnsi="Arial" w:cs="Arial"/>
          <w:b/>
          <w:bCs/>
          <w:color w:val="000000" w:themeColor="text1"/>
          <w:sz w:val="22"/>
          <w:szCs w:val="22"/>
        </w:rPr>
        <w:t xml:space="preserve">IFB </w:t>
      </w:r>
      <w:r w:rsidR="004B21AB" w:rsidRPr="008843CA">
        <w:rPr>
          <w:rFonts w:ascii="Arial" w:hAnsi="Arial" w:cs="Arial"/>
          <w:b/>
          <w:bCs/>
          <w:color w:val="000000" w:themeColor="text1"/>
          <w:sz w:val="22"/>
          <w:szCs w:val="22"/>
        </w:rPr>
        <w:t xml:space="preserve">Attachment </w:t>
      </w:r>
      <w:r w:rsidR="00CC444F" w:rsidRPr="008843CA">
        <w:rPr>
          <w:rFonts w:ascii="Arial" w:hAnsi="Arial" w:cs="Arial"/>
          <w:b/>
          <w:bCs/>
          <w:color w:val="000000" w:themeColor="text1"/>
          <w:sz w:val="22"/>
          <w:szCs w:val="22"/>
        </w:rPr>
        <w:t>1</w:t>
      </w:r>
      <w:r w:rsidRPr="008843CA">
        <w:rPr>
          <w:rFonts w:ascii="Arial" w:hAnsi="Arial" w:cs="Arial"/>
          <w:b/>
          <w:bCs/>
          <w:color w:val="000000" w:themeColor="text1"/>
          <w:sz w:val="22"/>
          <w:szCs w:val="22"/>
        </w:rPr>
        <w:t xml:space="preserve">, </w:t>
      </w:r>
      <w:r w:rsidR="35C26730" w:rsidRPr="008843CA">
        <w:rPr>
          <w:rFonts w:ascii="Arial" w:hAnsi="Arial" w:cs="Arial"/>
          <w:b/>
          <w:bCs/>
          <w:color w:val="000000" w:themeColor="text1"/>
          <w:sz w:val="22"/>
          <w:szCs w:val="22"/>
        </w:rPr>
        <w:t>Bid Submission Attachment Checklist.</w:t>
      </w:r>
    </w:p>
    <w:p w14:paraId="32E22DE8" w14:textId="77777777" w:rsidR="004053DB" w:rsidRPr="008843CA" w:rsidRDefault="004053DB" w:rsidP="004053DB">
      <w:pPr>
        <w:jc w:val="both"/>
        <w:rPr>
          <w:rFonts w:ascii="Arial" w:hAnsi="Arial" w:cs="Arial"/>
          <w:sz w:val="22"/>
          <w:szCs w:val="22"/>
        </w:rPr>
      </w:pPr>
    </w:p>
    <w:p w14:paraId="32E22DE9" w14:textId="77777777" w:rsidR="004053DB" w:rsidRPr="008843CA" w:rsidRDefault="004053DB" w:rsidP="001802D6">
      <w:pPr>
        <w:numPr>
          <w:ilvl w:val="0"/>
          <w:numId w:val="3"/>
        </w:numPr>
        <w:jc w:val="both"/>
        <w:rPr>
          <w:rFonts w:ascii="Arial" w:hAnsi="Arial" w:cs="Arial"/>
          <w:sz w:val="22"/>
          <w:szCs w:val="22"/>
        </w:rPr>
      </w:pPr>
      <w:r w:rsidRPr="008843CA">
        <w:rPr>
          <w:rFonts w:ascii="Arial" w:hAnsi="Arial" w:cs="Arial"/>
          <w:sz w:val="22"/>
          <w:szCs w:val="22"/>
        </w:rPr>
        <w:t>All required attachments are included with this certification sheet.</w:t>
      </w:r>
    </w:p>
    <w:p w14:paraId="32E22DEA" w14:textId="77777777" w:rsidR="004053DB" w:rsidRPr="008843CA" w:rsidRDefault="004053DB" w:rsidP="004053DB">
      <w:pPr>
        <w:jc w:val="both"/>
        <w:rPr>
          <w:rFonts w:ascii="Arial" w:hAnsi="Arial" w:cs="Arial"/>
          <w:sz w:val="22"/>
          <w:szCs w:val="22"/>
        </w:rPr>
      </w:pPr>
    </w:p>
    <w:p w14:paraId="32E22DEB" w14:textId="77777777" w:rsidR="004053DB" w:rsidRPr="008843CA" w:rsidRDefault="004053DB" w:rsidP="001802D6">
      <w:pPr>
        <w:numPr>
          <w:ilvl w:val="0"/>
          <w:numId w:val="3"/>
        </w:numPr>
        <w:jc w:val="both"/>
        <w:rPr>
          <w:rFonts w:ascii="Arial" w:hAnsi="Arial" w:cs="Arial"/>
          <w:sz w:val="22"/>
          <w:szCs w:val="22"/>
        </w:rPr>
      </w:pPr>
      <w:r w:rsidRPr="008843CA">
        <w:rPr>
          <w:rFonts w:ascii="Arial" w:hAnsi="Arial" w:cs="Arial"/>
          <w:sz w:val="22"/>
          <w:szCs w:val="22"/>
        </w:rPr>
        <w:t>I have read and understand the DVBE participation req</w:t>
      </w:r>
      <w:r w:rsidR="004B21AB" w:rsidRPr="008843CA">
        <w:rPr>
          <w:rFonts w:ascii="Arial" w:hAnsi="Arial" w:cs="Arial"/>
          <w:sz w:val="22"/>
          <w:szCs w:val="22"/>
        </w:rPr>
        <w:t>uirements</w:t>
      </w:r>
      <w:r w:rsidRPr="008843CA">
        <w:rPr>
          <w:rFonts w:ascii="Arial" w:hAnsi="Arial" w:cs="Arial"/>
          <w:sz w:val="22"/>
          <w:szCs w:val="22"/>
        </w:rPr>
        <w:t xml:space="preserve">.  </w:t>
      </w:r>
      <w:r w:rsidRPr="008843CA">
        <w:rPr>
          <w:rFonts w:ascii="Arial" w:hAnsi="Arial" w:cs="Arial"/>
          <w:sz w:val="22"/>
          <w:szCs w:val="22"/>
        </w:rPr>
        <w:tab/>
      </w:r>
    </w:p>
    <w:p w14:paraId="32E22DEC" w14:textId="77777777" w:rsidR="004053DB" w:rsidRPr="008843CA" w:rsidRDefault="004053DB" w:rsidP="004053DB">
      <w:pPr>
        <w:tabs>
          <w:tab w:val="left" w:pos="720"/>
        </w:tabs>
        <w:ind w:left="720" w:hanging="720"/>
        <w:jc w:val="both"/>
        <w:rPr>
          <w:rFonts w:ascii="Arial" w:hAnsi="Arial" w:cs="Arial"/>
          <w:sz w:val="22"/>
          <w:szCs w:val="22"/>
        </w:rPr>
      </w:pPr>
    </w:p>
    <w:p w14:paraId="32E22DED" w14:textId="77777777" w:rsidR="004053DB" w:rsidRPr="008843CA" w:rsidRDefault="004053DB" w:rsidP="001802D6">
      <w:pPr>
        <w:numPr>
          <w:ilvl w:val="0"/>
          <w:numId w:val="3"/>
        </w:numPr>
        <w:jc w:val="both"/>
        <w:rPr>
          <w:rFonts w:ascii="Arial" w:hAnsi="Arial" w:cs="Arial"/>
          <w:sz w:val="22"/>
          <w:szCs w:val="22"/>
        </w:rPr>
      </w:pPr>
      <w:r w:rsidRPr="008843CA">
        <w:rPr>
          <w:rFonts w:ascii="Arial" w:hAnsi="Arial" w:cs="Arial"/>
          <w:sz w:val="22"/>
          <w:szCs w:val="22"/>
        </w:rPr>
        <w:t>The signature affixed hereon and dated certifies compliance with all the requirements of this bid document.  The signature below authorizes the verification of this certification.</w:t>
      </w:r>
    </w:p>
    <w:p w14:paraId="32E22DEE" w14:textId="77777777" w:rsidR="004053DB" w:rsidRPr="008843CA" w:rsidRDefault="004053DB" w:rsidP="004053DB">
      <w:pPr>
        <w:jc w:val="both"/>
        <w:rPr>
          <w:rFonts w:ascii="Arial" w:hAnsi="Arial" w:cs="Arial"/>
          <w:sz w:val="22"/>
          <w:szCs w:val="22"/>
        </w:rPr>
      </w:pPr>
    </w:p>
    <w:p w14:paraId="32E22DEF" w14:textId="77777777" w:rsidR="004053DB" w:rsidRPr="008843CA" w:rsidRDefault="004053DB" w:rsidP="004053DB">
      <w:pPr>
        <w:pStyle w:val="Heading4"/>
        <w:rPr>
          <w:rFonts w:cs="Arial"/>
          <w:sz w:val="22"/>
          <w:szCs w:val="22"/>
        </w:rPr>
      </w:pPr>
      <w:r w:rsidRPr="008843CA">
        <w:rPr>
          <w:rFonts w:cs="Arial"/>
          <w:sz w:val="22"/>
          <w:szCs w:val="22"/>
        </w:rPr>
        <w:t>An Unsigned Bid/Bidder Certification Sheet May Be Cause for Rejection</w:t>
      </w:r>
    </w:p>
    <w:p w14:paraId="32E22DF0" w14:textId="77777777" w:rsidR="004053DB" w:rsidRPr="008843CA" w:rsidRDefault="004053DB" w:rsidP="004053D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8843CA" w14:paraId="32E22DF4" w14:textId="77777777" w:rsidTr="06EC9E79">
        <w:trPr>
          <w:trHeight w:hRule="exact" w:val="280"/>
          <w:jc w:val="center"/>
        </w:trPr>
        <w:tc>
          <w:tcPr>
            <w:tcW w:w="4320" w:type="dxa"/>
            <w:gridSpan w:val="4"/>
            <w:tcBorders>
              <w:bottom w:val="nil"/>
            </w:tcBorders>
          </w:tcPr>
          <w:p w14:paraId="32E22DF1"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1.  Company Name</w:t>
            </w:r>
          </w:p>
        </w:tc>
        <w:tc>
          <w:tcPr>
            <w:tcW w:w="2790" w:type="dxa"/>
            <w:gridSpan w:val="3"/>
            <w:tcBorders>
              <w:bottom w:val="nil"/>
            </w:tcBorders>
          </w:tcPr>
          <w:p w14:paraId="32E22DF2"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2.  Telephone Number</w:t>
            </w:r>
          </w:p>
        </w:tc>
        <w:tc>
          <w:tcPr>
            <w:tcW w:w="2970" w:type="dxa"/>
            <w:gridSpan w:val="4"/>
            <w:tcBorders>
              <w:bottom w:val="nil"/>
            </w:tcBorders>
          </w:tcPr>
          <w:p w14:paraId="32E22DF3" w14:textId="55B10F49" w:rsidR="004053DB" w:rsidRPr="008843CA" w:rsidRDefault="004053DB" w:rsidP="00A56B28">
            <w:pPr>
              <w:spacing w:before="40"/>
              <w:rPr>
                <w:rFonts w:ascii="Arial" w:hAnsi="Arial" w:cs="Arial"/>
                <w:sz w:val="22"/>
                <w:szCs w:val="22"/>
              </w:rPr>
            </w:pPr>
            <w:r w:rsidRPr="008843CA">
              <w:rPr>
                <w:rFonts w:ascii="Arial" w:hAnsi="Arial" w:cs="Arial"/>
                <w:sz w:val="22"/>
                <w:szCs w:val="22"/>
              </w:rPr>
              <w:t xml:space="preserve">2a.  </w:t>
            </w:r>
            <w:r w:rsidR="0014168B" w:rsidRPr="008843CA">
              <w:rPr>
                <w:rFonts w:ascii="Arial" w:hAnsi="Arial" w:cs="Arial"/>
                <w:sz w:val="22"/>
                <w:szCs w:val="22"/>
              </w:rPr>
              <w:t>Email Address</w:t>
            </w:r>
          </w:p>
        </w:tc>
      </w:tr>
      <w:tr w:rsidR="004053DB" w:rsidRPr="008843CA" w14:paraId="32E22DF8" w14:textId="77777777" w:rsidTr="06EC9E79">
        <w:trPr>
          <w:trHeight w:hRule="exact" w:val="360"/>
          <w:jc w:val="center"/>
        </w:trPr>
        <w:tc>
          <w:tcPr>
            <w:tcW w:w="4320" w:type="dxa"/>
            <w:gridSpan w:val="4"/>
            <w:tcBorders>
              <w:top w:val="nil"/>
              <w:bottom w:val="nil"/>
            </w:tcBorders>
          </w:tcPr>
          <w:p w14:paraId="32E22DF5" w14:textId="77777777" w:rsidR="004053DB" w:rsidRPr="008843CA" w:rsidRDefault="004053DB" w:rsidP="00A56B28">
            <w:pPr>
              <w:ind w:left="270"/>
              <w:rPr>
                <w:rFonts w:ascii="Arial" w:hAnsi="Arial" w:cs="Arial"/>
                <w:sz w:val="22"/>
                <w:szCs w:val="22"/>
              </w:rPr>
            </w:pPr>
            <w:r w:rsidRPr="008843CA">
              <w:rPr>
                <w:rFonts w:ascii="Arial" w:hAnsi="Arial" w:cs="Arial"/>
                <w:sz w:val="22"/>
                <w:szCs w:val="22"/>
              </w:rPr>
              <w:fldChar w:fldCharType="begin">
                <w:ffData>
                  <w:name w:val="Text140"/>
                  <w:enabled/>
                  <w:calcOnExit w:val="0"/>
                  <w:textInput/>
                </w:ffData>
              </w:fldChar>
            </w:r>
            <w:bookmarkStart w:id="25" w:name="Text140"/>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25"/>
          </w:p>
        </w:tc>
        <w:tc>
          <w:tcPr>
            <w:tcW w:w="2790" w:type="dxa"/>
            <w:gridSpan w:val="3"/>
            <w:tcBorders>
              <w:top w:val="nil"/>
              <w:bottom w:val="nil"/>
            </w:tcBorders>
          </w:tcPr>
          <w:p w14:paraId="32E22DF6" w14:textId="77777777" w:rsidR="004053DB" w:rsidRPr="008843CA" w:rsidRDefault="004053DB" w:rsidP="00A56B28">
            <w:pPr>
              <w:ind w:left="342"/>
              <w:rPr>
                <w:rFonts w:ascii="Arial" w:hAnsi="Arial" w:cs="Arial"/>
                <w:sz w:val="22"/>
                <w:szCs w:val="22"/>
              </w:rPr>
            </w:pPr>
            <w:r w:rsidRPr="008843CA">
              <w:rPr>
                <w:rFonts w:ascii="Arial" w:hAnsi="Arial" w:cs="Arial"/>
                <w:sz w:val="22"/>
                <w:szCs w:val="22"/>
              </w:rPr>
              <w:t>(</w:t>
            </w:r>
            <w:r w:rsidRPr="008843CA">
              <w:rPr>
                <w:rFonts w:ascii="Arial" w:hAnsi="Arial" w:cs="Arial"/>
                <w:sz w:val="22"/>
                <w:szCs w:val="22"/>
              </w:rPr>
              <w:fldChar w:fldCharType="begin">
                <w:ffData>
                  <w:name w:val="Text141"/>
                  <w:enabled/>
                  <w:calcOnExit w:val="0"/>
                  <w:textInput>
                    <w:maxLength w:val="3"/>
                  </w:textInput>
                </w:ffData>
              </w:fldChar>
            </w:r>
            <w:bookmarkStart w:id="26" w:name="Text141"/>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26"/>
            <w:r w:rsidRPr="008843CA">
              <w:rPr>
                <w:rFonts w:ascii="Arial" w:hAnsi="Arial" w:cs="Arial"/>
                <w:sz w:val="22"/>
                <w:szCs w:val="22"/>
              </w:rPr>
              <w:t xml:space="preserve">) </w:t>
            </w:r>
            <w:r w:rsidRPr="008843CA">
              <w:rPr>
                <w:rFonts w:ascii="Arial" w:hAnsi="Arial" w:cs="Arial"/>
                <w:sz w:val="22"/>
                <w:szCs w:val="22"/>
              </w:rPr>
              <w:fldChar w:fldCharType="begin">
                <w:ffData>
                  <w:name w:val="Text142"/>
                  <w:enabled/>
                  <w:calcOnExit w:val="0"/>
                  <w:textInput>
                    <w:maxLength w:val="8"/>
                  </w:textInput>
                </w:ffData>
              </w:fldChar>
            </w:r>
            <w:bookmarkStart w:id="27" w:name="Text142"/>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27"/>
          </w:p>
        </w:tc>
        <w:tc>
          <w:tcPr>
            <w:tcW w:w="2970" w:type="dxa"/>
            <w:gridSpan w:val="4"/>
            <w:tcBorders>
              <w:top w:val="nil"/>
              <w:bottom w:val="nil"/>
            </w:tcBorders>
          </w:tcPr>
          <w:p w14:paraId="32E22DF7" w14:textId="74CE18B0" w:rsidR="004053DB" w:rsidRPr="008843CA" w:rsidRDefault="004053DB" w:rsidP="00A56B28">
            <w:pPr>
              <w:ind w:left="378"/>
              <w:rPr>
                <w:rFonts w:ascii="Arial" w:hAnsi="Arial" w:cs="Arial"/>
                <w:sz w:val="22"/>
                <w:szCs w:val="22"/>
              </w:rPr>
            </w:pPr>
            <w:r w:rsidRPr="008843CA">
              <w:rPr>
                <w:rFonts w:ascii="Arial" w:hAnsi="Arial" w:cs="Arial"/>
                <w:sz w:val="22"/>
                <w:szCs w:val="22"/>
              </w:rPr>
              <w:fldChar w:fldCharType="begin">
                <w:ffData>
                  <w:name w:val="Text141"/>
                  <w:enabled/>
                  <w:calcOnExit w:val="0"/>
                  <w:textInput>
                    <w:maxLength w:val="3"/>
                  </w:textInput>
                </w:ffData>
              </w:fldChar>
            </w:r>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p>
        </w:tc>
      </w:tr>
      <w:tr w:rsidR="004053DB" w:rsidRPr="008843CA" w14:paraId="32E22DFA" w14:textId="77777777" w:rsidTr="06EC9E79">
        <w:trPr>
          <w:cantSplit/>
          <w:trHeight w:hRule="exact" w:val="280"/>
          <w:jc w:val="center"/>
        </w:trPr>
        <w:tc>
          <w:tcPr>
            <w:tcW w:w="10080" w:type="dxa"/>
            <w:gridSpan w:val="11"/>
            <w:tcBorders>
              <w:bottom w:val="nil"/>
            </w:tcBorders>
          </w:tcPr>
          <w:p w14:paraId="32E22DF9"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3.  Address</w:t>
            </w:r>
          </w:p>
        </w:tc>
      </w:tr>
      <w:tr w:rsidR="004053DB" w:rsidRPr="008843CA"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8843CA" w:rsidRDefault="004053DB" w:rsidP="00A56B28">
            <w:pPr>
              <w:ind w:left="270"/>
              <w:rPr>
                <w:rFonts w:ascii="Arial" w:hAnsi="Arial" w:cs="Arial"/>
                <w:sz w:val="22"/>
                <w:szCs w:val="22"/>
              </w:rPr>
            </w:pPr>
            <w:r w:rsidRPr="008843CA">
              <w:rPr>
                <w:rFonts w:ascii="Arial" w:hAnsi="Arial" w:cs="Arial"/>
                <w:sz w:val="22"/>
                <w:szCs w:val="22"/>
              </w:rPr>
              <w:fldChar w:fldCharType="begin">
                <w:ffData>
                  <w:name w:val="Text143"/>
                  <w:enabled/>
                  <w:calcOnExit w:val="0"/>
                  <w:textInput/>
                </w:ffData>
              </w:fldChar>
            </w:r>
            <w:bookmarkStart w:id="28" w:name="Text143"/>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28"/>
          </w:p>
        </w:tc>
      </w:tr>
      <w:tr w:rsidR="004053DB" w:rsidRPr="008843CA"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Indicate your organization type:</w:t>
            </w:r>
          </w:p>
        </w:tc>
      </w:tr>
      <w:tr w:rsidR="004053DB" w:rsidRPr="008843CA"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8843CA" w:rsidRDefault="004053DB" w:rsidP="00A56B28">
            <w:pPr>
              <w:rPr>
                <w:rFonts w:ascii="Arial" w:hAnsi="Arial" w:cs="Arial"/>
                <w:sz w:val="22"/>
                <w:szCs w:val="22"/>
              </w:rPr>
            </w:pPr>
            <w:r w:rsidRPr="008843CA">
              <w:rPr>
                <w:rFonts w:ascii="Arial" w:hAnsi="Arial" w:cs="Arial"/>
                <w:sz w:val="22"/>
                <w:szCs w:val="22"/>
              </w:rPr>
              <w:t xml:space="preserve">4.  </w:t>
            </w:r>
            <w:r w:rsidRPr="008843CA">
              <w:rPr>
                <w:rFonts w:ascii="Arial" w:hAnsi="Arial" w:cs="Arial"/>
                <w:sz w:val="22"/>
                <w:szCs w:val="22"/>
              </w:rPr>
              <w:fldChar w:fldCharType="begin">
                <w:ffData>
                  <w:name w:val="Check50"/>
                  <w:enabled/>
                  <w:calcOnExit w:val="0"/>
                  <w:checkBox>
                    <w:sizeAuto/>
                    <w:default w:val="0"/>
                  </w:checkBox>
                </w:ffData>
              </w:fldChar>
            </w:r>
            <w:bookmarkStart w:id="29" w:name="Check50"/>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29"/>
            <w:r w:rsidRPr="008843CA">
              <w:rPr>
                <w:rFonts w:ascii="Arial" w:hAnsi="Arial" w:cs="Arial"/>
                <w:sz w:val="22"/>
                <w:szCs w:val="22"/>
              </w:rPr>
              <w:t xml:space="preserve">  Sole Proprietorship</w:t>
            </w:r>
          </w:p>
        </w:tc>
        <w:tc>
          <w:tcPr>
            <w:tcW w:w="3186" w:type="dxa"/>
            <w:gridSpan w:val="4"/>
            <w:tcBorders>
              <w:top w:val="nil"/>
              <w:bottom w:val="single" w:sz="4" w:space="0" w:color="auto"/>
            </w:tcBorders>
          </w:tcPr>
          <w:p w14:paraId="32E22E00" w14:textId="77777777" w:rsidR="004053DB" w:rsidRPr="008843CA" w:rsidRDefault="004053DB" w:rsidP="00A56B28">
            <w:pPr>
              <w:rPr>
                <w:rFonts w:ascii="Arial" w:hAnsi="Arial" w:cs="Arial"/>
                <w:sz w:val="22"/>
                <w:szCs w:val="22"/>
              </w:rPr>
            </w:pPr>
            <w:r w:rsidRPr="008843CA">
              <w:rPr>
                <w:rFonts w:ascii="Arial" w:hAnsi="Arial" w:cs="Arial"/>
                <w:sz w:val="22"/>
                <w:szCs w:val="22"/>
              </w:rPr>
              <w:t xml:space="preserve">5.  </w:t>
            </w:r>
            <w:r w:rsidRPr="008843CA">
              <w:rPr>
                <w:rFonts w:ascii="Arial" w:hAnsi="Arial" w:cs="Arial"/>
                <w:sz w:val="22"/>
                <w:szCs w:val="22"/>
              </w:rPr>
              <w:fldChar w:fldCharType="begin">
                <w:ffData>
                  <w:name w:val="Check51"/>
                  <w:enabled/>
                  <w:calcOnExit w:val="0"/>
                  <w:checkBox>
                    <w:sizeAuto/>
                    <w:default w:val="0"/>
                  </w:checkBox>
                </w:ffData>
              </w:fldChar>
            </w:r>
            <w:bookmarkStart w:id="30" w:name="Check51"/>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0"/>
            <w:r w:rsidRPr="008843CA">
              <w:rPr>
                <w:rFonts w:ascii="Arial" w:hAnsi="Arial" w:cs="Arial"/>
                <w:sz w:val="22"/>
                <w:szCs w:val="22"/>
              </w:rPr>
              <w:t xml:space="preserve">  Partnership</w:t>
            </w:r>
          </w:p>
        </w:tc>
        <w:tc>
          <w:tcPr>
            <w:tcW w:w="2970" w:type="dxa"/>
            <w:gridSpan w:val="4"/>
            <w:tcBorders>
              <w:top w:val="nil"/>
              <w:bottom w:val="single" w:sz="4" w:space="0" w:color="auto"/>
            </w:tcBorders>
          </w:tcPr>
          <w:p w14:paraId="32E22E01" w14:textId="77777777" w:rsidR="004053DB" w:rsidRPr="008843CA" w:rsidRDefault="004053DB" w:rsidP="00A56B28">
            <w:pPr>
              <w:rPr>
                <w:rFonts w:ascii="Arial" w:hAnsi="Arial" w:cs="Arial"/>
                <w:sz w:val="22"/>
                <w:szCs w:val="22"/>
              </w:rPr>
            </w:pPr>
            <w:r w:rsidRPr="008843CA">
              <w:rPr>
                <w:rFonts w:ascii="Arial" w:hAnsi="Arial" w:cs="Arial"/>
                <w:sz w:val="22"/>
                <w:szCs w:val="22"/>
              </w:rPr>
              <w:t xml:space="preserve">6.  </w:t>
            </w:r>
            <w:r w:rsidRPr="008843CA">
              <w:rPr>
                <w:rFonts w:ascii="Arial" w:hAnsi="Arial" w:cs="Arial"/>
                <w:sz w:val="22"/>
                <w:szCs w:val="22"/>
              </w:rPr>
              <w:fldChar w:fldCharType="begin">
                <w:ffData>
                  <w:name w:val="Check52"/>
                  <w:enabled/>
                  <w:calcOnExit w:val="0"/>
                  <w:checkBox>
                    <w:sizeAuto/>
                    <w:default w:val="0"/>
                  </w:checkBox>
                </w:ffData>
              </w:fldChar>
            </w:r>
            <w:bookmarkStart w:id="31" w:name="Check52"/>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1"/>
            <w:r w:rsidRPr="008843CA">
              <w:rPr>
                <w:rFonts w:ascii="Arial" w:hAnsi="Arial" w:cs="Arial"/>
                <w:sz w:val="22"/>
                <w:szCs w:val="22"/>
              </w:rPr>
              <w:t xml:space="preserve">  Corporation</w:t>
            </w:r>
          </w:p>
        </w:tc>
      </w:tr>
      <w:tr w:rsidR="004053DB" w:rsidRPr="008843CA"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Indicate the applicable employee and/or corporation number:</w:t>
            </w:r>
          </w:p>
        </w:tc>
      </w:tr>
      <w:tr w:rsidR="004053DB" w:rsidRPr="008843CA"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8843CA" w:rsidRDefault="004053DB" w:rsidP="00A56B28">
            <w:pPr>
              <w:pStyle w:val="Header"/>
              <w:tabs>
                <w:tab w:val="clear" w:pos="4320"/>
                <w:tab w:val="clear" w:pos="8640"/>
              </w:tabs>
              <w:rPr>
                <w:rFonts w:ascii="Arial" w:hAnsi="Arial" w:cs="Arial"/>
                <w:sz w:val="22"/>
                <w:szCs w:val="22"/>
              </w:rPr>
            </w:pPr>
            <w:r w:rsidRPr="008843CA">
              <w:rPr>
                <w:rFonts w:ascii="Arial" w:hAnsi="Arial" w:cs="Arial"/>
                <w:sz w:val="22"/>
                <w:szCs w:val="22"/>
              </w:rPr>
              <w:t>7</w:t>
            </w:r>
            <w:proofErr w:type="gramStart"/>
            <w:r w:rsidRPr="008843CA">
              <w:rPr>
                <w:rFonts w:ascii="Arial" w:hAnsi="Arial" w:cs="Arial"/>
                <w:sz w:val="22"/>
                <w:szCs w:val="22"/>
              </w:rPr>
              <w:t>.  Federal</w:t>
            </w:r>
            <w:proofErr w:type="gramEnd"/>
            <w:r w:rsidRPr="008843CA">
              <w:rPr>
                <w:rFonts w:ascii="Arial" w:hAnsi="Arial" w:cs="Arial"/>
                <w:sz w:val="22"/>
                <w:szCs w:val="22"/>
              </w:rPr>
              <w:t xml:space="preserve"> Employee ID No. (FEIN)</w:t>
            </w:r>
          </w:p>
        </w:tc>
        <w:tc>
          <w:tcPr>
            <w:tcW w:w="1530" w:type="dxa"/>
            <w:gridSpan w:val="3"/>
            <w:tcBorders>
              <w:top w:val="nil"/>
              <w:left w:val="nil"/>
              <w:bottom w:val="single" w:sz="4" w:space="0" w:color="auto"/>
            </w:tcBorders>
          </w:tcPr>
          <w:p w14:paraId="32E22E06" w14:textId="77777777" w:rsidR="004053DB" w:rsidRPr="008843CA" w:rsidRDefault="004053DB" w:rsidP="00A56B28">
            <w:pPr>
              <w:pStyle w:val="Header"/>
              <w:tabs>
                <w:tab w:val="clear" w:pos="4320"/>
                <w:tab w:val="clear" w:pos="8640"/>
              </w:tabs>
              <w:rPr>
                <w:rFonts w:ascii="Arial" w:hAnsi="Arial" w:cs="Arial"/>
                <w:sz w:val="22"/>
                <w:szCs w:val="22"/>
              </w:rPr>
            </w:pPr>
            <w:r w:rsidRPr="008843CA">
              <w:rPr>
                <w:rFonts w:ascii="Arial" w:hAnsi="Arial" w:cs="Arial"/>
                <w:sz w:val="22"/>
                <w:szCs w:val="22"/>
              </w:rPr>
              <w:fldChar w:fldCharType="begin">
                <w:ffData>
                  <w:name w:val="Text144"/>
                  <w:enabled/>
                  <w:calcOnExit w:val="0"/>
                  <w:textInput>
                    <w:maxLength w:val="14"/>
                  </w:textInput>
                </w:ffData>
              </w:fldChar>
            </w:r>
            <w:bookmarkStart w:id="32" w:name="Text144"/>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32"/>
          </w:p>
        </w:tc>
        <w:tc>
          <w:tcPr>
            <w:tcW w:w="3330" w:type="dxa"/>
            <w:gridSpan w:val="4"/>
            <w:tcBorders>
              <w:top w:val="nil"/>
              <w:bottom w:val="single" w:sz="4" w:space="0" w:color="auto"/>
              <w:right w:val="nil"/>
            </w:tcBorders>
          </w:tcPr>
          <w:p w14:paraId="32E22E07" w14:textId="77777777" w:rsidR="004053DB" w:rsidRPr="008843CA" w:rsidRDefault="004053DB" w:rsidP="00A56B28">
            <w:pPr>
              <w:rPr>
                <w:rFonts w:ascii="Arial" w:hAnsi="Arial" w:cs="Arial"/>
                <w:sz w:val="22"/>
                <w:szCs w:val="22"/>
              </w:rPr>
            </w:pPr>
            <w:r w:rsidRPr="008843CA">
              <w:rPr>
                <w:rFonts w:ascii="Arial" w:hAnsi="Arial" w:cs="Arial"/>
                <w:sz w:val="22"/>
                <w:szCs w:val="22"/>
              </w:rPr>
              <w:t>8</w:t>
            </w:r>
            <w:proofErr w:type="gramStart"/>
            <w:r w:rsidRPr="008843CA">
              <w:rPr>
                <w:rFonts w:ascii="Arial" w:hAnsi="Arial" w:cs="Arial"/>
                <w:sz w:val="22"/>
                <w:szCs w:val="22"/>
              </w:rPr>
              <w:t>.  California</w:t>
            </w:r>
            <w:proofErr w:type="gramEnd"/>
            <w:r w:rsidRPr="008843CA">
              <w:rPr>
                <w:rFonts w:ascii="Arial" w:hAnsi="Arial" w:cs="Arial"/>
                <w:sz w:val="22"/>
                <w:szCs w:val="22"/>
              </w:rPr>
              <w:t xml:space="preserve"> Corporation No.</w:t>
            </w:r>
          </w:p>
        </w:tc>
        <w:tc>
          <w:tcPr>
            <w:tcW w:w="1440" w:type="dxa"/>
            <w:gridSpan w:val="2"/>
            <w:tcBorders>
              <w:top w:val="nil"/>
              <w:left w:val="nil"/>
              <w:bottom w:val="single" w:sz="4" w:space="0" w:color="auto"/>
            </w:tcBorders>
          </w:tcPr>
          <w:p w14:paraId="32E22E08" w14:textId="77777777" w:rsidR="004053DB" w:rsidRPr="008843CA" w:rsidRDefault="004053DB" w:rsidP="00A56B28">
            <w:pPr>
              <w:rPr>
                <w:rFonts w:ascii="Arial" w:hAnsi="Arial" w:cs="Arial"/>
                <w:sz w:val="22"/>
                <w:szCs w:val="22"/>
              </w:rPr>
            </w:pPr>
            <w:r w:rsidRPr="008843CA">
              <w:rPr>
                <w:rFonts w:ascii="Arial" w:hAnsi="Arial" w:cs="Arial"/>
                <w:sz w:val="22"/>
                <w:szCs w:val="22"/>
              </w:rPr>
              <w:fldChar w:fldCharType="begin">
                <w:ffData>
                  <w:name w:val="Text145"/>
                  <w:enabled/>
                  <w:calcOnExit w:val="0"/>
                  <w:textInput/>
                </w:ffData>
              </w:fldChar>
            </w:r>
            <w:bookmarkStart w:id="33" w:name="Text145"/>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33"/>
          </w:p>
        </w:tc>
      </w:tr>
      <w:tr w:rsidR="004053DB" w:rsidRPr="008843CA"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8843CA" w:rsidRDefault="004053DB" w:rsidP="00A56B28">
            <w:pPr>
              <w:pStyle w:val="Header"/>
              <w:tabs>
                <w:tab w:val="clear" w:pos="4320"/>
                <w:tab w:val="clear" w:pos="8640"/>
              </w:tabs>
              <w:spacing w:before="40"/>
              <w:rPr>
                <w:rFonts w:ascii="Arial" w:hAnsi="Arial" w:cs="Arial"/>
                <w:sz w:val="22"/>
                <w:szCs w:val="22"/>
              </w:rPr>
            </w:pPr>
            <w:r w:rsidRPr="008843CA">
              <w:rPr>
                <w:rFonts w:ascii="Arial" w:hAnsi="Arial" w:cs="Arial"/>
                <w:sz w:val="22"/>
                <w:szCs w:val="22"/>
              </w:rPr>
              <w:t>9</w:t>
            </w:r>
            <w:proofErr w:type="gramStart"/>
            <w:r w:rsidRPr="008843CA">
              <w:rPr>
                <w:rFonts w:ascii="Arial" w:hAnsi="Arial" w:cs="Arial"/>
                <w:sz w:val="22"/>
                <w:szCs w:val="22"/>
              </w:rPr>
              <w:t>.  Indicate</w:t>
            </w:r>
            <w:proofErr w:type="gramEnd"/>
            <w:r w:rsidRPr="008843CA">
              <w:rPr>
                <w:rFonts w:ascii="Arial" w:hAnsi="Arial" w:cs="Arial"/>
                <w:sz w:val="22"/>
                <w:szCs w:val="22"/>
              </w:rPr>
              <w:t xml:space="preserve"> applicable license and/or certification information: </w:t>
            </w:r>
          </w:p>
          <w:p w14:paraId="32E22E0B" w14:textId="77777777" w:rsidR="004053DB" w:rsidRPr="008843CA" w:rsidRDefault="004053DB" w:rsidP="00A56B28">
            <w:pPr>
              <w:pStyle w:val="Header"/>
              <w:tabs>
                <w:tab w:val="clear" w:pos="4320"/>
                <w:tab w:val="clear" w:pos="8640"/>
              </w:tabs>
              <w:spacing w:before="40"/>
              <w:rPr>
                <w:rFonts w:ascii="Arial" w:hAnsi="Arial" w:cs="Arial"/>
                <w:sz w:val="22"/>
                <w:szCs w:val="22"/>
              </w:rPr>
            </w:pPr>
          </w:p>
          <w:p w14:paraId="32E22E0C" w14:textId="77777777" w:rsidR="004053DB" w:rsidRPr="008843CA" w:rsidRDefault="004053DB" w:rsidP="00A56B28">
            <w:pPr>
              <w:pStyle w:val="Header"/>
              <w:tabs>
                <w:tab w:val="clear" w:pos="4320"/>
                <w:tab w:val="clear" w:pos="8640"/>
              </w:tabs>
              <w:spacing w:before="40"/>
              <w:rPr>
                <w:rFonts w:ascii="Arial" w:hAnsi="Arial" w:cs="Arial"/>
                <w:sz w:val="22"/>
                <w:szCs w:val="22"/>
              </w:rPr>
            </w:pPr>
          </w:p>
        </w:tc>
      </w:tr>
      <w:tr w:rsidR="004053DB" w:rsidRPr="008843CA"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8843CA" w:rsidRDefault="004053DB" w:rsidP="00A56B28">
            <w:pPr>
              <w:pStyle w:val="Header"/>
              <w:tabs>
                <w:tab w:val="clear" w:pos="4320"/>
                <w:tab w:val="clear" w:pos="8640"/>
              </w:tabs>
              <w:spacing w:before="40"/>
              <w:rPr>
                <w:rFonts w:ascii="Arial" w:hAnsi="Arial" w:cs="Arial"/>
                <w:sz w:val="22"/>
                <w:szCs w:val="22"/>
              </w:rPr>
            </w:pPr>
          </w:p>
        </w:tc>
      </w:tr>
      <w:tr w:rsidR="004053DB" w:rsidRPr="008843CA"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8843CA" w:rsidRDefault="004053DB" w:rsidP="00A56B28">
            <w:pPr>
              <w:pStyle w:val="Header"/>
              <w:tabs>
                <w:tab w:val="clear" w:pos="4320"/>
                <w:tab w:val="clear" w:pos="8640"/>
              </w:tabs>
              <w:spacing w:before="40"/>
              <w:rPr>
                <w:rFonts w:ascii="Arial" w:hAnsi="Arial" w:cs="Arial"/>
                <w:sz w:val="22"/>
                <w:szCs w:val="22"/>
              </w:rPr>
            </w:pPr>
          </w:p>
        </w:tc>
      </w:tr>
      <w:tr w:rsidR="004053DB" w:rsidRPr="008843CA"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8843CA" w:rsidRDefault="004053DB" w:rsidP="00A56B28">
            <w:pPr>
              <w:pStyle w:val="Header"/>
              <w:tabs>
                <w:tab w:val="clear" w:pos="4320"/>
                <w:tab w:val="clear" w:pos="8640"/>
              </w:tabs>
              <w:spacing w:before="40"/>
              <w:rPr>
                <w:rFonts w:ascii="Arial" w:hAnsi="Arial" w:cs="Arial"/>
                <w:sz w:val="22"/>
                <w:szCs w:val="22"/>
              </w:rPr>
            </w:pPr>
            <w:r w:rsidRPr="008843CA">
              <w:rPr>
                <w:rFonts w:ascii="Arial" w:hAnsi="Arial" w:cs="Arial"/>
                <w:sz w:val="22"/>
                <w:szCs w:val="22"/>
              </w:rPr>
              <w:t>10</w:t>
            </w:r>
            <w:proofErr w:type="gramStart"/>
            <w:r w:rsidRPr="008843CA">
              <w:rPr>
                <w:rFonts w:ascii="Arial" w:hAnsi="Arial" w:cs="Arial"/>
                <w:sz w:val="22"/>
                <w:szCs w:val="22"/>
              </w:rPr>
              <w:t>.  Bidder’s</w:t>
            </w:r>
            <w:proofErr w:type="gramEnd"/>
            <w:r w:rsidRPr="008843CA">
              <w:rPr>
                <w:rFonts w:ascii="Arial" w:hAnsi="Arial" w:cs="Arial"/>
                <w:sz w:val="22"/>
                <w:szCs w:val="22"/>
              </w:rPr>
              <w:t xml:space="preserve"> Name (Print)</w:t>
            </w:r>
          </w:p>
        </w:tc>
        <w:tc>
          <w:tcPr>
            <w:tcW w:w="4770" w:type="dxa"/>
            <w:gridSpan w:val="6"/>
            <w:tcBorders>
              <w:top w:val="nil"/>
              <w:bottom w:val="nil"/>
            </w:tcBorders>
          </w:tcPr>
          <w:p w14:paraId="32E22E13" w14:textId="77777777" w:rsidR="004053DB" w:rsidRPr="008843CA" w:rsidRDefault="004053DB" w:rsidP="00A56B28">
            <w:pPr>
              <w:pStyle w:val="Header"/>
              <w:tabs>
                <w:tab w:val="clear" w:pos="4320"/>
                <w:tab w:val="clear" w:pos="8640"/>
              </w:tabs>
              <w:spacing w:before="40"/>
              <w:rPr>
                <w:rFonts w:ascii="Arial" w:hAnsi="Arial" w:cs="Arial"/>
                <w:sz w:val="22"/>
                <w:szCs w:val="22"/>
              </w:rPr>
            </w:pPr>
            <w:r w:rsidRPr="008843CA">
              <w:rPr>
                <w:rFonts w:ascii="Arial" w:hAnsi="Arial" w:cs="Arial"/>
                <w:sz w:val="22"/>
                <w:szCs w:val="22"/>
              </w:rPr>
              <w:t>11.  Title</w:t>
            </w:r>
          </w:p>
        </w:tc>
      </w:tr>
      <w:tr w:rsidR="004053DB" w:rsidRPr="008843CA"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8843CA" w:rsidRDefault="004053DB" w:rsidP="00A56B28">
            <w:pPr>
              <w:pStyle w:val="Header"/>
              <w:tabs>
                <w:tab w:val="clear" w:pos="4320"/>
                <w:tab w:val="clear" w:pos="8640"/>
              </w:tabs>
              <w:ind w:left="450"/>
              <w:rPr>
                <w:rFonts w:ascii="Arial" w:hAnsi="Arial" w:cs="Arial"/>
                <w:sz w:val="22"/>
                <w:szCs w:val="22"/>
              </w:rPr>
            </w:pPr>
            <w:r w:rsidRPr="008843CA">
              <w:rPr>
                <w:rFonts w:ascii="Arial" w:hAnsi="Arial" w:cs="Arial"/>
                <w:sz w:val="22"/>
                <w:szCs w:val="22"/>
              </w:rPr>
              <w:fldChar w:fldCharType="begin">
                <w:ffData>
                  <w:name w:val="Text151"/>
                  <w:enabled/>
                  <w:calcOnExit w:val="0"/>
                  <w:textInput/>
                </w:ffData>
              </w:fldChar>
            </w:r>
            <w:bookmarkStart w:id="34" w:name="Text151"/>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34"/>
          </w:p>
        </w:tc>
        <w:tc>
          <w:tcPr>
            <w:tcW w:w="4770" w:type="dxa"/>
            <w:gridSpan w:val="6"/>
            <w:tcBorders>
              <w:top w:val="nil"/>
              <w:bottom w:val="single" w:sz="4" w:space="0" w:color="auto"/>
            </w:tcBorders>
          </w:tcPr>
          <w:p w14:paraId="32E22E16" w14:textId="77777777" w:rsidR="004053DB" w:rsidRPr="008843CA" w:rsidRDefault="004053DB" w:rsidP="00A56B28">
            <w:pPr>
              <w:pStyle w:val="Header"/>
              <w:tabs>
                <w:tab w:val="clear" w:pos="4320"/>
                <w:tab w:val="clear" w:pos="8640"/>
              </w:tabs>
              <w:ind w:left="432"/>
              <w:rPr>
                <w:rFonts w:ascii="Arial" w:hAnsi="Arial" w:cs="Arial"/>
                <w:sz w:val="22"/>
                <w:szCs w:val="22"/>
              </w:rPr>
            </w:pPr>
            <w:r w:rsidRPr="008843CA">
              <w:rPr>
                <w:rFonts w:ascii="Arial" w:hAnsi="Arial" w:cs="Arial"/>
                <w:sz w:val="22"/>
                <w:szCs w:val="22"/>
              </w:rPr>
              <w:fldChar w:fldCharType="begin">
                <w:ffData>
                  <w:name w:val="Text150"/>
                  <w:enabled/>
                  <w:calcOnExit w:val="0"/>
                  <w:textInput/>
                </w:ffData>
              </w:fldChar>
            </w:r>
            <w:bookmarkStart w:id="35" w:name="Text150"/>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35"/>
          </w:p>
        </w:tc>
      </w:tr>
      <w:tr w:rsidR="004053DB" w:rsidRPr="008843CA"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8843CA" w:rsidRDefault="004053DB" w:rsidP="00A56B28">
            <w:pPr>
              <w:pStyle w:val="Header"/>
              <w:tabs>
                <w:tab w:val="clear" w:pos="4320"/>
                <w:tab w:val="clear" w:pos="8640"/>
              </w:tabs>
              <w:spacing w:before="40"/>
              <w:rPr>
                <w:rFonts w:ascii="Arial" w:hAnsi="Arial" w:cs="Arial"/>
                <w:sz w:val="22"/>
                <w:szCs w:val="22"/>
              </w:rPr>
            </w:pPr>
            <w:r w:rsidRPr="008843CA">
              <w:rPr>
                <w:rFonts w:ascii="Arial" w:hAnsi="Arial" w:cs="Arial"/>
                <w:sz w:val="22"/>
                <w:szCs w:val="22"/>
              </w:rPr>
              <w:t xml:space="preserve">12.  </w:t>
            </w:r>
            <w:r w:rsidRPr="008843CA">
              <w:rPr>
                <w:rFonts w:ascii="Arial" w:hAnsi="Arial" w:cs="Arial"/>
                <w:b/>
                <w:sz w:val="22"/>
                <w:szCs w:val="22"/>
              </w:rPr>
              <w:t>Signature</w:t>
            </w:r>
          </w:p>
        </w:tc>
        <w:tc>
          <w:tcPr>
            <w:tcW w:w="4770" w:type="dxa"/>
            <w:gridSpan w:val="6"/>
            <w:tcBorders>
              <w:top w:val="nil"/>
              <w:bottom w:val="nil"/>
            </w:tcBorders>
          </w:tcPr>
          <w:p w14:paraId="32E22E19" w14:textId="77777777" w:rsidR="004053DB" w:rsidRPr="008843CA" w:rsidRDefault="004053DB" w:rsidP="00A56B28">
            <w:pPr>
              <w:spacing w:before="40"/>
              <w:rPr>
                <w:rFonts w:ascii="Arial" w:hAnsi="Arial" w:cs="Arial"/>
                <w:sz w:val="22"/>
                <w:szCs w:val="22"/>
              </w:rPr>
            </w:pPr>
            <w:r w:rsidRPr="008843CA">
              <w:rPr>
                <w:rFonts w:ascii="Arial" w:hAnsi="Arial" w:cs="Arial"/>
                <w:sz w:val="22"/>
                <w:szCs w:val="22"/>
              </w:rPr>
              <w:t>13.  Date</w:t>
            </w:r>
          </w:p>
        </w:tc>
      </w:tr>
      <w:tr w:rsidR="004053DB" w:rsidRPr="008843CA"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8843CA" w:rsidRDefault="004053DB" w:rsidP="00A56B28">
            <w:pPr>
              <w:pStyle w:val="Header"/>
              <w:tabs>
                <w:tab w:val="clear" w:pos="4320"/>
                <w:tab w:val="clear" w:pos="8640"/>
              </w:tabs>
              <w:rPr>
                <w:rFonts w:ascii="Arial" w:hAnsi="Arial" w:cs="Arial"/>
                <w:sz w:val="22"/>
                <w:szCs w:val="22"/>
              </w:rPr>
            </w:pPr>
          </w:p>
        </w:tc>
        <w:tc>
          <w:tcPr>
            <w:tcW w:w="4770" w:type="dxa"/>
            <w:gridSpan w:val="6"/>
            <w:tcBorders>
              <w:top w:val="nil"/>
              <w:bottom w:val="single" w:sz="4" w:space="0" w:color="auto"/>
            </w:tcBorders>
          </w:tcPr>
          <w:p w14:paraId="32E22E1C" w14:textId="77777777" w:rsidR="004053DB" w:rsidRPr="008843CA" w:rsidRDefault="004053DB" w:rsidP="00A56B28">
            <w:pPr>
              <w:rPr>
                <w:rFonts w:ascii="Arial" w:hAnsi="Arial" w:cs="Arial"/>
                <w:sz w:val="22"/>
                <w:szCs w:val="22"/>
              </w:rPr>
            </w:pPr>
          </w:p>
        </w:tc>
      </w:tr>
      <w:tr w:rsidR="004053DB" w:rsidRPr="008843CA"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8843CA" w:rsidRDefault="004053DB" w:rsidP="00277E67">
            <w:pPr>
              <w:pStyle w:val="Header"/>
              <w:tabs>
                <w:tab w:val="clear" w:pos="4320"/>
                <w:tab w:val="clear" w:pos="8640"/>
              </w:tabs>
              <w:spacing w:before="40"/>
              <w:ind w:left="360" w:hanging="360"/>
              <w:rPr>
                <w:rFonts w:ascii="Arial" w:hAnsi="Arial" w:cs="Arial"/>
                <w:sz w:val="22"/>
                <w:szCs w:val="22"/>
              </w:rPr>
            </w:pPr>
            <w:r w:rsidRPr="008843CA">
              <w:rPr>
                <w:rFonts w:ascii="Arial" w:hAnsi="Arial" w:cs="Arial"/>
                <w:sz w:val="22"/>
                <w:szCs w:val="22"/>
              </w:rPr>
              <w:t xml:space="preserve">14.  Are you certified with the Department of General Services, Office of Small Business </w:t>
            </w:r>
            <w:r w:rsidR="00277E67" w:rsidRPr="008843CA">
              <w:rPr>
                <w:rFonts w:ascii="Arial" w:hAnsi="Arial" w:cs="Arial"/>
                <w:sz w:val="22"/>
                <w:szCs w:val="22"/>
              </w:rPr>
              <w:t>and Disabled Veteran Business Enterprise (OSDS)</w:t>
            </w:r>
            <w:r w:rsidRPr="008843CA">
              <w:rPr>
                <w:rFonts w:ascii="Arial" w:hAnsi="Arial" w:cs="Arial"/>
                <w:sz w:val="22"/>
                <w:szCs w:val="22"/>
              </w:rPr>
              <w:t xml:space="preserve"> as:</w:t>
            </w:r>
          </w:p>
        </w:tc>
      </w:tr>
      <w:tr w:rsidR="004053DB" w:rsidRPr="008843CA" w14:paraId="32E22E25" w14:textId="77777777" w:rsidTr="06EC9E79">
        <w:trPr>
          <w:cantSplit/>
          <w:jc w:val="center"/>
        </w:trPr>
        <w:tc>
          <w:tcPr>
            <w:tcW w:w="4320" w:type="dxa"/>
            <w:gridSpan w:val="4"/>
            <w:tcBorders>
              <w:top w:val="nil"/>
              <w:bottom w:val="nil"/>
            </w:tcBorders>
          </w:tcPr>
          <w:p w14:paraId="32E22E20" w14:textId="77777777" w:rsidR="004053DB" w:rsidRPr="008843CA" w:rsidRDefault="004053DB" w:rsidP="00A56B28">
            <w:pPr>
              <w:tabs>
                <w:tab w:val="left" w:pos="3150"/>
                <w:tab w:val="left" w:pos="4230"/>
              </w:tabs>
              <w:ind w:left="360"/>
              <w:rPr>
                <w:rFonts w:ascii="Arial" w:hAnsi="Arial" w:cs="Arial"/>
                <w:sz w:val="22"/>
                <w:szCs w:val="22"/>
              </w:rPr>
            </w:pPr>
            <w:r w:rsidRPr="008843CA">
              <w:rPr>
                <w:rFonts w:ascii="Arial" w:hAnsi="Arial" w:cs="Arial"/>
                <w:sz w:val="22"/>
                <w:szCs w:val="22"/>
              </w:rPr>
              <w:t xml:space="preserve">a.  California Small Business  </w:t>
            </w:r>
            <w:r w:rsidRPr="008843CA">
              <w:rPr>
                <w:rFonts w:ascii="Arial" w:hAnsi="Arial" w:cs="Arial"/>
                <w:sz w:val="22"/>
                <w:szCs w:val="22"/>
              </w:rPr>
              <w:tab/>
            </w:r>
          </w:p>
          <w:p w14:paraId="32E22E21" w14:textId="77777777" w:rsidR="004053DB" w:rsidRPr="008843CA" w:rsidRDefault="004053DB" w:rsidP="00A56B28">
            <w:pPr>
              <w:tabs>
                <w:tab w:val="left" w:pos="3150"/>
                <w:tab w:val="left" w:pos="4230"/>
              </w:tabs>
              <w:ind w:left="360" w:firstLine="342"/>
              <w:rPr>
                <w:rFonts w:ascii="Arial" w:hAnsi="Arial" w:cs="Arial"/>
                <w:sz w:val="22"/>
                <w:szCs w:val="22"/>
              </w:rPr>
            </w:pPr>
            <w:r w:rsidRPr="008843CA">
              <w:rPr>
                <w:rFonts w:ascii="Arial" w:hAnsi="Arial" w:cs="Arial"/>
                <w:sz w:val="22"/>
                <w:szCs w:val="22"/>
              </w:rPr>
              <w:t xml:space="preserve">Yes  </w:t>
            </w:r>
            <w:r w:rsidRPr="008843CA">
              <w:rPr>
                <w:rFonts w:ascii="Arial" w:hAnsi="Arial" w:cs="Arial"/>
                <w:sz w:val="22"/>
                <w:szCs w:val="22"/>
              </w:rPr>
              <w:fldChar w:fldCharType="begin">
                <w:ffData>
                  <w:name w:val="Check53"/>
                  <w:enabled/>
                  <w:calcOnExit w:val="0"/>
                  <w:checkBox>
                    <w:sizeAuto/>
                    <w:default w:val="0"/>
                  </w:checkBox>
                </w:ffData>
              </w:fldChar>
            </w:r>
            <w:bookmarkStart w:id="36" w:name="Check53"/>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6"/>
            <w:r w:rsidRPr="008843CA">
              <w:rPr>
                <w:rFonts w:ascii="Arial" w:hAnsi="Arial" w:cs="Arial"/>
                <w:sz w:val="22"/>
                <w:szCs w:val="22"/>
              </w:rPr>
              <w:t xml:space="preserve">   No  </w:t>
            </w:r>
            <w:r w:rsidRPr="008843CA">
              <w:rPr>
                <w:rFonts w:ascii="Arial" w:hAnsi="Arial" w:cs="Arial"/>
                <w:sz w:val="22"/>
                <w:szCs w:val="22"/>
              </w:rPr>
              <w:fldChar w:fldCharType="begin">
                <w:ffData>
                  <w:name w:val="Check54"/>
                  <w:enabled/>
                  <w:calcOnExit w:val="0"/>
                  <w:checkBox>
                    <w:sizeAuto/>
                    <w:default w:val="0"/>
                  </w:checkBox>
                </w:ffData>
              </w:fldChar>
            </w:r>
            <w:bookmarkStart w:id="37" w:name="Check54"/>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7"/>
          </w:p>
          <w:p w14:paraId="32E22E22" w14:textId="77777777" w:rsidR="004053DB" w:rsidRPr="008843CA" w:rsidRDefault="004053DB" w:rsidP="00A56B28">
            <w:pPr>
              <w:tabs>
                <w:tab w:val="left" w:pos="3150"/>
                <w:tab w:val="left" w:pos="4230"/>
              </w:tabs>
              <w:ind w:left="630"/>
              <w:rPr>
                <w:rFonts w:ascii="Arial" w:hAnsi="Arial" w:cs="Arial"/>
                <w:sz w:val="22"/>
                <w:szCs w:val="22"/>
              </w:rPr>
            </w:pPr>
            <w:r w:rsidRPr="008843CA">
              <w:rPr>
                <w:rFonts w:ascii="Arial" w:hAnsi="Arial" w:cs="Arial"/>
                <w:sz w:val="22"/>
                <w:szCs w:val="22"/>
              </w:rPr>
              <w:t xml:space="preserve">If yes, enter certification number: </w:t>
            </w:r>
          </w:p>
        </w:tc>
        <w:tc>
          <w:tcPr>
            <w:tcW w:w="5760" w:type="dxa"/>
            <w:gridSpan w:val="7"/>
            <w:tcBorders>
              <w:top w:val="nil"/>
              <w:bottom w:val="nil"/>
            </w:tcBorders>
          </w:tcPr>
          <w:p w14:paraId="32E22E23" w14:textId="77777777" w:rsidR="004053DB" w:rsidRPr="008843CA" w:rsidRDefault="004053DB" w:rsidP="00A56B28">
            <w:pPr>
              <w:tabs>
                <w:tab w:val="left" w:pos="3942"/>
              </w:tabs>
              <w:rPr>
                <w:rFonts w:ascii="Arial" w:hAnsi="Arial" w:cs="Arial"/>
                <w:sz w:val="22"/>
                <w:szCs w:val="22"/>
              </w:rPr>
            </w:pPr>
            <w:r w:rsidRPr="008843CA">
              <w:rPr>
                <w:rFonts w:ascii="Arial" w:hAnsi="Arial" w:cs="Arial"/>
                <w:sz w:val="22"/>
                <w:szCs w:val="22"/>
              </w:rPr>
              <w:t xml:space="preserve">b.  Disabled Veteran Business </w:t>
            </w:r>
            <w:proofErr w:type="gramStart"/>
            <w:r w:rsidRPr="008843CA">
              <w:rPr>
                <w:rFonts w:ascii="Arial" w:hAnsi="Arial" w:cs="Arial"/>
                <w:sz w:val="22"/>
                <w:szCs w:val="22"/>
              </w:rPr>
              <w:t>Enterprise  Yes</w:t>
            </w:r>
            <w:proofErr w:type="gramEnd"/>
            <w:r w:rsidRPr="008843CA">
              <w:rPr>
                <w:rFonts w:ascii="Arial" w:hAnsi="Arial" w:cs="Arial"/>
                <w:sz w:val="22"/>
                <w:szCs w:val="22"/>
              </w:rPr>
              <w:t xml:space="preserve"> </w:t>
            </w:r>
            <w:r w:rsidRPr="008843CA">
              <w:rPr>
                <w:rFonts w:ascii="Arial" w:hAnsi="Arial" w:cs="Arial"/>
                <w:sz w:val="22"/>
                <w:szCs w:val="22"/>
              </w:rPr>
              <w:fldChar w:fldCharType="begin">
                <w:ffData>
                  <w:name w:val="Check55"/>
                  <w:enabled/>
                  <w:calcOnExit w:val="0"/>
                  <w:checkBox>
                    <w:sizeAuto/>
                    <w:default w:val="0"/>
                  </w:checkBox>
                </w:ffData>
              </w:fldChar>
            </w:r>
            <w:bookmarkStart w:id="38" w:name="Check55"/>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8"/>
            <w:r w:rsidRPr="008843CA">
              <w:rPr>
                <w:rFonts w:ascii="Arial" w:hAnsi="Arial" w:cs="Arial"/>
                <w:sz w:val="22"/>
                <w:szCs w:val="22"/>
              </w:rPr>
              <w:t xml:space="preserve">  No </w:t>
            </w:r>
            <w:r w:rsidRPr="008843CA">
              <w:rPr>
                <w:rFonts w:ascii="Arial" w:hAnsi="Arial" w:cs="Arial"/>
                <w:sz w:val="22"/>
                <w:szCs w:val="22"/>
              </w:rPr>
              <w:fldChar w:fldCharType="begin">
                <w:ffData>
                  <w:name w:val="Check56"/>
                  <w:enabled/>
                  <w:calcOnExit w:val="0"/>
                  <w:checkBox>
                    <w:sizeAuto/>
                    <w:default w:val="0"/>
                  </w:checkBox>
                </w:ffData>
              </w:fldChar>
            </w:r>
            <w:bookmarkStart w:id="39" w:name="Check56"/>
            <w:r w:rsidRPr="008843CA">
              <w:rPr>
                <w:rFonts w:ascii="Arial" w:hAnsi="Arial" w:cs="Arial"/>
                <w:sz w:val="22"/>
                <w:szCs w:val="22"/>
              </w:rPr>
              <w:instrText xml:space="preserve"> FORMCHECKBOX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hAnsi="Arial" w:cs="Arial"/>
                <w:sz w:val="22"/>
                <w:szCs w:val="22"/>
              </w:rPr>
              <w:fldChar w:fldCharType="end"/>
            </w:r>
            <w:bookmarkEnd w:id="39"/>
          </w:p>
          <w:p w14:paraId="32E22E24" w14:textId="48000311" w:rsidR="004053DB" w:rsidRPr="008843CA" w:rsidRDefault="004053DB" w:rsidP="00A56B28">
            <w:pPr>
              <w:tabs>
                <w:tab w:val="left" w:pos="3942"/>
              </w:tabs>
              <w:ind w:left="252"/>
              <w:rPr>
                <w:rFonts w:ascii="Arial" w:hAnsi="Arial" w:cs="Arial"/>
                <w:sz w:val="22"/>
                <w:szCs w:val="22"/>
              </w:rPr>
            </w:pPr>
            <w:r w:rsidRPr="008843CA">
              <w:rPr>
                <w:rFonts w:ascii="Arial" w:hAnsi="Arial" w:cs="Arial"/>
                <w:sz w:val="22"/>
                <w:szCs w:val="22"/>
              </w:rPr>
              <w:t xml:space="preserve">If yes, enter your </w:t>
            </w:r>
            <w:r w:rsidR="610F701C" w:rsidRPr="008843CA">
              <w:rPr>
                <w:rFonts w:ascii="Arial" w:hAnsi="Arial" w:cs="Arial"/>
                <w:sz w:val="22"/>
                <w:szCs w:val="22"/>
              </w:rPr>
              <w:t>certification number</w:t>
            </w:r>
            <w:r w:rsidRPr="008843CA">
              <w:rPr>
                <w:rFonts w:ascii="Arial" w:hAnsi="Arial" w:cs="Arial"/>
                <w:sz w:val="22"/>
                <w:szCs w:val="22"/>
              </w:rPr>
              <w:t xml:space="preserve"> below:</w:t>
            </w:r>
          </w:p>
        </w:tc>
      </w:tr>
      <w:tr w:rsidR="004053DB" w:rsidRPr="008843CA"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8843CA" w:rsidRDefault="004053DB" w:rsidP="00A56B28">
            <w:pPr>
              <w:tabs>
                <w:tab w:val="left" w:pos="3150"/>
                <w:tab w:val="left" w:pos="4230"/>
              </w:tabs>
              <w:ind w:left="360"/>
              <w:rPr>
                <w:rFonts w:ascii="Arial" w:hAnsi="Arial" w:cs="Arial"/>
                <w:sz w:val="22"/>
                <w:szCs w:val="22"/>
              </w:rPr>
            </w:pPr>
          </w:p>
        </w:tc>
        <w:tc>
          <w:tcPr>
            <w:tcW w:w="2880" w:type="dxa"/>
            <w:gridSpan w:val="2"/>
            <w:tcBorders>
              <w:top w:val="nil"/>
              <w:left w:val="nil"/>
              <w:bottom w:val="single" w:sz="4" w:space="0" w:color="auto"/>
              <w:right w:val="nil"/>
            </w:tcBorders>
          </w:tcPr>
          <w:p w14:paraId="32E22E27" w14:textId="77777777" w:rsidR="004053DB" w:rsidRPr="008843CA" w:rsidRDefault="004053DB" w:rsidP="00A56B28">
            <w:pPr>
              <w:tabs>
                <w:tab w:val="left" w:pos="3150"/>
                <w:tab w:val="left" w:pos="4230"/>
              </w:tabs>
              <w:rPr>
                <w:rFonts w:ascii="Arial" w:hAnsi="Arial" w:cs="Arial"/>
                <w:sz w:val="22"/>
                <w:szCs w:val="22"/>
              </w:rPr>
            </w:pPr>
            <w:r w:rsidRPr="008843CA">
              <w:rPr>
                <w:rFonts w:ascii="Arial" w:hAnsi="Arial" w:cs="Arial"/>
                <w:sz w:val="22"/>
                <w:szCs w:val="22"/>
              </w:rPr>
              <w:fldChar w:fldCharType="begin">
                <w:ffData>
                  <w:name w:val="Text152"/>
                  <w:enabled/>
                  <w:calcOnExit w:val="0"/>
                  <w:textInput/>
                </w:ffData>
              </w:fldChar>
            </w:r>
            <w:bookmarkStart w:id="40" w:name="Text152"/>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40"/>
          </w:p>
        </w:tc>
        <w:tc>
          <w:tcPr>
            <w:tcW w:w="1440" w:type="dxa"/>
            <w:gridSpan w:val="2"/>
            <w:tcBorders>
              <w:top w:val="nil"/>
              <w:left w:val="nil"/>
              <w:bottom w:val="nil"/>
            </w:tcBorders>
          </w:tcPr>
          <w:p w14:paraId="32E22E28" w14:textId="77777777" w:rsidR="004053DB" w:rsidRPr="008843CA" w:rsidRDefault="004053DB" w:rsidP="00A56B28">
            <w:pPr>
              <w:tabs>
                <w:tab w:val="left" w:pos="3150"/>
                <w:tab w:val="left" w:pos="4230"/>
              </w:tabs>
              <w:ind w:left="360"/>
              <w:rPr>
                <w:rFonts w:ascii="Arial" w:hAnsi="Arial" w:cs="Arial"/>
                <w:sz w:val="22"/>
                <w:szCs w:val="22"/>
              </w:rPr>
            </w:pPr>
          </w:p>
        </w:tc>
        <w:tc>
          <w:tcPr>
            <w:tcW w:w="900" w:type="dxa"/>
            <w:tcBorders>
              <w:top w:val="nil"/>
              <w:bottom w:val="nil"/>
              <w:right w:val="nil"/>
            </w:tcBorders>
          </w:tcPr>
          <w:p w14:paraId="32E22E29" w14:textId="77777777" w:rsidR="004053DB" w:rsidRPr="008843CA" w:rsidRDefault="004053DB" w:rsidP="00A56B28">
            <w:pPr>
              <w:tabs>
                <w:tab w:val="left" w:pos="3942"/>
              </w:tabs>
              <w:rPr>
                <w:rFonts w:ascii="Arial" w:hAnsi="Arial" w:cs="Arial"/>
                <w:sz w:val="22"/>
                <w:szCs w:val="22"/>
              </w:rPr>
            </w:pPr>
          </w:p>
        </w:tc>
        <w:tc>
          <w:tcPr>
            <w:tcW w:w="2700" w:type="dxa"/>
            <w:gridSpan w:val="4"/>
            <w:tcBorders>
              <w:top w:val="nil"/>
              <w:left w:val="nil"/>
              <w:bottom w:val="single" w:sz="4" w:space="0" w:color="auto"/>
              <w:right w:val="nil"/>
            </w:tcBorders>
          </w:tcPr>
          <w:p w14:paraId="32E22E2A" w14:textId="77777777" w:rsidR="004053DB" w:rsidRPr="008843CA" w:rsidRDefault="004053DB" w:rsidP="00A56B28">
            <w:pPr>
              <w:tabs>
                <w:tab w:val="left" w:pos="3942"/>
              </w:tabs>
              <w:rPr>
                <w:rFonts w:ascii="Arial" w:hAnsi="Arial" w:cs="Arial"/>
                <w:sz w:val="22"/>
                <w:szCs w:val="22"/>
              </w:rPr>
            </w:pPr>
            <w:r w:rsidRPr="008843CA">
              <w:rPr>
                <w:rFonts w:ascii="Arial" w:hAnsi="Arial" w:cs="Arial"/>
                <w:sz w:val="22"/>
                <w:szCs w:val="22"/>
              </w:rPr>
              <w:fldChar w:fldCharType="begin">
                <w:ffData>
                  <w:name w:val="Text153"/>
                  <w:enabled/>
                  <w:calcOnExit w:val="0"/>
                  <w:textInput/>
                </w:ffData>
              </w:fldChar>
            </w:r>
            <w:bookmarkStart w:id="41" w:name="Text153"/>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41"/>
          </w:p>
        </w:tc>
        <w:tc>
          <w:tcPr>
            <w:tcW w:w="1170" w:type="dxa"/>
            <w:tcBorders>
              <w:top w:val="nil"/>
              <w:left w:val="nil"/>
              <w:bottom w:val="nil"/>
            </w:tcBorders>
          </w:tcPr>
          <w:p w14:paraId="32E22E2B" w14:textId="77777777" w:rsidR="004053DB" w:rsidRPr="008843CA" w:rsidRDefault="004053DB" w:rsidP="00A56B28">
            <w:pPr>
              <w:tabs>
                <w:tab w:val="left" w:pos="3942"/>
              </w:tabs>
              <w:rPr>
                <w:rFonts w:ascii="Arial" w:hAnsi="Arial" w:cs="Arial"/>
                <w:sz w:val="22"/>
                <w:szCs w:val="22"/>
              </w:rPr>
            </w:pPr>
          </w:p>
        </w:tc>
      </w:tr>
      <w:tr w:rsidR="004053DB" w:rsidRPr="008843CA"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8843CA" w:rsidRDefault="004053DB" w:rsidP="00A56B28">
            <w:pPr>
              <w:spacing w:before="80"/>
              <w:ind w:left="360"/>
              <w:rPr>
                <w:rFonts w:ascii="Arial" w:hAnsi="Arial" w:cs="Arial"/>
                <w:sz w:val="22"/>
                <w:szCs w:val="22"/>
              </w:rPr>
            </w:pPr>
            <w:r w:rsidRPr="008843CA">
              <w:rPr>
                <w:rFonts w:ascii="Arial" w:hAnsi="Arial" w:cs="Arial"/>
                <w:b/>
                <w:sz w:val="22"/>
                <w:szCs w:val="22"/>
              </w:rPr>
              <w:t>NOTE</w:t>
            </w:r>
            <w:r w:rsidRPr="008843CA">
              <w:rPr>
                <w:rFonts w:ascii="Arial" w:hAnsi="Arial" w:cs="Arial"/>
                <w:sz w:val="22"/>
                <w:szCs w:val="22"/>
              </w:rPr>
              <w:t xml:space="preserve">: A copy of your Certification is required to be included if either of the above items is checked </w:t>
            </w:r>
            <w:r w:rsidRPr="008843CA">
              <w:rPr>
                <w:rFonts w:ascii="Arial" w:hAnsi="Arial" w:cs="Arial"/>
                <w:b/>
                <w:sz w:val="22"/>
                <w:szCs w:val="22"/>
              </w:rPr>
              <w:t>“Yes”</w:t>
            </w:r>
            <w:r w:rsidRPr="008843CA">
              <w:rPr>
                <w:rFonts w:ascii="Arial" w:hAnsi="Arial" w:cs="Arial"/>
                <w:sz w:val="22"/>
                <w:szCs w:val="22"/>
              </w:rPr>
              <w:t>.</w:t>
            </w:r>
          </w:p>
        </w:tc>
      </w:tr>
      <w:tr w:rsidR="004053DB" w:rsidRPr="008843CA"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8843CA" w:rsidRDefault="004053DB" w:rsidP="00A56B28">
            <w:pPr>
              <w:ind w:left="360"/>
              <w:rPr>
                <w:rFonts w:ascii="Arial" w:hAnsi="Arial" w:cs="Arial"/>
                <w:sz w:val="22"/>
                <w:szCs w:val="22"/>
              </w:rPr>
            </w:pPr>
            <w:r w:rsidRPr="008843CA">
              <w:rPr>
                <w:rFonts w:ascii="Arial" w:hAnsi="Arial" w:cs="Arial"/>
                <w:sz w:val="22"/>
                <w:szCs w:val="22"/>
              </w:rPr>
              <w:t>Date ap</w:t>
            </w:r>
            <w:r w:rsidR="00277E67" w:rsidRPr="008843CA">
              <w:rPr>
                <w:rFonts w:ascii="Arial" w:hAnsi="Arial" w:cs="Arial"/>
                <w:sz w:val="22"/>
                <w:szCs w:val="22"/>
              </w:rPr>
              <w:t>plication was submitted to OSDS</w:t>
            </w:r>
            <w:r w:rsidRPr="008843CA">
              <w:rPr>
                <w:rFonts w:ascii="Arial" w:hAnsi="Arial" w:cs="Arial"/>
                <w:sz w:val="22"/>
                <w:szCs w:val="22"/>
              </w:rPr>
              <w:t>, if an application is pending:</w:t>
            </w:r>
          </w:p>
        </w:tc>
        <w:tc>
          <w:tcPr>
            <w:tcW w:w="2790" w:type="dxa"/>
            <w:gridSpan w:val="3"/>
            <w:tcBorders>
              <w:top w:val="nil"/>
              <w:left w:val="nil"/>
            </w:tcBorders>
          </w:tcPr>
          <w:p w14:paraId="32E22E30" w14:textId="77777777" w:rsidR="004053DB" w:rsidRPr="008843CA" w:rsidRDefault="004053DB" w:rsidP="00A56B28">
            <w:pPr>
              <w:rPr>
                <w:rFonts w:ascii="Arial" w:hAnsi="Arial" w:cs="Arial"/>
                <w:sz w:val="22"/>
                <w:szCs w:val="22"/>
              </w:rPr>
            </w:pPr>
            <w:r w:rsidRPr="008843CA">
              <w:rPr>
                <w:rFonts w:ascii="Arial" w:hAnsi="Arial" w:cs="Arial"/>
                <w:sz w:val="22"/>
                <w:szCs w:val="22"/>
              </w:rPr>
              <w:fldChar w:fldCharType="begin">
                <w:ffData>
                  <w:name w:val="Text154"/>
                  <w:enabled/>
                  <w:calcOnExit w:val="0"/>
                  <w:textInput/>
                </w:ffData>
              </w:fldChar>
            </w:r>
            <w:bookmarkStart w:id="42" w:name="Text154"/>
            <w:r w:rsidRPr="008843CA">
              <w:rPr>
                <w:rFonts w:ascii="Arial" w:hAnsi="Arial" w:cs="Arial"/>
                <w:sz w:val="22"/>
                <w:szCs w:val="22"/>
              </w:rPr>
              <w:instrText xml:space="preserve"> FORMTEXT </w:instrText>
            </w:r>
            <w:r w:rsidRPr="008843CA">
              <w:rPr>
                <w:rFonts w:ascii="Arial" w:hAnsi="Arial" w:cs="Arial"/>
                <w:sz w:val="22"/>
                <w:szCs w:val="22"/>
              </w:rPr>
            </w:r>
            <w:r w:rsidRPr="008843CA">
              <w:rPr>
                <w:rFonts w:ascii="Arial" w:hAnsi="Arial" w:cs="Arial"/>
                <w:sz w:val="22"/>
                <w:szCs w:val="22"/>
              </w:rPr>
              <w:fldChar w:fldCharType="separate"/>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eastAsia="Arial Unicode MS" w:hAnsi="Arial" w:cs="Arial"/>
                <w:noProof/>
                <w:sz w:val="22"/>
                <w:szCs w:val="22"/>
              </w:rPr>
              <w:t> </w:t>
            </w:r>
            <w:r w:rsidRPr="008843CA">
              <w:rPr>
                <w:rFonts w:ascii="Arial" w:hAnsi="Arial" w:cs="Arial"/>
                <w:sz w:val="22"/>
                <w:szCs w:val="22"/>
              </w:rPr>
              <w:fldChar w:fldCharType="end"/>
            </w:r>
            <w:bookmarkEnd w:id="42"/>
          </w:p>
        </w:tc>
      </w:tr>
    </w:tbl>
    <w:p w14:paraId="6F976394" w14:textId="77777777" w:rsidR="008843CA" w:rsidRDefault="008843CA" w:rsidP="004053DB">
      <w:pPr>
        <w:jc w:val="center"/>
        <w:rPr>
          <w:rFonts w:ascii="Arial" w:hAnsi="Arial" w:cs="Arial"/>
          <w:b/>
        </w:rPr>
      </w:pPr>
    </w:p>
    <w:p w14:paraId="6FFF008A" w14:textId="77777777" w:rsidR="008843CA" w:rsidRDefault="008843CA" w:rsidP="004053DB">
      <w:pPr>
        <w:jc w:val="center"/>
        <w:rPr>
          <w:rFonts w:ascii="Arial" w:hAnsi="Arial" w:cs="Arial"/>
          <w:b/>
        </w:rPr>
      </w:pPr>
    </w:p>
    <w:p w14:paraId="058A211A" w14:textId="77777777" w:rsidR="008843CA" w:rsidRDefault="008843CA" w:rsidP="004053DB">
      <w:pPr>
        <w:jc w:val="center"/>
        <w:rPr>
          <w:rFonts w:ascii="Arial" w:hAnsi="Arial" w:cs="Arial"/>
          <w:b/>
        </w:rPr>
      </w:pPr>
    </w:p>
    <w:p w14:paraId="00E9BF48" w14:textId="77777777" w:rsidR="008843CA" w:rsidRDefault="008843CA" w:rsidP="004053DB">
      <w:pPr>
        <w:jc w:val="center"/>
        <w:rPr>
          <w:rFonts w:ascii="Arial" w:hAnsi="Arial" w:cs="Arial"/>
          <w:b/>
        </w:rPr>
      </w:pPr>
    </w:p>
    <w:p w14:paraId="586E4B50" w14:textId="77777777" w:rsidR="00F35BB2" w:rsidRDefault="00F35BB2" w:rsidP="004053DB">
      <w:pPr>
        <w:jc w:val="center"/>
        <w:rPr>
          <w:rFonts w:ascii="Arial" w:hAnsi="Arial" w:cs="Arial"/>
          <w:b/>
        </w:rPr>
      </w:pPr>
    </w:p>
    <w:p w14:paraId="32E22E37" w14:textId="6814CC2D" w:rsidR="004053DB" w:rsidRPr="0091111D" w:rsidRDefault="004053DB" w:rsidP="004053DB">
      <w:pPr>
        <w:jc w:val="center"/>
        <w:rPr>
          <w:rFonts w:ascii="Arial" w:hAnsi="Arial" w:cs="Arial"/>
        </w:rPr>
      </w:pPr>
      <w:r w:rsidRPr="0091111D">
        <w:rPr>
          <w:rFonts w:ascii="Arial" w:hAnsi="Arial" w:cs="Arial"/>
          <w:b/>
        </w:rPr>
        <w:lastRenderedPageBreak/>
        <w:t>Completion Instructions for Bid/Bidder Certification Sheet</w:t>
      </w:r>
    </w:p>
    <w:p w14:paraId="32E22E38" w14:textId="77777777" w:rsidR="004053DB" w:rsidRPr="0091111D" w:rsidRDefault="004053DB" w:rsidP="004053DB">
      <w:pPr>
        <w:rPr>
          <w:rFonts w:ascii="Arial" w:hAnsi="Arial" w:cs="Arial"/>
        </w:rPr>
      </w:pPr>
    </w:p>
    <w:p w14:paraId="32E22E3A" w14:textId="77777777" w:rsidR="004053DB" w:rsidRPr="0091111D" w:rsidRDefault="004053DB" w:rsidP="004053DB">
      <w:pPr>
        <w:jc w:val="center"/>
        <w:rPr>
          <w:rFonts w:ascii="Arial" w:hAnsi="Arial" w:cs="Arial"/>
        </w:rPr>
      </w:pPr>
      <w:r w:rsidRPr="0091111D">
        <w:rPr>
          <w:rFonts w:ascii="Arial" w:hAnsi="Arial" w:cs="Arial"/>
        </w:rPr>
        <w:t xml:space="preserve">Complete the numbered items on the </w:t>
      </w:r>
    </w:p>
    <w:p w14:paraId="32E22E3B" w14:textId="77777777" w:rsidR="004053DB" w:rsidRPr="0091111D" w:rsidRDefault="004053DB" w:rsidP="004053DB">
      <w:pPr>
        <w:jc w:val="center"/>
        <w:rPr>
          <w:rFonts w:ascii="Arial" w:hAnsi="Arial" w:cs="Arial"/>
        </w:rPr>
      </w:pPr>
      <w:r w:rsidRPr="0091111D">
        <w:rPr>
          <w:rFonts w:ascii="Arial" w:hAnsi="Arial" w:cs="Arial"/>
        </w:rPr>
        <w:t>Bid/Bidder Certification Sheet by following the instructions below.</w:t>
      </w:r>
    </w:p>
    <w:p w14:paraId="32E22E3C" w14:textId="77777777" w:rsidR="004053DB" w:rsidRPr="0091111D" w:rsidRDefault="004053DB" w:rsidP="004053DB">
      <w:pPr>
        <w:jc w:val="cente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91111D" w14:paraId="32E22E40" w14:textId="77777777" w:rsidTr="06EC9E79">
        <w:trPr>
          <w:jc w:val="center"/>
        </w:trPr>
        <w:tc>
          <w:tcPr>
            <w:tcW w:w="1125" w:type="dxa"/>
            <w:shd w:val="clear" w:color="auto" w:fill="FFFFFF" w:themeFill="background1"/>
          </w:tcPr>
          <w:p w14:paraId="32E22E3D" w14:textId="77777777" w:rsidR="004053DB" w:rsidRPr="0091111D" w:rsidRDefault="004053DB" w:rsidP="00A56B28">
            <w:pPr>
              <w:rPr>
                <w:rFonts w:ascii="Arial" w:hAnsi="Arial" w:cs="Arial"/>
                <w:b/>
              </w:rPr>
            </w:pPr>
            <w:r w:rsidRPr="0091111D">
              <w:rPr>
                <w:rFonts w:ascii="Arial" w:hAnsi="Arial" w:cs="Arial"/>
                <w:b/>
              </w:rPr>
              <w:t>Item Numbers</w:t>
            </w:r>
          </w:p>
        </w:tc>
        <w:tc>
          <w:tcPr>
            <w:tcW w:w="8550" w:type="dxa"/>
            <w:shd w:val="clear" w:color="auto" w:fill="FFFFFF" w:themeFill="background1"/>
          </w:tcPr>
          <w:p w14:paraId="32E22E3E" w14:textId="77777777" w:rsidR="004053DB" w:rsidRPr="0091111D" w:rsidRDefault="004053DB" w:rsidP="00A56B28">
            <w:pPr>
              <w:rPr>
                <w:rFonts w:ascii="Arial" w:hAnsi="Arial" w:cs="Arial"/>
                <w:b/>
              </w:rPr>
            </w:pPr>
          </w:p>
          <w:p w14:paraId="32E22E3F" w14:textId="77777777" w:rsidR="004053DB" w:rsidRPr="0091111D" w:rsidRDefault="004053DB" w:rsidP="00A56B28">
            <w:pPr>
              <w:rPr>
                <w:rFonts w:ascii="Arial" w:hAnsi="Arial" w:cs="Arial"/>
                <w:b/>
              </w:rPr>
            </w:pPr>
            <w:r w:rsidRPr="0091111D">
              <w:rPr>
                <w:rFonts w:ascii="Arial" w:hAnsi="Arial" w:cs="Arial"/>
                <w:b/>
              </w:rPr>
              <w:t>Instructions</w:t>
            </w:r>
          </w:p>
        </w:tc>
      </w:tr>
      <w:tr w:rsidR="004053DB" w:rsidRPr="0091111D" w14:paraId="32E22E45" w14:textId="77777777" w:rsidTr="06EC9E79">
        <w:trPr>
          <w:jc w:val="center"/>
        </w:trPr>
        <w:tc>
          <w:tcPr>
            <w:tcW w:w="1125" w:type="dxa"/>
          </w:tcPr>
          <w:p w14:paraId="32E22E41" w14:textId="77777777" w:rsidR="004053DB" w:rsidRPr="0091111D" w:rsidRDefault="004053DB" w:rsidP="00A56B28">
            <w:pPr>
              <w:jc w:val="center"/>
              <w:rPr>
                <w:rFonts w:ascii="Arial" w:hAnsi="Arial" w:cs="Arial"/>
                <w:b/>
              </w:rPr>
            </w:pPr>
          </w:p>
          <w:p w14:paraId="32E22E42" w14:textId="77777777" w:rsidR="004053DB" w:rsidRPr="0091111D" w:rsidRDefault="004053DB" w:rsidP="00A56B28">
            <w:pPr>
              <w:jc w:val="center"/>
              <w:rPr>
                <w:rFonts w:ascii="Arial" w:hAnsi="Arial" w:cs="Arial"/>
                <w:b/>
              </w:rPr>
            </w:pPr>
            <w:r w:rsidRPr="0091111D">
              <w:rPr>
                <w:rFonts w:ascii="Arial" w:hAnsi="Arial" w:cs="Arial"/>
                <w:b/>
              </w:rPr>
              <w:t>1, 2, 2a, 3</w:t>
            </w:r>
          </w:p>
        </w:tc>
        <w:tc>
          <w:tcPr>
            <w:tcW w:w="8550" w:type="dxa"/>
          </w:tcPr>
          <w:p w14:paraId="32E22E43" w14:textId="77777777" w:rsidR="004053DB" w:rsidRPr="0091111D" w:rsidRDefault="004053DB" w:rsidP="00A56B28">
            <w:pPr>
              <w:rPr>
                <w:rFonts w:ascii="Arial" w:hAnsi="Arial" w:cs="Arial"/>
              </w:rPr>
            </w:pPr>
          </w:p>
          <w:p w14:paraId="32E22E44" w14:textId="77777777" w:rsidR="004053DB" w:rsidRPr="0091111D" w:rsidRDefault="004053DB" w:rsidP="00A56B28">
            <w:pPr>
              <w:rPr>
                <w:rFonts w:ascii="Arial" w:hAnsi="Arial" w:cs="Arial"/>
              </w:rPr>
            </w:pPr>
            <w:r w:rsidRPr="0091111D">
              <w:rPr>
                <w:rFonts w:ascii="Arial" w:hAnsi="Arial" w:cs="Arial"/>
              </w:rPr>
              <w:t>Must be completed.  These items are self-explanatory.</w:t>
            </w:r>
          </w:p>
        </w:tc>
      </w:tr>
      <w:tr w:rsidR="004053DB" w:rsidRPr="0091111D" w14:paraId="32E22E4A" w14:textId="77777777" w:rsidTr="06EC9E79">
        <w:trPr>
          <w:jc w:val="center"/>
        </w:trPr>
        <w:tc>
          <w:tcPr>
            <w:tcW w:w="1125" w:type="dxa"/>
          </w:tcPr>
          <w:p w14:paraId="32E22E46" w14:textId="77777777" w:rsidR="004053DB" w:rsidRPr="0091111D" w:rsidRDefault="004053DB" w:rsidP="00A56B28">
            <w:pPr>
              <w:jc w:val="center"/>
              <w:rPr>
                <w:rFonts w:ascii="Arial" w:hAnsi="Arial" w:cs="Arial"/>
                <w:b/>
              </w:rPr>
            </w:pPr>
          </w:p>
          <w:p w14:paraId="32E22E47" w14:textId="77777777" w:rsidR="004053DB" w:rsidRPr="0091111D" w:rsidRDefault="004053DB" w:rsidP="00A56B28">
            <w:pPr>
              <w:jc w:val="center"/>
              <w:rPr>
                <w:rFonts w:ascii="Arial" w:hAnsi="Arial" w:cs="Arial"/>
                <w:b/>
              </w:rPr>
            </w:pPr>
            <w:r w:rsidRPr="0091111D">
              <w:rPr>
                <w:rFonts w:ascii="Arial" w:hAnsi="Arial" w:cs="Arial"/>
                <w:b/>
              </w:rPr>
              <w:t>4</w:t>
            </w:r>
          </w:p>
        </w:tc>
        <w:tc>
          <w:tcPr>
            <w:tcW w:w="8550" w:type="dxa"/>
          </w:tcPr>
          <w:p w14:paraId="32E22E48" w14:textId="77777777" w:rsidR="004053DB" w:rsidRPr="0091111D" w:rsidRDefault="004053DB" w:rsidP="00A56B28">
            <w:pPr>
              <w:jc w:val="both"/>
              <w:rPr>
                <w:rFonts w:ascii="Arial" w:hAnsi="Arial" w:cs="Arial"/>
              </w:rPr>
            </w:pPr>
          </w:p>
          <w:p w14:paraId="32E22E49" w14:textId="77777777" w:rsidR="004053DB" w:rsidRPr="0091111D" w:rsidRDefault="004053DB" w:rsidP="00A56B28">
            <w:pPr>
              <w:jc w:val="both"/>
              <w:rPr>
                <w:rFonts w:ascii="Arial" w:hAnsi="Arial" w:cs="Arial"/>
              </w:rPr>
            </w:pPr>
            <w:r w:rsidRPr="0091111D">
              <w:rPr>
                <w:rFonts w:ascii="Arial" w:hAnsi="Arial" w:cs="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91111D" w14:paraId="32E22E4F" w14:textId="77777777" w:rsidTr="06EC9E79">
        <w:trPr>
          <w:jc w:val="center"/>
        </w:trPr>
        <w:tc>
          <w:tcPr>
            <w:tcW w:w="1125" w:type="dxa"/>
          </w:tcPr>
          <w:p w14:paraId="32E22E4B" w14:textId="77777777" w:rsidR="004053DB" w:rsidRPr="0091111D" w:rsidRDefault="004053DB" w:rsidP="00A56B28">
            <w:pPr>
              <w:jc w:val="center"/>
              <w:rPr>
                <w:rFonts w:ascii="Arial" w:hAnsi="Arial" w:cs="Arial"/>
                <w:b/>
              </w:rPr>
            </w:pPr>
          </w:p>
          <w:p w14:paraId="32E22E4C" w14:textId="77777777" w:rsidR="004053DB" w:rsidRPr="0091111D" w:rsidRDefault="004053DB" w:rsidP="00A56B28">
            <w:pPr>
              <w:jc w:val="center"/>
              <w:rPr>
                <w:rFonts w:ascii="Arial" w:hAnsi="Arial" w:cs="Arial"/>
                <w:b/>
              </w:rPr>
            </w:pPr>
            <w:r w:rsidRPr="0091111D">
              <w:rPr>
                <w:rFonts w:ascii="Arial" w:hAnsi="Arial" w:cs="Arial"/>
                <w:b/>
              </w:rPr>
              <w:t>5</w:t>
            </w:r>
          </w:p>
        </w:tc>
        <w:tc>
          <w:tcPr>
            <w:tcW w:w="8550" w:type="dxa"/>
          </w:tcPr>
          <w:p w14:paraId="32E22E4D" w14:textId="77777777" w:rsidR="004053DB" w:rsidRPr="0091111D" w:rsidRDefault="004053DB" w:rsidP="00A56B28">
            <w:pPr>
              <w:rPr>
                <w:rFonts w:ascii="Arial" w:hAnsi="Arial" w:cs="Arial"/>
              </w:rPr>
            </w:pPr>
          </w:p>
          <w:p w14:paraId="32E22E4E" w14:textId="77777777" w:rsidR="004053DB" w:rsidRPr="0091111D" w:rsidRDefault="004053DB" w:rsidP="00617183">
            <w:pPr>
              <w:rPr>
                <w:rFonts w:ascii="Arial" w:hAnsi="Arial" w:cs="Arial"/>
              </w:rPr>
            </w:pPr>
            <w:r w:rsidRPr="0091111D">
              <w:rPr>
                <w:rFonts w:ascii="Arial" w:hAnsi="Arial" w:cs="Arial"/>
              </w:rPr>
              <w:t xml:space="preserve">Check if your firm is a partnership.  A partnership is a voluntary agreement between two or more competent </w:t>
            </w:r>
            <w:proofErr w:type="gramStart"/>
            <w:r w:rsidRPr="0091111D">
              <w:rPr>
                <w:rFonts w:ascii="Arial" w:hAnsi="Arial" w:cs="Arial"/>
              </w:rPr>
              <w:t>persons</w:t>
            </w:r>
            <w:proofErr w:type="gramEnd"/>
            <w:r w:rsidRPr="0091111D">
              <w:rPr>
                <w:rFonts w:ascii="Arial" w:hAnsi="Arial" w:cs="Arial"/>
              </w:rPr>
              <w:t xml:space="preserve"> to place their money, effects, labor, and skill, or some or all of them in lawful commerce or business, with the understanding that there </w:t>
            </w:r>
            <w:r w:rsidR="00617183" w:rsidRPr="0091111D">
              <w:rPr>
                <w:rFonts w:ascii="Arial" w:hAnsi="Arial" w:cs="Arial"/>
              </w:rPr>
              <w:t xml:space="preserve">will </w:t>
            </w:r>
            <w:r w:rsidRPr="0091111D">
              <w:rPr>
                <w:rFonts w:ascii="Arial" w:hAnsi="Arial" w:cs="Arial"/>
              </w:rPr>
              <w:t xml:space="preserve">be a proportional sharing of the profits and losses between them.  An association of two or more </w:t>
            </w:r>
            <w:proofErr w:type="gramStart"/>
            <w:r w:rsidRPr="0091111D">
              <w:rPr>
                <w:rFonts w:ascii="Arial" w:hAnsi="Arial" w:cs="Arial"/>
              </w:rPr>
              <w:t>persons</w:t>
            </w:r>
            <w:proofErr w:type="gramEnd"/>
            <w:r w:rsidRPr="0091111D">
              <w:rPr>
                <w:rFonts w:ascii="Arial" w:hAnsi="Arial" w:cs="Arial"/>
              </w:rPr>
              <w:t xml:space="preserve"> to carry on, as co-owners, a business for profit.</w:t>
            </w:r>
          </w:p>
        </w:tc>
      </w:tr>
      <w:tr w:rsidR="004053DB" w:rsidRPr="0091111D" w14:paraId="32E22E55" w14:textId="77777777" w:rsidTr="06EC9E79">
        <w:trPr>
          <w:jc w:val="center"/>
        </w:trPr>
        <w:tc>
          <w:tcPr>
            <w:tcW w:w="1125" w:type="dxa"/>
          </w:tcPr>
          <w:p w14:paraId="32E22E50" w14:textId="77777777" w:rsidR="004053DB" w:rsidRPr="0091111D" w:rsidRDefault="004053DB" w:rsidP="00A56B28">
            <w:pPr>
              <w:jc w:val="center"/>
              <w:rPr>
                <w:rFonts w:ascii="Arial" w:hAnsi="Arial" w:cs="Arial"/>
                <w:b/>
              </w:rPr>
            </w:pPr>
          </w:p>
          <w:p w14:paraId="32E22E51" w14:textId="77777777" w:rsidR="004053DB" w:rsidRPr="0091111D" w:rsidRDefault="004053DB" w:rsidP="00A56B28">
            <w:pPr>
              <w:jc w:val="center"/>
              <w:rPr>
                <w:rFonts w:ascii="Arial" w:hAnsi="Arial" w:cs="Arial"/>
                <w:b/>
              </w:rPr>
            </w:pPr>
          </w:p>
          <w:p w14:paraId="32E22E52" w14:textId="77777777" w:rsidR="004053DB" w:rsidRPr="0091111D" w:rsidRDefault="004053DB" w:rsidP="00A56B28">
            <w:pPr>
              <w:jc w:val="center"/>
              <w:rPr>
                <w:rFonts w:ascii="Arial" w:hAnsi="Arial" w:cs="Arial"/>
                <w:b/>
              </w:rPr>
            </w:pPr>
            <w:r w:rsidRPr="0091111D">
              <w:rPr>
                <w:rFonts w:ascii="Arial" w:hAnsi="Arial" w:cs="Arial"/>
                <w:b/>
              </w:rPr>
              <w:t>6</w:t>
            </w:r>
          </w:p>
        </w:tc>
        <w:tc>
          <w:tcPr>
            <w:tcW w:w="8550" w:type="dxa"/>
          </w:tcPr>
          <w:p w14:paraId="32E22E53" w14:textId="77777777" w:rsidR="004053DB" w:rsidRPr="0091111D" w:rsidRDefault="004053DB" w:rsidP="00A56B28">
            <w:pPr>
              <w:jc w:val="both"/>
              <w:rPr>
                <w:rFonts w:ascii="Arial" w:hAnsi="Arial" w:cs="Arial"/>
              </w:rPr>
            </w:pPr>
          </w:p>
          <w:p w14:paraId="32E22E54" w14:textId="77777777" w:rsidR="004053DB" w:rsidRPr="0091111D" w:rsidRDefault="004053DB" w:rsidP="00A56B28">
            <w:pPr>
              <w:jc w:val="both"/>
              <w:rPr>
                <w:rFonts w:ascii="Arial" w:hAnsi="Arial" w:cs="Arial"/>
              </w:rPr>
            </w:pPr>
            <w:r w:rsidRPr="0091111D">
              <w:rPr>
                <w:rFonts w:ascii="Arial" w:hAnsi="Arial" w:cs="Arial"/>
              </w:rPr>
              <w:t xml:space="preserve">Check if your firm is a corporation.  A corporation is an artificial person or legal entity created by or under </w:t>
            </w:r>
            <w:r w:rsidR="00783C80" w:rsidRPr="0091111D">
              <w:rPr>
                <w:rFonts w:ascii="Arial" w:hAnsi="Arial" w:cs="Arial"/>
              </w:rPr>
              <w:t>the authority of the laws of a S</w:t>
            </w:r>
            <w:r w:rsidRPr="0091111D">
              <w:rPr>
                <w:rFonts w:ascii="Arial" w:hAnsi="Arial" w:cs="Arial"/>
              </w:rPr>
              <w:t>tate or nation, composed, in some rare instances, of a single person and his successors, being the incumbents of a particular office, but ordinarily consisting of an association of numerous individuals.</w:t>
            </w:r>
          </w:p>
        </w:tc>
      </w:tr>
      <w:tr w:rsidR="004053DB" w:rsidRPr="0091111D" w14:paraId="32E22E5A" w14:textId="77777777" w:rsidTr="06EC9E79">
        <w:trPr>
          <w:jc w:val="center"/>
        </w:trPr>
        <w:tc>
          <w:tcPr>
            <w:tcW w:w="1125" w:type="dxa"/>
          </w:tcPr>
          <w:p w14:paraId="32E22E56" w14:textId="77777777" w:rsidR="004053DB" w:rsidRPr="0091111D" w:rsidRDefault="004053DB" w:rsidP="00A56B28">
            <w:pPr>
              <w:jc w:val="center"/>
              <w:rPr>
                <w:rFonts w:ascii="Arial" w:hAnsi="Arial" w:cs="Arial"/>
                <w:b/>
              </w:rPr>
            </w:pPr>
          </w:p>
          <w:p w14:paraId="32E22E57" w14:textId="77777777" w:rsidR="004053DB" w:rsidRPr="0091111D" w:rsidRDefault="004053DB" w:rsidP="00A56B28">
            <w:pPr>
              <w:jc w:val="center"/>
              <w:rPr>
                <w:rFonts w:ascii="Arial" w:hAnsi="Arial" w:cs="Arial"/>
                <w:b/>
              </w:rPr>
            </w:pPr>
            <w:r w:rsidRPr="0091111D">
              <w:rPr>
                <w:rFonts w:ascii="Arial" w:hAnsi="Arial" w:cs="Arial"/>
                <w:b/>
              </w:rPr>
              <w:t>7</w:t>
            </w:r>
          </w:p>
        </w:tc>
        <w:tc>
          <w:tcPr>
            <w:tcW w:w="8550" w:type="dxa"/>
          </w:tcPr>
          <w:p w14:paraId="32E22E58" w14:textId="77777777" w:rsidR="004053DB" w:rsidRPr="0091111D" w:rsidRDefault="004053DB" w:rsidP="00A56B28">
            <w:pPr>
              <w:rPr>
                <w:rFonts w:ascii="Arial" w:hAnsi="Arial" w:cs="Arial"/>
              </w:rPr>
            </w:pPr>
          </w:p>
          <w:p w14:paraId="32E22E59" w14:textId="77777777" w:rsidR="004053DB" w:rsidRPr="0091111D" w:rsidRDefault="004053DB" w:rsidP="00A56B28">
            <w:pPr>
              <w:rPr>
                <w:rFonts w:ascii="Arial" w:hAnsi="Arial" w:cs="Arial"/>
              </w:rPr>
            </w:pPr>
            <w:r w:rsidRPr="0091111D">
              <w:rPr>
                <w:rFonts w:ascii="Arial" w:hAnsi="Arial" w:cs="Arial"/>
              </w:rPr>
              <w:t>Enter your federal employee tax identification number.</w:t>
            </w:r>
          </w:p>
        </w:tc>
      </w:tr>
      <w:tr w:rsidR="004053DB" w:rsidRPr="0091111D" w14:paraId="32E22E60" w14:textId="77777777" w:rsidTr="06EC9E79">
        <w:trPr>
          <w:jc w:val="center"/>
        </w:trPr>
        <w:tc>
          <w:tcPr>
            <w:tcW w:w="1125" w:type="dxa"/>
          </w:tcPr>
          <w:p w14:paraId="32E22E5B" w14:textId="77777777" w:rsidR="004053DB" w:rsidRPr="0091111D" w:rsidRDefault="004053DB" w:rsidP="00A56B28">
            <w:pPr>
              <w:jc w:val="center"/>
              <w:rPr>
                <w:rFonts w:ascii="Arial" w:hAnsi="Arial" w:cs="Arial"/>
                <w:b/>
              </w:rPr>
            </w:pPr>
          </w:p>
          <w:p w14:paraId="32E22E5C" w14:textId="77777777" w:rsidR="004053DB" w:rsidRPr="0091111D" w:rsidRDefault="004053DB" w:rsidP="00A56B28">
            <w:pPr>
              <w:jc w:val="center"/>
              <w:rPr>
                <w:rFonts w:ascii="Arial" w:hAnsi="Arial" w:cs="Arial"/>
                <w:b/>
              </w:rPr>
            </w:pPr>
          </w:p>
          <w:p w14:paraId="32E22E5D" w14:textId="77777777" w:rsidR="004053DB" w:rsidRPr="0091111D" w:rsidRDefault="004053DB" w:rsidP="00A56B28">
            <w:pPr>
              <w:jc w:val="center"/>
              <w:rPr>
                <w:rFonts w:ascii="Arial" w:hAnsi="Arial" w:cs="Arial"/>
                <w:b/>
              </w:rPr>
            </w:pPr>
            <w:r w:rsidRPr="0091111D">
              <w:rPr>
                <w:rFonts w:ascii="Arial" w:hAnsi="Arial" w:cs="Arial"/>
                <w:b/>
              </w:rPr>
              <w:t>8</w:t>
            </w:r>
          </w:p>
        </w:tc>
        <w:tc>
          <w:tcPr>
            <w:tcW w:w="8550" w:type="dxa"/>
          </w:tcPr>
          <w:p w14:paraId="32E22E5E" w14:textId="77777777" w:rsidR="004053DB" w:rsidRPr="0091111D" w:rsidRDefault="004053DB" w:rsidP="00A56B28">
            <w:pPr>
              <w:rPr>
                <w:rFonts w:ascii="Arial" w:hAnsi="Arial" w:cs="Arial"/>
              </w:rPr>
            </w:pPr>
          </w:p>
          <w:p w14:paraId="32E22E5F" w14:textId="77777777" w:rsidR="004053DB" w:rsidRPr="0091111D" w:rsidRDefault="004053DB" w:rsidP="00A56B28">
            <w:pPr>
              <w:rPr>
                <w:rFonts w:ascii="Arial" w:hAnsi="Arial" w:cs="Arial"/>
              </w:rPr>
            </w:pPr>
            <w:r w:rsidRPr="0091111D">
              <w:rPr>
                <w:rFonts w:ascii="Arial" w:hAnsi="Arial" w:cs="Arial"/>
              </w:rPr>
              <w:t xml:space="preserve">Enter your corporation number assigned by the California Secretary of State’s Office.  This information is used </w:t>
            </w:r>
            <w:proofErr w:type="gramStart"/>
            <w:r w:rsidRPr="0091111D">
              <w:rPr>
                <w:rFonts w:ascii="Arial" w:hAnsi="Arial" w:cs="Arial"/>
              </w:rPr>
              <w:t>for checking</w:t>
            </w:r>
            <w:proofErr w:type="gramEnd"/>
            <w:r w:rsidRPr="0091111D">
              <w:rPr>
                <w:rFonts w:ascii="Arial" w:hAnsi="Arial" w:cs="Arial"/>
              </w:rPr>
              <w:t xml:space="preserve"> if a corporation is in good standing and qualified to conduct business in California.</w:t>
            </w:r>
          </w:p>
        </w:tc>
      </w:tr>
      <w:tr w:rsidR="004053DB" w:rsidRPr="0091111D" w14:paraId="32E22E66" w14:textId="77777777" w:rsidTr="06EC9E79">
        <w:trPr>
          <w:jc w:val="center"/>
        </w:trPr>
        <w:tc>
          <w:tcPr>
            <w:tcW w:w="1125" w:type="dxa"/>
          </w:tcPr>
          <w:p w14:paraId="32E22E61" w14:textId="77777777" w:rsidR="004053DB" w:rsidRPr="0091111D" w:rsidRDefault="004053DB" w:rsidP="00A56B28">
            <w:pPr>
              <w:jc w:val="center"/>
              <w:rPr>
                <w:rFonts w:ascii="Arial" w:hAnsi="Arial" w:cs="Arial"/>
                <w:b/>
              </w:rPr>
            </w:pPr>
          </w:p>
          <w:p w14:paraId="32E22E62" w14:textId="77777777" w:rsidR="004053DB" w:rsidRPr="0091111D" w:rsidRDefault="004053DB" w:rsidP="00A56B28">
            <w:pPr>
              <w:jc w:val="center"/>
              <w:rPr>
                <w:rFonts w:ascii="Arial" w:hAnsi="Arial" w:cs="Arial"/>
                <w:b/>
              </w:rPr>
            </w:pPr>
            <w:r w:rsidRPr="0091111D">
              <w:rPr>
                <w:rFonts w:ascii="Arial" w:hAnsi="Arial" w:cs="Arial"/>
                <w:b/>
              </w:rPr>
              <w:t>9</w:t>
            </w:r>
          </w:p>
          <w:p w14:paraId="32E22E63" w14:textId="77777777" w:rsidR="004053DB" w:rsidRPr="0091111D" w:rsidRDefault="004053DB" w:rsidP="00A56B28">
            <w:pPr>
              <w:jc w:val="center"/>
              <w:rPr>
                <w:rFonts w:ascii="Arial" w:hAnsi="Arial" w:cs="Arial"/>
                <w:b/>
              </w:rPr>
            </w:pPr>
          </w:p>
        </w:tc>
        <w:tc>
          <w:tcPr>
            <w:tcW w:w="8550" w:type="dxa"/>
          </w:tcPr>
          <w:p w14:paraId="32E22E64" w14:textId="77777777" w:rsidR="004053DB" w:rsidRPr="0091111D" w:rsidRDefault="004053DB" w:rsidP="00A56B28">
            <w:pPr>
              <w:rPr>
                <w:rFonts w:ascii="Arial" w:hAnsi="Arial" w:cs="Arial"/>
              </w:rPr>
            </w:pPr>
          </w:p>
          <w:p w14:paraId="32E22E65" w14:textId="77777777" w:rsidR="004053DB" w:rsidRPr="0091111D" w:rsidRDefault="004053DB" w:rsidP="00A56B28">
            <w:pPr>
              <w:rPr>
                <w:rFonts w:ascii="Arial" w:hAnsi="Arial" w:cs="Arial"/>
              </w:rPr>
            </w:pPr>
            <w:r w:rsidRPr="0091111D">
              <w:rPr>
                <w:rFonts w:ascii="Arial" w:hAnsi="Arial" w:cs="Arial"/>
              </w:rPr>
              <w:t>Complete, if applicable, by indicating the type of license and/or certification that your firm possesses and that is required for the type of services being procured.</w:t>
            </w:r>
          </w:p>
        </w:tc>
      </w:tr>
      <w:tr w:rsidR="004053DB" w:rsidRPr="0091111D" w14:paraId="32E22E6D" w14:textId="77777777" w:rsidTr="06EC9E79">
        <w:trPr>
          <w:jc w:val="center"/>
        </w:trPr>
        <w:tc>
          <w:tcPr>
            <w:tcW w:w="1125" w:type="dxa"/>
          </w:tcPr>
          <w:p w14:paraId="32E22E67" w14:textId="77777777" w:rsidR="004053DB" w:rsidRPr="0091111D" w:rsidRDefault="004053DB" w:rsidP="00A56B28">
            <w:pPr>
              <w:jc w:val="center"/>
              <w:rPr>
                <w:rFonts w:ascii="Arial" w:hAnsi="Arial" w:cs="Arial"/>
                <w:b/>
              </w:rPr>
            </w:pPr>
          </w:p>
          <w:p w14:paraId="32E22E68" w14:textId="77777777" w:rsidR="004053DB" w:rsidRPr="0091111D" w:rsidRDefault="004053DB" w:rsidP="00A56B28">
            <w:pPr>
              <w:jc w:val="center"/>
              <w:rPr>
                <w:rFonts w:ascii="Arial" w:hAnsi="Arial" w:cs="Arial"/>
                <w:b/>
              </w:rPr>
            </w:pPr>
            <w:r w:rsidRPr="0091111D">
              <w:rPr>
                <w:rFonts w:ascii="Arial" w:hAnsi="Arial" w:cs="Arial"/>
                <w:b/>
              </w:rPr>
              <w:t xml:space="preserve">10, 11, </w:t>
            </w:r>
          </w:p>
          <w:p w14:paraId="32E22E69" w14:textId="114E1A26" w:rsidR="004053DB" w:rsidRPr="0091111D" w:rsidRDefault="004053DB" w:rsidP="06EC9E79">
            <w:pPr>
              <w:rPr>
                <w:rFonts w:ascii="Arial" w:hAnsi="Arial" w:cs="Arial"/>
                <w:b/>
                <w:bCs/>
              </w:rPr>
            </w:pPr>
            <w:r w:rsidRPr="0091111D">
              <w:rPr>
                <w:rFonts w:ascii="Arial" w:hAnsi="Arial" w:cs="Arial"/>
                <w:b/>
                <w:bCs/>
              </w:rPr>
              <w:t xml:space="preserve">  12, 13</w:t>
            </w:r>
          </w:p>
        </w:tc>
        <w:tc>
          <w:tcPr>
            <w:tcW w:w="8550" w:type="dxa"/>
          </w:tcPr>
          <w:p w14:paraId="32E22E6A" w14:textId="77777777" w:rsidR="004053DB" w:rsidRPr="0091111D" w:rsidRDefault="004053DB" w:rsidP="00A56B28">
            <w:pPr>
              <w:rPr>
                <w:rFonts w:ascii="Arial" w:hAnsi="Arial" w:cs="Arial"/>
              </w:rPr>
            </w:pPr>
          </w:p>
          <w:p w14:paraId="32E22E6B" w14:textId="77777777" w:rsidR="004053DB" w:rsidRPr="0091111D" w:rsidRDefault="004053DB" w:rsidP="00A56B28">
            <w:pPr>
              <w:rPr>
                <w:rFonts w:ascii="Arial" w:hAnsi="Arial" w:cs="Arial"/>
              </w:rPr>
            </w:pPr>
            <w:r w:rsidRPr="0091111D">
              <w:rPr>
                <w:rFonts w:ascii="Arial" w:hAnsi="Arial" w:cs="Arial"/>
              </w:rPr>
              <w:t>Must be completed.  These items are self-explanatory.</w:t>
            </w:r>
          </w:p>
          <w:p w14:paraId="32E22E6C" w14:textId="77777777" w:rsidR="004053DB" w:rsidRPr="0091111D" w:rsidRDefault="004053DB" w:rsidP="00A56B28">
            <w:pPr>
              <w:rPr>
                <w:rFonts w:ascii="Arial" w:hAnsi="Arial" w:cs="Arial"/>
              </w:rPr>
            </w:pPr>
          </w:p>
        </w:tc>
      </w:tr>
      <w:tr w:rsidR="004053DB" w:rsidRPr="0091111D" w14:paraId="32E22E75" w14:textId="77777777" w:rsidTr="06EC9E79">
        <w:trPr>
          <w:jc w:val="center"/>
        </w:trPr>
        <w:tc>
          <w:tcPr>
            <w:tcW w:w="1125" w:type="dxa"/>
          </w:tcPr>
          <w:p w14:paraId="32E22E6E" w14:textId="77777777" w:rsidR="004053DB" w:rsidRPr="0091111D" w:rsidRDefault="004053DB" w:rsidP="00A56B28">
            <w:pPr>
              <w:jc w:val="center"/>
              <w:rPr>
                <w:rFonts w:ascii="Arial" w:hAnsi="Arial" w:cs="Arial"/>
                <w:b/>
              </w:rPr>
            </w:pPr>
          </w:p>
          <w:p w14:paraId="32E22E6F" w14:textId="77777777" w:rsidR="004053DB" w:rsidRPr="0091111D" w:rsidRDefault="004053DB" w:rsidP="00A56B28">
            <w:pPr>
              <w:jc w:val="center"/>
              <w:rPr>
                <w:rFonts w:ascii="Arial" w:hAnsi="Arial" w:cs="Arial"/>
                <w:b/>
              </w:rPr>
            </w:pPr>
          </w:p>
          <w:p w14:paraId="32E22E70" w14:textId="77777777" w:rsidR="004053DB" w:rsidRPr="0091111D" w:rsidRDefault="004053DB" w:rsidP="00A56B28">
            <w:pPr>
              <w:jc w:val="center"/>
              <w:rPr>
                <w:rFonts w:ascii="Arial" w:hAnsi="Arial" w:cs="Arial"/>
                <w:b/>
              </w:rPr>
            </w:pPr>
            <w:r w:rsidRPr="0091111D">
              <w:rPr>
                <w:rFonts w:ascii="Arial" w:hAnsi="Arial" w:cs="Arial"/>
                <w:b/>
              </w:rPr>
              <w:t>14</w:t>
            </w:r>
          </w:p>
          <w:p w14:paraId="32E22E71" w14:textId="77777777" w:rsidR="004053DB" w:rsidRPr="0091111D" w:rsidRDefault="004053DB" w:rsidP="00A56B28">
            <w:pPr>
              <w:jc w:val="center"/>
              <w:rPr>
                <w:rFonts w:ascii="Arial" w:hAnsi="Arial" w:cs="Arial"/>
                <w:b/>
              </w:rPr>
            </w:pPr>
          </w:p>
        </w:tc>
        <w:tc>
          <w:tcPr>
            <w:tcW w:w="8550" w:type="dxa"/>
          </w:tcPr>
          <w:p w14:paraId="32E22E72" w14:textId="77777777" w:rsidR="004053DB" w:rsidRPr="0091111D" w:rsidRDefault="004053DB" w:rsidP="00A56B28">
            <w:pPr>
              <w:rPr>
                <w:rFonts w:ascii="Arial" w:hAnsi="Arial" w:cs="Arial"/>
                <w:b/>
              </w:rPr>
            </w:pPr>
          </w:p>
          <w:p w14:paraId="32E22E73" w14:textId="3CF828A4" w:rsidR="004053DB" w:rsidRPr="0091111D" w:rsidRDefault="004053DB" w:rsidP="00A56B28">
            <w:pPr>
              <w:rPr>
                <w:rFonts w:ascii="Arial" w:hAnsi="Arial" w:cs="Arial"/>
              </w:rPr>
            </w:pPr>
            <w:r w:rsidRPr="0091111D">
              <w:rPr>
                <w:rFonts w:ascii="Arial" w:hAnsi="Arial" w:cs="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91111D">
              <w:rPr>
                <w:rFonts w:ascii="Arial" w:hAnsi="Arial" w:cs="Arial"/>
              </w:rPr>
              <w:t>certification number</w:t>
            </w:r>
            <w:r w:rsidRPr="0091111D">
              <w:rPr>
                <w:rFonts w:ascii="Arial" w:hAnsi="Arial" w:cs="Arial"/>
              </w:rPr>
              <w:t xml:space="preserve"> on the line.  If you are not certified to one or both, place a check in the "No" box.  If your certification is pending, enter the date your ap</w:t>
            </w:r>
            <w:r w:rsidR="00277E67" w:rsidRPr="0091111D">
              <w:rPr>
                <w:rFonts w:ascii="Arial" w:hAnsi="Arial" w:cs="Arial"/>
              </w:rPr>
              <w:t>plication was submitted to OSDS</w:t>
            </w:r>
            <w:r w:rsidRPr="0091111D">
              <w:rPr>
                <w:rFonts w:ascii="Arial" w:hAnsi="Arial" w:cs="Arial"/>
              </w:rPr>
              <w:t xml:space="preserve">.  </w:t>
            </w:r>
          </w:p>
          <w:p w14:paraId="32E22E74" w14:textId="77777777" w:rsidR="004053DB" w:rsidRPr="0091111D" w:rsidRDefault="004053DB" w:rsidP="00A56B28">
            <w:pPr>
              <w:rPr>
                <w:rFonts w:ascii="Arial" w:hAnsi="Arial" w:cs="Arial"/>
              </w:rPr>
            </w:pPr>
          </w:p>
        </w:tc>
      </w:tr>
    </w:tbl>
    <w:p w14:paraId="32E22E76" w14:textId="77777777" w:rsidR="004053DB" w:rsidRPr="0091111D" w:rsidRDefault="004053DB" w:rsidP="004053DB">
      <w:pPr>
        <w:ind w:left="360"/>
        <w:jc w:val="center"/>
        <w:rPr>
          <w:rFonts w:ascii="Arial" w:hAnsi="Arial" w:cs="Arial"/>
          <w:b/>
          <w:u w:val="single"/>
        </w:rPr>
      </w:pPr>
    </w:p>
    <w:p w14:paraId="32E22E77" w14:textId="77777777" w:rsidR="004053DB" w:rsidRPr="00A67C05" w:rsidRDefault="004053DB" w:rsidP="004053DB">
      <w:pPr>
        <w:ind w:left="360"/>
        <w:jc w:val="center"/>
        <w:rPr>
          <w:rFonts w:ascii="Arial" w:hAnsi="Arial" w:cs="Arial"/>
          <w:b/>
          <w:sz w:val="24"/>
          <w:szCs w:val="24"/>
          <w:u w:val="single"/>
        </w:rPr>
      </w:pPr>
    </w:p>
    <w:p w14:paraId="32E22E78" w14:textId="77777777" w:rsidR="004053DB" w:rsidRPr="00A67C05" w:rsidRDefault="004053DB" w:rsidP="004053DB">
      <w:pPr>
        <w:ind w:left="360"/>
        <w:jc w:val="center"/>
        <w:rPr>
          <w:rFonts w:ascii="Arial" w:hAnsi="Arial" w:cs="Arial"/>
          <w:b/>
          <w:sz w:val="24"/>
          <w:szCs w:val="24"/>
          <w:u w:val="single"/>
        </w:rPr>
      </w:pPr>
    </w:p>
    <w:p w14:paraId="32E22E79" w14:textId="77777777" w:rsidR="00380093" w:rsidRPr="00A67C05" w:rsidRDefault="00380093" w:rsidP="00292285">
      <w:pPr>
        <w:jc w:val="center"/>
        <w:rPr>
          <w:rFonts w:ascii="Arial" w:hAnsi="Arial" w:cs="Arial"/>
          <w:b/>
          <w:sz w:val="24"/>
          <w:szCs w:val="24"/>
          <w:u w:val="single"/>
        </w:rPr>
      </w:pPr>
    </w:p>
    <w:p w14:paraId="32E22E7A" w14:textId="77777777" w:rsidR="000C6CFD" w:rsidRPr="00A67C05" w:rsidRDefault="005C0E2C" w:rsidP="00292285">
      <w:pPr>
        <w:jc w:val="center"/>
        <w:rPr>
          <w:rFonts w:ascii="Arial" w:hAnsi="Arial" w:cs="Arial"/>
          <w:b/>
          <w:sz w:val="24"/>
          <w:szCs w:val="24"/>
          <w:u w:val="single"/>
        </w:rPr>
      </w:pPr>
      <w:r w:rsidRPr="00A67C05">
        <w:rPr>
          <w:rFonts w:ascii="Arial" w:hAnsi="Arial" w:cs="Arial"/>
          <w:b/>
          <w:bCs/>
          <w:sz w:val="24"/>
          <w:szCs w:val="24"/>
          <w:u w:val="single"/>
        </w:rPr>
        <w:br w:type="page"/>
      </w:r>
    </w:p>
    <w:p w14:paraId="32E22E7D" w14:textId="73D3DC14" w:rsidR="00292285" w:rsidRPr="008843CA" w:rsidRDefault="00292285" w:rsidP="0081463F">
      <w:pPr>
        <w:pStyle w:val="Attachments"/>
        <w:rPr>
          <w:rFonts w:cs="Arial"/>
          <w:sz w:val="22"/>
          <w:szCs w:val="22"/>
        </w:rPr>
      </w:pPr>
      <w:bookmarkStart w:id="43" w:name="_Toc209779676"/>
      <w:r w:rsidRPr="008843CA">
        <w:rPr>
          <w:rFonts w:cs="Arial"/>
          <w:sz w:val="22"/>
          <w:szCs w:val="22"/>
        </w:rPr>
        <w:lastRenderedPageBreak/>
        <w:t>ATTACHMENT 3</w:t>
      </w:r>
      <w:r w:rsidR="0081463F" w:rsidRPr="008843CA">
        <w:rPr>
          <w:rFonts w:cs="Arial"/>
          <w:sz w:val="22"/>
          <w:szCs w:val="22"/>
        </w:rPr>
        <w:t xml:space="preserve"> - </w:t>
      </w:r>
      <w:r w:rsidR="00F97C00" w:rsidRPr="008843CA">
        <w:rPr>
          <w:rFonts w:cs="Arial"/>
          <w:sz w:val="22"/>
          <w:szCs w:val="22"/>
        </w:rPr>
        <w:t>BIDDER DECLARATION</w:t>
      </w:r>
      <w:bookmarkEnd w:id="43"/>
      <w:r w:rsidRPr="008843CA">
        <w:rPr>
          <w:rFonts w:cs="Arial"/>
          <w:sz w:val="22"/>
          <w:szCs w:val="22"/>
        </w:rPr>
        <w:t xml:space="preserve"> </w:t>
      </w:r>
    </w:p>
    <w:p w14:paraId="32E22E7E" w14:textId="77777777" w:rsidR="00A15830" w:rsidRPr="008843CA" w:rsidRDefault="00A15830">
      <w:pPr>
        <w:jc w:val="center"/>
        <w:rPr>
          <w:rFonts w:ascii="Arial" w:hAnsi="Arial" w:cs="Arial"/>
          <w:b/>
          <w:sz w:val="22"/>
          <w:szCs w:val="22"/>
          <w:u w:val="single"/>
        </w:rPr>
      </w:pPr>
    </w:p>
    <w:p w14:paraId="32E22E7F" w14:textId="77777777" w:rsidR="00A15830" w:rsidRPr="008843CA" w:rsidRDefault="00A15830">
      <w:pPr>
        <w:jc w:val="center"/>
        <w:rPr>
          <w:rFonts w:ascii="Arial" w:hAnsi="Arial" w:cs="Arial"/>
          <w:b/>
          <w:sz w:val="22"/>
          <w:szCs w:val="22"/>
          <w:u w:val="single"/>
        </w:rPr>
      </w:pPr>
    </w:p>
    <w:p w14:paraId="32E22E80" w14:textId="24FB6015" w:rsidR="00C85F69" w:rsidRPr="008843CA" w:rsidRDefault="00FF4765" w:rsidP="00464911">
      <w:pPr>
        <w:ind w:left="180"/>
        <w:rPr>
          <w:rFonts w:ascii="Arial" w:hAnsi="Arial" w:cs="Arial"/>
          <w:color w:val="000000"/>
          <w:sz w:val="22"/>
          <w:szCs w:val="22"/>
        </w:rPr>
      </w:pPr>
      <w:r w:rsidRPr="008843CA">
        <w:rPr>
          <w:rFonts w:ascii="Arial" w:hAnsi="Arial" w:cs="Arial"/>
          <w:color w:val="000000"/>
          <w:sz w:val="22"/>
          <w:szCs w:val="22"/>
        </w:rPr>
        <w:t xml:space="preserve">A </w:t>
      </w:r>
      <w:r w:rsidR="00B44E89" w:rsidRPr="008843CA">
        <w:rPr>
          <w:rFonts w:ascii="Arial" w:hAnsi="Arial" w:cs="Arial"/>
          <w:color w:val="000000"/>
          <w:sz w:val="22"/>
          <w:szCs w:val="22"/>
        </w:rPr>
        <w:t>B</w:t>
      </w:r>
      <w:r w:rsidR="00464911" w:rsidRPr="008843CA">
        <w:rPr>
          <w:rFonts w:ascii="Arial" w:hAnsi="Arial" w:cs="Arial"/>
          <w:color w:val="000000"/>
          <w:sz w:val="22"/>
          <w:szCs w:val="22"/>
        </w:rPr>
        <w:t xml:space="preserve">idder must complete the Bidder Declaration form GSPD-05-105, located at the following internet site: </w:t>
      </w:r>
      <w:hyperlink r:id="rId28" w:history="1">
        <w:r w:rsidR="002F1FA8" w:rsidRPr="008843CA">
          <w:rPr>
            <w:rStyle w:val="Hyperlink"/>
            <w:rFonts w:ascii="Arial" w:hAnsi="Arial" w:cs="Arial"/>
            <w:sz w:val="22"/>
            <w:szCs w:val="22"/>
          </w:rPr>
          <w:t>http://www.documents.dgs.ca.gov/dgs/fmc/gs/pd/gspd05-105.pdf</w:t>
        </w:r>
      </w:hyperlink>
    </w:p>
    <w:p w14:paraId="32E22E81" w14:textId="77777777" w:rsidR="00464911" w:rsidRPr="008843CA" w:rsidRDefault="00464911" w:rsidP="00464911">
      <w:pPr>
        <w:ind w:left="180"/>
        <w:rPr>
          <w:rFonts w:ascii="Arial" w:hAnsi="Arial" w:cs="Arial"/>
          <w:color w:val="000000"/>
          <w:sz w:val="22"/>
          <w:szCs w:val="22"/>
        </w:rPr>
      </w:pPr>
    </w:p>
    <w:p w14:paraId="32E22E82" w14:textId="77777777" w:rsidR="00C80621" w:rsidRPr="008843CA" w:rsidRDefault="00C80621" w:rsidP="00464911">
      <w:pPr>
        <w:ind w:left="180"/>
        <w:rPr>
          <w:rFonts w:ascii="Arial" w:hAnsi="Arial" w:cs="Arial"/>
          <w:color w:val="000000"/>
          <w:sz w:val="22"/>
          <w:szCs w:val="22"/>
        </w:rPr>
      </w:pPr>
      <w:r w:rsidRPr="008843CA">
        <w:rPr>
          <w:rFonts w:ascii="Arial" w:hAnsi="Arial" w:cs="Arial"/>
          <w:color w:val="000000"/>
          <w:sz w:val="22"/>
          <w:szCs w:val="22"/>
        </w:rPr>
        <w:t xml:space="preserve">If you do not have Internet access, a hard copy can be provided by contacting the </w:t>
      </w:r>
      <w:r w:rsidR="00B23B9E" w:rsidRPr="008843CA">
        <w:rPr>
          <w:rFonts w:ascii="Arial" w:hAnsi="Arial" w:cs="Arial"/>
          <w:color w:val="000000"/>
          <w:sz w:val="22"/>
          <w:szCs w:val="22"/>
        </w:rPr>
        <w:t>Acquisition</w:t>
      </w:r>
      <w:r w:rsidRPr="008843CA">
        <w:rPr>
          <w:rFonts w:ascii="Arial" w:hAnsi="Arial" w:cs="Arial"/>
          <w:color w:val="000000"/>
          <w:sz w:val="22"/>
          <w:szCs w:val="22"/>
        </w:rPr>
        <w:t xml:space="preserve"> Analyst listed </w:t>
      </w:r>
      <w:r w:rsidR="00FF4765" w:rsidRPr="008843CA">
        <w:rPr>
          <w:rFonts w:ascii="Arial" w:hAnsi="Arial" w:cs="Arial"/>
          <w:color w:val="000000"/>
          <w:sz w:val="22"/>
          <w:szCs w:val="22"/>
        </w:rPr>
        <w:t>on the Notice to Prospective Bidders</w:t>
      </w:r>
      <w:r w:rsidRPr="008843CA">
        <w:rPr>
          <w:rFonts w:ascii="Arial" w:hAnsi="Arial" w:cs="Arial"/>
          <w:color w:val="000000"/>
          <w:sz w:val="22"/>
          <w:szCs w:val="22"/>
        </w:rPr>
        <w:t xml:space="preserve">. </w:t>
      </w:r>
    </w:p>
    <w:p w14:paraId="32E22E83" w14:textId="77777777" w:rsidR="00C80621" w:rsidRPr="008843CA" w:rsidRDefault="00C80621" w:rsidP="00464911">
      <w:pPr>
        <w:ind w:left="180"/>
        <w:rPr>
          <w:rFonts w:ascii="Arial" w:hAnsi="Arial" w:cs="Arial"/>
          <w:color w:val="000000"/>
          <w:sz w:val="22"/>
          <w:szCs w:val="22"/>
        </w:rPr>
      </w:pPr>
    </w:p>
    <w:p w14:paraId="32E22E84" w14:textId="2E89537F" w:rsidR="00464911" w:rsidRPr="008843CA" w:rsidRDefault="00464911" w:rsidP="00464911">
      <w:pPr>
        <w:ind w:left="180"/>
        <w:rPr>
          <w:rFonts w:ascii="Arial" w:hAnsi="Arial" w:cs="Arial"/>
          <w:b/>
          <w:sz w:val="22"/>
          <w:szCs w:val="22"/>
          <w:u w:val="single"/>
        </w:rPr>
      </w:pPr>
      <w:r w:rsidRPr="008843CA">
        <w:rPr>
          <w:rFonts w:ascii="Arial" w:hAnsi="Arial" w:cs="Arial"/>
          <w:color w:val="000000"/>
          <w:sz w:val="22"/>
          <w:szCs w:val="22"/>
        </w:rPr>
        <w:t>Wh</w:t>
      </w:r>
      <w:r w:rsidR="00B44E89" w:rsidRPr="008843CA">
        <w:rPr>
          <w:rFonts w:ascii="Arial" w:hAnsi="Arial" w:cs="Arial"/>
          <w:color w:val="000000"/>
          <w:sz w:val="22"/>
          <w:szCs w:val="22"/>
        </w:rPr>
        <w:t>en completing the declaration, B</w:t>
      </w:r>
      <w:r w:rsidRPr="008843CA">
        <w:rPr>
          <w:rFonts w:ascii="Arial" w:hAnsi="Arial" w:cs="Arial"/>
          <w:color w:val="000000"/>
          <w:sz w:val="22"/>
          <w:szCs w:val="22"/>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8843CA" w:rsidRDefault="00464911" w:rsidP="00464911">
      <w:pPr>
        <w:ind w:left="180"/>
        <w:rPr>
          <w:rFonts w:ascii="Arial" w:hAnsi="Arial" w:cs="Arial"/>
          <w:color w:val="000000"/>
          <w:sz w:val="22"/>
          <w:szCs w:val="22"/>
        </w:rPr>
      </w:pPr>
    </w:p>
    <w:p w14:paraId="439F3814" w14:textId="77777777" w:rsidR="00F35BB2" w:rsidRDefault="00464911" w:rsidP="00F35BB2">
      <w:pPr>
        <w:ind w:left="180"/>
        <w:rPr>
          <w:rFonts w:ascii="Arial" w:hAnsi="Arial" w:cs="Arial"/>
          <w:color w:val="000000" w:themeColor="text1"/>
          <w:sz w:val="22"/>
          <w:szCs w:val="22"/>
        </w:rPr>
      </w:pPr>
      <w:r w:rsidRPr="008843CA">
        <w:rPr>
          <w:rFonts w:ascii="Arial" w:hAnsi="Arial" w:cs="Arial"/>
          <w:color w:val="000000" w:themeColor="text1"/>
          <w:sz w:val="22"/>
          <w:szCs w:val="22"/>
        </w:rPr>
        <w:t>The completed Bidder Declaration GSPD-05-105 must be included in the bid submission, as Attachment 3.</w:t>
      </w:r>
      <w:bookmarkStart w:id="44" w:name="_Toc209779677"/>
    </w:p>
    <w:p w14:paraId="6F99B18D" w14:textId="77777777" w:rsidR="00F35BB2" w:rsidRDefault="00F35BB2" w:rsidP="00F35BB2">
      <w:pPr>
        <w:ind w:left="180"/>
        <w:rPr>
          <w:rFonts w:ascii="Arial" w:hAnsi="Arial" w:cs="Arial"/>
          <w:color w:val="000000" w:themeColor="text1"/>
          <w:sz w:val="22"/>
          <w:szCs w:val="22"/>
        </w:rPr>
      </w:pPr>
    </w:p>
    <w:p w14:paraId="2A6F43A0" w14:textId="77777777" w:rsidR="00F35BB2" w:rsidRDefault="00F35BB2" w:rsidP="00F35BB2">
      <w:pPr>
        <w:ind w:left="180"/>
        <w:rPr>
          <w:rFonts w:ascii="Arial" w:hAnsi="Arial" w:cs="Arial"/>
          <w:color w:val="000000" w:themeColor="text1"/>
          <w:sz w:val="22"/>
          <w:szCs w:val="22"/>
        </w:rPr>
      </w:pPr>
    </w:p>
    <w:p w14:paraId="61891978" w14:textId="77777777" w:rsidR="00F35BB2" w:rsidRDefault="00F35BB2" w:rsidP="00F35BB2">
      <w:pPr>
        <w:ind w:left="180"/>
        <w:rPr>
          <w:rFonts w:ascii="Arial" w:hAnsi="Arial" w:cs="Arial"/>
          <w:color w:val="000000" w:themeColor="text1"/>
          <w:sz w:val="22"/>
          <w:szCs w:val="22"/>
        </w:rPr>
      </w:pPr>
    </w:p>
    <w:p w14:paraId="0019072F" w14:textId="77777777" w:rsidR="00F35BB2" w:rsidRDefault="00F35BB2" w:rsidP="00F35BB2">
      <w:pPr>
        <w:ind w:left="180"/>
        <w:rPr>
          <w:rFonts w:ascii="Arial" w:hAnsi="Arial" w:cs="Arial"/>
          <w:color w:val="000000" w:themeColor="text1"/>
          <w:sz w:val="22"/>
          <w:szCs w:val="22"/>
        </w:rPr>
      </w:pPr>
    </w:p>
    <w:p w14:paraId="26E8F12C" w14:textId="77777777" w:rsidR="00F35BB2" w:rsidRDefault="00F35BB2" w:rsidP="00F35BB2">
      <w:pPr>
        <w:ind w:left="180"/>
        <w:rPr>
          <w:rFonts w:ascii="Arial" w:hAnsi="Arial" w:cs="Arial"/>
          <w:color w:val="000000" w:themeColor="text1"/>
          <w:sz w:val="22"/>
          <w:szCs w:val="22"/>
        </w:rPr>
      </w:pPr>
    </w:p>
    <w:p w14:paraId="2870465D" w14:textId="77777777" w:rsidR="00F35BB2" w:rsidRDefault="00F35BB2" w:rsidP="00F35BB2">
      <w:pPr>
        <w:ind w:left="180"/>
        <w:rPr>
          <w:rFonts w:ascii="Arial" w:hAnsi="Arial" w:cs="Arial"/>
          <w:color w:val="000000" w:themeColor="text1"/>
          <w:sz w:val="22"/>
          <w:szCs w:val="22"/>
        </w:rPr>
      </w:pPr>
    </w:p>
    <w:p w14:paraId="47913494" w14:textId="77777777" w:rsidR="00F35BB2" w:rsidRDefault="00F35BB2" w:rsidP="00F35BB2">
      <w:pPr>
        <w:ind w:left="180"/>
        <w:rPr>
          <w:rFonts w:ascii="Arial" w:hAnsi="Arial" w:cs="Arial"/>
          <w:color w:val="000000" w:themeColor="text1"/>
          <w:sz w:val="22"/>
          <w:szCs w:val="22"/>
        </w:rPr>
      </w:pPr>
    </w:p>
    <w:p w14:paraId="5A6469F2" w14:textId="77777777" w:rsidR="00F35BB2" w:rsidRDefault="00F35BB2" w:rsidP="00F35BB2">
      <w:pPr>
        <w:ind w:left="180"/>
        <w:rPr>
          <w:rFonts w:ascii="Arial" w:hAnsi="Arial" w:cs="Arial"/>
          <w:color w:val="000000" w:themeColor="text1"/>
          <w:sz w:val="22"/>
          <w:szCs w:val="22"/>
        </w:rPr>
      </w:pPr>
    </w:p>
    <w:p w14:paraId="38686F40" w14:textId="77777777" w:rsidR="00F35BB2" w:rsidRDefault="00F35BB2" w:rsidP="00F35BB2">
      <w:pPr>
        <w:ind w:left="180"/>
        <w:rPr>
          <w:rFonts w:ascii="Arial" w:hAnsi="Arial" w:cs="Arial"/>
          <w:color w:val="000000" w:themeColor="text1"/>
          <w:sz w:val="22"/>
          <w:szCs w:val="22"/>
        </w:rPr>
      </w:pPr>
    </w:p>
    <w:p w14:paraId="7B59FEC0" w14:textId="77777777" w:rsidR="00F35BB2" w:rsidRDefault="00F35BB2" w:rsidP="00F35BB2">
      <w:pPr>
        <w:ind w:left="180"/>
        <w:rPr>
          <w:rFonts w:ascii="Arial" w:hAnsi="Arial" w:cs="Arial"/>
          <w:color w:val="000000" w:themeColor="text1"/>
          <w:sz w:val="22"/>
          <w:szCs w:val="22"/>
        </w:rPr>
      </w:pPr>
    </w:p>
    <w:p w14:paraId="7657BD94" w14:textId="77777777" w:rsidR="00F35BB2" w:rsidRDefault="00F35BB2" w:rsidP="00F35BB2">
      <w:pPr>
        <w:ind w:left="180"/>
        <w:rPr>
          <w:rFonts w:ascii="Arial" w:hAnsi="Arial" w:cs="Arial"/>
          <w:color w:val="000000" w:themeColor="text1"/>
          <w:sz w:val="22"/>
          <w:szCs w:val="22"/>
        </w:rPr>
      </w:pPr>
    </w:p>
    <w:p w14:paraId="61B5350D" w14:textId="77777777" w:rsidR="00F35BB2" w:rsidRDefault="00F35BB2" w:rsidP="00F35BB2">
      <w:pPr>
        <w:ind w:left="180"/>
        <w:rPr>
          <w:rFonts w:ascii="Arial" w:hAnsi="Arial" w:cs="Arial"/>
          <w:color w:val="000000" w:themeColor="text1"/>
          <w:sz w:val="22"/>
          <w:szCs w:val="22"/>
        </w:rPr>
      </w:pPr>
    </w:p>
    <w:p w14:paraId="2FF513A9" w14:textId="77777777" w:rsidR="00F35BB2" w:rsidRDefault="00F35BB2" w:rsidP="00F35BB2">
      <w:pPr>
        <w:ind w:left="180"/>
        <w:rPr>
          <w:rFonts w:ascii="Arial" w:hAnsi="Arial" w:cs="Arial"/>
          <w:color w:val="000000" w:themeColor="text1"/>
          <w:sz w:val="22"/>
          <w:szCs w:val="22"/>
        </w:rPr>
      </w:pPr>
    </w:p>
    <w:p w14:paraId="661AD335" w14:textId="77777777" w:rsidR="00F35BB2" w:rsidRDefault="00F35BB2" w:rsidP="00F35BB2">
      <w:pPr>
        <w:ind w:left="180"/>
        <w:rPr>
          <w:rFonts w:ascii="Arial" w:hAnsi="Arial" w:cs="Arial"/>
          <w:color w:val="000000" w:themeColor="text1"/>
          <w:sz w:val="22"/>
          <w:szCs w:val="22"/>
        </w:rPr>
      </w:pPr>
    </w:p>
    <w:p w14:paraId="7209212D" w14:textId="77777777" w:rsidR="00F35BB2" w:rsidRDefault="00F35BB2" w:rsidP="00F35BB2">
      <w:pPr>
        <w:ind w:left="180"/>
        <w:rPr>
          <w:rFonts w:ascii="Arial" w:hAnsi="Arial" w:cs="Arial"/>
          <w:color w:val="000000" w:themeColor="text1"/>
          <w:sz w:val="22"/>
          <w:szCs w:val="22"/>
        </w:rPr>
      </w:pPr>
    </w:p>
    <w:p w14:paraId="41DF4671" w14:textId="77777777" w:rsidR="00F35BB2" w:rsidRDefault="00F35BB2" w:rsidP="00F35BB2">
      <w:pPr>
        <w:ind w:left="180"/>
        <w:rPr>
          <w:rFonts w:ascii="Arial" w:hAnsi="Arial" w:cs="Arial"/>
          <w:color w:val="000000" w:themeColor="text1"/>
          <w:sz w:val="22"/>
          <w:szCs w:val="22"/>
        </w:rPr>
      </w:pPr>
    </w:p>
    <w:p w14:paraId="26961E11" w14:textId="77777777" w:rsidR="00F35BB2" w:rsidRDefault="00F35BB2" w:rsidP="00F35BB2">
      <w:pPr>
        <w:ind w:left="180"/>
        <w:rPr>
          <w:rFonts w:ascii="Arial" w:hAnsi="Arial" w:cs="Arial"/>
          <w:color w:val="000000" w:themeColor="text1"/>
          <w:sz w:val="22"/>
          <w:szCs w:val="22"/>
        </w:rPr>
      </w:pPr>
    </w:p>
    <w:p w14:paraId="3818464B" w14:textId="77777777" w:rsidR="00F35BB2" w:rsidRDefault="00F35BB2" w:rsidP="00F35BB2">
      <w:pPr>
        <w:ind w:left="180"/>
        <w:rPr>
          <w:rFonts w:ascii="Arial" w:hAnsi="Arial" w:cs="Arial"/>
          <w:color w:val="000000" w:themeColor="text1"/>
          <w:sz w:val="22"/>
          <w:szCs w:val="22"/>
        </w:rPr>
      </w:pPr>
    </w:p>
    <w:p w14:paraId="364256D0" w14:textId="77777777" w:rsidR="00F35BB2" w:rsidRDefault="00F35BB2" w:rsidP="00F35BB2">
      <w:pPr>
        <w:ind w:left="180"/>
        <w:rPr>
          <w:rFonts w:ascii="Arial" w:hAnsi="Arial" w:cs="Arial"/>
          <w:color w:val="000000" w:themeColor="text1"/>
          <w:sz w:val="22"/>
          <w:szCs w:val="22"/>
        </w:rPr>
      </w:pPr>
    </w:p>
    <w:p w14:paraId="3F044842" w14:textId="77777777" w:rsidR="00F35BB2" w:rsidRDefault="00F35BB2" w:rsidP="00F35BB2">
      <w:pPr>
        <w:ind w:left="180"/>
        <w:rPr>
          <w:rFonts w:ascii="Arial" w:hAnsi="Arial" w:cs="Arial"/>
          <w:color w:val="000000" w:themeColor="text1"/>
          <w:sz w:val="22"/>
          <w:szCs w:val="22"/>
        </w:rPr>
      </w:pPr>
    </w:p>
    <w:p w14:paraId="2AA5DB45" w14:textId="77777777" w:rsidR="00F35BB2" w:rsidRDefault="00F35BB2" w:rsidP="00F35BB2">
      <w:pPr>
        <w:ind w:left="180"/>
        <w:rPr>
          <w:rFonts w:ascii="Arial" w:hAnsi="Arial" w:cs="Arial"/>
          <w:color w:val="000000" w:themeColor="text1"/>
          <w:sz w:val="22"/>
          <w:szCs w:val="22"/>
        </w:rPr>
      </w:pPr>
    </w:p>
    <w:p w14:paraId="3282540E" w14:textId="77777777" w:rsidR="00F35BB2" w:rsidRDefault="00F35BB2" w:rsidP="00F35BB2">
      <w:pPr>
        <w:ind w:left="180"/>
        <w:rPr>
          <w:rFonts w:ascii="Arial" w:hAnsi="Arial" w:cs="Arial"/>
          <w:color w:val="000000" w:themeColor="text1"/>
          <w:sz w:val="22"/>
          <w:szCs w:val="22"/>
        </w:rPr>
      </w:pPr>
    </w:p>
    <w:p w14:paraId="34580E78" w14:textId="77777777" w:rsidR="00F35BB2" w:rsidRDefault="00F35BB2" w:rsidP="00F35BB2">
      <w:pPr>
        <w:ind w:left="180"/>
        <w:rPr>
          <w:rFonts w:ascii="Arial" w:hAnsi="Arial" w:cs="Arial"/>
          <w:color w:val="000000" w:themeColor="text1"/>
          <w:sz w:val="22"/>
          <w:szCs w:val="22"/>
        </w:rPr>
      </w:pPr>
    </w:p>
    <w:p w14:paraId="14038E8C" w14:textId="77777777" w:rsidR="00F35BB2" w:rsidRDefault="00F35BB2" w:rsidP="00F35BB2">
      <w:pPr>
        <w:ind w:left="180"/>
        <w:rPr>
          <w:rFonts w:ascii="Arial" w:hAnsi="Arial" w:cs="Arial"/>
          <w:color w:val="000000" w:themeColor="text1"/>
          <w:sz w:val="22"/>
          <w:szCs w:val="22"/>
        </w:rPr>
      </w:pPr>
    </w:p>
    <w:p w14:paraId="3E09D194" w14:textId="77777777" w:rsidR="00F35BB2" w:rsidRDefault="00F35BB2" w:rsidP="00F35BB2">
      <w:pPr>
        <w:ind w:left="180"/>
        <w:rPr>
          <w:rFonts w:ascii="Arial" w:hAnsi="Arial" w:cs="Arial"/>
          <w:color w:val="000000" w:themeColor="text1"/>
          <w:sz w:val="22"/>
          <w:szCs w:val="22"/>
        </w:rPr>
      </w:pPr>
    </w:p>
    <w:p w14:paraId="0EFAC3B3" w14:textId="77777777" w:rsidR="00F35BB2" w:rsidRDefault="00F35BB2" w:rsidP="00F35BB2">
      <w:pPr>
        <w:ind w:left="180"/>
        <w:rPr>
          <w:rFonts w:ascii="Arial" w:hAnsi="Arial" w:cs="Arial"/>
          <w:color w:val="000000" w:themeColor="text1"/>
          <w:sz w:val="22"/>
          <w:szCs w:val="22"/>
        </w:rPr>
      </w:pPr>
    </w:p>
    <w:p w14:paraId="36FADDE4" w14:textId="77777777" w:rsidR="00F35BB2" w:rsidRDefault="00F35BB2" w:rsidP="00F35BB2">
      <w:pPr>
        <w:ind w:left="180"/>
        <w:rPr>
          <w:rFonts w:ascii="Arial" w:hAnsi="Arial" w:cs="Arial"/>
          <w:color w:val="000000" w:themeColor="text1"/>
          <w:sz w:val="22"/>
          <w:szCs w:val="22"/>
        </w:rPr>
      </w:pPr>
    </w:p>
    <w:p w14:paraId="3872109D" w14:textId="77777777" w:rsidR="00F35BB2" w:rsidRDefault="00F35BB2" w:rsidP="00F35BB2">
      <w:pPr>
        <w:ind w:left="180"/>
        <w:rPr>
          <w:rFonts w:ascii="Arial" w:hAnsi="Arial" w:cs="Arial"/>
          <w:color w:val="000000" w:themeColor="text1"/>
          <w:sz w:val="22"/>
          <w:szCs w:val="22"/>
        </w:rPr>
      </w:pPr>
    </w:p>
    <w:p w14:paraId="53FE3ED1" w14:textId="77777777" w:rsidR="00F35BB2" w:rsidRDefault="00F35BB2" w:rsidP="00F35BB2">
      <w:pPr>
        <w:ind w:left="180"/>
        <w:rPr>
          <w:rFonts w:ascii="Arial" w:hAnsi="Arial" w:cs="Arial"/>
          <w:color w:val="000000" w:themeColor="text1"/>
          <w:sz w:val="22"/>
          <w:szCs w:val="22"/>
        </w:rPr>
      </w:pPr>
    </w:p>
    <w:p w14:paraId="6FA0AD85" w14:textId="77777777" w:rsidR="00F35BB2" w:rsidRDefault="00F35BB2" w:rsidP="00F35BB2">
      <w:pPr>
        <w:ind w:left="180"/>
        <w:rPr>
          <w:rFonts w:ascii="Arial" w:hAnsi="Arial" w:cs="Arial"/>
          <w:color w:val="000000" w:themeColor="text1"/>
          <w:sz w:val="22"/>
          <w:szCs w:val="22"/>
        </w:rPr>
      </w:pPr>
    </w:p>
    <w:p w14:paraId="3137EBE5" w14:textId="77777777" w:rsidR="00F35BB2" w:rsidRDefault="00F35BB2" w:rsidP="00F35BB2">
      <w:pPr>
        <w:ind w:left="180"/>
        <w:rPr>
          <w:rFonts w:ascii="Arial" w:hAnsi="Arial" w:cs="Arial"/>
          <w:color w:val="000000" w:themeColor="text1"/>
          <w:sz w:val="22"/>
          <w:szCs w:val="22"/>
        </w:rPr>
      </w:pPr>
    </w:p>
    <w:p w14:paraId="3C7AEEC8" w14:textId="77777777" w:rsidR="00F35BB2" w:rsidRDefault="00F35BB2" w:rsidP="00F35BB2">
      <w:pPr>
        <w:ind w:left="180"/>
        <w:rPr>
          <w:rFonts w:ascii="Arial" w:hAnsi="Arial" w:cs="Arial"/>
          <w:color w:val="000000" w:themeColor="text1"/>
          <w:sz w:val="22"/>
          <w:szCs w:val="22"/>
        </w:rPr>
      </w:pPr>
    </w:p>
    <w:p w14:paraId="254E7F39" w14:textId="77777777" w:rsidR="00F35BB2" w:rsidRDefault="00F35BB2" w:rsidP="00F35BB2">
      <w:pPr>
        <w:ind w:left="180"/>
        <w:rPr>
          <w:rFonts w:ascii="Arial" w:hAnsi="Arial" w:cs="Arial"/>
          <w:color w:val="000000" w:themeColor="text1"/>
          <w:sz w:val="22"/>
          <w:szCs w:val="22"/>
        </w:rPr>
      </w:pPr>
    </w:p>
    <w:p w14:paraId="1D382223" w14:textId="77777777" w:rsidR="00F35BB2" w:rsidRDefault="00F35BB2" w:rsidP="00F35BB2">
      <w:pPr>
        <w:ind w:left="180"/>
        <w:rPr>
          <w:rFonts w:ascii="Arial" w:hAnsi="Arial" w:cs="Arial"/>
          <w:color w:val="000000" w:themeColor="text1"/>
          <w:sz w:val="22"/>
          <w:szCs w:val="22"/>
        </w:rPr>
      </w:pPr>
    </w:p>
    <w:p w14:paraId="5F4690B5" w14:textId="77777777" w:rsidR="00F35BB2" w:rsidRDefault="00F35BB2" w:rsidP="00F35BB2">
      <w:pPr>
        <w:ind w:left="180"/>
        <w:rPr>
          <w:rFonts w:ascii="Arial" w:hAnsi="Arial" w:cs="Arial"/>
          <w:color w:val="000000" w:themeColor="text1"/>
          <w:sz w:val="22"/>
          <w:szCs w:val="22"/>
        </w:rPr>
      </w:pPr>
    </w:p>
    <w:p w14:paraId="3F41D349" w14:textId="77777777" w:rsidR="00F35BB2" w:rsidRDefault="00F35BB2" w:rsidP="00F35BB2">
      <w:pPr>
        <w:ind w:left="180"/>
        <w:rPr>
          <w:rFonts w:ascii="Arial" w:hAnsi="Arial" w:cs="Arial"/>
          <w:color w:val="000000" w:themeColor="text1"/>
          <w:sz w:val="22"/>
          <w:szCs w:val="22"/>
        </w:rPr>
      </w:pPr>
    </w:p>
    <w:p w14:paraId="2C391C33" w14:textId="77777777" w:rsidR="00F35BB2" w:rsidRDefault="00F35BB2" w:rsidP="00F35BB2">
      <w:pPr>
        <w:ind w:left="180"/>
        <w:rPr>
          <w:rFonts w:ascii="Arial" w:hAnsi="Arial" w:cs="Arial"/>
          <w:color w:val="000000" w:themeColor="text1"/>
          <w:sz w:val="22"/>
          <w:szCs w:val="22"/>
        </w:rPr>
      </w:pPr>
    </w:p>
    <w:p w14:paraId="3D9F250D" w14:textId="77777777" w:rsidR="00F35BB2" w:rsidRDefault="00F35BB2" w:rsidP="00F35BB2">
      <w:pPr>
        <w:ind w:left="180"/>
        <w:rPr>
          <w:rFonts w:ascii="Arial" w:hAnsi="Arial" w:cs="Arial"/>
          <w:color w:val="000000" w:themeColor="text1"/>
          <w:sz w:val="22"/>
          <w:szCs w:val="22"/>
        </w:rPr>
      </w:pPr>
    </w:p>
    <w:p w14:paraId="32E22EAC" w14:textId="25FB880D" w:rsidR="0045334C" w:rsidRDefault="0045334C" w:rsidP="00F35BB2">
      <w:pPr>
        <w:ind w:left="180"/>
        <w:jc w:val="center"/>
        <w:rPr>
          <w:rFonts w:ascii="Arial" w:hAnsi="Arial" w:cs="Arial"/>
          <w:b/>
          <w:bCs/>
          <w:sz w:val="22"/>
          <w:szCs w:val="22"/>
        </w:rPr>
      </w:pPr>
      <w:r w:rsidRPr="00F35BB2">
        <w:rPr>
          <w:rFonts w:ascii="Arial" w:hAnsi="Arial" w:cs="Arial"/>
          <w:b/>
          <w:bCs/>
          <w:sz w:val="22"/>
          <w:szCs w:val="22"/>
        </w:rPr>
        <w:lastRenderedPageBreak/>
        <w:t>ATTACHMENT 4</w:t>
      </w:r>
      <w:r w:rsidR="0081463F" w:rsidRPr="00F35BB2">
        <w:rPr>
          <w:rFonts w:ascii="Arial" w:hAnsi="Arial" w:cs="Arial"/>
          <w:b/>
          <w:bCs/>
          <w:sz w:val="22"/>
          <w:szCs w:val="22"/>
        </w:rPr>
        <w:t xml:space="preserve"> - </w:t>
      </w:r>
      <w:r w:rsidRPr="00F35BB2">
        <w:rPr>
          <w:rFonts w:ascii="Arial" w:hAnsi="Arial" w:cs="Arial"/>
          <w:b/>
          <w:bCs/>
          <w:sz w:val="22"/>
          <w:szCs w:val="22"/>
        </w:rPr>
        <w:t>PAYEE DATA RECORD</w:t>
      </w:r>
      <w:bookmarkEnd w:id="44"/>
    </w:p>
    <w:p w14:paraId="7BAB05FC" w14:textId="77777777" w:rsidR="00F35BB2" w:rsidRDefault="00F35BB2" w:rsidP="00F35BB2">
      <w:pPr>
        <w:ind w:left="180"/>
        <w:jc w:val="center"/>
        <w:rPr>
          <w:rFonts w:ascii="Arial" w:hAnsi="Arial" w:cs="Arial"/>
          <w:b/>
          <w:bCs/>
          <w:sz w:val="22"/>
          <w:szCs w:val="22"/>
        </w:rPr>
      </w:pPr>
    </w:p>
    <w:p w14:paraId="79C3D975" w14:textId="77777777" w:rsidR="00F35BB2" w:rsidRPr="00F35BB2" w:rsidRDefault="00F35BB2" w:rsidP="00F35BB2">
      <w:pPr>
        <w:ind w:left="180"/>
        <w:jc w:val="center"/>
        <w:rPr>
          <w:rFonts w:ascii="Arial" w:hAnsi="Arial" w:cs="Arial"/>
          <w:b/>
          <w:bCs/>
          <w:sz w:val="22"/>
          <w:szCs w:val="22"/>
          <w:u w:val="single"/>
        </w:rPr>
      </w:pPr>
    </w:p>
    <w:p w14:paraId="32E22EAF" w14:textId="77777777" w:rsidR="005C0E2C" w:rsidRPr="008843CA" w:rsidRDefault="00FF4765" w:rsidP="00FF4765">
      <w:pPr>
        <w:ind w:left="180"/>
        <w:jc w:val="both"/>
        <w:rPr>
          <w:rFonts w:ascii="Arial" w:hAnsi="Arial" w:cs="Arial"/>
          <w:sz w:val="22"/>
          <w:szCs w:val="22"/>
        </w:rPr>
      </w:pPr>
      <w:r w:rsidRPr="008843CA">
        <w:rPr>
          <w:rFonts w:ascii="Arial" w:hAnsi="Arial" w:cs="Arial"/>
          <w:sz w:val="22"/>
          <w:szCs w:val="22"/>
        </w:rPr>
        <w:t xml:space="preserve">A Bidder must complete the Payee Data Record form STD 204, located at the following internet site:  </w:t>
      </w:r>
    </w:p>
    <w:p w14:paraId="32E22EB0" w14:textId="77777777" w:rsidR="000D4795" w:rsidRPr="008843CA" w:rsidRDefault="00A67ACB" w:rsidP="00FF4765">
      <w:pPr>
        <w:ind w:left="180"/>
        <w:jc w:val="both"/>
        <w:rPr>
          <w:rFonts w:ascii="Arial" w:hAnsi="Arial" w:cs="Arial"/>
          <w:color w:val="000000"/>
          <w:sz w:val="22"/>
          <w:szCs w:val="22"/>
        </w:rPr>
      </w:pPr>
      <w:hyperlink r:id="rId29" w:history="1">
        <w:r w:rsidRPr="008843CA">
          <w:rPr>
            <w:rStyle w:val="Hyperlink"/>
            <w:rFonts w:ascii="Arial" w:hAnsi="Arial" w:cs="Arial"/>
            <w:sz w:val="22"/>
            <w:szCs w:val="22"/>
          </w:rPr>
          <w:t>http://www.documents.dgs.ca.gov/dgs/fmc/pdf/std204.pdf</w:t>
        </w:r>
      </w:hyperlink>
      <w:r w:rsidRPr="008843CA">
        <w:rPr>
          <w:rFonts w:ascii="Arial" w:hAnsi="Arial" w:cs="Arial"/>
          <w:sz w:val="22"/>
          <w:szCs w:val="22"/>
        </w:rPr>
        <w:t xml:space="preserve"> </w:t>
      </w:r>
    </w:p>
    <w:p w14:paraId="32E22EB1" w14:textId="77777777" w:rsidR="00FF4765" w:rsidRPr="008843CA" w:rsidRDefault="00FF4765" w:rsidP="00FF4765">
      <w:pPr>
        <w:ind w:left="180"/>
        <w:jc w:val="both"/>
        <w:rPr>
          <w:rFonts w:ascii="Arial" w:hAnsi="Arial" w:cs="Arial"/>
          <w:color w:val="000000"/>
          <w:sz w:val="22"/>
          <w:szCs w:val="22"/>
        </w:rPr>
      </w:pPr>
    </w:p>
    <w:p w14:paraId="32E22EB2" w14:textId="77777777" w:rsidR="0045334C" w:rsidRPr="008843CA" w:rsidRDefault="00FF4765" w:rsidP="00FF4765">
      <w:pPr>
        <w:ind w:left="180"/>
        <w:jc w:val="both"/>
        <w:rPr>
          <w:rFonts w:ascii="Arial" w:hAnsi="Arial" w:cs="Arial"/>
          <w:b/>
          <w:sz w:val="22"/>
          <w:szCs w:val="22"/>
          <w:u w:val="single"/>
        </w:rPr>
      </w:pPr>
      <w:r w:rsidRPr="008843CA">
        <w:rPr>
          <w:rFonts w:ascii="Arial" w:hAnsi="Arial" w:cs="Arial"/>
          <w:color w:val="000000"/>
          <w:sz w:val="22"/>
          <w:szCs w:val="22"/>
        </w:rPr>
        <w:t xml:space="preserve">If you do not have Internet access, a hard copy can be provided by contacting the </w:t>
      </w:r>
      <w:r w:rsidR="00B23B9E" w:rsidRPr="008843CA">
        <w:rPr>
          <w:rFonts w:ascii="Arial" w:hAnsi="Arial" w:cs="Arial"/>
          <w:color w:val="000000"/>
          <w:sz w:val="22"/>
          <w:szCs w:val="22"/>
        </w:rPr>
        <w:t>Acquisition</w:t>
      </w:r>
      <w:r w:rsidRPr="008843CA">
        <w:rPr>
          <w:rFonts w:ascii="Arial" w:hAnsi="Arial" w:cs="Arial"/>
          <w:color w:val="000000"/>
          <w:sz w:val="22"/>
          <w:szCs w:val="22"/>
        </w:rPr>
        <w:t xml:space="preserve"> Analyst listed on the Notice to Prospective Bidders.</w:t>
      </w:r>
    </w:p>
    <w:p w14:paraId="32E22EB3" w14:textId="77777777" w:rsidR="00FF4765" w:rsidRPr="008843CA" w:rsidRDefault="00FF4765" w:rsidP="00FF4765">
      <w:pPr>
        <w:ind w:left="180"/>
        <w:jc w:val="center"/>
        <w:rPr>
          <w:rFonts w:ascii="Arial" w:hAnsi="Arial" w:cs="Arial"/>
          <w:b/>
          <w:sz w:val="22"/>
          <w:szCs w:val="22"/>
          <w:u w:val="single"/>
        </w:rPr>
      </w:pPr>
    </w:p>
    <w:p w14:paraId="32E22EB4" w14:textId="62BFBDB5" w:rsidR="00FF4765" w:rsidRPr="008843CA" w:rsidRDefault="00FF4765" w:rsidP="43DE8365">
      <w:pPr>
        <w:ind w:left="180"/>
        <w:rPr>
          <w:rFonts w:ascii="Arial" w:hAnsi="Arial" w:cs="Arial"/>
          <w:color w:val="000000"/>
          <w:sz w:val="22"/>
          <w:szCs w:val="22"/>
        </w:rPr>
      </w:pPr>
      <w:r w:rsidRPr="008843CA">
        <w:rPr>
          <w:rFonts w:ascii="Arial" w:hAnsi="Arial" w:cs="Arial"/>
          <w:color w:val="000000" w:themeColor="text1"/>
          <w:sz w:val="22"/>
          <w:szCs w:val="22"/>
        </w:rPr>
        <w:t>The completed Payee Data Record STD 204 must be included in the bid submission, as Attachment 4.</w:t>
      </w:r>
    </w:p>
    <w:p w14:paraId="32E22EB5" w14:textId="77777777" w:rsidR="0045334C" w:rsidRPr="00A67C05" w:rsidRDefault="0045334C" w:rsidP="009C3B3C">
      <w:pPr>
        <w:jc w:val="center"/>
        <w:rPr>
          <w:rFonts w:ascii="Arial" w:hAnsi="Arial" w:cs="Arial"/>
          <w:b/>
          <w:sz w:val="24"/>
          <w:szCs w:val="24"/>
          <w:u w:val="single"/>
        </w:rPr>
      </w:pPr>
    </w:p>
    <w:p w14:paraId="32E22EB6" w14:textId="77777777" w:rsidR="0045334C" w:rsidRPr="00A67C05" w:rsidRDefault="0045334C" w:rsidP="009C3B3C">
      <w:pPr>
        <w:jc w:val="center"/>
        <w:rPr>
          <w:rFonts w:ascii="Arial" w:hAnsi="Arial" w:cs="Arial"/>
          <w:b/>
          <w:sz w:val="24"/>
          <w:szCs w:val="24"/>
          <w:u w:val="single"/>
        </w:rPr>
      </w:pPr>
    </w:p>
    <w:p w14:paraId="32E22EB7" w14:textId="77777777" w:rsidR="0045334C" w:rsidRPr="00A67C05" w:rsidRDefault="0045334C" w:rsidP="009C3B3C">
      <w:pPr>
        <w:jc w:val="center"/>
        <w:rPr>
          <w:rFonts w:ascii="Arial" w:hAnsi="Arial" w:cs="Arial"/>
          <w:b/>
          <w:sz w:val="24"/>
          <w:szCs w:val="24"/>
          <w:u w:val="single"/>
        </w:rPr>
      </w:pPr>
    </w:p>
    <w:p w14:paraId="32E22EB8" w14:textId="77777777" w:rsidR="0045334C" w:rsidRPr="00A67C05" w:rsidRDefault="0045334C" w:rsidP="009C3B3C">
      <w:pPr>
        <w:jc w:val="center"/>
        <w:rPr>
          <w:rFonts w:ascii="Arial" w:hAnsi="Arial" w:cs="Arial"/>
          <w:b/>
          <w:sz w:val="24"/>
          <w:szCs w:val="24"/>
          <w:u w:val="single"/>
        </w:rPr>
      </w:pPr>
    </w:p>
    <w:p w14:paraId="32E22EB9" w14:textId="77777777" w:rsidR="0045334C" w:rsidRPr="00A67C05" w:rsidRDefault="0045334C" w:rsidP="009C3B3C">
      <w:pPr>
        <w:jc w:val="center"/>
        <w:rPr>
          <w:rFonts w:ascii="Arial" w:hAnsi="Arial" w:cs="Arial"/>
          <w:b/>
          <w:sz w:val="24"/>
          <w:szCs w:val="24"/>
          <w:u w:val="single"/>
        </w:rPr>
      </w:pPr>
    </w:p>
    <w:p w14:paraId="32E22EBA" w14:textId="77777777" w:rsidR="0045334C" w:rsidRPr="00A67C05" w:rsidRDefault="0045334C" w:rsidP="009C3B3C">
      <w:pPr>
        <w:jc w:val="center"/>
        <w:rPr>
          <w:rFonts w:ascii="Arial" w:hAnsi="Arial" w:cs="Arial"/>
          <w:b/>
          <w:sz w:val="24"/>
          <w:szCs w:val="24"/>
          <w:u w:val="single"/>
        </w:rPr>
      </w:pPr>
    </w:p>
    <w:p w14:paraId="32E22EBB" w14:textId="77777777" w:rsidR="0045334C" w:rsidRPr="00A67C05" w:rsidRDefault="0045334C" w:rsidP="009C3B3C">
      <w:pPr>
        <w:jc w:val="center"/>
        <w:rPr>
          <w:rFonts w:ascii="Arial" w:hAnsi="Arial" w:cs="Arial"/>
          <w:b/>
          <w:sz w:val="24"/>
          <w:szCs w:val="24"/>
          <w:u w:val="single"/>
        </w:rPr>
      </w:pPr>
    </w:p>
    <w:p w14:paraId="32E22EBC" w14:textId="77777777" w:rsidR="0045334C" w:rsidRPr="00A67C05" w:rsidRDefault="0045334C" w:rsidP="009C3B3C">
      <w:pPr>
        <w:jc w:val="center"/>
        <w:rPr>
          <w:rFonts w:ascii="Arial" w:hAnsi="Arial" w:cs="Arial"/>
          <w:b/>
          <w:sz w:val="24"/>
          <w:szCs w:val="24"/>
          <w:u w:val="single"/>
        </w:rPr>
      </w:pPr>
    </w:p>
    <w:p w14:paraId="32E22EBD" w14:textId="77777777" w:rsidR="0045334C" w:rsidRPr="00A67C05" w:rsidRDefault="0045334C" w:rsidP="009C3B3C">
      <w:pPr>
        <w:jc w:val="center"/>
        <w:rPr>
          <w:rFonts w:ascii="Arial" w:hAnsi="Arial" w:cs="Arial"/>
          <w:b/>
          <w:sz w:val="24"/>
          <w:szCs w:val="24"/>
          <w:u w:val="single"/>
        </w:rPr>
      </w:pPr>
    </w:p>
    <w:p w14:paraId="32E22EBE" w14:textId="77777777" w:rsidR="0045334C" w:rsidRPr="00A67C05" w:rsidRDefault="0045334C" w:rsidP="009C3B3C">
      <w:pPr>
        <w:jc w:val="center"/>
        <w:rPr>
          <w:rFonts w:ascii="Arial" w:hAnsi="Arial" w:cs="Arial"/>
          <w:b/>
          <w:sz w:val="24"/>
          <w:szCs w:val="24"/>
          <w:u w:val="single"/>
        </w:rPr>
      </w:pPr>
    </w:p>
    <w:p w14:paraId="32E22EBF" w14:textId="77777777" w:rsidR="0045334C" w:rsidRPr="00A67C05" w:rsidRDefault="0045334C" w:rsidP="009C3B3C">
      <w:pPr>
        <w:jc w:val="center"/>
        <w:rPr>
          <w:rFonts w:ascii="Arial" w:hAnsi="Arial" w:cs="Arial"/>
          <w:b/>
          <w:sz w:val="24"/>
          <w:szCs w:val="24"/>
          <w:u w:val="single"/>
        </w:rPr>
      </w:pPr>
    </w:p>
    <w:p w14:paraId="32E22EC0" w14:textId="77777777" w:rsidR="0045334C" w:rsidRPr="00A67C05" w:rsidRDefault="0045334C" w:rsidP="009C3B3C">
      <w:pPr>
        <w:jc w:val="center"/>
        <w:rPr>
          <w:rFonts w:ascii="Arial" w:hAnsi="Arial" w:cs="Arial"/>
          <w:b/>
          <w:sz w:val="24"/>
          <w:szCs w:val="24"/>
          <w:u w:val="single"/>
        </w:rPr>
      </w:pPr>
    </w:p>
    <w:p w14:paraId="32E22EC1" w14:textId="77777777" w:rsidR="0045334C" w:rsidRPr="00A67C05" w:rsidRDefault="0045334C" w:rsidP="009C3B3C">
      <w:pPr>
        <w:jc w:val="center"/>
        <w:rPr>
          <w:rFonts w:ascii="Arial" w:hAnsi="Arial" w:cs="Arial"/>
          <w:b/>
          <w:sz w:val="24"/>
          <w:szCs w:val="24"/>
          <w:u w:val="single"/>
        </w:rPr>
      </w:pPr>
    </w:p>
    <w:p w14:paraId="32E22EC2" w14:textId="77777777" w:rsidR="0045334C" w:rsidRPr="00A67C05" w:rsidRDefault="0045334C" w:rsidP="009C3B3C">
      <w:pPr>
        <w:jc w:val="center"/>
        <w:rPr>
          <w:rFonts w:ascii="Arial" w:hAnsi="Arial" w:cs="Arial"/>
          <w:b/>
          <w:sz w:val="24"/>
          <w:szCs w:val="24"/>
          <w:u w:val="single"/>
        </w:rPr>
      </w:pPr>
    </w:p>
    <w:p w14:paraId="32E22EC3" w14:textId="77777777" w:rsidR="0045334C" w:rsidRPr="00A67C05" w:rsidRDefault="0045334C" w:rsidP="009C3B3C">
      <w:pPr>
        <w:jc w:val="center"/>
        <w:rPr>
          <w:rFonts w:ascii="Arial" w:hAnsi="Arial" w:cs="Arial"/>
          <w:b/>
          <w:sz w:val="24"/>
          <w:szCs w:val="24"/>
          <w:u w:val="single"/>
        </w:rPr>
      </w:pPr>
    </w:p>
    <w:p w14:paraId="32E22EC4" w14:textId="77777777" w:rsidR="0045334C" w:rsidRPr="00A67C05" w:rsidRDefault="0045334C" w:rsidP="009C3B3C">
      <w:pPr>
        <w:jc w:val="center"/>
        <w:rPr>
          <w:rFonts w:ascii="Arial" w:hAnsi="Arial" w:cs="Arial"/>
          <w:b/>
          <w:sz w:val="24"/>
          <w:szCs w:val="24"/>
          <w:u w:val="single"/>
        </w:rPr>
      </w:pPr>
    </w:p>
    <w:p w14:paraId="32E22EC5" w14:textId="77777777" w:rsidR="0045334C" w:rsidRPr="00A67C05" w:rsidRDefault="0045334C" w:rsidP="009C3B3C">
      <w:pPr>
        <w:jc w:val="center"/>
        <w:rPr>
          <w:rFonts w:ascii="Arial" w:hAnsi="Arial" w:cs="Arial"/>
          <w:b/>
          <w:sz w:val="24"/>
          <w:szCs w:val="24"/>
          <w:u w:val="single"/>
        </w:rPr>
      </w:pPr>
    </w:p>
    <w:p w14:paraId="32E22EC6" w14:textId="77777777" w:rsidR="0045334C" w:rsidRPr="00A67C05" w:rsidRDefault="0045334C" w:rsidP="009C3B3C">
      <w:pPr>
        <w:jc w:val="center"/>
        <w:rPr>
          <w:rFonts w:ascii="Arial" w:hAnsi="Arial" w:cs="Arial"/>
          <w:b/>
          <w:sz w:val="24"/>
          <w:szCs w:val="24"/>
          <w:u w:val="single"/>
        </w:rPr>
      </w:pPr>
    </w:p>
    <w:p w14:paraId="32E22EC7" w14:textId="77777777" w:rsidR="0045334C" w:rsidRPr="00A67C05" w:rsidRDefault="0045334C" w:rsidP="009C3B3C">
      <w:pPr>
        <w:jc w:val="center"/>
        <w:rPr>
          <w:rFonts w:ascii="Arial" w:hAnsi="Arial" w:cs="Arial"/>
          <w:b/>
          <w:sz w:val="24"/>
          <w:szCs w:val="24"/>
          <w:u w:val="single"/>
        </w:rPr>
      </w:pPr>
    </w:p>
    <w:p w14:paraId="32E22EC8" w14:textId="77777777" w:rsidR="0045334C" w:rsidRPr="00A67C05" w:rsidRDefault="0045334C" w:rsidP="009C3B3C">
      <w:pPr>
        <w:jc w:val="center"/>
        <w:rPr>
          <w:rFonts w:ascii="Arial" w:hAnsi="Arial" w:cs="Arial"/>
          <w:b/>
          <w:sz w:val="24"/>
          <w:szCs w:val="24"/>
          <w:u w:val="single"/>
        </w:rPr>
      </w:pPr>
    </w:p>
    <w:p w14:paraId="32E22EC9" w14:textId="77777777" w:rsidR="0045334C" w:rsidRPr="00A67C05" w:rsidRDefault="0045334C" w:rsidP="009C3B3C">
      <w:pPr>
        <w:jc w:val="center"/>
        <w:rPr>
          <w:rFonts w:ascii="Arial" w:hAnsi="Arial" w:cs="Arial"/>
          <w:b/>
          <w:sz w:val="24"/>
          <w:szCs w:val="24"/>
          <w:u w:val="single"/>
        </w:rPr>
      </w:pPr>
    </w:p>
    <w:p w14:paraId="32E22ECA" w14:textId="77777777" w:rsidR="0045334C" w:rsidRPr="00A67C05" w:rsidRDefault="0045334C" w:rsidP="009C3B3C">
      <w:pPr>
        <w:jc w:val="center"/>
        <w:rPr>
          <w:rFonts w:ascii="Arial" w:hAnsi="Arial" w:cs="Arial"/>
          <w:b/>
          <w:sz w:val="24"/>
          <w:szCs w:val="24"/>
          <w:u w:val="single"/>
        </w:rPr>
      </w:pPr>
    </w:p>
    <w:p w14:paraId="32E22ECB" w14:textId="77777777" w:rsidR="0045334C" w:rsidRPr="00A67C05" w:rsidRDefault="0045334C" w:rsidP="009C3B3C">
      <w:pPr>
        <w:jc w:val="center"/>
        <w:rPr>
          <w:rFonts w:ascii="Arial" w:hAnsi="Arial" w:cs="Arial"/>
          <w:b/>
          <w:sz w:val="24"/>
          <w:szCs w:val="24"/>
          <w:u w:val="single"/>
        </w:rPr>
      </w:pPr>
    </w:p>
    <w:p w14:paraId="32E22ECC" w14:textId="77777777" w:rsidR="0045334C" w:rsidRPr="00A67C05" w:rsidRDefault="0045334C" w:rsidP="009C3B3C">
      <w:pPr>
        <w:jc w:val="center"/>
        <w:rPr>
          <w:rFonts w:ascii="Arial" w:hAnsi="Arial" w:cs="Arial"/>
          <w:b/>
          <w:sz w:val="24"/>
          <w:szCs w:val="24"/>
          <w:u w:val="single"/>
        </w:rPr>
      </w:pPr>
    </w:p>
    <w:p w14:paraId="32E22ECD" w14:textId="77777777" w:rsidR="0045334C" w:rsidRPr="00A67C05" w:rsidRDefault="0045334C" w:rsidP="009C3B3C">
      <w:pPr>
        <w:jc w:val="center"/>
        <w:rPr>
          <w:rFonts w:ascii="Arial" w:hAnsi="Arial" w:cs="Arial"/>
          <w:b/>
          <w:sz w:val="24"/>
          <w:szCs w:val="24"/>
          <w:u w:val="single"/>
        </w:rPr>
      </w:pPr>
    </w:p>
    <w:p w14:paraId="32E22ECE" w14:textId="77777777" w:rsidR="0045334C" w:rsidRPr="00A67C05" w:rsidRDefault="0045334C" w:rsidP="009C3B3C">
      <w:pPr>
        <w:jc w:val="center"/>
        <w:rPr>
          <w:rFonts w:ascii="Arial" w:hAnsi="Arial" w:cs="Arial"/>
          <w:b/>
          <w:sz w:val="24"/>
          <w:szCs w:val="24"/>
          <w:u w:val="single"/>
        </w:rPr>
      </w:pPr>
    </w:p>
    <w:p w14:paraId="32E22ECF" w14:textId="77777777" w:rsidR="0045334C" w:rsidRPr="00A67C05" w:rsidRDefault="0045334C" w:rsidP="009C3B3C">
      <w:pPr>
        <w:jc w:val="center"/>
        <w:rPr>
          <w:rFonts w:ascii="Arial" w:hAnsi="Arial" w:cs="Arial"/>
          <w:b/>
          <w:sz w:val="24"/>
          <w:szCs w:val="24"/>
          <w:u w:val="single"/>
        </w:rPr>
      </w:pPr>
    </w:p>
    <w:p w14:paraId="32E22ED0" w14:textId="77777777" w:rsidR="0045334C" w:rsidRPr="00A67C05" w:rsidRDefault="0045334C" w:rsidP="009C3B3C">
      <w:pPr>
        <w:jc w:val="center"/>
        <w:rPr>
          <w:rFonts w:ascii="Arial" w:hAnsi="Arial" w:cs="Arial"/>
          <w:b/>
          <w:sz w:val="24"/>
          <w:szCs w:val="24"/>
          <w:u w:val="single"/>
        </w:rPr>
      </w:pPr>
    </w:p>
    <w:p w14:paraId="32E22ED1" w14:textId="77777777" w:rsidR="0045334C" w:rsidRPr="00A67C05" w:rsidRDefault="0045334C" w:rsidP="009C3B3C">
      <w:pPr>
        <w:jc w:val="center"/>
        <w:rPr>
          <w:rFonts w:ascii="Arial" w:hAnsi="Arial" w:cs="Arial"/>
          <w:b/>
          <w:sz w:val="24"/>
          <w:szCs w:val="24"/>
          <w:u w:val="single"/>
        </w:rPr>
      </w:pPr>
    </w:p>
    <w:p w14:paraId="32E22ED2" w14:textId="77777777" w:rsidR="0045334C" w:rsidRPr="00A67C05" w:rsidRDefault="0045334C" w:rsidP="009C3B3C">
      <w:pPr>
        <w:jc w:val="center"/>
        <w:rPr>
          <w:rFonts w:ascii="Arial" w:hAnsi="Arial" w:cs="Arial"/>
          <w:b/>
          <w:sz w:val="24"/>
          <w:szCs w:val="24"/>
          <w:u w:val="single"/>
        </w:rPr>
      </w:pPr>
    </w:p>
    <w:p w14:paraId="32E22ED3" w14:textId="77777777" w:rsidR="0045334C" w:rsidRPr="00A67C05" w:rsidRDefault="0045334C" w:rsidP="009C3B3C">
      <w:pPr>
        <w:jc w:val="center"/>
        <w:rPr>
          <w:rFonts w:ascii="Arial" w:hAnsi="Arial" w:cs="Arial"/>
          <w:b/>
          <w:sz w:val="24"/>
          <w:szCs w:val="24"/>
          <w:u w:val="single"/>
        </w:rPr>
      </w:pPr>
    </w:p>
    <w:p w14:paraId="32E22ED4" w14:textId="77777777" w:rsidR="0045334C" w:rsidRDefault="0045334C" w:rsidP="009C3B3C">
      <w:pPr>
        <w:jc w:val="center"/>
        <w:rPr>
          <w:rFonts w:ascii="Arial" w:hAnsi="Arial" w:cs="Arial"/>
          <w:b/>
          <w:sz w:val="24"/>
          <w:szCs w:val="24"/>
          <w:u w:val="single"/>
        </w:rPr>
      </w:pPr>
    </w:p>
    <w:p w14:paraId="138712BE" w14:textId="77777777" w:rsidR="00F35BB2" w:rsidRPr="00A67C05" w:rsidRDefault="00F35BB2" w:rsidP="009C3B3C">
      <w:pPr>
        <w:jc w:val="center"/>
        <w:rPr>
          <w:rFonts w:ascii="Arial" w:hAnsi="Arial" w:cs="Arial"/>
          <w:b/>
          <w:sz w:val="24"/>
          <w:szCs w:val="24"/>
          <w:u w:val="single"/>
        </w:rPr>
      </w:pPr>
    </w:p>
    <w:p w14:paraId="32E22ED5" w14:textId="77777777" w:rsidR="0045334C" w:rsidRPr="00A67C05" w:rsidRDefault="0045334C" w:rsidP="009C3B3C">
      <w:pPr>
        <w:jc w:val="center"/>
        <w:rPr>
          <w:rFonts w:ascii="Arial" w:hAnsi="Arial" w:cs="Arial"/>
          <w:b/>
          <w:sz w:val="24"/>
          <w:szCs w:val="24"/>
          <w:u w:val="single"/>
        </w:rPr>
      </w:pPr>
    </w:p>
    <w:p w14:paraId="32E22ED6" w14:textId="77777777" w:rsidR="0045334C" w:rsidRPr="00A67C05" w:rsidRDefault="0045334C" w:rsidP="009C3B3C">
      <w:pPr>
        <w:jc w:val="center"/>
        <w:rPr>
          <w:rFonts w:ascii="Arial" w:hAnsi="Arial" w:cs="Arial"/>
          <w:b/>
          <w:sz w:val="24"/>
          <w:szCs w:val="24"/>
          <w:u w:val="single"/>
        </w:rPr>
      </w:pPr>
    </w:p>
    <w:p w14:paraId="32E22ED7" w14:textId="77777777" w:rsidR="0045334C" w:rsidRPr="00A67C05" w:rsidRDefault="0045334C" w:rsidP="009C3B3C">
      <w:pPr>
        <w:jc w:val="center"/>
        <w:rPr>
          <w:rFonts w:ascii="Arial" w:hAnsi="Arial" w:cs="Arial"/>
          <w:b/>
          <w:sz w:val="24"/>
          <w:szCs w:val="24"/>
          <w:u w:val="single"/>
        </w:rPr>
      </w:pPr>
    </w:p>
    <w:p w14:paraId="32E22ED8" w14:textId="77777777" w:rsidR="0045334C" w:rsidRPr="00A67C05" w:rsidRDefault="0045334C" w:rsidP="009C3B3C">
      <w:pPr>
        <w:jc w:val="center"/>
        <w:rPr>
          <w:rFonts w:ascii="Arial" w:hAnsi="Arial" w:cs="Arial"/>
          <w:b/>
          <w:sz w:val="24"/>
          <w:szCs w:val="24"/>
          <w:u w:val="single"/>
        </w:rPr>
      </w:pPr>
    </w:p>
    <w:p w14:paraId="32E22EDD" w14:textId="5FF7A211" w:rsidR="00293DC5" w:rsidRPr="008843CA" w:rsidRDefault="0045334C" w:rsidP="0081463F">
      <w:pPr>
        <w:pStyle w:val="Attachments"/>
        <w:rPr>
          <w:rFonts w:cs="Arial"/>
          <w:sz w:val="22"/>
          <w:szCs w:val="22"/>
        </w:rPr>
      </w:pPr>
      <w:bookmarkStart w:id="45" w:name="_Toc209779678"/>
      <w:r w:rsidRPr="008843CA">
        <w:rPr>
          <w:rFonts w:cs="Arial"/>
          <w:sz w:val="22"/>
          <w:szCs w:val="22"/>
        </w:rPr>
        <w:lastRenderedPageBreak/>
        <w:t>ATTACHMENT 5</w:t>
      </w:r>
      <w:r w:rsidR="0081463F" w:rsidRPr="008843CA">
        <w:rPr>
          <w:rFonts w:cs="Arial"/>
          <w:sz w:val="22"/>
          <w:szCs w:val="22"/>
        </w:rPr>
        <w:t xml:space="preserve"> - </w:t>
      </w:r>
      <w:r w:rsidR="00293DC5" w:rsidRPr="008843CA">
        <w:rPr>
          <w:rFonts w:cs="Arial"/>
          <w:sz w:val="22"/>
          <w:szCs w:val="22"/>
        </w:rPr>
        <w:t>BIDDER REFERENCES</w:t>
      </w:r>
      <w:bookmarkEnd w:id="45"/>
    </w:p>
    <w:p w14:paraId="32E22EDE" w14:textId="77777777" w:rsidR="00293DC5" w:rsidRPr="008843CA" w:rsidRDefault="00293DC5">
      <w:pPr>
        <w:jc w:val="center"/>
        <w:rPr>
          <w:rFonts w:ascii="Arial" w:hAnsi="Arial" w:cs="Arial"/>
          <w:b/>
          <w:sz w:val="22"/>
          <w:szCs w:val="22"/>
        </w:rPr>
      </w:pPr>
    </w:p>
    <w:p w14:paraId="6B251918" w14:textId="77777777" w:rsidR="004C0682" w:rsidRPr="008843CA" w:rsidRDefault="004C0682" w:rsidP="004C0682">
      <w:pPr>
        <w:rPr>
          <w:rFonts w:ascii="Arial" w:hAnsi="Arial" w:cs="Arial"/>
          <w:sz w:val="22"/>
          <w:szCs w:val="22"/>
        </w:rPr>
      </w:pPr>
      <w:r w:rsidRPr="008843CA">
        <w:rPr>
          <w:rFonts w:ascii="Arial" w:hAnsi="Arial" w:cs="Arial"/>
          <w:sz w:val="22"/>
          <w:szCs w:val="22"/>
        </w:rPr>
        <w:t>Submission of this attachment is mandatory.</w:t>
      </w:r>
      <w:r w:rsidRPr="008843CA">
        <w:rPr>
          <w:rFonts w:ascii="Arial" w:hAnsi="Arial" w:cs="Arial"/>
          <w:b/>
          <w:sz w:val="22"/>
          <w:szCs w:val="22"/>
        </w:rPr>
        <w:t xml:space="preserve"> </w:t>
      </w:r>
      <w:r w:rsidRPr="008843CA">
        <w:rPr>
          <w:rFonts w:ascii="Arial" w:hAnsi="Arial" w:cs="Arial"/>
          <w:sz w:val="22"/>
          <w:szCs w:val="22"/>
        </w:rPr>
        <w:t xml:space="preserve">Failure to complete and return this attachment with your bid will cause your bid to be rejected and deemed nonresponsive.  </w:t>
      </w:r>
    </w:p>
    <w:p w14:paraId="0940A95B" w14:textId="77777777" w:rsidR="004C0682" w:rsidRPr="008843CA" w:rsidRDefault="004C0682" w:rsidP="004C0682">
      <w:pPr>
        <w:rPr>
          <w:rFonts w:ascii="Arial" w:hAnsi="Arial" w:cs="Arial"/>
          <w:sz w:val="22"/>
          <w:szCs w:val="22"/>
        </w:rPr>
      </w:pPr>
    </w:p>
    <w:p w14:paraId="10ADB073" w14:textId="77777777" w:rsidR="004C0682" w:rsidRPr="008843CA" w:rsidRDefault="004C0682" w:rsidP="004C0682">
      <w:pPr>
        <w:rPr>
          <w:rFonts w:ascii="Arial" w:hAnsi="Arial" w:cs="Arial"/>
          <w:sz w:val="22"/>
          <w:szCs w:val="22"/>
        </w:rPr>
      </w:pPr>
      <w:r w:rsidRPr="008843CA">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tbl>
      <w:tblPr>
        <w:tblStyle w:val="TableGrid"/>
        <w:tblW w:w="10345" w:type="dxa"/>
        <w:jc w:val="center"/>
        <w:tblLook w:val="04A0" w:firstRow="1" w:lastRow="0" w:firstColumn="1" w:lastColumn="0" w:noHBand="0" w:noVBand="1"/>
      </w:tblPr>
      <w:tblGrid>
        <w:gridCol w:w="5035"/>
        <w:gridCol w:w="5310"/>
      </w:tblGrid>
      <w:tr w:rsidR="004C0682" w:rsidRPr="0091111D"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91111D" w:rsidRDefault="004C0682">
            <w:pPr>
              <w:rPr>
                <w:rFonts w:ascii="Arial" w:hAnsi="Arial" w:cs="Arial"/>
              </w:rPr>
            </w:pPr>
            <w:r w:rsidRPr="0091111D">
              <w:rPr>
                <w:rFonts w:ascii="Arial" w:hAnsi="Arial" w:cs="Arial"/>
                <w:b/>
                <w:bCs/>
              </w:rPr>
              <w:t>Reference 1</w:t>
            </w:r>
          </w:p>
        </w:tc>
      </w:tr>
      <w:tr w:rsidR="004C0682" w:rsidRPr="0091111D"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91111D" w:rsidRDefault="004C0682">
            <w:pPr>
              <w:rPr>
                <w:rFonts w:ascii="Arial" w:hAnsi="Arial" w:cs="Arial"/>
              </w:rPr>
            </w:pPr>
            <w:r w:rsidRPr="0091111D">
              <w:rPr>
                <w:rFonts w:ascii="Arial" w:hAnsi="Arial" w:cs="Arial"/>
              </w:rPr>
              <w:t>Name of Firm:</w:t>
            </w:r>
          </w:p>
        </w:tc>
        <w:tc>
          <w:tcPr>
            <w:tcW w:w="5310" w:type="dxa"/>
            <w:tcBorders>
              <w:top w:val="single" w:sz="4" w:space="0" w:color="auto"/>
              <w:left w:val="nil"/>
              <w:bottom w:val="nil"/>
              <w:right w:val="single" w:sz="4" w:space="0" w:color="auto"/>
            </w:tcBorders>
          </w:tcPr>
          <w:p w14:paraId="3730EA93" w14:textId="77777777" w:rsidR="004C0682" w:rsidRPr="0091111D" w:rsidRDefault="004C0682">
            <w:pPr>
              <w:rPr>
                <w:rFonts w:ascii="Arial" w:hAnsi="Arial" w:cs="Arial"/>
              </w:rPr>
            </w:pPr>
            <w:r w:rsidRPr="0091111D">
              <w:rPr>
                <w:rFonts w:ascii="Arial" w:hAnsi="Arial" w:cs="Arial"/>
              </w:rPr>
              <w:t>Value of Service:</w:t>
            </w:r>
          </w:p>
        </w:tc>
      </w:tr>
      <w:tr w:rsidR="004C0682" w:rsidRPr="0091111D"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7DDBB669" w14:textId="77777777" w:rsidR="004C0682" w:rsidRPr="0091111D" w:rsidRDefault="004C0682">
            <w:pPr>
              <w:rPr>
                <w:rFonts w:ascii="Arial" w:hAnsi="Arial" w:cs="Arial"/>
              </w:rPr>
            </w:pPr>
          </w:p>
        </w:tc>
      </w:tr>
      <w:tr w:rsidR="004C0682" w:rsidRPr="0091111D"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91111D" w:rsidRDefault="004C0682">
            <w:pPr>
              <w:rPr>
                <w:rFonts w:ascii="Arial" w:hAnsi="Arial" w:cs="Arial"/>
              </w:rPr>
            </w:pPr>
            <w:r w:rsidRPr="0091111D">
              <w:rPr>
                <w:rFonts w:ascii="Arial" w:hAnsi="Arial" w:cs="Arial"/>
              </w:rPr>
              <w:t>Address (Street, City, State, Zip Code)</w:t>
            </w:r>
          </w:p>
        </w:tc>
        <w:tc>
          <w:tcPr>
            <w:tcW w:w="5310" w:type="dxa"/>
            <w:tcBorders>
              <w:top w:val="nil"/>
              <w:left w:val="nil"/>
              <w:bottom w:val="nil"/>
              <w:right w:val="single" w:sz="4" w:space="0" w:color="auto"/>
            </w:tcBorders>
          </w:tcPr>
          <w:p w14:paraId="55534BF0" w14:textId="77777777" w:rsidR="004C0682" w:rsidRPr="0091111D" w:rsidRDefault="004C0682">
            <w:pPr>
              <w:rPr>
                <w:rFonts w:ascii="Arial" w:hAnsi="Arial" w:cs="Arial"/>
              </w:rPr>
            </w:pPr>
          </w:p>
        </w:tc>
      </w:tr>
      <w:tr w:rsidR="004C0682" w:rsidRPr="0091111D"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3528E380" w14:textId="77777777" w:rsidR="004C0682" w:rsidRPr="0091111D" w:rsidRDefault="004C0682">
            <w:pPr>
              <w:rPr>
                <w:rFonts w:ascii="Arial" w:hAnsi="Arial" w:cs="Arial"/>
              </w:rPr>
            </w:pPr>
          </w:p>
        </w:tc>
      </w:tr>
      <w:tr w:rsidR="004C0682" w:rsidRPr="0091111D"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91111D" w:rsidRDefault="004C0682">
            <w:pPr>
              <w:rPr>
                <w:rFonts w:ascii="Arial" w:hAnsi="Arial" w:cs="Arial"/>
              </w:rPr>
            </w:pPr>
            <w:r w:rsidRPr="0091111D">
              <w:rPr>
                <w:rFonts w:ascii="Arial" w:hAnsi="Arial" w:cs="Arial"/>
              </w:rPr>
              <w:t>Contact Person:</w:t>
            </w:r>
          </w:p>
        </w:tc>
        <w:tc>
          <w:tcPr>
            <w:tcW w:w="5310" w:type="dxa"/>
            <w:tcBorders>
              <w:top w:val="nil"/>
              <w:left w:val="nil"/>
              <w:bottom w:val="nil"/>
              <w:right w:val="single" w:sz="4" w:space="0" w:color="auto"/>
            </w:tcBorders>
          </w:tcPr>
          <w:p w14:paraId="28AA7C46" w14:textId="77777777" w:rsidR="004C0682" w:rsidRPr="0091111D" w:rsidRDefault="004C0682">
            <w:pPr>
              <w:rPr>
                <w:rFonts w:ascii="Arial" w:hAnsi="Arial" w:cs="Arial"/>
              </w:rPr>
            </w:pPr>
            <w:r w:rsidRPr="0091111D">
              <w:rPr>
                <w:rFonts w:ascii="Arial" w:hAnsi="Arial" w:cs="Arial"/>
              </w:rPr>
              <w:t>Telephone Number:</w:t>
            </w:r>
          </w:p>
        </w:tc>
      </w:tr>
      <w:tr w:rsidR="004C0682" w:rsidRPr="0091111D"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2B51A30F" w14:textId="77777777" w:rsidR="004C0682" w:rsidRPr="0091111D" w:rsidRDefault="004C0682">
            <w:pPr>
              <w:rPr>
                <w:rFonts w:ascii="Arial" w:hAnsi="Arial" w:cs="Arial"/>
              </w:rPr>
            </w:pPr>
          </w:p>
        </w:tc>
      </w:tr>
      <w:tr w:rsidR="004C0682" w:rsidRPr="0091111D"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91111D" w:rsidRDefault="004C0682">
            <w:pPr>
              <w:rPr>
                <w:rFonts w:ascii="Arial" w:hAnsi="Arial" w:cs="Arial"/>
              </w:rPr>
            </w:pPr>
            <w:r w:rsidRPr="0091111D">
              <w:rPr>
                <w:rFonts w:ascii="Arial" w:hAnsi="Arial" w:cs="Arial"/>
              </w:rPr>
              <w:t>Dates of Service:</w:t>
            </w:r>
          </w:p>
        </w:tc>
        <w:tc>
          <w:tcPr>
            <w:tcW w:w="5310" w:type="dxa"/>
            <w:tcBorders>
              <w:top w:val="nil"/>
              <w:left w:val="nil"/>
              <w:bottom w:val="single" w:sz="4" w:space="0" w:color="auto"/>
              <w:right w:val="single" w:sz="4" w:space="0" w:color="auto"/>
            </w:tcBorders>
          </w:tcPr>
          <w:p w14:paraId="48DE04BF" w14:textId="4CC49021" w:rsidR="004C0682" w:rsidRPr="0091111D" w:rsidRDefault="004C0682">
            <w:pPr>
              <w:rPr>
                <w:rFonts w:ascii="Arial" w:hAnsi="Arial" w:cs="Arial"/>
              </w:rPr>
            </w:pPr>
            <w:r w:rsidRPr="0091111D">
              <w:rPr>
                <w:rFonts w:ascii="Arial" w:hAnsi="Arial" w:cs="Arial"/>
              </w:rPr>
              <w:t>Email Address:</w:t>
            </w:r>
          </w:p>
        </w:tc>
      </w:tr>
      <w:tr w:rsidR="004C0682" w:rsidRPr="0091111D"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91111D" w:rsidRDefault="004C0682">
            <w:pPr>
              <w:rPr>
                <w:rFonts w:ascii="Arial" w:hAnsi="Arial" w:cs="Arial"/>
              </w:rPr>
            </w:pPr>
            <w:r w:rsidRPr="0091111D">
              <w:rPr>
                <w:rFonts w:ascii="Arial" w:hAnsi="Arial" w:cs="Arial"/>
              </w:rPr>
              <w:t>Brief Description of Service Provide</w:t>
            </w:r>
            <w:r w:rsidR="5E8338A7" w:rsidRPr="0091111D">
              <w:rPr>
                <w:rFonts w:ascii="Arial" w:hAnsi="Arial" w:cs="Arial"/>
              </w:rPr>
              <w:t>d</w:t>
            </w:r>
            <w:r w:rsidRPr="0091111D">
              <w:rPr>
                <w:rFonts w:ascii="Arial" w:hAnsi="Arial" w:cs="Arial"/>
              </w:rPr>
              <w:t xml:space="preserve">: </w:t>
            </w:r>
          </w:p>
          <w:p w14:paraId="470A86B4" w14:textId="77777777" w:rsidR="004C0682" w:rsidRPr="0091111D" w:rsidRDefault="004C0682">
            <w:pPr>
              <w:rPr>
                <w:rFonts w:ascii="Arial" w:hAnsi="Arial" w:cs="Arial"/>
              </w:rPr>
            </w:pPr>
          </w:p>
          <w:p w14:paraId="79DE728A" w14:textId="77777777" w:rsidR="004C0682" w:rsidRPr="0091111D" w:rsidRDefault="004C0682">
            <w:pPr>
              <w:rPr>
                <w:rFonts w:ascii="Arial" w:hAnsi="Arial" w:cs="Arial"/>
              </w:rPr>
            </w:pPr>
          </w:p>
          <w:p w14:paraId="65DD1F74" w14:textId="77777777" w:rsidR="004C0682" w:rsidRPr="0091111D" w:rsidRDefault="004C0682">
            <w:pPr>
              <w:rPr>
                <w:rFonts w:ascii="Arial" w:hAnsi="Arial" w:cs="Arial"/>
              </w:rPr>
            </w:pPr>
          </w:p>
          <w:p w14:paraId="6F0C80C6" w14:textId="77777777" w:rsidR="004C0682" w:rsidRPr="0091111D" w:rsidRDefault="004C0682">
            <w:pPr>
              <w:rPr>
                <w:rFonts w:ascii="Arial" w:hAnsi="Arial" w:cs="Arial"/>
              </w:rPr>
            </w:pPr>
          </w:p>
          <w:p w14:paraId="4DB531C0" w14:textId="77777777" w:rsidR="004C0682" w:rsidRPr="0091111D" w:rsidRDefault="004C0682">
            <w:pPr>
              <w:rPr>
                <w:rFonts w:ascii="Arial" w:hAnsi="Arial" w:cs="Arial"/>
              </w:rPr>
            </w:pPr>
          </w:p>
          <w:p w14:paraId="311FFB41" w14:textId="77777777" w:rsidR="004C0682" w:rsidRPr="0091111D" w:rsidRDefault="004C0682">
            <w:pPr>
              <w:rPr>
                <w:rFonts w:ascii="Arial" w:hAnsi="Arial" w:cs="Arial"/>
              </w:rPr>
            </w:pPr>
          </w:p>
        </w:tc>
      </w:tr>
    </w:tbl>
    <w:p w14:paraId="3ED21CB4" w14:textId="77777777" w:rsidR="004C0682" w:rsidRPr="0091111D" w:rsidRDefault="004C0682" w:rsidP="004C0682">
      <w:pPr>
        <w:rPr>
          <w:rFonts w:ascii="Arial" w:hAnsi="Arial" w:cs="Arial"/>
        </w:rPr>
      </w:pPr>
    </w:p>
    <w:tbl>
      <w:tblPr>
        <w:tblStyle w:val="TableGrid"/>
        <w:tblW w:w="10345" w:type="dxa"/>
        <w:jc w:val="center"/>
        <w:tblLook w:val="04A0" w:firstRow="1" w:lastRow="0" w:firstColumn="1" w:lastColumn="0" w:noHBand="0" w:noVBand="1"/>
      </w:tblPr>
      <w:tblGrid>
        <w:gridCol w:w="5035"/>
        <w:gridCol w:w="5310"/>
      </w:tblGrid>
      <w:tr w:rsidR="004C0682" w:rsidRPr="0091111D"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91111D" w:rsidRDefault="004C0682">
            <w:pPr>
              <w:rPr>
                <w:rFonts w:ascii="Arial" w:hAnsi="Arial" w:cs="Arial"/>
              </w:rPr>
            </w:pPr>
            <w:r w:rsidRPr="0091111D">
              <w:rPr>
                <w:rFonts w:ascii="Arial" w:hAnsi="Arial" w:cs="Arial"/>
                <w:b/>
                <w:bCs/>
              </w:rPr>
              <w:t>Reference 2</w:t>
            </w:r>
          </w:p>
        </w:tc>
      </w:tr>
      <w:tr w:rsidR="004C0682" w:rsidRPr="0091111D"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91111D" w:rsidRDefault="004C0682">
            <w:pPr>
              <w:rPr>
                <w:rFonts w:ascii="Arial" w:hAnsi="Arial" w:cs="Arial"/>
              </w:rPr>
            </w:pPr>
            <w:r w:rsidRPr="0091111D">
              <w:rPr>
                <w:rFonts w:ascii="Arial" w:hAnsi="Arial" w:cs="Arial"/>
              </w:rPr>
              <w:t>Name of Firm:</w:t>
            </w:r>
          </w:p>
        </w:tc>
        <w:tc>
          <w:tcPr>
            <w:tcW w:w="5310" w:type="dxa"/>
            <w:tcBorders>
              <w:top w:val="single" w:sz="4" w:space="0" w:color="auto"/>
              <w:left w:val="nil"/>
              <w:bottom w:val="nil"/>
              <w:right w:val="single" w:sz="4" w:space="0" w:color="auto"/>
            </w:tcBorders>
          </w:tcPr>
          <w:p w14:paraId="372BB2BA" w14:textId="77777777" w:rsidR="004C0682" w:rsidRPr="0091111D" w:rsidRDefault="004C0682">
            <w:pPr>
              <w:rPr>
                <w:rFonts w:ascii="Arial" w:hAnsi="Arial" w:cs="Arial"/>
              </w:rPr>
            </w:pPr>
            <w:r w:rsidRPr="0091111D">
              <w:rPr>
                <w:rFonts w:ascii="Arial" w:hAnsi="Arial" w:cs="Arial"/>
              </w:rPr>
              <w:t>Value of Service:</w:t>
            </w:r>
          </w:p>
        </w:tc>
      </w:tr>
      <w:tr w:rsidR="004C0682" w:rsidRPr="0091111D"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0787AFAF" w14:textId="77777777" w:rsidR="004C0682" w:rsidRPr="0091111D" w:rsidRDefault="004C0682">
            <w:pPr>
              <w:rPr>
                <w:rFonts w:ascii="Arial" w:hAnsi="Arial" w:cs="Arial"/>
              </w:rPr>
            </w:pPr>
          </w:p>
        </w:tc>
      </w:tr>
      <w:tr w:rsidR="004C0682" w:rsidRPr="0091111D"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91111D" w:rsidRDefault="004C0682">
            <w:pPr>
              <w:rPr>
                <w:rFonts w:ascii="Arial" w:hAnsi="Arial" w:cs="Arial"/>
              </w:rPr>
            </w:pPr>
            <w:r w:rsidRPr="0091111D">
              <w:rPr>
                <w:rFonts w:ascii="Arial" w:hAnsi="Arial" w:cs="Arial"/>
              </w:rPr>
              <w:t>Address (Street, City, State, Zip Code)</w:t>
            </w:r>
          </w:p>
        </w:tc>
        <w:tc>
          <w:tcPr>
            <w:tcW w:w="5310" w:type="dxa"/>
            <w:tcBorders>
              <w:top w:val="nil"/>
              <w:left w:val="nil"/>
              <w:bottom w:val="nil"/>
              <w:right w:val="single" w:sz="4" w:space="0" w:color="auto"/>
            </w:tcBorders>
          </w:tcPr>
          <w:p w14:paraId="403DBCFB" w14:textId="77777777" w:rsidR="004C0682" w:rsidRPr="0091111D" w:rsidRDefault="004C0682">
            <w:pPr>
              <w:rPr>
                <w:rFonts w:ascii="Arial" w:hAnsi="Arial" w:cs="Arial"/>
              </w:rPr>
            </w:pPr>
          </w:p>
        </w:tc>
      </w:tr>
      <w:tr w:rsidR="004C0682" w:rsidRPr="0091111D"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6B817D81" w14:textId="77777777" w:rsidR="004C0682" w:rsidRPr="0091111D" w:rsidRDefault="004C0682">
            <w:pPr>
              <w:rPr>
                <w:rFonts w:ascii="Arial" w:hAnsi="Arial" w:cs="Arial"/>
              </w:rPr>
            </w:pPr>
          </w:p>
        </w:tc>
      </w:tr>
      <w:tr w:rsidR="004C0682" w:rsidRPr="0091111D"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91111D" w:rsidRDefault="004C0682">
            <w:pPr>
              <w:rPr>
                <w:rFonts w:ascii="Arial" w:hAnsi="Arial" w:cs="Arial"/>
              </w:rPr>
            </w:pPr>
            <w:r w:rsidRPr="0091111D">
              <w:rPr>
                <w:rFonts w:ascii="Arial" w:hAnsi="Arial" w:cs="Arial"/>
              </w:rPr>
              <w:t>Contact Person:</w:t>
            </w:r>
          </w:p>
        </w:tc>
        <w:tc>
          <w:tcPr>
            <w:tcW w:w="5310" w:type="dxa"/>
            <w:tcBorders>
              <w:top w:val="nil"/>
              <w:left w:val="nil"/>
              <w:bottom w:val="nil"/>
              <w:right w:val="single" w:sz="4" w:space="0" w:color="auto"/>
            </w:tcBorders>
          </w:tcPr>
          <w:p w14:paraId="676106A3" w14:textId="77777777" w:rsidR="004C0682" w:rsidRPr="0091111D" w:rsidRDefault="004C0682">
            <w:pPr>
              <w:rPr>
                <w:rFonts w:ascii="Arial" w:hAnsi="Arial" w:cs="Arial"/>
              </w:rPr>
            </w:pPr>
            <w:r w:rsidRPr="0091111D">
              <w:rPr>
                <w:rFonts w:ascii="Arial" w:hAnsi="Arial" w:cs="Arial"/>
              </w:rPr>
              <w:t>Telephone Number:</w:t>
            </w:r>
          </w:p>
        </w:tc>
      </w:tr>
      <w:tr w:rsidR="004C0682" w:rsidRPr="0091111D"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13CE65F7" w14:textId="77777777" w:rsidR="004C0682" w:rsidRPr="0091111D" w:rsidRDefault="004C0682">
            <w:pPr>
              <w:rPr>
                <w:rFonts w:ascii="Arial" w:hAnsi="Arial" w:cs="Arial"/>
              </w:rPr>
            </w:pPr>
          </w:p>
        </w:tc>
      </w:tr>
      <w:tr w:rsidR="004C0682" w:rsidRPr="0091111D"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91111D" w:rsidRDefault="004C0682">
            <w:pPr>
              <w:rPr>
                <w:rFonts w:ascii="Arial" w:hAnsi="Arial" w:cs="Arial"/>
              </w:rPr>
            </w:pPr>
            <w:r w:rsidRPr="0091111D">
              <w:rPr>
                <w:rFonts w:ascii="Arial" w:hAnsi="Arial" w:cs="Arial"/>
              </w:rPr>
              <w:t>Dates of Service:</w:t>
            </w:r>
          </w:p>
        </w:tc>
        <w:tc>
          <w:tcPr>
            <w:tcW w:w="5310" w:type="dxa"/>
            <w:tcBorders>
              <w:top w:val="nil"/>
              <w:left w:val="nil"/>
              <w:bottom w:val="single" w:sz="4" w:space="0" w:color="auto"/>
              <w:right w:val="single" w:sz="4" w:space="0" w:color="auto"/>
            </w:tcBorders>
          </w:tcPr>
          <w:p w14:paraId="7A8E7D24" w14:textId="77777777" w:rsidR="004C0682" w:rsidRPr="0091111D" w:rsidRDefault="004C0682">
            <w:pPr>
              <w:rPr>
                <w:rFonts w:ascii="Arial" w:hAnsi="Arial" w:cs="Arial"/>
              </w:rPr>
            </w:pPr>
            <w:r w:rsidRPr="0091111D">
              <w:rPr>
                <w:rFonts w:ascii="Arial" w:hAnsi="Arial" w:cs="Arial"/>
              </w:rPr>
              <w:t>Email Address:</w:t>
            </w:r>
          </w:p>
        </w:tc>
      </w:tr>
      <w:tr w:rsidR="004C0682" w:rsidRPr="0091111D"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91111D" w:rsidRDefault="004C0682">
            <w:pPr>
              <w:rPr>
                <w:rFonts w:ascii="Arial" w:hAnsi="Arial" w:cs="Arial"/>
              </w:rPr>
            </w:pPr>
            <w:r w:rsidRPr="0091111D">
              <w:rPr>
                <w:rFonts w:ascii="Arial" w:hAnsi="Arial" w:cs="Arial"/>
              </w:rPr>
              <w:t>Brief Description of Service Provide</w:t>
            </w:r>
            <w:r w:rsidR="5348B389" w:rsidRPr="0091111D">
              <w:rPr>
                <w:rFonts w:ascii="Arial" w:hAnsi="Arial" w:cs="Arial"/>
              </w:rPr>
              <w:t>d</w:t>
            </w:r>
            <w:r w:rsidRPr="0091111D">
              <w:rPr>
                <w:rFonts w:ascii="Arial" w:hAnsi="Arial" w:cs="Arial"/>
              </w:rPr>
              <w:t xml:space="preserve">: </w:t>
            </w:r>
          </w:p>
          <w:p w14:paraId="095C4264" w14:textId="77777777" w:rsidR="004C0682" w:rsidRPr="0091111D" w:rsidRDefault="004C0682">
            <w:pPr>
              <w:rPr>
                <w:rFonts w:ascii="Arial" w:hAnsi="Arial" w:cs="Arial"/>
              </w:rPr>
            </w:pPr>
          </w:p>
          <w:p w14:paraId="336BA22A" w14:textId="77777777" w:rsidR="004C0682" w:rsidRPr="0091111D" w:rsidRDefault="004C0682">
            <w:pPr>
              <w:rPr>
                <w:rFonts w:ascii="Arial" w:hAnsi="Arial" w:cs="Arial"/>
              </w:rPr>
            </w:pPr>
          </w:p>
          <w:p w14:paraId="4338E2B3" w14:textId="77777777" w:rsidR="004C0682" w:rsidRPr="0091111D" w:rsidRDefault="004C0682">
            <w:pPr>
              <w:rPr>
                <w:rFonts w:ascii="Arial" w:hAnsi="Arial" w:cs="Arial"/>
              </w:rPr>
            </w:pPr>
          </w:p>
          <w:p w14:paraId="785DC4C4" w14:textId="77777777" w:rsidR="004C0682" w:rsidRPr="0091111D" w:rsidRDefault="004C0682">
            <w:pPr>
              <w:rPr>
                <w:rFonts w:ascii="Arial" w:hAnsi="Arial" w:cs="Arial"/>
              </w:rPr>
            </w:pPr>
          </w:p>
          <w:p w14:paraId="405287F1" w14:textId="77777777" w:rsidR="004C0682" w:rsidRPr="0091111D" w:rsidRDefault="004C0682">
            <w:pPr>
              <w:rPr>
                <w:rFonts w:ascii="Arial" w:hAnsi="Arial" w:cs="Arial"/>
              </w:rPr>
            </w:pPr>
          </w:p>
          <w:p w14:paraId="5D9C4163" w14:textId="77777777" w:rsidR="004C0682" w:rsidRPr="0091111D" w:rsidRDefault="004C0682">
            <w:pPr>
              <w:rPr>
                <w:rFonts w:ascii="Arial" w:hAnsi="Arial" w:cs="Arial"/>
              </w:rPr>
            </w:pPr>
          </w:p>
        </w:tc>
      </w:tr>
    </w:tbl>
    <w:p w14:paraId="6EE27E56" w14:textId="77777777" w:rsidR="004C0682" w:rsidRPr="0091111D" w:rsidRDefault="004C0682" w:rsidP="004C0682">
      <w:pPr>
        <w:rPr>
          <w:rFonts w:ascii="Arial" w:hAnsi="Arial" w:cs="Arial"/>
        </w:rPr>
      </w:pPr>
    </w:p>
    <w:tbl>
      <w:tblPr>
        <w:tblStyle w:val="TableGrid"/>
        <w:tblW w:w="10345" w:type="dxa"/>
        <w:jc w:val="center"/>
        <w:tblLook w:val="04A0" w:firstRow="1" w:lastRow="0" w:firstColumn="1" w:lastColumn="0" w:noHBand="0" w:noVBand="1"/>
      </w:tblPr>
      <w:tblGrid>
        <w:gridCol w:w="5035"/>
        <w:gridCol w:w="5310"/>
      </w:tblGrid>
      <w:tr w:rsidR="004C0682" w:rsidRPr="0091111D"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91111D" w:rsidRDefault="004C0682">
            <w:pPr>
              <w:rPr>
                <w:rFonts w:ascii="Arial" w:hAnsi="Arial" w:cs="Arial"/>
              </w:rPr>
            </w:pPr>
            <w:r w:rsidRPr="0091111D">
              <w:rPr>
                <w:rFonts w:ascii="Arial" w:hAnsi="Arial" w:cs="Arial"/>
                <w:b/>
                <w:bCs/>
              </w:rPr>
              <w:t>Reference 3</w:t>
            </w:r>
          </w:p>
        </w:tc>
      </w:tr>
      <w:tr w:rsidR="004C0682" w:rsidRPr="0091111D"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91111D" w:rsidRDefault="004C0682">
            <w:pPr>
              <w:rPr>
                <w:rFonts w:ascii="Arial" w:hAnsi="Arial" w:cs="Arial"/>
              </w:rPr>
            </w:pPr>
            <w:r w:rsidRPr="0091111D">
              <w:rPr>
                <w:rFonts w:ascii="Arial" w:hAnsi="Arial" w:cs="Arial"/>
              </w:rPr>
              <w:t>Name of Firm:</w:t>
            </w:r>
          </w:p>
        </w:tc>
        <w:tc>
          <w:tcPr>
            <w:tcW w:w="5310" w:type="dxa"/>
            <w:tcBorders>
              <w:top w:val="single" w:sz="4" w:space="0" w:color="auto"/>
              <w:left w:val="nil"/>
              <w:bottom w:val="nil"/>
              <w:right w:val="single" w:sz="4" w:space="0" w:color="auto"/>
            </w:tcBorders>
          </w:tcPr>
          <w:p w14:paraId="48579019" w14:textId="77777777" w:rsidR="004C0682" w:rsidRPr="0091111D" w:rsidRDefault="004C0682">
            <w:pPr>
              <w:rPr>
                <w:rFonts w:ascii="Arial" w:hAnsi="Arial" w:cs="Arial"/>
              </w:rPr>
            </w:pPr>
            <w:r w:rsidRPr="0091111D">
              <w:rPr>
                <w:rFonts w:ascii="Arial" w:hAnsi="Arial" w:cs="Arial"/>
              </w:rPr>
              <w:t>Value of Service:</w:t>
            </w:r>
          </w:p>
        </w:tc>
      </w:tr>
      <w:tr w:rsidR="004C0682" w:rsidRPr="0091111D"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6D290BDD" w14:textId="77777777" w:rsidR="004C0682" w:rsidRPr="0091111D" w:rsidRDefault="004C0682">
            <w:pPr>
              <w:rPr>
                <w:rFonts w:ascii="Arial" w:hAnsi="Arial" w:cs="Arial"/>
              </w:rPr>
            </w:pPr>
          </w:p>
        </w:tc>
      </w:tr>
      <w:tr w:rsidR="004C0682" w:rsidRPr="0091111D"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91111D" w:rsidRDefault="004C0682">
            <w:pPr>
              <w:rPr>
                <w:rFonts w:ascii="Arial" w:hAnsi="Arial" w:cs="Arial"/>
              </w:rPr>
            </w:pPr>
            <w:r w:rsidRPr="0091111D">
              <w:rPr>
                <w:rFonts w:ascii="Arial" w:hAnsi="Arial" w:cs="Arial"/>
              </w:rPr>
              <w:t>Address (Street, City, State, Zip Code)</w:t>
            </w:r>
          </w:p>
        </w:tc>
        <w:tc>
          <w:tcPr>
            <w:tcW w:w="5310" w:type="dxa"/>
            <w:tcBorders>
              <w:top w:val="nil"/>
              <w:left w:val="nil"/>
              <w:bottom w:val="nil"/>
              <w:right w:val="single" w:sz="4" w:space="0" w:color="auto"/>
            </w:tcBorders>
          </w:tcPr>
          <w:p w14:paraId="2F793867" w14:textId="77777777" w:rsidR="004C0682" w:rsidRPr="0091111D" w:rsidRDefault="004C0682">
            <w:pPr>
              <w:rPr>
                <w:rFonts w:ascii="Arial" w:hAnsi="Arial" w:cs="Arial"/>
              </w:rPr>
            </w:pPr>
          </w:p>
        </w:tc>
      </w:tr>
      <w:tr w:rsidR="004C0682" w:rsidRPr="0091111D"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1CD67F9B" w14:textId="77777777" w:rsidR="004C0682" w:rsidRPr="0091111D" w:rsidRDefault="004C0682">
            <w:pPr>
              <w:rPr>
                <w:rFonts w:ascii="Arial" w:hAnsi="Arial" w:cs="Arial"/>
              </w:rPr>
            </w:pPr>
          </w:p>
        </w:tc>
      </w:tr>
      <w:tr w:rsidR="004C0682" w:rsidRPr="0091111D"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91111D" w:rsidRDefault="004C0682">
            <w:pPr>
              <w:rPr>
                <w:rFonts w:ascii="Arial" w:hAnsi="Arial" w:cs="Arial"/>
              </w:rPr>
            </w:pPr>
            <w:r w:rsidRPr="0091111D">
              <w:rPr>
                <w:rFonts w:ascii="Arial" w:hAnsi="Arial" w:cs="Arial"/>
              </w:rPr>
              <w:t>Contact Person:</w:t>
            </w:r>
          </w:p>
        </w:tc>
        <w:tc>
          <w:tcPr>
            <w:tcW w:w="5310" w:type="dxa"/>
            <w:tcBorders>
              <w:top w:val="nil"/>
              <w:left w:val="nil"/>
              <w:bottom w:val="nil"/>
              <w:right w:val="single" w:sz="4" w:space="0" w:color="auto"/>
            </w:tcBorders>
          </w:tcPr>
          <w:p w14:paraId="6F1A0E41" w14:textId="77777777" w:rsidR="004C0682" w:rsidRPr="0091111D" w:rsidRDefault="004C0682">
            <w:pPr>
              <w:rPr>
                <w:rFonts w:ascii="Arial" w:hAnsi="Arial" w:cs="Arial"/>
              </w:rPr>
            </w:pPr>
            <w:r w:rsidRPr="0091111D">
              <w:rPr>
                <w:rFonts w:ascii="Arial" w:hAnsi="Arial" w:cs="Arial"/>
              </w:rPr>
              <w:t>Telephone Number:</w:t>
            </w:r>
          </w:p>
        </w:tc>
      </w:tr>
      <w:tr w:rsidR="004C0682" w:rsidRPr="0091111D"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91111D" w:rsidRDefault="004C0682">
            <w:pPr>
              <w:rPr>
                <w:rFonts w:ascii="Arial" w:hAnsi="Arial" w:cs="Arial"/>
              </w:rPr>
            </w:pPr>
          </w:p>
        </w:tc>
        <w:tc>
          <w:tcPr>
            <w:tcW w:w="5310" w:type="dxa"/>
            <w:tcBorders>
              <w:top w:val="nil"/>
              <w:left w:val="nil"/>
              <w:bottom w:val="nil"/>
              <w:right w:val="single" w:sz="4" w:space="0" w:color="auto"/>
            </w:tcBorders>
          </w:tcPr>
          <w:p w14:paraId="6C2D9C2C" w14:textId="77777777" w:rsidR="004C0682" w:rsidRPr="0091111D" w:rsidRDefault="004C0682">
            <w:pPr>
              <w:rPr>
                <w:rFonts w:ascii="Arial" w:hAnsi="Arial" w:cs="Arial"/>
              </w:rPr>
            </w:pPr>
          </w:p>
        </w:tc>
      </w:tr>
      <w:tr w:rsidR="004C0682" w:rsidRPr="0091111D"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91111D" w:rsidRDefault="004C0682">
            <w:pPr>
              <w:rPr>
                <w:rFonts w:ascii="Arial" w:hAnsi="Arial" w:cs="Arial"/>
              </w:rPr>
            </w:pPr>
            <w:r w:rsidRPr="0091111D">
              <w:rPr>
                <w:rFonts w:ascii="Arial" w:hAnsi="Arial" w:cs="Arial"/>
              </w:rPr>
              <w:t>Dates of Service:</w:t>
            </w:r>
          </w:p>
        </w:tc>
        <w:tc>
          <w:tcPr>
            <w:tcW w:w="5310" w:type="dxa"/>
            <w:tcBorders>
              <w:top w:val="nil"/>
              <w:left w:val="nil"/>
              <w:bottom w:val="single" w:sz="4" w:space="0" w:color="auto"/>
              <w:right w:val="single" w:sz="4" w:space="0" w:color="auto"/>
            </w:tcBorders>
          </w:tcPr>
          <w:p w14:paraId="68668964" w14:textId="77777777" w:rsidR="004C0682" w:rsidRPr="0091111D" w:rsidRDefault="004C0682">
            <w:pPr>
              <w:rPr>
                <w:rFonts w:ascii="Arial" w:hAnsi="Arial" w:cs="Arial"/>
              </w:rPr>
            </w:pPr>
            <w:r w:rsidRPr="0091111D">
              <w:rPr>
                <w:rFonts w:ascii="Arial" w:hAnsi="Arial" w:cs="Arial"/>
              </w:rPr>
              <w:t>Email Address:</w:t>
            </w:r>
          </w:p>
        </w:tc>
      </w:tr>
      <w:tr w:rsidR="004C0682" w:rsidRPr="0091111D"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91111D" w:rsidRDefault="004C0682">
            <w:pPr>
              <w:rPr>
                <w:rFonts w:ascii="Arial" w:hAnsi="Arial" w:cs="Arial"/>
              </w:rPr>
            </w:pPr>
            <w:r w:rsidRPr="0091111D">
              <w:rPr>
                <w:rFonts w:ascii="Arial" w:hAnsi="Arial" w:cs="Arial"/>
              </w:rPr>
              <w:t>Brief Description of Service Provide</w:t>
            </w:r>
            <w:r w:rsidR="1DA04770" w:rsidRPr="0091111D">
              <w:rPr>
                <w:rFonts w:ascii="Arial" w:hAnsi="Arial" w:cs="Arial"/>
              </w:rPr>
              <w:t>d</w:t>
            </w:r>
            <w:r w:rsidRPr="0091111D">
              <w:rPr>
                <w:rFonts w:ascii="Arial" w:hAnsi="Arial" w:cs="Arial"/>
              </w:rPr>
              <w:t>:</w:t>
            </w:r>
          </w:p>
          <w:p w14:paraId="41556C34" w14:textId="77777777" w:rsidR="004C0682" w:rsidRPr="0091111D" w:rsidRDefault="004C0682">
            <w:pPr>
              <w:rPr>
                <w:rFonts w:ascii="Arial" w:hAnsi="Arial" w:cs="Arial"/>
              </w:rPr>
            </w:pPr>
          </w:p>
          <w:p w14:paraId="714D08EF" w14:textId="77777777" w:rsidR="004C0682" w:rsidRPr="0091111D" w:rsidRDefault="004C0682">
            <w:pPr>
              <w:rPr>
                <w:rFonts w:ascii="Arial" w:hAnsi="Arial" w:cs="Arial"/>
              </w:rPr>
            </w:pPr>
          </w:p>
          <w:p w14:paraId="03A6BC29" w14:textId="77777777" w:rsidR="004C0682" w:rsidRPr="0091111D" w:rsidRDefault="004C0682">
            <w:pPr>
              <w:rPr>
                <w:rFonts w:ascii="Arial" w:hAnsi="Arial" w:cs="Arial"/>
              </w:rPr>
            </w:pPr>
          </w:p>
          <w:p w14:paraId="7862BA8D" w14:textId="77777777" w:rsidR="004C0682" w:rsidRPr="0091111D" w:rsidRDefault="004C0682">
            <w:pPr>
              <w:rPr>
                <w:rFonts w:ascii="Arial" w:hAnsi="Arial" w:cs="Arial"/>
              </w:rPr>
            </w:pPr>
          </w:p>
          <w:p w14:paraId="343CA56B" w14:textId="77777777" w:rsidR="004C0682" w:rsidRPr="0091111D" w:rsidRDefault="004C0682">
            <w:pPr>
              <w:rPr>
                <w:rFonts w:ascii="Arial" w:hAnsi="Arial" w:cs="Arial"/>
              </w:rPr>
            </w:pPr>
          </w:p>
          <w:p w14:paraId="4D431EFE" w14:textId="77777777" w:rsidR="004C0682" w:rsidRPr="0091111D" w:rsidRDefault="004C0682">
            <w:pPr>
              <w:rPr>
                <w:rFonts w:ascii="Arial" w:hAnsi="Arial" w:cs="Arial"/>
              </w:rPr>
            </w:pPr>
          </w:p>
        </w:tc>
        <w:tc>
          <w:tcPr>
            <w:tcW w:w="5310" w:type="dxa"/>
            <w:tcBorders>
              <w:top w:val="nil"/>
              <w:left w:val="nil"/>
              <w:bottom w:val="single" w:sz="4" w:space="0" w:color="auto"/>
              <w:right w:val="single" w:sz="4" w:space="0" w:color="auto"/>
            </w:tcBorders>
          </w:tcPr>
          <w:p w14:paraId="2308C639" w14:textId="77777777" w:rsidR="004C0682" w:rsidRPr="0091111D" w:rsidRDefault="004C0682">
            <w:pPr>
              <w:rPr>
                <w:rFonts w:ascii="Arial" w:hAnsi="Arial" w:cs="Arial"/>
              </w:rPr>
            </w:pPr>
          </w:p>
        </w:tc>
      </w:tr>
    </w:tbl>
    <w:p w14:paraId="32E22F1C" w14:textId="77777777" w:rsidR="00C8312D" w:rsidRPr="008843CA" w:rsidRDefault="00C8312D">
      <w:pPr>
        <w:rPr>
          <w:rFonts w:ascii="Arial" w:hAnsi="Arial" w:cs="Arial"/>
          <w:sz w:val="22"/>
          <w:szCs w:val="22"/>
        </w:rPr>
        <w:sectPr w:rsidR="00C8312D" w:rsidRPr="008843CA"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843CA" w:rsidRDefault="0045334C" w:rsidP="0081463F">
      <w:pPr>
        <w:pStyle w:val="Attachments"/>
        <w:rPr>
          <w:rFonts w:cs="Arial"/>
          <w:sz w:val="22"/>
          <w:szCs w:val="22"/>
        </w:rPr>
      </w:pPr>
      <w:bookmarkStart w:id="46" w:name="_Toc209779679"/>
      <w:r w:rsidRPr="008843CA">
        <w:rPr>
          <w:rFonts w:cs="Arial"/>
          <w:sz w:val="22"/>
          <w:szCs w:val="22"/>
        </w:rPr>
        <w:lastRenderedPageBreak/>
        <w:t>ATTACHMENT 6</w:t>
      </w:r>
      <w:r w:rsidR="0081463F" w:rsidRPr="008843CA">
        <w:rPr>
          <w:rFonts w:cs="Arial"/>
          <w:sz w:val="22"/>
          <w:szCs w:val="22"/>
        </w:rPr>
        <w:t xml:space="preserve"> - </w:t>
      </w:r>
      <w:r w:rsidR="0000763B" w:rsidRPr="008843CA">
        <w:rPr>
          <w:rFonts w:cs="Arial"/>
          <w:sz w:val="22"/>
          <w:szCs w:val="22"/>
        </w:rPr>
        <w:t>DARFUR CONTRACTING ACT</w:t>
      </w:r>
      <w:bookmarkEnd w:id="46"/>
    </w:p>
    <w:p w14:paraId="32E22F20" w14:textId="77777777" w:rsidR="0000763B" w:rsidRPr="008843CA" w:rsidRDefault="0000763B" w:rsidP="0000763B">
      <w:pPr>
        <w:tabs>
          <w:tab w:val="left" w:pos="0"/>
        </w:tabs>
        <w:suppressAutoHyphens/>
        <w:spacing w:line="240" w:lineRule="atLeast"/>
        <w:jc w:val="both"/>
        <w:rPr>
          <w:rFonts w:ascii="Arial" w:hAnsi="Arial" w:cs="Arial"/>
          <w:b/>
          <w:bCs/>
          <w:color w:val="000000"/>
          <w:sz w:val="22"/>
          <w:szCs w:val="22"/>
          <w:u w:val="single"/>
        </w:rPr>
      </w:pPr>
    </w:p>
    <w:p w14:paraId="32E22F21" w14:textId="77777777" w:rsidR="0000763B" w:rsidRPr="008843CA" w:rsidRDefault="0000763B" w:rsidP="0000763B">
      <w:pPr>
        <w:tabs>
          <w:tab w:val="left" w:pos="0"/>
        </w:tabs>
        <w:suppressAutoHyphens/>
        <w:spacing w:line="240" w:lineRule="atLeast"/>
        <w:jc w:val="both"/>
        <w:rPr>
          <w:rFonts w:ascii="Arial" w:hAnsi="Arial" w:cs="Arial"/>
          <w:b/>
          <w:bCs/>
          <w:color w:val="000000"/>
          <w:sz w:val="22"/>
          <w:szCs w:val="22"/>
          <w:u w:val="single"/>
        </w:rPr>
      </w:pPr>
    </w:p>
    <w:p w14:paraId="32E22F22" w14:textId="77777777" w:rsidR="005D2CF3" w:rsidRPr="008843CA" w:rsidRDefault="005D2CF3" w:rsidP="005D2CF3">
      <w:pPr>
        <w:ind w:left="360"/>
        <w:jc w:val="both"/>
        <w:rPr>
          <w:rFonts w:ascii="Arial" w:hAnsi="Arial" w:cs="Arial"/>
          <w:sz w:val="22"/>
          <w:szCs w:val="22"/>
        </w:rPr>
      </w:pPr>
      <w:r w:rsidRPr="008843CA">
        <w:rPr>
          <w:rFonts w:ascii="Arial" w:hAnsi="Arial" w:cs="Arial"/>
          <w:sz w:val="22"/>
          <w:szCs w:val="22"/>
        </w:rPr>
        <w:t>Bidder must complete and submit the Darfur Contracting Act Certification with thei</w:t>
      </w:r>
      <w:r w:rsidR="009F718C" w:rsidRPr="008843CA">
        <w:rPr>
          <w:rFonts w:ascii="Arial" w:hAnsi="Arial" w:cs="Arial"/>
          <w:sz w:val="22"/>
          <w:szCs w:val="22"/>
        </w:rPr>
        <w:t>r bid submission as Attachment 6</w:t>
      </w:r>
      <w:r w:rsidRPr="008843CA">
        <w:rPr>
          <w:rFonts w:ascii="Arial" w:hAnsi="Arial" w:cs="Arial"/>
          <w:sz w:val="22"/>
          <w:szCs w:val="22"/>
        </w:rPr>
        <w:t>.</w:t>
      </w:r>
    </w:p>
    <w:p w14:paraId="32E22F23" w14:textId="77777777" w:rsidR="005D2CF3" w:rsidRPr="008843CA" w:rsidRDefault="005D2CF3" w:rsidP="005D2CF3">
      <w:pPr>
        <w:ind w:left="360"/>
        <w:jc w:val="both"/>
        <w:rPr>
          <w:rFonts w:ascii="Arial" w:hAnsi="Arial" w:cs="Arial"/>
          <w:sz w:val="22"/>
          <w:szCs w:val="22"/>
        </w:rPr>
      </w:pPr>
    </w:p>
    <w:p w14:paraId="32E22F24" w14:textId="77777777" w:rsidR="00C8312D" w:rsidRPr="008843CA" w:rsidRDefault="00C8312D" w:rsidP="00C8312D">
      <w:pPr>
        <w:ind w:left="360"/>
        <w:jc w:val="both"/>
        <w:rPr>
          <w:rFonts w:ascii="Arial" w:hAnsi="Arial" w:cs="Arial"/>
          <w:sz w:val="22"/>
          <w:szCs w:val="22"/>
        </w:rPr>
      </w:pPr>
      <w:r w:rsidRPr="008843CA">
        <w:rPr>
          <w:rFonts w:ascii="Arial" w:hAnsi="Arial" w:cs="Arial"/>
          <w:sz w:val="22"/>
          <w:szCs w:val="22"/>
        </w:rPr>
        <w:t xml:space="preserve">Effective January 1, 2009, </w:t>
      </w:r>
      <w:r w:rsidR="001C2345" w:rsidRPr="008843CA">
        <w:rPr>
          <w:rFonts w:ascii="Arial" w:hAnsi="Arial" w:cs="Arial"/>
          <w:sz w:val="22"/>
          <w:szCs w:val="22"/>
        </w:rPr>
        <w:t xml:space="preserve">a company </w:t>
      </w:r>
      <w:r w:rsidR="00617183" w:rsidRPr="008843CA">
        <w:rPr>
          <w:rFonts w:ascii="Arial" w:hAnsi="Arial" w:cs="Arial"/>
          <w:sz w:val="22"/>
          <w:szCs w:val="22"/>
        </w:rPr>
        <w:t>will</w:t>
      </w:r>
      <w:r w:rsidR="001C2345" w:rsidRPr="008843CA">
        <w:rPr>
          <w:rFonts w:ascii="Arial" w:hAnsi="Arial" w:cs="Arial"/>
          <w:sz w:val="22"/>
          <w:szCs w:val="22"/>
        </w:rPr>
        <w:t xml:space="preserve"> not bid on or submit a proposal for a contract for goods or services without addressing the requirements of the Darfur Contracting Act of 2008 (Act).  </w:t>
      </w:r>
      <w:r w:rsidRPr="008843CA">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8843CA">
        <w:rPr>
          <w:rFonts w:ascii="Arial" w:hAnsi="Arial" w:cs="Arial"/>
          <w:sz w:val="22"/>
          <w:szCs w:val="22"/>
        </w:rPr>
        <w:t>efined in Public Contract Code S</w:t>
      </w:r>
      <w:r w:rsidRPr="008843CA">
        <w:rPr>
          <w:rFonts w:ascii="Arial" w:hAnsi="Arial" w:cs="Arial"/>
          <w:sz w:val="22"/>
          <w:szCs w:val="22"/>
        </w:rPr>
        <w:t xml:space="preserve">ection 10476.  Scrutinized companies are ineligible to, and cannot, bid on or submit a proposal for a contract with a </w:t>
      </w:r>
      <w:proofErr w:type="gramStart"/>
      <w:r w:rsidRPr="008843CA">
        <w:rPr>
          <w:rFonts w:ascii="Arial" w:hAnsi="Arial" w:cs="Arial"/>
          <w:sz w:val="22"/>
          <w:szCs w:val="22"/>
        </w:rPr>
        <w:t>State</w:t>
      </w:r>
      <w:proofErr w:type="gramEnd"/>
      <w:r w:rsidRPr="008843CA">
        <w:rPr>
          <w:rFonts w:ascii="Arial" w:hAnsi="Arial" w:cs="Arial"/>
          <w:sz w:val="22"/>
          <w:szCs w:val="22"/>
        </w:rPr>
        <w:t xml:space="preserve"> agency for goods or services unless it has been granted permission by the Department of General Services</w:t>
      </w:r>
      <w:r w:rsidR="005E00FC" w:rsidRPr="008843CA">
        <w:rPr>
          <w:rFonts w:ascii="Arial" w:hAnsi="Arial" w:cs="Arial"/>
          <w:sz w:val="22"/>
          <w:szCs w:val="22"/>
        </w:rPr>
        <w:t>.  (Pub.</w:t>
      </w:r>
      <w:r w:rsidR="00696FBD" w:rsidRPr="008843CA">
        <w:rPr>
          <w:rFonts w:ascii="Arial" w:hAnsi="Arial" w:cs="Arial"/>
          <w:sz w:val="22"/>
          <w:szCs w:val="22"/>
        </w:rPr>
        <w:t xml:space="preserve"> Contract </w:t>
      </w:r>
      <w:proofErr w:type="gramStart"/>
      <w:r w:rsidR="00696FBD" w:rsidRPr="008843CA">
        <w:rPr>
          <w:rFonts w:ascii="Arial" w:hAnsi="Arial" w:cs="Arial"/>
          <w:sz w:val="22"/>
          <w:szCs w:val="22"/>
        </w:rPr>
        <w:t>Code</w:t>
      </w:r>
      <w:r w:rsidR="005E00FC" w:rsidRPr="008843CA">
        <w:rPr>
          <w:rFonts w:ascii="Arial" w:hAnsi="Arial" w:cs="Arial"/>
          <w:sz w:val="22"/>
          <w:szCs w:val="22"/>
        </w:rPr>
        <w:t xml:space="preserve"> </w:t>
      </w:r>
      <w:r w:rsidR="005E00FC" w:rsidRPr="008843CA">
        <w:rPr>
          <w:rFonts w:ascii="Arial" w:hAnsi="Arial" w:cs="Arial"/>
          <w:iCs/>
          <w:sz w:val="22"/>
          <w:szCs w:val="22"/>
        </w:rPr>
        <w:t xml:space="preserve"> §</w:t>
      </w:r>
      <w:proofErr w:type="gramEnd"/>
      <w:r w:rsidR="005E00FC" w:rsidRPr="008843CA">
        <w:rPr>
          <w:rFonts w:ascii="Arial" w:hAnsi="Arial" w:cs="Arial"/>
          <w:iCs/>
          <w:sz w:val="22"/>
          <w:szCs w:val="22"/>
        </w:rPr>
        <w:t xml:space="preserve"> </w:t>
      </w:r>
      <w:r w:rsidRPr="008843CA">
        <w:rPr>
          <w:rFonts w:ascii="Arial" w:hAnsi="Arial" w:cs="Arial"/>
          <w:sz w:val="22"/>
          <w:szCs w:val="22"/>
        </w:rPr>
        <w:t xml:space="preserve"> 10477</w:t>
      </w:r>
      <w:r w:rsidR="00CD1053" w:rsidRPr="008843CA">
        <w:rPr>
          <w:rFonts w:ascii="Arial" w:hAnsi="Arial" w:cs="Arial"/>
          <w:sz w:val="22"/>
          <w:szCs w:val="22"/>
        </w:rPr>
        <w:t>, subd</w:t>
      </w:r>
      <w:r w:rsidR="005E00FC" w:rsidRPr="008843CA">
        <w:rPr>
          <w:rFonts w:ascii="Arial" w:hAnsi="Arial" w:cs="Arial"/>
          <w:sz w:val="22"/>
          <w:szCs w:val="22"/>
        </w:rPr>
        <w:t xml:space="preserve">. </w:t>
      </w:r>
      <w:r w:rsidRPr="008843CA">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8843CA">
        <w:rPr>
          <w:rFonts w:ascii="Arial" w:hAnsi="Arial" w:cs="Arial"/>
          <w:sz w:val="22"/>
          <w:szCs w:val="22"/>
        </w:rPr>
        <w:t>State</w:t>
      </w:r>
      <w:proofErr w:type="gramEnd"/>
      <w:r w:rsidRPr="008843CA">
        <w:rPr>
          <w:rFonts w:ascii="Arial" w:hAnsi="Arial" w:cs="Arial"/>
          <w:sz w:val="22"/>
          <w:szCs w:val="22"/>
        </w:rPr>
        <w:t xml:space="preserve"> agency for goods or services, i</w:t>
      </w:r>
      <w:r w:rsidR="00696FBD" w:rsidRPr="008843CA">
        <w:rPr>
          <w:rFonts w:ascii="Arial" w:hAnsi="Arial" w:cs="Arial"/>
          <w:sz w:val="22"/>
          <w:szCs w:val="22"/>
        </w:rPr>
        <w:t>f it is in the best interest</w:t>
      </w:r>
      <w:r w:rsidRPr="008843CA">
        <w:rPr>
          <w:rFonts w:ascii="Arial" w:hAnsi="Arial" w:cs="Arial"/>
          <w:sz w:val="22"/>
          <w:szCs w:val="22"/>
        </w:rPr>
        <w:t xml:space="preserve"> of the State.</w:t>
      </w:r>
    </w:p>
    <w:p w14:paraId="32E22F25" w14:textId="77777777" w:rsidR="00C8312D" w:rsidRPr="008843CA" w:rsidRDefault="00C8312D" w:rsidP="00C8312D">
      <w:pPr>
        <w:ind w:left="360"/>
        <w:jc w:val="both"/>
        <w:rPr>
          <w:rFonts w:ascii="Arial" w:hAnsi="Arial" w:cs="Arial"/>
          <w:sz w:val="22"/>
          <w:szCs w:val="22"/>
        </w:rPr>
      </w:pPr>
    </w:p>
    <w:p w14:paraId="32E22F26" w14:textId="77777777" w:rsidR="00C8312D" w:rsidRPr="008843CA" w:rsidRDefault="00C8312D" w:rsidP="00C8312D">
      <w:pPr>
        <w:ind w:left="360"/>
        <w:jc w:val="both"/>
        <w:rPr>
          <w:rFonts w:ascii="Arial" w:hAnsi="Arial" w:cs="Arial"/>
          <w:sz w:val="22"/>
          <w:szCs w:val="22"/>
        </w:rPr>
      </w:pPr>
      <w:proofErr w:type="gramStart"/>
      <w:r w:rsidRPr="008843CA">
        <w:rPr>
          <w:rFonts w:ascii="Arial" w:hAnsi="Arial" w:cs="Arial"/>
          <w:sz w:val="22"/>
          <w:szCs w:val="22"/>
        </w:rPr>
        <w:t>Public Contract Code Sections 10475-10481,</w:t>
      </w:r>
      <w:proofErr w:type="gramEnd"/>
      <w:r w:rsidRPr="008843CA">
        <w:rPr>
          <w:rFonts w:ascii="Arial" w:hAnsi="Arial" w:cs="Arial"/>
          <w:sz w:val="22"/>
          <w:szCs w:val="22"/>
        </w:rPr>
        <w:t xml:space="preserve"> applies to any company that currently or within the previous three </w:t>
      </w:r>
      <w:r w:rsidR="00696FBD" w:rsidRPr="008843CA">
        <w:rPr>
          <w:rFonts w:ascii="Arial" w:hAnsi="Arial" w:cs="Arial"/>
          <w:sz w:val="22"/>
          <w:szCs w:val="22"/>
        </w:rPr>
        <w:t xml:space="preserve">(3) </w:t>
      </w:r>
      <w:r w:rsidRPr="008843CA">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8843CA" w:rsidRDefault="00C8312D" w:rsidP="00C8312D">
      <w:pPr>
        <w:ind w:left="360"/>
        <w:jc w:val="both"/>
        <w:rPr>
          <w:rFonts w:ascii="Arial" w:hAnsi="Arial" w:cs="Arial"/>
          <w:sz w:val="22"/>
          <w:szCs w:val="22"/>
        </w:rPr>
      </w:pPr>
    </w:p>
    <w:p w14:paraId="32E22F28" w14:textId="77777777" w:rsidR="00BF589E" w:rsidRPr="008843CA" w:rsidRDefault="00C8312D" w:rsidP="00BF589E">
      <w:pPr>
        <w:tabs>
          <w:tab w:val="left" w:pos="720"/>
          <w:tab w:val="left" w:pos="1080"/>
          <w:tab w:val="left" w:pos="5760"/>
        </w:tabs>
        <w:ind w:left="720" w:hanging="360"/>
        <w:jc w:val="both"/>
        <w:rPr>
          <w:rFonts w:ascii="Arial" w:hAnsi="Arial" w:cs="Arial"/>
          <w:sz w:val="22"/>
          <w:szCs w:val="22"/>
        </w:rPr>
      </w:pPr>
      <w:r w:rsidRPr="008843CA">
        <w:rPr>
          <w:rFonts w:ascii="Arial" w:hAnsi="Arial" w:cs="Arial"/>
          <w:sz w:val="22"/>
          <w:szCs w:val="22"/>
        </w:rPr>
        <w:t xml:space="preserve">1. </w:t>
      </w:r>
      <w:r w:rsidRPr="008843CA">
        <w:rPr>
          <w:rFonts w:ascii="Arial" w:hAnsi="Arial" w:cs="Arial"/>
          <w:sz w:val="22"/>
          <w:szCs w:val="22"/>
        </w:rPr>
        <w:tab/>
        <w:t xml:space="preserve">A contractor that has NOT had business activities or other operations outside of the United States within the previous three </w:t>
      </w:r>
      <w:r w:rsidR="00696FBD" w:rsidRPr="008843CA">
        <w:rPr>
          <w:rFonts w:ascii="Arial" w:hAnsi="Arial" w:cs="Arial"/>
          <w:sz w:val="22"/>
          <w:szCs w:val="22"/>
        </w:rPr>
        <w:t xml:space="preserve">(3) </w:t>
      </w:r>
      <w:r w:rsidRPr="008843CA">
        <w:rPr>
          <w:rFonts w:ascii="Arial" w:hAnsi="Arial" w:cs="Arial"/>
          <w:sz w:val="22"/>
          <w:szCs w:val="22"/>
        </w:rPr>
        <w:t xml:space="preserve">years; </w:t>
      </w:r>
    </w:p>
    <w:p w14:paraId="32E22F29" w14:textId="53A5B998" w:rsidR="00C8312D" w:rsidRPr="008843CA" w:rsidRDefault="00C8312D" w:rsidP="00566E2A">
      <w:pPr>
        <w:tabs>
          <w:tab w:val="left" w:pos="720"/>
          <w:tab w:val="left" w:pos="1080"/>
          <w:tab w:val="left" w:pos="5760"/>
        </w:tabs>
        <w:ind w:left="360"/>
        <w:jc w:val="center"/>
        <w:rPr>
          <w:rFonts w:ascii="Arial" w:hAnsi="Arial" w:cs="Arial"/>
          <w:sz w:val="22"/>
          <w:szCs w:val="22"/>
        </w:rPr>
      </w:pPr>
      <w:r w:rsidRPr="008843CA">
        <w:rPr>
          <w:rFonts w:ascii="Arial" w:hAnsi="Arial" w:cs="Arial"/>
          <w:sz w:val="22"/>
          <w:szCs w:val="22"/>
        </w:rPr>
        <w:t>or</w:t>
      </w:r>
    </w:p>
    <w:p w14:paraId="32E22F2A" w14:textId="77777777" w:rsidR="00C8312D" w:rsidRPr="008843CA"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8843CA" w:rsidRDefault="00C8312D" w:rsidP="00BF589E">
      <w:pPr>
        <w:tabs>
          <w:tab w:val="left" w:pos="720"/>
          <w:tab w:val="left" w:pos="1080"/>
          <w:tab w:val="left" w:pos="5760"/>
        </w:tabs>
        <w:ind w:left="720" w:hanging="360"/>
        <w:jc w:val="both"/>
        <w:rPr>
          <w:rFonts w:ascii="Arial" w:hAnsi="Arial" w:cs="Arial"/>
          <w:sz w:val="22"/>
          <w:szCs w:val="22"/>
        </w:rPr>
      </w:pPr>
      <w:r w:rsidRPr="008843CA">
        <w:rPr>
          <w:rFonts w:ascii="Arial" w:hAnsi="Arial" w:cs="Arial"/>
          <w:sz w:val="22"/>
          <w:szCs w:val="22"/>
        </w:rPr>
        <w:t xml:space="preserve">2. </w:t>
      </w:r>
      <w:r w:rsidRPr="008843CA">
        <w:rPr>
          <w:rFonts w:ascii="Arial" w:hAnsi="Arial" w:cs="Arial"/>
          <w:sz w:val="22"/>
          <w:szCs w:val="22"/>
        </w:rPr>
        <w:tab/>
        <w:t xml:space="preserve">A contractor that has had business activities or other operations outside of the United States within the previous three </w:t>
      </w:r>
      <w:r w:rsidR="00696FBD" w:rsidRPr="008843CA">
        <w:rPr>
          <w:rFonts w:ascii="Arial" w:hAnsi="Arial" w:cs="Arial"/>
          <w:sz w:val="22"/>
          <w:szCs w:val="22"/>
        </w:rPr>
        <w:t xml:space="preserve">(3) </w:t>
      </w:r>
      <w:r w:rsidRPr="008843CA">
        <w:rPr>
          <w:rFonts w:ascii="Arial" w:hAnsi="Arial" w:cs="Arial"/>
          <w:sz w:val="22"/>
          <w:szCs w:val="22"/>
        </w:rPr>
        <w:t xml:space="preserve">years, but is NOT a scrutinized company per Public Contract Code </w:t>
      </w:r>
      <w:r w:rsidR="005E00FC" w:rsidRPr="008843CA">
        <w:rPr>
          <w:rFonts w:ascii="Arial" w:hAnsi="Arial" w:cs="Arial"/>
          <w:sz w:val="22"/>
          <w:szCs w:val="22"/>
        </w:rPr>
        <w:t xml:space="preserve">section </w:t>
      </w:r>
      <w:r w:rsidRPr="008843CA">
        <w:rPr>
          <w:rFonts w:ascii="Arial" w:hAnsi="Arial" w:cs="Arial"/>
          <w:sz w:val="22"/>
          <w:szCs w:val="22"/>
        </w:rPr>
        <w:t xml:space="preserve">10476; </w:t>
      </w:r>
    </w:p>
    <w:p w14:paraId="32E22F2C" w14:textId="5CD543AF" w:rsidR="00C8312D" w:rsidRPr="008843CA" w:rsidRDefault="00C8312D" w:rsidP="00566E2A">
      <w:pPr>
        <w:tabs>
          <w:tab w:val="left" w:pos="720"/>
          <w:tab w:val="left" w:pos="1080"/>
          <w:tab w:val="left" w:pos="5760"/>
        </w:tabs>
        <w:ind w:left="360"/>
        <w:jc w:val="center"/>
        <w:rPr>
          <w:rFonts w:ascii="Arial" w:hAnsi="Arial" w:cs="Arial"/>
          <w:sz w:val="22"/>
          <w:szCs w:val="22"/>
        </w:rPr>
      </w:pPr>
      <w:r w:rsidRPr="008843CA">
        <w:rPr>
          <w:rFonts w:ascii="Arial" w:hAnsi="Arial" w:cs="Arial"/>
          <w:sz w:val="22"/>
          <w:szCs w:val="22"/>
        </w:rPr>
        <w:t>or</w:t>
      </w:r>
    </w:p>
    <w:p w14:paraId="32E22F2D" w14:textId="77777777" w:rsidR="00C8312D" w:rsidRPr="008843CA" w:rsidRDefault="00665A0B" w:rsidP="00C8312D">
      <w:pPr>
        <w:tabs>
          <w:tab w:val="left" w:pos="720"/>
          <w:tab w:val="left" w:pos="1080"/>
          <w:tab w:val="left" w:pos="5760"/>
        </w:tabs>
        <w:ind w:left="360"/>
        <w:jc w:val="both"/>
        <w:rPr>
          <w:rFonts w:ascii="Arial" w:hAnsi="Arial" w:cs="Arial"/>
          <w:sz w:val="22"/>
          <w:szCs w:val="22"/>
        </w:rPr>
      </w:pPr>
      <w:r w:rsidRPr="008843CA">
        <w:rPr>
          <w:rFonts w:ascii="Arial" w:hAnsi="Arial" w:cs="Arial"/>
          <w:sz w:val="22"/>
          <w:szCs w:val="22"/>
        </w:rPr>
        <w:tab/>
      </w:r>
      <w:r w:rsidRPr="008843CA">
        <w:rPr>
          <w:rFonts w:ascii="Arial" w:hAnsi="Arial" w:cs="Arial"/>
          <w:sz w:val="22"/>
          <w:szCs w:val="22"/>
        </w:rPr>
        <w:tab/>
      </w:r>
    </w:p>
    <w:p w14:paraId="32E22F2E" w14:textId="77777777" w:rsidR="00C8312D" w:rsidRPr="008843CA" w:rsidRDefault="00C8312D" w:rsidP="00BF589E">
      <w:pPr>
        <w:tabs>
          <w:tab w:val="left" w:pos="720"/>
          <w:tab w:val="left" w:pos="1080"/>
          <w:tab w:val="left" w:pos="5760"/>
        </w:tabs>
        <w:ind w:left="720" w:hanging="360"/>
        <w:jc w:val="both"/>
        <w:rPr>
          <w:rFonts w:ascii="Arial" w:hAnsi="Arial" w:cs="Arial"/>
          <w:sz w:val="22"/>
          <w:szCs w:val="22"/>
        </w:rPr>
      </w:pPr>
      <w:r w:rsidRPr="008843CA">
        <w:rPr>
          <w:rFonts w:ascii="Arial" w:hAnsi="Arial" w:cs="Arial"/>
          <w:sz w:val="22"/>
          <w:szCs w:val="22"/>
        </w:rPr>
        <w:t>3.</w:t>
      </w:r>
      <w:r w:rsidRPr="008843CA">
        <w:rPr>
          <w:rFonts w:ascii="Arial" w:hAnsi="Arial" w:cs="Arial"/>
          <w:sz w:val="22"/>
          <w:szCs w:val="22"/>
        </w:rPr>
        <w:tab/>
        <w:t xml:space="preserve">A contractor that is a scrutinized company as defined in Public Contract Code </w:t>
      </w:r>
      <w:r w:rsidR="005E00FC" w:rsidRPr="008843CA">
        <w:rPr>
          <w:rFonts w:ascii="Arial" w:hAnsi="Arial" w:cs="Arial"/>
          <w:sz w:val="22"/>
          <w:szCs w:val="22"/>
        </w:rPr>
        <w:t xml:space="preserve">section </w:t>
      </w:r>
      <w:proofErr w:type="gramStart"/>
      <w:r w:rsidRPr="008843CA">
        <w:rPr>
          <w:rFonts w:ascii="Arial" w:hAnsi="Arial" w:cs="Arial"/>
          <w:sz w:val="22"/>
          <w:szCs w:val="22"/>
        </w:rPr>
        <w:t>10476, but</w:t>
      </w:r>
      <w:proofErr w:type="gramEnd"/>
      <w:r w:rsidRPr="008843CA">
        <w:rPr>
          <w:rFonts w:ascii="Arial" w:hAnsi="Arial" w:cs="Arial"/>
          <w:sz w:val="22"/>
          <w:szCs w:val="22"/>
        </w:rPr>
        <w:t xml:space="preserve"> has received written permission from the Department of General Services to submit</w:t>
      </w:r>
      <w:r w:rsidR="00696FBD" w:rsidRPr="008843CA">
        <w:rPr>
          <w:rFonts w:ascii="Arial" w:hAnsi="Arial" w:cs="Arial"/>
          <w:sz w:val="22"/>
          <w:szCs w:val="22"/>
        </w:rPr>
        <w:t xml:space="preserve"> a bid or proposal pu</w:t>
      </w:r>
      <w:r w:rsidR="005E00FC" w:rsidRPr="008843CA">
        <w:rPr>
          <w:rFonts w:ascii="Arial" w:hAnsi="Arial" w:cs="Arial"/>
          <w:sz w:val="22"/>
          <w:szCs w:val="22"/>
        </w:rPr>
        <w:t>rsuant to Public Contract Code s</w:t>
      </w:r>
      <w:r w:rsidRPr="008843CA">
        <w:rPr>
          <w:rFonts w:ascii="Arial" w:hAnsi="Arial" w:cs="Arial"/>
          <w:sz w:val="22"/>
          <w:szCs w:val="22"/>
        </w:rPr>
        <w:t>ection 10477</w:t>
      </w:r>
      <w:r w:rsidR="005E00FC" w:rsidRPr="008843CA">
        <w:rPr>
          <w:rFonts w:ascii="Arial" w:hAnsi="Arial" w:cs="Arial"/>
          <w:sz w:val="22"/>
          <w:szCs w:val="22"/>
        </w:rPr>
        <w:t xml:space="preserve">, subdivision </w:t>
      </w:r>
      <w:r w:rsidRPr="008843CA">
        <w:rPr>
          <w:rFonts w:ascii="Arial" w:hAnsi="Arial" w:cs="Arial"/>
          <w:sz w:val="22"/>
          <w:szCs w:val="22"/>
        </w:rPr>
        <w:t xml:space="preserve">(b).  </w:t>
      </w:r>
    </w:p>
    <w:p w14:paraId="32E22F2F" w14:textId="77777777" w:rsidR="00C8312D" w:rsidRPr="00A67C05" w:rsidRDefault="00C8312D" w:rsidP="00C8312D">
      <w:pPr>
        <w:tabs>
          <w:tab w:val="left" w:pos="5760"/>
        </w:tabs>
        <w:ind w:left="360"/>
        <w:jc w:val="both"/>
        <w:rPr>
          <w:rFonts w:ascii="Arial" w:hAnsi="Arial" w:cs="Arial"/>
          <w:sz w:val="24"/>
          <w:szCs w:val="24"/>
        </w:rPr>
      </w:pPr>
    </w:p>
    <w:p w14:paraId="32E22F30" w14:textId="77777777" w:rsidR="0000763B" w:rsidRPr="00A67C05" w:rsidRDefault="0000763B" w:rsidP="00C8312D">
      <w:pPr>
        <w:ind w:left="360"/>
        <w:jc w:val="center"/>
        <w:rPr>
          <w:rFonts w:ascii="Arial" w:hAnsi="Arial" w:cs="Arial"/>
          <w:b/>
          <w:sz w:val="24"/>
          <w:szCs w:val="24"/>
        </w:rPr>
      </w:pPr>
    </w:p>
    <w:p w14:paraId="32E22F31" w14:textId="77777777" w:rsidR="0000763B" w:rsidRPr="00A67C05" w:rsidRDefault="0000763B" w:rsidP="0000763B">
      <w:pPr>
        <w:jc w:val="center"/>
        <w:rPr>
          <w:rFonts w:ascii="Arial" w:hAnsi="Arial" w:cs="Arial"/>
          <w:color w:val="000000"/>
          <w:sz w:val="24"/>
          <w:szCs w:val="24"/>
          <w:u w:val="single"/>
        </w:rPr>
      </w:pPr>
    </w:p>
    <w:p w14:paraId="32E22F32" w14:textId="77777777" w:rsidR="00664FE8" w:rsidRPr="00A67C05" w:rsidRDefault="00664FE8" w:rsidP="0000763B">
      <w:pPr>
        <w:jc w:val="center"/>
        <w:rPr>
          <w:rFonts w:ascii="Arial" w:hAnsi="Arial" w:cs="Arial"/>
          <w:b/>
          <w:sz w:val="24"/>
          <w:szCs w:val="24"/>
        </w:rPr>
      </w:pPr>
    </w:p>
    <w:p w14:paraId="32E22F33" w14:textId="77777777" w:rsidR="0000763B" w:rsidRPr="00A67C05" w:rsidRDefault="0000763B" w:rsidP="0000763B">
      <w:pPr>
        <w:jc w:val="center"/>
        <w:rPr>
          <w:rFonts w:ascii="Arial" w:hAnsi="Arial" w:cs="Arial"/>
          <w:b/>
          <w:sz w:val="24"/>
          <w:szCs w:val="24"/>
        </w:rPr>
      </w:pPr>
    </w:p>
    <w:p w14:paraId="32E22F34" w14:textId="77777777" w:rsidR="0000763B" w:rsidRPr="00A67C05" w:rsidRDefault="0000763B" w:rsidP="0000763B">
      <w:pPr>
        <w:jc w:val="center"/>
        <w:rPr>
          <w:rFonts w:ascii="Arial" w:hAnsi="Arial" w:cs="Arial"/>
          <w:b/>
          <w:sz w:val="24"/>
          <w:szCs w:val="24"/>
        </w:rPr>
      </w:pPr>
    </w:p>
    <w:p w14:paraId="32E22F35" w14:textId="77777777" w:rsidR="0000763B" w:rsidRPr="00A67C05" w:rsidRDefault="0000763B" w:rsidP="0000763B">
      <w:pPr>
        <w:jc w:val="center"/>
        <w:rPr>
          <w:rFonts w:ascii="Arial" w:hAnsi="Arial" w:cs="Arial"/>
          <w:b/>
          <w:sz w:val="24"/>
          <w:szCs w:val="24"/>
        </w:rPr>
      </w:pPr>
    </w:p>
    <w:p w14:paraId="32E22F36" w14:textId="77777777" w:rsidR="0000763B" w:rsidRPr="00A67C05" w:rsidRDefault="0000763B" w:rsidP="0000763B">
      <w:pPr>
        <w:jc w:val="center"/>
        <w:rPr>
          <w:rFonts w:ascii="Arial" w:hAnsi="Arial" w:cs="Arial"/>
          <w:b/>
          <w:sz w:val="24"/>
          <w:szCs w:val="24"/>
        </w:rPr>
      </w:pPr>
    </w:p>
    <w:p w14:paraId="32E22F37" w14:textId="77777777" w:rsidR="0000763B" w:rsidRPr="00A67C05" w:rsidRDefault="0000763B" w:rsidP="0000763B">
      <w:pPr>
        <w:jc w:val="center"/>
        <w:rPr>
          <w:rFonts w:ascii="Arial" w:hAnsi="Arial" w:cs="Arial"/>
          <w:b/>
          <w:sz w:val="24"/>
          <w:szCs w:val="24"/>
        </w:rPr>
      </w:pPr>
    </w:p>
    <w:p w14:paraId="32E22F38" w14:textId="77777777" w:rsidR="0000763B" w:rsidRPr="00A67C05" w:rsidRDefault="0000763B" w:rsidP="0000763B">
      <w:pPr>
        <w:jc w:val="center"/>
        <w:rPr>
          <w:rFonts w:ascii="Arial" w:hAnsi="Arial" w:cs="Arial"/>
          <w:b/>
          <w:sz w:val="24"/>
          <w:szCs w:val="24"/>
        </w:rPr>
      </w:pPr>
    </w:p>
    <w:p w14:paraId="32E22F39" w14:textId="77777777" w:rsidR="0000763B" w:rsidRPr="00A67C05" w:rsidRDefault="0000763B" w:rsidP="0000763B">
      <w:pPr>
        <w:jc w:val="center"/>
        <w:rPr>
          <w:rFonts w:ascii="Arial" w:hAnsi="Arial" w:cs="Arial"/>
          <w:b/>
          <w:sz w:val="24"/>
          <w:szCs w:val="24"/>
        </w:rPr>
      </w:pPr>
    </w:p>
    <w:p w14:paraId="32E22F3A" w14:textId="77777777" w:rsidR="0000763B" w:rsidRPr="00A67C05" w:rsidRDefault="0000763B" w:rsidP="0000763B">
      <w:pPr>
        <w:jc w:val="center"/>
        <w:rPr>
          <w:rFonts w:ascii="Arial" w:hAnsi="Arial" w:cs="Arial"/>
          <w:b/>
          <w:sz w:val="24"/>
          <w:szCs w:val="24"/>
        </w:rPr>
      </w:pPr>
    </w:p>
    <w:p w14:paraId="30FD7C6E" w14:textId="77777777" w:rsidR="008843CA" w:rsidRDefault="008843CA" w:rsidP="0000763B">
      <w:pPr>
        <w:jc w:val="center"/>
        <w:rPr>
          <w:rFonts w:ascii="Arial" w:hAnsi="Arial" w:cs="Arial"/>
          <w:b/>
        </w:rPr>
      </w:pPr>
    </w:p>
    <w:p w14:paraId="5147BD84" w14:textId="77777777" w:rsidR="008843CA" w:rsidRDefault="008843CA" w:rsidP="0000763B">
      <w:pPr>
        <w:jc w:val="center"/>
        <w:rPr>
          <w:rFonts w:ascii="Arial" w:hAnsi="Arial" w:cs="Arial"/>
          <w:b/>
        </w:rPr>
      </w:pPr>
    </w:p>
    <w:p w14:paraId="29B6ADF9" w14:textId="77777777" w:rsidR="008843CA" w:rsidRDefault="008843CA" w:rsidP="0000763B">
      <w:pPr>
        <w:jc w:val="center"/>
        <w:rPr>
          <w:rFonts w:ascii="Arial" w:hAnsi="Arial" w:cs="Arial"/>
          <w:b/>
        </w:rPr>
      </w:pPr>
    </w:p>
    <w:p w14:paraId="6548E49E" w14:textId="77777777" w:rsidR="008843CA" w:rsidRDefault="008843CA" w:rsidP="0000763B">
      <w:pPr>
        <w:jc w:val="center"/>
        <w:rPr>
          <w:rFonts w:ascii="Arial" w:hAnsi="Arial" w:cs="Arial"/>
          <w:b/>
        </w:rPr>
      </w:pPr>
    </w:p>
    <w:p w14:paraId="6D4403F3" w14:textId="77777777" w:rsidR="008843CA" w:rsidRDefault="008843CA" w:rsidP="0000763B">
      <w:pPr>
        <w:jc w:val="center"/>
        <w:rPr>
          <w:rFonts w:ascii="Arial" w:hAnsi="Arial" w:cs="Arial"/>
          <w:b/>
        </w:rPr>
      </w:pPr>
    </w:p>
    <w:p w14:paraId="31E189D8" w14:textId="77777777" w:rsidR="008843CA" w:rsidRDefault="008843CA" w:rsidP="0000763B">
      <w:pPr>
        <w:jc w:val="center"/>
        <w:rPr>
          <w:rFonts w:ascii="Arial" w:hAnsi="Arial" w:cs="Arial"/>
          <w:b/>
        </w:rPr>
      </w:pPr>
    </w:p>
    <w:p w14:paraId="32E22F3F" w14:textId="1563D4A5" w:rsidR="0000763B" w:rsidRPr="0091111D" w:rsidRDefault="0000763B" w:rsidP="0000763B">
      <w:pPr>
        <w:jc w:val="center"/>
        <w:rPr>
          <w:rFonts w:ascii="Arial" w:hAnsi="Arial" w:cs="Arial"/>
          <w:b/>
        </w:rPr>
      </w:pPr>
      <w:r w:rsidRPr="0091111D">
        <w:rPr>
          <w:rFonts w:ascii="Arial" w:hAnsi="Arial" w:cs="Arial"/>
          <w:b/>
        </w:rPr>
        <w:lastRenderedPageBreak/>
        <w:t>Darfur Contracting Act Certification</w:t>
      </w:r>
    </w:p>
    <w:p w14:paraId="32E22F40" w14:textId="77777777" w:rsidR="009E2733" w:rsidRPr="0091111D" w:rsidRDefault="009E2733" w:rsidP="0000763B">
      <w:pPr>
        <w:jc w:val="center"/>
        <w:rPr>
          <w:rFonts w:ascii="Arial" w:hAnsi="Arial" w:cs="Arial"/>
          <w:b/>
          <w:u w:val="single"/>
        </w:rPr>
      </w:pPr>
    </w:p>
    <w:p w14:paraId="32E22F42" w14:textId="77777777" w:rsidR="00EC3078" w:rsidRPr="0091111D" w:rsidRDefault="0016129E" w:rsidP="0091111D">
      <w:pPr>
        <w:numPr>
          <w:ilvl w:val="6"/>
          <w:numId w:val="8"/>
        </w:numPr>
        <w:tabs>
          <w:tab w:val="clear" w:pos="2520"/>
        </w:tabs>
        <w:ind w:left="270"/>
        <w:rPr>
          <w:rFonts w:ascii="Arial" w:hAnsi="Arial" w:cs="Arial"/>
        </w:rPr>
      </w:pPr>
      <w:r w:rsidRPr="0091111D">
        <w:rPr>
          <w:rFonts w:ascii="Arial" w:hAnsi="Arial" w:cs="Arial"/>
        </w:rPr>
        <w:t xml:space="preserve">   </w:t>
      </w:r>
      <w:r w:rsidR="00EC3078" w:rsidRPr="0091111D">
        <w:rPr>
          <w:rFonts w:ascii="Arial" w:hAnsi="Arial" w:cs="Arial"/>
        </w:rPr>
        <w:t>I, the official named below</w:t>
      </w:r>
      <w:r w:rsidR="00A7389A" w:rsidRPr="0091111D">
        <w:rPr>
          <w:rFonts w:ascii="Arial" w:hAnsi="Arial" w:cs="Arial"/>
        </w:rPr>
        <w:t xml:space="preserve"> who </w:t>
      </w:r>
      <w:r w:rsidR="00B939FE" w:rsidRPr="0091111D">
        <w:rPr>
          <w:rFonts w:ascii="Arial" w:hAnsi="Arial" w:cs="Arial"/>
        </w:rPr>
        <w:t>is authorized to legally bind the bid submission</w:t>
      </w:r>
      <w:r w:rsidR="00EC3078" w:rsidRPr="0091111D">
        <w:rPr>
          <w:rFonts w:ascii="Arial" w:hAnsi="Arial" w:cs="Arial"/>
        </w:rPr>
        <w:t xml:space="preserve">, </w:t>
      </w:r>
      <w:proofErr w:type="gramStart"/>
      <w:r w:rsidR="00EC3078" w:rsidRPr="0091111D">
        <w:rPr>
          <w:rFonts w:ascii="Arial" w:hAnsi="Arial" w:cs="Arial"/>
        </w:rPr>
        <w:t>Certify</w:t>
      </w:r>
      <w:proofErr w:type="gramEnd"/>
      <w:r w:rsidR="00B939FE" w:rsidRPr="0091111D">
        <w:rPr>
          <w:rFonts w:ascii="Arial" w:hAnsi="Arial" w:cs="Arial"/>
        </w:rPr>
        <w:t xml:space="preserve"> under Penalty of Perjury that the contractor listed below </w:t>
      </w:r>
      <w:r w:rsidR="0043564F" w:rsidRPr="0091111D">
        <w:rPr>
          <w:rFonts w:ascii="Arial" w:hAnsi="Arial" w:cs="Arial"/>
        </w:rPr>
        <w:t xml:space="preserve">has </w:t>
      </w:r>
      <w:r w:rsidR="0043564F" w:rsidRPr="0091111D">
        <w:rPr>
          <w:rFonts w:ascii="Arial" w:hAnsi="Arial" w:cs="Arial"/>
          <w:b/>
        </w:rPr>
        <w:t>NOT</w:t>
      </w:r>
      <w:r w:rsidR="00EC3078" w:rsidRPr="0091111D">
        <w:rPr>
          <w:rFonts w:ascii="Arial" w:hAnsi="Arial" w:cs="Arial"/>
        </w:rPr>
        <w:t xml:space="preserve"> had, within the previous three </w:t>
      </w:r>
      <w:r w:rsidR="00696FBD" w:rsidRPr="0091111D">
        <w:rPr>
          <w:rFonts w:ascii="Arial" w:hAnsi="Arial" w:cs="Arial"/>
        </w:rPr>
        <w:t xml:space="preserve">(3) </w:t>
      </w:r>
      <w:r w:rsidR="00EC3078" w:rsidRPr="0091111D">
        <w:rPr>
          <w:rFonts w:ascii="Arial" w:hAnsi="Arial" w:cs="Arial"/>
        </w:rPr>
        <w:t>years, business activit</w:t>
      </w:r>
      <w:r w:rsidR="00B939FE" w:rsidRPr="0091111D">
        <w:rPr>
          <w:rFonts w:ascii="Arial" w:hAnsi="Arial" w:cs="Arial"/>
        </w:rPr>
        <w:t>i</w:t>
      </w:r>
      <w:r w:rsidR="00EC3078" w:rsidRPr="0091111D">
        <w:rPr>
          <w:rFonts w:ascii="Arial" w:hAnsi="Arial" w:cs="Arial"/>
        </w:rPr>
        <w:t>es or other operations outside of the United States.</w:t>
      </w:r>
    </w:p>
    <w:p w14:paraId="32E22F43" w14:textId="77777777" w:rsidR="00EC3078" w:rsidRPr="0091111D" w:rsidRDefault="00EC3078" w:rsidP="0091111D">
      <w:pPr>
        <w:ind w:left="270"/>
        <w:rPr>
          <w:rFonts w:ascii="Arial" w:hAnsi="Arial" w:cs="Arial"/>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91111D"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91111D" w:rsidRDefault="00EC3078" w:rsidP="0091111D">
            <w:pPr>
              <w:tabs>
                <w:tab w:val="center" w:pos="150"/>
                <w:tab w:val="center" w:pos="750"/>
              </w:tabs>
              <w:rPr>
                <w:rFonts w:ascii="Arial" w:hAnsi="Arial" w:cs="Arial"/>
              </w:rPr>
            </w:pPr>
            <w:r w:rsidRPr="0091111D">
              <w:rPr>
                <w:rFonts w:ascii="Arial" w:hAnsi="Arial" w:cs="Arial"/>
                <w:i/>
              </w:rPr>
              <w:t>Contractor/ Company Name (Printed)</w:t>
            </w:r>
          </w:p>
          <w:p w14:paraId="32E22F45" w14:textId="77777777" w:rsidR="00EC3078" w:rsidRPr="0091111D" w:rsidRDefault="00EC3078" w:rsidP="0091111D">
            <w:pPr>
              <w:pStyle w:val="NormalWeb"/>
              <w:tabs>
                <w:tab w:val="center" w:pos="150"/>
                <w:tab w:val="center" w:pos="750"/>
              </w:tabs>
              <w:ind w:left="270"/>
              <w:rPr>
                <w:rFonts w:ascii="Arial" w:hAnsi="Arial" w:cs="Arial"/>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91111D" w:rsidRDefault="00EC3078" w:rsidP="00D3652F">
            <w:pPr>
              <w:rPr>
                <w:rFonts w:ascii="Arial" w:hAnsi="Arial" w:cs="Arial"/>
              </w:rPr>
            </w:pPr>
            <w:r w:rsidRPr="0091111D">
              <w:rPr>
                <w:rFonts w:ascii="Arial" w:hAnsi="Arial" w:cs="Arial"/>
                <w:i/>
              </w:rPr>
              <w:t>Federal ID Number</w:t>
            </w:r>
          </w:p>
          <w:p w14:paraId="32E22F47" w14:textId="77777777" w:rsidR="00EC3078" w:rsidRPr="0091111D" w:rsidRDefault="00EC3078" w:rsidP="0091111D">
            <w:pPr>
              <w:pStyle w:val="NormalWeb"/>
              <w:ind w:left="270"/>
              <w:rPr>
                <w:rFonts w:ascii="Arial" w:hAnsi="Arial" w:cs="Arial"/>
                <w:sz w:val="20"/>
                <w:szCs w:val="20"/>
              </w:rPr>
            </w:pPr>
            <w:r w:rsidRPr="0091111D">
              <w:rPr>
                <w:rFonts w:ascii="Arial" w:hAnsi="Arial" w:cs="Arial"/>
                <w:i/>
                <w:sz w:val="20"/>
                <w:szCs w:val="20"/>
              </w:rPr>
              <w:t> </w:t>
            </w:r>
          </w:p>
        </w:tc>
      </w:tr>
      <w:tr w:rsidR="00EC3078" w:rsidRPr="0091111D"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28DC2362" w:rsidR="00EC3078" w:rsidRPr="0091111D" w:rsidRDefault="0091111D" w:rsidP="0091111D">
            <w:pPr>
              <w:ind w:left="270" w:hanging="2205"/>
              <w:rPr>
                <w:rFonts w:ascii="Arial" w:hAnsi="Arial" w:cs="Arial"/>
              </w:rPr>
            </w:pPr>
            <w:r>
              <w:rPr>
                <w:rFonts w:ascii="Arial" w:hAnsi="Arial" w:cs="Arial"/>
                <w:i/>
              </w:rPr>
              <w:t xml:space="preserve">                                  </w:t>
            </w:r>
            <w:proofErr w:type="gramStart"/>
            <w:r w:rsidR="00EC3078" w:rsidRPr="0091111D">
              <w:rPr>
                <w:rFonts w:ascii="Arial" w:hAnsi="Arial" w:cs="Arial"/>
                <w:i/>
              </w:rPr>
              <w:t>By</w:t>
            </w:r>
            <w:proofErr w:type="gramEnd"/>
            <w:r w:rsidR="00EC3078" w:rsidRPr="0091111D">
              <w:rPr>
                <w:rFonts w:ascii="Arial" w:hAnsi="Arial" w:cs="Arial"/>
                <w:i/>
              </w:rPr>
              <w:t xml:space="preserve"> (Authorized Signature)</w:t>
            </w:r>
          </w:p>
          <w:p w14:paraId="32E22F4A" w14:textId="77777777" w:rsidR="00EC3078" w:rsidRPr="0091111D" w:rsidRDefault="00EC3078" w:rsidP="0091111D">
            <w:pPr>
              <w:pStyle w:val="NormalWeb"/>
              <w:ind w:left="270"/>
              <w:rPr>
                <w:rFonts w:ascii="Arial" w:hAnsi="Arial" w:cs="Arial"/>
                <w:sz w:val="20"/>
                <w:szCs w:val="20"/>
              </w:rPr>
            </w:pPr>
            <w:r w:rsidRPr="0091111D">
              <w:rPr>
                <w:rFonts w:ascii="Arial" w:hAnsi="Arial" w:cs="Arial"/>
                <w:i/>
                <w:sz w:val="20"/>
                <w:szCs w:val="20"/>
              </w:rPr>
              <w:t> </w:t>
            </w:r>
          </w:p>
        </w:tc>
      </w:tr>
      <w:tr w:rsidR="00EC3078" w:rsidRPr="0091111D"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60F1288" w:rsidR="00EC3078" w:rsidRPr="0091111D" w:rsidRDefault="0091111D" w:rsidP="0091111D">
            <w:pPr>
              <w:ind w:left="270" w:hanging="2190"/>
              <w:rPr>
                <w:rFonts w:ascii="Arial" w:hAnsi="Arial" w:cs="Arial"/>
              </w:rPr>
            </w:pPr>
            <w:r>
              <w:rPr>
                <w:rFonts w:ascii="Arial" w:hAnsi="Arial" w:cs="Arial"/>
                <w:i/>
              </w:rPr>
              <w:t xml:space="preserve">             P                   </w:t>
            </w:r>
            <w:r w:rsidR="00EC3078" w:rsidRPr="0091111D">
              <w:rPr>
                <w:rFonts w:ascii="Arial" w:hAnsi="Arial" w:cs="Arial"/>
                <w:i/>
              </w:rPr>
              <w:t xml:space="preserve">Printed Name </w:t>
            </w:r>
            <w:r w:rsidR="00EC3078" w:rsidRPr="0091111D">
              <w:rPr>
                <w:rFonts w:ascii="Arial" w:hAnsi="Arial" w:cs="Arial"/>
                <w:b/>
                <w:i/>
              </w:rPr>
              <w:t>and</w:t>
            </w:r>
            <w:r w:rsidR="00EC3078" w:rsidRPr="0091111D">
              <w:rPr>
                <w:rFonts w:ascii="Arial" w:hAnsi="Arial" w:cs="Arial"/>
                <w:i/>
              </w:rPr>
              <w:t xml:space="preserve"> Title of Person Signing</w:t>
            </w:r>
          </w:p>
          <w:p w14:paraId="32E22F4D" w14:textId="77777777" w:rsidR="00EC3078" w:rsidRPr="0091111D" w:rsidRDefault="00EC3078" w:rsidP="0091111D">
            <w:pPr>
              <w:pStyle w:val="NormalWeb"/>
              <w:ind w:left="270"/>
              <w:rPr>
                <w:rFonts w:ascii="Arial" w:hAnsi="Arial" w:cs="Arial"/>
                <w:sz w:val="20"/>
                <w:szCs w:val="20"/>
              </w:rPr>
            </w:pPr>
            <w:r w:rsidRPr="0091111D">
              <w:rPr>
                <w:rFonts w:ascii="Arial" w:hAnsi="Arial" w:cs="Arial"/>
                <w:i/>
                <w:sz w:val="20"/>
                <w:szCs w:val="20"/>
              </w:rPr>
              <w:t> </w:t>
            </w:r>
          </w:p>
        </w:tc>
      </w:tr>
    </w:tbl>
    <w:p w14:paraId="32E22F4F" w14:textId="77777777" w:rsidR="00EC3078" w:rsidRPr="0091111D" w:rsidRDefault="00EC3078" w:rsidP="0091111D">
      <w:pPr>
        <w:ind w:left="270"/>
        <w:rPr>
          <w:rFonts w:ascii="Arial" w:hAnsi="Arial" w:cs="Arial"/>
        </w:rPr>
      </w:pPr>
      <w:r w:rsidRPr="0091111D">
        <w:rPr>
          <w:rFonts w:ascii="Arial" w:hAnsi="Arial" w:cs="Arial"/>
        </w:rPr>
        <w:t>.</w:t>
      </w:r>
    </w:p>
    <w:p w14:paraId="32E22F50" w14:textId="77777777" w:rsidR="0000763B" w:rsidRPr="0091111D" w:rsidRDefault="00EC3078" w:rsidP="0091111D">
      <w:pPr>
        <w:ind w:left="270"/>
        <w:jc w:val="center"/>
        <w:rPr>
          <w:rFonts w:ascii="Arial" w:hAnsi="Arial" w:cs="Arial"/>
          <w:b/>
        </w:rPr>
      </w:pPr>
      <w:r w:rsidRPr="0091111D">
        <w:rPr>
          <w:rFonts w:ascii="Arial" w:hAnsi="Arial" w:cs="Arial"/>
          <w:b/>
        </w:rPr>
        <w:t>O</w:t>
      </w:r>
      <w:r w:rsidR="0000763B" w:rsidRPr="0091111D">
        <w:rPr>
          <w:rFonts w:ascii="Arial" w:hAnsi="Arial" w:cs="Arial"/>
          <w:b/>
        </w:rPr>
        <w:t>R</w:t>
      </w:r>
    </w:p>
    <w:p w14:paraId="32E22F51" w14:textId="77777777" w:rsidR="0000763B" w:rsidRPr="0091111D" w:rsidRDefault="0000763B" w:rsidP="0091111D">
      <w:pPr>
        <w:ind w:left="270"/>
        <w:rPr>
          <w:rFonts w:ascii="Arial" w:hAnsi="Arial" w:cs="Arial"/>
        </w:rPr>
      </w:pPr>
    </w:p>
    <w:p w14:paraId="32E22F52" w14:textId="77777777" w:rsidR="0000763B" w:rsidRPr="0091111D" w:rsidRDefault="0000763B" w:rsidP="0091111D">
      <w:pPr>
        <w:ind w:left="270" w:hanging="360"/>
        <w:rPr>
          <w:rFonts w:ascii="Arial" w:hAnsi="Arial" w:cs="Arial"/>
        </w:rPr>
      </w:pPr>
      <w:r w:rsidRPr="0091111D">
        <w:rPr>
          <w:rFonts w:ascii="Arial" w:hAnsi="Arial" w:cs="Arial"/>
        </w:rPr>
        <w:t>2.</w:t>
      </w:r>
      <w:r w:rsidRPr="0091111D">
        <w:rPr>
          <w:rFonts w:ascii="Arial" w:hAnsi="Arial" w:cs="Arial"/>
        </w:rPr>
        <w:tab/>
      </w:r>
      <w:r w:rsidR="00EC3078" w:rsidRPr="0091111D">
        <w:rPr>
          <w:rFonts w:ascii="Arial" w:hAnsi="Arial" w:cs="Arial"/>
        </w:rPr>
        <w:t>I</w:t>
      </w:r>
      <w:r w:rsidR="00B939FE" w:rsidRPr="0091111D">
        <w:rPr>
          <w:rFonts w:ascii="Arial" w:hAnsi="Arial" w:cs="Arial"/>
        </w:rPr>
        <w:t xml:space="preserve">, the official named below </w:t>
      </w:r>
      <w:r w:rsidR="00A7389A" w:rsidRPr="0091111D">
        <w:rPr>
          <w:rFonts w:ascii="Arial" w:hAnsi="Arial" w:cs="Arial"/>
        </w:rPr>
        <w:t>who</w:t>
      </w:r>
      <w:r w:rsidR="00B939FE" w:rsidRPr="0091111D">
        <w:rPr>
          <w:rFonts w:ascii="Arial" w:hAnsi="Arial" w:cs="Arial"/>
        </w:rPr>
        <w:t xml:space="preserve"> is authorized to legally bind the bid submission, Certify Under Penalty of Perjury that the contractor listed below </w:t>
      </w:r>
      <w:r w:rsidR="0043564F" w:rsidRPr="0091111D">
        <w:rPr>
          <w:rFonts w:ascii="Arial" w:hAnsi="Arial" w:cs="Arial"/>
        </w:rPr>
        <w:t xml:space="preserve">has had, within the previous three </w:t>
      </w:r>
      <w:r w:rsidR="00696FBD" w:rsidRPr="0091111D">
        <w:rPr>
          <w:rFonts w:ascii="Arial" w:hAnsi="Arial" w:cs="Arial"/>
        </w:rPr>
        <w:t xml:space="preserve">(3) </w:t>
      </w:r>
      <w:r w:rsidR="0043564F" w:rsidRPr="0091111D">
        <w:rPr>
          <w:rFonts w:ascii="Arial" w:hAnsi="Arial" w:cs="Arial"/>
        </w:rPr>
        <w:t xml:space="preserve">years, business activities or other operations outside of the United States, but </w:t>
      </w:r>
      <w:r w:rsidR="00B939FE" w:rsidRPr="0091111D">
        <w:rPr>
          <w:rFonts w:ascii="Arial" w:hAnsi="Arial" w:cs="Arial"/>
        </w:rPr>
        <w:t xml:space="preserve">is NOT a scrutinized company per Public Contract Code </w:t>
      </w:r>
      <w:r w:rsidR="005E00FC" w:rsidRPr="0091111D">
        <w:rPr>
          <w:rFonts w:ascii="Arial" w:hAnsi="Arial" w:cs="Arial"/>
        </w:rPr>
        <w:t xml:space="preserve">section </w:t>
      </w:r>
      <w:r w:rsidR="00B939FE" w:rsidRPr="0091111D">
        <w:rPr>
          <w:rFonts w:ascii="Arial" w:hAnsi="Arial" w:cs="Arial"/>
        </w:rPr>
        <w:t>10476.  This certification is made under the laws of the State of California.</w:t>
      </w:r>
    </w:p>
    <w:p w14:paraId="32E22F53" w14:textId="77777777" w:rsidR="00B939FE" w:rsidRPr="0091111D" w:rsidRDefault="00B939FE" w:rsidP="0091111D">
      <w:pPr>
        <w:ind w:left="270"/>
        <w:jc w:val="center"/>
        <w:rPr>
          <w:rFonts w:ascii="Arial" w:hAnsi="Arial" w:cs="Arial"/>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91111D"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91111D" w:rsidRDefault="00B939FE" w:rsidP="0091111D">
            <w:pPr>
              <w:tabs>
                <w:tab w:val="center" w:pos="150"/>
                <w:tab w:val="center" w:pos="750"/>
              </w:tabs>
              <w:rPr>
                <w:rFonts w:ascii="Arial" w:hAnsi="Arial" w:cs="Arial"/>
              </w:rPr>
            </w:pPr>
            <w:r w:rsidRPr="0091111D">
              <w:rPr>
                <w:rFonts w:ascii="Arial" w:hAnsi="Arial" w:cs="Arial"/>
                <w:i/>
              </w:rPr>
              <w:t>Contractor/ Company Name (Printed)</w:t>
            </w:r>
          </w:p>
          <w:p w14:paraId="32E22F55" w14:textId="77777777" w:rsidR="00B939FE" w:rsidRPr="0091111D" w:rsidRDefault="00B939FE" w:rsidP="0091111D">
            <w:pPr>
              <w:pStyle w:val="NormalWeb"/>
              <w:tabs>
                <w:tab w:val="center" w:pos="150"/>
                <w:tab w:val="center" w:pos="750"/>
              </w:tabs>
              <w:ind w:left="270"/>
              <w:rPr>
                <w:rFonts w:ascii="Arial" w:hAnsi="Arial" w:cs="Arial"/>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91111D" w:rsidRDefault="00B939FE" w:rsidP="0091111D">
            <w:pPr>
              <w:rPr>
                <w:rFonts w:ascii="Arial" w:hAnsi="Arial" w:cs="Arial"/>
              </w:rPr>
            </w:pPr>
            <w:r w:rsidRPr="0091111D">
              <w:rPr>
                <w:rFonts w:ascii="Arial" w:hAnsi="Arial" w:cs="Arial"/>
                <w:i/>
              </w:rPr>
              <w:t>Federal ID Number</w:t>
            </w:r>
          </w:p>
          <w:p w14:paraId="32E22F57"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r w:rsidR="00B939FE" w:rsidRPr="0091111D"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2DAEACA1" w:rsidR="00B939FE" w:rsidRPr="0091111D" w:rsidRDefault="0091111D" w:rsidP="0091111D">
            <w:pPr>
              <w:ind w:left="270" w:hanging="2205"/>
              <w:rPr>
                <w:rFonts w:ascii="Arial" w:hAnsi="Arial" w:cs="Arial"/>
              </w:rPr>
            </w:pPr>
            <w:r>
              <w:rPr>
                <w:rFonts w:ascii="Arial" w:hAnsi="Arial" w:cs="Arial"/>
                <w:i/>
              </w:rPr>
              <w:t xml:space="preserve">                                  </w:t>
            </w:r>
            <w:proofErr w:type="gramStart"/>
            <w:r w:rsidR="00B939FE" w:rsidRPr="0091111D">
              <w:rPr>
                <w:rFonts w:ascii="Arial" w:hAnsi="Arial" w:cs="Arial"/>
                <w:i/>
              </w:rPr>
              <w:t>By</w:t>
            </w:r>
            <w:proofErr w:type="gramEnd"/>
            <w:r w:rsidR="00B939FE" w:rsidRPr="0091111D">
              <w:rPr>
                <w:rFonts w:ascii="Arial" w:hAnsi="Arial" w:cs="Arial"/>
                <w:i/>
              </w:rPr>
              <w:t xml:space="preserve"> (Authorized Signature)</w:t>
            </w:r>
          </w:p>
          <w:p w14:paraId="32E22F5A"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r w:rsidR="00B939FE" w:rsidRPr="0091111D"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6D2D6A53" w:rsidR="00B939FE" w:rsidRPr="0091111D" w:rsidRDefault="0091111D" w:rsidP="0091111D">
            <w:pPr>
              <w:ind w:left="270" w:hanging="2190"/>
              <w:rPr>
                <w:rFonts w:ascii="Arial" w:hAnsi="Arial" w:cs="Arial"/>
              </w:rPr>
            </w:pPr>
            <w:r>
              <w:rPr>
                <w:rFonts w:ascii="Arial" w:hAnsi="Arial" w:cs="Arial"/>
                <w:i/>
              </w:rPr>
              <w:t xml:space="preserve">                                  </w:t>
            </w:r>
            <w:r w:rsidR="00B939FE" w:rsidRPr="0091111D">
              <w:rPr>
                <w:rFonts w:ascii="Arial" w:hAnsi="Arial" w:cs="Arial"/>
                <w:i/>
              </w:rPr>
              <w:t xml:space="preserve">Printed Name </w:t>
            </w:r>
            <w:r w:rsidR="00B939FE" w:rsidRPr="0091111D">
              <w:rPr>
                <w:rFonts w:ascii="Arial" w:hAnsi="Arial" w:cs="Arial"/>
                <w:b/>
                <w:i/>
              </w:rPr>
              <w:t>and</w:t>
            </w:r>
            <w:r w:rsidR="00B939FE" w:rsidRPr="0091111D">
              <w:rPr>
                <w:rFonts w:ascii="Arial" w:hAnsi="Arial" w:cs="Arial"/>
                <w:i/>
              </w:rPr>
              <w:t xml:space="preserve"> Title of Person Signing</w:t>
            </w:r>
          </w:p>
          <w:p w14:paraId="32E22F5D"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r w:rsidR="00B939FE" w:rsidRPr="0091111D"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184F4017" w:rsidR="00B939FE" w:rsidRPr="0091111D" w:rsidRDefault="00D3652F" w:rsidP="0091111D">
            <w:pPr>
              <w:tabs>
                <w:tab w:val="right" w:pos="75"/>
              </w:tabs>
              <w:ind w:left="270" w:hanging="2205"/>
              <w:rPr>
                <w:rFonts w:ascii="Arial" w:hAnsi="Arial" w:cs="Arial"/>
              </w:rPr>
            </w:pPr>
            <w:r>
              <w:rPr>
                <w:rFonts w:ascii="Arial" w:hAnsi="Arial" w:cs="Arial"/>
                <w:i/>
              </w:rPr>
              <w:t xml:space="preserve">                                  </w:t>
            </w:r>
            <w:r w:rsidR="00B939FE" w:rsidRPr="0091111D">
              <w:rPr>
                <w:rFonts w:ascii="Arial" w:hAnsi="Arial" w:cs="Arial"/>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91111D" w:rsidRDefault="00B939FE" w:rsidP="00D3652F">
            <w:pPr>
              <w:rPr>
                <w:rFonts w:ascii="Arial" w:hAnsi="Arial" w:cs="Arial"/>
              </w:rPr>
            </w:pPr>
            <w:r w:rsidRPr="0091111D">
              <w:rPr>
                <w:rFonts w:ascii="Arial" w:hAnsi="Arial" w:cs="Arial"/>
                <w:i/>
              </w:rPr>
              <w:t>Executed in the County and State of</w:t>
            </w:r>
          </w:p>
          <w:p w14:paraId="32E22F61"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bl>
    <w:p w14:paraId="32E22F63" w14:textId="77777777" w:rsidR="00B939FE" w:rsidRPr="0091111D" w:rsidRDefault="00B939FE" w:rsidP="0091111D">
      <w:pPr>
        <w:ind w:left="270"/>
        <w:jc w:val="center"/>
        <w:rPr>
          <w:rFonts w:ascii="Arial" w:hAnsi="Arial" w:cs="Arial"/>
          <w:b/>
        </w:rPr>
      </w:pPr>
    </w:p>
    <w:p w14:paraId="32E22F64" w14:textId="77777777" w:rsidR="0000763B" w:rsidRPr="0091111D" w:rsidRDefault="0000763B" w:rsidP="0091111D">
      <w:pPr>
        <w:ind w:left="270"/>
        <w:jc w:val="center"/>
        <w:rPr>
          <w:rFonts w:ascii="Arial" w:hAnsi="Arial" w:cs="Arial"/>
          <w:b/>
        </w:rPr>
      </w:pPr>
      <w:r w:rsidRPr="0091111D">
        <w:rPr>
          <w:rFonts w:ascii="Arial" w:hAnsi="Arial" w:cs="Arial"/>
          <w:b/>
        </w:rPr>
        <w:t>OR</w:t>
      </w:r>
    </w:p>
    <w:p w14:paraId="32E22F65" w14:textId="77777777" w:rsidR="00B939FE" w:rsidRPr="0091111D" w:rsidRDefault="00B939FE" w:rsidP="0091111D">
      <w:pPr>
        <w:ind w:left="270"/>
        <w:jc w:val="center"/>
        <w:rPr>
          <w:rFonts w:ascii="Arial" w:hAnsi="Arial" w:cs="Arial"/>
          <w:b/>
        </w:rPr>
      </w:pPr>
    </w:p>
    <w:p w14:paraId="32E22F66" w14:textId="77777777" w:rsidR="00B939FE" w:rsidRPr="0091111D" w:rsidRDefault="00B939FE" w:rsidP="0091111D">
      <w:pPr>
        <w:ind w:left="270" w:hanging="360"/>
        <w:rPr>
          <w:rFonts w:ascii="Arial" w:hAnsi="Arial" w:cs="Arial"/>
        </w:rPr>
      </w:pPr>
      <w:r w:rsidRPr="0091111D">
        <w:rPr>
          <w:rFonts w:ascii="Arial" w:hAnsi="Arial" w:cs="Arial"/>
        </w:rPr>
        <w:t>3.</w:t>
      </w:r>
      <w:r w:rsidRPr="0091111D">
        <w:rPr>
          <w:rFonts w:ascii="Arial" w:hAnsi="Arial" w:cs="Arial"/>
        </w:rPr>
        <w:tab/>
        <w:t xml:space="preserve">We are a scrutinized company as defined in Public Contract Code </w:t>
      </w:r>
      <w:r w:rsidR="005E00FC" w:rsidRPr="0091111D">
        <w:rPr>
          <w:rFonts w:ascii="Arial" w:hAnsi="Arial" w:cs="Arial"/>
        </w:rPr>
        <w:t xml:space="preserve">section </w:t>
      </w:r>
      <w:r w:rsidRPr="0091111D">
        <w:rPr>
          <w:rFonts w:ascii="Arial" w:hAnsi="Arial" w:cs="Arial"/>
        </w:rPr>
        <w:t>10476, but we have received written permission from the Department of General Services</w:t>
      </w:r>
      <w:r w:rsidR="005E00FC" w:rsidRPr="0091111D">
        <w:rPr>
          <w:rFonts w:ascii="Arial" w:hAnsi="Arial" w:cs="Arial"/>
        </w:rPr>
        <w:t xml:space="preserve"> (DGS)</w:t>
      </w:r>
      <w:r w:rsidRPr="0091111D">
        <w:rPr>
          <w:rFonts w:ascii="Arial" w:hAnsi="Arial" w:cs="Arial"/>
        </w:rPr>
        <w:t xml:space="preserve"> to submit a bid or proposal pursuant to public Contract Code section 10477</w:t>
      </w:r>
      <w:r w:rsidR="005E00FC" w:rsidRPr="0091111D">
        <w:rPr>
          <w:rFonts w:ascii="Arial" w:hAnsi="Arial" w:cs="Arial"/>
        </w:rPr>
        <w:t xml:space="preserve">, subdivision </w:t>
      </w:r>
      <w:r w:rsidRPr="0091111D">
        <w:rPr>
          <w:rFonts w:ascii="Arial" w:hAnsi="Arial" w:cs="Arial"/>
        </w:rPr>
        <w:t xml:space="preserve">(b).  A copy of the written permission from DGS is included </w:t>
      </w:r>
      <w:proofErr w:type="gramStart"/>
      <w:r w:rsidRPr="0091111D">
        <w:rPr>
          <w:rFonts w:ascii="Arial" w:hAnsi="Arial" w:cs="Arial"/>
        </w:rPr>
        <w:t>with</w:t>
      </w:r>
      <w:proofErr w:type="gramEnd"/>
      <w:r w:rsidRPr="0091111D">
        <w:rPr>
          <w:rFonts w:ascii="Arial" w:hAnsi="Arial" w:cs="Arial"/>
        </w:rPr>
        <w:t xml:space="preserve"> our bid submission.</w:t>
      </w:r>
    </w:p>
    <w:p w14:paraId="32E22F67" w14:textId="77777777" w:rsidR="00B939FE" w:rsidRPr="0091111D" w:rsidRDefault="00B939FE" w:rsidP="0091111D">
      <w:pPr>
        <w:ind w:left="270"/>
        <w:jc w:val="center"/>
        <w:rPr>
          <w:rFonts w:ascii="Arial" w:hAnsi="Arial" w:cs="Arial"/>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91111D"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91111D" w:rsidRDefault="00B939FE" w:rsidP="0091111D">
            <w:pPr>
              <w:tabs>
                <w:tab w:val="center" w:pos="150"/>
                <w:tab w:val="center" w:pos="750"/>
              </w:tabs>
              <w:rPr>
                <w:rFonts w:ascii="Arial" w:hAnsi="Arial" w:cs="Arial"/>
              </w:rPr>
            </w:pPr>
            <w:r w:rsidRPr="0091111D">
              <w:rPr>
                <w:rFonts w:ascii="Arial" w:hAnsi="Arial" w:cs="Arial"/>
                <w:i/>
              </w:rPr>
              <w:t>Contractor/ Company Name (Printed)</w:t>
            </w:r>
          </w:p>
          <w:p w14:paraId="32E22F69" w14:textId="77777777" w:rsidR="00B939FE" w:rsidRPr="0091111D" w:rsidRDefault="00B939FE" w:rsidP="0091111D">
            <w:pPr>
              <w:pStyle w:val="NormalWeb"/>
              <w:tabs>
                <w:tab w:val="center" w:pos="150"/>
                <w:tab w:val="center" w:pos="750"/>
              </w:tabs>
              <w:ind w:left="270"/>
              <w:rPr>
                <w:rFonts w:ascii="Arial" w:hAnsi="Arial" w:cs="Arial"/>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91111D" w:rsidRDefault="00B939FE" w:rsidP="0091111D">
            <w:pPr>
              <w:rPr>
                <w:rFonts w:ascii="Arial" w:hAnsi="Arial" w:cs="Arial"/>
              </w:rPr>
            </w:pPr>
            <w:r w:rsidRPr="0091111D">
              <w:rPr>
                <w:rFonts w:ascii="Arial" w:hAnsi="Arial" w:cs="Arial"/>
                <w:i/>
              </w:rPr>
              <w:t>Federal ID Number</w:t>
            </w:r>
          </w:p>
          <w:p w14:paraId="32E22F6B"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r w:rsidR="00B939FE" w:rsidRPr="0091111D"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85C8D6C" w:rsidR="00B939FE" w:rsidRPr="0091111D" w:rsidRDefault="00D3652F" w:rsidP="0091111D">
            <w:pPr>
              <w:ind w:left="270" w:hanging="2205"/>
              <w:rPr>
                <w:rFonts w:ascii="Arial" w:hAnsi="Arial" w:cs="Arial"/>
              </w:rPr>
            </w:pPr>
            <w:r>
              <w:rPr>
                <w:rFonts w:ascii="Arial" w:hAnsi="Arial" w:cs="Arial"/>
                <w:i/>
              </w:rPr>
              <w:t xml:space="preserve">                                  </w:t>
            </w:r>
            <w:proofErr w:type="gramStart"/>
            <w:r w:rsidR="00B939FE" w:rsidRPr="0091111D">
              <w:rPr>
                <w:rFonts w:ascii="Arial" w:hAnsi="Arial" w:cs="Arial"/>
                <w:i/>
              </w:rPr>
              <w:t>By</w:t>
            </w:r>
            <w:proofErr w:type="gramEnd"/>
            <w:r w:rsidR="00B939FE" w:rsidRPr="0091111D">
              <w:rPr>
                <w:rFonts w:ascii="Arial" w:hAnsi="Arial" w:cs="Arial"/>
                <w:i/>
              </w:rPr>
              <w:t xml:space="preserve"> (Authorized Signature)</w:t>
            </w:r>
          </w:p>
          <w:p w14:paraId="32E22F6E"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r w:rsidR="00B939FE" w:rsidRPr="0091111D"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267D847D" w:rsidR="00B939FE" w:rsidRPr="0091111D" w:rsidRDefault="00D3652F" w:rsidP="0091111D">
            <w:pPr>
              <w:ind w:left="270" w:hanging="2190"/>
              <w:rPr>
                <w:rFonts w:ascii="Arial" w:hAnsi="Arial" w:cs="Arial"/>
              </w:rPr>
            </w:pPr>
            <w:r>
              <w:rPr>
                <w:rFonts w:ascii="Arial" w:hAnsi="Arial" w:cs="Arial"/>
                <w:i/>
              </w:rPr>
              <w:t xml:space="preserve">                                  </w:t>
            </w:r>
            <w:r w:rsidR="00B939FE" w:rsidRPr="0091111D">
              <w:rPr>
                <w:rFonts w:ascii="Arial" w:hAnsi="Arial" w:cs="Arial"/>
                <w:i/>
              </w:rPr>
              <w:t xml:space="preserve">Printed Name </w:t>
            </w:r>
            <w:r w:rsidR="00B939FE" w:rsidRPr="0091111D">
              <w:rPr>
                <w:rFonts w:ascii="Arial" w:hAnsi="Arial" w:cs="Arial"/>
                <w:b/>
                <w:i/>
              </w:rPr>
              <w:t>and</w:t>
            </w:r>
            <w:r w:rsidR="00B939FE" w:rsidRPr="0091111D">
              <w:rPr>
                <w:rFonts w:ascii="Arial" w:hAnsi="Arial" w:cs="Arial"/>
                <w:i/>
              </w:rPr>
              <w:t xml:space="preserve"> Title of Person Signing</w:t>
            </w:r>
          </w:p>
          <w:p w14:paraId="32E22F71" w14:textId="77777777" w:rsidR="00B939FE" w:rsidRPr="0091111D" w:rsidRDefault="00B939FE" w:rsidP="0091111D">
            <w:pPr>
              <w:pStyle w:val="NormalWeb"/>
              <w:ind w:left="270"/>
              <w:rPr>
                <w:rFonts w:ascii="Arial" w:hAnsi="Arial" w:cs="Arial"/>
                <w:sz w:val="20"/>
                <w:szCs w:val="20"/>
              </w:rPr>
            </w:pPr>
            <w:r w:rsidRPr="0091111D">
              <w:rPr>
                <w:rFonts w:ascii="Arial" w:hAnsi="Arial" w:cs="Arial"/>
                <w:i/>
                <w:sz w:val="20"/>
                <w:szCs w:val="20"/>
              </w:rPr>
              <w:t> </w:t>
            </w:r>
          </w:p>
        </w:tc>
      </w:tr>
    </w:tbl>
    <w:p w14:paraId="348002B6" w14:textId="002DD69E" w:rsidR="2B238158" w:rsidRPr="0091111D" w:rsidRDefault="2B238158" w:rsidP="0091111D">
      <w:pPr>
        <w:ind w:left="270"/>
        <w:rPr>
          <w:rFonts w:ascii="Arial" w:hAnsi="Arial" w:cs="Arial"/>
        </w:rPr>
      </w:pPr>
      <w:r w:rsidRPr="0091111D">
        <w:rPr>
          <w:rFonts w:ascii="Arial" w:hAnsi="Arial" w:cs="Arial"/>
        </w:rPr>
        <w:br w:type="page"/>
      </w:r>
    </w:p>
    <w:p w14:paraId="621AA83B" w14:textId="77777777" w:rsidR="00C5685A" w:rsidRPr="00633D61" w:rsidRDefault="00C5685A" w:rsidP="0047435E">
      <w:pPr>
        <w:spacing w:line="20" w:lineRule="exact"/>
        <w:ind w:left="112"/>
        <w:rPr>
          <w:rFonts w:ascii="Arial" w:eastAsia="Arial" w:hAnsi="Arial" w:cs="Arial"/>
          <w:sz w:val="24"/>
          <w:szCs w:val="24"/>
        </w:rPr>
      </w:pPr>
    </w:p>
    <w:p w14:paraId="39A1682B" w14:textId="77777777" w:rsidR="00C5685A" w:rsidRPr="00633D61" w:rsidRDefault="00C5685A" w:rsidP="0047435E">
      <w:pPr>
        <w:spacing w:line="20" w:lineRule="exact"/>
        <w:ind w:left="112"/>
        <w:rPr>
          <w:rFonts w:ascii="Arial" w:eastAsia="Arial" w:hAnsi="Arial" w:cs="Arial"/>
          <w:sz w:val="24"/>
          <w:szCs w:val="24"/>
        </w:rPr>
      </w:pPr>
    </w:p>
    <w:p w14:paraId="41499A2B" w14:textId="40389598" w:rsidR="00B742E7" w:rsidRPr="00633D61" w:rsidRDefault="00B742E7" w:rsidP="00546FFB">
      <w:pPr>
        <w:pStyle w:val="Attachments"/>
        <w:rPr>
          <w:rFonts w:cs="Arial"/>
          <w:szCs w:val="24"/>
        </w:rPr>
      </w:pPr>
      <w:bookmarkStart w:id="47" w:name="_Toc209779680"/>
      <w:r w:rsidRPr="00633D61">
        <w:rPr>
          <w:rFonts w:cs="Arial"/>
          <w:szCs w:val="24"/>
        </w:rPr>
        <w:t xml:space="preserve">ATTACHMENT </w:t>
      </w:r>
      <w:r w:rsidR="6A027954" w:rsidRPr="00633D61">
        <w:rPr>
          <w:rFonts w:cs="Arial"/>
          <w:szCs w:val="24"/>
        </w:rPr>
        <w:t>6</w:t>
      </w:r>
      <w:r w:rsidR="00AD315F" w:rsidRPr="00633D61">
        <w:rPr>
          <w:rFonts w:cs="Arial"/>
          <w:szCs w:val="24"/>
        </w:rPr>
        <w:t>A</w:t>
      </w:r>
      <w:r w:rsidR="0081463F" w:rsidRPr="00633D61">
        <w:rPr>
          <w:rFonts w:cs="Arial"/>
          <w:szCs w:val="24"/>
        </w:rPr>
        <w:t xml:space="preserve"> </w:t>
      </w:r>
      <w:r w:rsidR="00BB5A56" w:rsidRPr="00633D61">
        <w:rPr>
          <w:rFonts w:cs="Arial"/>
          <w:szCs w:val="24"/>
        </w:rPr>
        <w:t>-</w:t>
      </w:r>
      <w:r w:rsidR="0081463F" w:rsidRPr="00633D61">
        <w:rPr>
          <w:rFonts w:cs="Arial"/>
          <w:szCs w:val="24"/>
        </w:rPr>
        <w:t xml:space="preserve"> IRAN CONTRACTING ACT CERTIFICATION</w:t>
      </w:r>
      <w:bookmarkEnd w:id="47"/>
    </w:p>
    <w:p w14:paraId="1AD06A7C" w14:textId="3A7EB2BF" w:rsidR="002F7887" w:rsidRPr="00A67C05" w:rsidRDefault="00F33F89" w:rsidP="7655A887">
      <w:pPr>
        <w:jc w:val="center"/>
        <w:rPr>
          <w:rFonts w:ascii="Arial" w:hAnsi="Arial" w:cs="Arial"/>
          <w:b/>
          <w:bCs/>
          <w:color w:val="4F81BD" w:themeColor="accent1"/>
          <w:sz w:val="24"/>
          <w:szCs w:val="24"/>
        </w:rPr>
      </w:pPr>
      <w:r w:rsidRPr="00A67C05">
        <w:rPr>
          <w:rFonts w:ascii="Arial" w:hAnsi="Arial" w:cs="Arial"/>
          <w:b/>
          <w:bCs/>
          <w:color w:val="4F81BD" w:themeColor="accent1"/>
          <w:sz w:val="24"/>
          <w:szCs w:val="24"/>
        </w:rPr>
        <w:t xml:space="preserve"> </w:t>
      </w:r>
    </w:p>
    <w:p w14:paraId="7ED3D93E" w14:textId="77777777" w:rsidR="00B742E7" w:rsidRPr="00A67C05" w:rsidRDefault="00B742E7" w:rsidP="00B742E7">
      <w:pPr>
        <w:rPr>
          <w:rFonts w:ascii="Arial" w:hAnsi="Arial" w:cs="Arial"/>
          <w:sz w:val="24"/>
          <w:szCs w:val="24"/>
        </w:rPr>
      </w:pPr>
    </w:p>
    <w:p w14:paraId="20422473" w14:textId="77777777" w:rsidR="00B742E7" w:rsidRPr="00D3652F" w:rsidRDefault="00B742E7" w:rsidP="00B742E7">
      <w:pPr>
        <w:ind w:left="360" w:hanging="360"/>
        <w:jc w:val="both"/>
        <w:rPr>
          <w:rFonts w:ascii="Arial" w:hAnsi="Arial" w:cs="Arial"/>
        </w:rPr>
      </w:pPr>
      <w:r w:rsidRPr="00D3652F">
        <w:rPr>
          <w:rFonts w:ascii="Arial" w:hAnsi="Arial" w:cs="Arial"/>
        </w:rPr>
        <w:t>1.</w:t>
      </w:r>
      <w:r w:rsidRPr="00D3652F">
        <w:rPr>
          <w:rFonts w:ascii="Arial" w:hAnsi="Arial" w:cs="Arial"/>
        </w:rPr>
        <w:tab/>
        <w:t>CERTIFICATION:</w:t>
      </w:r>
    </w:p>
    <w:p w14:paraId="247D0C19" w14:textId="77777777" w:rsidR="00B742E7" w:rsidRPr="00D3652F" w:rsidRDefault="00B742E7" w:rsidP="00B742E7">
      <w:pPr>
        <w:ind w:left="360" w:hanging="360"/>
        <w:jc w:val="both"/>
        <w:rPr>
          <w:rFonts w:ascii="Arial" w:hAnsi="Arial" w:cs="Arial"/>
        </w:rPr>
      </w:pPr>
    </w:p>
    <w:p w14:paraId="6C45D706" w14:textId="77777777" w:rsidR="00B742E7" w:rsidRPr="00D3652F" w:rsidRDefault="00B742E7" w:rsidP="00B742E7">
      <w:pPr>
        <w:ind w:left="360" w:firstLine="4"/>
        <w:jc w:val="both"/>
        <w:rPr>
          <w:rFonts w:ascii="Arial" w:hAnsi="Arial" w:cs="Arial"/>
        </w:rPr>
      </w:pPr>
      <w:r w:rsidRPr="00D3652F">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D3652F">
        <w:rPr>
          <w:rFonts w:ascii="Arial" w:hAnsi="Arial" w:cs="Arial"/>
          <w:b/>
          <w:bCs/>
          <w:u w:val="single"/>
        </w:rPr>
        <w:t>not</w:t>
      </w:r>
      <w:r w:rsidRPr="00D3652F">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D3652F">
        <w:rPr>
          <w:rFonts w:ascii="Arial" w:hAnsi="Arial" w:cs="Arial"/>
        </w:rPr>
        <w:t>.</w:t>
      </w:r>
    </w:p>
    <w:p w14:paraId="4E56E702" w14:textId="77777777" w:rsidR="00B742E7" w:rsidRPr="00D3652F"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p>
    <w:p w14:paraId="76E90BDE" w14:textId="77777777" w:rsidR="00B742E7" w:rsidRPr="00D3652F" w:rsidRDefault="00B742E7" w:rsidP="00B742E7">
      <w:pPr>
        <w:jc w:val="center"/>
        <w:rPr>
          <w:rFonts w:ascii="Arial" w:hAnsi="Arial" w:cs="Arial"/>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3652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3652F" w:rsidRDefault="00B742E7" w:rsidP="001C71DD">
            <w:pPr>
              <w:tabs>
                <w:tab w:val="center" w:pos="150"/>
                <w:tab w:val="center" w:pos="750"/>
              </w:tabs>
              <w:rPr>
                <w:rFonts w:ascii="Arial" w:hAnsi="Arial" w:cs="Arial"/>
              </w:rPr>
            </w:pPr>
            <w:r w:rsidRPr="00D3652F">
              <w:rPr>
                <w:rFonts w:ascii="Arial" w:hAnsi="Arial" w:cs="Arial"/>
                <w:i/>
              </w:rPr>
              <w:t>Vendor Name/Financial Institution Name (Printed)</w:t>
            </w:r>
          </w:p>
          <w:p w14:paraId="7812F507" w14:textId="77777777" w:rsidR="00B742E7" w:rsidRPr="00D3652F" w:rsidRDefault="00B742E7" w:rsidP="001C71DD">
            <w:pPr>
              <w:pStyle w:val="NormalWeb"/>
              <w:tabs>
                <w:tab w:val="center" w:pos="150"/>
                <w:tab w:val="center" w:pos="750"/>
              </w:tabs>
              <w:ind w:left="2205"/>
              <w:rPr>
                <w:rFonts w:ascii="Arial" w:hAnsi="Arial" w:cs="Arial"/>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3652F" w:rsidRDefault="00B742E7" w:rsidP="001C71DD">
            <w:pPr>
              <w:rPr>
                <w:rFonts w:ascii="Arial" w:hAnsi="Arial" w:cs="Arial"/>
              </w:rPr>
            </w:pPr>
            <w:r w:rsidRPr="00D3652F">
              <w:rPr>
                <w:rFonts w:ascii="Arial" w:hAnsi="Arial" w:cs="Arial"/>
                <w:i/>
              </w:rPr>
              <w:t>Federal ID Number</w:t>
            </w:r>
          </w:p>
          <w:p w14:paraId="158D0D09" w14:textId="77777777" w:rsidR="00B742E7" w:rsidRPr="00D3652F" w:rsidRDefault="00B742E7" w:rsidP="001C71DD">
            <w:pPr>
              <w:pStyle w:val="NormalWeb"/>
              <w:rPr>
                <w:rFonts w:ascii="Arial" w:hAnsi="Arial" w:cs="Arial"/>
                <w:sz w:val="20"/>
                <w:szCs w:val="20"/>
              </w:rPr>
            </w:pPr>
            <w:r w:rsidRPr="00D3652F">
              <w:rPr>
                <w:rFonts w:ascii="Arial" w:hAnsi="Arial" w:cs="Arial"/>
                <w:i/>
                <w:sz w:val="20"/>
                <w:szCs w:val="20"/>
              </w:rPr>
              <w:t> </w:t>
            </w:r>
          </w:p>
        </w:tc>
      </w:tr>
      <w:tr w:rsidR="00B742E7" w:rsidRPr="00D3652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3652F" w:rsidRDefault="00B742E7" w:rsidP="001C71DD">
            <w:pPr>
              <w:ind w:left="2205" w:hanging="2205"/>
              <w:rPr>
                <w:rFonts w:ascii="Arial" w:hAnsi="Arial" w:cs="Arial"/>
              </w:rPr>
            </w:pPr>
            <w:proofErr w:type="gramStart"/>
            <w:r w:rsidRPr="00D3652F">
              <w:rPr>
                <w:rFonts w:ascii="Arial" w:hAnsi="Arial" w:cs="Arial"/>
                <w:i/>
              </w:rPr>
              <w:t>By</w:t>
            </w:r>
            <w:proofErr w:type="gramEnd"/>
            <w:r w:rsidRPr="00D3652F">
              <w:rPr>
                <w:rFonts w:ascii="Arial" w:hAnsi="Arial" w:cs="Arial"/>
                <w:i/>
              </w:rPr>
              <w:t xml:space="preserve"> (Authorized Signature)</w:t>
            </w:r>
          </w:p>
          <w:p w14:paraId="40530725" w14:textId="77777777" w:rsidR="00B742E7" w:rsidRPr="00D3652F" w:rsidRDefault="00B742E7" w:rsidP="001C71DD">
            <w:pPr>
              <w:pStyle w:val="NormalWeb"/>
              <w:ind w:left="2205"/>
              <w:rPr>
                <w:rFonts w:ascii="Arial" w:hAnsi="Arial" w:cs="Arial"/>
                <w:sz w:val="20"/>
                <w:szCs w:val="20"/>
              </w:rPr>
            </w:pPr>
            <w:r w:rsidRPr="00D3652F">
              <w:rPr>
                <w:rFonts w:ascii="Arial" w:hAnsi="Arial" w:cs="Arial"/>
                <w:i/>
                <w:sz w:val="20"/>
                <w:szCs w:val="20"/>
              </w:rPr>
              <w:t> </w:t>
            </w:r>
          </w:p>
        </w:tc>
      </w:tr>
      <w:tr w:rsidR="00B742E7" w:rsidRPr="00D3652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3652F" w:rsidRDefault="00B742E7" w:rsidP="001C71DD">
            <w:pPr>
              <w:ind w:left="2205" w:hanging="2190"/>
              <w:rPr>
                <w:rFonts w:ascii="Arial" w:hAnsi="Arial" w:cs="Arial"/>
              </w:rPr>
            </w:pPr>
            <w:r w:rsidRPr="00D3652F">
              <w:rPr>
                <w:rFonts w:ascii="Arial" w:hAnsi="Arial" w:cs="Arial"/>
                <w:i/>
              </w:rPr>
              <w:t xml:space="preserve">Printed Name </w:t>
            </w:r>
            <w:r w:rsidRPr="00D3652F">
              <w:rPr>
                <w:rFonts w:ascii="Arial" w:hAnsi="Arial" w:cs="Arial"/>
                <w:b/>
                <w:i/>
              </w:rPr>
              <w:t>and</w:t>
            </w:r>
            <w:r w:rsidRPr="00D3652F">
              <w:rPr>
                <w:rFonts w:ascii="Arial" w:hAnsi="Arial" w:cs="Arial"/>
                <w:i/>
              </w:rPr>
              <w:t xml:space="preserve"> Title of Person Signing</w:t>
            </w:r>
          </w:p>
          <w:p w14:paraId="4FC1B5D7" w14:textId="77777777" w:rsidR="00B742E7" w:rsidRPr="00D3652F" w:rsidRDefault="00B742E7" w:rsidP="001C71DD">
            <w:pPr>
              <w:pStyle w:val="NormalWeb"/>
              <w:ind w:left="2205"/>
              <w:rPr>
                <w:rFonts w:ascii="Arial" w:hAnsi="Arial" w:cs="Arial"/>
                <w:sz w:val="20"/>
                <w:szCs w:val="20"/>
              </w:rPr>
            </w:pPr>
            <w:r w:rsidRPr="00D3652F">
              <w:rPr>
                <w:rFonts w:ascii="Arial" w:hAnsi="Arial" w:cs="Arial"/>
                <w:i/>
                <w:sz w:val="20"/>
                <w:szCs w:val="20"/>
              </w:rPr>
              <w:t> </w:t>
            </w:r>
          </w:p>
        </w:tc>
      </w:tr>
      <w:tr w:rsidR="00B742E7" w:rsidRPr="00D3652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3652F" w:rsidRDefault="00B742E7" w:rsidP="001C71DD">
            <w:pPr>
              <w:tabs>
                <w:tab w:val="right" w:pos="75"/>
              </w:tabs>
              <w:ind w:left="2205" w:hanging="2205"/>
              <w:rPr>
                <w:rFonts w:ascii="Arial" w:hAnsi="Arial" w:cs="Arial"/>
              </w:rPr>
            </w:pPr>
            <w:r w:rsidRPr="00D3652F">
              <w:rPr>
                <w:rFonts w:ascii="Arial" w:hAnsi="Arial" w:cs="Arial"/>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3652F" w:rsidRDefault="00B742E7" w:rsidP="001C71DD">
            <w:pPr>
              <w:ind w:left="54"/>
              <w:rPr>
                <w:rFonts w:ascii="Arial" w:hAnsi="Arial" w:cs="Arial"/>
              </w:rPr>
            </w:pPr>
            <w:r w:rsidRPr="00D3652F">
              <w:rPr>
                <w:rFonts w:ascii="Arial" w:hAnsi="Arial" w:cs="Arial"/>
                <w:i/>
              </w:rPr>
              <w:t>Executed in the County and State of</w:t>
            </w:r>
          </w:p>
          <w:p w14:paraId="3AF6FEA9" w14:textId="77777777" w:rsidR="00B742E7" w:rsidRPr="00D3652F" w:rsidRDefault="00B742E7" w:rsidP="001C71DD">
            <w:pPr>
              <w:pStyle w:val="NormalWeb"/>
              <w:ind w:left="2205"/>
              <w:rPr>
                <w:rFonts w:ascii="Arial" w:hAnsi="Arial" w:cs="Arial"/>
                <w:sz w:val="20"/>
                <w:szCs w:val="20"/>
              </w:rPr>
            </w:pPr>
            <w:r w:rsidRPr="00D3652F">
              <w:rPr>
                <w:rFonts w:ascii="Arial" w:hAnsi="Arial" w:cs="Arial"/>
                <w:i/>
                <w:sz w:val="20"/>
                <w:szCs w:val="20"/>
              </w:rPr>
              <w:t> </w:t>
            </w:r>
          </w:p>
        </w:tc>
      </w:tr>
    </w:tbl>
    <w:p w14:paraId="48580A84" w14:textId="77777777" w:rsidR="00B742E7" w:rsidRPr="00D3652F" w:rsidRDefault="00B742E7" w:rsidP="00B742E7">
      <w:pPr>
        <w:jc w:val="center"/>
        <w:rPr>
          <w:rFonts w:ascii="Arial" w:hAnsi="Arial" w:cs="Arial"/>
          <w:b/>
        </w:rPr>
      </w:pPr>
    </w:p>
    <w:p w14:paraId="749835ED" w14:textId="77777777" w:rsidR="00B742E7" w:rsidRPr="00D3652F" w:rsidRDefault="00B742E7" w:rsidP="00B742E7">
      <w:pPr>
        <w:jc w:val="center"/>
        <w:rPr>
          <w:rFonts w:ascii="Arial" w:hAnsi="Arial" w:cs="Arial"/>
          <w:b/>
        </w:rPr>
      </w:pPr>
    </w:p>
    <w:p w14:paraId="0E59CC59" w14:textId="77777777" w:rsidR="00B742E7" w:rsidRPr="00D3652F" w:rsidRDefault="00B742E7" w:rsidP="00B742E7">
      <w:pPr>
        <w:jc w:val="center"/>
        <w:rPr>
          <w:rFonts w:ascii="Arial" w:hAnsi="Arial" w:cs="Arial"/>
          <w:b/>
        </w:rPr>
      </w:pPr>
      <w:r w:rsidRPr="00D3652F">
        <w:rPr>
          <w:rFonts w:ascii="Arial" w:hAnsi="Arial" w:cs="Arial"/>
          <w:b/>
        </w:rPr>
        <w:t>OR</w:t>
      </w:r>
    </w:p>
    <w:p w14:paraId="26012091" w14:textId="77777777" w:rsidR="00B742E7" w:rsidRPr="00D3652F"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rPr>
      </w:pPr>
    </w:p>
    <w:p w14:paraId="144B10ED" w14:textId="77777777" w:rsidR="00B742E7" w:rsidRPr="00D3652F" w:rsidRDefault="00B742E7" w:rsidP="00B742E7">
      <w:pPr>
        <w:ind w:left="360" w:hanging="360"/>
        <w:jc w:val="both"/>
        <w:rPr>
          <w:rFonts w:ascii="Arial" w:hAnsi="Arial" w:cs="Arial"/>
        </w:rPr>
      </w:pPr>
      <w:r w:rsidRPr="00D3652F">
        <w:rPr>
          <w:rFonts w:ascii="Arial" w:hAnsi="Arial" w:cs="Arial"/>
        </w:rPr>
        <w:t>2.</w:t>
      </w:r>
      <w:r w:rsidRPr="00D3652F">
        <w:rPr>
          <w:rFonts w:ascii="Arial" w:hAnsi="Arial" w:cs="Arial"/>
        </w:rPr>
        <w:tab/>
        <w:t>EXEMPTION:</w:t>
      </w:r>
    </w:p>
    <w:p w14:paraId="1ED51B0F" w14:textId="77777777" w:rsidR="00B742E7" w:rsidRPr="00D3652F" w:rsidRDefault="00B742E7" w:rsidP="00B742E7">
      <w:pPr>
        <w:ind w:left="360" w:hanging="360"/>
        <w:jc w:val="both"/>
        <w:rPr>
          <w:rFonts w:ascii="Arial" w:hAnsi="Arial" w:cs="Arial"/>
        </w:rPr>
      </w:pPr>
    </w:p>
    <w:p w14:paraId="707BC272" w14:textId="77777777" w:rsidR="00B742E7" w:rsidRPr="00D3652F"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
          <w:bCs/>
        </w:rPr>
      </w:pPr>
      <w:r w:rsidRPr="00D3652F">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D3652F"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D3652F" w:rsidRDefault="00B742E7" w:rsidP="00B742E7">
      <w:pPr>
        <w:ind w:left="360"/>
        <w:jc w:val="both"/>
        <w:rPr>
          <w:rFonts w:ascii="Arial" w:hAnsi="Arial" w:cs="Arial"/>
          <w:bCs/>
        </w:rPr>
      </w:pPr>
      <w:r w:rsidRPr="00D3652F">
        <w:rPr>
          <w:rFonts w:ascii="Arial" w:hAnsi="Arial" w:cs="Arial"/>
          <w:bCs/>
        </w:rPr>
        <w:t xml:space="preserve">If you have obtained an exemption from the certification requirement under the Iran Contracting Act, please fill out the information below, </w:t>
      </w:r>
      <w:r w:rsidRPr="00D3652F">
        <w:rPr>
          <w:rFonts w:ascii="Arial" w:hAnsi="Arial" w:cs="Arial"/>
          <w:bCs/>
          <w:u w:val="single"/>
        </w:rPr>
        <w:t xml:space="preserve">and </w:t>
      </w:r>
      <w:r w:rsidRPr="00D3652F">
        <w:rPr>
          <w:rFonts w:ascii="Arial" w:hAnsi="Arial" w:cs="Arial"/>
          <w:bCs/>
        </w:rPr>
        <w:t xml:space="preserve">attach documentation demonstrating the exemption approval. </w:t>
      </w:r>
      <w:r w:rsidRPr="00D3652F">
        <w:rPr>
          <w:rFonts w:ascii="Arial" w:hAnsi="Arial" w:cs="Arial"/>
        </w:rPr>
        <w:t xml:space="preserve"> </w:t>
      </w:r>
    </w:p>
    <w:p w14:paraId="41893E85" w14:textId="77777777" w:rsidR="00B742E7" w:rsidRPr="00D3652F" w:rsidRDefault="00B742E7" w:rsidP="00B742E7">
      <w:pPr>
        <w:ind w:left="360"/>
        <w:jc w:val="center"/>
        <w:rPr>
          <w:rFonts w:ascii="Arial" w:hAnsi="Arial" w:cs="Arial"/>
          <w:b/>
          <w:u w:val="single"/>
        </w:rPr>
      </w:pPr>
    </w:p>
    <w:p w14:paraId="493049A9" w14:textId="77777777" w:rsidR="00B742E7" w:rsidRPr="00D3652F" w:rsidRDefault="00B742E7" w:rsidP="00B742E7">
      <w:pPr>
        <w:rPr>
          <w:rFonts w:ascii="Arial" w:hAnsi="Arial" w:cs="Arial"/>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D3652F"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D3652F" w:rsidRDefault="00B742E7" w:rsidP="001C71DD">
            <w:pPr>
              <w:tabs>
                <w:tab w:val="center" w:pos="150"/>
                <w:tab w:val="center" w:pos="750"/>
              </w:tabs>
              <w:rPr>
                <w:rFonts w:ascii="Arial" w:hAnsi="Arial" w:cs="Arial"/>
              </w:rPr>
            </w:pPr>
            <w:r w:rsidRPr="00D3652F">
              <w:rPr>
                <w:rFonts w:ascii="Arial" w:hAnsi="Arial" w:cs="Arial"/>
                <w:i/>
              </w:rPr>
              <w:t>Vendor Name/ Financial Institution Name (Printed)</w:t>
            </w:r>
          </w:p>
          <w:p w14:paraId="35CCA0D7" w14:textId="77777777" w:rsidR="00B742E7" w:rsidRPr="00D3652F" w:rsidRDefault="00B742E7" w:rsidP="001C71DD">
            <w:pPr>
              <w:pStyle w:val="NormalWeb"/>
              <w:tabs>
                <w:tab w:val="center" w:pos="150"/>
                <w:tab w:val="center" w:pos="750"/>
              </w:tabs>
              <w:ind w:left="2205"/>
              <w:rPr>
                <w:rFonts w:ascii="Arial" w:hAnsi="Arial" w:cs="Arial"/>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D3652F" w:rsidRDefault="00B742E7" w:rsidP="001C71DD">
            <w:pPr>
              <w:rPr>
                <w:rFonts w:ascii="Arial" w:hAnsi="Arial" w:cs="Arial"/>
              </w:rPr>
            </w:pPr>
            <w:r w:rsidRPr="00D3652F">
              <w:rPr>
                <w:rFonts w:ascii="Arial" w:hAnsi="Arial" w:cs="Arial"/>
                <w:i/>
              </w:rPr>
              <w:t>Federal ID Number</w:t>
            </w:r>
          </w:p>
          <w:p w14:paraId="5B83BB37" w14:textId="77777777" w:rsidR="00B742E7" w:rsidRPr="00D3652F" w:rsidRDefault="00B742E7" w:rsidP="001C71DD">
            <w:pPr>
              <w:pStyle w:val="NormalWeb"/>
              <w:rPr>
                <w:rFonts w:ascii="Arial" w:hAnsi="Arial" w:cs="Arial"/>
                <w:sz w:val="20"/>
                <w:szCs w:val="20"/>
              </w:rPr>
            </w:pPr>
            <w:r w:rsidRPr="00D3652F">
              <w:rPr>
                <w:rFonts w:ascii="Arial" w:hAnsi="Arial" w:cs="Arial"/>
                <w:i/>
                <w:sz w:val="20"/>
                <w:szCs w:val="20"/>
              </w:rPr>
              <w:t> </w:t>
            </w:r>
          </w:p>
        </w:tc>
      </w:tr>
      <w:tr w:rsidR="00B742E7" w:rsidRPr="00D3652F"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D3652F" w:rsidRDefault="00B742E7" w:rsidP="001C71DD">
            <w:pPr>
              <w:ind w:left="2205" w:hanging="2205"/>
              <w:rPr>
                <w:rFonts w:ascii="Arial" w:hAnsi="Arial" w:cs="Arial"/>
              </w:rPr>
            </w:pPr>
            <w:proofErr w:type="gramStart"/>
            <w:r w:rsidRPr="00D3652F">
              <w:rPr>
                <w:rFonts w:ascii="Arial" w:hAnsi="Arial" w:cs="Arial"/>
                <w:i/>
              </w:rPr>
              <w:t>By</w:t>
            </w:r>
            <w:proofErr w:type="gramEnd"/>
            <w:r w:rsidRPr="00D3652F">
              <w:rPr>
                <w:rFonts w:ascii="Arial" w:hAnsi="Arial" w:cs="Arial"/>
                <w:i/>
              </w:rPr>
              <w:t xml:space="preserve"> (Authorized Signature)</w:t>
            </w:r>
          </w:p>
          <w:p w14:paraId="2758674D" w14:textId="77777777" w:rsidR="00B742E7" w:rsidRPr="00D3652F" w:rsidRDefault="00B742E7" w:rsidP="001C71DD">
            <w:pPr>
              <w:pStyle w:val="NormalWeb"/>
              <w:ind w:left="2205"/>
              <w:rPr>
                <w:rFonts w:ascii="Arial" w:hAnsi="Arial" w:cs="Arial"/>
                <w:sz w:val="20"/>
                <w:szCs w:val="20"/>
              </w:rPr>
            </w:pPr>
            <w:r w:rsidRPr="00D3652F">
              <w:rPr>
                <w:rFonts w:ascii="Arial" w:hAnsi="Arial" w:cs="Arial"/>
                <w:i/>
                <w:sz w:val="20"/>
                <w:szCs w:val="20"/>
              </w:rPr>
              <w:t> </w:t>
            </w:r>
          </w:p>
        </w:tc>
      </w:tr>
      <w:tr w:rsidR="00B742E7" w:rsidRPr="00D3652F"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D3652F" w:rsidRDefault="00B742E7" w:rsidP="001C71DD">
            <w:pPr>
              <w:ind w:left="2205" w:hanging="2190"/>
              <w:rPr>
                <w:rFonts w:ascii="Arial" w:hAnsi="Arial" w:cs="Arial"/>
              </w:rPr>
            </w:pPr>
            <w:r w:rsidRPr="00D3652F">
              <w:rPr>
                <w:rFonts w:ascii="Arial" w:hAnsi="Arial" w:cs="Arial"/>
                <w:i/>
              </w:rPr>
              <w:t xml:space="preserve">Printed Name </w:t>
            </w:r>
            <w:r w:rsidRPr="00D3652F">
              <w:rPr>
                <w:rFonts w:ascii="Arial" w:hAnsi="Arial" w:cs="Arial"/>
                <w:b/>
                <w:i/>
              </w:rPr>
              <w:t>and</w:t>
            </w:r>
            <w:r w:rsidRPr="00D3652F">
              <w:rPr>
                <w:rFonts w:ascii="Arial" w:hAnsi="Arial" w:cs="Arial"/>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D3652F" w:rsidRDefault="00B742E7" w:rsidP="001C71DD">
            <w:pPr>
              <w:pStyle w:val="NormalWeb"/>
              <w:ind w:left="15"/>
              <w:rPr>
                <w:rFonts w:ascii="Arial" w:hAnsi="Arial" w:cs="Arial"/>
                <w:i/>
                <w:sz w:val="20"/>
                <w:szCs w:val="20"/>
              </w:rPr>
            </w:pPr>
            <w:r w:rsidRPr="00D3652F">
              <w:rPr>
                <w:rFonts w:ascii="Arial" w:hAnsi="Arial" w:cs="Arial"/>
                <w:i/>
                <w:sz w:val="20"/>
                <w:szCs w:val="20"/>
              </w:rPr>
              <w:t>Date </w:t>
            </w:r>
          </w:p>
          <w:p w14:paraId="28428819" w14:textId="77777777" w:rsidR="00B742E7" w:rsidRPr="00D3652F" w:rsidRDefault="00B742E7" w:rsidP="001C71DD">
            <w:pPr>
              <w:pStyle w:val="NormalWeb"/>
              <w:ind w:left="15"/>
              <w:rPr>
                <w:rFonts w:ascii="Arial" w:hAnsi="Arial" w:cs="Arial"/>
                <w:sz w:val="20"/>
                <w:szCs w:val="20"/>
              </w:rPr>
            </w:pPr>
          </w:p>
        </w:tc>
      </w:tr>
    </w:tbl>
    <w:p w14:paraId="32E22F91" w14:textId="77777777" w:rsidR="00A750F5" w:rsidRPr="00D3652F" w:rsidRDefault="00A750F5" w:rsidP="2B238158">
      <w:pPr>
        <w:rPr>
          <w:rFonts w:ascii="Arial" w:hAnsi="Arial" w:cs="Arial"/>
          <w:b/>
          <w:bCs/>
          <w:u w:val="single"/>
        </w:rPr>
      </w:pPr>
    </w:p>
    <w:p w14:paraId="08285F2F" w14:textId="100307A4" w:rsidR="2B238158" w:rsidRPr="00D3652F" w:rsidRDefault="2B238158">
      <w:pPr>
        <w:rPr>
          <w:rFonts w:ascii="Arial" w:hAnsi="Arial" w:cs="Arial"/>
        </w:rPr>
      </w:pPr>
      <w:r w:rsidRPr="00D3652F">
        <w:rPr>
          <w:rFonts w:ascii="Arial" w:hAnsi="Arial" w:cs="Arial"/>
        </w:rPr>
        <w:br w:type="page"/>
      </w:r>
    </w:p>
    <w:p w14:paraId="47EEC5BE" w14:textId="1D773515" w:rsidR="00AD315F" w:rsidRPr="00D3652F" w:rsidRDefault="00AD315F" w:rsidP="00D3652F">
      <w:pPr>
        <w:pStyle w:val="Attachments"/>
        <w:ind w:left="-720" w:right="-720"/>
        <w:rPr>
          <w:rFonts w:cs="Arial"/>
          <w:sz w:val="22"/>
          <w:szCs w:val="22"/>
        </w:rPr>
      </w:pPr>
      <w:bookmarkStart w:id="48" w:name="_Toc209779681"/>
      <w:r w:rsidRPr="00D3652F">
        <w:rPr>
          <w:rFonts w:cs="Arial"/>
          <w:sz w:val="22"/>
          <w:szCs w:val="22"/>
        </w:rPr>
        <w:lastRenderedPageBreak/>
        <w:t xml:space="preserve">ATTACHMENT 6B </w:t>
      </w:r>
      <w:r w:rsidR="00BB5A56" w:rsidRPr="00D3652F">
        <w:rPr>
          <w:rFonts w:cs="Arial"/>
          <w:sz w:val="22"/>
          <w:szCs w:val="22"/>
        </w:rPr>
        <w:t>-</w:t>
      </w:r>
      <w:r w:rsidRPr="00D3652F">
        <w:rPr>
          <w:rFonts w:cs="Arial"/>
          <w:sz w:val="22"/>
          <w:szCs w:val="22"/>
        </w:rPr>
        <w:t xml:space="preserve"> CALIFORNIA CIVIL RIGHTS LAWS ATTACHMENT</w:t>
      </w:r>
      <w:bookmarkEnd w:id="48"/>
    </w:p>
    <w:p w14:paraId="6ADA6CBC" w14:textId="52999FC6" w:rsidR="00D3652F" w:rsidRDefault="00AD315F" w:rsidP="00D3652F">
      <w:pPr>
        <w:tabs>
          <w:tab w:val="left" w:pos="6488"/>
          <w:tab w:val="left" w:pos="7251"/>
        </w:tabs>
        <w:spacing w:before="51"/>
        <w:ind w:left="-720" w:right="-720"/>
        <w:rPr>
          <w:rFonts w:ascii="Arial" w:hAnsi="Arial" w:cs="Arial"/>
          <w:spacing w:val="-2"/>
        </w:rPr>
      </w:pPr>
      <w:r w:rsidRPr="00D3652F">
        <w:rPr>
          <w:rFonts w:ascii="Arial" w:hAnsi="Arial" w:cs="Arial"/>
        </w:rPr>
        <w:t>STATE OF</w:t>
      </w:r>
      <w:r w:rsidRPr="00D3652F">
        <w:rPr>
          <w:rFonts w:ascii="Arial" w:hAnsi="Arial" w:cs="Arial"/>
          <w:spacing w:val="-9"/>
        </w:rPr>
        <w:t xml:space="preserve"> </w:t>
      </w:r>
      <w:r w:rsidRPr="00D3652F">
        <w:rPr>
          <w:rFonts w:ascii="Arial" w:hAnsi="Arial" w:cs="Arial"/>
        </w:rPr>
        <w:t>CALIFORNIA</w:t>
      </w:r>
      <w:r w:rsidR="00D3652F">
        <w:rPr>
          <w:rFonts w:ascii="Arial" w:hAnsi="Arial" w:cs="Arial"/>
        </w:rPr>
        <w:t xml:space="preserve">                                                                                      </w:t>
      </w:r>
      <w:r w:rsidRPr="00D3652F">
        <w:rPr>
          <w:rFonts w:ascii="Arial" w:hAnsi="Arial" w:cs="Arial"/>
        </w:rPr>
        <w:t>DEPARTMENT OF GENERAL</w:t>
      </w:r>
      <w:r w:rsidRPr="00D3652F">
        <w:rPr>
          <w:rFonts w:ascii="Arial" w:hAnsi="Arial" w:cs="Arial"/>
          <w:spacing w:val="-10"/>
        </w:rPr>
        <w:t xml:space="preserve"> </w:t>
      </w:r>
      <w:r w:rsidRPr="00D3652F">
        <w:rPr>
          <w:rFonts w:ascii="Arial" w:hAnsi="Arial" w:cs="Arial"/>
        </w:rPr>
        <w:t>SERVICES</w:t>
      </w:r>
      <w:r w:rsidRPr="00D3652F">
        <w:rPr>
          <w:rFonts w:ascii="Arial" w:hAnsi="Arial" w:cs="Arial"/>
          <w:spacing w:val="-2"/>
        </w:rPr>
        <w:t xml:space="preserve"> </w:t>
      </w:r>
    </w:p>
    <w:p w14:paraId="2E24ED74" w14:textId="4CD14A4A" w:rsidR="00AD315F" w:rsidRPr="00D3652F" w:rsidRDefault="00AD315F" w:rsidP="00D3652F">
      <w:pPr>
        <w:tabs>
          <w:tab w:val="left" w:pos="6488"/>
          <w:tab w:val="left" w:pos="7251"/>
        </w:tabs>
        <w:spacing w:before="51"/>
        <w:ind w:left="-720" w:right="-720"/>
        <w:rPr>
          <w:rFonts w:ascii="Arial" w:hAnsi="Arial" w:cs="Arial"/>
        </w:rPr>
      </w:pPr>
      <w:r w:rsidRPr="00D3652F">
        <w:rPr>
          <w:rFonts w:ascii="Arial" w:hAnsi="Arial" w:cs="Arial"/>
          <w:b/>
        </w:rPr>
        <w:t>CALIFORNIA CIVIL RIGHTS LAWS</w:t>
      </w:r>
      <w:r w:rsidRPr="00D3652F">
        <w:rPr>
          <w:rFonts w:ascii="Arial" w:hAnsi="Arial" w:cs="Arial"/>
          <w:b/>
          <w:spacing w:val="-34"/>
        </w:rPr>
        <w:t xml:space="preserve"> </w:t>
      </w:r>
      <w:r w:rsidRPr="00D3652F">
        <w:rPr>
          <w:rFonts w:ascii="Arial" w:hAnsi="Arial" w:cs="Arial"/>
          <w:b/>
        </w:rPr>
        <w:t>ATTACHMENT</w:t>
      </w:r>
      <w:r w:rsidRPr="00D3652F">
        <w:rPr>
          <w:rFonts w:ascii="Arial" w:hAnsi="Arial" w:cs="Arial"/>
          <w:b/>
        </w:rPr>
        <w:tab/>
      </w:r>
      <w:r w:rsidRPr="00D3652F">
        <w:rPr>
          <w:rFonts w:ascii="Arial" w:hAnsi="Arial" w:cs="Arial"/>
          <w:b/>
        </w:rPr>
        <w:tab/>
      </w:r>
      <w:r w:rsidRPr="00D3652F">
        <w:rPr>
          <w:rFonts w:ascii="Arial" w:hAnsi="Arial" w:cs="Arial"/>
        </w:rPr>
        <w:t>OFFICE OF LEGAL</w:t>
      </w:r>
      <w:r w:rsidRPr="00D3652F">
        <w:rPr>
          <w:rFonts w:ascii="Arial" w:hAnsi="Arial" w:cs="Arial"/>
          <w:spacing w:val="-5"/>
        </w:rPr>
        <w:t xml:space="preserve"> </w:t>
      </w:r>
      <w:r w:rsidRPr="00D3652F">
        <w:rPr>
          <w:rFonts w:ascii="Arial" w:hAnsi="Arial" w:cs="Arial"/>
        </w:rPr>
        <w:t>SERVICES</w:t>
      </w:r>
    </w:p>
    <w:p w14:paraId="59B65667" w14:textId="77777777" w:rsidR="00AD315F" w:rsidRPr="00D3652F" w:rsidRDefault="00AD315F" w:rsidP="00D3652F">
      <w:pPr>
        <w:tabs>
          <w:tab w:val="left" w:pos="6488"/>
          <w:tab w:val="left" w:pos="7251"/>
        </w:tabs>
        <w:spacing w:before="51"/>
        <w:ind w:left="-720" w:right="-720"/>
        <w:rPr>
          <w:rFonts w:ascii="Arial" w:eastAsia="Arial" w:hAnsi="Arial" w:cs="Arial"/>
        </w:rPr>
      </w:pPr>
      <w:r w:rsidRPr="00D3652F">
        <w:rPr>
          <w:rFonts w:ascii="Arial" w:hAnsi="Arial" w:cs="Arial"/>
          <w:spacing w:val="-2"/>
        </w:rPr>
        <w:t xml:space="preserve"> </w:t>
      </w:r>
      <w:r w:rsidRPr="00D3652F">
        <w:rPr>
          <w:rFonts w:ascii="Arial" w:hAnsi="Arial" w:cs="Arial"/>
        </w:rPr>
        <w:t>DGS OLS 04 (Rev.</w:t>
      </w:r>
      <w:r w:rsidRPr="00D3652F">
        <w:rPr>
          <w:rFonts w:ascii="Arial" w:hAnsi="Arial" w:cs="Arial"/>
          <w:spacing w:val="-15"/>
        </w:rPr>
        <w:t xml:space="preserve"> </w:t>
      </w:r>
      <w:r w:rsidRPr="00D3652F">
        <w:rPr>
          <w:rFonts w:ascii="Arial" w:hAnsi="Arial" w:cs="Arial"/>
        </w:rPr>
        <w:t>01/17)</w:t>
      </w:r>
    </w:p>
    <w:p w14:paraId="431D9066" w14:textId="77777777" w:rsidR="00AD315F" w:rsidRPr="00D3652F" w:rsidRDefault="00AD315F" w:rsidP="00D3652F">
      <w:pPr>
        <w:ind w:left="-720" w:right="-720"/>
        <w:rPr>
          <w:rFonts w:ascii="Arial" w:eastAsia="Arial" w:hAnsi="Arial" w:cs="Arial"/>
          <w:sz w:val="22"/>
          <w:szCs w:val="22"/>
        </w:rPr>
      </w:pPr>
    </w:p>
    <w:p w14:paraId="603970DE" w14:textId="77777777" w:rsidR="00AD315F" w:rsidRPr="00D3652F" w:rsidRDefault="00AD315F" w:rsidP="00D3652F">
      <w:pPr>
        <w:ind w:left="-720" w:right="-720"/>
        <w:rPr>
          <w:rFonts w:ascii="Arial" w:eastAsia="Arial" w:hAnsi="Arial" w:cs="Arial"/>
          <w:sz w:val="22"/>
          <w:szCs w:val="22"/>
        </w:rPr>
      </w:pPr>
    </w:p>
    <w:p w14:paraId="16ABF05C" w14:textId="77777777" w:rsidR="00AD315F" w:rsidRPr="00D3652F" w:rsidRDefault="00AD315F" w:rsidP="00D3652F">
      <w:pPr>
        <w:spacing w:before="8"/>
        <w:ind w:left="-720" w:right="-720"/>
        <w:rPr>
          <w:rFonts w:ascii="Arial" w:eastAsia="Arial" w:hAnsi="Arial" w:cs="Arial"/>
          <w:sz w:val="22"/>
          <w:szCs w:val="22"/>
        </w:rPr>
      </w:pPr>
    </w:p>
    <w:p w14:paraId="5D30A8A0" w14:textId="77777777" w:rsidR="00AD315F" w:rsidRPr="00D3652F" w:rsidRDefault="00AD315F" w:rsidP="00D3652F">
      <w:pPr>
        <w:pStyle w:val="BodyText"/>
        <w:ind w:left="-720" w:right="-720"/>
        <w:rPr>
          <w:rFonts w:ascii="Arial" w:hAnsi="Arial" w:cs="Arial"/>
          <w:sz w:val="22"/>
          <w:szCs w:val="22"/>
        </w:rPr>
      </w:pPr>
      <w:r w:rsidRPr="00D3652F">
        <w:rPr>
          <w:rFonts w:ascii="Arial" w:hAnsi="Arial" w:cs="Arial"/>
          <w:sz w:val="22"/>
          <w:szCs w:val="22"/>
        </w:rPr>
        <w:t>Pursuant</w:t>
      </w:r>
      <w:r w:rsidRPr="00D3652F">
        <w:rPr>
          <w:rFonts w:ascii="Arial" w:hAnsi="Arial" w:cs="Arial"/>
          <w:spacing w:val="-3"/>
          <w:sz w:val="22"/>
          <w:szCs w:val="22"/>
        </w:rPr>
        <w:t xml:space="preserve"> </w:t>
      </w:r>
      <w:r w:rsidRPr="00D3652F">
        <w:rPr>
          <w:rFonts w:ascii="Arial" w:hAnsi="Arial" w:cs="Arial"/>
          <w:sz w:val="22"/>
          <w:szCs w:val="22"/>
        </w:rPr>
        <w:t>to</w:t>
      </w:r>
      <w:r w:rsidRPr="00D3652F">
        <w:rPr>
          <w:rFonts w:ascii="Arial" w:hAnsi="Arial" w:cs="Arial"/>
          <w:spacing w:val="-4"/>
          <w:sz w:val="22"/>
          <w:szCs w:val="22"/>
        </w:rPr>
        <w:t xml:space="preserve"> </w:t>
      </w:r>
      <w:r w:rsidRPr="00D3652F">
        <w:rPr>
          <w:rFonts w:ascii="Arial" w:hAnsi="Arial" w:cs="Arial"/>
          <w:sz w:val="22"/>
          <w:szCs w:val="22"/>
        </w:rPr>
        <w:t>Public</w:t>
      </w:r>
      <w:r w:rsidRPr="00D3652F">
        <w:rPr>
          <w:rFonts w:ascii="Arial" w:hAnsi="Arial" w:cs="Arial"/>
          <w:spacing w:val="-1"/>
          <w:sz w:val="22"/>
          <w:szCs w:val="22"/>
        </w:rPr>
        <w:t xml:space="preserve"> </w:t>
      </w:r>
      <w:r w:rsidRPr="00D3652F">
        <w:rPr>
          <w:rFonts w:ascii="Arial" w:hAnsi="Arial" w:cs="Arial"/>
          <w:sz w:val="22"/>
          <w:szCs w:val="22"/>
        </w:rPr>
        <w:t>Contract Code</w:t>
      </w:r>
      <w:r w:rsidRPr="00D3652F">
        <w:rPr>
          <w:rFonts w:ascii="Arial" w:hAnsi="Arial" w:cs="Arial"/>
          <w:spacing w:val="-4"/>
          <w:sz w:val="22"/>
          <w:szCs w:val="22"/>
        </w:rPr>
        <w:t xml:space="preserve"> </w:t>
      </w:r>
      <w:r w:rsidRPr="00D3652F">
        <w:rPr>
          <w:rFonts w:ascii="Arial" w:hAnsi="Arial" w:cs="Arial"/>
          <w:sz w:val="22"/>
          <w:szCs w:val="22"/>
        </w:rPr>
        <w:t>section</w:t>
      </w:r>
      <w:r w:rsidRPr="00D3652F">
        <w:rPr>
          <w:rFonts w:ascii="Arial" w:hAnsi="Arial" w:cs="Arial"/>
          <w:spacing w:val="-4"/>
          <w:sz w:val="22"/>
          <w:szCs w:val="22"/>
        </w:rPr>
        <w:t xml:space="preserve"> </w:t>
      </w:r>
      <w:r w:rsidRPr="00D3652F">
        <w:rPr>
          <w:rFonts w:ascii="Arial" w:hAnsi="Arial" w:cs="Arial"/>
          <w:sz w:val="22"/>
          <w:szCs w:val="22"/>
        </w:rPr>
        <w:t>2010,</w:t>
      </w:r>
      <w:r w:rsidRPr="00D3652F">
        <w:rPr>
          <w:rFonts w:ascii="Arial" w:hAnsi="Arial" w:cs="Arial"/>
          <w:spacing w:val="-3"/>
          <w:sz w:val="22"/>
          <w:szCs w:val="22"/>
        </w:rPr>
        <w:t xml:space="preserve"> </w:t>
      </w:r>
      <w:r w:rsidRPr="00D3652F">
        <w:rPr>
          <w:rFonts w:ascii="Arial" w:hAnsi="Arial" w:cs="Arial"/>
          <w:sz w:val="22"/>
          <w:szCs w:val="22"/>
        </w:rPr>
        <w:t>a</w:t>
      </w:r>
      <w:r w:rsidRPr="00D3652F">
        <w:rPr>
          <w:rFonts w:ascii="Arial" w:hAnsi="Arial" w:cs="Arial"/>
          <w:spacing w:val="-4"/>
          <w:sz w:val="22"/>
          <w:szCs w:val="22"/>
        </w:rPr>
        <w:t xml:space="preserve"> </w:t>
      </w:r>
      <w:r w:rsidRPr="00D3652F">
        <w:rPr>
          <w:rFonts w:ascii="Arial" w:hAnsi="Arial" w:cs="Arial"/>
          <w:sz w:val="22"/>
          <w:szCs w:val="22"/>
        </w:rPr>
        <w:t>person</w:t>
      </w:r>
      <w:r w:rsidRPr="00D3652F">
        <w:rPr>
          <w:rFonts w:ascii="Arial" w:hAnsi="Arial" w:cs="Arial"/>
          <w:spacing w:val="-4"/>
          <w:sz w:val="22"/>
          <w:szCs w:val="22"/>
        </w:rPr>
        <w:t xml:space="preserve"> </w:t>
      </w:r>
      <w:r w:rsidRPr="00D3652F">
        <w:rPr>
          <w:rFonts w:ascii="Arial" w:hAnsi="Arial" w:cs="Arial"/>
          <w:sz w:val="22"/>
          <w:szCs w:val="22"/>
        </w:rPr>
        <w:t>that</w:t>
      </w:r>
      <w:r w:rsidRPr="00D3652F">
        <w:rPr>
          <w:rFonts w:ascii="Arial" w:hAnsi="Arial" w:cs="Arial"/>
          <w:spacing w:val="-3"/>
          <w:sz w:val="22"/>
          <w:szCs w:val="22"/>
        </w:rPr>
        <w:t xml:space="preserve"> </w:t>
      </w:r>
      <w:r w:rsidRPr="00D3652F">
        <w:rPr>
          <w:rFonts w:ascii="Arial" w:hAnsi="Arial" w:cs="Arial"/>
          <w:sz w:val="22"/>
          <w:szCs w:val="22"/>
        </w:rPr>
        <w:t>submits</w:t>
      </w:r>
      <w:r w:rsidRPr="00D3652F">
        <w:rPr>
          <w:rFonts w:ascii="Arial" w:hAnsi="Arial" w:cs="Arial"/>
          <w:spacing w:val="-1"/>
          <w:sz w:val="22"/>
          <w:szCs w:val="22"/>
        </w:rPr>
        <w:t xml:space="preserve"> </w:t>
      </w:r>
      <w:r w:rsidRPr="00D3652F">
        <w:rPr>
          <w:rFonts w:ascii="Arial" w:hAnsi="Arial" w:cs="Arial"/>
          <w:sz w:val="22"/>
          <w:szCs w:val="22"/>
        </w:rPr>
        <w:t>a</w:t>
      </w:r>
      <w:r w:rsidRPr="00D3652F">
        <w:rPr>
          <w:rFonts w:ascii="Arial" w:hAnsi="Arial" w:cs="Arial"/>
          <w:spacing w:val="-4"/>
          <w:sz w:val="22"/>
          <w:szCs w:val="22"/>
        </w:rPr>
        <w:t xml:space="preserve"> </w:t>
      </w:r>
      <w:r w:rsidRPr="00D3652F">
        <w:rPr>
          <w:rFonts w:ascii="Arial" w:hAnsi="Arial" w:cs="Arial"/>
          <w:sz w:val="22"/>
          <w:szCs w:val="22"/>
        </w:rPr>
        <w:t>bid</w:t>
      </w:r>
      <w:r w:rsidRPr="00D3652F">
        <w:rPr>
          <w:rFonts w:ascii="Arial" w:hAnsi="Arial" w:cs="Arial"/>
          <w:spacing w:val="-2"/>
          <w:sz w:val="22"/>
          <w:szCs w:val="22"/>
        </w:rPr>
        <w:t xml:space="preserve"> </w:t>
      </w:r>
      <w:r w:rsidRPr="00D3652F">
        <w:rPr>
          <w:rFonts w:ascii="Arial" w:hAnsi="Arial" w:cs="Arial"/>
          <w:sz w:val="22"/>
          <w:szCs w:val="22"/>
        </w:rPr>
        <w:t>or</w:t>
      </w:r>
      <w:r w:rsidRPr="00D3652F">
        <w:rPr>
          <w:rFonts w:ascii="Arial" w:hAnsi="Arial" w:cs="Arial"/>
          <w:spacing w:val="-3"/>
          <w:sz w:val="22"/>
          <w:szCs w:val="22"/>
        </w:rPr>
        <w:t xml:space="preserve"> </w:t>
      </w:r>
      <w:r w:rsidRPr="00D3652F">
        <w:rPr>
          <w:rFonts w:ascii="Arial" w:hAnsi="Arial" w:cs="Arial"/>
          <w:sz w:val="22"/>
          <w:szCs w:val="22"/>
        </w:rPr>
        <w:t>proposal</w:t>
      </w:r>
      <w:r w:rsidRPr="00D3652F">
        <w:rPr>
          <w:rFonts w:ascii="Arial" w:hAnsi="Arial" w:cs="Arial"/>
          <w:spacing w:val="-4"/>
          <w:sz w:val="22"/>
          <w:szCs w:val="22"/>
        </w:rPr>
        <w:t xml:space="preserve"> </w:t>
      </w:r>
      <w:r w:rsidRPr="00D3652F">
        <w:rPr>
          <w:rFonts w:ascii="Arial" w:hAnsi="Arial" w:cs="Arial"/>
          <w:sz w:val="22"/>
          <w:szCs w:val="22"/>
        </w:rPr>
        <w:t>to,</w:t>
      </w:r>
      <w:r w:rsidRPr="00D3652F">
        <w:rPr>
          <w:rFonts w:ascii="Arial" w:hAnsi="Arial" w:cs="Arial"/>
          <w:spacing w:val="-29"/>
          <w:sz w:val="22"/>
          <w:szCs w:val="22"/>
        </w:rPr>
        <w:t xml:space="preserve"> </w:t>
      </w:r>
      <w:r w:rsidRPr="00D3652F">
        <w:rPr>
          <w:rFonts w:ascii="Arial" w:hAnsi="Arial" w:cs="Arial"/>
          <w:sz w:val="22"/>
          <w:szCs w:val="22"/>
        </w:rPr>
        <w:t>or otherwise</w:t>
      </w:r>
      <w:r w:rsidRPr="00D3652F">
        <w:rPr>
          <w:rFonts w:ascii="Arial" w:hAnsi="Arial" w:cs="Arial"/>
          <w:spacing w:val="-2"/>
          <w:sz w:val="22"/>
          <w:szCs w:val="22"/>
        </w:rPr>
        <w:t xml:space="preserve"> </w:t>
      </w:r>
      <w:r w:rsidRPr="00D3652F">
        <w:rPr>
          <w:rFonts w:ascii="Arial" w:hAnsi="Arial" w:cs="Arial"/>
          <w:sz w:val="22"/>
          <w:szCs w:val="22"/>
        </w:rPr>
        <w:t>proposes</w:t>
      </w:r>
      <w:r w:rsidRPr="00D3652F">
        <w:rPr>
          <w:rFonts w:ascii="Arial" w:hAnsi="Arial" w:cs="Arial"/>
          <w:spacing w:val="-3"/>
          <w:sz w:val="22"/>
          <w:szCs w:val="22"/>
        </w:rPr>
        <w:t xml:space="preserve"> </w:t>
      </w:r>
      <w:r w:rsidRPr="00D3652F">
        <w:rPr>
          <w:rFonts w:ascii="Arial" w:hAnsi="Arial" w:cs="Arial"/>
          <w:sz w:val="22"/>
          <w:szCs w:val="22"/>
        </w:rPr>
        <w:t>to</w:t>
      </w:r>
      <w:r w:rsidRPr="00D3652F">
        <w:rPr>
          <w:rFonts w:ascii="Arial" w:hAnsi="Arial" w:cs="Arial"/>
          <w:spacing w:val="-3"/>
          <w:sz w:val="22"/>
          <w:szCs w:val="22"/>
        </w:rPr>
        <w:t xml:space="preserve"> </w:t>
      </w:r>
      <w:r w:rsidRPr="00D3652F">
        <w:rPr>
          <w:rFonts w:ascii="Arial" w:hAnsi="Arial" w:cs="Arial"/>
          <w:sz w:val="22"/>
          <w:szCs w:val="22"/>
        </w:rPr>
        <w:t>enter</w:t>
      </w:r>
      <w:r w:rsidRPr="00D3652F">
        <w:rPr>
          <w:rFonts w:ascii="Arial" w:hAnsi="Arial" w:cs="Arial"/>
          <w:spacing w:val="-3"/>
          <w:sz w:val="22"/>
          <w:szCs w:val="22"/>
        </w:rPr>
        <w:t xml:space="preserve"> </w:t>
      </w:r>
      <w:r w:rsidRPr="00D3652F">
        <w:rPr>
          <w:rFonts w:ascii="Arial" w:hAnsi="Arial" w:cs="Arial"/>
          <w:sz w:val="22"/>
          <w:szCs w:val="22"/>
        </w:rPr>
        <w:t>into</w:t>
      </w:r>
      <w:r w:rsidRPr="00D3652F">
        <w:rPr>
          <w:rFonts w:ascii="Arial" w:hAnsi="Arial" w:cs="Arial"/>
          <w:spacing w:val="-2"/>
          <w:sz w:val="22"/>
          <w:szCs w:val="22"/>
        </w:rPr>
        <w:t xml:space="preserve"> </w:t>
      </w:r>
      <w:r w:rsidRPr="00D3652F">
        <w:rPr>
          <w:rFonts w:ascii="Arial" w:hAnsi="Arial" w:cs="Arial"/>
          <w:sz w:val="22"/>
          <w:szCs w:val="22"/>
        </w:rPr>
        <w:t>or</w:t>
      </w:r>
      <w:r w:rsidRPr="00D3652F">
        <w:rPr>
          <w:rFonts w:ascii="Arial" w:hAnsi="Arial" w:cs="Arial"/>
          <w:spacing w:val="-3"/>
          <w:sz w:val="22"/>
          <w:szCs w:val="22"/>
        </w:rPr>
        <w:t xml:space="preserve"> </w:t>
      </w:r>
      <w:r w:rsidRPr="00D3652F">
        <w:rPr>
          <w:rFonts w:ascii="Arial" w:hAnsi="Arial" w:cs="Arial"/>
          <w:sz w:val="22"/>
          <w:szCs w:val="22"/>
        </w:rPr>
        <w:t>renew</w:t>
      </w:r>
      <w:r w:rsidRPr="00D3652F">
        <w:rPr>
          <w:rFonts w:ascii="Arial" w:hAnsi="Arial" w:cs="Arial"/>
          <w:spacing w:val="-4"/>
          <w:sz w:val="22"/>
          <w:szCs w:val="22"/>
        </w:rPr>
        <w:t xml:space="preserve"> </w:t>
      </w:r>
      <w:r w:rsidRPr="00D3652F">
        <w:rPr>
          <w:rFonts w:ascii="Arial" w:hAnsi="Arial" w:cs="Arial"/>
          <w:sz w:val="22"/>
          <w:szCs w:val="22"/>
        </w:rPr>
        <w:t>a</w:t>
      </w:r>
      <w:r w:rsidRPr="00D3652F">
        <w:rPr>
          <w:rFonts w:ascii="Arial" w:hAnsi="Arial" w:cs="Arial"/>
          <w:spacing w:val="-2"/>
          <w:sz w:val="22"/>
          <w:szCs w:val="22"/>
        </w:rPr>
        <w:t xml:space="preserve"> </w:t>
      </w:r>
      <w:r w:rsidRPr="00D3652F">
        <w:rPr>
          <w:rFonts w:ascii="Arial" w:hAnsi="Arial" w:cs="Arial"/>
          <w:sz w:val="22"/>
          <w:szCs w:val="22"/>
        </w:rPr>
        <w:t>contract with, a</w:t>
      </w:r>
      <w:r w:rsidRPr="00D3652F">
        <w:rPr>
          <w:rFonts w:ascii="Arial" w:hAnsi="Arial" w:cs="Arial"/>
          <w:spacing w:val="-3"/>
          <w:sz w:val="22"/>
          <w:szCs w:val="22"/>
        </w:rPr>
        <w:t xml:space="preserve"> </w:t>
      </w:r>
      <w:r w:rsidRPr="00D3652F">
        <w:rPr>
          <w:rFonts w:ascii="Arial" w:hAnsi="Arial" w:cs="Arial"/>
          <w:sz w:val="22"/>
          <w:szCs w:val="22"/>
        </w:rPr>
        <w:t>state</w:t>
      </w:r>
      <w:r w:rsidRPr="00D3652F">
        <w:rPr>
          <w:rFonts w:ascii="Arial" w:hAnsi="Arial" w:cs="Arial"/>
          <w:spacing w:val="-3"/>
          <w:sz w:val="22"/>
          <w:szCs w:val="22"/>
        </w:rPr>
        <w:t xml:space="preserve"> </w:t>
      </w:r>
      <w:r w:rsidRPr="00D3652F">
        <w:rPr>
          <w:rFonts w:ascii="Arial" w:hAnsi="Arial" w:cs="Arial"/>
          <w:sz w:val="22"/>
          <w:szCs w:val="22"/>
        </w:rPr>
        <w:t>agency</w:t>
      </w:r>
      <w:r w:rsidRPr="00D3652F">
        <w:rPr>
          <w:rFonts w:ascii="Arial" w:hAnsi="Arial" w:cs="Arial"/>
          <w:spacing w:val="-5"/>
          <w:sz w:val="22"/>
          <w:szCs w:val="22"/>
        </w:rPr>
        <w:t xml:space="preserve"> </w:t>
      </w:r>
      <w:r w:rsidRPr="00D3652F">
        <w:rPr>
          <w:rFonts w:ascii="Arial" w:hAnsi="Arial" w:cs="Arial"/>
          <w:sz w:val="22"/>
          <w:szCs w:val="22"/>
        </w:rPr>
        <w:t>with</w:t>
      </w:r>
      <w:r w:rsidRPr="00D3652F">
        <w:rPr>
          <w:rFonts w:ascii="Arial" w:hAnsi="Arial" w:cs="Arial"/>
          <w:spacing w:val="-2"/>
          <w:sz w:val="22"/>
          <w:szCs w:val="22"/>
        </w:rPr>
        <w:t xml:space="preserve"> </w:t>
      </w:r>
      <w:r w:rsidRPr="00D3652F">
        <w:rPr>
          <w:rFonts w:ascii="Arial" w:hAnsi="Arial" w:cs="Arial"/>
          <w:sz w:val="22"/>
          <w:szCs w:val="22"/>
        </w:rPr>
        <w:t>respect</w:t>
      </w:r>
      <w:r w:rsidRPr="00D3652F">
        <w:rPr>
          <w:rFonts w:ascii="Arial" w:hAnsi="Arial" w:cs="Arial"/>
          <w:spacing w:val="-3"/>
          <w:sz w:val="22"/>
          <w:szCs w:val="22"/>
        </w:rPr>
        <w:t xml:space="preserve"> </w:t>
      </w:r>
      <w:r w:rsidRPr="00D3652F">
        <w:rPr>
          <w:rFonts w:ascii="Arial" w:hAnsi="Arial" w:cs="Arial"/>
          <w:sz w:val="22"/>
          <w:szCs w:val="22"/>
        </w:rPr>
        <w:t>to</w:t>
      </w:r>
      <w:r w:rsidRPr="00D3652F">
        <w:rPr>
          <w:rFonts w:ascii="Arial" w:hAnsi="Arial" w:cs="Arial"/>
          <w:spacing w:val="-31"/>
          <w:sz w:val="22"/>
          <w:szCs w:val="22"/>
        </w:rPr>
        <w:t xml:space="preserve"> </w:t>
      </w:r>
      <w:r w:rsidRPr="00D3652F">
        <w:rPr>
          <w:rFonts w:ascii="Arial" w:hAnsi="Arial" w:cs="Arial"/>
          <w:sz w:val="22"/>
          <w:szCs w:val="22"/>
        </w:rPr>
        <w:t>any</w:t>
      </w:r>
      <w:r w:rsidRPr="00D3652F">
        <w:rPr>
          <w:rFonts w:ascii="Arial" w:hAnsi="Arial" w:cs="Arial"/>
          <w:spacing w:val="-1"/>
          <w:sz w:val="22"/>
          <w:szCs w:val="22"/>
        </w:rPr>
        <w:t xml:space="preserve"> </w:t>
      </w:r>
      <w:r w:rsidRPr="00D3652F">
        <w:rPr>
          <w:rFonts w:ascii="Arial" w:hAnsi="Arial" w:cs="Arial"/>
          <w:sz w:val="22"/>
          <w:szCs w:val="22"/>
        </w:rPr>
        <w:t>contract in the amount of $100,000 or above shall certify, under penalty of perjury, at the</w:t>
      </w:r>
      <w:r w:rsidRPr="00D3652F">
        <w:rPr>
          <w:rFonts w:ascii="Arial" w:hAnsi="Arial" w:cs="Arial"/>
          <w:spacing w:val="-31"/>
          <w:sz w:val="22"/>
          <w:szCs w:val="22"/>
        </w:rPr>
        <w:t xml:space="preserve"> </w:t>
      </w:r>
      <w:r w:rsidRPr="00D3652F">
        <w:rPr>
          <w:rFonts w:ascii="Arial" w:hAnsi="Arial" w:cs="Arial"/>
          <w:sz w:val="22"/>
          <w:szCs w:val="22"/>
        </w:rPr>
        <w:t>time the</w:t>
      </w:r>
      <w:r w:rsidRPr="00D3652F">
        <w:rPr>
          <w:rFonts w:ascii="Arial" w:hAnsi="Arial" w:cs="Arial"/>
          <w:spacing w:val="-4"/>
          <w:sz w:val="22"/>
          <w:szCs w:val="22"/>
        </w:rPr>
        <w:t xml:space="preserve"> </w:t>
      </w:r>
      <w:r w:rsidRPr="00D3652F">
        <w:rPr>
          <w:rFonts w:ascii="Arial" w:hAnsi="Arial" w:cs="Arial"/>
          <w:sz w:val="22"/>
          <w:szCs w:val="22"/>
        </w:rPr>
        <w:t>bid</w:t>
      </w:r>
      <w:r w:rsidRPr="00D3652F">
        <w:rPr>
          <w:rFonts w:ascii="Arial" w:hAnsi="Arial" w:cs="Arial"/>
          <w:spacing w:val="-2"/>
          <w:sz w:val="22"/>
          <w:szCs w:val="22"/>
        </w:rPr>
        <w:t xml:space="preserve"> </w:t>
      </w:r>
      <w:r w:rsidRPr="00D3652F">
        <w:rPr>
          <w:rFonts w:ascii="Arial" w:hAnsi="Arial" w:cs="Arial"/>
          <w:sz w:val="22"/>
          <w:szCs w:val="22"/>
        </w:rPr>
        <w:t>or</w:t>
      </w:r>
      <w:r w:rsidRPr="00D3652F">
        <w:rPr>
          <w:rFonts w:ascii="Arial" w:hAnsi="Arial" w:cs="Arial"/>
          <w:spacing w:val="-3"/>
          <w:sz w:val="22"/>
          <w:szCs w:val="22"/>
        </w:rPr>
        <w:t xml:space="preserve"> </w:t>
      </w:r>
      <w:r w:rsidRPr="00D3652F">
        <w:rPr>
          <w:rFonts w:ascii="Arial" w:hAnsi="Arial" w:cs="Arial"/>
          <w:sz w:val="22"/>
          <w:szCs w:val="22"/>
        </w:rPr>
        <w:t>proposal</w:t>
      </w:r>
      <w:r w:rsidRPr="00D3652F">
        <w:rPr>
          <w:rFonts w:ascii="Arial" w:hAnsi="Arial" w:cs="Arial"/>
          <w:spacing w:val="-5"/>
          <w:sz w:val="22"/>
          <w:szCs w:val="22"/>
        </w:rPr>
        <w:t xml:space="preserve"> </w:t>
      </w:r>
      <w:r w:rsidRPr="00D3652F">
        <w:rPr>
          <w:rFonts w:ascii="Arial" w:hAnsi="Arial" w:cs="Arial"/>
          <w:sz w:val="22"/>
          <w:szCs w:val="22"/>
        </w:rPr>
        <w:t>is</w:t>
      </w:r>
      <w:r w:rsidRPr="00D3652F">
        <w:rPr>
          <w:rFonts w:ascii="Arial" w:hAnsi="Arial" w:cs="Arial"/>
          <w:spacing w:val="-1"/>
          <w:sz w:val="22"/>
          <w:szCs w:val="22"/>
        </w:rPr>
        <w:t xml:space="preserve"> </w:t>
      </w:r>
      <w:r w:rsidRPr="00D3652F">
        <w:rPr>
          <w:rFonts w:ascii="Arial" w:hAnsi="Arial" w:cs="Arial"/>
          <w:sz w:val="22"/>
          <w:szCs w:val="22"/>
        </w:rPr>
        <w:t>submitted</w:t>
      </w:r>
      <w:r w:rsidRPr="00D3652F">
        <w:rPr>
          <w:rFonts w:ascii="Arial" w:hAnsi="Arial" w:cs="Arial"/>
          <w:spacing w:val="-4"/>
          <w:sz w:val="22"/>
          <w:szCs w:val="22"/>
        </w:rPr>
        <w:t xml:space="preserve"> </w:t>
      </w:r>
      <w:r w:rsidRPr="00D3652F">
        <w:rPr>
          <w:rFonts w:ascii="Arial" w:hAnsi="Arial" w:cs="Arial"/>
          <w:sz w:val="22"/>
          <w:szCs w:val="22"/>
        </w:rPr>
        <w:t>or</w:t>
      </w:r>
      <w:r w:rsidRPr="00D3652F">
        <w:rPr>
          <w:rFonts w:ascii="Arial" w:hAnsi="Arial" w:cs="Arial"/>
          <w:spacing w:val="-3"/>
          <w:sz w:val="22"/>
          <w:szCs w:val="22"/>
        </w:rPr>
        <w:t xml:space="preserve"> </w:t>
      </w:r>
      <w:r w:rsidRPr="00D3652F">
        <w:rPr>
          <w:rFonts w:ascii="Arial" w:hAnsi="Arial" w:cs="Arial"/>
          <w:sz w:val="22"/>
          <w:szCs w:val="22"/>
        </w:rPr>
        <w:t>the</w:t>
      </w:r>
      <w:r w:rsidRPr="00D3652F">
        <w:rPr>
          <w:rFonts w:ascii="Arial" w:hAnsi="Arial" w:cs="Arial"/>
          <w:spacing w:val="-4"/>
          <w:sz w:val="22"/>
          <w:szCs w:val="22"/>
        </w:rPr>
        <w:t xml:space="preserve"> </w:t>
      </w:r>
      <w:r w:rsidRPr="00D3652F">
        <w:rPr>
          <w:rFonts w:ascii="Arial" w:hAnsi="Arial" w:cs="Arial"/>
          <w:sz w:val="22"/>
          <w:szCs w:val="22"/>
        </w:rPr>
        <w:t>contract is</w:t>
      </w:r>
      <w:r w:rsidRPr="00D3652F">
        <w:rPr>
          <w:rFonts w:ascii="Arial" w:hAnsi="Arial" w:cs="Arial"/>
          <w:spacing w:val="-4"/>
          <w:sz w:val="22"/>
          <w:szCs w:val="22"/>
        </w:rPr>
        <w:t xml:space="preserve"> </w:t>
      </w:r>
      <w:r w:rsidRPr="00D3652F">
        <w:rPr>
          <w:rFonts w:ascii="Arial" w:hAnsi="Arial" w:cs="Arial"/>
          <w:sz w:val="22"/>
          <w:szCs w:val="22"/>
        </w:rPr>
        <w:t>renewed, all</w:t>
      </w:r>
      <w:r w:rsidRPr="00D3652F">
        <w:rPr>
          <w:rFonts w:ascii="Arial" w:hAnsi="Arial" w:cs="Arial"/>
          <w:spacing w:val="-2"/>
          <w:sz w:val="22"/>
          <w:szCs w:val="22"/>
        </w:rPr>
        <w:t xml:space="preserve"> </w:t>
      </w:r>
      <w:r w:rsidRPr="00D3652F">
        <w:rPr>
          <w:rFonts w:ascii="Arial" w:hAnsi="Arial" w:cs="Arial"/>
          <w:sz w:val="22"/>
          <w:szCs w:val="22"/>
        </w:rPr>
        <w:t>of the</w:t>
      </w:r>
      <w:r w:rsidRPr="00D3652F">
        <w:rPr>
          <w:rFonts w:ascii="Arial" w:hAnsi="Arial" w:cs="Arial"/>
          <w:spacing w:val="-31"/>
          <w:sz w:val="22"/>
          <w:szCs w:val="22"/>
        </w:rPr>
        <w:t xml:space="preserve"> </w:t>
      </w:r>
      <w:r w:rsidRPr="00D3652F">
        <w:rPr>
          <w:rFonts w:ascii="Arial" w:hAnsi="Arial" w:cs="Arial"/>
          <w:sz w:val="22"/>
          <w:szCs w:val="22"/>
        </w:rPr>
        <w:t>following:</w:t>
      </w:r>
    </w:p>
    <w:p w14:paraId="2EC1EC99" w14:textId="77777777" w:rsidR="00AD315F" w:rsidRPr="00D3652F" w:rsidRDefault="00AD315F" w:rsidP="00AD315F">
      <w:pPr>
        <w:spacing w:before="5"/>
        <w:rPr>
          <w:rFonts w:ascii="Arial" w:eastAsia="Arial" w:hAnsi="Arial" w:cs="Arial"/>
          <w:sz w:val="22"/>
          <w:szCs w:val="22"/>
        </w:rPr>
      </w:pPr>
    </w:p>
    <w:p w14:paraId="609E87B1" w14:textId="77777777" w:rsidR="00AD315F" w:rsidRPr="00D3652F" w:rsidRDefault="00AD315F" w:rsidP="00D3652F">
      <w:pPr>
        <w:pStyle w:val="ListParagraph"/>
        <w:widowControl w:val="0"/>
        <w:numPr>
          <w:ilvl w:val="0"/>
          <w:numId w:val="20"/>
        </w:numPr>
        <w:tabs>
          <w:tab w:val="left" w:pos="180"/>
        </w:tabs>
        <w:spacing w:line="252" w:lineRule="exact"/>
        <w:ind w:left="-360" w:right="-180" w:hanging="331"/>
        <w:rPr>
          <w:rFonts w:ascii="Arial" w:eastAsia="Arial" w:hAnsi="Arial" w:cs="Arial"/>
          <w:sz w:val="22"/>
          <w:szCs w:val="22"/>
        </w:rPr>
      </w:pPr>
      <w:r w:rsidRPr="00D3652F">
        <w:rPr>
          <w:rFonts w:ascii="Arial" w:hAnsi="Arial" w:cs="Arial"/>
          <w:sz w:val="22"/>
          <w:szCs w:val="22"/>
          <w:u w:val="single" w:color="000000"/>
        </w:rPr>
        <w:t>CALIFORNIA CIVIL RIGHTS LAWS</w:t>
      </w:r>
      <w:r w:rsidRPr="00D3652F">
        <w:rPr>
          <w:rFonts w:ascii="Arial" w:hAnsi="Arial" w:cs="Arial"/>
          <w:sz w:val="22"/>
          <w:szCs w:val="22"/>
        </w:rPr>
        <w:t>: For contracts executed or renewed</w:t>
      </w:r>
      <w:r w:rsidRPr="00D3652F">
        <w:rPr>
          <w:rFonts w:ascii="Arial" w:hAnsi="Arial" w:cs="Arial"/>
          <w:spacing w:val="-12"/>
          <w:sz w:val="22"/>
          <w:szCs w:val="22"/>
        </w:rPr>
        <w:t xml:space="preserve"> </w:t>
      </w:r>
      <w:r w:rsidRPr="00D3652F">
        <w:rPr>
          <w:rFonts w:ascii="Arial" w:hAnsi="Arial" w:cs="Arial"/>
          <w:sz w:val="22"/>
          <w:szCs w:val="22"/>
        </w:rPr>
        <w:t>after</w:t>
      </w:r>
    </w:p>
    <w:p w14:paraId="3CC87089" w14:textId="77777777" w:rsidR="00AD315F" w:rsidRPr="00D3652F" w:rsidRDefault="00AD315F" w:rsidP="00D3652F">
      <w:pPr>
        <w:pStyle w:val="BodyText"/>
        <w:tabs>
          <w:tab w:val="left" w:pos="180"/>
        </w:tabs>
        <w:ind w:left="-360" w:right="-180"/>
        <w:rPr>
          <w:rFonts w:ascii="Arial" w:hAnsi="Arial" w:cs="Arial"/>
          <w:sz w:val="22"/>
          <w:szCs w:val="22"/>
        </w:rPr>
      </w:pPr>
      <w:r w:rsidRPr="00D3652F">
        <w:rPr>
          <w:rFonts w:ascii="Arial" w:hAnsi="Arial" w:cs="Arial"/>
          <w:sz w:val="22"/>
          <w:szCs w:val="22"/>
        </w:rPr>
        <w:t>January</w:t>
      </w:r>
      <w:r w:rsidRPr="00D3652F">
        <w:rPr>
          <w:rFonts w:ascii="Arial" w:hAnsi="Arial" w:cs="Arial"/>
          <w:spacing w:val="-27"/>
          <w:sz w:val="22"/>
          <w:szCs w:val="22"/>
        </w:rPr>
        <w:t xml:space="preserve"> </w:t>
      </w:r>
      <w:r w:rsidRPr="00D3652F">
        <w:rPr>
          <w:rFonts w:ascii="Arial" w:hAnsi="Arial" w:cs="Arial"/>
          <w:sz w:val="22"/>
          <w:szCs w:val="22"/>
        </w:rPr>
        <w:t>1, 2017,</w:t>
      </w:r>
      <w:r w:rsidRPr="00D3652F">
        <w:rPr>
          <w:rFonts w:ascii="Arial" w:hAnsi="Arial" w:cs="Arial"/>
          <w:spacing w:val="-3"/>
          <w:sz w:val="22"/>
          <w:szCs w:val="22"/>
        </w:rPr>
        <w:t xml:space="preserve"> </w:t>
      </w:r>
      <w:r w:rsidRPr="00D3652F">
        <w:rPr>
          <w:rFonts w:ascii="Arial" w:hAnsi="Arial" w:cs="Arial"/>
          <w:sz w:val="22"/>
          <w:szCs w:val="22"/>
        </w:rPr>
        <w:t>the</w:t>
      </w:r>
      <w:r w:rsidRPr="00D3652F">
        <w:rPr>
          <w:rFonts w:ascii="Arial" w:hAnsi="Arial" w:cs="Arial"/>
          <w:spacing w:val="-4"/>
          <w:sz w:val="22"/>
          <w:szCs w:val="22"/>
        </w:rPr>
        <w:t xml:space="preserve"> </w:t>
      </w:r>
      <w:r w:rsidRPr="00D3652F">
        <w:rPr>
          <w:rFonts w:ascii="Arial" w:hAnsi="Arial" w:cs="Arial"/>
          <w:sz w:val="22"/>
          <w:szCs w:val="22"/>
        </w:rPr>
        <w:t>contractor</w:t>
      </w:r>
      <w:r w:rsidRPr="00D3652F">
        <w:rPr>
          <w:rFonts w:ascii="Arial" w:hAnsi="Arial" w:cs="Arial"/>
          <w:spacing w:val="-3"/>
          <w:sz w:val="22"/>
          <w:szCs w:val="22"/>
        </w:rPr>
        <w:t xml:space="preserve"> </w:t>
      </w:r>
      <w:r w:rsidRPr="00D3652F">
        <w:rPr>
          <w:rFonts w:ascii="Arial" w:hAnsi="Arial" w:cs="Arial"/>
          <w:sz w:val="22"/>
          <w:szCs w:val="22"/>
        </w:rPr>
        <w:t>certifies</w:t>
      </w:r>
      <w:r w:rsidRPr="00D3652F">
        <w:rPr>
          <w:rFonts w:ascii="Arial" w:hAnsi="Arial" w:cs="Arial"/>
          <w:spacing w:val="-4"/>
          <w:sz w:val="22"/>
          <w:szCs w:val="22"/>
        </w:rPr>
        <w:t xml:space="preserve"> </w:t>
      </w:r>
      <w:r w:rsidRPr="00D3652F">
        <w:rPr>
          <w:rFonts w:ascii="Arial" w:hAnsi="Arial" w:cs="Arial"/>
          <w:sz w:val="22"/>
          <w:szCs w:val="22"/>
        </w:rPr>
        <w:t>compliance</w:t>
      </w:r>
      <w:r w:rsidRPr="00D3652F">
        <w:rPr>
          <w:rFonts w:ascii="Arial" w:hAnsi="Arial" w:cs="Arial"/>
          <w:spacing w:val="-2"/>
          <w:sz w:val="22"/>
          <w:szCs w:val="22"/>
        </w:rPr>
        <w:t xml:space="preserve"> </w:t>
      </w:r>
      <w:r w:rsidRPr="00D3652F">
        <w:rPr>
          <w:rFonts w:ascii="Arial" w:hAnsi="Arial" w:cs="Arial"/>
          <w:sz w:val="22"/>
          <w:szCs w:val="22"/>
        </w:rPr>
        <w:t>with</w:t>
      </w:r>
      <w:r w:rsidRPr="00D3652F">
        <w:rPr>
          <w:rFonts w:ascii="Arial" w:hAnsi="Arial" w:cs="Arial"/>
          <w:spacing w:val="-2"/>
          <w:sz w:val="22"/>
          <w:szCs w:val="22"/>
        </w:rPr>
        <w:t xml:space="preserve"> </w:t>
      </w:r>
      <w:r w:rsidRPr="00D3652F">
        <w:rPr>
          <w:rFonts w:ascii="Arial" w:hAnsi="Arial" w:cs="Arial"/>
          <w:sz w:val="22"/>
          <w:szCs w:val="22"/>
        </w:rPr>
        <w:t>the</w:t>
      </w:r>
      <w:r w:rsidRPr="00D3652F">
        <w:rPr>
          <w:rFonts w:ascii="Arial" w:hAnsi="Arial" w:cs="Arial"/>
          <w:spacing w:val="-2"/>
          <w:sz w:val="22"/>
          <w:szCs w:val="22"/>
        </w:rPr>
        <w:t xml:space="preserve"> </w:t>
      </w:r>
      <w:r w:rsidRPr="00D3652F">
        <w:rPr>
          <w:rFonts w:ascii="Arial" w:hAnsi="Arial" w:cs="Arial"/>
          <w:sz w:val="22"/>
          <w:szCs w:val="22"/>
        </w:rPr>
        <w:t>Unruh</w:t>
      </w:r>
      <w:r w:rsidRPr="00D3652F">
        <w:rPr>
          <w:rFonts w:ascii="Arial" w:hAnsi="Arial" w:cs="Arial"/>
          <w:spacing w:val="-2"/>
          <w:sz w:val="22"/>
          <w:szCs w:val="22"/>
        </w:rPr>
        <w:t xml:space="preserve"> </w:t>
      </w:r>
      <w:r w:rsidRPr="00D3652F">
        <w:rPr>
          <w:rFonts w:ascii="Arial" w:hAnsi="Arial" w:cs="Arial"/>
          <w:sz w:val="22"/>
          <w:szCs w:val="22"/>
        </w:rPr>
        <w:t>Civil</w:t>
      </w:r>
      <w:r w:rsidRPr="00D3652F">
        <w:rPr>
          <w:rFonts w:ascii="Arial" w:hAnsi="Arial" w:cs="Arial"/>
          <w:spacing w:val="-2"/>
          <w:sz w:val="22"/>
          <w:szCs w:val="22"/>
        </w:rPr>
        <w:t xml:space="preserve"> </w:t>
      </w:r>
      <w:r w:rsidRPr="00D3652F">
        <w:rPr>
          <w:rFonts w:ascii="Arial" w:hAnsi="Arial" w:cs="Arial"/>
          <w:sz w:val="22"/>
          <w:szCs w:val="22"/>
        </w:rPr>
        <w:t>Rights</w:t>
      </w:r>
      <w:r w:rsidRPr="00D3652F">
        <w:rPr>
          <w:rFonts w:ascii="Arial" w:hAnsi="Arial" w:cs="Arial"/>
          <w:spacing w:val="-4"/>
          <w:sz w:val="22"/>
          <w:szCs w:val="22"/>
        </w:rPr>
        <w:t xml:space="preserve"> </w:t>
      </w:r>
      <w:r w:rsidRPr="00D3652F">
        <w:rPr>
          <w:rFonts w:ascii="Arial" w:hAnsi="Arial" w:cs="Arial"/>
          <w:sz w:val="22"/>
          <w:szCs w:val="22"/>
        </w:rPr>
        <w:t>Act</w:t>
      </w:r>
      <w:r w:rsidRPr="00D3652F">
        <w:rPr>
          <w:rFonts w:ascii="Arial" w:hAnsi="Arial" w:cs="Arial"/>
          <w:spacing w:val="-3"/>
          <w:sz w:val="22"/>
          <w:szCs w:val="22"/>
        </w:rPr>
        <w:t xml:space="preserve"> </w:t>
      </w:r>
      <w:r w:rsidRPr="00D3652F">
        <w:rPr>
          <w:rFonts w:ascii="Arial" w:hAnsi="Arial" w:cs="Arial"/>
          <w:sz w:val="22"/>
          <w:szCs w:val="22"/>
        </w:rPr>
        <w:t>(Section</w:t>
      </w:r>
      <w:r w:rsidRPr="00D3652F">
        <w:rPr>
          <w:rFonts w:ascii="Arial" w:hAnsi="Arial" w:cs="Arial"/>
          <w:spacing w:val="-1"/>
          <w:sz w:val="22"/>
          <w:szCs w:val="22"/>
        </w:rPr>
        <w:t xml:space="preserve"> </w:t>
      </w:r>
      <w:r w:rsidRPr="00D3652F">
        <w:rPr>
          <w:rFonts w:ascii="Arial" w:hAnsi="Arial" w:cs="Arial"/>
          <w:sz w:val="22"/>
          <w:szCs w:val="22"/>
        </w:rPr>
        <w:t>51</w:t>
      </w:r>
      <w:r w:rsidRPr="00D3652F">
        <w:rPr>
          <w:rFonts w:ascii="Arial" w:hAnsi="Arial" w:cs="Arial"/>
          <w:spacing w:val="-2"/>
          <w:sz w:val="22"/>
          <w:szCs w:val="22"/>
        </w:rPr>
        <w:t xml:space="preserve"> </w:t>
      </w:r>
      <w:r w:rsidRPr="00D3652F">
        <w:rPr>
          <w:rFonts w:ascii="Arial" w:hAnsi="Arial" w:cs="Arial"/>
          <w:sz w:val="22"/>
          <w:szCs w:val="22"/>
        </w:rPr>
        <w:t>of the</w:t>
      </w:r>
      <w:r w:rsidRPr="00D3652F">
        <w:rPr>
          <w:rFonts w:ascii="Arial" w:hAnsi="Arial" w:cs="Arial"/>
          <w:spacing w:val="-34"/>
          <w:sz w:val="22"/>
          <w:szCs w:val="22"/>
        </w:rPr>
        <w:t xml:space="preserve"> </w:t>
      </w:r>
      <w:r w:rsidRPr="00D3652F">
        <w:rPr>
          <w:rFonts w:ascii="Arial" w:hAnsi="Arial" w:cs="Arial"/>
          <w:sz w:val="22"/>
          <w:szCs w:val="22"/>
        </w:rPr>
        <w:t>Civil</w:t>
      </w:r>
      <w:r w:rsidRPr="00D3652F">
        <w:rPr>
          <w:rFonts w:ascii="Arial" w:hAnsi="Arial" w:cs="Arial"/>
          <w:spacing w:val="-2"/>
          <w:sz w:val="22"/>
          <w:szCs w:val="22"/>
        </w:rPr>
        <w:t xml:space="preserve"> </w:t>
      </w:r>
      <w:r w:rsidRPr="00D3652F">
        <w:rPr>
          <w:rFonts w:ascii="Arial" w:hAnsi="Arial" w:cs="Arial"/>
          <w:sz w:val="22"/>
          <w:szCs w:val="22"/>
        </w:rPr>
        <w:t>Code) and</w:t>
      </w:r>
      <w:r w:rsidRPr="00D3652F">
        <w:rPr>
          <w:rFonts w:ascii="Arial" w:hAnsi="Arial" w:cs="Arial"/>
          <w:spacing w:val="-2"/>
          <w:sz w:val="22"/>
          <w:szCs w:val="22"/>
        </w:rPr>
        <w:t xml:space="preserve"> </w:t>
      </w:r>
      <w:r w:rsidRPr="00D3652F">
        <w:rPr>
          <w:rFonts w:ascii="Arial" w:hAnsi="Arial" w:cs="Arial"/>
          <w:sz w:val="22"/>
          <w:szCs w:val="22"/>
        </w:rPr>
        <w:t>the</w:t>
      </w:r>
      <w:r w:rsidRPr="00D3652F">
        <w:rPr>
          <w:rFonts w:ascii="Arial" w:hAnsi="Arial" w:cs="Arial"/>
          <w:spacing w:val="-2"/>
          <w:sz w:val="22"/>
          <w:szCs w:val="22"/>
        </w:rPr>
        <w:t xml:space="preserve"> </w:t>
      </w:r>
      <w:r w:rsidRPr="00D3652F">
        <w:rPr>
          <w:rFonts w:ascii="Arial" w:hAnsi="Arial" w:cs="Arial"/>
          <w:sz w:val="22"/>
          <w:szCs w:val="22"/>
        </w:rPr>
        <w:t>Fair</w:t>
      </w:r>
      <w:r w:rsidRPr="00D3652F">
        <w:rPr>
          <w:rFonts w:ascii="Arial" w:hAnsi="Arial" w:cs="Arial"/>
          <w:spacing w:val="-3"/>
          <w:sz w:val="22"/>
          <w:szCs w:val="22"/>
        </w:rPr>
        <w:t xml:space="preserve"> </w:t>
      </w:r>
      <w:r w:rsidRPr="00D3652F">
        <w:rPr>
          <w:rFonts w:ascii="Arial" w:hAnsi="Arial" w:cs="Arial"/>
          <w:sz w:val="22"/>
          <w:szCs w:val="22"/>
        </w:rPr>
        <w:t>Employment</w:t>
      </w:r>
      <w:r w:rsidRPr="00D3652F">
        <w:rPr>
          <w:rFonts w:ascii="Arial" w:hAnsi="Arial" w:cs="Arial"/>
          <w:spacing w:val="-3"/>
          <w:sz w:val="22"/>
          <w:szCs w:val="22"/>
        </w:rPr>
        <w:t xml:space="preserve"> </w:t>
      </w:r>
      <w:r w:rsidRPr="00D3652F">
        <w:rPr>
          <w:rFonts w:ascii="Arial" w:hAnsi="Arial" w:cs="Arial"/>
          <w:sz w:val="22"/>
          <w:szCs w:val="22"/>
        </w:rPr>
        <w:t>and</w:t>
      </w:r>
      <w:r w:rsidRPr="00D3652F">
        <w:rPr>
          <w:rFonts w:ascii="Arial" w:hAnsi="Arial" w:cs="Arial"/>
          <w:spacing w:val="-2"/>
          <w:sz w:val="22"/>
          <w:szCs w:val="22"/>
        </w:rPr>
        <w:t xml:space="preserve"> </w:t>
      </w:r>
      <w:r w:rsidRPr="00D3652F">
        <w:rPr>
          <w:rFonts w:ascii="Arial" w:hAnsi="Arial" w:cs="Arial"/>
          <w:sz w:val="22"/>
          <w:szCs w:val="22"/>
        </w:rPr>
        <w:t>Housing</w:t>
      </w:r>
      <w:r w:rsidRPr="00D3652F">
        <w:rPr>
          <w:rFonts w:ascii="Arial" w:hAnsi="Arial" w:cs="Arial"/>
          <w:spacing w:val="-2"/>
          <w:sz w:val="22"/>
          <w:szCs w:val="22"/>
        </w:rPr>
        <w:t xml:space="preserve"> </w:t>
      </w:r>
      <w:r w:rsidRPr="00D3652F">
        <w:rPr>
          <w:rFonts w:ascii="Arial" w:hAnsi="Arial" w:cs="Arial"/>
          <w:sz w:val="22"/>
          <w:szCs w:val="22"/>
        </w:rPr>
        <w:t>Act</w:t>
      </w:r>
      <w:r w:rsidRPr="00D3652F">
        <w:rPr>
          <w:rFonts w:ascii="Arial" w:hAnsi="Arial" w:cs="Arial"/>
          <w:spacing w:val="-3"/>
          <w:sz w:val="22"/>
          <w:szCs w:val="22"/>
        </w:rPr>
        <w:t xml:space="preserve"> </w:t>
      </w:r>
      <w:r w:rsidRPr="00D3652F">
        <w:rPr>
          <w:rFonts w:ascii="Arial" w:hAnsi="Arial" w:cs="Arial"/>
          <w:sz w:val="22"/>
          <w:szCs w:val="22"/>
        </w:rPr>
        <w:t>(Section</w:t>
      </w:r>
      <w:r w:rsidRPr="00D3652F">
        <w:rPr>
          <w:rFonts w:ascii="Arial" w:hAnsi="Arial" w:cs="Arial"/>
          <w:spacing w:val="-2"/>
          <w:sz w:val="22"/>
          <w:szCs w:val="22"/>
        </w:rPr>
        <w:t xml:space="preserve"> </w:t>
      </w:r>
      <w:r w:rsidRPr="00D3652F">
        <w:rPr>
          <w:rFonts w:ascii="Arial" w:hAnsi="Arial" w:cs="Arial"/>
          <w:sz w:val="22"/>
          <w:szCs w:val="22"/>
        </w:rPr>
        <w:t>12960</w:t>
      </w:r>
      <w:r w:rsidRPr="00D3652F">
        <w:rPr>
          <w:rFonts w:ascii="Arial" w:hAnsi="Arial" w:cs="Arial"/>
          <w:spacing w:val="-2"/>
          <w:sz w:val="22"/>
          <w:szCs w:val="22"/>
        </w:rPr>
        <w:t xml:space="preserve"> </w:t>
      </w:r>
      <w:r w:rsidRPr="00D3652F">
        <w:rPr>
          <w:rFonts w:ascii="Arial" w:hAnsi="Arial" w:cs="Arial"/>
          <w:sz w:val="22"/>
          <w:szCs w:val="22"/>
        </w:rPr>
        <w:t>of the</w:t>
      </w:r>
      <w:r w:rsidRPr="00D3652F">
        <w:rPr>
          <w:rFonts w:ascii="Arial" w:hAnsi="Arial" w:cs="Arial"/>
          <w:spacing w:val="-1"/>
          <w:sz w:val="22"/>
          <w:szCs w:val="22"/>
        </w:rPr>
        <w:t xml:space="preserve"> </w:t>
      </w:r>
      <w:r w:rsidRPr="00D3652F">
        <w:rPr>
          <w:rFonts w:ascii="Arial" w:hAnsi="Arial" w:cs="Arial"/>
          <w:sz w:val="22"/>
          <w:szCs w:val="22"/>
        </w:rPr>
        <w:t>Government Code);</w:t>
      </w:r>
      <w:r w:rsidRPr="00D3652F">
        <w:rPr>
          <w:rFonts w:ascii="Arial" w:hAnsi="Arial" w:cs="Arial"/>
          <w:spacing w:val="-28"/>
          <w:sz w:val="22"/>
          <w:szCs w:val="22"/>
        </w:rPr>
        <w:t xml:space="preserve"> </w:t>
      </w:r>
      <w:r w:rsidRPr="00D3652F">
        <w:rPr>
          <w:rFonts w:ascii="Arial" w:hAnsi="Arial" w:cs="Arial"/>
          <w:sz w:val="22"/>
          <w:szCs w:val="22"/>
        </w:rPr>
        <w:t>and</w:t>
      </w:r>
    </w:p>
    <w:p w14:paraId="70920C70" w14:textId="77777777" w:rsidR="00AD315F" w:rsidRPr="00D3652F" w:rsidRDefault="00AD315F" w:rsidP="00D3652F">
      <w:pPr>
        <w:tabs>
          <w:tab w:val="left" w:pos="180"/>
        </w:tabs>
        <w:spacing w:before="4"/>
        <w:ind w:left="-360" w:right="-180"/>
        <w:rPr>
          <w:rFonts w:ascii="Arial" w:eastAsia="Arial" w:hAnsi="Arial" w:cs="Arial"/>
          <w:sz w:val="22"/>
          <w:szCs w:val="22"/>
        </w:rPr>
      </w:pPr>
    </w:p>
    <w:p w14:paraId="2DF40845" w14:textId="77777777" w:rsidR="00AD315F" w:rsidRPr="00D3652F" w:rsidRDefault="00AD315F" w:rsidP="00D3652F">
      <w:pPr>
        <w:pStyle w:val="ListParagraph"/>
        <w:widowControl w:val="0"/>
        <w:numPr>
          <w:ilvl w:val="0"/>
          <w:numId w:val="20"/>
        </w:numPr>
        <w:tabs>
          <w:tab w:val="left" w:pos="180"/>
        </w:tabs>
        <w:ind w:left="-360" w:right="-180" w:hanging="360"/>
        <w:rPr>
          <w:rFonts w:ascii="Arial" w:eastAsia="Arial" w:hAnsi="Arial" w:cs="Arial"/>
          <w:sz w:val="22"/>
          <w:szCs w:val="22"/>
        </w:rPr>
      </w:pPr>
      <w:r w:rsidRPr="00D3652F">
        <w:rPr>
          <w:rFonts w:ascii="Arial" w:hAnsi="Arial" w:cs="Arial"/>
          <w:sz w:val="22"/>
          <w:szCs w:val="22"/>
          <w:u w:val="single" w:color="000000"/>
        </w:rPr>
        <w:t>EMPLOYER DISCRIMINATORY POLICIES</w:t>
      </w:r>
      <w:r w:rsidRPr="00D3652F">
        <w:rPr>
          <w:rFonts w:ascii="Arial" w:hAnsi="Arial" w:cs="Arial"/>
          <w:sz w:val="22"/>
          <w:szCs w:val="22"/>
        </w:rPr>
        <w:t>: For contracts executed or renewed</w:t>
      </w:r>
      <w:r w:rsidRPr="00D3652F">
        <w:rPr>
          <w:rFonts w:ascii="Arial" w:hAnsi="Arial" w:cs="Arial"/>
          <w:spacing w:val="-20"/>
          <w:sz w:val="22"/>
          <w:szCs w:val="22"/>
        </w:rPr>
        <w:t xml:space="preserve"> </w:t>
      </w:r>
      <w:r w:rsidRPr="00D3652F">
        <w:rPr>
          <w:rFonts w:ascii="Arial" w:hAnsi="Arial" w:cs="Arial"/>
          <w:sz w:val="22"/>
          <w:szCs w:val="22"/>
        </w:rPr>
        <w:t>after</w:t>
      </w:r>
      <w:r w:rsidRPr="00D3652F">
        <w:rPr>
          <w:rFonts w:ascii="Arial" w:hAnsi="Arial" w:cs="Arial"/>
          <w:spacing w:val="-1"/>
          <w:sz w:val="22"/>
          <w:szCs w:val="22"/>
        </w:rPr>
        <w:t xml:space="preserve"> </w:t>
      </w:r>
      <w:r w:rsidRPr="00D3652F">
        <w:rPr>
          <w:rFonts w:ascii="Arial" w:hAnsi="Arial" w:cs="Arial"/>
          <w:sz w:val="22"/>
          <w:szCs w:val="22"/>
        </w:rPr>
        <w:t>January 1, 2017, if a Contractor has an internal policy against a sovereign nation</w:t>
      </w:r>
      <w:r w:rsidRPr="00D3652F">
        <w:rPr>
          <w:rFonts w:ascii="Arial" w:hAnsi="Arial" w:cs="Arial"/>
          <w:spacing w:val="-20"/>
          <w:sz w:val="22"/>
          <w:szCs w:val="22"/>
        </w:rPr>
        <w:t xml:space="preserve"> </w:t>
      </w:r>
      <w:r w:rsidRPr="00D3652F">
        <w:rPr>
          <w:rFonts w:ascii="Arial" w:hAnsi="Arial" w:cs="Arial"/>
          <w:sz w:val="22"/>
          <w:szCs w:val="22"/>
        </w:rPr>
        <w:t>or peoples recognized by the United States government, the Contractor certifies that</w:t>
      </w:r>
      <w:r w:rsidRPr="00D3652F">
        <w:rPr>
          <w:rFonts w:ascii="Arial" w:hAnsi="Arial" w:cs="Arial"/>
          <w:spacing w:val="-20"/>
          <w:sz w:val="22"/>
          <w:szCs w:val="22"/>
        </w:rPr>
        <w:t xml:space="preserve"> </w:t>
      </w:r>
      <w:r w:rsidRPr="00D3652F">
        <w:rPr>
          <w:rFonts w:ascii="Arial" w:hAnsi="Arial" w:cs="Arial"/>
          <w:sz w:val="22"/>
          <w:szCs w:val="22"/>
        </w:rPr>
        <w:t>such policies</w:t>
      </w:r>
      <w:r w:rsidRPr="00D3652F">
        <w:rPr>
          <w:rFonts w:ascii="Arial" w:hAnsi="Arial" w:cs="Arial"/>
          <w:spacing w:val="-1"/>
          <w:sz w:val="22"/>
          <w:szCs w:val="22"/>
        </w:rPr>
        <w:t xml:space="preserve"> </w:t>
      </w:r>
      <w:r w:rsidRPr="00D3652F">
        <w:rPr>
          <w:rFonts w:ascii="Arial" w:hAnsi="Arial" w:cs="Arial"/>
          <w:sz w:val="22"/>
          <w:szCs w:val="22"/>
        </w:rPr>
        <w:t>are</w:t>
      </w:r>
      <w:r w:rsidRPr="00D3652F">
        <w:rPr>
          <w:rFonts w:ascii="Arial" w:hAnsi="Arial" w:cs="Arial"/>
          <w:spacing w:val="-36"/>
          <w:sz w:val="22"/>
          <w:szCs w:val="22"/>
        </w:rPr>
        <w:t xml:space="preserve"> </w:t>
      </w:r>
      <w:r w:rsidRPr="00D3652F">
        <w:rPr>
          <w:rFonts w:ascii="Arial" w:hAnsi="Arial" w:cs="Arial"/>
          <w:sz w:val="22"/>
          <w:szCs w:val="22"/>
        </w:rPr>
        <w:t>not</w:t>
      </w:r>
      <w:r w:rsidRPr="00D3652F">
        <w:rPr>
          <w:rFonts w:ascii="Arial" w:hAnsi="Arial" w:cs="Arial"/>
          <w:spacing w:val="-2"/>
          <w:sz w:val="22"/>
          <w:szCs w:val="22"/>
        </w:rPr>
        <w:t xml:space="preserve"> </w:t>
      </w:r>
      <w:r w:rsidRPr="00D3652F">
        <w:rPr>
          <w:rFonts w:ascii="Arial" w:hAnsi="Arial" w:cs="Arial"/>
          <w:sz w:val="22"/>
          <w:szCs w:val="22"/>
        </w:rPr>
        <w:t>used</w:t>
      </w:r>
      <w:r w:rsidRPr="00D3652F">
        <w:rPr>
          <w:rFonts w:ascii="Arial" w:hAnsi="Arial" w:cs="Arial"/>
          <w:spacing w:val="-4"/>
          <w:sz w:val="22"/>
          <w:szCs w:val="22"/>
        </w:rPr>
        <w:t xml:space="preserve"> </w:t>
      </w:r>
      <w:r w:rsidRPr="00D3652F">
        <w:rPr>
          <w:rFonts w:ascii="Arial" w:hAnsi="Arial" w:cs="Arial"/>
          <w:sz w:val="22"/>
          <w:szCs w:val="22"/>
        </w:rPr>
        <w:t>in</w:t>
      </w:r>
      <w:r w:rsidRPr="00D3652F">
        <w:rPr>
          <w:rFonts w:ascii="Arial" w:hAnsi="Arial" w:cs="Arial"/>
          <w:spacing w:val="-2"/>
          <w:sz w:val="22"/>
          <w:szCs w:val="22"/>
        </w:rPr>
        <w:t xml:space="preserve"> </w:t>
      </w:r>
      <w:r w:rsidRPr="00D3652F">
        <w:rPr>
          <w:rFonts w:ascii="Arial" w:hAnsi="Arial" w:cs="Arial"/>
          <w:sz w:val="22"/>
          <w:szCs w:val="22"/>
        </w:rPr>
        <w:t>violation</w:t>
      </w:r>
      <w:r w:rsidRPr="00D3652F">
        <w:rPr>
          <w:rFonts w:ascii="Arial" w:hAnsi="Arial" w:cs="Arial"/>
          <w:spacing w:val="-2"/>
          <w:sz w:val="22"/>
          <w:szCs w:val="22"/>
        </w:rPr>
        <w:t xml:space="preserve"> </w:t>
      </w:r>
      <w:r w:rsidRPr="00D3652F">
        <w:rPr>
          <w:rFonts w:ascii="Arial" w:hAnsi="Arial" w:cs="Arial"/>
          <w:sz w:val="22"/>
          <w:szCs w:val="22"/>
        </w:rPr>
        <w:t>of the</w:t>
      </w:r>
      <w:r w:rsidRPr="00D3652F">
        <w:rPr>
          <w:rFonts w:ascii="Arial" w:hAnsi="Arial" w:cs="Arial"/>
          <w:spacing w:val="-4"/>
          <w:sz w:val="22"/>
          <w:szCs w:val="22"/>
        </w:rPr>
        <w:t xml:space="preserve"> </w:t>
      </w:r>
      <w:r w:rsidRPr="00D3652F">
        <w:rPr>
          <w:rFonts w:ascii="Arial" w:hAnsi="Arial" w:cs="Arial"/>
          <w:sz w:val="22"/>
          <w:szCs w:val="22"/>
        </w:rPr>
        <w:t>Unruh</w:t>
      </w:r>
      <w:r w:rsidRPr="00D3652F">
        <w:rPr>
          <w:rFonts w:ascii="Arial" w:hAnsi="Arial" w:cs="Arial"/>
          <w:spacing w:val="-2"/>
          <w:sz w:val="22"/>
          <w:szCs w:val="22"/>
        </w:rPr>
        <w:t xml:space="preserve"> </w:t>
      </w:r>
      <w:r w:rsidRPr="00D3652F">
        <w:rPr>
          <w:rFonts w:ascii="Arial" w:hAnsi="Arial" w:cs="Arial"/>
          <w:sz w:val="22"/>
          <w:szCs w:val="22"/>
        </w:rPr>
        <w:t>Civil Rights</w:t>
      </w:r>
      <w:r w:rsidRPr="00D3652F">
        <w:rPr>
          <w:rFonts w:ascii="Arial" w:hAnsi="Arial" w:cs="Arial"/>
          <w:spacing w:val="-1"/>
          <w:sz w:val="22"/>
          <w:szCs w:val="22"/>
        </w:rPr>
        <w:t xml:space="preserve"> </w:t>
      </w:r>
      <w:r w:rsidRPr="00D3652F">
        <w:rPr>
          <w:rFonts w:ascii="Arial" w:hAnsi="Arial" w:cs="Arial"/>
          <w:sz w:val="22"/>
          <w:szCs w:val="22"/>
        </w:rPr>
        <w:t>Act</w:t>
      </w:r>
      <w:r w:rsidRPr="00D3652F">
        <w:rPr>
          <w:rFonts w:ascii="Arial" w:hAnsi="Arial" w:cs="Arial"/>
          <w:spacing w:val="-3"/>
          <w:sz w:val="22"/>
          <w:szCs w:val="22"/>
        </w:rPr>
        <w:t xml:space="preserve"> </w:t>
      </w:r>
      <w:r w:rsidRPr="00D3652F">
        <w:rPr>
          <w:rFonts w:ascii="Arial" w:hAnsi="Arial" w:cs="Arial"/>
          <w:sz w:val="22"/>
          <w:szCs w:val="22"/>
        </w:rPr>
        <w:t>(Section</w:t>
      </w:r>
      <w:r w:rsidRPr="00D3652F">
        <w:rPr>
          <w:rFonts w:ascii="Arial" w:hAnsi="Arial" w:cs="Arial"/>
          <w:spacing w:val="-4"/>
          <w:sz w:val="22"/>
          <w:szCs w:val="22"/>
        </w:rPr>
        <w:t xml:space="preserve"> </w:t>
      </w:r>
      <w:r w:rsidRPr="00D3652F">
        <w:rPr>
          <w:rFonts w:ascii="Arial" w:hAnsi="Arial" w:cs="Arial"/>
          <w:sz w:val="22"/>
          <w:szCs w:val="22"/>
        </w:rPr>
        <w:t>51</w:t>
      </w:r>
      <w:r w:rsidRPr="00D3652F">
        <w:rPr>
          <w:rFonts w:ascii="Arial" w:hAnsi="Arial" w:cs="Arial"/>
          <w:spacing w:val="-2"/>
          <w:sz w:val="22"/>
          <w:szCs w:val="22"/>
        </w:rPr>
        <w:t xml:space="preserve"> </w:t>
      </w:r>
      <w:r w:rsidRPr="00D3652F">
        <w:rPr>
          <w:rFonts w:ascii="Arial" w:hAnsi="Arial" w:cs="Arial"/>
          <w:sz w:val="22"/>
          <w:szCs w:val="22"/>
        </w:rPr>
        <w:t>of</w:t>
      </w:r>
      <w:r w:rsidRPr="00D3652F">
        <w:rPr>
          <w:rFonts w:ascii="Arial" w:hAnsi="Arial" w:cs="Arial"/>
          <w:spacing w:val="-3"/>
          <w:sz w:val="22"/>
          <w:szCs w:val="22"/>
        </w:rPr>
        <w:t xml:space="preserve"> </w:t>
      </w:r>
      <w:r w:rsidRPr="00D3652F">
        <w:rPr>
          <w:rFonts w:ascii="Arial" w:hAnsi="Arial" w:cs="Arial"/>
          <w:sz w:val="22"/>
          <w:szCs w:val="22"/>
        </w:rPr>
        <w:t>the</w:t>
      </w:r>
      <w:r w:rsidRPr="00D3652F">
        <w:rPr>
          <w:rFonts w:ascii="Arial" w:hAnsi="Arial" w:cs="Arial"/>
          <w:spacing w:val="-2"/>
          <w:sz w:val="22"/>
          <w:szCs w:val="22"/>
        </w:rPr>
        <w:t xml:space="preserve"> </w:t>
      </w:r>
      <w:r w:rsidRPr="00D3652F">
        <w:rPr>
          <w:rFonts w:ascii="Arial" w:hAnsi="Arial" w:cs="Arial"/>
          <w:sz w:val="22"/>
          <w:szCs w:val="22"/>
        </w:rPr>
        <w:t>Civil</w:t>
      </w:r>
      <w:r w:rsidRPr="00D3652F">
        <w:rPr>
          <w:rFonts w:ascii="Arial" w:hAnsi="Arial" w:cs="Arial"/>
          <w:spacing w:val="-2"/>
          <w:sz w:val="22"/>
          <w:szCs w:val="22"/>
        </w:rPr>
        <w:t xml:space="preserve"> </w:t>
      </w:r>
      <w:r w:rsidRPr="00D3652F">
        <w:rPr>
          <w:rFonts w:ascii="Arial" w:hAnsi="Arial" w:cs="Arial"/>
          <w:sz w:val="22"/>
          <w:szCs w:val="22"/>
        </w:rPr>
        <w:t>Code)</w:t>
      </w:r>
      <w:r w:rsidRPr="00D3652F">
        <w:rPr>
          <w:rFonts w:ascii="Arial" w:hAnsi="Arial" w:cs="Arial"/>
          <w:spacing w:val="-1"/>
          <w:sz w:val="22"/>
          <w:szCs w:val="22"/>
        </w:rPr>
        <w:t xml:space="preserve"> </w:t>
      </w:r>
      <w:r w:rsidRPr="00D3652F">
        <w:rPr>
          <w:rFonts w:ascii="Arial" w:hAnsi="Arial" w:cs="Arial"/>
          <w:sz w:val="22"/>
          <w:szCs w:val="22"/>
        </w:rPr>
        <w:t>or the Fair Employment and Housing Act (Section 12960 of the Government</w:t>
      </w:r>
      <w:r w:rsidRPr="00D3652F">
        <w:rPr>
          <w:rFonts w:ascii="Arial" w:hAnsi="Arial" w:cs="Arial"/>
          <w:spacing w:val="-38"/>
          <w:sz w:val="22"/>
          <w:szCs w:val="22"/>
        </w:rPr>
        <w:t xml:space="preserve"> </w:t>
      </w:r>
      <w:r w:rsidRPr="00D3652F">
        <w:rPr>
          <w:rFonts w:ascii="Arial" w:hAnsi="Arial" w:cs="Arial"/>
          <w:sz w:val="22"/>
          <w:szCs w:val="22"/>
        </w:rPr>
        <w:t>Code).</w:t>
      </w:r>
    </w:p>
    <w:p w14:paraId="05EE01FB" w14:textId="77777777" w:rsidR="00AD315F" w:rsidRPr="00D3652F" w:rsidRDefault="00AD315F" w:rsidP="00AD315F">
      <w:pPr>
        <w:rPr>
          <w:rFonts w:ascii="Arial" w:eastAsia="Arial" w:hAnsi="Arial" w:cs="Arial"/>
          <w:sz w:val="22"/>
          <w:szCs w:val="22"/>
        </w:rPr>
      </w:pPr>
    </w:p>
    <w:p w14:paraId="16CEB588" w14:textId="77777777" w:rsidR="00AD315F" w:rsidRPr="00D3652F" w:rsidRDefault="00AD315F" w:rsidP="00AD315F">
      <w:pPr>
        <w:spacing w:before="6"/>
        <w:rPr>
          <w:rFonts w:ascii="Arial" w:eastAsia="Arial" w:hAnsi="Arial" w:cs="Arial"/>
          <w:sz w:val="22"/>
          <w:szCs w:val="22"/>
        </w:rPr>
      </w:pPr>
    </w:p>
    <w:p w14:paraId="1316D07D" w14:textId="77777777" w:rsidR="00AD315F" w:rsidRPr="00D3652F" w:rsidRDefault="00AD315F" w:rsidP="00AD315F">
      <w:pPr>
        <w:ind w:right="17"/>
        <w:jc w:val="center"/>
        <w:rPr>
          <w:rFonts w:ascii="Arial" w:eastAsia="Arial" w:hAnsi="Arial" w:cs="Arial"/>
          <w:sz w:val="22"/>
          <w:szCs w:val="22"/>
        </w:rPr>
      </w:pPr>
      <w:r w:rsidRPr="00D3652F">
        <w:rPr>
          <w:rFonts w:ascii="Arial" w:hAnsi="Arial" w:cs="Arial"/>
          <w:b/>
          <w:sz w:val="22"/>
          <w:szCs w:val="22"/>
          <w:u w:val="thick" w:color="000000"/>
        </w:rPr>
        <w:t>CERTIFICATION</w:t>
      </w:r>
    </w:p>
    <w:p w14:paraId="6D491A15" w14:textId="77777777" w:rsidR="00AD315F" w:rsidRPr="00D3652F" w:rsidRDefault="00AD315F" w:rsidP="00AD315F">
      <w:pPr>
        <w:spacing w:before="11"/>
        <w:rPr>
          <w:rFonts w:ascii="Arial" w:eastAsia="Arial" w:hAnsi="Arial" w:cs="Arial"/>
          <w:b/>
          <w:bCs/>
          <w:sz w:val="22"/>
          <w:szCs w:val="22"/>
        </w:rPr>
      </w:pPr>
    </w:p>
    <w:p w14:paraId="287A8D31" w14:textId="77777777" w:rsidR="00AD315F" w:rsidRPr="00D3652F" w:rsidRDefault="00AD315F" w:rsidP="00D3652F">
      <w:pPr>
        <w:pStyle w:val="BodyText"/>
        <w:spacing w:before="72"/>
        <w:ind w:left="-720" w:right="224" w:firstLine="7"/>
        <w:rPr>
          <w:rFonts w:ascii="Arial" w:hAnsi="Arial" w:cs="Arial"/>
          <w:sz w:val="22"/>
          <w:szCs w:val="22"/>
        </w:rPr>
      </w:pPr>
      <w:r w:rsidRPr="00D3652F">
        <w:rPr>
          <w:rFonts w:ascii="Arial" w:hAnsi="Arial" w:cs="Arial"/>
          <w:sz w:val="22"/>
          <w:szCs w:val="22"/>
        </w:rPr>
        <w:t>I,</w:t>
      </w:r>
      <w:r w:rsidRPr="00D3652F">
        <w:rPr>
          <w:rFonts w:ascii="Arial" w:hAnsi="Arial" w:cs="Arial"/>
          <w:spacing w:val="-2"/>
          <w:sz w:val="22"/>
          <w:szCs w:val="22"/>
        </w:rPr>
        <w:t xml:space="preserve"> </w:t>
      </w:r>
      <w:r w:rsidRPr="00D3652F">
        <w:rPr>
          <w:rFonts w:ascii="Arial" w:hAnsi="Arial" w:cs="Arial"/>
          <w:sz w:val="22"/>
          <w:szCs w:val="22"/>
        </w:rPr>
        <w:t>the</w:t>
      </w:r>
      <w:r w:rsidRPr="00D3652F">
        <w:rPr>
          <w:rFonts w:ascii="Arial" w:hAnsi="Arial" w:cs="Arial"/>
          <w:spacing w:val="-4"/>
          <w:sz w:val="22"/>
          <w:szCs w:val="22"/>
        </w:rPr>
        <w:t xml:space="preserve"> </w:t>
      </w:r>
      <w:r w:rsidRPr="00D3652F">
        <w:rPr>
          <w:rFonts w:ascii="Arial" w:hAnsi="Arial" w:cs="Arial"/>
          <w:sz w:val="22"/>
          <w:szCs w:val="22"/>
        </w:rPr>
        <w:t>official</w:t>
      </w:r>
      <w:r w:rsidRPr="00D3652F">
        <w:rPr>
          <w:rFonts w:ascii="Arial" w:hAnsi="Arial" w:cs="Arial"/>
          <w:spacing w:val="-2"/>
          <w:sz w:val="22"/>
          <w:szCs w:val="22"/>
        </w:rPr>
        <w:t xml:space="preserve"> </w:t>
      </w:r>
      <w:r w:rsidRPr="00D3652F">
        <w:rPr>
          <w:rFonts w:ascii="Arial" w:hAnsi="Arial" w:cs="Arial"/>
          <w:sz w:val="22"/>
          <w:szCs w:val="22"/>
        </w:rPr>
        <w:t>named</w:t>
      </w:r>
      <w:r w:rsidRPr="00D3652F">
        <w:rPr>
          <w:rFonts w:ascii="Arial" w:hAnsi="Arial" w:cs="Arial"/>
          <w:spacing w:val="-4"/>
          <w:sz w:val="22"/>
          <w:szCs w:val="22"/>
        </w:rPr>
        <w:t xml:space="preserve"> </w:t>
      </w:r>
      <w:r w:rsidRPr="00D3652F">
        <w:rPr>
          <w:rFonts w:ascii="Arial" w:hAnsi="Arial" w:cs="Arial"/>
          <w:sz w:val="22"/>
          <w:szCs w:val="22"/>
        </w:rPr>
        <w:t>below, certify</w:t>
      </w:r>
      <w:r w:rsidRPr="00D3652F">
        <w:rPr>
          <w:rFonts w:ascii="Arial" w:hAnsi="Arial" w:cs="Arial"/>
          <w:spacing w:val="-4"/>
          <w:sz w:val="22"/>
          <w:szCs w:val="22"/>
        </w:rPr>
        <w:t xml:space="preserve"> </w:t>
      </w:r>
      <w:r w:rsidRPr="00D3652F">
        <w:rPr>
          <w:rFonts w:ascii="Arial" w:hAnsi="Arial" w:cs="Arial"/>
          <w:sz w:val="22"/>
          <w:szCs w:val="22"/>
        </w:rPr>
        <w:t>under</w:t>
      </w:r>
      <w:r w:rsidRPr="00D3652F">
        <w:rPr>
          <w:rFonts w:ascii="Arial" w:hAnsi="Arial" w:cs="Arial"/>
          <w:spacing w:val="-3"/>
          <w:sz w:val="22"/>
          <w:szCs w:val="22"/>
        </w:rPr>
        <w:t xml:space="preserve"> </w:t>
      </w:r>
      <w:r w:rsidRPr="00D3652F">
        <w:rPr>
          <w:rFonts w:ascii="Arial" w:hAnsi="Arial" w:cs="Arial"/>
          <w:sz w:val="22"/>
          <w:szCs w:val="22"/>
        </w:rPr>
        <w:t>penalty</w:t>
      </w:r>
      <w:r w:rsidRPr="00D3652F">
        <w:rPr>
          <w:rFonts w:ascii="Arial" w:hAnsi="Arial" w:cs="Arial"/>
          <w:spacing w:val="-4"/>
          <w:sz w:val="22"/>
          <w:szCs w:val="22"/>
        </w:rPr>
        <w:t xml:space="preserve"> </w:t>
      </w:r>
      <w:r w:rsidRPr="00D3652F">
        <w:rPr>
          <w:rFonts w:ascii="Arial" w:hAnsi="Arial" w:cs="Arial"/>
          <w:sz w:val="22"/>
          <w:szCs w:val="22"/>
        </w:rPr>
        <w:t>of perjury</w:t>
      </w:r>
      <w:r w:rsidRPr="00D3652F">
        <w:rPr>
          <w:rFonts w:ascii="Arial" w:hAnsi="Arial" w:cs="Arial"/>
          <w:spacing w:val="-27"/>
          <w:sz w:val="22"/>
          <w:szCs w:val="22"/>
        </w:rPr>
        <w:t xml:space="preserve"> </w:t>
      </w:r>
      <w:r w:rsidRPr="00D3652F">
        <w:rPr>
          <w:rFonts w:ascii="Arial" w:hAnsi="Arial" w:cs="Arial"/>
          <w:sz w:val="22"/>
          <w:szCs w:val="22"/>
        </w:rPr>
        <w:t>under</w:t>
      </w:r>
      <w:r w:rsidRPr="00D3652F">
        <w:rPr>
          <w:rFonts w:ascii="Arial" w:hAnsi="Arial" w:cs="Arial"/>
          <w:spacing w:val="-2"/>
          <w:sz w:val="22"/>
          <w:szCs w:val="22"/>
        </w:rPr>
        <w:t xml:space="preserve"> </w:t>
      </w:r>
      <w:r w:rsidRPr="00D3652F">
        <w:rPr>
          <w:rFonts w:ascii="Arial" w:hAnsi="Arial" w:cs="Arial"/>
          <w:sz w:val="22"/>
          <w:szCs w:val="22"/>
        </w:rPr>
        <w:t>the</w:t>
      </w:r>
      <w:r w:rsidRPr="00D3652F">
        <w:rPr>
          <w:rFonts w:ascii="Arial" w:hAnsi="Arial" w:cs="Arial"/>
          <w:spacing w:val="-4"/>
          <w:sz w:val="22"/>
          <w:szCs w:val="22"/>
        </w:rPr>
        <w:t xml:space="preserve"> </w:t>
      </w:r>
      <w:r w:rsidRPr="00D3652F">
        <w:rPr>
          <w:rFonts w:ascii="Arial" w:hAnsi="Arial" w:cs="Arial"/>
          <w:sz w:val="22"/>
          <w:szCs w:val="22"/>
        </w:rPr>
        <w:t>laws</w:t>
      </w:r>
      <w:r w:rsidRPr="00D3652F">
        <w:rPr>
          <w:rFonts w:ascii="Arial" w:hAnsi="Arial" w:cs="Arial"/>
          <w:spacing w:val="-1"/>
          <w:sz w:val="22"/>
          <w:szCs w:val="22"/>
        </w:rPr>
        <w:t xml:space="preserve"> </w:t>
      </w:r>
      <w:r w:rsidRPr="00D3652F">
        <w:rPr>
          <w:rFonts w:ascii="Arial" w:hAnsi="Arial" w:cs="Arial"/>
          <w:sz w:val="22"/>
          <w:szCs w:val="22"/>
        </w:rPr>
        <w:t>of</w:t>
      </w:r>
      <w:r w:rsidRPr="00D3652F">
        <w:rPr>
          <w:rFonts w:ascii="Arial" w:hAnsi="Arial" w:cs="Arial"/>
          <w:spacing w:val="-3"/>
          <w:sz w:val="22"/>
          <w:szCs w:val="22"/>
        </w:rPr>
        <w:t xml:space="preserve"> </w:t>
      </w:r>
      <w:r w:rsidRPr="00D3652F">
        <w:rPr>
          <w:rFonts w:ascii="Arial" w:hAnsi="Arial" w:cs="Arial"/>
          <w:sz w:val="22"/>
          <w:szCs w:val="22"/>
        </w:rPr>
        <w:t>the</w:t>
      </w:r>
      <w:r w:rsidRPr="00D3652F">
        <w:rPr>
          <w:rFonts w:ascii="Arial" w:hAnsi="Arial" w:cs="Arial"/>
          <w:spacing w:val="-2"/>
          <w:sz w:val="22"/>
          <w:szCs w:val="22"/>
        </w:rPr>
        <w:t xml:space="preserve"> </w:t>
      </w:r>
      <w:r w:rsidRPr="00D3652F">
        <w:rPr>
          <w:rFonts w:ascii="Arial" w:hAnsi="Arial" w:cs="Arial"/>
          <w:sz w:val="22"/>
          <w:szCs w:val="22"/>
        </w:rPr>
        <w:t>State</w:t>
      </w:r>
      <w:r w:rsidRPr="00D3652F">
        <w:rPr>
          <w:rFonts w:ascii="Arial" w:hAnsi="Arial" w:cs="Arial"/>
          <w:spacing w:val="-4"/>
          <w:sz w:val="22"/>
          <w:szCs w:val="22"/>
        </w:rPr>
        <w:t xml:space="preserve"> </w:t>
      </w:r>
      <w:r w:rsidRPr="00D3652F">
        <w:rPr>
          <w:rFonts w:ascii="Arial" w:hAnsi="Arial" w:cs="Arial"/>
          <w:sz w:val="22"/>
          <w:szCs w:val="22"/>
        </w:rPr>
        <w:t>of California that the foregoing is true and</w:t>
      </w:r>
      <w:r w:rsidRPr="00D3652F">
        <w:rPr>
          <w:rFonts w:ascii="Arial" w:hAnsi="Arial" w:cs="Arial"/>
          <w:spacing w:val="-35"/>
          <w:sz w:val="22"/>
          <w:szCs w:val="22"/>
        </w:rPr>
        <w:t xml:space="preserve"> </w:t>
      </w:r>
      <w:r w:rsidRPr="00D3652F">
        <w:rPr>
          <w:rFonts w:ascii="Arial" w:hAnsi="Arial" w:cs="Arial"/>
          <w:sz w:val="22"/>
          <w:szCs w:val="22"/>
        </w:rPr>
        <w:t>correct.</w:t>
      </w:r>
    </w:p>
    <w:tbl>
      <w:tblPr>
        <w:tblW w:w="9466" w:type="dxa"/>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D3652F" w14:paraId="32B5DBDD" w14:textId="77777777" w:rsidTr="00EF055E">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D3652F" w:rsidRDefault="00AD315F" w:rsidP="00D3652F">
            <w:pPr>
              <w:pStyle w:val="TableParagraph"/>
              <w:spacing w:line="1185" w:lineRule="exact"/>
              <w:ind w:left="-720" w:right="224"/>
              <w:rPr>
                <w:rFonts w:ascii="Arial" w:eastAsia="Arial" w:hAnsi="Arial" w:cs="Arial"/>
              </w:rPr>
            </w:pPr>
            <w:r w:rsidRPr="00D3652F">
              <w:rPr>
                <w:rFonts w:ascii="Arial" w:hAnsi="Arial" w:cs="Arial"/>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D3652F">
              <w:rPr>
                <w:rFonts w:ascii="Arial" w:eastAsia="Arial" w:hAnsi="Arial" w:cs="Arial"/>
                <w:noProof/>
                <w:position w:val="-23"/>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2703256"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1E1DE51" w:rsidR="00AD315F" w:rsidRPr="00D3652F" w:rsidRDefault="00D3652F" w:rsidP="00D3652F">
            <w:pPr>
              <w:pStyle w:val="TableParagraph"/>
              <w:ind w:left="-720" w:right="224"/>
              <w:rPr>
                <w:rFonts w:ascii="Arial" w:eastAsia="Arial" w:hAnsi="Arial" w:cs="Arial"/>
              </w:rPr>
            </w:pPr>
            <w:r>
              <w:rPr>
                <w:rFonts w:ascii="Arial" w:hAnsi="Arial" w:cs="Arial"/>
              </w:rPr>
              <w:t xml:space="preserve">             </w:t>
            </w:r>
            <w:r w:rsidR="00AD315F" w:rsidRPr="00D3652F">
              <w:rPr>
                <w:rFonts w:ascii="Arial" w:hAnsi="Arial" w:cs="Arial"/>
              </w:rPr>
              <w:t>By (Authorized</w:t>
            </w:r>
            <w:r w:rsidR="00AD315F" w:rsidRPr="00D3652F">
              <w:rPr>
                <w:rFonts w:ascii="Arial" w:hAnsi="Arial" w:cs="Arial"/>
                <w:spacing w:val="-24"/>
              </w:rPr>
              <w:t xml:space="preserve"> </w:t>
            </w:r>
            <w:r w:rsidR="00AD315F" w:rsidRPr="00D3652F">
              <w:rPr>
                <w:rFonts w:ascii="Arial" w:hAnsi="Arial" w:cs="Arial"/>
              </w:rPr>
              <w:t>Signature)</w:t>
            </w:r>
          </w:p>
        </w:tc>
      </w:tr>
      <w:tr w:rsidR="00AD315F" w:rsidRPr="00D3652F" w14:paraId="43CAE24B" w14:textId="77777777" w:rsidTr="00EF055E">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4ED56A1A" w:rsidR="00AD315F" w:rsidRPr="00D3652F" w:rsidRDefault="00D3652F" w:rsidP="00D3652F">
            <w:pPr>
              <w:pStyle w:val="TableParagraph"/>
              <w:spacing w:line="251" w:lineRule="exact"/>
              <w:ind w:left="-720" w:right="224"/>
              <w:rPr>
                <w:rFonts w:ascii="Arial" w:eastAsia="Arial" w:hAnsi="Arial" w:cs="Arial"/>
              </w:rPr>
            </w:pPr>
            <w:r>
              <w:rPr>
                <w:rFonts w:ascii="Arial" w:hAnsi="Arial" w:cs="Arial"/>
              </w:rPr>
              <w:t xml:space="preserve">             </w:t>
            </w:r>
            <w:r w:rsidR="00AD315F" w:rsidRPr="00D3652F">
              <w:rPr>
                <w:rFonts w:ascii="Arial" w:hAnsi="Arial" w:cs="Arial"/>
              </w:rPr>
              <w:t>Printed Name and Title of Person</w:t>
            </w:r>
            <w:r w:rsidR="00AD315F" w:rsidRPr="00D3652F">
              <w:rPr>
                <w:rFonts w:ascii="Arial" w:hAnsi="Arial" w:cs="Arial"/>
                <w:spacing w:val="-27"/>
              </w:rPr>
              <w:t xml:space="preserve"> </w:t>
            </w:r>
            <w:r w:rsidR="00AD315F" w:rsidRPr="00D3652F">
              <w:rPr>
                <w:rFonts w:ascii="Arial" w:hAnsi="Arial" w:cs="Arial"/>
              </w:rPr>
              <w:t>Signing</w:t>
            </w:r>
          </w:p>
        </w:tc>
      </w:tr>
      <w:tr w:rsidR="00AD315F" w:rsidRPr="00D3652F" w14:paraId="334A0570" w14:textId="77777777" w:rsidTr="00EF055E">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39419698" w:rsidR="00AD315F" w:rsidRPr="00D3652F" w:rsidRDefault="00D3652F" w:rsidP="00D3652F">
            <w:pPr>
              <w:pStyle w:val="TableParagraph"/>
              <w:spacing w:line="251" w:lineRule="exact"/>
              <w:ind w:left="-720" w:right="224"/>
              <w:rPr>
                <w:rFonts w:ascii="Arial" w:eastAsia="Arial" w:hAnsi="Arial" w:cs="Arial"/>
              </w:rPr>
            </w:pPr>
            <w:r w:rsidRPr="00D3652F">
              <w:rPr>
                <w:rFonts w:ascii="Arial" w:hAnsi="Arial" w:cs="Arial"/>
              </w:rPr>
              <w:t xml:space="preserve">            </w:t>
            </w:r>
            <w:r w:rsidR="00AD315F" w:rsidRPr="00D3652F">
              <w:rPr>
                <w:rFonts w:ascii="Arial" w:hAnsi="Arial" w:cs="Arial"/>
              </w:rPr>
              <w:t>Executed in the County</w:t>
            </w:r>
            <w:r w:rsidR="00AD315F" w:rsidRPr="00D3652F">
              <w:rPr>
                <w:rFonts w:ascii="Arial" w:hAnsi="Arial" w:cs="Arial"/>
                <w:spacing w:val="-11"/>
              </w:rPr>
              <w:t xml:space="preserve"> </w:t>
            </w:r>
            <w:r w:rsidR="00AD315F" w:rsidRPr="00D3652F">
              <w:rPr>
                <w:rFonts w:ascii="Arial" w:hAnsi="Arial" w:cs="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D3652F" w:rsidRDefault="00AD315F" w:rsidP="00D3652F">
            <w:pPr>
              <w:ind w:left="-720" w:right="224"/>
              <w:rPr>
                <w:rFonts w:ascii="Arial" w:hAnsi="Arial" w:cs="Arial"/>
                <w:sz w:val="22"/>
                <w:szCs w:val="22"/>
              </w:rPr>
            </w:pPr>
          </w:p>
        </w:tc>
        <w:tc>
          <w:tcPr>
            <w:tcW w:w="3132" w:type="dxa"/>
            <w:tcBorders>
              <w:top w:val="single" w:sz="4" w:space="0" w:color="000000" w:themeColor="text1"/>
              <w:left w:val="nil"/>
              <w:bottom w:val="single" w:sz="4" w:space="0" w:color="000000" w:themeColor="text1"/>
              <w:right w:val="nil"/>
            </w:tcBorders>
          </w:tcPr>
          <w:p w14:paraId="089766A9" w14:textId="0F8199C8" w:rsidR="00AD315F" w:rsidRPr="00D3652F" w:rsidRDefault="00D3652F" w:rsidP="00D3652F">
            <w:pPr>
              <w:pStyle w:val="TableParagraph"/>
              <w:spacing w:line="251" w:lineRule="exact"/>
              <w:ind w:left="-720" w:right="224"/>
              <w:rPr>
                <w:rFonts w:ascii="Arial" w:eastAsia="Arial" w:hAnsi="Arial" w:cs="Arial"/>
              </w:rPr>
            </w:pPr>
            <w:r w:rsidRPr="00D3652F">
              <w:rPr>
                <w:rFonts w:ascii="Arial" w:hAnsi="Arial" w:cs="Arial"/>
              </w:rPr>
              <w:t xml:space="preserve"> Ex      </w:t>
            </w:r>
            <w:r w:rsidR="00EF055E">
              <w:rPr>
                <w:rFonts w:ascii="Arial" w:hAnsi="Arial" w:cs="Arial"/>
              </w:rPr>
              <w:t xml:space="preserve"> </w:t>
            </w:r>
            <w:r>
              <w:rPr>
                <w:rFonts w:ascii="Arial" w:hAnsi="Arial" w:cs="Arial"/>
              </w:rPr>
              <w:t>E</w:t>
            </w:r>
            <w:r w:rsidR="00AD315F" w:rsidRPr="00D3652F">
              <w:rPr>
                <w:rFonts w:ascii="Arial" w:hAnsi="Arial" w:cs="Arial"/>
              </w:rPr>
              <w:t>xecuted in the State</w:t>
            </w:r>
            <w:r w:rsidR="00AD315F" w:rsidRPr="00D3652F">
              <w:rPr>
                <w:rFonts w:ascii="Arial" w:hAnsi="Arial" w:cs="Arial"/>
                <w:spacing w:val="-7"/>
              </w:rPr>
              <w:t xml:space="preserve"> </w:t>
            </w:r>
            <w:r w:rsidR="00AD315F" w:rsidRPr="00D3652F">
              <w:rPr>
                <w:rFonts w:ascii="Arial" w:hAnsi="Arial" w:cs="Arial"/>
              </w:rPr>
              <w:t>of</w:t>
            </w:r>
          </w:p>
        </w:tc>
      </w:tr>
      <w:tr w:rsidR="00AD315F" w:rsidRPr="00D3652F" w14:paraId="7D1F5D7C" w14:textId="77777777" w:rsidTr="00EF055E">
        <w:trPr>
          <w:trHeight w:hRule="exact" w:val="311"/>
        </w:trPr>
        <w:tc>
          <w:tcPr>
            <w:tcW w:w="9466" w:type="dxa"/>
            <w:gridSpan w:val="3"/>
            <w:tcBorders>
              <w:top w:val="single" w:sz="4" w:space="0" w:color="000000" w:themeColor="text1"/>
              <w:left w:val="nil"/>
              <w:bottom w:val="nil"/>
              <w:right w:val="nil"/>
            </w:tcBorders>
          </w:tcPr>
          <w:p w14:paraId="39BF5B53" w14:textId="49A2B849" w:rsidR="00AD315F" w:rsidRPr="00D3652F" w:rsidRDefault="00EF055E" w:rsidP="00D3652F">
            <w:pPr>
              <w:pStyle w:val="TableParagraph"/>
              <w:spacing w:line="251" w:lineRule="exact"/>
              <w:ind w:left="-720" w:right="224"/>
              <w:rPr>
                <w:rFonts w:ascii="Arial" w:eastAsia="Arial" w:hAnsi="Arial" w:cs="Arial"/>
              </w:rPr>
            </w:pPr>
            <w:r>
              <w:rPr>
                <w:rFonts w:ascii="Arial" w:hAnsi="Arial" w:cs="Arial"/>
              </w:rPr>
              <w:t xml:space="preserve">             </w:t>
            </w:r>
            <w:r w:rsidR="00AD315F" w:rsidRPr="00D3652F">
              <w:rPr>
                <w:rFonts w:ascii="Arial" w:hAnsi="Arial" w:cs="Arial"/>
              </w:rPr>
              <w:t>Date</w:t>
            </w:r>
            <w:r w:rsidR="00AD315F" w:rsidRPr="00D3652F">
              <w:rPr>
                <w:rFonts w:ascii="Arial" w:hAnsi="Arial" w:cs="Arial"/>
                <w:spacing w:val="-3"/>
              </w:rPr>
              <w:t xml:space="preserve"> </w:t>
            </w:r>
            <w:r w:rsidR="00AD315F" w:rsidRPr="00D3652F">
              <w:rPr>
                <w:rFonts w:ascii="Arial" w:hAnsi="Arial" w:cs="Arial"/>
              </w:rPr>
              <w:t>Executed</w:t>
            </w:r>
          </w:p>
        </w:tc>
      </w:tr>
    </w:tbl>
    <w:p w14:paraId="37525230" w14:textId="77777777" w:rsidR="00AD315F" w:rsidRPr="00D3652F" w:rsidRDefault="00AD315F" w:rsidP="00D3652F">
      <w:pPr>
        <w:ind w:left="-720" w:right="224"/>
        <w:rPr>
          <w:rFonts w:ascii="Arial" w:eastAsia="Arial" w:hAnsi="Arial" w:cs="Arial"/>
          <w:sz w:val="22"/>
          <w:szCs w:val="22"/>
        </w:rPr>
      </w:pPr>
    </w:p>
    <w:p w14:paraId="6C27C3E4" w14:textId="77777777" w:rsidR="00AD315F" w:rsidRPr="00D3652F" w:rsidRDefault="00AD315F" w:rsidP="00D3652F">
      <w:pPr>
        <w:ind w:left="-720" w:right="224"/>
        <w:rPr>
          <w:rFonts w:ascii="Arial" w:eastAsia="Arial" w:hAnsi="Arial" w:cs="Arial"/>
          <w:sz w:val="22"/>
          <w:szCs w:val="22"/>
        </w:rPr>
      </w:pPr>
    </w:p>
    <w:p w14:paraId="4C92F478" w14:textId="77777777" w:rsidR="00AD315F" w:rsidRPr="00D3652F" w:rsidRDefault="00AD315F" w:rsidP="00D3652F">
      <w:pPr>
        <w:ind w:left="-720" w:right="224"/>
        <w:rPr>
          <w:rFonts w:ascii="Arial" w:eastAsia="Arial" w:hAnsi="Arial" w:cs="Arial"/>
          <w:sz w:val="22"/>
          <w:szCs w:val="22"/>
        </w:rPr>
      </w:pPr>
    </w:p>
    <w:p w14:paraId="3CB97623" w14:textId="77777777" w:rsidR="00AD315F" w:rsidRPr="00D3652F" w:rsidRDefault="00AD315F" w:rsidP="00BE00AB">
      <w:pPr>
        <w:spacing w:before="1"/>
        <w:ind w:left="-540" w:right="224"/>
        <w:rPr>
          <w:rFonts w:ascii="Arial" w:eastAsia="Arial" w:hAnsi="Arial" w:cs="Arial"/>
          <w:sz w:val="22"/>
          <w:szCs w:val="22"/>
        </w:rPr>
      </w:pPr>
    </w:p>
    <w:p w14:paraId="31F5EEB0" w14:textId="77777777" w:rsidR="00AD315F" w:rsidRPr="00D3652F" w:rsidRDefault="00AD315F" w:rsidP="00D3652F">
      <w:pPr>
        <w:spacing w:line="20" w:lineRule="exact"/>
        <w:ind w:left="-720" w:right="224"/>
        <w:rPr>
          <w:rFonts w:ascii="Arial" w:eastAsia="Arial" w:hAnsi="Arial" w:cs="Arial"/>
          <w:sz w:val="22"/>
          <w:szCs w:val="22"/>
        </w:rPr>
      </w:pPr>
      <w:r w:rsidRPr="00D3652F">
        <w:rPr>
          <w:rFonts w:ascii="Arial" w:eastAsia="Arial" w:hAnsi="Arial" w:cs="Arial"/>
          <w:noProof/>
          <w:sz w:val="22"/>
          <w:szCs w:val="2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CA336FB"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Pr="00D3652F" w:rsidRDefault="00AD315F" w:rsidP="00EF055E">
      <w:pPr>
        <w:spacing w:line="20" w:lineRule="exact"/>
        <w:ind w:left="180" w:right="224"/>
        <w:rPr>
          <w:rFonts w:ascii="Arial" w:eastAsia="Arial" w:hAnsi="Arial" w:cs="Arial"/>
          <w:sz w:val="22"/>
          <w:szCs w:val="22"/>
        </w:rPr>
      </w:pPr>
    </w:p>
    <w:p w14:paraId="260A89D9" w14:textId="3BF2ED45" w:rsidR="00AD315F" w:rsidRPr="00D3652F" w:rsidRDefault="00EF055E" w:rsidP="00D3652F">
      <w:pPr>
        <w:spacing w:line="20" w:lineRule="exact"/>
        <w:ind w:left="-720" w:right="224"/>
        <w:rPr>
          <w:rFonts w:ascii="Arial" w:eastAsia="Arial" w:hAnsi="Arial" w:cs="Arial"/>
          <w:sz w:val="22"/>
          <w:szCs w:val="22"/>
        </w:rPr>
      </w:pPr>
      <w:r>
        <w:rPr>
          <w:rFonts w:ascii="Arial" w:eastAsia="Arial" w:hAnsi="Arial" w:cs="Arial"/>
          <w:sz w:val="22"/>
          <w:szCs w:val="22"/>
        </w:rPr>
        <w:t xml:space="preserve">     </w:t>
      </w:r>
    </w:p>
    <w:p w14:paraId="7D571714" w14:textId="77777777" w:rsidR="00AD315F" w:rsidRPr="00D3652F" w:rsidRDefault="00AD315F" w:rsidP="002E14BA">
      <w:pPr>
        <w:spacing w:line="20" w:lineRule="exact"/>
        <w:ind w:left="-360" w:right="224"/>
        <w:rPr>
          <w:rFonts w:ascii="Arial" w:eastAsia="Arial" w:hAnsi="Arial" w:cs="Arial"/>
          <w:sz w:val="22"/>
          <w:szCs w:val="22"/>
        </w:rPr>
      </w:pPr>
    </w:p>
    <w:p w14:paraId="111D64E3" w14:textId="77777777" w:rsidR="00AD315F" w:rsidRPr="00D3652F" w:rsidRDefault="00AD315F" w:rsidP="00D3652F">
      <w:pPr>
        <w:spacing w:line="20" w:lineRule="exact"/>
        <w:ind w:left="-720" w:right="224"/>
        <w:rPr>
          <w:rFonts w:ascii="Arial" w:eastAsia="Arial" w:hAnsi="Arial" w:cs="Arial"/>
          <w:sz w:val="22"/>
          <w:szCs w:val="22"/>
        </w:rPr>
      </w:pPr>
    </w:p>
    <w:p w14:paraId="051BCCA7" w14:textId="77777777" w:rsidR="009B22CF" w:rsidRPr="00D3652F" w:rsidRDefault="009B22CF" w:rsidP="0172589C">
      <w:pPr>
        <w:pStyle w:val="Attachments"/>
        <w:rPr>
          <w:rFonts w:cs="Arial"/>
          <w:sz w:val="22"/>
          <w:szCs w:val="22"/>
        </w:rPr>
      </w:pPr>
    </w:p>
    <w:p w14:paraId="32E22F94" w14:textId="5026DE4F" w:rsidR="001A5473" w:rsidRPr="008843CA" w:rsidRDefault="009E344E" w:rsidP="0172589C">
      <w:pPr>
        <w:pStyle w:val="Attachments"/>
        <w:rPr>
          <w:rFonts w:cs="Arial"/>
          <w:sz w:val="22"/>
          <w:szCs w:val="22"/>
        </w:rPr>
      </w:pPr>
      <w:bookmarkStart w:id="49" w:name="_Toc209779682"/>
      <w:r w:rsidRPr="008843CA">
        <w:rPr>
          <w:rFonts w:cs="Arial"/>
          <w:sz w:val="22"/>
          <w:szCs w:val="22"/>
        </w:rPr>
        <w:t xml:space="preserve">ATTACHMENT </w:t>
      </w:r>
      <w:r w:rsidR="00DD0B64" w:rsidRPr="008843CA">
        <w:rPr>
          <w:rFonts w:cs="Arial"/>
          <w:sz w:val="22"/>
          <w:szCs w:val="22"/>
        </w:rPr>
        <w:t>7</w:t>
      </w:r>
      <w:r w:rsidR="0081463F" w:rsidRPr="008843CA">
        <w:rPr>
          <w:rFonts w:cs="Arial"/>
          <w:sz w:val="22"/>
          <w:szCs w:val="22"/>
        </w:rPr>
        <w:t xml:space="preserve"> - </w:t>
      </w:r>
      <w:r w:rsidR="001A5473" w:rsidRPr="008843CA">
        <w:rPr>
          <w:rFonts w:cs="Arial"/>
          <w:sz w:val="22"/>
          <w:szCs w:val="22"/>
        </w:rPr>
        <w:t>PROOF OF INSURANCE</w:t>
      </w:r>
      <w:bookmarkEnd w:id="49"/>
    </w:p>
    <w:p w14:paraId="32E22F95" w14:textId="77777777" w:rsidR="001A5473" w:rsidRPr="008843CA" w:rsidRDefault="001A5473" w:rsidP="570BE6D1">
      <w:pPr>
        <w:tabs>
          <w:tab w:val="left" w:pos="720"/>
        </w:tabs>
        <w:ind w:left="182"/>
        <w:rPr>
          <w:rFonts w:ascii="Arial" w:hAnsi="Arial" w:cs="Arial"/>
          <w:color w:val="4F81BD" w:themeColor="accent1"/>
          <w:sz w:val="22"/>
          <w:szCs w:val="22"/>
        </w:rPr>
      </w:pPr>
    </w:p>
    <w:p w14:paraId="03BB16C5" w14:textId="26C67A6C" w:rsidR="001735B2" w:rsidRPr="008843CA" w:rsidRDefault="001735B2" w:rsidP="001735B2">
      <w:pPr>
        <w:tabs>
          <w:tab w:val="left" w:pos="720"/>
        </w:tabs>
        <w:rPr>
          <w:rFonts w:ascii="Arial" w:hAnsi="Arial" w:cs="Arial"/>
          <w:sz w:val="22"/>
          <w:szCs w:val="22"/>
        </w:rPr>
      </w:pPr>
    </w:p>
    <w:p w14:paraId="32E22F97" w14:textId="7FACF6E3" w:rsidR="001F74A5" w:rsidRPr="008843CA" w:rsidRDefault="001F74A5" w:rsidP="0058131A">
      <w:pPr>
        <w:tabs>
          <w:tab w:val="left" w:pos="720"/>
        </w:tabs>
        <w:ind w:left="-360"/>
        <w:rPr>
          <w:rFonts w:ascii="Arial" w:hAnsi="Arial" w:cs="Arial"/>
          <w:sz w:val="22"/>
          <w:szCs w:val="22"/>
        </w:rPr>
      </w:pPr>
      <w:r w:rsidRPr="008843CA">
        <w:rPr>
          <w:rFonts w:ascii="Arial" w:hAnsi="Arial" w:cs="Arial"/>
          <w:sz w:val="22"/>
          <w:szCs w:val="22"/>
        </w:rPr>
        <w:t xml:space="preserve">A Bidder must submit </w:t>
      </w:r>
      <w:r w:rsidR="15A718B8" w:rsidRPr="008843CA">
        <w:rPr>
          <w:rFonts w:ascii="Arial" w:hAnsi="Arial" w:cs="Arial"/>
          <w:sz w:val="22"/>
          <w:szCs w:val="22"/>
        </w:rPr>
        <w:t xml:space="preserve">current </w:t>
      </w:r>
      <w:r w:rsidRPr="008843CA">
        <w:rPr>
          <w:rFonts w:ascii="Arial" w:hAnsi="Arial" w:cs="Arial"/>
          <w:sz w:val="22"/>
          <w:szCs w:val="22"/>
        </w:rPr>
        <w:t>proof of insurance</w:t>
      </w:r>
      <w:r w:rsidR="007E4909" w:rsidRPr="008843CA">
        <w:rPr>
          <w:rFonts w:ascii="Arial" w:hAnsi="Arial" w:cs="Arial"/>
          <w:sz w:val="22"/>
          <w:szCs w:val="22"/>
        </w:rPr>
        <w:t xml:space="preserve"> as Attachment </w:t>
      </w:r>
      <w:r w:rsidR="009562EC">
        <w:rPr>
          <w:rFonts w:ascii="Arial" w:hAnsi="Arial" w:cs="Arial"/>
          <w:sz w:val="22"/>
          <w:szCs w:val="22"/>
        </w:rPr>
        <w:t>7</w:t>
      </w:r>
      <w:r w:rsidRPr="008843CA">
        <w:rPr>
          <w:rFonts w:ascii="Arial" w:hAnsi="Arial" w:cs="Arial"/>
          <w:sz w:val="22"/>
          <w:szCs w:val="22"/>
        </w:rPr>
        <w:t xml:space="preserve"> for the following:</w:t>
      </w:r>
    </w:p>
    <w:p w14:paraId="32E22F98" w14:textId="77777777" w:rsidR="001F74A5" w:rsidRPr="008843CA" w:rsidRDefault="001F74A5" w:rsidP="001F74A5">
      <w:pPr>
        <w:tabs>
          <w:tab w:val="left" w:pos="720"/>
        </w:tabs>
        <w:ind w:left="360"/>
        <w:rPr>
          <w:rFonts w:ascii="Arial" w:hAnsi="Arial" w:cs="Arial"/>
          <w:sz w:val="22"/>
          <w:szCs w:val="22"/>
        </w:rPr>
      </w:pPr>
    </w:p>
    <w:p w14:paraId="32E22F99" w14:textId="77777777" w:rsidR="001F74A5" w:rsidRPr="008843CA" w:rsidRDefault="001F74A5" w:rsidP="001802D6">
      <w:pPr>
        <w:numPr>
          <w:ilvl w:val="0"/>
          <w:numId w:val="6"/>
        </w:numPr>
        <w:tabs>
          <w:tab w:val="clear" w:pos="1080"/>
          <w:tab w:val="left" w:pos="360"/>
          <w:tab w:val="num" w:pos="1800"/>
        </w:tabs>
        <w:ind w:left="1800"/>
        <w:rPr>
          <w:rFonts w:ascii="Arial" w:hAnsi="Arial" w:cs="Arial"/>
          <w:sz w:val="22"/>
          <w:szCs w:val="22"/>
        </w:rPr>
      </w:pPr>
      <w:r w:rsidRPr="008843CA">
        <w:rPr>
          <w:rFonts w:ascii="Arial" w:hAnsi="Arial" w:cs="Arial"/>
          <w:sz w:val="22"/>
          <w:szCs w:val="22"/>
        </w:rPr>
        <w:t xml:space="preserve">General Liability </w:t>
      </w:r>
    </w:p>
    <w:p w14:paraId="32E22F9A" w14:textId="77777777" w:rsidR="001F74A5" w:rsidRPr="008843CA" w:rsidRDefault="001F74A5" w:rsidP="001802D6">
      <w:pPr>
        <w:numPr>
          <w:ilvl w:val="0"/>
          <w:numId w:val="6"/>
        </w:numPr>
        <w:tabs>
          <w:tab w:val="clear" w:pos="1080"/>
          <w:tab w:val="left" w:pos="360"/>
          <w:tab w:val="num" w:pos="1800"/>
        </w:tabs>
        <w:ind w:left="1800"/>
        <w:rPr>
          <w:rFonts w:ascii="Arial" w:hAnsi="Arial" w:cs="Arial"/>
          <w:sz w:val="22"/>
          <w:szCs w:val="22"/>
        </w:rPr>
      </w:pPr>
      <w:r w:rsidRPr="008843CA">
        <w:rPr>
          <w:rFonts w:ascii="Arial" w:hAnsi="Arial" w:cs="Arial"/>
          <w:sz w:val="22"/>
          <w:szCs w:val="22"/>
        </w:rPr>
        <w:t>Commercial Automobile Insurance</w:t>
      </w:r>
    </w:p>
    <w:p w14:paraId="32E22F9B" w14:textId="77777777" w:rsidR="001F74A5" w:rsidRPr="008843CA" w:rsidRDefault="001F74A5" w:rsidP="001802D6">
      <w:pPr>
        <w:numPr>
          <w:ilvl w:val="0"/>
          <w:numId w:val="6"/>
        </w:numPr>
        <w:tabs>
          <w:tab w:val="clear" w:pos="1080"/>
          <w:tab w:val="left" w:pos="360"/>
          <w:tab w:val="num" w:pos="1800"/>
        </w:tabs>
        <w:ind w:left="1800"/>
        <w:rPr>
          <w:rFonts w:ascii="Arial" w:hAnsi="Arial" w:cs="Arial"/>
          <w:sz w:val="22"/>
          <w:szCs w:val="22"/>
        </w:rPr>
      </w:pPr>
      <w:r w:rsidRPr="008843CA">
        <w:rPr>
          <w:rFonts w:ascii="Arial" w:hAnsi="Arial" w:cs="Arial"/>
          <w:sz w:val="22"/>
          <w:szCs w:val="22"/>
        </w:rPr>
        <w:t>Worker’s Compensation</w:t>
      </w:r>
    </w:p>
    <w:p w14:paraId="32E22F9E" w14:textId="77777777" w:rsidR="001F74A5" w:rsidRPr="008843CA" w:rsidRDefault="001F74A5" w:rsidP="001F74A5">
      <w:pPr>
        <w:tabs>
          <w:tab w:val="left" w:pos="360"/>
        </w:tabs>
        <w:ind w:left="1440"/>
        <w:rPr>
          <w:rFonts w:ascii="Arial" w:hAnsi="Arial" w:cs="Arial"/>
          <w:sz w:val="22"/>
          <w:szCs w:val="22"/>
        </w:rPr>
      </w:pPr>
    </w:p>
    <w:p w14:paraId="32E22F9F" w14:textId="67D41A36" w:rsidR="001F74A5" w:rsidRPr="007B0A2F" w:rsidRDefault="001F74A5" w:rsidP="0058131A">
      <w:pPr>
        <w:tabs>
          <w:tab w:val="left" w:pos="720"/>
        </w:tabs>
        <w:ind w:left="-360" w:right="-360"/>
        <w:rPr>
          <w:rFonts w:ascii="Arial" w:hAnsi="Arial" w:cs="Arial"/>
          <w:sz w:val="22"/>
          <w:szCs w:val="22"/>
        </w:rPr>
      </w:pPr>
      <w:r w:rsidRPr="008843CA">
        <w:rPr>
          <w:rFonts w:ascii="Arial" w:hAnsi="Arial" w:cs="Arial"/>
          <w:sz w:val="22"/>
          <w:szCs w:val="22"/>
        </w:rPr>
        <w:t xml:space="preserve">A certificate of insurance (COI) may be provided as proof of insurance.  The COI and/or proof of insurance documents will be named </w:t>
      </w:r>
      <w:r w:rsidR="003C7052" w:rsidRPr="008843CA">
        <w:rPr>
          <w:rFonts w:ascii="Arial" w:hAnsi="Arial" w:cs="Arial"/>
          <w:sz w:val="22"/>
          <w:szCs w:val="22"/>
        </w:rPr>
        <w:t>Attach</w:t>
      </w:r>
      <w:r w:rsidR="003C7052" w:rsidRPr="007B0A2F">
        <w:rPr>
          <w:rFonts w:ascii="Arial" w:hAnsi="Arial" w:cs="Arial"/>
          <w:sz w:val="22"/>
          <w:szCs w:val="22"/>
        </w:rPr>
        <w:t>men</w:t>
      </w:r>
      <w:r w:rsidR="003C7052" w:rsidRPr="00566E2A">
        <w:rPr>
          <w:rFonts w:ascii="Arial" w:hAnsi="Arial" w:cs="Arial"/>
          <w:sz w:val="22"/>
          <w:szCs w:val="22"/>
        </w:rPr>
        <w:t xml:space="preserve">t </w:t>
      </w:r>
      <w:r w:rsidR="00B06E17" w:rsidRPr="00566E2A">
        <w:rPr>
          <w:rFonts w:ascii="Arial" w:hAnsi="Arial" w:cs="Arial"/>
          <w:sz w:val="22"/>
          <w:szCs w:val="22"/>
        </w:rPr>
        <w:t>7</w:t>
      </w:r>
      <w:r w:rsidRPr="00566E2A">
        <w:rPr>
          <w:rFonts w:ascii="Arial" w:hAnsi="Arial" w:cs="Arial"/>
          <w:sz w:val="22"/>
          <w:szCs w:val="22"/>
        </w:rPr>
        <w:t xml:space="preserve"> a</w:t>
      </w:r>
      <w:r w:rsidRPr="007B0A2F">
        <w:rPr>
          <w:rFonts w:ascii="Arial" w:hAnsi="Arial" w:cs="Arial"/>
          <w:sz w:val="22"/>
          <w:szCs w:val="22"/>
        </w:rPr>
        <w:t xml:space="preserve">nd be submitted with the </w:t>
      </w:r>
      <w:r w:rsidR="00943760" w:rsidRPr="007B0A2F">
        <w:rPr>
          <w:rFonts w:ascii="Arial" w:hAnsi="Arial" w:cs="Arial"/>
          <w:sz w:val="22"/>
          <w:szCs w:val="22"/>
        </w:rPr>
        <w:t>bid submission</w:t>
      </w:r>
      <w:r w:rsidRPr="007B0A2F">
        <w:rPr>
          <w:rFonts w:ascii="Arial" w:hAnsi="Arial" w:cs="Arial"/>
          <w:sz w:val="22"/>
          <w:szCs w:val="22"/>
        </w:rPr>
        <w:t xml:space="preserve">.  </w:t>
      </w:r>
      <w:r w:rsidRPr="007B0A2F">
        <w:rPr>
          <w:rFonts w:ascii="Arial" w:hAnsi="Arial" w:cs="Arial"/>
          <w:sz w:val="22"/>
          <w:szCs w:val="22"/>
          <w:u w:val="single"/>
        </w:rPr>
        <w:t>Endorsements to insurance policies are not required for bid submission</w:t>
      </w:r>
      <w:r w:rsidRPr="007B0A2F">
        <w:rPr>
          <w:rFonts w:ascii="Arial" w:hAnsi="Arial" w:cs="Arial"/>
          <w:sz w:val="22"/>
          <w:szCs w:val="22"/>
        </w:rPr>
        <w:t>.</w:t>
      </w:r>
    </w:p>
    <w:p w14:paraId="32E22FA0" w14:textId="77777777" w:rsidR="001F74A5" w:rsidRPr="007B0A2F" w:rsidRDefault="001F74A5" w:rsidP="0058131A">
      <w:pPr>
        <w:tabs>
          <w:tab w:val="left" w:pos="2160"/>
        </w:tabs>
        <w:ind w:left="-360" w:right="-360"/>
        <w:jc w:val="both"/>
        <w:rPr>
          <w:rFonts w:ascii="Arial" w:hAnsi="Arial" w:cs="Arial"/>
          <w:sz w:val="22"/>
          <w:szCs w:val="22"/>
        </w:rPr>
      </w:pPr>
    </w:p>
    <w:p w14:paraId="7A12934C" w14:textId="799E3C04" w:rsidR="00EF055E" w:rsidRPr="007B0A2F" w:rsidRDefault="001F74A5" w:rsidP="0058131A">
      <w:pPr>
        <w:tabs>
          <w:tab w:val="left" w:pos="2160"/>
        </w:tabs>
        <w:ind w:left="-360" w:right="-360"/>
        <w:rPr>
          <w:rFonts w:ascii="Arial" w:hAnsi="Arial" w:cs="Arial"/>
          <w:b/>
          <w:bCs/>
          <w:sz w:val="22"/>
          <w:szCs w:val="22"/>
        </w:rPr>
      </w:pPr>
      <w:r w:rsidRPr="007B0A2F">
        <w:rPr>
          <w:rFonts w:ascii="Arial" w:hAnsi="Arial" w:cs="Arial"/>
          <w:b/>
          <w:bCs/>
          <w:sz w:val="22"/>
          <w:szCs w:val="22"/>
        </w:rPr>
        <w:t>Contact your insurance representative to ensure your insurance program satisfies the requirements</w:t>
      </w:r>
      <w:r w:rsidR="005C0E2C" w:rsidRPr="007B0A2F">
        <w:rPr>
          <w:rFonts w:ascii="Arial" w:hAnsi="Arial" w:cs="Arial"/>
          <w:b/>
          <w:bCs/>
          <w:sz w:val="22"/>
          <w:szCs w:val="22"/>
        </w:rPr>
        <w:t xml:space="preserve"> of the </w:t>
      </w:r>
      <w:r w:rsidR="53AD01B3" w:rsidRPr="007B0A2F">
        <w:rPr>
          <w:rFonts w:ascii="Arial" w:hAnsi="Arial" w:cs="Arial"/>
          <w:b/>
          <w:bCs/>
          <w:sz w:val="22"/>
          <w:szCs w:val="22"/>
        </w:rPr>
        <w:t>IFB S</w:t>
      </w:r>
      <w:r w:rsidR="005C0E2C" w:rsidRPr="007B0A2F">
        <w:rPr>
          <w:rFonts w:ascii="Arial" w:hAnsi="Arial" w:cs="Arial"/>
          <w:b/>
          <w:bCs/>
          <w:sz w:val="22"/>
          <w:szCs w:val="22"/>
        </w:rPr>
        <w:t xml:space="preserve">ample </w:t>
      </w:r>
      <w:r w:rsidR="631B180F" w:rsidRPr="007B0A2F">
        <w:rPr>
          <w:rFonts w:ascii="Arial" w:hAnsi="Arial" w:cs="Arial"/>
          <w:b/>
          <w:bCs/>
          <w:sz w:val="22"/>
          <w:szCs w:val="22"/>
        </w:rPr>
        <w:t>Standard Agreement</w:t>
      </w:r>
      <w:r w:rsidRPr="007B0A2F">
        <w:rPr>
          <w:rFonts w:ascii="Arial" w:hAnsi="Arial" w:cs="Arial"/>
          <w:b/>
          <w:bCs/>
          <w:sz w:val="22"/>
          <w:szCs w:val="22"/>
        </w:rPr>
        <w:t xml:space="preserve">, </w:t>
      </w:r>
      <w:r w:rsidR="00943760" w:rsidRPr="007B0A2F">
        <w:rPr>
          <w:rFonts w:ascii="Arial" w:hAnsi="Arial" w:cs="Arial"/>
          <w:b/>
          <w:bCs/>
          <w:sz w:val="22"/>
          <w:szCs w:val="22"/>
        </w:rPr>
        <w:t xml:space="preserve">Exhibit D, </w:t>
      </w:r>
      <w:r w:rsidR="00943760" w:rsidRPr="007B0A2F">
        <w:rPr>
          <w:rFonts w:ascii="Arial" w:hAnsi="Arial" w:cs="Arial"/>
          <w:b/>
          <w:sz w:val="22"/>
          <w:szCs w:val="22"/>
        </w:rPr>
        <w:t>Section</w:t>
      </w:r>
      <w:r w:rsidR="00943760" w:rsidRPr="007B0A2F">
        <w:rPr>
          <w:rFonts w:ascii="Arial" w:hAnsi="Arial" w:cs="Arial"/>
          <w:b/>
          <w:bCs/>
          <w:sz w:val="22"/>
          <w:szCs w:val="22"/>
        </w:rPr>
        <w:t xml:space="preserve"> </w:t>
      </w:r>
      <w:r w:rsidR="00CE5766">
        <w:rPr>
          <w:rFonts w:ascii="Arial" w:hAnsi="Arial" w:cs="Arial"/>
          <w:b/>
          <w:sz w:val="22"/>
          <w:szCs w:val="22"/>
        </w:rPr>
        <w:t>8</w:t>
      </w:r>
      <w:r w:rsidRPr="00573610">
        <w:rPr>
          <w:rFonts w:ascii="Arial" w:hAnsi="Arial" w:cs="Arial"/>
          <w:b/>
          <w:sz w:val="22"/>
          <w:szCs w:val="22"/>
        </w:rPr>
        <w:t>,</w:t>
      </w:r>
      <w:r w:rsidRPr="007B0A2F">
        <w:rPr>
          <w:rFonts w:ascii="Arial" w:hAnsi="Arial" w:cs="Arial"/>
          <w:b/>
          <w:bCs/>
          <w:sz w:val="22"/>
          <w:szCs w:val="22"/>
        </w:rPr>
        <w:t xml:space="preserve"> prior to bidding.</w:t>
      </w:r>
      <w:bookmarkStart w:id="50" w:name="_Toc209779683"/>
    </w:p>
    <w:p w14:paraId="236CD78C" w14:textId="77777777" w:rsidR="00EF055E" w:rsidRPr="008843CA" w:rsidRDefault="00EF055E" w:rsidP="00EF055E">
      <w:pPr>
        <w:tabs>
          <w:tab w:val="left" w:pos="2160"/>
        </w:tabs>
        <w:rPr>
          <w:rFonts w:ascii="Arial" w:hAnsi="Arial" w:cs="Arial"/>
          <w:b/>
          <w:bCs/>
          <w:sz w:val="22"/>
          <w:szCs w:val="22"/>
        </w:rPr>
      </w:pPr>
    </w:p>
    <w:p w14:paraId="0D7A4C83" w14:textId="77777777" w:rsidR="00EF055E" w:rsidRPr="008843CA" w:rsidRDefault="00EF055E" w:rsidP="00EF055E">
      <w:pPr>
        <w:tabs>
          <w:tab w:val="left" w:pos="2160"/>
        </w:tabs>
        <w:rPr>
          <w:rFonts w:ascii="Arial" w:hAnsi="Arial" w:cs="Arial"/>
          <w:b/>
          <w:bCs/>
          <w:sz w:val="22"/>
          <w:szCs w:val="22"/>
        </w:rPr>
      </w:pPr>
    </w:p>
    <w:p w14:paraId="4F59A7EC" w14:textId="77777777" w:rsidR="00EF055E" w:rsidRPr="008843CA" w:rsidRDefault="00EF055E" w:rsidP="00EF055E">
      <w:pPr>
        <w:tabs>
          <w:tab w:val="left" w:pos="2160"/>
        </w:tabs>
        <w:rPr>
          <w:rFonts w:ascii="Arial" w:hAnsi="Arial" w:cs="Arial"/>
          <w:b/>
          <w:bCs/>
          <w:sz w:val="22"/>
          <w:szCs w:val="22"/>
        </w:rPr>
      </w:pPr>
    </w:p>
    <w:p w14:paraId="69479B11" w14:textId="77777777" w:rsidR="00EF055E" w:rsidRPr="008843CA" w:rsidRDefault="00EF055E" w:rsidP="00EF055E">
      <w:pPr>
        <w:tabs>
          <w:tab w:val="left" w:pos="2160"/>
        </w:tabs>
        <w:rPr>
          <w:rFonts w:ascii="Arial" w:hAnsi="Arial" w:cs="Arial"/>
          <w:b/>
          <w:bCs/>
          <w:sz w:val="22"/>
          <w:szCs w:val="22"/>
        </w:rPr>
      </w:pPr>
    </w:p>
    <w:p w14:paraId="0352CEB4" w14:textId="77777777" w:rsidR="00EF055E" w:rsidRPr="008843CA" w:rsidRDefault="00EF055E" w:rsidP="00EF055E">
      <w:pPr>
        <w:tabs>
          <w:tab w:val="left" w:pos="2160"/>
        </w:tabs>
        <w:rPr>
          <w:rFonts w:ascii="Arial" w:hAnsi="Arial" w:cs="Arial"/>
          <w:b/>
          <w:bCs/>
          <w:sz w:val="22"/>
          <w:szCs w:val="22"/>
        </w:rPr>
      </w:pPr>
    </w:p>
    <w:p w14:paraId="701BB3F1" w14:textId="77777777" w:rsidR="00EF055E" w:rsidRPr="008843CA" w:rsidRDefault="00EF055E" w:rsidP="00EF055E">
      <w:pPr>
        <w:tabs>
          <w:tab w:val="left" w:pos="2160"/>
        </w:tabs>
        <w:rPr>
          <w:rFonts w:ascii="Arial" w:hAnsi="Arial" w:cs="Arial"/>
          <w:b/>
          <w:bCs/>
          <w:sz w:val="22"/>
          <w:szCs w:val="22"/>
        </w:rPr>
      </w:pPr>
    </w:p>
    <w:p w14:paraId="5CF62BA6" w14:textId="77777777" w:rsidR="00EF055E" w:rsidRPr="008843CA" w:rsidRDefault="00EF055E" w:rsidP="00EF055E">
      <w:pPr>
        <w:tabs>
          <w:tab w:val="left" w:pos="2160"/>
        </w:tabs>
        <w:rPr>
          <w:rFonts w:ascii="Arial" w:hAnsi="Arial" w:cs="Arial"/>
          <w:b/>
          <w:bCs/>
          <w:sz w:val="22"/>
          <w:szCs w:val="22"/>
        </w:rPr>
      </w:pPr>
    </w:p>
    <w:p w14:paraId="455173EA" w14:textId="77777777" w:rsidR="00EF055E" w:rsidRPr="008843CA" w:rsidRDefault="00EF055E" w:rsidP="00EF055E">
      <w:pPr>
        <w:tabs>
          <w:tab w:val="left" w:pos="2160"/>
        </w:tabs>
        <w:rPr>
          <w:rFonts w:ascii="Arial" w:hAnsi="Arial" w:cs="Arial"/>
          <w:b/>
          <w:bCs/>
          <w:sz w:val="22"/>
          <w:szCs w:val="22"/>
        </w:rPr>
      </w:pPr>
    </w:p>
    <w:p w14:paraId="160EF3DA" w14:textId="77777777" w:rsidR="00EF055E" w:rsidRPr="008843CA" w:rsidRDefault="00EF055E" w:rsidP="00EF055E">
      <w:pPr>
        <w:tabs>
          <w:tab w:val="left" w:pos="2160"/>
        </w:tabs>
        <w:rPr>
          <w:rFonts w:ascii="Arial" w:hAnsi="Arial" w:cs="Arial"/>
          <w:b/>
          <w:bCs/>
          <w:sz w:val="22"/>
          <w:szCs w:val="22"/>
        </w:rPr>
      </w:pPr>
    </w:p>
    <w:p w14:paraId="1BB9AD36" w14:textId="77777777" w:rsidR="00EF055E" w:rsidRPr="008843CA" w:rsidRDefault="00EF055E" w:rsidP="00EF055E">
      <w:pPr>
        <w:tabs>
          <w:tab w:val="left" w:pos="2160"/>
        </w:tabs>
        <w:rPr>
          <w:rFonts w:ascii="Arial" w:hAnsi="Arial" w:cs="Arial"/>
          <w:b/>
          <w:bCs/>
          <w:sz w:val="22"/>
          <w:szCs w:val="22"/>
        </w:rPr>
      </w:pPr>
    </w:p>
    <w:p w14:paraId="7EE453C3" w14:textId="77777777" w:rsidR="00EF055E" w:rsidRPr="008843CA" w:rsidRDefault="00EF055E" w:rsidP="00EF055E">
      <w:pPr>
        <w:tabs>
          <w:tab w:val="left" w:pos="2160"/>
        </w:tabs>
        <w:rPr>
          <w:rFonts w:ascii="Arial" w:hAnsi="Arial" w:cs="Arial"/>
          <w:b/>
          <w:bCs/>
          <w:sz w:val="22"/>
          <w:szCs w:val="22"/>
        </w:rPr>
      </w:pPr>
    </w:p>
    <w:p w14:paraId="5E3A7D9E" w14:textId="77777777" w:rsidR="00EF055E" w:rsidRPr="008843CA" w:rsidRDefault="00EF055E" w:rsidP="00EF055E">
      <w:pPr>
        <w:tabs>
          <w:tab w:val="left" w:pos="2160"/>
        </w:tabs>
        <w:rPr>
          <w:rFonts w:ascii="Arial" w:hAnsi="Arial" w:cs="Arial"/>
          <w:b/>
          <w:bCs/>
          <w:sz w:val="22"/>
          <w:szCs w:val="22"/>
        </w:rPr>
      </w:pPr>
    </w:p>
    <w:p w14:paraId="6A6F608E" w14:textId="77777777" w:rsidR="00EF055E" w:rsidRPr="008843CA" w:rsidRDefault="00EF055E" w:rsidP="00EF055E">
      <w:pPr>
        <w:tabs>
          <w:tab w:val="left" w:pos="2160"/>
        </w:tabs>
        <w:rPr>
          <w:rFonts w:ascii="Arial" w:hAnsi="Arial" w:cs="Arial"/>
          <w:b/>
          <w:bCs/>
          <w:sz w:val="22"/>
          <w:szCs w:val="22"/>
        </w:rPr>
      </w:pPr>
    </w:p>
    <w:p w14:paraId="29A8CBC4" w14:textId="77777777" w:rsidR="00EF055E" w:rsidRPr="008843CA" w:rsidRDefault="00EF055E" w:rsidP="00EF055E">
      <w:pPr>
        <w:tabs>
          <w:tab w:val="left" w:pos="2160"/>
        </w:tabs>
        <w:rPr>
          <w:rFonts w:ascii="Arial" w:hAnsi="Arial" w:cs="Arial"/>
          <w:b/>
          <w:bCs/>
          <w:sz w:val="22"/>
          <w:szCs w:val="22"/>
        </w:rPr>
      </w:pPr>
    </w:p>
    <w:p w14:paraId="0935AC1F" w14:textId="77777777" w:rsidR="00EF055E" w:rsidRPr="008843CA" w:rsidRDefault="00EF055E" w:rsidP="00EF055E">
      <w:pPr>
        <w:tabs>
          <w:tab w:val="left" w:pos="2160"/>
        </w:tabs>
        <w:rPr>
          <w:rFonts w:ascii="Arial" w:hAnsi="Arial" w:cs="Arial"/>
          <w:b/>
          <w:bCs/>
          <w:sz w:val="22"/>
          <w:szCs w:val="22"/>
        </w:rPr>
      </w:pPr>
    </w:p>
    <w:p w14:paraId="37D6AB00" w14:textId="77777777" w:rsidR="00EF055E" w:rsidRPr="008843CA" w:rsidRDefault="00EF055E" w:rsidP="00EF055E">
      <w:pPr>
        <w:tabs>
          <w:tab w:val="left" w:pos="2160"/>
        </w:tabs>
        <w:rPr>
          <w:rFonts w:ascii="Arial" w:hAnsi="Arial" w:cs="Arial"/>
          <w:b/>
          <w:bCs/>
          <w:sz w:val="22"/>
          <w:szCs w:val="22"/>
        </w:rPr>
      </w:pPr>
    </w:p>
    <w:p w14:paraId="3886B074" w14:textId="77777777" w:rsidR="00EF055E" w:rsidRPr="008843CA" w:rsidRDefault="00EF055E" w:rsidP="00EF055E">
      <w:pPr>
        <w:tabs>
          <w:tab w:val="left" w:pos="2160"/>
        </w:tabs>
        <w:rPr>
          <w:rFonts w:ascii="Arial" w:hAnsi="Arial" w:cs="Arial"/>
          <w:b/>
          <w:bCs/>
          <w:sz w:val="22"/>
          <w:szCs w:val="22"/>
        </w:rPr>
      </w:pPr>
    </w:p>
    <w:p w14:paraId="08E5E9A0" w14:textId="77777777" w:rsidR="00EF055E" w:rsidRPr="008843CA" w:rsidRDefault="00EF055E" w:rsidP="00EF055E">
      <w:pPr>
        <w:tabs>
          <w:tab w:val="left" w:pos="2160"/>
        </w:tabs>
        <w:rPr>
          <w:rFonts w:ascii="Arial" w:hAnsi="Arial" w:cs="Arial"/>
          <w:b/>
          <w:bCs/>
          <w:sz w:val="22"/>
          <w:szCs w:val="22"/>
        </w:rPr>
      </w:pPr>
    </w:p>
    <w:p w14:paraId="18458600" w14:textId="77777777" w:rsidR="00EF055E" w:rsidRPr="008843CA" w:rsidRDefault="00EF055E" w:rsidP="00EF055E">
      <w:pPr>
        <w:tabs>
          <w:tab w:val="left" w:pos="2160"/>
        </w:tabs>
        <w:rPr>
          <w:rFonts w:ascii="Arial" w:hAnsi="Arial" w:cs="Arial"/>
          <w:b/>
          <w:bCs/>
          <w:sz w:val="22"/>
          <w:szCs w:val="22"/>
        </w:rPr>
      </w:pPr>
    </w:p>
    <w:p w14:paraId="774E264E" w14:textId="77777777" w:rsidR="00EF055E" w:rsidRPr="008843CA" w:rsidRDefault="00EF055E" w:rsidP="00EF055E">
      <w:pPr>
        <w:tabs>
          <w:tab w:val="left" w:pos="2160"/>
        </w:tabs>
        <w:rPr>
          <w:rFonts w:ascii="Arial" w:hAnsi="Arial" w:cs="Arial"/>
          <w:b/>
          <w:bCs/>
          <w:sz w:val="22"/>
          <w:szCs w:val="22"/>
        </w:rPr>
      </w:pPr>
    </w:p>
    <w:p w14:paraId="565F7778" w14:textId="77777777" w:rsidR="00EF055E" w:rsidRPr="008843CA" w:rsidRDefault="00EF055E" w:rsidP="00EF055E">
      <w:pPr>
        <w:tabs>
          <w:tab w:val="left" w:pos="2160"/>
        </w:tabs>
        <w:rPr>
          <w:rFonts w:ascii="Arial" w:hAnsi="Arial" w:cs="Arial"/>
          <w:b/>
          <w:bCs/>
          <w:sz w:val="22"/>
          <w:szCs w:val="22"/>
        </w:rPr>
      </w:pPr>
    </w:p>
    <w:p w14:paraId="2EB901F4" w14:textId="77777777" w:rsidR="00EF055E" w:rsidRPr="008843CA" w:rsidRDefault="00EF055E" w:rsidP="00EF055E">
      <w:pPr>
        <w:tabs>
          <w:tab w:val="left" w:pos="2160"/>
        </w:tabs>
        <w:rPr>
          <w:rFonts w:ascii="Arial" w:hAnsi="Arial" w:cs="Arial"/>
          <w:b/>
          <w:bCs/>
          <w:sz w:val="22"/>
          <w:szCs w:val="22"/>
        </w:rPr>
      </w:pPr>
    </w:p>
    <w:p w14:paraId="5F4DA57C" w14:textId="77777777" w:rsidR="00EF055E" w:rsidRPr="008843CA" w:rsidRDefault="00EF055E" w:rsidP="00EF055E">
      <w:pPr>
        <w:tabs>
          <w:tab w:val="left" w:pos="2160"/>
        </w:tabs>
        <w:rPr>
          <w:rFonts w:ascii="Arial" w:hAnsi="Arial" w:cs="Arial"/>
          <w:b/>
          <w:bCs/>
          <w:sz w:val="22"/>
          <w:szCs w:val="22"/>
        </w:rPr>
      </w:pPr>
    </w:p>
    <w:p w14:paraId="7F19EAAF" w14:textId="77777777" w:rsidR="00EF055E" w:rsidRPr="008843CA" w:rsidRDefault="00EF055E" w:rsidP="00EF055E">
      <w:pPr>
        <w:tabs>
          <w:tab w:val="left" w:pos="2160"/>
        </w:tabs>
        <w:rPr>
          <w:rFonts w:ascii="Arial" w:hAnsi="Arial" w:cs="Arial"/>
          <w:b/>
          <w:bCs/>
          <w:sz w:val="22"/>
          <w:szCs w:val="22"/>
        </w:rPr>
      </w:pPr>
    </w:p>
    <w:p w14:paraId="7FF5307D" w14:textId="77777777" w:rsidR="00EF055E" w:rsidRPr="008843CA" w:rsidRDefault="00EF055E" w:rsidP="00EF055E">
      <w:pPr>
        <w:tabs>
          <w:tab w:val="left" w:pos="2160"/>
        </w:tabs>
        <w:rPr>
          <w:rFonts w:ascii="Arial" w:hAnsi="Arial" w:cs="Arial"/>
          <w:b/>
          <w:bCs/>
          <w:sz w:val="22"/>
          <w:szCs w:val="22"/>
        </w:rPr>
      </w:pPr>
    </w:p>
    <w:p w14:paraId="390B2FEF" w14:textId="77777777" w:rsidR="00EF055E" w:rsidRPr="008843CA" w:rsidRDefault="00EF055E" w:rsidP="00EF055E">
      <w:pPr>
        <w:tabs>
          <w:tab w:val="left" w:pos="2160"/>
        </w:tabs>
        <w:rPr>
          <w:rFonts w:ascii="Arial" w:hAnsi="Arial" w:cs="Arial"/>
          <w:b/>
          <w:bCs/>
          <w:sz w:val="22"/>
          <w:szCs w:val="22"/>
        </w:rPr>
      </w:pPr>
    </w:p>
    <w:p w14:paraId="4C02D7CF" w14:textId="77777777" w:rsidR="00EF055E" w:rsidRPr="008843CA" w:rsidRDefault="00EF055E" w:rsidP="00EF055E">
      <w:pPr>
        <w:tabs>
          <w:tab w:val="left" w:pos="2160"/>
        </w:tabs>
        <w:rPr>
          <w:rFonts w:ascii="Arial" w:hAnsi="Arial" w:cs="Arial"/>
          <w:b/>
          <w:bCs/>
          <w:sz w:val="22"/>
          <w:szCs w:val="22"/>
        </w:rPr>
      </w:pPr>
    </w:p>
    <w:p w14:paraId="4BFF6E88" w14:textId="77777777" w:rsidR="00EF055E" w:rsidRPr="008843CA" w:rsidRDefault="00EF055E" w:rsidP="00EF055E">
      <w:pPr>
        <w:tabs>
          <w:tab w:val="left" w:pos="2160"/>
        </w:tabs>
        <w:rPr>
          <w:rFonts w:ascii="Arial" w:hAnsi="Arial" w:cs="Arial"/>
          <w:b/>
          <w:bCs/>
          <w:sz w:val="22"/>
          <w:szCs w:val="22"/>
        </w:rPr>
      </w:pPr>
    </w:p>
    <w:p w14:paraId="3DED2E20" w14:textId="77777777" w:rsidR="00EF055E" w:rsidRPr="008843CA" w:rsidRDefault="00EF055E" w:rsidP="00EF055E">
      <w:pPr>
        <w:tabs>
          <w:tab w:val="left" w:pos="2160"/>
        </w:tabs>
        <w:rPr>
          <w:rFonts w:ascii="Arial" w:hAnsi="Arial" w:cs="Arial"/>
          <w:b/>
          <w:bCs/>
          <w:sz w:val="22"/>
          <w:szCs w:val="22"/>
        </w:rPr>
      </w:pPr>
    </w:p>
    <w:p w14:paraId="2424D459" w14:textId="77777777" w:rsidR="00EF055E" w:rsidRPr="008843CA" w:rsidRDefault="00EF055E" w:rsidP="00EF055E">
      <w:pPr>
        <w:tabs>
          <w:tab w:val="left" w:pos="2160"/>
        </w:tabs>
        <w:rPr>
          <w:rFonts w:ascii="Arial" w:hAnsi="Arial" w:cs="Arial"/>
          <w:b/>
          <w:bCs/>
          <w:sz w:val="22"/>
          <w:szCs w:val="22"/>
        </w:rPr>
      </w:pPr>
    </w:p>
    <w:p w14:paraId="77893685" w14:textId="77777777" w:rsidR="00EF055E" w:rsidRDefault="00EF055E" w:rsidP="00EF055E">
      <w:pPr>
        <w:tabs>
          <w:tab w:val="left" w:pos="2160"/>
        </w:tabs>
        <w:rPr>
          <w:rFonts w:ascii="Arial" w:hAnsi="Arial" w:cs="Arial"/>
          <w:b/>
          <w:bCs/>
          <w:sz w:val="22"/>
          <w:szCs w:val="22"/>
        </w:rPr>
      </w:pPr>
    </w:p>
    <w:p w14:paraId="120CD7DE" w14:textId="77777777" w:rsidR="0058131A" w:rsidRPr="008843CA" w:rsidRDefault="0058131A" w:rsidP="00EF055E">
      <w:pPr>
        <w:tabs>
          <w:tab w:val="left" w:pos="2160"/>
        </w:tabs>
        <w:rPr>
          <w:rFonts w:ascii="Arial" w:hAnsi="Arial" w:cs="Arial"/>
          <w:b/>
          <w:bCs/>
          <w:sz w:val="22"/>
          <w:szCs w:val="22"/>
        </w:rPr>
      </w:pPr>
    </w:p>
    <w:p w14:paraId="7CA2247D" w14:textId="77777777" w:rsidR="000717E6" w:rsidRDefault="000717E6" w:rsidP="00EF055E">
      <w:pPr>
        <w:tabs>
          <w:tab w:val="left" w:pos="2160"/>
        </w:tabs>
        <w:jc w:val="center"/>
        <w:rPr>
          <w:rFonts w:ascii="Arial" w:hAnsi="Arial" w:cs="Arial"/>
          <w:b/>
          <w:bCs/>
          <w:sz w:val="22"/>
          <w:szCs w:val="22"/>
        </w:rPr>
      </w:pPr>
    </w:p>
    <w:p w14:paraId="0D577EB5" w14:textId="77777777" w:rsidR="000717E6" w:rsidRDefault="000717E6" w:rsidP="00EF055E">
      <w:pPr>
        <w:tabs>
          <w:tab w:val="left" w:pos="2160"/>
        </w:tabs>
        <w:jc w:val="center"/>
        <w:rPr>
          <w:rFonts w:ascii="Arial" w:hAnsi="Arial" w:cs="Arial"/>
          <w:b/>
          <w:bCs/>
          <w:sz w:val="22"/>
          <w:szCs w:val="22"/>
        </w:rPr>
      </w:pPr>
    </w:p>
    <w:p w14:paraId="44C8C979" w14:textId="77777777" w:rsidR="000717E6" w:rsidRDefault="000717E6" w:rsidP="00EF055E">
      <w:pPr>
        <w:tabs>
          <w:tab w:val="left" w:pos="2160"/>
        </w:tabs>
        <w:jc w:val="center"/>
        <w:rPr>
          <w:rFonts w:ascii="Arial" w:hAnsi="Arial" w:cs="Arial"/>
          <w:b/>
          <w:bCs/>
          <w:sz w:val="22"/>
          <w:szCs w:val="22"/>
        </w:rPr>
      </w:pPr>
    </w:p>
    <w:p w14:paraId="17BFCFA5" w14:textId="77777777" w:rsidR="000717E6" w:rsidRDefault="000717E6" w:rsidP="00EF055E">
      <w:pPr>
        <w:tabs>
          <w:tab w:val="left" w:pos="2160"/>
        </w:tabs>
        <w:jc w:val="center"/>
        <w:rPr>
          <w:rFonts w:ascii="Arial" w:hAnsi="Arial" w:cs="Arial"/>
          <w:b/>
          <w:bCs/>
          <w:sz w:val="22"/>
          <w:szCs w:val="22"/>
        </w:rPr>
      </w:pPr>
    </w:p>
    <w:p w14:paraId="4A03C697" w14:textId="77777777" w:rsidR="000717E6" w:rsidRDefault="000717E6" w:rsidP="00EF055E">
      <w:pPr>
        <w:tabs>
          <w:tab w:val="left" w:pos="2160"/>
        </w:tabs>
        <w:jc w:val="center"/>
        <w:rPr>
          <w:rFonts w:ascii="Arial" w:hAnsi="Arial" w:cs="Arial"/>
          <w:b/>
          <w:bCs/>
          <w:sz w:val="22"/>
          <w:szCs w:val="22"/>
        </w:rPr>
      </w:pPr>
    </w:p>
    <w:p w14:paraId="32E22FC1" w14:textId="5AF0268D" w:rsidR="00011A5D" w:rsidRDefault="00EF055E" w:rsidP="00EF055E">
      <w:pPr>
        <w:tabs>
          <w:tab w:val="left" w:pos="2160"/>
        </w:tabs>
        <w:jc w:val="center"/>
        <w:rPr>
          <w:rFonts w:ascii="Arial" w:hAnsi="Arial" w:cs="Arial"/>
          <w:b/>
          <w:bCs/>
          <w:sz w:val="22"/>
          <w:szCs w:val="22"/>
        </w:rPr>
      </w:pPr>
      <w:r w:rsidRPr="008843CA">
        <w:rPr>
          <w:rFonts w:ascii="Arial" w:hAnsi="Arial" w:cs="Arial"/>
          <w:b/>
          <w:bCs/>
          <w:sz w:val="22"/>
          <w:szCs w:val="22"/>
        </w:rPr>
        <w:lastRenderedPageBreak/>
        <w:t>ATT</w:t>
      </w:r>
      <w:r w:rsidR="001A5473" w:rsidRPr="008843CA">
        <w:rPr>
          <w:rFonts w:ascii="Arial" w:hAnsi="Arial" w:cs="Arial"/>
          <w:b/>
          <w:bCs/>
          <w:sz w:val="22"/>
          <w:szCs w:val="22"/>
        </w:rPr>
        <w:t xml:space="preserve">ACHMENT </w:t>
      </w:r>
      <w:r w:rsidR="00DD0B64" w:rsidRPr="008843CA">
        <w:rPr>
          <w:rFonts w:ascii="Arial" w:hAnsi="Arial" w:cs="Arial"/>
          <w:b/>
          <w:bCs/>
          <w:sz w:val="22"/>
          <w:szCs w:val="22"/>
        </w:rPr>
        <w:t>8</w:t>
      </w:r>
      <w:r w:rsidR="0081463F" w:rsidRPr="008843CA">
        <w:rPr>
          <w:rFonts w:ascii="Arial" w:hAnsi="Arial" w:cs="Arial"/>
          <w:b/>
          <w:bCs/>
          <w:sz w:val="22"/>
          <w:szCs w:val="22"/>
        </w:rPr>
        <w:t xml:space="preserve"> - </w:t>
      </w:r>
      <w:r w:rsidR="00A750F5" w:rsidRPr="008843CA">
        <w:rPr>
          <w:rFonts w:ascii="Arial" w:hAnsi="Arial" w:cs="Arial"/>
          <w:b/>
          <w:bCs/>
          <w:sz w:val="22"/>
          <w:szCs w:val="22"/>
        </w:rPr>
        <w:t>COST</w:t>
      </w:r>
      <w:r w:rsidR="001A5473" w:rsidRPr="008843CA">
        <w:rPr>
          <w:rFonts w:ascii="Arial" w:hAnsi="Arial" w:cs="Arial"/>
          <w:b/>
          <w:bCs/>
          <w:sz w:val="22"/>
          <w:szCs w:val="22"/>
        </w:rPr>
        <w:t xml:space="preserve"> SHEET</w:t>
      </w:r>
      <w:bookmarkEnd w:id="50"/>
    </w:p>
    <w:p w14:paraId="4BB355F1" w14:textId="77777777" w:rsidR="00566E2A" w:rsidRPr="008843CA" w:rsidRDefault="00566E2A" w:rsidP="00EF055E">
      <w:pPr>
        <w:tabs>
          <w:tab w:val="left" w:pos="2160"/>
        </w:tabs>
        <w:jc w:val="center"/>
        <w:rPr>
          <w:rFonts w:ascii="Arial" w:hAnsi="Arial" w:cs="Arial"/>
          <w:b/>
          <w:bCs/>
          <w:sz w:val="22"/>
          <w:szCs w:val="22"/>
        </w:rPr>
      </w:pPr>
    </w:p>
    <w:p w14:paraId="23B9EEBC" w14:textId="1319EA33" w:rsidR="00F6265C" w:rsidRPr="008843CA" w:rsidRDefault="00C559B3" w:rsidP="00F6265C">
      <w:pPr>
        <w:pStyle w:val="paragraph"/>
        <w:spacing w:before="0" w:beforeAutospacing="0" w:after="0" w:afterAutospacing="0"/>
        <w:jc w:val="center"/>
        <w:textAlignment w:val="baseline"/>
        <w:rPr>
          <w:rStyle w:val="normaltextrun"/>
          <w:rFonts w:ascii="Arial" w:hAnsi="Arial" w:cs="Arial"/>
          <w:b/>
          <w:bCs/>
          <w:sz w:val="22"/>
          <w:szCs w:val="22"/>
          <w:u w:val="single"/>
        </w:rPr>
      </w:pPr>
      <w:r>
        <w:rPr>
          <w:rFonts w:ascii="Arial" w:hAnsi="Arial" w:cs="Arial"/>
          <w:b/>
          <w:bCs/>
          <w:sz w:val="22"/>
          <w:szCs w:val="22"/>
          <w:u w:val="single"/>
        </w:rPr>
        <w:t>1.</w:t>
      </w:r>
      <w:r w:rsidR="00F6265C" w:rsidRPr="008843CA">
        <w:rPr>
          <w:rFonts w:ascii="Arial" w:hAnsi="Arial" w:cs="Arial"/>
          <w:b/>
          <w:bCs/>
          <w:sz w:val="22"/>
          <w:szCs w:val="22"/>
          <w:u w:val="single"/>
        </w:rPr>
        <w:t xml:space="preserve">Energy Commission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008)</w:t>
      </w:r>
    </w:p>
    <w:p w14:paraId="2F0861FD" w14:textId="77777777" w:rsidR="00F6265C" w:rsidRPr="008843CA" w:rsidRDefault="00F6265C" w:rsidP="00F6265C">
      <w:pPr>
        <w:rPr>
          <w:rFonts w:ascii="Arial" w:hAnsi="Arial" w:cs="Arial"/>
          <w:b/>
          <w:bCs/>
          <w:sz w:val="22"/>
          <w:szCs w:val="22"/>
        </w:rPr>
      </w:pPr>
    </w:p>
    <w:p w14:paraId="6FA3E985" w14:textId="77777777" w:rsidR="00F6265C" w:rsidRPr="007B0A2F" w:rsidRDefault="00F6265C" w:rsidP="00576635">
      <w:pPr>
        <w:numPr>
          <w:ilvl w:val="0"/>
          <w:numId w:val="56"/>
        </w:numPr>
        <w:ind w:left="-360"/>
        <w:rPr>
          <w:rFonts w:ascii="Arial" w:hAnsi="Arial" w:cs="Arial"/>
          <w:b/>
          <w:bCs/>
          <w:sz w:val="22"/>
          <w:szCs w:val="22"/>
        </w:rPr>
      </w:pPr>
      <w:r w:rsidRPr="007B0A2F">
        <w:rPr>
          <w:rFonts w:ascii="Arial" w:hAnsi="Arial" w:cs="Arial"/>
          <w:b/>
          <w:bCs/>
          <w:sz w:val="22"/>
          <w:szCs w:val="22"/>
        </w:rPr>
        <w:t>PREVENTIVE MAINTENANCE</w:t>
      </w:r>
      <w:r w:rsidRPr="007B0A2F">
        <w:rPr>
          <w:rFonts w:ascii="Arial" w:hAnsi="Arial" w:cs="Arial"/>
          <w:b/>
          <w:bCs/>
          <w:sz w:val="22"/>
          <w:szCs w:val="22"/>
          <w:vertAlign w:val="superscript"/>
        </w:rPr>
        <w:t>1</w:t>
      </w:r>
      <w:r w:rsidRPr="007B0A2F">
        <w:rPr>
          <w:rFonts w:ascii="Arial" w:hAnsi="Arial" w:cs="Arial"/>
          <w:b/>
          <w:bCs/>
          <w:sz w:val="22"/>
          <w:szCs w:val="22"/>
        </w:rPr>
        <w:t xml:space="preserve"> </w:t>
      </w:r>
    </w:p>
    <w:p w14:paraId="7E427F82"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4F793AC1" w14:textId="77777777" w:rsidTr="00282DE3">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5822A984" w14:textId="77777777" w:rsidR="00F6265C" w:rsidRPr="008843CA" w:rsidRDefault="00F6265C" w:rsidP="00F425FF">
            <w:pPr>
              <w:rPr>
                <w:rFonts w:ascii="Arial" w:hAnsi="Arial" w:cs="Arial"/>
              </w:rPr>
            </w:pPr>
            <w:r w:rsidRPr="008843CA">
              <w:rPr>
                <w:rFonts w:ascii="Arial" w:hAnsi="Arial" w:cs="Arial"/>
              </w:rPr>
              <w:t>Description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CE2091"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C43EEE" w14:textId="77777777" w:rsidR="00F6265C" w:rsidRPr="008843CA" w:rsidRDefault="00F6265C" w:rsidP="00F425FF">
            <w:pPr>
              <w:jc w:val="center"/>
              <w:rPr>
                <w:rFonts w:ascii="Arial" w:hAnsi="Arial" w:cs="Arial"/>
              </w:rPr>
            </w:pPr>
            <w:r w:rsidRPr="008843CA">
              <w:rPr>
                <w:rFonts w:ascii="Arial" w:hAnsi="Arial" w:cs="Arial"/>
              </w:rPr>
              <w:t>B</w:t>
            </w:r>
          </w:p>
          <w:p w14:paraId="2DAF0BA6"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F5EBB51" w14:textId="77777777" w:rsidR="00F6265C" w:rsidRPr="008843CA" w:rsidRDefault="00F6265C" w:rsidP="00F425FF">
            <w:pPr>
              <w:jc w:val="center"/>
              <w:rPr>
                <w:rFonts w:ascii="Arial" w:hAnsi="Arial" w:cs="Arial"/>
              </w:rPr>
            </w:pPr>
            <w:r w:rsidRPr="008843CA">
              <w:rPr>
                <w:rFonts w:ascii="Arial" w:hAnsi="Arial" w:cs="Arial"/>
              </w:rPr>
              <w:t>C</w:t>
            </w:r>
          </w:p>
          <w:p w14:paraId="6044EE5C" w14:textId="77777777" w:rsidR="00F6265C" w:rsidRPr="008843CA" w:rsidRDefault="00F6265C" w:rsidP="00F425FF">
            <w:pPr>
              <w:jc w:val="center"/>
              <w:rPr>
                <w:rFonts w:ascii="Arial" w:hAnsi="Arial" w:cs="Arial"/>
              </w:rPr>
            </w:pPr>
          </w:p>
        </w:tc>
      </w:tr>
      <w:tr w:rsidR="00F6265C" w:rsidRPr="008843CA" w14:paraId="06046F32" w14:textId="77777777" w:rsidTr="00282DE3">
        <w:trPr>
          <w:trHeight w:val="620"/>
        </w:trPr>
        <w:tc>
          <w:tcPr>
            <w:tcW w:w="3960" w:type="dxa"/>
            <w:vMerge/>
            <w:vAlign w:val="center"/>
            <w:hideMark/>
          </w:tcPr>
          <w:p w14:paraId="78CFD733"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587FBE9B" w14:textId="77777777" w:rsidR="00F6265C" w:rsidRPr="008843CA" w:rsidRDefault="00F6265C" w:rsidP="00F425FF">
            <w:pPr>
              <w:jc w:val="center"/>
              <w:rPr>
                <w:rFonts w:ascii="Arial" w:hAnsi="Arial" w:cs="Arial"/>
              </w:rPr>
            </w:pPr>
            <w:r w:rsidRPr="008843CA">
              <w:rPr>
                <w:rFonts w:ascii="Arial" w:hAnsi="Arial" w:cs="Arial"/>
              </w:rPr>
              <w:t>Service Rate</w:t>
            </w:r>
          </w:p>
          <w:p w14:paraId="37C01C8C"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013F156"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81E5F35" w14:textId="77777777" w:rsidR="00F6265C" w:rsidRPr="008843CA" w:rsidRDefault="00F6265C" w:rsidP="00F425FF">
            <w:pPr>
              <w:jc w:val="center"/>
              <w:rPr>
                <w:rFonts w:ascii="Arial" w:hAnsi="Arial" w:cs="Arial"/>
              </w:rPr>
            </w:pPr>
            <w:r w:rsidRPr="008843CA">
              <w:rPr>
                <w:rFonts w:ascii="Arial" w:hAnsi="Arial" w:cs="Arial"/>
              </w:rPr>
              <w:t>Annual Total</w:t>
            </w:r>
          </w:p>
          <w:p w14:paraId="403774D5" w14:textId="77777777" w:rsidR="00F6265C" w:rsidRPr="008843CA" w:rsidRDefault="00F6265C" w:rsidP="00F425FF">
            <w:pPr>
              <w:jc w:val="center"/>
              <w:rPr>
                <w:rFonts w:ascii="Arial" w:hAnsi="Arial" w:cs="Arial"/>
              </w:rPr>
            </w:pPr>
            <w:r w:rsidRPr="008843CA">
              <w:rPr>
                <w:rFonts w:ascii="Arial" w:hAnsi="Arial" w:cs="Arial"/>
              </w:rPr>
              <w:t>Calculated Amount</w:t>
            </w:r>
          </w:p>
          <w:p w14:paraId="2A89DD88"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3CAB36FF" w14:textId="77777777" w:rsidTr="00282DE3">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2A7AE5" w14:textId="7E6A4671" w:rsidR="00F6265C" w:rsidRPr="008843CA" w:rsidRDefault="00F6265C" w:rsidP="00F425FF">
            <w:pPr>
              <w:rPr>
                <w:rFonts w:ascii="Arial" w:hAnsi="Arial" w:cs="Arial"/>
              </w:rPr>
            </w:pPr>
            <w:r w:rsidRPr="008843CA">
              <w:rPr>
                <w:rFonts w:ascii="Arial" w:hAnsi="Arial" w:cs="Arial"/>
              </w:rPr>
              <w:t>Annual Testing:</w:t>
            </w:r>
            <w:r w:rsidR="0063598B">
              <w:rPr>
                <w:rFonts w:ascii="Arial" w:hAnsi="Arial" w:cs="Arial"/>
              </w:rPr>
              <w:t xml:space="preserve"> </w:t>
            </w:r>
          </w:p>
          <w:p w14:paraId="3FB9AA10" w14:textId="77777777" w:rsidR="00F6265C" w:rsidRPr="008843CA" w:rsidRDefault="00F6265C" w:rsidP="00F425FF">
            <w:pPr>
              <w:rPr>
                <w:rFonts w:ascii="Arial" w:hAnsi="Arial" w:cs="Arial"/>
              </w:rPr>
            </w:pPr>
            <w:r w:rsidRPr="008843CA">
              <w:rPr>
                <w:rFonts w:ascii="Arial" w:hAnsi="Arial" w:cs="Arial"/>
              </w:rPr>
              <w:t>Ames 3”-#Coit</w:t>
            </w:r>
          </w:p>
        </w:tc>
        <w:tc>
          <w:tcPr>
            <w:tcW w:w="2199" w:type="dxa"/>
            <w:tcBorders>
              <w:top w:val="single" w:sz="4" w:space="0" w:color="auto"/>
              <w:left w:val="single" w:sz="4" w:space="0" w:color="auto"/>
              <w:bottom w:val="single" w:sz="4" w:space="0" w:color="auto"/>
              <w:right w:val="single" w:sz="4" w:space="0" w:color="auto"/>
            </w:tcBorders>
            <w:vAlign w:val="center"/>
          </w:tcPr>
          <w:p w14:paraId="50BDFFDA"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40D3872"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2A3B369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DB21FD0" w14:textId="77777777" w:rsidTr="00282DE3">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0F69A82F" w14:textId="77777777" w:rsidR="00F6265C" w:rsidRPr="008843CA" w:rsidRDefault="00F6265C" w:rsidP="00F425FF">
            <w:pPr>
              <w:rPr>
                <w:rFonts w:ascii="Arial" w:hAnsi="Arial" w:cs="Arial"/>
              </w:rPr>
            </w:pPr>
            <w:r w:rsidRPr="008843CA">
              <w:rPr>
                <w:rFonts w:ascii="Arial" w:hAnsi="Arial" w:cs="Arial"/>
              </w:rPr>
              <w:t>Annual Testing:</w:t>
            </w:r>
          </w:p>
          <w:p w14:paraId="6365DADB" w14:textId="77777777" w:rsidR="00F6265C" w:rsidRPr="008843CA" w:rsidRDefault="00F6265C" w:rsidP="00F425FF">
            <w:pPr>
              <w:rPr>
                <w:rFonts w:ascii="Arial" w:hAnsi="Arial" w:cs="Arial"/>
              </w:rPr>
            </w:pPr>
            <w:r w:rsidRPr="008843CA">
              <w:rPr>
                <w:rFonts w:ascii="Arial" w:hAnsi="Arial" w:cs="Arial"/>
              </w:rPr>
              <w:t>Wilkins 4”-#375</w:t>
            </w:r>
          </w:p>
        </w:tc>
        <w:tc>
          <w:tcPr>
            <w:tcW w:w="2199" w:type="dxa"/>
            <w:tcBorders>
              <w:top w:val="single" w:sz="4" w:space="0" w:color="auto"/>
              <w:left w:val="single" w:sz="4" w:space="0" w:color="auto"/>
              <w:bottom w:val="single" w:sz="4" w:space="0" w:color="auto"/>
              <w:right w:val="single" w:sz="4" w:space="0" w:color="auto"/>
            </w:tcBorders>
            <w:vAlign w:val="center"/>
          </w:tcPr>
          <w:p w14:paraId="5589DDD9"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510A2F4"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0A482B4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AECCA55" w14:textId="77777777" w:rsidTr="00282DE3">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057B2530" w14:textId="77777777" w:rsidR="00F6265C" w:rsidRPr="008843CA" w:rsidRDefault="00F6265C" w:rsidP="00F425FF">
            <w:pPr>
              <w:rPr>
                <w:rFonts w:ascii="Arial" w:hAnsi="Arial" w:cs="Arial"/>
              </w:rPr>
            </w:pPr>
            <w:r w:rsidRPr="008843CA">
              <w:rPr>
                <w:rFonts w:ascii="Arial" w:hAnsi="Arial" w:cs="Arial"/>
              </w:rPr>
              <w:t>Annual Testing:</w:t>
            </w:r>
          </w:p>
          <w:p w14:paraId="604E65DF" w14:textId="77777777" w:rsidR="00F6265C" w:rsidRPr="008843CA" w:rsidRDefault="00F6265C" w:rsidP="00F425FF">
            <w:pPr>
              <w:rPr>
                <w:rFonts w:ascii="Arial" w:hAnsi="Arial" w:cs="Arial"/>
              </w:rPr>
            </w:pPr>
            <w:r w:rsidRPr="008843CA">
              <w:rPr>
                <w:rFonts w:ascii="Arial" w:hAnsi="Arial" w:cs="Arial"/>
              </w:rPr>
              <w:t>Wilkins 1”-#975</w:t>
            </w:r>
          </w:p>
        </w:tc>
        <w:tc>
          <w:tcPr>
            <w:tcW w:w="2199" w:type="dxa"/>
            <w:tcBorders>
              <w:top w:val="single" w:sz="4" w:space="0" w:color="auto"/>
              <w:left w:val="single" w:sz="4" w:space="0" w:color="auto"/>
              <w:bottom w:val="single" w:sz="4" w:space="0" w:color="auto"/>
              <w:right w:val="single" w:sz="4" w:space="0" w:color="auto"/>
            </w:tcBorders>
            <w:vAlign w:val="center"/>
          </w:tcPr>
          <w:p w14:paraId="3AA70822"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4EFDE50"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130745B"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59B8B7E" w14:textId="77777777" w:rsidTr="00282DE3">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191B01B6" w14:textId="77777777" w:rsidR="00F6265C" w:rsidRPr="008843CA" w:rsidRDefault="00F6265C" w:rsidP="00F425FF">
            <w:pPr>
              <w:rPr>
                <w:rFonts w:ascii="Arial" w:hAnsi="Arial" w:cs="Arial"/>
              </w:rPr>
            </w:pPr>
            <w:r w:rsidRPr="008843CA">
              <w:rPr>
                <w:rFonts w:ascii="Arial" w:hAnsi="Arial" w:cs="Arial"/>
              </w:rPr>
              <w:t>Annual Testing:</w:t>
            </w:r>
          </w:p>
          <w:p w14:paraId="3C1D6D12" w14:textId="77777777" w:rsidR="00F6265C" w:rsidRPr="008843CA" w:rsidRDefault="00F6265C" w:rsidP="00F425FF">
            <w:pPr>
              <w:rPr>
                <w:rFonts w:ascii="Arial" w:hAnsi="Arial" w:cs="Arial"/>
              </w:rPr>
            </w:pPr>
            <w:r w:rsidRPr="008843CA">
              <w:rPr>
                <w:rFonts w:ascii="Arial" w:hAnsi="Arial" w:cs="Arial"/>
              </w:rPr>
              <w:t>Wilkins 2”-#975XL2</w:t>
            </w:r>
          </w:p>
        </w:tc>
        <w:tc>
          <w:tcPr>
            <w:tcW w:w="2199" w:type="dxa"/>
            <w:tcBorders>
              <w:top w:val="single" w:sz="4" w:space="0" w:color="auto"/>
              <w:left w:val="single" w:sz="4" w:space="0" w:color="auto"/>
              <w:bottom w:val="single" w:sz="4" w:space="0" w:color="auto"/>
              <w:right w:val="single" w:sz="4" w:space="0" w:color="auto"/>
            </w:tcBorders>
            <w:vAlign w:val="center"/>
          </w:tcPr>
          <w:p w14:paraId="4FEE3018"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FB7D96A"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B1CA966"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BF77B97" w14:textId="77777777" w:rsidTr="00282DE3">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B4327A7"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3A552B6D"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06FD4CE"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0D43C55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3FBAA976" w14:textId="77777777" w:rsidTr="00282DE3">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604D44E4" w14:textId="77777777" w:rsidR="00F6265C" w:rsidRPr="008843CA" w:rsidRDefault="00F6265C" w:rsidP="00F425FF">
            <w:pPr>
              <w:jc w:val="right"/>
              <w:rPr>
                <w:rFonts w:ascii="Arial" w:hAnsi="Arial" w:cs="Arial"/>
              </w:rPr>
            </w:pPr>
            <w:r w:rsidRPr="008843CA">
              <w:rPr>
                <w:rFonts w:ascii="Arial" w:hAnsi="Arial" w:cs="Arial"/>
              </w:rPr>
              <w:t>ANNUAL TOTAL</w:t>
            </w:r>
          </w:p>
          <w:p w14:paraId="0F58D48B"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5DDE99A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50891A59" w14:textId="77777777" w:rsidTr="00282DE3">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7703FA5E"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6EA8D491"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5DEFB895" w14:textId="77777777" w:rsidR="00F6265C" w:rsidRPr="008843CA" w:rsidRDefault="00F6265C" w:rsidP="00F425FF">
            <w:pPr>
              <w:rPr>
                <w:rFonts w:ascii="Arial" w:hAnsi="Arial" w:cs="Arial"/>
              </w:rPr>
            </w:pPr>
            <w:r w:rsidRPr="008843CA">
              <w:rPr>
                <w:rFonts w:ascii="Arial" w:hAnsi="Arial" w:cs="Arial"/>
              </w:rPr>
              <w:t>$</w:t>
            </w:r>
          </w:p>
        </w:tc>
      </w:tr>
    </w:tbl>
    <w:p w14:paraId="076637A0" w14:textId="77777777" w:rsidR="00566E2A" w:rsidRDefault="00566E2A" w:rsidP="00566E2A">
      <w:pPr>
        <w:pStyle w:val="ListParagraph"/>
        <w:ind w:right="-900"/>
        <w:contextualSpacing/>
        <w:rPr>
          <w:rFonts w:ascii="Arial" w:hAnsi="Arial" w:cs="Arial"/>
          <w:sz w:val="22"/>
          <w:szCs w:val="22"/>
        </w:rPr>
      </w:pPr>
    </w:p>
    <w:p w14:paraId="36C4A997" w14:textId="4AC61EED" w:rsidR="00F6265C" w:rsidRPr="00282DE3" w:rsidRDefault="00C6120C" w:rsidP="00C6120C">
      <w:pPr>
        <w:ind w:left="90" w:right="-900" w:hanging="90"/>
        <w:contextualSpacing/>
        <w:rPr>
          <w:rFonts w:ascii="Arial" w:hAnsi="Arial" w:cs="Arial"/>
        </w:rPr>
      </w:pPr>
      <w:r w:rsidRPr="00282DE3">
        <w:rPr>
          <w:rFonts w:ascii="Arial" w:hAnsi="Arial" w:cs="Arial"/>
          <w:vertAlign w:val="superscript"/>
        </w:rPr>
        <w:t xml:space="preserve">1 </w:t>
      </w:r>
      <w:r w:rsidR="00F6265C" w:rsidRPr="00282DE3">
        <w:rPr>
          <w:rFonts w:ascii="Arial" w:hAnsi="Arial" w:cs="Arial"/>
        </w:rPr>
        <w:t>Table 1</w:t>
      </w:r>
      <w:proofErr w:type="gramStart"/>
      <w:r w:rsidR="00F6265C" w:rsidRPr="00282DE3">
        <w:rPr>
          <w:rFonts w:ascii="Arial" w:hAnsi="Arial" w:cs="Arial"/>
        </w:rPr>
        <w:t>:  Preventive</w:t>
      </w:r>
      <w:proofErr w:type="gramEnd"/>
      <w:r w:rsidR="00F6265C" w:rsidRPr="00282DE3">
        <w:rPr>
          <w:rFonts w:ascii="Arial" w:hAnsi="Arial" w:cs="Arial"/>
        </w:rPr>
        <w:t xml:space="preserve"> Maintenance</w:t>
      </w:r>
      <w:proofErr w:type="gramStart"/>
      <w:r w:rsidR="00F6265C" w:rsidRPr="00282DE3">
        <w:rPr>
          <w:rFonts w:ascii="Arial" w:hAnsi="Arial" w:cs="Arial"/>
        </w:rPr>
        <w:t>:  Re</w:t>
      </w:r>
      <w:proofErr w:type="gramEnd"/>
      <w:r w:rsidR="00F6265C" w:rsidRPr="00282DE3">
        <w:rPr>
          <w:rFonts w:ascii="Arial" w:hAnsi="Arial" w:cs="Arial"/>
        </w:rPr>
        <w:t>-Certification Testing amounts are used for evaluation purposes.  Cost Sheet amounts are not a guarantee of service but shall be used should these services become necessary during the term of the Agreement.</w:t>
      </w:r>
    </w:p>
    <w:p w14:paraId="31AAD6DB" w14:textId="77777777" w:rsidR="00F6265C" w:rsidRPr="008843CA" w:rsidRDefault="00F6265C" w:rsidP="00F6265C">
      <w:pPr>
        <w:pStyle w:val="ListParagraph"/>
        <w:ind w:right="-900"/>
        <w:rPr>
          <w:rFonts w:ascii="Arial" w:hAnsi="Arial" w:cs="Arial"/>
          <w:b/>
          <w:sz w:val="22"/>
          <w:szCs w:val="22"/>
        </w:rPr>
      </w:pPr>
    </w:p>
    <w:p w14:paraId="0201509A" w14:textId="77777777" w:rsidR="00F6265C" w:rsidRPr="008843CA" w:rsidRDefault="00F6265C" w:rsidP="00F6265C">
      <w:pPr>
        <w:pStyle w:val="ListParagraph"/>
        <w:ind w:right="-900"/>
        <w:rPr>
          <w:rFonts w:ascii="Arial" w:hAnsi="Arial" w:cs="Arial"/>
          <w:b/>
          <w:sz w:val="22"/>
          <w:szCs w:val="22"/>
        </w:rPr>
      </w:pPr>
    </w:p>
    <w:p w14:paraId="077DCA8A" w14:textId="77777777" w:rsidR="00F6265C" w:rsidRPr="008843CA" w:rsidRDefault="00F6265C" w:rsidP="00F6265C">
      <w:pPr>
        <w:rPr>
          <w:rFonts w:ascii="Arial" w:hAnsi="Arial" w:cs="Arial"/>
          <w:sz w:val="22"/>
          <w:szCs w:val="22"/>
        </w:rPr>
      </w:pPr>
    </w:p>
    <w:p w14:paraId="7FCFB226" w14:textId="77777777" w:rsidR="00F6265C" w:rsidRPr="007B0A2F" w:rsidRDefault="00F6265C">
      <w:pPr>
        <w:keepNext/>
        <w:keepLines/>
        <w:numPr>
          <w:ilvl w:val="0"/>
          <w:numId w:val="57"/>
        </w:numPr>
        <w:ind w:left="-360"/>
        <w:rPr>
          <w:rFonts w:ascii="Arial" w:eastAsia="Calibri" w:hAnsi="Arial" w:cs="Arial"/>
          <w:b/>
          <w:bCs/>
          <w:sz w:val="22"/>
          <w:szCs w:val="22"/>
        </w:rPr>
      </w:pPr>
      <w:r w:rsidRPr="007B0A2F">
        <w:rPr>
          <w:rFonts w:ascii="Arial" w:eastAsia="Calibri" w:hAnsi="Arial" w:cs="Arial"/>
          <w:b/>
          <w:bCs/>
          <w:sz w:val="22"/>
          <w:szCs w:val="22"/>
        </w:rPr>
        <w:lastRenderedPageBreak/>
        <w:t>FORESEEABLE REPAIR</w:t>
      </w:r>
      <w:r w:rsidRPr="007B0A2F">
        <w:rPr>
          <w:rFonts w:ascii="Arial" w:hAnsi="Arial" w:cs="Arial"/>
          <w:b/>
          <w:bCs/>
          <w:sz w:val="22"/>
          <w:szCs w:val="22"/>
        </w:rPr>
        <w:t xml:space="preserve"> </w:t>
      </w:r>
      <w:r w:rsidRPr="007B0A2F">
        <w:rPr>
          <w:rFonts w:ascii="Arial" w:eastAsia="Calibri" w:hAnsi="Arial" w:cs="Arial"/>
          <w:b/>
          <w:bCs/>
          <w:sz w:val="22"/>
          <w:szCs w:val="22"/>
        </w:rPr>
        <w:t>SERVICES</w:t>
      </w:r>
      <w:r w:rsidRPr="007B0A2F">
        <w:rPr>
          <w:rFonts w:ascii="Arial" w:eastAsia="Calibri" w:hAnsi="Arial" w:cs="Arial"/>
          <w:b/>
          <w:bCs/>
          <w:sz w:val="22"/>
          <w:szCs w:val="22"/>
          <w:vertAlign w:val="superscript"/>
        </w:rPr>
        <w:t>1</w:t>
      </w:r>
    </w:p>
    <w:p w14:paraId="361F0A45"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530"/>
        <w:gridCol w:w="1530"/>
        <w:gridCol w:w="630"/>
        <w:gridCol w:w="8"/>
        <w:gridCol w:w="1342"/>
        <w:gridCol w:w="8"/>
      </w:tblGrid>
      <w:tr w:rsidR="00F6265C" w:rsidRPr="008843CA" w14:paraId="548E2801" w14:textId="77777777" w:rsidTr="007B0A2F">
        <w:trPr>
          <w:gridAfter w:val="1"/>
          <w:wAfter w:w="8" w:type="dxa"/>
        </w:trPr>
        <w:tc>
          <w:tcPr>
            <w:tcW w:w="2160" w:type="dxa"/>
            <w:vMerge w:val="restart"/>
            <w:shd w:val="clear" w:color="auto" w:fill="D9D9D9"/>
            <w:vAlign w:val="center"/>
          </w:tcPr>
          <w:p w14:paraId="5FD9C963"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410FD061"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16B9E4EB"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748FD061"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4C39FE3E"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67DB64AA"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66B1CD49"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4E1D4934"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1DBF2B77" w14:textId="77777777" w:rsidTr="007B0A2F">
        <w:trPr>
          <w:gridAfter w:val="1"/>
          <w:wAfter w:w="8" w:type="dxa"/>
        </w:trPr>
        <w:tc>
          <w:tcPr>
            <w:tcW w:w="2160" w:type="dxa"/>
            <w:vMerge/>
            <w:vAlign w:val="center"/>
          </w:tcPr>
          <w:p w14:paraId="6CA19F94"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0F73DC37"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6AD3EFBD"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5FA1039E"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3F14BC36"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1985281B"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24604809"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1CB84BE7"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65448D18"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11E5CA0F"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378549FC"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0F742CA8"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76E1CFEA"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4FF24EA0"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108BEA45" w14:textId="77777777" w:rsidTr="007B0A2F">
        <w:trPr>
          <w:gridAfter w:val="1"/>
          <w:wAfter w:w="8" w:type="dxa"/>
        </w:trPr>
        <w:tc>
          <w:tcPr>
            <w:tcW w:w="2160" w:type="dxa"/>
            <w:shd w:val="clear" w:color="auto" w:fill="D9D9D9"/>
          </w:tcPr>
          <w:p w14:paraId="49F337D1" w14:textId="77777777" w:rsidR="00F6265C" w:rsidRPr="008843CA" w:rsidRDefault="00F6265C" w:rsidP="00F425FF">
            <w:pPr>
              <w:keepNext/>
              <w:keepLines/>
              <w:rPr>
                <w:rFonts w:ascii="Arial" w:hAnsi="Arial" w:cs="Arial"/>
              </w:rPr>
            </w:pPr>
            <w:r w:rsidRPr="008843CA">
              <w:rPr>
                <w:rFonts w:ascii="Arial" w:hAnsi="Arial" w:cs="Arial"/>
              </w:rPr>
              <w:t>Remove and Replace Ames 3”-#</w:t>
            </w:r>
            <w:proofErr w:type="gramStart"/>
            <w:r w:rsidRPr="008843CA">
              <w:rPr>
                <w:rFonts w:ascii="Arial" w:hAnsi="Arial" w:cs="Arial"/>
              </w:rPr>
              <w:t>Coit  Backflow</w:t>
            </w:r>
            <w:proofErr w:type="gramEnd"/>
            <w:r w:rsidRPr="008843CA">
              <w:rPr>
                <w:rFonts w:ascii="Arial" w:hAnsi="Arial" w:cs="Arial"/>
              </w:rPr>
              <w:t xml:space="preserve"> Assembly</w:t>
            </w:r>
          </w:p>
          <w:p w14:paraId="12B120A0" w14:textId="77777777" w:rsidR="00F6265C" w:rsidRPr="008843CA" w:rsidRDefault="00F6265C" w:rsidP="00F425FF">
            <w:pPr>
              <w:keepNext/>
              <w:keepLines/>
              <w:rPr>
                <w:rFonts w:ascii="Arial" w:hAnsi="Arial" w:cs="Arial"/>
              </w:rPr>
            </w:pPr>
          </w:p>
        </w:tc>
        <w:tc>
          <w:tcPr>
            <w:tcW w:w="1080" w:type="dxa"/>
            <w:vAlign w:val="center"/>
          </w:tcPr>
          <w:p w14:paraId="303D497B"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3A38C5BB"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2F066CCE"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488D475"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04B5A22"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5CD84B8"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486973C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3C94D47" w14:textId="77777777" w:rsidTr="007B0A2F">
        <w:trPr>
          <w:gridAfter w:val="1"/>
          <w:wAfter w:w="8" w:type="dxa"/>
        </w:trPr>
        <w:tc>
          <w:tcPr>
            <w:tcW w:w="2160" w:type="dxa"/>
            <w:shd w:val="clear" w:color="auto" w:fill="D9D9D9"/>
          </w:tcPr>
          <w:p w14:paraId="62A72365" w14:textId="77777777" w:rsidR="00F6265C" w:rsidRPr="008843CA" w:rsidRDefault="00F6265C" w:rsidP="00F425FF">
            <w:pPr>
              <w:keepNext/>
              <w:keepLines/>
              <w:rPr>
                <w:rFonts w:ascii="Arial" w:hAnsi="Arial" w:cs="Arial"/>
              </w:rPr>
            </w:pPr>
            <w:r w:rsidRPr="008843CA">
              <w:rPr>
                <w:rFonts w:ascii="Arial" w:hAnsi="Arial" w:cs="Arial"/>
              </w:rPr>
              <w:t>Remove and Replace Wilkins 4”-#375   Backflow Assembly</w:t>
            </w:r>
          </w:p>
          <w:p w14:paraId="4105BAB9" w14:textId="77777777" w:rsidR="00F6265C" w:rsidRPr="008843CA" w:rsidRDefault="00F6265C" w:rsidP="00F425FF">
            <w:pPr>
              <w:keepNext/>
              <w:keepLines/>
              <w:rPr>
                <w:rFonts w:ascii="Arial" w:hAnsi="Arial" w:cs="Arial"/>
              </w:rPr>
            </w:pPr>
          </w:p>
        </w:tc>
        <w:tc>
          <w:tcPr>
            <w:tcW w:w="1080" w:type="dxa"/>
            <w:vAlign w:val="center"/>
          </w:tcPr>
          <w:p w14:paraId="13D92DAA" w14:textId="77777777" w:rsidR="00F6265C" w:rsidRPr="008843CA" w:rsidRDefault="00F6265C" w:rsidP="00F425FF">
            <w:pPr>
              <w:keepNext/>
              <w:keepLines/>
              <w:jc w:val="center"/>
              <w:rPr>
                <w:rFonts w:ascii="Arial" w:hAnsi="Arial" w:cs="Arial"/>
              </w:rPr>
            </w:pPr>
          </w:p>
        </w:tc>
        <w:tc>
          <w:tcPr>
            <w:tcW w:w="1170" w:type="dxa"/>
            <w:vMerge/>
            <w:vAlign w:val="center"/>
          </w:tcPr>
          <w:p w14:paraId="0DB9A02A" w14:textId="77777777" w:rsidR="00F6265C" w:rsidRPr="008843CA" w:rsidRDefault="00F6265C" w:rsidP="00F425FF">
            <w:pPr>
              <w:keepNext/>
              <w:keepLines/>
              <w:rPr>
                <w:rFonts w:ascii="Arial" w:hAnsi="Arial" w:cs="Arial"/>
              </w:rPr>
            </w:pPr>
          </w:p>
        </w:tc>
        <w:tc>
          <w:tcPr>
            <w:tcW w:w="1260" w:type="dxa"/>
            <w:vAlign w:val="center"/>
          </w:tcPr>
          <w:p w14:paraId="254210B9"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2885C26"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44420E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74B01F80"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23B5780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D5A14C3" w14:textId="77777777" w:rsidTr="007B0A2F">
        <w:trPr>
          <w:gridAfter w:val="1"/>
          <w:wAfter w:w="8" w:type="dxa"/>
        </w:trPr>
        <w:tc>
          <w:tcPr>
            <w:tcW w:w="2160" w:type="dxa"/>
            <w:shd w:val="clear" w:color="auto" w:fill="D9D9D9"/>
          </w:tcPr>
          <w:p w14:paraId="5CA655E3" w14:textId="77777777" w:rsidR="00F6265C" w:rsidRPr="008843CA" w:rsidRDefault="00F6265C" w:rsidP="00F425FF">
            <w:pPr>
              <w:keepNext/>
              <w:keepLines/>
              <w:rPr>
                <w:rFonts w:ascii="Arial" w:hAnsi="Arial" w:cs="Arial"/>
              </w:rPr>
            </w:pPr>
            <w:r w:rsidRPr="008843CA">
              <w:rPr>
                <w:rFonts w:ascii="Arial" w:hAnsi="Arial" w:cs="Arial"/>
              </w:rPr>
              <w:t>Remove and Replace Wilkins 1”-#975 Backflow Assembly</w:t>
            </w:r>
          </w:p>
          <w:p w14:paraId="7439CF09" w14:textId="77777777" w:rsidR="00F6265C" w:rsidRPr="008843CA" w:rsidRDefault="00F6265C" w:rsidP="00F425FF">
            <w:pPr>
              <w:keepNext/>
              <w:keepLines/>
              <w:rPr>
                <w:rFonts w:ascii="Arial" w:hAnsi="Arial" w:cs="Arial"/>
              </w:rPr>
            </w:pPr>
          </w:p>
        </w:tc>
        <w:tc>
          <w:tcPr>
            <w:tcW w:w="1080" w:type="dxa"/>
            <w:vAlign w:val="center"/>
          </w:tcPr>
          <w:p w14:paraId="68C889D9" w14:textId="77777777" w:rsidR="00F6265C" w:rsidRPr="008843CA" w:rsidRDefault="00F6265C" w:rsidP="00F425FF">
            <w:pPr>
              <w:keepNext/>
              <w:keepLines/>
              <w:jc w:val="center"/>
              <w:rPr>
                <w:rFonts w:ascii="Arial" w:hAnsi="Arial" w:cs="Arial"/>
              </w:rPr>
            </w:pPr>
          </w:p>
        </w:tc>
        <w:tc>
          <w:tcPr>
            <w:tcW w:w="1170" w:type="dxa"/>
            <w:vMerge/>
            <w:vAlign w:val="center"/>
          </w:tcPr>
          <w:p w14:paraId="705D3427" w14:textId="77777777" w:rsidR="00F6265C" w:rsidRPr="008843CA" w:rsidRDefault="00F6265C" w:rsidP="00F425FF">
            <w:pPr>
              <w:keepNext/>
              <w:keepLines/>
              <w:rPr>
                <w:rFonts w:ascii="Arial" w:hAnsi="Arial" w:cs="Arial"/>
              </w:rPr>
            </w:pPr>
          </w:p>
        </w:tc>
        <w:tc>
          <w:tcPr>
            <w:tcW w:w="1260" w:type="dxa"/>
            <w:vAlign w:val="center"/>
          </w:tcPr>
          <w:p w14:paraId="42A6B2B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0228B05"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83BFA50"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4FFE8B14"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732A6B0F"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DC6EB43" w14:textId="77777777" w:rsidTr="007B0A2F">
        <w:trPr>
          <w:gridAfter w:val="1"/>
          <w:wAfter w:w="8" w:type="dxa"/>
        </w:trPr>
        <w:tc>
          <w:tcPr>
            <w:tcW w:w="2160" w:type="dxa"/>
            <w:shd w:val="clear" w:color="auto" w:fill="D9D9D9"/>
          </w:tcPr>
          <w:p w14:paraId="43DB4F7C" w14:textId="77777777" w:rsidR="00F6265C" w:rsidRPr="008843CA" w:rsidRDefault="00F6265C" w:rsidP="00F425FF">
            <w:pPr>
              <w:keepNext/>
              <w:keepLines/>
              <w:rPr>
                <w:rFonts w:ascii="Arial" w:hAnsi="Arial" w:cs="Arial"/>
              </w:rPr>
            </w:pPr>
            <w:r w:rsidRPr="008843CA">
              <w:rPr>
                <w:rFonts w:ascii="Arial" w:hAnsi="Arial" w:cs="Arial"/>
              </w:rPr>
              <w:t xml:space="preserve">Remove and </w:t>
            </w:r>
            <w:proofErr w:type="gramStart"/>
            <w:r w:rsidRPr="008843CA">
              <w:rPr>
                <w:rFonts w:ascii="Arial" w:hAnsi="Arial" w:cs="Arial"/>
              </w:rPr>
              <w:t>Replace  Wilkins</w:t>
            </w:r>
            <w:proofErr w:type="gramEnd"/>
            <w:r w:rsidRPr="008843CA">
              <w:rPr>
                <w:rFonts w:ascii="Arial" w:hAnsi="Arial" w:cs="Arial"/>
              </w:rPr>
              <w:t xml:space="preserve"> 2”-#975XL2 Backflow Assembly</w:t>
            </w:r>
          </w:p>
        </w:tc>
        <w:tc>
          <w:tcPr>
            <w:tcW w:w="1080" w:type="dxa"/>
            <w:vAlign w:val="center"/>
          </w:tcPr>
          <w:p w14:paraId="4F852F4C" w14:textId="77777777" w:rsidR="00F6265C" w:rsidRPr="008843CA" w:rsidRDefault="00F6265C" w:rsidP="00F425FF">
            <w:pPr>
              <w:keepNext/>
              <w:keepLines/>
              <w:jc w:val="center"/>
              <w:rPr>
                <w:rFonts w:ascii="Arial" w:hAnsi="Arial" w:cs="Arial"/>
              </w:rPr>
            </w:pPr>
          </w:p>
        </w:tc>
        <w:tc>
          <w:tcPr>
            <w:tcW w:w="1170" w:type="dxa"/>
            <w:vMerge/>
            <w:vAlign w:val="center"/>
          </w:tcPr>
          <w:p w14:paraId="43745BFD" w14:textId="77777777" w:rsidR="00F6265C" w:rsidRPr="008843CA" w:rsidRDefault="00F6265C" w:rsidP="00F425FF">
            <w:pPr>
              <w:keepNext/>
              <w:keepLines/>
              <w:rPr>
                <w:rFonts w:ascii="Arial" w:hAnsi="Arial" w:cs="Arial"/>
              </w:rPr>
            </w:pPr>
          </w:p>
        </w:tc>
        <w:tc>
          <w:tcPr>
            <w:tcW w:w="1260" w:type="dxa"/>
            <w:vAlign w:val="center"/>
          </w:tcPr>
          <w:p w14:paraId="61F9C988"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6B5515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4FDE513"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0B49D06A"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29CD231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DE0FDF2" w14:textId="77777777" w:rsidTr="00F425FF">
        <w:tc>
          <w:tcPr>
            <w:tcW w:w="9368" w:type="dxa"/>
            <w:gridSpan w:val="8"/>
            <w:shd w:val="clear" w:color="auto" w:fill="D9D9D9"/>
          </w:tcPr>
          <w:p w14:paraId="133C4A00"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0AEFA19E"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2617E60B" w14:textId="77777777" w:rsidR="00F6265C" w:rsidRPr="008843CA" w:rsidRDefault="00F6265C" w:rsidP="00F425FF">
            <w:pPr>
              <w:keepNext/>
              <w:keepLines/>
              <w:rPr>
                <w:rFonts w:ascii="Arial" w:hAnsi="Arial" w:cs="Arial"/>
              </w:rPr>
            </w:pPr>
            <w:r w:rsidRPr="008843CA">
              <w:rPr>
                <w:rFonts w:ascii="Arial" w:hAnsi="Arial" w:cs="Arial"/>
              </w:rPr>
              <w:t>$</w:t>
            </w:r>
          </w:p>
        </w:tc>
      </w:tr>
    </w:tbl>
    <w:p w14:paraId="662CCC10" w14:textId="77777777" w:rsidR="00BE00AB" w:rsidRDefault="00BE00AB" w:rsidP="00F86001">
      <w:pPr>
        <w:ind w:right="-720" w:hanging="180"/>
        <w:rPr>
          <w:rFonts w:ascii="Arial" w:hAnsi="Arial" w:cs="Arial"/>
          <w:vertAlign w:val="superscript"/>
        </w:rPr>
      </w:pPr>
    </w:p>
    <w:p w14:paraId="0119B73B" w14:textId="45E10FED" w:rsidR="00F6265C" w:rsidRPr="00282DE3" w:rsidRDefault="00F6265C" w:rsidP="00F86001">
      <w:pPr>
        <w:ind w:right="-720" w:hanging="180"/>
        <w:rPr>
          <w:rFonts w:ascii="Arial" w:hAnsi="Arial" w:cs="Arial"/>
        </w:rPr>
      </w:pPr>
      <w:r w:rsidRPr="00282DE3">
        <w:rPr>
          <w:rFonts w:ascii="Arial" w:hAnsi="Arial" w:cs="Arial"/>
          <w:vertAlign w:val="superscript"/>
        </w:rPr>
        <w:t xml:space="preserve">1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52970589" w14:textId="77777777" w:rsidR="00F6265C" w:rsidRPr="00282DE3" w:rsidRDefault="00F6265C" w:rsidP="00F86001">
      <w:pPr>
        <w:tabs>
          <w:tab w:val="left" w:pos="360"/>
          <w:tab w:val="left" w:pos="9720"/>
          <w:tab w:val="left" w:pos="10080"/>
        </w:tabs>
        <w:ind w:right="-720" w:hanging="180"/>
        <w:rPr>
          <w:rFonts w:ascii="Arial" w:hAnsi="Arial" w:cs="Arial"/>
        </w:rPr>
      </w:pPr>
      <w:r w:rsidRPr="00282DE3">
        <w:rPr>
          <w:rFonts w:ascii="Arial" w:hAnsi="Arial" w:cs="Arial"/>
          <w:vertAlign w:val="superscript"/>
        </w:rPr>
        <w:t xml:space="preserve">2 </w:t>
      </w:r>
      <w:r w:rsidRPr="00282DE3">
        <w:rPr>
          <w:rFonts w:ascii="Arial" w:hAnsi="Arial" w:cs="Arial"/>
        </w:rPr>
        <w:tab/>
        <w:t>Table 2</w:t>
      </w:r>
      <w:proofErr w:type="gramStart"/>
      <w:r w:rsidRPr="00282DE3">
        <w:rPr>
          <w:rFonts w:ascii="Arial" w:hAnsi="Arial" w:cs="Arial"/>
        </w:rPr>
        <w:t>:  The</w:t>
      </w:r>
      <w:proofErr w:type="gramEnd"/>
      <w:r w:rsidRPr="00282DE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282DE3">
        <w:rPr>
          <w:rFonts w:ascii="Arial" w:hAnsi="Arial" w:cs="Arial"/>
        </w:rPr>
        <w:t>shall</w:t>
      </w:r>
      <w:proofErr w:type="gramEnd"/>
      <w:r w:rsidRPr="00282DE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06BC2DF8" w14:textId="77777777" w:rsidR="00F6265C" w:rsidRPr="00282DE3" w:rsidRDefault="00F6265C" w:rsidP="00F86001">
      <w:pPr>
        <w:tabs>
          <w:tab w:val="left" w:pos="360"/>
          <w:tab w:val="left" w:pos="9720"/>
          <w:tab w:val="left" w:pos="10080"/>
        </w:tabs>
        <w:ind w:right="-720" w:hanging="180"/>
        <w:outlineLvl w:val="0"/>
        <w:rPr>
          <w:rFonts w:ascii="Arial" w:hAnsi="Arial" w:cs="Arial"/>
        </w:rPr>
      </w:pPr>
      <w:r w:rsidRPr="00282DE3">
        <w:rPr>
          <w:rFonts w:ascii="Arial" w:hAnsi="Arial" w:cs="Arial"/>
          <w:vertAlign w:val="superscript"/>
        </w:rPr>
        <w:t xml:space="preserve">3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w:t>
      </w:r>
      <w:proofErr w:type="gramStart"/>
      <w:r w:rsidRPr="00282DE3">
        <w:rPr>
          <w:rFonts w:ascii="Arial" w:hAnsi="Arial" w:cs="Arial"/>
        </w:rPr>
        <w:t>:  The</w:t>
      </w:r>
      <w:proofErr w:type="gramEnd"/>
      <w:r w:rsidRPr="00282DE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7C3C2FD3" w14:textId="77777777" w:rsidR="00F6265C" w:rsidRPr="008843CA" w:rsidRDefault="00F6265C" w:rsidP="00F6265C">
      <w:pPr>
        <w:rPr>
          <w:rFonts w:ascii="Arial" w:hAnsi="Arial" w:cs="Arial"/>
          <w:b/>
          <w:sz w:val="22"/>
          <w:szCs w:val="22"/>
        </w:rPr>
      </w:pPr>
    </w:p>
    <w:p w14:paraId="2C039C5A" w14:textId="77777777" w:rsidR="00F6265C" w:rsidRPr="008843CA" w:rsidRDefault="00F6265C" w:rsidP="00566E2A">
      <w:pPr>
        <w:keepNext/>
        <w:keepLines/>
        <w:numPr>
          <w:ilvl w:val="0"/>
          <w:numId w:val="57"/>
        </w:numPr>
        <w:spacing w:after="200" w:line="276" w:lineRule="auto"/>
        <w:ind w:left="-360"/>
        <w:contextualSpacing/>
        <w:rPr>
          <w:rFonts w:ascii="Arial" w:hAnsi="Arial" w:cs="Arial"/>
          <w:bCs/>
          <w:sz w:val="22"/>
          <w:szCs w:val="22"/>
        </w:rPr>
      </w:pPr>
      <w:bookmarkStart w:id="51" w:name="_Hlk82588231"/>
      <w:r w:rsidRPr="007B0A2F">
        <w:rPr>
          <w:rFonts w:ascii="Arial" w:hAnsi="Arial" w:cs="Arial"/>
          <w:b/>
          <w:sz w:val="22"/>
          <w:szCs w:val="22"/>
        </w:rPr>
        <w:lastRenderedPageBreak/>
        <w:t>UNFORESEEABLE REPAIR SERVICE</w:t>
      </w:r>
      <w:r w:rsidRPr="00566E2A">
        <w:rPr>
          <w:rFonts w:ascii="Arial" w:hAnsi="Arial" w:cs="Arial"/>
          <w:b/>
          <w:sz w:val="22"/>
          <w:szCs w:val="22"/>
        </w:rPr>
        <w:t>S</w:t>
      </w:r>
      <w:r w:rsidRPr="00566E2A">
        <w:rPr>
          <w:rFonts w:ascii="Arial" w:hAnsi="Arial" w:cs="Arial"/>
          <w:b/>
          <w:sz w:val="22"/>
          <w:szCs w:val="22"/>
          <w:vertAlign w:val="superscript"/>
        </w:rPr>
        <w:t>1</w:t>
      </w:r>
    </w:p>
    <w:p w14:paraId="2191F559"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557B5431"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777E2A33"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25E2AF"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762CAA"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9C4E7A"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65E24C32" w14:textId="77777777" w:rsidTr="00F425FF">
        <w:trPr>
          <w:trHeight w:val="800"/>
        </w:trPr>
        <w:tc>
          <w:tcPr>
            <w:tcW w:w="4410" w:type="dxa"/>
            <w:vMerge/>
            <w:vAlign w:val="center"/>
            <w:hideMark/>
          </w:tcPr>
          <w:p w14:paraId="7759CCA4"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0C9E8C"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E2B3B26"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1B88F5ED"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4F45C2"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2C341A50"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15BBDD9A"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9211E7"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180FE909" w14:textId="4CE642A3" w:rsidR="00F6265C" w:rsidRPr="007B0A2F"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56BC886"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2F896BF"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9A3E3F2"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33129F9"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344BB2AF" w14:textId="7E2E5B9F" w:rsidR="00F6265C" w:rsidRPr="007B0A2F" w:rsidRDefault="00F6265C" w:rsidP="00F425FF">
            <w:pPr>
              <w:keepNext/>
              <w:keepLines/>
              <w:rPr>
                <w:rFonts w:ascii="Arial" w:hAnsi="Arial" w:cs="Arial"/>
              </w:rPr>
            </w:pPr>
            <w:r w:rsidRPr="008843CA">
              <w:rPr>
                <w:rFonts w:ascii="Arial" w:hAnsi="Arial" w:cs="Arial"/>
              </w:rPr>
              <w:t>$</w:t>
            </w:r>
          </w:p>
          <w:p w14:paraId="5712BF5C"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54419D2"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09F484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B9D33EC"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6C77D5"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3F3DF3B5"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584FD1B" w14:textId="6C55FD33" w:rsidR="00F6265C" w:rsidRPr="0000633E" w:rsidRDefault="00F6265C" w:rsidP="00F425FF">
            <w:pPr>
              <w:keepNext/>
              <w:keepLines/>
              <w:rPr>
                <w:rFonts w:ascii="Arial" w:hAnsi="Arial" w:cs="Arial"/>
              </w:rPr>
            </w:pPr>
            <w:r w:rsidRPr="008843CA">
              <w:rPr>
                <w:rFonts w:ascii="Arial" w:hAnsi="Arial" w:cs="Arial"/>
              </w:rPr>
              <w:t>$</w:t>
            </w:r>
          </w:p>
          <w:p w14:paraId="29EEAAD5"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41C85CB"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545A37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FC2250F"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DDABD7"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7B163F67"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F8B4CA1" w14:textId="77777777" w:rsidR="00F6265C" w:rsidRPr="008843CA" w:rsidRDefault="00F6265C" w:rsidP="00F425FF">
            <w:pPr>
              <w:keepNext/>
              <w:keepLines/>
              <w:rPr>
                <w:rFonts w:ascii="Arial" w:hAnsi="Arial" w:cs="Arial"/>
              </w:rPr>
            </w:pPr>
            <w:r w:rsidRPr="008843CA">
              <w:rPr>
                <w:rFonts w:ascii="Arial" w:hAnsi="Arial" w:cs="Arial"/>
              </w:rPr>
              <w:t>$</w:t>
            </w:r>
          </w:p>
          <w:p w14:paraId="3FDA9755" w14:textId="77777777" w:rsidR="00F6265C" w:rsidRPr="008843CA" w:rsidRDefault="00F6265C" w:rsidP="0000633E">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FEC6A60"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BB9BE3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8F52968"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6148065"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3B8E9BA0"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5B3731A0"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426448"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0DEE68"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7FD3DC"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DEF951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F4C7FE9"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F77AFA6"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5D9A5C0E"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5CA5C88"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CB9857B"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4D3D174"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7D1737BD"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EC23D60" w14:textId="77777777" w:rsidR="00F6265C" w:rsidRPr="008843CA" w:rsidRDefault="00F6265C" w:rsidP="00F425FF">
            <w:pPr>
              <w:keepNext/>
              <w:keepLines/>
              <w:rPr>
                <w:rFonts w:ascii="Arial" w:hAnsi="Arial" w:cs="Arial"/>
              </w:rPr>
            </w:pPr>
            <w:r w:rsidRPr="008843CA">
              <w:rPr>
                <w:rFonts w:ascii="Arial" w:hAnsi="Arial" w:cs="Arial"/>
              </w:rPr>
              <w:t>$</w:t>
            </w:r>
          </w:p>
        </w:tc>
      </w:tr>
      <w:bookmarkEnd w:id="51"/>
    </w:tbl>
    <w:p w14:paraId="7442B864" w14:textId="77777777" w:rsidR="00F6265C" w:rsidRPr="008843CA" w:rsidRDefault="00F6265C" w:rsidP="00F6265C">
      <w:pPr>
        <w:jc w:val="both"/>
        <w:rPr>
          <w:rFonts w:ascii="Arial" w:hAnsi="Arial" w:cs="Arial"/>
          <w:sz w:val="22"/>
          <w:szCs w:val="22"/>
        </w:rPr>
      </w:pPr>
    </w:p>
    <w:p w14:paraId="3EA8C625" w14:textId="77777777" w:rsidR="00F6265C" w:rsidRPr="00282DE3" w:rsidRDefault="00F6265C" w:rsidP="00F86001">
      <w:pPr>
        <w:ind w:right="-720" w:hanging="180"/>
        <w:rPr>
          <w:rFonts w:ascii="Arial" w:hAnsi="Arial" w:cs="Arial"/>
        </w:rPr>
      </w:pPr>
      <w:r w:rsidRPr="00282DE3">
        <w:rPr>
          <w:rFonts w:ascii="Arial" w:hAnsi="Arial" w:cs="Arial"/>
          <w:vertAlign w:val="superscript"/>
        </w:rPr>
        <w:t>1</w:t>
      </w:r>
      <w:r w:rsidRPr="00282DE3">
        <w:rPr>
          <w:rFonts w:ascii="Arial" w:hAnsi="Arial" w:cs="Arial"/>
        </w:rPr>
        <w:t xml:space="preserve"> </w:t>
      </w:r>
      <w:r w:rsidRPr="00282DE3">
        <w:rPr>
          <w:rFonts w:ascii="Arial" w:hAnsi="Arial" w:cs="Arial"/>
        </w:rPr>
        <w:tab/>
        <w:t>Table 3</w:t>
      </w:r>
      <w:proofErr w:type="gramStart"/>
      <w:r w:rsidRPr="00282DE3">
        <w:rPr>
          <w:rFonts w:ascii="Arial" w:hAnsi="Arial" w:cs="Arial"/>
        </w:rPr>
        <w:t>:  Unforeseeable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6BC64FFB" w14:textId="77777777" w:rsidR="00F6265C" w:rsidRPr="00282DE3" w:rsidRDefault="00F6265C" w:rsidP="00F86001">
      <w:pPr>
        <w:tabs>
          <w:tab w:val="left" w:pos="810"/>
        </w:tabs>
        <w:ind w:right="-720" w:hanging="180"/>
        <w:rPr>
          <w:rFonts w:ascii="Arial" w:hAnsi="Arial" w:cs="Arial"/>
          <w:b/>
          <w:bCs/>
        </w:rPr>
      </w:pPr>
      <w:proofErr w:type="gramStart"/>
      <w:r w:rsidRPr="00282DE3">
        <w:rPr>
          <w:rFonts w:ascii="Arial" w:hAnsi="Arial" w:cs="Arial"/>
          <w:spacing w:val="-3"/>
          <w:vertAlign w:val="superscript"/>
        </w:rPr>
        <w:t xml:space="preserve">2  </w:t>
      </w:r>
      <w:r w:rsidRPr="00282DE3">
        <w:rPr>
          <w:rFonts w:ascii="Arial" w:hAnsi="Arial" w:cs="Arial"/>
          <w:spacing w:val="-3"/>
          <w:vertAlign w:val="superscript"/>
        </w:rPr>
        <w:tab/>
      </w:r>
      <w:proofErr w:type="gramEnd"/>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w:t>
      </w:r>
      <w:r w:rsidRPr="00282DE3">
        <w:rPr>
          <w:rFonts w:ascii="Arial" w:hAnsi="Arial" w:cs="Arial"/>
        </w:rPr>
        <w:t xml:space="preserve"> </w:t>
      </w:r>
      <w:r w:rsidRPr="00282DE3">
        <w:rPr>
          <w:rFonts w:ascii="Arial" w:hAnsi="Arial" w:cs="Arial"/>
          <w:spacing w:val="-3"/>
        </w:rPr>
        <w:t xml:space="preserve">rate is for one (1) Service Technician.  Should the Contractor require more than one (1) Service Technician to perform services, approval must be obtained by </w:t>
      </w:r>
      <w:r w:rsidRPr="00282DE3">
        <w:rPr>
          <w:rFonts w:ascii="Arial" w:hAnsi="Arial" w:cs="Arial"/>
        </w:rPr>
        <w:t xml:space="preserve">the </w:t>
      </w:r>
      <w:r w:rsidRPr="00282DE3">
        <w:rPr>
          <w:rFonts w:ascii="Arial" w:hAnsi="Arial" w:cs="Arial"/>
          <w:spacing w:val="-3"/>
        </w:rPr>
        <w:t>Facilities Management Division</w:t>
      </w:r>
      <w:r w:rsidRPr="00282DE3">
        <w:rPr>
          <w:rFonts w:ascii="Arial" w:hAnsi="Arial" w:cs="Arial"/>
        </w:rPr>
        <w:t xml:space="preserve"> (FMD) Contract Administrator or FMD Designated Representative</w:t>
      </w:r>
      <w:r w:rsidRPr="00282DE3">
        <w:rPr>
          <w:rFonts w:ascii="Arial" w:hAnsi="Arial" w:cs="Arial"/>
          <w:spacing w:val="-3"/>
        </w:rPr>
        <w:t xml:space="preserve"> prior to commencement of service. </w:t>
      </w:r>
    </w:p>
    <w:p w14:paraId="31F74885" w14:textId="77777777" w:rsidR="00F6265C" w:rsidRPr="00282DE3" w:rsidRDefault="00F6265C" w:rsidP="00F86001">
      <w:pPr>
        <w:ind w:right="-720" w:hanging="180"/>
        <w:rPr>
          <w:rFonts w:ascii="Arial" w:hAnsi="Arial" w:cs="Arial"/>
        </w:rPr>
      </w:pPr>
      <w:r w:rsidRPr="00282DE3">
        <w:rPr>
          <w:rFonts w:ascii="Arial" w:hAnsi="Arial" w:cs="Arial"/>
          <w:spacing w:val="-3"/>
          <w:vertAlign w:val="superscript"/>
        </w:rPr>
        <w:t xml:space="preserve">3 </w:t>
      </w:r>
      <w:r w:rsidRPr="00282DE3">
        <w:rPr>
          <w:rFonts w:ascii="Arial" w:hAnsi="Arial" w:cs="Arial"/>
          <w:spacing w:val="-3"/>
          <w:vertAlign w:val="superscript"/>
        </w:rPr>
        <w:tab/>
      </w:r>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282DE3">
        <w:rPr>
          <w:rFonts w:ascii="Arial" w:hAnsi="Arial" w:cs="Arial"/>
        </w:rPr>
        <w:t xml:space="preserve"> </w:t>
      </w:r>
    </w:p>
    <w:p w14:paraId="76A5E55D" w14:textId="0634E8A6"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1.</w:t>
      </w:r>
      <w:r w:rsidR="00F6265C" w:rsidRPr="008843CA">
        <w:rPr>
          <w:rFonts w:ascii="Arial" w:hAnsi="Arial" w:cs="Arial"/>
          <w:b/>
          <w:bCs/>
          <w:spacing w:val="-3"/>
          <w:sz w:val="22"/>
          <w:szCs w:val="22"/>
          <w:u w:val="single"/>
        </w:rPr>
        <w:t xml:space="preserve">Energy Commission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008) SUMMARY</w:t>
      </w:r>
    </w:p>
    <w:p w14:paraId="555D12D3"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3C812627" w14:textId="77777777" w:rsidTr="00F425FF">
        <w:tc>
          <w:tcPr>
            <w:tcW w:w="7195" w:type="dxa"/>
            <w:gridSpan w:val="2"/>
            <w:shd w:val="clear" w:color="auto" w:fill="D9D9D9"/>
          </w:tcPr>
          <w:p w14:paraId="6EA8142C"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411ACEED"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253D19FB" w14:textId="77777777" w:rsidTr="00F425FF">
        <w:tc>
          <w:tcPr>
            <w:tcW w:w="7195" w:type="dxa"/>
            <w:gridSpan w:val="2"/>
            <w:shd w:val="clear" w:color="auto" w:fill="D9D9D9"/>
          </w:tcPr>
          <w:p w14:paraId="41A167A8"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6812686D" w14:textId="1C4F67FC" w:rsidR="00F6265C" w:rsidRPr="0000633E" w:rsidRDefault="00D06E6D" w:rsidP="00566E2A">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37A6A347" w14:textId="77777777" w:rsidTr="00F425FF">
        <w:tc>
          <w:tcPr>
            <w:tcW w:w="625" w:type="dxa"/>
            <w:shd w:val="clear" w:color="auto" w:fill="D9D9D9"/>
          </w:tcPr>
          <w:p w14:paraId="341A79B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76BD336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5369FE43"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244C365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1ACCA36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C4F869B" w14:textId="77777777" w:rsidTr="00F425FF">
        <w:tc>
          <w:tcPr>
            <w:tcW w:w="625" w:type="dxa"/>
            <w:shd w:val="clear" w:color="auto" w:fill="D9D9D9"/>
          </w:tcPr>
          <w:p w14:paraId="0ED2BF5A"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46038A08"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10D32070"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0E901FC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4A1F42B9"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5EE5FD91" w14:textId="77777777" w:rsidTr="00F425FF">
        <w:tc>
          <w:tcPr>
            <w:tcW w:w="625" w:type="dxa"/>
            <w:shd w:val="clear" w:color="auto" w:fill="D9D9D9"/>
          </w:tcPr>
          <w:p w14:paraId="01EBA22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47B894B3"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0F2D6B67"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5C7E06C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69D65774"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4DE911A6" w14:textId="77777777" w:rsidTr="00F425FF">
        <w:tc>
          <w:tcPr>
            <w:tcW w:w="7195" w:type="dxa"/>
            <w:gridSpan w:val="2"/>
            <w:shd w:val="clear" w:color="auto" w:fill="D9D9D9"/>
          </w:tcPr>
          <w:p w14:paraId="383D8A41" w14:textId="2DCC628A"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2BEDACA4"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5804DEED"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0156E832"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E16864D" w14:textId="77777777" w:rsidR="00F6265C" w:rsidRPr="008843CA" w:rsidRDefault="00F6265C" w:rsidP="00F6265C">
      <w:pPr>
        <w:keepLines/>
        <w:widowControl w:val="0"/>
        <w:contextualSpacing/>
        <w:jc w:val="both"/>
        <w:outlineLvl w:val="0"/>
        <w:rPr>
          <w:rFonts w:ascii="Arial" w:hAnsi="Arial" w:cs="Arial"/>
          <w:sz w:val="22"/>
          <w:szCs w:val="22"/>
        </w:rPr>
      </w:pPr>
    </w:p>
    <w:p w14:paraId="412B2465" w14:textId="77777777" w:rsidR="00F6265C" w:rsidRPr="00282DE3" w:rsidRDefault="00F6265C" w:rsidP="00F6265C">
      <w:pPr>
        <w:tabs>
          <w:tab w:val="left" w:pos="360"/>
          <w:tab w:val="left" w:pos="9720"/>
          <w:tab w:val="left" w:pos="10080"/>
        </w:tabs>
        <w:ind w:right="547" w:hanging="187"/>
        <w:outlineLvl w:val="0"/>
        <w:rPr>
          <w:rFonts w:ascii="Arial" w:hAnsi="Arial" w:cs="Arial"/>
        </w:rPr>
      </w:pPr>
      <w:r w:rsidRPr="00282DE3">
        <w:rPr>
          <w:rFonts w:ascii="Arial" w:eastAsia="Calibri" w:hAnsi="Arial" w:cs="Arial"/>
        </w:rPr>
        <w:t>NOTE:</w:t>
      </w:r>
    </w:p>
    <w:p w14:paraId="2F2015C7" w14:textId="77777777" w:rsidR="00F6265C" w:rsidRPr="00282DE3" w:rsidRDefault="00F6265C" w:rsidP="00F86001">
      <w:pPr>
        <w:numPr>
          <w:ilvl w:val="0"/>
          <w:numId w:val="58"/>
        </w:numPr>
        <w:ind w:right="-720"/>
        <w:contextualSpacing/>
        <w:rPr>
          <w:rFonts w:ascii="Arial" w:hAnsi="Arial" w:cs="Arial"/>
        </w:rPr>
      </w:pPr>
      <w:r w:rsidRPr="00282DE3">
        <w:rPr>
          <w:rFonts w:ascii="Arial" w:hAnsi="Arial" w:cs="Arial"/>
        </w:rPr>
        <w:t>The State will not pay for fees not listed on Exhibit B, Attachment 1, Cost Sheet (i.e., travel, freight, trip, tax, and/or fuel surcharges, etc.).</w:t>
      </w:r>
    </w:p>
    <w:p w14:paraId="26EEE401" w14:textId="77777777" w:rsidR="00F6265C" w:rsidRPr="00282DE3" w:rsidRDefault="00F6265C" w:rsidP="00F86001">
      <w:pPr>
        <w:numPr>
          <w:ilvl w:val="0"/>
          <w:numId w:val="58"/>
        </w:numPr>
        <w:ind w:right="-720"/>
        <w:contextualSpacing/>
        <w:jc w:val="both"/>
        <w:outlineLvl w:val="0"/>
        <w:rPr>
          <w:rFonts w:ascii="Arial" w:hAnsi="Arial" w:cs="Arial"/>
        </w:rPr>
      </w:pPr>
      <w:r w:rsidRPr="00282DE3">
        <w:rPr>
          <w:rFonts w:ascii="Arial" w:hAnsi="Arial" w:cs="Arial"/>
        </w:rPr>
        <w:t>Contractor shall be responsible for supplying miscellaneous materials (</w:t>
      </w:r>
      <w:r w:rsidRPr="00282DE3">
        <w:rPr>
          <w:rFonts w:ascii="Arial" w:eastAsia="Calibri" w:hAnsi="Arial" w:cs="Arial"/>
        </w:rPr>
        <w:t>i.e.,</w:t>
      </w:r>
      <w:r w:rsidRPr="00282DE3">
        <w:rPr>
          <w:rFonts w:ascii="Arial" w:hAnsi="Arial" w:cs="Arial"/>
        </w:rPr>
        <w:t xml:space="preserve"> </w:t>
      </w:r>
      <w:proofErr w:type="spellStart"/>
      <w:proofErr w:type="gramStart"/>
      <w:r w:rsidRPr="00282DE3">
        <w:rPr>
          <w:rFonts w:ascii="Arial" w:hAnsi="Arial" w:cs="Arial"/>
        </w:rPr>
        <w:t>grease,o</w:t>
      </w:r>
      <w:proofErr w:type="spellEnd"/>
      <w:proofErr w:type="gramEnd"/>
      <w:r w:rsidRPr="00282DE3">
        <w:rPr>
          <w:rFonts w:ascii="Arial" w:hAnsi="Arial" w:cs="Arial"/>
        </w:rPr>
        <w:t>-rings, springs, tools, gloves</w:t>
      </w:r>
      <w:r w:rsidRPr="00282DE3">
        <w:rPr>
          <w:rFonts w:ascii="Arial" w:eastAsia="Calibri" w:hAnsi="Arial" w:cs="Arial"/>
        </w:rPr>
        <w:t>, etc.</w:t>
      </w:r>
      <w:r w:rsidRPr="00282DE3">
        <w:rPr>
          <w:rFonts w:ascii="Arial" w:hAnsi="Arial" w:cs="Arial"/>
        </w:rPr>
        <w:t>) incidental to service, including safety materials needed or required to perform service, at no additional charge to the State.</w:t>
      </w:r>
    </w:p>
    <w:p w14:paraId="6526496D" w14:textId="77777777" w:rsidR="00F6265C" w:rsidRPr="008843CA" w:rsidRDefault="00F6265C" w:rsidP="00F86001">
      <w:pPr>
        <w:numPr>
          <w:ilvl w:val="0"/>
          <w:numId w:val="58"/>
        </w:numPr>
        <w:ind w:right="-720"/>
        <w:contextualSpacing/>
        <w:outlineLvl w:val="0"/>
        <w:rPr>
          <w:rFonts w:ascii="Arial" w:hAnsi="Arial" w:cs="Arial"/>
          <w:sz w:val="22"/>
          <w:szCs w:val="22"/>
        </w:rPr>
      </w:pPr>
      <w:r w:rsidRPr="00282DE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08DBD842" w14:textId="77777777" w:rsidR="00F6265C" w:rsidRPr="008843CA" w:rsidRDefault="00F6265C" w:rsidP="00F6265C">
      <w:pPr>
        <w:keepLines/>
        <w:widowControl w:val="0"/>
        <w:contextualSpacing/>
        <w:jc w:val="both"/>
        <w:outlineLvl w:val="0"/>
        <w:rPr>
          <w:rFonts w:ascii="Arial" w:hAnsi="Arial" w:cs="Arial"/>
          <w:sz w:val="22"/>
          <w:szCs w:val="22"/>
        </w:rPr>
      </w:pPr>
      <w:r w:rsidRPr="008843CA">
        <w:rPr>
          <w:rFonts w:ascii="Arial" w:hAnsi="Arial" w:cs="Arial"/>
          <w:sz w:val="22"/>
          <w:szCs w:val="22"/>
        </w:rPr>
        <w:br w:type="page"/>
      </w:r>
    </w:p>
    <w:p w14:paraId="7504008A" w14:textId="73531F75" w:rsidR="00F6265C" w:rsidRPr="008843CA" w:rsidRDefault="00C559B3" w:rsidP="00F6265C">
      <w:pPr>
        <w:keepLines/>
        <w:widowControl w:val="0"/>
        <w:contextualSpacing/>
        <w:jc w:val="center"/>
        <w:outlineLvl w:val="0"/>
        <w:rPr>
          <w:rFonts w:ascii="Arial" w:hAnsi="Arial" w:cs="Arial"/>
          <w:b/>
          <w:bCs/>
          <w:sz w:val="22"/>
          <w:szCs w:val="22"/>
          <w:u w:val="single"/>
        </w:rPr>
      </w:pPr>
      <w:r>
        <w:rPr>
          <w:rFonts w:ascii="Arial" w:hAnsi="Arial" w:cs="Arial"/>
          <w:b/>
          <w:bCs/>
          <w:sz w:val="22"/>
          <w:szCs w:val="22"/>
          <w:u w:val="single"/>
        </w:rPr>
        <w:lastRenderedPageBreak/>
        <w:t>2.</w:t>
      </w:r>
      <w:r w:rsidR="00F6265C" w:rsidRPr="008843CA">
        <w:rPr>
          <w:rFonts w:ascii="Arial" w:hAnsi="Arial" w:cs="Arial"/>
          <w:b/>
          <w:bCs/>
          <w:sz w:val="22"/>
          <w:szCs w:val="22"/>
          <w:u w:val="single"/>
        </w:rPr>
        <w:t xml:space="preserve">Bateson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11)</w:t>
      </w:r>
    </w:p>
    <w:p w14:paraId="3595A08D" w14:textId="77777777" w:rsidR="00F6265C" w:rsidRPr="008843CA" w:rsidRDefault="00F6265C" w:rsidP="00F6265C">
      <w:pPr>
        <w:keepLines/>
        <w:widowControl w:val="0"/>
        <w:contextualSpacing/>
        <w:jc w:val="both"/>
        <w:outlineLvl w:val="0"/>
        <w:rPr>
          <w:rFonts w:ascii="Arial" w:eastAsia="Calibri" w:hAnsi="Arial" w:cs="Arial"/>
          <w:b/>
          <w:bCs/>
          <w:caps/>
          <w:sz w:val="22"/>
          <w:szCs w:val="22"/>
        </w:rPr>
      </w:pPr>
    </w:p>
    <w:p w14:paraId="483D02C9" w14:textId="77777777" w:rsidR="00F6265C" w:rsidRPr="008843CA" w:rsidRDefault="00F6265C" w:rsidP="0000633E">
      <w:pPr>
        <w:numPr>
          <w:ilvl w:val="0"/>
          <w:numId w:val="59"/>
        </w:numPr>
        <w:ind w:left="-360"/>
        <w:rPr>
          <w:rFonts w:ascii="Arial" w:hAnsi="Arial" w:cs="Arial"/>
          <w:sz w:val="22"/>
          <w:szCs w:val="22"/>
        </w:rPr>
      </w:pPr>
      <w:r w:rsidRPr="0000633E">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67A0B062"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6E4E52DC"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1A9B97DD" w14:textId="1BC2401D"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DC137"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8A4335" w14:textId="77777777" w:rsidR="00F6265C" w:rsidRPr="008843CA" w:rsidRDefault="00F6265C" w:rsidP="00F425FF">
            <w:pPr>
              <w:jc w:val="center"/>
              <w:rPr>
                <w:rFonts w:ascii="Arial" w:hAnsi="Arial" w:cs="Arial"/>
              </w:rPr>
            </w:pPr>
            <w:r w:rsidRPr="008843CA">
              <w:rPr>
                <w:rFonts w:ascii="Arial" w:hAnsi="Arial" w:cs="Arial"/>
              </w:rPr>
              <w:t>B</w:t>
            </w:r>
          </w:p>
          <w:p w14:paraId="71411521"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8D47AC3" w14:textId="77777777" w:rsidR="00F6265C" w:rsidRPr="008843CA" w:rsidRDefault="00F6265C" w:rsidP="00F425FF">
            <w:pPr>
              <w:jc w:val="center"/>
              <w:rPr>
                <w:rFonts w:ascii="Arial" w:hAnsi="Arial" w:cs="Arial"/>
              </w:rPr>
            </w:pPr>
            <w:r w:rsidRPr="008843CA">
              <w:rPr>
                <w:rFonts w:ascii="Arial" w:hAnsi="Arial" w:cs="Arial"/>
              </w:rPr>
              <w:t>C</w:t>
            </w:r>
          </w:p>
          <w:p w14:paraId="3A767AB5" w14:textId="77777777" w:rsidR="00F6265C" w:rsidRPr="008843CA" w:rsidRDefault="00F6265C" w:rsidP="00F425FF">
            <w:pPr>
              <w:jc w:val="center"/>
              <w:rPr>
                <w:rFonts w:ascii="Arial" w:hAnsi="Arial" w:cs="Arial"/>
              </w:rPr>
            </w:pPr>
          </w:p>
        </w:tc>
      </w:tr>
      <w:tr w:rsidR="00F6265C" w:rsidRPr="008843CA" w14:paraId="43306190" w14:textId="77777777" w:rsidTr="00204C05">
        <w:trPr>
          <w:trHeight w:val="620"/>
        </w:trPr>
        <w:tc>
          <w:tcPr>
            <w:tcW w:w="3960" w:type="dxa"/>
            <w:vMerge/>
            <w:vAlign w:val="center"/>
            <w:hideMark/>
          </w:tcPr>
          <w:p w14:paraId="4DCDAB58"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66333EAF" w14:textId="77777777" w:rsidR="00F6265C" w:rsidRPr="008843CA" w:rsidRDefault="00F6265C" w:rsidP="00F425FF">
            <w:pPr>
              <w:jc w:val="center"/>
              <w:rPr>
                <w:rFonts w:ascii="Arial" w:hAnsi="Arial" w:cs="Arial"/>
              </w:rPr>
            </w:pPr>
            <w:r w:rsidRPr="008843CA">
              <w:rPr>
                <w:rFonts w:ascii="Arial" w:hAnsi="Arial" w:cs="Arial"/>
              </w:rPr>
              <w:t>Service Rate</w:t>
            </w:r>
          </w:p>
          <w:p w14:paraId="56F8B91B"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EE2327A"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6B73AD9" w14:textId="77777777" w:rsidR="00F6265C" w:rsidRPr="008843CA" w:rsidRDefault="00F6265C" w:rsidP="00F425FF">
            <w:pPr>
              <w:jc w:val="center"/>
              <w:rPr>
                <w:rFonts w:ascii="Arial" w:hAnsi="Arial" w:cs="Arial"/>
              </w:rPr>
            </w:pPr>
            <w:r w:rsidRPr="008843CA">
              <w:rPr>
                <w:rFonts w:ascii="Arial" w:hAnsi="Arial" w:cs="Arial"/>
              </w:rPr>
              <w:t>Annual Total</w:t>
            </w:r>
          </w:p>
          <w:p w14:paraId="1E599071" w14:textId="77777777" w:rsidR="00F6265C" w:rsidRPr="008843CA" w:rsidRDefault="00F6265C" w:rsidP="00F425FF">
            <w:pPr>
              <w:jc w:val="center"/>
              <w:rPr>
                <w:rFonts w:ascii="Arial" w:hAnsi="Arial" w:cs="Arial"/>
              </w:rPr>
            </w:pPr>
            <w:r w:rsidRPr="008843CA">
              <w:rPr>
                <w:rFonts w:ascii="Arial" w:hAnsi="Arial" w:cs="Arial"/>
              </w:rPr>
              <w:t>Calculated Amount</w:t>
            </w:r>
          </w:p>
          <w:p w14:paraId="6D071152"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1E33E26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1BA502" w14:textId="77777777" w:rsidR="00F6265C" w:rsidRPr="008843CA" w:rsidRDefault="00F6265C" w:rsidP="00F425FF">
            <w:pPr>
              <w:rPr>
                <w:rFonts w:ascii="Arial" w:hAnsi="Arial" w:cs="Arial"/>
              </w:rPr>
            </w:pPr>
            <w:r w:rsidRPr="008843CA">
              <w:rPr>
                <w:rFonts w:ascii="Arial" w:hAnsi="Arial" w:cs="Arial"/>
              </w:rPr>
              <w:t xml:space="preserve">Annual Testing:  </w:t>
            </w:r>
          </w:p>
          <w:p w14:paraId="69961371" w14:textId="77777777" w:rsidR="00F6265C" w:rsidRPr="008843CA" w:rsidRDefault="00F6265C" w:rsidP="00F425FF">
            <w:pPr>
              <w:rPr>
                <w:rFonts w:ascii="Arial" w:hAnsi="Arial" w:cs="Arial"/>
              </w:rPr>
            </w:pPr>
            <w:r w:rsidRPr="008843CA">
              <w:rPr>
                <w:rFonts w:ascii="Arial" w:hAnsi="Arial" w:cs="Arial"/>
              </w:rPr>
              <w:t xml:space="preserve"> Wilkins 4”-#375A</w:t>
            </w:r>
          </w:p>
          <w:p w14:paraId="3D74CE76"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vAlign w:val="center"/>
          </w:tcPr>
          <w:p w14:paraId="45215ABC"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BA2BE48"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D6A9DC9"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39AD95BB"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780DCE9" w14:textId="77777777" w:rsidR="00F6265C" w:rsidRPr="008843CA" w:rsidRDefault="00F6265C" w:rsidP="00F425FF">
            <w:pPr>
              <w:rPr>
                <w:rFonts w:ascii="Arial" w:hAnsi="Arial" w:cs="Arial"/>
              </w:rPr>
            </w:pPr>
            <w:r w:rsidRPr="008843CA">
              <w:rPr>
                <w:rFonts w:ascii="Arial" w:hAnsi="Arial" w:cs="Arial"/>
              </w:rPr>
              <w:t xml:space="preserve">Annual Testing: </w:t>
            </w:r>
          </w:p>
          <w:p w14:paraId="35A7B488" w14:textId="77777777" w:rsidR="00F6265C" w:rsidRPr="008843CA" w:rsidRDefault="00F6265C" w:rsidP="00F425FF">
            <w:pPr>
              <w:rPr>
                <w:rFonts w:ascii="Arial" w:hAnsi="Arial" w:cs="Arial"/>
              </w:rPr>
            </w:pPr>
            <w:r w:rsidRPr="008843CA">
              <w:rPr>
                <w:rFonts w:ascii="Arial" w:hAnsi="Arial" w:cs="Arial"/>
              </w:rPr>
              <w:t>Wilkins 6”-#350A</w:t>
            </w:r>
          </w:p>
        </w:tc>
        <w:tc>
          <w:tcPr>
            <w:tcW w:w="2199" w:type="dxa"/>
            <w:tcBorders>
              <w:top w:val="single" w:sz="4" w:space="0" w:color="auto"/>
              <w:left w:val="single" w:sz="4" w:space="0" w:color="auto"/>
              <w:bottom w:val="single" w:sz="4" w:space="0" w:color="auto"/>
              <w:right w:val="single" w:sz="4" w:space="0" w:color="auto"/>
            </w:tcBorders>
            <w:vAlign w:val="center"/>
          </w:tcPr>
          <w:p w14:paraId="7DC58FBB"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F280055"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5CA1790B"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B8F033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355EEA4"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22B0DCE7"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6173CCB"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4841E65"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F5B14D1"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087A94C5" w14:textId="77777777" w:rsidR="00F6265C" w:rsidRPr="008843CA" w:rsidRDefault="00F6265C" w:rsidP="00F425FF">
            <w:pPr>
              <w:jc w:val="right"/>
              <w:rPr>
                <w:rFonts w:ascii="Arial" w:hAnsi="Arial" w:cs="Arial"/>
              </w:rPr>
            </w:pPr>
            <w:r w:rsidRPr="008843CA">
              <w:rPr>
                <w:rFonts w:ascii="Arial" w:hAnsi="Arial" w:cs="Arial"/>
              </w:rPr>
              <w:t>ANNUAL TOTAL</w:t>
            </w:r>
          </w:p>
          <w:p w14:paraId="61AA09DA"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5348EA8D"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49908BB"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43A577D"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5D3B2DC6"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4257FD31" w14:textId="77777777" w:rsidR="00F6265C" w:rsidRPr="008843CA" w:rsidRDefault="00F6265C" w:rsidP="00F425FF">
            <w:pPr>
              <w:rPr>
                <w:rFonts w:ascii="Arial" w:hAnsi="Arial" w:cs="Arial"/>
              </w:rPr>
            </w:pPr>
            <w:r w:rsidRPr="008843CA">
              <w:rPr>
                <w:rFonts w:ascii="Arial" w:hAnsi="Arial" w:cs="Arial"/>
              </w:rPr>
              <w:t>$</w:t>
            </w:r>
          </w:p>
        </w:tc>
      </w:tr>
    </w:tbl>
    <w:p w14:paraId="3DF0D629" w14:textId="77777777" w:rsidR="00F6265C" w:rsidRPr="00282DE3" w:rsidRDefault="00F6265C" w:rsidP="00C6120C">
      <w:pPr>
        <w:ind w:right="-900" w:hanging="180"/>
        <w:rPr>
          <w:rFonts w:ascii="Arial" w:hAnsi="Arial" w:cs="Arial"/>
        </w:rPr>
      </w:pPr>
      <w:proofErr w:type="gramStart"/>
      <w:r w:rsidRPr="00282DE3">
        <w:rPr>
          <w:rFonts w:ascii="Arial" w:hAnsi="Arial" w:cs="Arial"/>
          <w:vertAlign w:val="superscript"/>
        </w:rPr>
        <w:t>1</w:t>
      </w:r>
      <w:r w:rsidRPr="00282DE3">
        <w:rPr>
          <w:rFonts w:ascii="Arial" w:hAnsi="Arial" w:cs="Arial"/>
        </w:rPr>
        <w:t xml:space="preserve">  Table</w:t>
      </w:r>
      <w:proofErr w:type="gramEnd"/>
      <w:r w:rsidRPr="00282DE3">
        <w:rPr>
          <w:rFonts w:ascii="Arial" w:hAnsi="Arial" w:cs="Arial"/>
        </w:rPr>
        <w:t xml:space="preserve"> 1</w:t>
      </w:r>
      <w:proofErr w:type="gramStart"/>
      <w:r w:rsidRPr="00282DE3">
        <w:rPr>
          <w:rFonts w:ascii="Arial" w:hAnsi="Arial" w:cs="Arial"/>
        </w:rPr>
        <w:t>:  Preventive</w:t>
      </w:r>
      <w:proofErr w:type="gramEnd"/>
      <w:r w:rsidRPr="00282DE3">
        <w:rPr>
          <w:rFonts w:ascii="Arial" w:hAnsi="Arial" w:cs="Arial"/>
        </w:rPr>
        <w:t xml:space="preserve"> Maintenance</w:t>
      </w:r>
      <w:proofErr w:type="gramStart"/>
      <w:r w:rsidRPr="00282DE3">
        <w:rPr>
          <w:rFonts w:ascii="Arial" w:hAnsi="Arial" w:cs="Arial"/>
        </w:rPr>
        <w:t>:  Re</w:t>
      </w:r>
      <w:proofErr w:type="gramEnd"/>
      <w:r w:rsidRPr="00282DE3">
        <w:rPr>
          <w:rFonts w:ascii="Arial" w:hAnsi="Arial" w:cs="Arial"/>
        </w:rPr>
        <w:t xml:space="preserve">-Certification Testing amounts are used for evaluation purposes.  Cost Sheet amounts are not a guarantee of service but shall be used should these services become necessary during the term of the Agreement.   </w:t>
      </w:r>
    </w:p>
    <w:p w14:paraId="5B54AFC5" w14:textId="77777777" w:rsidR="00F6265C" w:rsidRPr="008843CA" w:rsidRDefault="00F6265C" w:rsidP="00F6265C">
      <w:pPr>
        <w:ind w:right="-900"/>
        <w:rPr>
          <w:rFonts w:ascii="Arial" w:hAnsi="Arial" w:cs="Arial"/>
          <w:b/>
          <w:sz w:val="22"/>
          <w:szCs w:val="22"/>
        </w:rPr>
      </w:pPr>
    </w:p>
    <w:p w14:paraId="5AE80057" w14:textId="77777777" w:rsidR="00F6265C" w:rsidRPr="008843CA" w:rsidRDefault="00F6265C">
      <w:pPr>
        <w:keepNext/>
        <w:keepLines/>
        <w:numPr>
          <w:ilvl w:val="0"/>
          <w:numId w:val="60"/>
        </w:numPr>
        <w:ind w:left="-360"/>
        <w:rPr>
          <w:rFonts w:ascii="Arial" w:eastAsia="Calibri" w:hAnsi="Arial" w:cs="Arial"/>
          <w:sz w:val="22"/>
          <w:szCs w:val="22"/>
        </w:rPr>
      </w:pPr>
      <w:r w:rsidRPr="0000633E">
        <w:rPr>
          <w:rFonts w:ascii="Arial" w:eastAsia="Calibri" w:hAnsi="Arial" w:cs="Arial"/>
          <w:b/>
          <w:bCs/>
          <w:sz w:val="22"/>
          <w:szCs w:val="22"/>
        </w:rPr>
        <w:t>FORESEEABLE REPAIR</w:t>
      </w:r>
      <w:r w:rsidRPr="0000633E">
        <w:rPr>
          <w:rFonts w:ascii="Arial" w:hAnsi="Arial" w:cs="Arial"/>
          <w:b/>
          <w:bCs/>
          <w:sz w:val="22"/>
          <w:szCs w:val="22"/>
        </w:rPr>
        <w:t xml:space="preserve"> </w:t>
      </w:r>
      <w:r w:rsidRPr="0000633E">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76A99831"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530"/>
        <w:gridCol w:w="1530"/>
        <w:gridCol w:w="630"/>
        <w:gridCol w:w="8"/>
        <w:gridCol w:w="1342"/>
        <w:gridCol w:w="8"/>
      </w:tblGrid>
      <w:tr w:rsidR="00F6265C" w:rsidRPr="008843CA" w14:paraId="6648C2FB" w14:textId="77777777" w:rsidTr="0000633E">
        <w:trPr>
          <w:gridAfter w:val="1"/>
          <w:wAfter w:w="8" w:type="dxa"/>
        </w:trPr>
        <w:tc>
          <w:tcPr>
            <w:tcW w:w="2160" w:type="dxa"/>
            <w:vMerge w:val="restart"/>
            <w:shd w:val="clear" w:color="auto" w:fill="D9D9D9"/>
            <w:vAlign w:val="center"/>
          </w:tcPr>
          <w:p w14:paraId="63407D58"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3C158863"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211E1BA1"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1B16A4EA"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4EC16C0A"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6D5A9CF6"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484487B2"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08169B19"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602BFF19" w14:textId="77777777" w:rsidTr="0000633E">
        <w:trPr>
          <w:gridAfter w:val="1"/>
          <w:wAfter w:w="8" w:type="dxa"/>
        </w:trPr>
        <w:tc>
          <w:tcPr>
            <w:tcW w:w="2160" w:type="dxa"/>
            <w:vMerge/>
            <w:vAlign w:val="center"/>
          </w:tcPr>
          <w:p w14:paraId="106CFA2B"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3FC5F513"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2857AF3F"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46EAD974"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3AA5219D"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6C076225"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724D04AC"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0FB93598"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4F49CC7A"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5D36505E"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07B5FD25"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6BBD237E"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52079BAC"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08EBFBEA"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787FC0A5" w14:textId="77777777" w:rsidTr="0000633E">
        <w:trPr>
          <w:gridAfter w:val="1"/>
          <w:wAfter w:w="8" w:type="dxa"/>
        </w:trPr>
        <w:tc>
          <w:tcPr>
            <w:tcW w:w="2160" w:type="dxa"/>
            <w:shd w:val="clear" w:color="auto" w:fill="D9D9D9"/>
          </w:tcPr>
          <w:p w14:paraId="12E639AD" w14:textId="77777777" w:rsidR="00F6265C" w:rsidRPr="008843CA" w:rsidRDefault="00F6265C" w:rsidP="00F425FF">
            <w:pPr>
              <w:keepNext/>
              <w:keepLines/>
              <w:rPr>
                <w:rFonts w:ascii="Arial" w:hAnsi="Arial" w:cs="Arial"/>
              </w:rPr>
            </w:pPr>
            <w:r w:rsidRPr="008843CA">
              <w:rPr>
                <w:rFonts w:ascii="Arial" w:hAnsi="Arial" w:cs="Arial"/>
              </w:rPr>
              <w:t>Remove and Replace   Wilkins 4”-#375A Backflow Assembly</w:t>
            </w:r>
          </w:p>
          <w:p w14:paraId="253F624A" w14:textId="77777777" w:rsidR="00F6265C" w:rsidRPr="008843CA" w:rsidRDefault="00F6265C" w:rsidP="00F425FF">
            <w:pPr>
              <w:keepNext/>
              <w:keepLines/>
              <w:rPr>
                <w:rFonts w:ascii="Arial" w:hAnsi="Arial" w:cs="Arial"/>
              </w:rPr>
            </w:pPr>
          </w:p>
        </w:tc>
        <w:tc>
          <w:tcPr>
            <w:tcW w:w="1080" w:type="dxa"/>
            <w:vAlign w:val="center"/>
          </w:tcPr>
          <w:p w14:paraId="0BAA6C74"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240F6121"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7D0DF14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AEEE74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A2C1DA8"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97AA812"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218EA5E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DB5F631" w14:textId="77777777" w:rsidTr="0000633E">
        <w:trPr>
          <w:gridAfter w:val="1"/>
          <w:wAfter w:w="8" w:type="dxa"/>
        </w:trPr>
        <w:tc>
          <w:tcPr>
            <w:tcW w:w="2160" w:type="dxa"/>
            <w:shd w:val="clear" w:color="auto" w:fill="D9D9D9"/>
          </w:tcPr>
          <w:p w14:paraId="580E7473" w14:textId="77777777" w:rsidR="00F6265C" w:rsidRPr="008843CA" w:rsidRDefault="00F6265C" w:rsidP="00F425FF">
            <w:pPr>
              <w:keepNext/>
              <w:keepLines/>
              <w:rPr>
                <w:rFonts w:ascii="Arial" w:hAnsi="Arial" w:cs="Arial"/>
              </w:rPr>
            </w:pPr>
            <w:r w:rsidRPr="008843CA">
              <w:rPr>
                <w:rFonts w:ascii="Arial" w:hAnsi="Arial" w:cs="Arial"/>
              </w:rPr>
              <w:t>Remove and Replace       Wilkins 6” #350A Backflow Assembly</w:t>
            </w:r>
          </w:p>
          <w:p w14:paraId="3D963904" w14:textId="77777777" w:rsidR="00F6265C" w:rsidRPr="008843CA" w:rsidRDefault="00F6265C" w:rsidP="00F425FF">
            <w:pPr>
              <w:keepNext/>
              <w:keepLines/>
              <w:rPr>
                <w:rFonts w:ascii="Arial" w:hAnsi="Arial" w:cs="Arial"/>
              </w:rPr>
            </w:pPr>
          </w:p>
        </w:tc>
        <w:tc>
          <w:tcPr>
            <w:tcW w:w="1080" w:type="dxa"/>
            <w:vAlign w:val="center"/>
          </w:tcPr>
          <w:p w14:paraId="4716351B" w14:textId="77777777" w:rsidR="00F6265C" w:rsidRPr="008843CA" w:rsidRDefault="00F6265C" w:rsidP="00F425FF">
            <w:pPr>
              <w:keepNext/>
              <w:keepLines/>
              <w:jc w:val="center"/>
              <w:rPr>
                <w:rFonts w:ascii="Arial" w:hAnsi="Arial" w:cs="Arial"/>
              </w:rPr>
            </w:pPr>
          </w:p>
        </w:tc>
        <w:tc>
          <w:tcPr>
            <w:tcW w:w="1170" w:type="dxa"/>
            <w:vMerge/>
            <w:vAlign w:val="center"/>
          </w:tcPr>
          <w:p w14:paraId="3A0020CE" w14:textId="77777777" w:rsidR="00F6265C" w:rsidRPr="008843CA" w:rsidRDefault="00F6265C" w:rsidP="00F425FF">
            <w:pPr>
              <w:keepNext/>
              <w:keepLines/>
              <w:rPr>
                <w:rFonts w:ascii="Arial" w:hAnsi="Arial" w:cs="Arial"/>
              </w:rPr>
            </w:pPr>
          </w:p>
        </w:tc>
        <w:tc>
          <w:tcPr>
            <w:tcW w:w="1260" w:type="dxa"/>
            <w:vAlign w:val="center"/>
          </w:tcPr>
          <w:p w14:paraId="31F74A11"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6E12FB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7F13D07"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3CBF0797"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079301B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C7718C0" w14:textId="77777777" w:rsidTr="00F425FF">
        <w:tc>
          <w:tcPr>
            <w:tcW w:w="9368" w:type="dxa"/>
            <w:gridSpan w:val="8"/>
            <w:shd w:val="clear" w:color="auto" w:fill="D9D9D9"/>
          </w:tcPr>
          <w:p w14:paraId="38B2836D"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3368CD55"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5699FC76" w14:textId="77777777" w:rsidR="00F6265C" w:rsidRPr="008843CA" w:rsidRDefault="00F6265C" w:rsidP="00F425FF">
            <w:pPr>
              <w:keepNext/>
              <w:keepLines/>
              <w:rPr>
                <w:rFonts w:ascii="Arial" w:hAnsi="Arial" w:cs="Arial"/>
              </w:rPr>
            </w:pPr>
            <w:r w:rsidRPr="008843CA">
              <w:rPr>
                <w:rFonts w:ascii="Arial" w:hAnsi="Arial" w:cs="Arial"/>
              </w:rPr>
              <w:t>$</w:t>
            </w:r>
          </w:p>
        </w:tc>
      </w:tr>
    </w:tbl>
    <w:p w14:paraId="2882C616" w14:textId="77777777" w:rsidR="00F6265C" w:rsidRPr="00282DE3" w:rsidRDefault="00F6265C" w:rsidP="00F86001">
      <w:pPr>
        <w:ind w:right="-720" w:hanging="180"/>
        <w:rPr>
          <w:rFonts w:ascii="Arial" w:hAnsi="Arial" w:cs="Arial"/>
        </w:rPr>
      </w:pPr>
      <w:r w:rsidRPr="00282DE3">
        <w:rPr>
          <w:rFonts w:ascii="Arial" w:hAnsi="Arial" w:cs="Arial"/>
          <w:vertAlign w:val="superscript"/>
        </w:rPr>
        <w:t xml:space="preserve">1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3BF5F616" w14:textId="77777777" w:rsidR="00F6265C" w:rsidRPr="00282DE3" w:rsidRDefault="00F6265C" w:rsidP="00F86001">
      <w:pPr>
        <w:tabs>
          <w:tab w:val="left" w:pos="360"/>
          <w:tab w:val="left" w:pos="9720"/>
          <w:tab w:val="left" w:pos="10080"/>
        </w:tabs>
        <w:ind w:right="-720" w:hanging="180"/>
        <w:rPr>
          <w:rFonts w:ascii="Arial" w:hAnsi="Arial" w:cs="Arial"/>
        </w:rPr>
      </w:pPr>
      <w:r w:rsidRPr="00282DE3">
        <w:rPr>
          <w:rFonts w:ascii="Arial" w:hAnsi="Arial" w:cs="Arial"/>
          <w:vertAlign w:val="superscript"/>
        </w:rPr>
        <w:t xml:space="preserve">2 </w:t>
      </w:r>
      <w:r w:rsidRPr="00282DE3">
        <w:rPr>
          <w:rFonts w:ascii="Arial" w:hAnsi="Arial" w:cs="Arial"/>
        </w:rPr>
        <w:tab/>
        <w:t>Table 2</w:t>
      </w:r>
      <w:proofErr w:type="gramStart"/>
      <w:r w:rsidRPr="00282DE3">
        <w:rPr>
          <w:rFonts w:ascii="Arial" w:hAnsi="Arial" w:cs="Arial"/>
        </w:rPr>
        <w:t>:  The</w:t>
      </w:r>
      <w:proofErr w:type="gramEnd"/>
      <w:r w:rsidRPr="00282DE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282DE3">
        <w:rPr>
          <w:rFonts w:ascii="Arial" w:hAnsi="Arial" w:cs="Arial"/>
        </w:rPr>
        <w:t>shall</w:t>
      </w:r>
      <w:proofErr w:type="gramEnd"/>
      <w:r w:rsidRPr="00282DE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65EE7764" w14:textId="77777777" w:rsidR="00F6265C" w:rsidRPr="00282DE3" w:rsidRDefault="00F6265C" w:rsidP="00F86001">
      <w:pPr>
        <w:tabs>
          <w:tab w:val="left" w:pos="360"/>
          <w:tab w:val="left" w:pos="9720"/>
          <w:tab w:val="left" w:pos="10080"/>
        </w:tabs>
        <w:ind w:right="-720" w:hanging="180"/>
        <w:outlineLvl w:val="0"/>
        <w:rPr>
          <w:rFonts w:ascii="Arial" w:hAnsi="Arial" w:cs="Arial"/>
        </w:rPr>
      </w:pPr>
      <w:r w:rsidRPr="00282DE3">
        <w:rPr>
          <w:rFonts w:ascii="Arial" w:hAnsi="Arial" w:cs="Arial"/>
          <w:vertAlign w:val="superscript"/>
        </w:rPr>
        <w:lastRenderedPageBreak/>
        <w:t xml:space="preserve">3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w:t>
      </w:r>
      <w:proofErr w:type="gramStart"/>
      <w:r w:rsidRPr="00282DE3">
        <w:rPr>
          <w:rFonts w:ascii="Arial" w:hAnsi="Arial" w:cs="Arial"/>
        </w:rPr>
        <w:t>:  The</w:t>
      </w:r>
      <w:proofErr w:type="gramEnd"/>
      <w:r w:rsidRPr="00282DE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08672986" w14:textId="77777777" w:rsidR="00F6265C" w:rsidRPr="008843CA" w:rsidRDefault="00F6265C" w:rsidP="00F6265C">
      <w:pPr>
        <w:rPr>
          <w:rFonts w:ascii="Arial" w:hAnsi="Arial" w:cs="Arial"/>
          <w:b/>
          <w:sz w:val="22"/>
          <w:szCs w:val="22"/>
        </w:rPr>
      </w:pPr>
    </w:p>
    <w:p w14:paraId="78B0A642" w14:textId="77777777" w:rsidR="00F6265C" w:rsidRPr="008843CA" w:rsidRDefault="00F6265C" w:rsidP="0000633E">
      <w:pPr>
        <w:keepNext/>
        <w:keepLines/>
        <w:numPr>
          <w:ilvl w:val="0"/>
          <w:numId w:val="60"/>
        </w:numPr>
        <w:spacing w:after="200" w:line="276" w:lineRule="auto"/>
        <w:ind w:left="-360"/>
        <w:contextualSpacing/>
        <w:rPr>
          <w:rFonts w:ascii="Arial" w:hAnsi="Arial" w:cs="Arial"/>
          <w:bCs/>
          <w:sz w:val="22"/>
          <w:szCs w:val="22"/>
        </w:rPr>
      </w:pPr>
      <w:r w:rsidRPr="0000633E">
        <w:rPr>
          <w:rFonts w:ascii="Arial" w:hAnsi="Arial" w:cs="Arial"/>
          <w:b/>
          <w:sz w:val="22"/>
          <w:szCs w:val="22"/>
        </w:rPr>
        <w:t>UNFORESEEABLE REPAIR SERVICES</w:t>
      </w:r>
      <w:r w:rsidRPr="008843CA">
        <w:rPr>
          <w:rFonts w:ascii="Arial" w:hAnsi="Arial" w:cs="Arial"/>
          <w:bCs/>
          <w:sz w:val="22"/>
          <w:szCs w:val="22"/>
          <w:vertAlign w:val="superscript"/>
        </w:rPr>
        <w:t>1</w:t>
      </w:r>
    </w:p>
    <w:p w14:paraId="2BE7351A"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295911AE"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5FECFB7D"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78CA78"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FC3230"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1E380D"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2360CE7D" w14:textId="77777777" w:rsidTr="00F425FF">
        <w:trPr>
          <w:trHeight w:val="800"/>
        </w:trPr>
        <w:tc>
          <w:tcPr>
            <w:tcW w:w="4410" w:type="dxa"/>
            <w:vMerge/>
            <w:vAlign w:val="center"/>
            <w:hideMark/>
          </w:tcPr>
          <w:p w14:paraId="59081A93"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0557E"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D0C7F50"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137D1747"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F2B1F8"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39A25342"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00A082A2"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DE5E23"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47429F42" w14:textId="11FDFA95" w:rsidR="00F6265C" w:rsidRPr="0000633E"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1E4805D"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61D646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9DE92DC"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28C02678"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39292C8E" w14:textId="02F0CD3F" w:rsidR="00F6265C" w:rsidRPr="0000633E" w:rsidRDefault="00F6265C" w:rsidP="00F425FF">
            <w:pPr>
              <w:keepNext/>
              <w:keepLines/>
              <w:rPr>
                <w:rFonts w:ascii="Arial" w:hAnsi="Arial" w:cs="Arial"/>
              </w:rPr>
            </w:pPr>
            <w:r w:rsidRPr="008843CA">
              <w:rPr>
                <w:rFonts w:ascii="Arial" w:hAnsi="Arial" w:cs="Arial"/>
              </w:rPr>
              <w:t>$</w:t>
            </w:r>
          </w:p>
          <w:p w14:paraId="7B9F27E9"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3CB1E2A"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251094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62043D8"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B4CB21"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74E17638"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F15178" w14:textId="62BF7BF5" w:rsidR="00F6265C" w:rsidRPr="0000633E" w:rsidRDefault="00F6265C" w:rsidP="00F425FF">
            <w:pPr>
              <w:keepNext/>
              <w:keepLines/>
              <w:rPr>
                <w:rFonts w:ascii="Arial" w:hAnsi="Arial" w:cs="Arial"/>
              </w:rPr>
            </w:pPr>
            <w:r w:rsidRPr="008843CA">
              <w:rPr>
                <w:rFonts w:ascii="Arial" w:hAnsi="Arial" w:cs="Arial"/>
              </w:rPr>
              <w:t>$</w:t>
            </w:r>
          </w:p>
          <w:p w14:paraId="24CF49DA"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F510131"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1A79C3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413ECCE"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D77DDA"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7C03D980"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A00C0E6" w14:textId="5F214FB6" w:rsidR="00F6265C" w:rsidRPr="0000633E" w:rsidRDefault="00F6265C" w:rsidP="00F425FF">
            <w:pPr>
              <w:keepNext/>
              <w:keepLines/>
              <w:rPr>
                <w:rFonts w:ascii="Arial" w:hAnsi="Arial" w:cs="Arial"/>
              </w:rPr>
            </w:pPr>
            <w:r w:rsidRPr="008843CA">
              <w:rPr>
                <w:rFonts w:ascii="Arial" w:hAnsi="Arial" w:cs="Arial"/>
              </w:rPr>
              <w:t>$</w:t>
            </w:r>
          </w:p>
          <w:p w14:paraId="69F51237"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9C8BFF0"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57852F9"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2410CCE"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B706636"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020E1B7C"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775DF2AF"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9533D9"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AF2E3B9"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170C85"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6481BC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56BF269"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A342486"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6D6A19BE"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A6A91E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373071D"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93F4F0F"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2CC8ACAC"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994FB22" w14:textId="77777777" w:rsidR="00F6265C" w:rsidRPr="008843CA" w:rsidRDefault="00F6265C" w:rsidP="00F425FF">
            <w:pPr>
              <w:keepNext/>
              <w:keepLines/>
              <w:rPr>
                <w:rFonts w:ascii="Arial" w:hAnsi="Arial" w:cs="Arial"/>
              </w:rPr>
            </w:pPr>
            <w:r w:rsidRPr="008843CA">
              <w:rPr>
                <w:rFonts w:ascii="Arial" w:hAnsi="Arial" w:cs="Arial"/>
              </w:rPr>
              <w:t>$</w:t>
            </w:r>
          </w:p>
        </w:tc>
      </w:tr>
    </w:tbl>
    <w:p w14:paraId="7EE4D379" w14:textId="77777777" w:rsidR="00F6265C" w:rsidRPr="008843CA" w:rsidRDefault="00F6265C" w:rsidP="00F6265C">
      <w:pPr>
        <w:jc w:val="both"/>
        <w:rPr>
          <w:rFonts w:ascii="Arial" w:hAnsi="Arial" w:cs="Arial"/>
          <w:sz w:val="22"/>
          <w:szCs w:val="22"/>
        </w:rPr>
      </w:pPr>
    </w:p>
    <w:p w14:paraId="2B91D766" w14:textId="77777777" w:rsidR="00F6265C" w:rsidRPr="00282DE3" w:rsidRDefault="00F6265C" w:rsidP="00F86001">
      <w:pPr>
        <w:ind w:right="-720" w:hanging="180"/>
        <w:rPr>
          <w:rFonts w:ascii="Arial" w:hAnsi="Arial" w:cs="Arial"/>
        </w:rPr>
      </w:pPr>
      <w:r w:rsidRPr="00282DE3">
        <w:rPr>
          <w:rFonts w:ascii="Arial" w:hAnsi="Arial" w:cs="Arial"/>
          <w:vertAlign w:val="superscript"/>
        </w:rPr>
        <w:t>1</w:t>
      </w:r>
      <w:r w:rsidRPr="00282DE3">
        <w:rPr>
          <w:rFonts w:ascii="Arial" w:hAnsi="Arial" w:cs="Arial"/>
        </w:rPr>
        <w:t xml:space="preserve"> </w:t>
      </w:r>
      <w:r w:rsidRPr="00282DE3">
        <w:rPr>
          <w:rFonts w:ascii="Arial" w:hAnsi="Arial" w:cs="Arial"/>
        </w:rPr>
        <w:tab/>
        <w:t>Table 3</w:t>
      </w:r>
      <w:proofErr w:type="gramStart"/>
      <w:r w:rsidRPr="00282DE3">
        <w:rPr>
          <w:rFonts w:ascii="Arial" w:hAnsi="Arial" w:cs="Arial"/>
        </w:rPr>
        <w:t>:  Unforeseeable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15012313" w14:textId="77777777" w:rsidR="00F6265C" w:rsidRPr="00282DE3" w:rsidRDefault="00F6265C" w:rsidP="00F86001">
      <w:pPr>
        <w:tabs>
          <w:tab w:val="left" w:pos="810"/>
        </w:tabs>
        <w:ind w:right="-720" w:hanging="180"/>
        <w:rPr>
          <w:rFonts w:ascii="Arial" w:hAnsi="Arial" w:cs="Arial"/>
          <w:b/>
          <w:bCs/>
        </w:rPr>
      </w:pPr>
      <w:proofErr w:type="gramStart"/>
      <w:r w:rsidRPr="00282DE3">
        <w:rPr>
          <w:rFonts w:ascii="Arial" w:hAnsi="Arial" w:cs="Arial"/>
          <w:spacing w:val="-3"/>
          <w:vertAlign w:val="superscript"/>
        </w:rPr>
        <w:t xml:space="preserve">2  </w:t>
      </w:r>
      <w:r w:rsidRPr="00282DE3">
        <w:rPr>
          <w:rFonts w:ascii="Arial" w:hAnsi="Arial" w:cs="Arial"/>
          <w:spacing w:val="-3"/>
          <w:vertAlign w:val="superscript"/>
        </w:rPr>
        <w:tab/>
      </w:r>
      <w:proofErr w:type="gramEnd"/>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w:t>
      </w:r>
      <w:r w:rsidRPr="00282DE3">
        <w:rPr>
          <w:rFonts w:ascii="Arial" w:hAnsi="Arial" w:cs="Arial"/>
        </w:rPr>
        <w:t xml:space="preserve"> </w:t>
      </w:r>
      <w:r w:rsidRPr="00282DE3">
        <w:rPr>
          <w:rFonts w:ascii="Arial" w:hAnsi="Arial" w:cs="Arial"/>
          <w:spacing w:val="-3"/>
        </w:rPr>
        <w:t xml:space="preserve">rate is for one (1) Service Technician.  Should the Contractor require more than one (1) Service Technician to perform services, approval must be obtained by </w:t>
      </w:r>
      <w:r w:rsidRPr="00282DE3">
        <w:rPr>
          <w:rFonts w:ascii="Arial" w:hAnsi="Arial" w:cs="Arial"/>
        </w:rPr>
        <w:t xml:space="preserve">the </w:t>
      </w:r>
      <w:r w:rsidRPr="00282DE3">
        <w:rPr>
          <w:rFonts w:ascii="Arial" w:hAnsi="Arial" w:cs="Arial"/>
          <w:spacing w:val="-3"/>
        </w:rPr>
        <w:t>Facilities Management Division</w:t>
      </w:r>
      <w:r w:rsidRPr="00282DE3">
        <w:rPr>
          <w:rFonts w:ascii="Arial" w:hAnsi="Arial" w:cs="Arial"/>
        </w:rPr>
        <w:t xml:space="preserve"> (FMD) Contract Administrator or FMD Designated Representative</w:t>
      </w:r>
      <w:r w:rsidRPr="00282DE3">
        <w:rPr>
          <w:rFonts w:ascii="Arial" w:hAnsi="Arial" w:cs="Arial"/>
          <w:spacing w:val="-3"/>
        </w:rPr>
        <w:t xml:space="preserve"> prior to commencement of service. </w:t>
      </w:r>
    </w:p>
    <w:p w14:paraId="67AB3A29" w14:textId="77777777" w:rsidR="00F6265C" w:rsidRPr="00282DE3" w:rsidRDefault="00F6265C" w:rsidP="00F86001">
      <w:pPr>
        <w:ind w:right="-720" w:hanging="180"/>
        <w:rPr>
          <w:rFonts w:ascii="Arial" w:hAnsi="Arial" w:cs="Arial"/>
        </w:rPr>
      </w:pPr>
      <w:r w:rsidRPr="00282DE3">
        <w:rPr>
          <w:rFonts w:ascii="Arial" w:hAnsi="Arial" w:cs="Arial"/>
          <w:spacing w:val="-3"/>
          <w:vertAlign w:val="superscript"/>
        </w:rPr>
        <w:t xml:space="preserve">3 </w:t>
      </w:r>
      <w:r w:rsidRPr="00282DE3">
        <w:rPr>
          <w:rFonts w:ascii="Arial" w:hAnsi="Arial" w:cs="Arial"/>
          <w:spacing w:val="-3"/>
          <w:vertAlign w:val="superscript"/>
        </w:rPr>
        <w:tab/>
      </w:r>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p>
    <w:p w14:paraId="2EE321D2" w14:textId="749BB5F8"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2.</w:t>
      </w:r>
      <w:r w:rsidR="00F6265C" w:rsidRPr="008843CA">
        <w:rPr>
          <w:rFonts w:ascii="Arial" w:hAnsi="Arial" w:cs="Arial"/>
          <w:b/>
          <w:bCs/>
          <w:spacing w:val="-3"/>
          <w:sz w:val="22"/>
          <w:szCs w:val="22"/>
          <w:u w:val="single"/>
        </w:rPr>
        <w:t xml:space="preserve">Bateson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11) SUMMARY</w:t>
      </w:r>
    </w:p>
    <w:p w14:paraId="5A95307B"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40306C50" w14:textId="77777777" w:rsidTr="00F425FF">
        <w:tc>
          <w:tcPr>
            <w:tcW w:w="7195" w:type="dxa"/>
            <w:gridSpan w:val="2"/>
            <w:shd w:val="clear" w:color="auto" w:fill="D9D9D9"/>
          </w:tcPr>
          <w:p w14:paraId="2871CB8E"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309ADD81"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18B0934C" w14:textId="77777777" w:rsidTr="00F425FF">
        <w:tc>
          <w:tcPr>
            <w:tcW w:w="7195" w:type="dxa"/>
            <w:gridSpan w:val="2"/>
            <w:shd w:val="clear" w:color="auto" w:fill="D9D9D9"/>
          </w:tcPr>
          <w:p w14:paraId="1CB819B9"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5DBF8DD2" w14:textId="6554C9E5"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705CA931" w14:textId="77777777" w:rsidTr="00F425FF">
        <w:tc>
          <w:tcPr>
            <w:tcW w:w="625" w:type="dxa"/>
            <w:shd w:val="clear" w:color="auto" w:fill="D9D9D9"/>
          </w:tcPr>
          <w:p w14:paraId="490F9490"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75C33CDD"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5E02E158"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2F8BDEF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23F45B3B"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5C32E40" w14:textId="77777777" w:rsidTr="00F425FF">
        <w:tc>
          <w:tcPr>
            <w:tcW w:w="625" w:type="dxa"/>
            <w:shd w:val="clear" w:color="auto" w:fill="D9D9D9"/>
          </w:tcPr>
          <w:p w14:paraId="2DD3B6E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2E1DCBA9"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481AEE42"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4C3327FA"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61917F0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5749DECF" w14:textId="77777777" w:rsidTr="00F425FF">
        <w:tc>
          <w:tcPr>
            <w:tcW w:w="625" w:type="dxa"/>
            <w:shd w:val="clear" w:color="auto" w:fill="D9D9D9"/>
          </w:tcPr>
          <w:p w14:paraId="4BD206A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5355C706"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1CC11E47"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37B34F41"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74F432B2"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75B58941" w14:textId="77777777" w:rsidTr="00F425FF">
        <w:tc>
          <w:tcPr>
            <w:tcW w:w="7195" w:type="dxa"/>
            <w:gridSpan w:val="2"/>
            <w:shd w:val="clear" w:color="auto" w:fill="D9D9D9"/>
          </w:tcPr>
          <w:p w14:paraId="47F586B0" w14:textId="46948569"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313CDF76"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07557D53"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505F73F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8F13747" w14:textId="77777777" w:rsidR="00F6265C" w:rsidRPr="008843CA" w:rsidRDefault="00F6265C" w:rsidP="00F6265C">
      <w:pPr>
        <w:keepLines/>
        <w:widowControl w:val="0"/>
        <w:contextualSpacing/>
        <w:jc w:val="both"/>
        <w:outlineLvl w:val="0"/>
        <w:rPr>
          <w:rFonts w:ascii="Arial" w:hAnsi="Arial" w:cs="Arial"/>
          <w:sz w:val="22"/>
          <w:szCs w:val="22"/>
        </w:rPr>
      </w:pPr>
    </w:p>
    <w:p w14:paraId="58E2897D" w14:textId="77777777" w:rsidR="00F6265C" w:rsidRPr="00282DE3" w:rsidRDefault="00F6265C" w:rsidP="00F6265C">
      <w:pPr>
        <w:tabs>
          <w:tab w:val="left" w:pos="360"/>
          <w:tab w:val="left" w:pos="9720"/>
          <w:tab w:val="left" w:pos="10080"/>
        </w:tabs>
        <w:ind w:right="547" w:hanging="187"/>
        <w:outlineLvl w:val="0"/>
        <w:rPr>
          <w:rFonts w:ascii="Arial" w:hAnsi="Arial" w:cs="Arial"/>
        </w:rPr>
      </w:pPr>
      <w:r w:rsidRPr="00282DE3">
        <w:rPr>
          <w:rFonts w:ascii="Arial" w:eastAsia="Calibri" w:hAnsi="Arial" w:cs="Arial"/>
        </w:rPr>
        <w:t>NOTE:</w:t>
      </w:r>
    </w:p>
    <w:p w14:paraId="05C1736E" w14:textId="77777777" w:rsidR="00F6265C" w:rsidRPr="00282DE3" w:rsidRDefault="00F6265C" w:rsidP="00F86001">
      <w:pPr>
        <w:numPr>
          <w:ilvl w:val="0"/>
          <w:numId w:val="58"/>
        </w:numPr>
        <w:ind w:right="-720"/>
        <w:contextualSpacing/>
        <w:rPr>
          <w:rFonts w:ascii="Arial" w:hAnsi="Arial" w:cs="Arial"/>
        </w:rPr>
      </w:pPr>
      <w:r w:rsidRPr="00282DE3">
        <w:rPr>
          <w:rFonts w:ascii="Arial" w:hAnsi="Arial" w:cs="Arial"/>
        </w:rPr>
        <w:t>The State will not pay for fees not listed on Exhibit B, Attachment 1, Cost Sheet (i.e., travel, freight, trip, tax, and/or fuel surcharges, etc.).</w:t>
      </w:r>
    </w:p>
    <w:p w14:paraId="6C70A462" w14:textId="77777777" w:rsidR="00F6265C" w:rsidRPr="00282DE3" w:rsidRDefault="00F6265C" w:rsidP="00F86001">
      <w:pPr>
        <w:numPr>
          <w:ilvl w:val="0"/>
          <w:numId w:val="58"/>
        </w:numPr>
        <w:ind w:right="-720"/>
        <w:contextualSpacing/>
        <w:jc w:val="both"/>
        <w:outlineLvl w:val="0"/>
        <w:rPr>
          <w:rFonts w:ascii="Arial" w:hAnsi="Arial" w:cs="Arial"/>
        </w:rPr>
      </w:pPr>
      <w:r w:rsidRPr="00282DE3">
        <w:rPr>
          <w:rFonts w:ascii="Arial" w:hAnsi="Arial" w:cs="Arial"/>
        </w:rPr>
        <w:t>Contractor shall be responsible for supplying miscellaneous materials (</w:t>
      </w:r>
      <w:r w:rsidRPr="00282DE3">
        <w:rPr>
          <w:rFonts w:ascii="Arial" w:eastAsia="Calibri" w:hAnsi="Arial" w:cs="Arial"/>
        </w:rPr>
        <w:t>i.e.,</w:t>
      </w:r>
      <w:r w:rsidRPr="00282DE3">
        <w:rPr>
          <w:rFonts w:ascii="Arial" w:hAnsi="Arial" w:cs="Arial"/>
        </w:rPr>
        <w:t xml:space="preserve"> </w:t>
      </w:r>
      <w:proofErr w:type="spellStart"/>
      <w:proofErr w:type="gramStart"/>
      <w:r w:rsidRPr="00282DE3">
        <w:rPr>
          <w:rFonts w:ascii="Arial" w:hAnsi="Arial" w:cs="Arial"/>
        </w:rPr>
        <w:t>grease,o</w:t>
      </w:r>
      <w:proofErr w:type="spellEnd"/>
      <w:proofErr w:type="gramEnd"/>
      <w:r w:rsidRPr="00282DE3">
        <w:rPr>
          <w:rFonts w:ascii="Arial" w:hAnsi="Arial" w:cs="Arial"/>
        </w:rPr>
        <w:t>-rings, springs, tools, gloves</w:t>
      </w:r>
      <w:r w:rsidRPr="00282DE3">
        <w:rPr>
          <w:rFonts w:ascii="Arial" w:eastAsia="Calibri" w:hAnsi="Arial" w:cs="Arial"/>
        </w:rPr>
        <w:t>, etc.</w:t>
      </w:r>
      <w:r w:rsidRPr="00282DE3">
        <w:rPr>
          <w:rFonts w:ascii="Arial" w:hAnsi="Arial" w:cs="Arial"/>
        </w:rPr>
        <w:t>) incidental to service, including safety materials needed or required to perform service, at no additional charge to the State.</w:t>
      </w:r>
    </w:p>
    <w:p w14:paraId="399968EE" w14:textId="77777777" w:rsidR="00F6265C" w:rsidRPr="008843CA" w:rsidRDefault="00F6265C" w:rsidP="00F86001">
      <w:pPr>
        <w:numPr>
          <w:ilvl w:val="0"/>
          <w:numId w:val="58"/>
        </w:numPr>
        <w:ind w:right="-720"/>
        <w:contextualSpacing/>
        <w:outlineLvl w:val="0"/>
        <w:rPr>
          <w:rFonts w:ascii="Arial" w:hAnsi="Arial" w:cs="Arial"/>
          <w:sz w:val="22"/>
          <w:szCs w:val="22"/>
        </w:rPr>
      </w:pPr>
      <w:r w:rsidRPr="00282DE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4D5B52D1" w14:textId="77777777" w:rsidR="00F6265C" w:rsidRPr="008843CA" w:rsidRDefault="00F6265C" w:rsidP="00F6265C">
      <w:pPr>
        <w:keepLines/>
        <w:widowControl w:val="0"/>
        <w:contextualSpacing/>
        <w:jc w:val="both"/>
        <w:outlineLvl w:val="0"/>
        <w:rPr>
          <w:rFonts w:ascii="Arial" w:hAnsi="Arial" w:cs="Arial"/>
          <w:sz w:val="22"/>
          <w:szCs w:val="22"/>
        </w:rPr>
      </w:pPr>
    </w:p>
    <w:p w14:paraId="43850C65" w14:textId="77777777" w:rsidR="00F6265C" w:rsidRPr="008843CA" w:rsidRDefault="00F6265C" w:rsidP="00F6265C">
      <w:pPr>
        <w:keepLines/>
        <w:widowControl w:val="0"/>
        <w:contextualSpacing/>
        <w:jc w:val="both"/>
        <w:outlineLvl w:val="0"/>
        <w:rPr>
          <w:rFonts w:ascii="Arial" w:hAnsi="Arial" w:cs="Arial"/>
          <w:sz w:val="22"/>
          <w:szCs w:val="22"/>
        </w:rPr>
      </w:pPr>
      <w:r w:rsidRPr="008843CA">
        <w:rPr>
          <w:rFonts w:ascii="Arial" w:hAnsi="Arial" w:cs="Arial"/>
          <w:sz w:val="22"/>
          <w:szCs w:val="22"/>
        </w:rPr>
        <w:br w:type="page"/>
      </w:r>
    </w:p>
    <w:p w14:paraId="62394AD1" w14:textId="2A31A9B2" w:rsidR="00F6265C" w:rsidRPr="008843CA" w:rsidRDefault="00C559B3" w:rsidP="00F6265C">
      <w:pPr>
        <w:contextualSpacing/>
        <w:jc w:val="center"/>
        <w:rPr>
          <w:rFonts w:ascii="Arial" w:hAnsi="Arial" w:cs="Arial"/>
          <w:b/>
          <w:bCs/>
          <w:sz w:val="22"/>
          <w:szCs w:val="22"/>
          <w:u w:val="single"/>
        </w:rPr>
      </w:pPr>
      <w:r>
        <w:rPr>
          <w:rFonts w:ascii="Arial" w:hAnsi="Arial" w:cs="Arial"/>
          <w:b/>
          <w:bCs/>
          <w:sz w:val="22"/>
          <w:szCs w:val="22"/>
          <w:u w:val="single"/>
        </w:rPr>
        <w:lastRenderedPageBreak/>
        <w:t>3.</w:t>
      </w:r>
      <w:r w:rsidR="00F6265C" w:rsidRPr="008843CA">
        <w:rPr>
          <w:rFonts w:ascii="Arial" w:hAnsi="Arial" w:cs="Arial"/>
          <w:b/>
          <w:bCs/>
          <w:sz w:val="22"/>
          <w:szCs w:val="22"/>
          <w:u w:val="single"/>
        </w:rPr>
        <w:t xml:space="preserve">Bonderson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016)</w:t>
      </w:r>
    </w:p>
    <w:p w14:paraId="4AF822BF" w14:textId="77777777" w:rsidR="00F6265C" w:rsidRPr="008843CA" w:rsidRDefault="00F6265C" w:rsidP="00F6265C">
      <w:pPr>
        <w:contextualSpacing/>
        <w:jc w:val="center"/>
        <w:rPr>
          <w:rFonts w:ascii="Arial" w:hAnsi="Arial" w:cs="Arial"/>
          <w:sz w:val="22"/>
          <w:szCs w:val="22"/>
          <w:u w:val="single"/>
        </w:rPr>
      </w:pPr>
    </w:p>
    <w:p w14:paraId="2C59C5AA" w14:textId="77777777" w:rsidR="00F6265C" w:rsidRPr="008843CA" w:rsidRDefault="00F6265C" w:rsidP="0000633E">
      <w:pPr>
        <w:numPr>
          <w:ilvl w:val="0"/>
          <w:numId w:val="61"/>
        </w:numPr>
        <w:ind w:left="-360"/>
        <w:rPr>
          <w:rFonts w:ascii="Arial" w:hAnsi="Arial" w:cs="Arial"/>
          <w:sz w:val="22"/>
          <w:szCs w:val="22"/>
        </w:rPr>
      </w:pPr>
      <w:r w:rsidRPr="0000633E">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0B00E127"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583D1291"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3BCA5934" w14:textId="06225E13"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CCF708"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2DD143" w14:textId="77777777" w:rsidR="00F6265C" w:rsidRPr="008843CA" w:rsidRDefault="00F6265C" w:rsidP="00F425FF">
            <w:pPr>
              <w:jc w:val="center"/>
              <w:rPr>
                <w:rFonts w:ascii="Arial" w:hAnsi="Arial" w:cs="Arial"/>
              </w:rPr>
            </w:pPr>
            <w:r w:rsidRPr="008843CA">
              <w:rPr>
                <w:rFonts w:ascii="Arial" w:hAnsi="Arial" w:cs="Arial"/>
              </w:rPr>
              <w:t>B</w:t>
            </w:r>
          </w:p>
          <w:p w14:paraId="7EC1CBA1"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BADECF3" w14:textId="77777777" w:rsidR="00F6265C" w:rsidRPr="008843CA" w:rsidRDefault="00F6265C" w:rsidP="00F425FF">
            <w:pPr>
              <w:jc w:val="center"/>
              <w:rPr>
                <w:rFonts w:ascii="Arial" w:hAnsi="Arial" w:cs="Arial"/>
              </w:rPr>
            </w:pPr>
            <w:r w:rsidRPr="008843CA">
              <w:rPr>
                <w:rFonts w:ascii="Arial" w:hAnsi="Arial" w:cs="Arial"/>
              </w:rPr>
              <w:t>C</w:t>
            </w:r>
          </w:p>
          <w:p w14:paraId="0A682416" w14:textId="77777777" w:rsidR="00F6265C" w:rsidRPr="008843CA" w:rsidRDefault="00F6265C" w:rsidP="00F425FF">
            <w:pPr>
              <w:jc w:val="center"/>
              <w:rPr>
                <w:rFonts w:ascii="Arial" w:hAnsi="Arial" w:cs="Arial"/>
              </w:rPr>
            </w:pPr>
          </w:p>
        </w:tc>
      </w:tr>
      <w:tr w:rsidR="00F6265C" w:rsidRPr="008843CA" w14:paraId="1D3E7D52" w14:textId="77777777" w:rsidTr="00204C05">
        <w:trPr>
          <w:trHeight w:val="620"/>
        </w:trPr>
        <w:tc>
          <w:tcPr>
            <w:tcW w:w="3960" w:type="dxa"/>
            <w:vMerge/>
            <w:vAlign w:val="center"/>
            <w:hideMark/>
          </w:tcPr>
          <w:p w14:paraId="39FE35D1"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68637767" w14:textId="77777777" w:rsidR="00F6265C" w:rsidRPr="008843CA" w:rsidRDefault="00F6265C" w:rsidP="00F425FF">
            <w:pPr>
              <w:jc w:val="center"/>
              <w:rPr>
                <w:rFonts w:ascii="Arial" w:hAnsi="Arial" w:cs="Arial"/>
              </w:rPr>
            </w:pPr>
            <w:r w:rsidRPr="008843CA">
              <w:rPr>
                <w:rFonts w:ascii="Arial" w:hAnsi="Arial" w:cs="Arial"/>
              </w:rPr>
              <w:t>Service Rate</w:t>
            </w:r>
          </w:p>
          <w:p w14:paraId="4AE89A83"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87C633D"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6F7F839" w14:textId="77777777" w:rsidR="00F6265C" w:rsidRPr="008843CA" w:rsidRDefault="00F6265C" w:rsidP="00F425FF">
            <w:pPr>
              <w:jc w:val="center"/>
              <w:rPr>
                <w:rFonts w:ascii="Arial" w:hAnsi="Arial" w:cs="Arial"/>
              </w:rPr>
            </w:pPr>
            <w:r w:rsidRPr="008843CA">
              <w:rPr>
                <w:rFonts w:ascii="Arial" w:hAnsi="Arial" w:cs="Arial"/>
              </w:rPr>
              <w:t>Annual Total</w:t>
            </w:r>
          </w:p>
          <w:p w14:paraId="61FA6D1C" w14:textId="77777777" w:rsidR="00F6265C" w:rsidRPr="008843CA" w:rsidRDefault="00F6265C" w:rsidP="00F425FF">
            <w:pPr>
              <w:jc w:val="center"/>
              <w:rPr>
                <w:rFonts w:ascii="Arial" w:hAnsi="Arial" w:cs="Arial"/>
              </w:rPr>
            </w:pPr>
            <w:r w:rsidRPr="008843CA">
              <w:rPr>
                <w:rFonts w:ascii="Arial" w:hAnsi="Arial" w:cs="Arial"/>
              </w:rPr>
              <w:t>Calculated Amount</w:t>
            </w:r>
          </w:p>
          <w:p w14:paraId="5F38B32C"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33345102"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5A8092" w14:textId="77777777" w:rsidR="00F6265C" w:rsidRPr="008843CA" w:rsidRDefault="00F6265C" w:rsidP="00F425FF">
            <w:pPr>
              <w:rPr>
                <w:rFonts w:ascii="Arial" w:hAnsi="Arial" w:cs="Arial"/>
              </w:rPr>
            </w:pPr>
            <w:r w:rsidRPr="008843CA">
              <w:rPr>
                <w:rFonts w:ascii="Arial" w:hAnsi="Arial" w:cs="Arial"/>
              </w:rPr>
              <w:t xml:space="preserve">Annual Testing:  </w:t>
            </w:r>
          </w:p>
          <w:p w14:paraId="080302FC" w14:textId="77777777" w:rsidR="00F6265C" w:rsidRPr="008843CA" w:rsidRDefault="00F6265C" w:rsidP="00F425FF">
            <w:pPr>
              <w:rPr>
                <w:rFonts w:ascii="Arial" w:hAnsi="Arial" w:cs="Arial"/>
              </w:rPr>
            </w:pPr>
            <w:r w:rsidRPr="008843CA">
              <w:rPr>
                <w:rFonts w:ascii="Arial" w:hAnsi="Arial" w:cs="Arial"/>
              </w:rPr>
              <w:t>Wilkins 1 ½”-#375XL</w:t>
            </w:r>
          </w:p>
          <w:p w14:paraId="76963BE3"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vAlign w:val="center"/>
          </w:tcPr>
          <w:p w14:paraId="7C845D99"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D07AEFD"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2AD11C3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58B2B32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79148A32" w14:textId="77777777" w:rsidR="00F6265C" w:rsidRPr="008843CA" w:rsidRDefault="00F6265C" w:rsidP="00F425FF">
            <w:pPr>
              <w:rPr>
                <w:rFonts w:ascii="Arial" w:hAnsi="Arial" w:cs="Arial"/>
              </w:rPr>
            </w:pPr>
            <w:r w:rsidRPr="008843CA">
              <w:rPr>
                <w:rFonts w:ascii="Arial" w:hAnsi="Arial" w:cs="Arial"/>
              </w:rPr>
              <w:t xml:space="preserve">Annual Testing: </w:t>
            </w:r>
          </w:p>
          <w:p w14:paraId="2406A384" w14:textId="77777777" w:rsidR="00F6265C" w:rsidRPr="008843CA" w:rsidRDefault="00F6265C" w:rsidP="00F425FF">
            <w:pPr>
              <w:rPr>
                <w:rFonts w:ascii="Arial" w:hAnsi="Arial" w:cs="Arial"/>
              </w:rPr>
            </w:pPr>
            <w:r w:rsidRPr="008843CA">
              <w:rPr>
                <w:rFonts w:ascii="Arial" w:hAnsi="Arial" w:cs="Arial"/>
              </w:rPr>
              <w:t>Wilkins 1 ½”-#975XL</w:t>
            </w:r>
          </w:p>
        </w:tc>
        <w:tc>
          <w:tcPr>
            <w:tcW w:w="2199" w:type="dxa"/>
            <w:tcBorders>
              <w:top w:val="single" w:sz="4" w:space="0" w:color="auto"/>
              <w:left w:val="single" w:sz="4" w:space="0" w:color="auto"/>
              <w:bottom w:val="single" w:sz="4" w:space="0" w:color="auto"/>
              <w:right w:val="single" w:sz="4" w:space="0" w:color="auto"/>
            </w:tcBorders>
            <w:vAlign w:val="center"/>
          </w:tcPr>
          <w:p w14:paraId="2DBBC277"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7201BF6"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5DD5FD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788E457"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A8F4577"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4568DAD2"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29F760A"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A804FF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6A9A26D"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69ACB21F" w14:textId="77777777" w:rsidR="00F6265C" w:rsidRPr="008843CA" w:rsidRDefault="00F6265C" w:rsidP="00F425FF">
            <w:pPr>
              <w:jc w:val="right"/>
              <w:rPr>
                <w:rFonts w:ascii="Arial" w:hAnsi="Arial" w:cs="Arial"/>
              </w:rPr>
            </w:pPr>
            <w:r w:rsidRPr="008843CA">
              <w:rPr>
                <w:rFonts w:ascii="Arial" w:hAnsi="Arial" w:cs="Arial"/>
              </w:rPr>
              <w:t>ANNUAL TOTAL</w:t>
            </w:r>
          </w:p>
          <w:p w14:paraId="213A4B45"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54666125"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B5E7237"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64C93591"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1618F330"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56364769" w14:textId="77777777" w:rsidR="00F6265C" w:rsidRPr="008843CA" w:rsidRDefault="00F6265C" w:rsidP="00F425FF">
            <w:pPr>
              <w:rPr>
                <w:rFonts w:ascii="Arial" w:hAnsi="Arial" w:cs="Arial"/>
              </w:rPr>
            </w:pPr>
            <w:r w:rsidRPr="008843CA">
              <w:rPr>
                <w:rFonts w:ascii="Arial" w:hAnsi="Arial" w:cs="Arial"/>
              </w:rPr>
              <w:t>$</w:t>
            </w:r>
          </w:p>
        </w:tc>
      </w:tr>
    </w:tbl>
    <w:p w14:paraId="3BCFE196" w14:textId="04F756D9" w:rsidR="00F6265C" w:rsidRPr="00282DE3" w:rsidRDefault="00F6265C" w:rsidP="00C6120C">
      <w:pPr>
        <w:ind w:right="-900" w:hanging="180"/>
        <w:rPr>
          <w:rFonts w:ascii="Arial" w:hAnsi="Arial" w:cs="Arial"/>
        </w:rPr>
      </w:pPr>
      <w:proofErr w:type="gramStart"/>
      <w:r w:rsidRPr="00282DE3">
        <w:rPr>
          <w:rFonts w:ascii="Arial" w:hAnsi="Arial" w:cs="Arial"/>
          <w:vertAlign w:val="superscript"/>
        </w:rPr>
        <w:t>1</w:t>
      </w:r>
      <w:r w:rsidRPr="00282DE3">
        <w:rPr>
          <w:rFonts w:ascii="Arial" w:hAnsi="Arial" w:cs="Arial"/>
        </w:rPr>
        <w:t xml:space="preserve">  Table</w:t>
      </w:r>
      <w:proofErr w:type="gramEnd"/>
      <w:r w:rsidRPr="00282DE3">
        <w:rPr>
          <w:rFonts w:ascii="Arial" w:hAnsi="Arial" w:cs="Arial"/>
        </w:rPr>
        <w:t xml:space="preserve"> 1</w:t>
      </w:r>
      <w:proofErr w:type="gramStart"/>
      <w:r w:rsidRPr="00282DE3">
        <w:rPr>
          <w:rFonts w:ascii="Arial" w:hAnsi="Arial" w:cs="Arial"/>
        </w:rPr>
        <w:t>:  Preventive</w:t>
      </w:r>
      <w:proofErr w:type="gramEnd"/>
      <w:r w:rsidRPr="00282DE3">
        <w:rPr>
          <w:rFonts w:ascii="Arial" w:hAnsi="Arial" w:cs="Arial"/>
        </w:rPr>
        <w:t xml:space="preserve"> Maintenance</w:t>
      </w:r>
      <w:proofErr w:type="gramStart"/>
      <w:r w:rsidRPr="00282DE3">
        <w:rPr>
          <w:rFonts w:ascii="Arial" w:hAnsi="Arial" w:cs="Arial"/>
        </w:rPr>
        <w:t>:  Re</w:t>
      </w:r>
      <w:proofErr w:type="gramEnd"/>
      <w:r w:rsidRPr="00282DE3">
        <w:rPr>
          <w:rFonts w:ascii="Arial" w:hAnsi="Arial" w:cs="Arial"/>
        </w:rPr>
        <w:t>-Certification Testing amounts are used for evaluation purposes.  Cost Sheet amounts are not a guarantee of service but shall be used should these services become necessary during the term of the Agreement.</w:t>
      </w:r>
    </w:p>
    <w:p w14:paraId="310E0F3C" w14:textId="77777777" w:rsidR="00F6265C" w:rsidRPr="008843CA" w:rsidRDefault="00F6265C" w:rsidP="00F6265C">
      <w:pPr>
        <w:ind w:right="-900"/>
        <w:rPr>
          <w:rFonts w:ascii="Arial" w:hAnsi="Arial" w:cs="Arial"/>
          <w:b/>
          <w:sz w:val="22"/>
          <w:szCs w:val="22"/>
        </w:rPr>
      </w:pPr>
    </w:p>
    <w:p w14:paraId="036B3F2D" w14:textId="77777777" w:rsidR="00F6265C" w:rsidRPr="008843CA" w:rsidRDefault="00F6265C">
      <w:pPr>
        <w:keepNext/>
        <w:keepLines/>
        <w:numPr>
          <w:ilvl w:val="0"/>
          <w:numId w:val="62"/>
        </w:numPr>
        <w:ind w:left="-360"/>
        <w:rPr>
          <w:rFonts w:ascii="Arial" w:eastAsia="Calibri" w:hAnsi="Arial" w:cs="Arial"/>
          <w:sz w:val="22"/>
          <w:szCs w:val="22"/>
        </w:rPr>
      </w:pPr>
      <w:r w:rsidRPr="0000633E">
        <w:rPr>
          <w:rFonts w:ascii="Arial" w:eastAsia="Calibri" w:hAnsi="Arial" w:cs="Arial"/>
          <w:b/>
          <w:bCs/>
          <w:sz w:val="22"/>
          <w:szCs w:val="22"/>
        </w:rPr>
        <w:t>FORESEEABLE REPAIR</w:t>
      </w:r>
      <w:r w:rsidRPr="0000633E">
        <w:rPr>
          <w:rFonts w:ascii="Arial" w:hAnsi="Arial" w:cs="Arial"/>
          <w:b/>
          <w:bCs/>
          <w:sz w:val="22"/>
          <w:szCs w:val="22"/>
        </w:rPr>
        <w:t xml:space="preserve"> </w:t>
      </w:r>
      <w:r w:rsidRPr="0000633E">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446354AC" w14:textId="77777777" w:rsidR="00F6265C" w:rsidRPr="008843CA" w:rsidRDefault="00F6265C" w:rsidP="00F6265C">
      <w:pPr>
        <w:keepNext/>
        <w:keepLines/>
        <w:ind w:left="-360"/>
        <w:rPr>
          <w:rFonts w:ascii="Arial" w:eastAsia="Calibri" w:hAnsi="Arial" w:cs="Arial"/>
          <w:sz w:val="22"/>
          <w:szCs w:val="22"/>
          <w:u w:val="single"/>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530"/>
        <w:gridCol w:w="1530"/>
        <w:gridCol w:w="630"/>
        <w:gridCol w:w="8"/>
        <w:gridCol w:w="1342"/>
        <w:gridCol w:w="8"/>
      </w:tblGrid>
      <w:tr w:rsidR="00F6265C" w:rsidRPr="008843CA" w14:paraId="16C6AC5F" w14:textId="77777777" w:rsidTr="00573610">
        <w:trPr>
          <w:gridAfter w:val="1"/>
          <w:wAfter w:w="8" w:type="dxa"/>
        </w:trPr>
        <w:tc>
          <w:tcPr>
            <w:tcW w:w="2160" w:type="dxa"/>
            <w:vMerge w:val="restart"/>
            <w:shd w:val="clear" w:color="auto" w:fill="D9D9D9"/>
            <w:vAlign w:val="center"/>
          </w:tcPr>
          <w:p w14:paraId="695219C2"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0DB31B52"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2B2BC539"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4939EA88"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4DE7408B"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3BA3E5DE"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19B65988"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03956EC2"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14DA80A4" w14:textId="77777777" w:rsidTr="00573610">
        <w:trPr>
          <w:gridAfter w:val="1"/>
          <w:wAfter w:w="8" w:type="dxa"/>
        </w:trPr>
        <w:tc>
          <w:tcPr>
            <w:tcW w:w="2160" w:type="dxa"/>
            <w:vMerge/>
            <w:vAlign w:val="center"/>
          </w:tcPr>
          <w:p w14:paraId="5ECF6C36"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56773A31"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37005D31"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2403F027"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4620C95B"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72D982F2"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1D81646B"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07F622EF"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08A6D7EF"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03B6ACA4"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1209C7A1"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1C3C19DF"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48B94432"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067A173F"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2DC5512B" w14:textId="77777777" w:rsidTr="00573610">
        <w:trPr>
          <w:gridAfter w:val="1"/>
          <w:wAfter w:w="8" w:type="dxa"/>
        </w:trPr>
        <w:tc>
          <w:tcPr>
            <w:tcW w:w="2160" w:type="dxa"/>
            <w:shd w:val="clear" w:color="auto" w:fill="D9D9D9"/>
          </w:tcPr>
          <w:p w14:paraId="1D85C243" w14:textId="77777777" w:rsidR="00F6265C" w:rsidRPr="008843CA" w:rsidRDefault="00F6265C" w:rsidP="00F425FF">
            <w:pPr>
              <w:keepNext/>
              <w:keepLines/>
              <w:rPr>
                <w:rFonts w:ascii="Arial" w:hAnsi="Arial" w:cs="Arial"/>
              </w:rPr>
            </w:pPr>
            <w:r w:rsidRPr="008843CA">
              <w:rPr>
                <w:rFonts w:ascii="Arial" w:hAnsi="Arial" w:cs="Arial"/>
              </w:rPr>
              <w:t>Remove and Replace Wilkins 1 ½”-#375</w:t>
            </w:r>
            <w:proofErr w:type="gramStart"/>
            <w:r w:rsidRPr="008843CA">
              <w:rPr>
                <w:rFonts w:ascii="Arial" w:hAnsi="Arial" w:cs="Arial"/>
              </w:rPr>
              <w:t>XL  Backflow</w:t>
            </w:r>
            <w:proofErr w:type="gramEnd"/>
            <w:r w:rsidRPr="008843CA">
              <w:rPr>
                <w:rFonts w:ascii="Arial" w:hAnsi="Arial" w:cs="Arial"/>
              </w:rPr>
              <w:t xml:space="preserve"> Assembly</w:t>
            </w:r>
          </w:p>
        </w:tc>
        <w:tc>
          <w:tcPr>
            <w:tcW w:w="1080" w:type="dxa"/>
            <w:vAlign w:val="center"/>
          </w:tcPr>
          <w:p w14:paraId="2F7A3E09"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7FAAB3DC"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52C301E5"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E2C9B8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056CAF4"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0CB4CEBB"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0F6B987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F0436AB" w14:textId="77777777" w:rsidTr="00573610">
        <w:trPr>
          <w:gridAfter w:val="1"/>
          <w:wAfter w:w="8" w:type="dxa"/>
        </w:trPr>
        <w:tc>
          <w:tcPr>
            <w:tcW w:w="2160" w:type="dxa"/>
            <w:shd w:val="clear" w:color="auto" w:fill="D9D9D9"/>
          </w:tcPr>
          <w:p w14:paraId="05C7B817"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Wilkins 1 ½”-#975XL     </w:t>
            </w:r>
          </w:p>
          <w:p w14:paraId="59EDF92F" w14:textId="77777777" w:rsidR="00F6265C" w:rsidRPr="008843CA" w:rsidRDefault="00F6265C" w:rsidP="00F425FF">
            <w:pPr>
              <w:keepNext/>
              <w:keepLines/>
              <w:rPr>
                <w:rFonts w:ascii="Arial" w:hAnsi="Arial" w:cs="Arial"/>
              </w:rPr>
            </w:pPr>
            <w:r w:rsidRPr="008843CA">
              <w:rPr>
                <w:rFonts w:ascii="Arial" w:hAnsi="Arial" w:cs="Arial"/>
              </w:rPr>
              <w:t xml:space="preserve"> Backflow Assembly</w:t>
            </w:r>
          </w:p>
        </w:tc>
        <w:tc>
          <w:tcPr>
            <w:tcW w:w="1080" w:type="dxa"/>
            <w:vAlign w:val="center"/>
          </w:tcPr>
          <w:p w14:paraId="197D6E12" w14:textId="77777777" w:rsidR="00F6265C" w:rsidRPr="008843CA" w:rsidRDefault="00F6265C" w:rsidP="00F425FF">
            <w:pPr>
              <w:keepNext/>
              <w:keepLines/>
              <w:jc w:val="center"/>
              <w:rPr>
                <w:rFonts w:ascii="Arial" w:hAnsi="Arial" w:cs="Arial"/>
              </w:rPr>
            </w:pPr>
          </w:p>
        </w:tc>
        <w:tc>
          <w:tcPr>
            <w:tcW w:w="1170" w:type="dxa"/>
            <w:vMerge/>
            <w:vAlign w:val="center"/>
          </w:tcPr>
          <w:p w14:paraId="7BF474E3" w14:textId="77777777" w:rsidR="00F6265C" w:rsidRPr="008843CA" w:rsidRDefault="00F6265C" w:rsidP="00F425FF">
            <w:pPr>
              <w:keepNext/>
              <w:keepLines/>
              <w:rPr>
                <w:rFonts w:ascii="Arial" w:hAnsi="Arial" w:cs="Arial"/>
              </w:rPr>
            </w:pPr>
          </w:p>
        </w:tc>
        <w:tc>
          <w:tcPr>
            <w:tcW w:w="1260" w:type="dxa"/>
            <w:vAlign w:val="center"/>
          </w:tcPr>
          <w:p w14:paraId="6C352C30"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EED13DD"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81FEACF"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7B800C1E"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7A5DE41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0F5D250" w14:textId="77777777" w:rsidTr="00F425FF">
        <w:tc>
          <w:tcPr>
            <w:tcW w:w="9368" w:type="dxa"/>
            <w:gridSpan w:val="8"/>
            <w:shd w:val="clear" w:color="auto" w:fill="D9D9D9"/>
          </w:tcPr>
          <w:p w14:paraId="5FB2491D"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55ABB546"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3756332B" w14:textId="77777777" w:rsidR="00F6265C" w:rsidRPr="008843CA" w:rsidRDefault="00F6265C" w:rsidP="00F425FF">
            <w:pPr>
              <w:keepNext/>
              <w:keepLines/>
              <w:rPr>
                <w:rFonts w:ascii="Arial" w:hAnsi="Arial" w:cs="Arial"/>
              </w:rPr>
            </w:pPr>
            <w:r w:rsidRPr="008843CA">
              <w:rPr>
                <w:rFonts w:ascii="Arial" w:hAnsi="Arial" w:cs="Arial"/>
              </w:rPr>
              <w:t>$</w:t>
            </w:r>
          </w:p>
        </w:tc>
      </w:tr>
    </w:tbl>
    <w:p w14:paraId="0AB515BF" w14:textId="77777777" w:rsidR="00F6265C" w:rsidRPr="00282DE3" w:rsidRDefault="00F6265C" w:rsidP="00F76CF3">
      <w:pPr>
        <w:ind w:right="-720" w:hanging="180"/>
        <w:rPr>
          <w:rFonts w:ascii="Arial" w:hAnsi="Arial" w:cs="Arial"/>
        </w:rPr>
      </w:pPr>
      <w:r w:rsidRPr="00282DE3">
        <w:rPr>
          <w:rFonts w:ascii="Arial" w:hAnsi="Arial" w:cs="Arial"/>
          <w:vertAlign w:val="superscript"/>
        </w:rPr>
        <w:t xml:space="preserve">1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600FF31D" w14:textId="77777777" w:rsidR="00F6265C" w:rsidRPr="00282DE3" w:rsidRDefault="00F6265C" w:rsidP="00F76CF3">
      <w:pPr>
        <w:tabs>
          <w:tab w:val="left" w:pos="360"/>
          <w:tab w:val="left" w:pos="9720"/>
          <w:tab w:val="left" w:pos="10080"/>
        </w:tabs>
        <w:ind w:right="-720" w:hanging="180"/>
        <w:rPr>
          <w:rFonts w:ascii="Arial" w:hAnsi="Arial" w:cs="Arial"/>
        </w:rPr>
      </w:pPr>
      <w:r w:rsidRPr="00282DE3">
        <w:rPr>
          <w:rFonts w:ascii="Arial" w:hAnsi="Arial" w:cs="Arial"/>
          <w:vertAlign w:val="superscript"/>
        </w:rPr>
        <w:t xml:space="preserve">2 </w:t>
      </w:r>
      <w:r w:rsidRPr="00282DE3">
        <w:rPr>
          <w:rFonts w:ascii="Arial" w:hAnsi="Arial" w:cs="Arial"/>
        </w:rPr>
        <w:tab/>
        <w:t>Table 2</w:t>
      </w:r>
      <w:proofErr w:type="gramStart"/>
      <w:r w:rsidRPr="00282DE3">
        <w:rPr>
          <w:rFonts w:ascii="Arial" w:hAnsi="Arial" w:cs="Arial"/>
        </w:rPr>
        <w:t>:  The</w:t>
      </w:r>
      <w:proofErr w:type="gramEnd"/>
      <w:r w:rsidRPr="00282DE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282DE3">
        <w:rPr>
          <w:rFonts w:ascii="Arial" w:hAnsi="Arial" w:cs="Arial"/>
        </w:rPr>
        <w:t>shall</w:t>
      </w:r>
      <w:proofErr w:type="gramEnd"/>
      <w:r w:rsidRPr="00282DE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5EEE7840" w14:textId="77777777" w:rsidR="00F6265C" w:rsidRPr="00282DE3" w:rsidRDefault="00F6265C" w:rsidP="00F76CF3">
      <w:pPr>
        <w:tabs>
          <w:tab w:val="left" w:pos="360"/>
          <w:tab w:val="left" w:pos="9720"/>
          <w:tab w:val="left" w:pos="10080"/>
        </w:tabs>
        <w:ind w:right="-720" w:hanging="180"/>
        <w:outlineLvl w:val="0"/>
        <w:rPr>
          <w:rFonts w:ascii="Arial" w:hAnsi="Arial" w:cs="Arial"/>
        </w:rPr>
      </w:pPr>
      <w:r w:rsidRPr="00282DE3">
        <w:rPr>
          <w:rFonts w:ascii="Arial" w:hAnsi="Arial" w:cs="Arial"/>
          <w:vertAlign w:val="superscript"/>
        </w:rPr>
        <w:t xml:space="preserve">3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w:t>
      </w:r>
      <w:proofErr w:type="gramStart"/>
      <w:r w:rsidRPr="00282DE3">
        <w:rPr>
          <w:rFonts w:ascii="Arial" w:hAnsi="Arial" w:cs="Arial"/>
        </w:rPr>
        <w:t>:  The</w:t>
      </w:r>
      <w:proofErr w:type="gramEnd"/>
      <w:r w:rsidRPr="00282DE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672D84E3" w14:textId="77777777" w:rsidR="00F6265C" w:rsidRPr="0000633E" w:rsidRDefault="00F6265C" w:rsidP="0000633E">
      <w:pPr>
        <w:keepNext/>
        <w:keepLines/>
        <w:numPr>
          <w:ilvl w:val="0"/>
          <w:numId w:val="62"/>
        </w:numPr>
        <w:spacing w:after="200" w:line="276" w:lineRule="auto"/>
        <w:ind w:left="-360"/>
        <w:contextualSpacing/>
        <w:rPr>
          <w:rFonts w:ascii="Arial" w:hAnsi="Arial" w:cs="Arial"/>
          <w:b/>
          <w:sz w:val="22"/>
          <w:szCs w:val="22"/>
        </w:rPr>
      </w:pPr>
      <w:r w:rsidRPr="0000633E">
        <w:rPr>
          <w:rFonts w:ascii="Arial" w:hAnsi="Arial" w:cs="Arial"/>
          <w:b/>
          <w:sz w:val="22"/>
          <w:szCs w:val="22"/>
        </w:rPr>
        <w:lastRenderedPageBreak/>
        <w:t>UNFORESEEABLE REPAIR SERVICES</w:t>
      </w:r>
      <w:r w:rsidRPr="0000633E">
        <w:rPr>
          <w:rFonts w:ascii="Arial" w:hAnsi="Arial" w:cs="Arial"/>
          <w:b/>
          <w:sz w:val="22"/>
          <w:szCs w:val="22"/>
          <w:vertAlign w:val="superscript"/>
        </w:rPr>
        <w:t>1</w:t>
      </w:r>
    </w:p>
    <w:p w14:paraId="584FE795"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4E2928A5"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C742748"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13BB10"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FC40B6"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4B4F2B"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1476431B" w14:textId="77777777" w:rsidTr="00F425FF">
        <w:trPr>
          <w:trHeight w:val="800"/>
        </w:trPr>
        <w:tc>
          <w:tcPr>
            <w:tcW w:w="4410" w:type="dxa"/>
            <w:vMerge/>
            <w:vAlign w:val="center"/>
            <w:hideMark/>
          </w:tcPr>
          <w:p w14:paraId="1C091DE2"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CC15B5"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46999D8"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223FCC30"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890351"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1750DE8B"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13F0811F"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F916A9"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42B202A5" w14:textId="1497F055" w:rsidR="00F6265C" w:rsidRPr="0000633E"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21C440A"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16B142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4193987"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0C964626"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3CB0DD53" w14:textId="169A8919" w:rsidR="00F6265C" w:rsidRPr="0000633E" w:rsidRDefault="00F6265C" w:rsidP="00F425FF">
            <w:pPr>
              <w:keepNext/>
              <w:keepLines/>
              <w:rPr>
                <w:rFonts w:ascii="Arial" w:hAnsi="Arial" w:cs="Arial"/>
              </w:rPr>
            </w:pPr>
            <w:r w:rsidRPr="008843CA">
              <w:rPr>
                <w:rFonts w:ascii="Arial" w:hAnsi="Arial" w:cs="Arial"/>
              </w:rPr>
              <w:t>$</w:t>
            </w:r>
          </w:p>
          <w:p w14:paraId="68278CB2"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04D76CF"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6D3BD7D"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A7534C7"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C0D712"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7F079E02"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766E0C7" w14:textId="74DCAAFC" w:rsidR="00F6265C" w:rsidRPr="0000633E" w:rsidRDefault="00F6265C" w:rsidP="00F425FF">
            <w:pPr>
              <w:keepNext/>
              <w:keepLines/>
              <w:rPr>
                <w:rFonts w:ascii="Arial" w:hAnsi="Arial" w:cs="Arial"/>
              </w:rPr>
            </w:pPr>
            <w:r w:rsidRPr="008843CA">
              <w:rPr>
                <w:rFonts w:ascii="Arial" w:hAnsi="Arial" w:cs="Arial"/>
              </w:rPr>
              <w:t>$</w:t>
            </w:r>
          </w:p>
          <w:p w14:paraId="30C9FF05"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0493CA8"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4A8CAB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366E6A6"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76AAE1"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4C866BDB"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8D5485" w14:textId="09575559" w:rsidR="00F6265C" w:rsidRPr="0000633E" w:rsidRDefault="00F6265C" w:rsidP="00F425FF">
            <w:pPr>
              <w:keepNext/>
              <w:keepLines/>
              <w:rPr>
                <w:rFonts w:ascii="Arial" w:hAnsi="Arial" w:cs="Arial"/>
              </w:rPr>
            </w:pPr>
            <w:r w:rsidRPr="008843CA">
              <w:rPr>
                <w:rFonts w:ascii="Arial" w:hAnsi="Arial" w:cs="Arial"/>
              </w:rPr>
              <w:t>$</w:t>
            </w:r>
          </w:p>
          <w:p w14:paraId="33F06914"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8FBFA49"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5BD8A1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23CB3C7"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DAB4FCA"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0020B7ED"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59937624"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C98101"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666F5EA"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F50806"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14184E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3959A84"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9282B15"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65097C99"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7FDEDB9"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E39BC25"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D55784B"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12F4B3E2"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0A5A863" w14:textId="77777777" w:rsidR="00F6265C" w:rsidRPr="008843CA" w:rsidRDefault="00F6265C" w:rsidP="00F425FF">
            <w:pPr>
              <w:keepNext/>
              <w:keepLines/>
              <w:rPr>
                <w:rFonts w:ascii="Arial" w:hAnsi="Arial" w:cs="Arial"/>
              </w:rPr>
            </w:pPr>
            <w:r w:rsidRPr="008843CA">
              <w:rPr>
                <w:rFonts w:ascii="Arial" w:hAnsi="Arial" w:cs="Arial"/>
              </w:rPr>
              <w:t>$</w:t>
            </w:r>
          </w:p>
        </w:tc>
      </w:tr>
    </w:tbl>
    <w:p w14:paraId="07F3E403" w14:textId="77777777" w:rsidR="00F6265C" w:rsidRPr="008843CA" w:rsidRDefault="00F6265C" w:rsidP="00F6265C">
      <w:pPr>
        <w:jc w:val="both"/>
        <w:rPr>
          <w:rFonts w:ascii="Arial" w:hAnsi="Arial" w:cs="Arial"/>
          <w:sz w:val="22"/>
          <w:szCs w:val="22"/>
        </w:rPr>
      </w:pPr>
    </w:p>
    <w:p w14:paraId="327EF147" w14:textId="77777777" w:rsidR="00F6265C" w:rsidRPr="00282DE3" w:rsidRDefault="00F6265C" w:rsidP="00F86001">
      <w:pPr>
        <w:ind w:right="-720" w:hanging="180"/>
        <w:rPr>
          <w:rFonts w:ascii="Arial" w:hAnsi="Arial" w:cs="Arial"/>
        </w:rPr>
      </w:pPr>
      <w:r w:rsidRPr="00282DE3">
        <w:rPr>
          <w:rFonts w:ascii="Arial" w:hAnsi="Arial" w:cs="Arial"/>
          <w:vertAlign w:val="superscript"/>
        </w:rPr>
        <w:t>1</w:t>
      </w:r>
      <w:r w:rsidRPr="00282DE3">
        <w:rPr>
          <w:rFonts w:ascii="Arial" w:hAnsi="Arial" w:cs="Arial"/>
        </w:rPr>
        <w:t xml:space="preserve"> </w:t>
      </w:r>
      <w:r w:rsidRPr="00282DE3">
        <w:rPr>
          <w:rFonts w:ascii="Arial" w:hAnsi="Arial" w:cs="Arial"/>
        </w:rPr>
        <w:tab/>
        <w:t>Table 3</w:t>
      </w:r>
      <w:proofErr w:type="gramStart"/>
      <w:r w:rsidRPr="00282DE3">
        <w:rPr>
          <w:rFonts w:ascii="Arial" w:hAnsi="Arial" w:cs="Arial"/>
        </w:rPr>
        <w:t>:  Unforeseeable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4AFAEE62" w14:textId="77777777" w:rsidR="00F6265C" w:rsidRPr="00282DE3" w:rsidRDefault="00F6265C" w:rsidP="00F86001">
      <w:pPr>
        <w:tabs>
          <w:tab w:val="left" w:pos="810"/>
        </w:tabs>
        <w:ind w:right="-720" w:hanging="180"/>
        <w:rPr>
          <w:rFonts w:ascii="Arial" w:hAnsi="Arial" w:cs="Arial"/>
          <w:b/>
          <w:bCs/>
        </w:rPr>
      </w:pPr>
      <w:proofErr w:type="gramStart"/>
      <w:r w:rsidRPr="00282DE3">
        <w:rPr>
          <w:rFonts w:ascii="Arial" w:hAnsi="Arial" w:cs="Arial"/>
          <w:spacing w:val="-3"/>
          <w:vertAlign w:val="superscript"/>
        </w:rPr>
        <w:t xml:space="preserve">2  </w:t>
      </w:r>
      <w:r w:rsidRPr="00282DE3">
        <w:rPr>
          <w:rFonts w:ascii="Arial" w:hAnsi="Arial" w:cs="Arial"/>
          <w:spacing w:val="-3"/>
          <w:vertAlign w:val="superscript"/>
        </w:rPr>
        <w:tab/>
      </w:r>
      <w:proofErr w:type="gramEnd"/>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w:t>
      </w:r>
      <w:r w:rsidRPr="00282DE3">
        <w:rPr>
          <w:rFonts w:ascii="Arial" w:hAnsi="Arial" w:cs="Arial"/>
        </w:rPr>
        <w:t xml:space="preserve"> </w:t>
      </w:r>
      <w:r w:rsidRPr="00282DE3">
        <w:rPr>
          <w:rFonts w:ascii="Arial" w:hAnsi="Arial" w:cs="Arial"/>
          <w:spacing w:val="-3"/>
        </w:rPr>
        <w:t xml:space="preserve">rate is for one (1) Service Technician.  Should the Contractor require more than one (1) Service Technician to perform services, approval must be obtained by </w:t>
      </w:r>
      <w:r w:rsidRPr="00282DE3">
        <w:rPr>
          <w:rFonts w:ascii="Arial" w:hAnsi="Arial" w:cs="Arial"/>
        </w:rPr>
        <w:t xml:space="preserve">the </w:t>
      </w:r>
      <w:r w:rsidRPr="00282DE3">
        <w:rPr>
          <w:rFonts w:ascii="Arial" w:hAnsi="Arial" w:cs="Arial"/>
          <w:spacing w:val="-3"/>
        </w:rPr>
        <w:t>Facilities Management Division</w:t>
      </w:r>
      <w:r w:rsidRPr="00282DE3">
        <w:rPr>
          <w:rFonts w:ascii="Arial" w:hAnsi="Arial" w:cs="Arial"/>
        </w:rPr>
        <w:t xml:space="preserve"> (FMD) Contract Administrator or FMD Designated Representative</w:t>
      </w:r>
      <w:r w:rsidRPr="00282DE3">
        <w:rPr>
          <w:rFonts w:ascii="Arial" w:hAnsi="Arial" w:cs="Arial"/>
          <w:spacing w:val="-3"/>
        </w:rPr>
        <w:t xml:space="preserve"> prior to commencement of service. </w:t>
      </w:r>
    </w:p>
    <w:p w14:paraId="17980B48" w14:textId="77777777" w:rsidR="00F6265C" w:rsidRPr="00282DE3" w:rsidRDefault="00F6265C" w:rsidP="00F86001">
      <w:pPr>
        <w:ind w:right="-720" w:hanging="180"/>
        <w:rPr>
          <w:rFonts w:ascii="Arial" w:hAnsi="Arial" w:cs="Arial"/>
        </w:rPr>
      </w:pPr>
      <w:r w:rsidRPr="00282DE3">
        <w:rPr>
          <w:rFonts w:ascii="Arial" w:hAnsi="Arial" w:cs="Arial"/>
          <w:spacing w:val="-3"/>
          <w:vertAlign w:val="superscript"/>
        </w:rPr>
        <w:t xml:space="preserve">3 </w:t>
      </w:r>
      <w:r w:rsidRPr="00282DE3">
        <w:rPr>
          <w:rFonts w:ascii="Arial" w:hAnsi="Arial" w:cs="Arial"/>
          <w:spacing w:val="-3"/>
          <w:vertAlign w:val="superscript"/>
        </w:rPr>
        <w:tab/>
      </w:r>
      <w:r w:rsidRPr="00282DE3">
        <w:rPr>
          <w:rFonts w:ascii="Arial" w:hAnsi="Arial" w:cs="Arial"/>
          <w:spacing w:val="-3"/>
        </w:rPr>
        <w:t xml:space="preserve">Table </w:t>
      </w:r>
      <w:r w:rsidRPr="00282DE3">
        <w:rPr>
          <w:rFonts w:ascii="Arial" w:hAnsi="Arial" w:cs="Arial"/>
        </w:rPr>
        <w:t>3</w:t>
      </w:r>
      <w:proofErr w:type="gramStart"/>
      <w:r w:rsidRPr="00282DE3">
        <w:rPr>
          <w:rFonts w:ascii="Arial" w:hAnsi="Arial" w:cs="Arial"/>
        </w:rPr>
        <w:t>:</w:t>
      </w:r>
      <w:r w:rsidRPr="00282DE3">
        <w:rPr>
          <w:rFonts w:ascii="Arial" w:hAnsi="Arial" w:cs="Arial"/>
          <w:spacing w:val="-3"/>
        </w:rPr>
        <w:t xml:space="preserve">  Unforeseeable</w:t>
      </w:r>
      <w:proofErr w:type="gramEnd"/>
      <w:r w:rsidRPr="00282DE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282DE3">
        <w:rPr>
          <w:rFonts w:ascii="Arial" w:hAnsi="Arial" w:cs="Arial"/>
        </w:rPr>
        <w:t xml:space="preserve"> </w:t>
      </w:r>
    </w:p>
    <w:p w14:paraId="6D86E452" w14:textId="6FF8056F"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3.</w:t>
      </w:r>
      <w:r w:rsidR="00F6265C" w:rsidRPr="008843CA">
        <w:rPr>
          <w:rFonts w:ascii="Arial" w:hAnsi="Arial" w:cs="Arial"/>
          <w:b/>
          <w:bCs/>
          <w:spacing w:val="-3"/>
          <w:sz w:val="22"/>
          <w:szCs w:val="22"/>
          <w:u w:val="single"/>
        </w:rPr>
        <w:t xml:space="preserve">Bonderson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016) SUMMARY</w:t>
      </w:r>
    </w:p>
    <w:p w14:paraId="6AF200D8"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0E4A1657" w14:textId="77777777" w:rsidTr="00F425FF">
        <w:tc>
          <w:tcPr>
            <w:tcW w:w="7195" w:type="dxa"/>
            <w:gridSpan w:val="2"/>
            <w:shd w:val="clear" w:color="auto" w:fill="D9D9D9"/>
          </w:tcPr>
          <w:p w14:paraId="61173D67"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539B77A7"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63B1B725" w14:textId="77777777" w:rsidTr="00F425FF">
        <w:tc>
          <w:tcPr>
            <w:tcW w:w="7195" w:type="dxa"/>
            <w:gridSpan w:val="2"/>
            <w:shd w:val="clear" w:color="auto" w:fill="D9D9D9"/>
          </w:tcPr>
          <w:p w14:paraId="4B47C4D2"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1B56957E" w14:textId="7E356694" w:rsidR="00F6265C" w:rsidRPr="008843CA" w:rsidRDefault="00D06E6D" w:rsidP="00566E2A">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407DB638" w14:textId="77777777" w:rsidTr="00F425FF">
        <w:tc>
          <w:tcPr>
            <w:tcW w:w="625" w:type="dxa"/>
            <w:shd w:val="clear" w:color="auto" w:fill="D9D9D9"/>
          </w:tcPr>
          <w:p w14:paraId="33CC055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34F6DBD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7D5B8D48"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3C47F16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2F03D13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5D1EBEBA" w14:textId="77777777" w:rsidTr="00F425FF">
        <w:tc>
          <w:tcPr>
            <w:tcW w:w="625" w:type="dxa"/>
            <w:shd w:val="clear" w:color="auto" w:fill="D9D9D9"/>
          </w:tcPr>
          <w:p w14:paraId="31C465A0"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567B787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59C8BF00"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05543A1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0B447A91"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0C44D987" w14:textId="77777777" w:rsidTr="00F425FF">
        <w:tc>
          <w:tcPr>
            <w:tcW w:w="625" w:type="dxa"/>
            <w:shd w:val="clear" w:color="auto" w:fill="D9D9D9"/>
          </w:tcPr>
          <w:p w14:paraId="7F87CC4B"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17B55A93"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236080A9"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4834A345"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266859A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641CDE8F" w14:textId="77777777" w:rsidTr="00F425FF">
        <w:tc>
          <w:tcPr>
            <w:tcW w:w="7195" w:type="dxa"/>
            <w:gridSpan w:val="2"/>
            <w:shd w:val="clear" w:color="auto" w:fill="D9D9D9"/>
          </w:tcPr>
          <w:p w14:paraId="4859D2CE" w14:textId="4CA07953"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38F8FC9B"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42FFA2F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4293108E"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1EEEF40D" w14:textId="77777777" w:rsidR="00F6265C" w:rsidRPr="00282DE3" w:rsidRDefault="00F6265C" w:rsidP="00F6265C">
      <w:pPr>
        <w:tabs>
          <w:tab w:val="left" w:pos="360"/>
          <w:tab w:val="left" w:pos="9720"/>
          <w:tab w:val="left" w:pos="10080"/>
        </w:tabs>
        <w:ind w:right="547" w:hanging="187"/>
        <w:outlineLvl w:val="0"/>
        <w:rPr>
          <w:rFonts w:ascii="Arial" w:hAnsi="Arial" w:cs="Arial"/>
        </w:rPr>
      </w:pPr>
      <w:r w:rsidRPr="00282DE3">
        <w:rPr>
          <w:rFonts w:ascii="Arial" w:eastAsia="Calibri" w:hAnsi="Arial" w:cs="Arial"/>
        </w:rPr>
        <w:t>NOTE:</w:t>
      </w:r>
    </w:p>
    <w:p w14:paraId="50154FBE" w14:textId="77777777" w:rsidR="00F6265C" w:rsidRPr="00282DE3" w:rsidRDefault="00F6265C" w:rsidP="00F86001">
      <w:pPr>
        <w:numPr>
          <w:ilvl w:val="0"/>
          <w:numId w:val="58"/>
        </w:numPr>
        <w:ind w:right="-720"/>
        <w:contextualSpacing/>
        <w:rPr>
          <w:rFonts w:ascii="Arial" w:hAnsi="Arial" w:cs="Arial"/>
        </w:rPr>
      </w:pPr>
      <w:r w:rsidRPr="00282DE3">
        <w:rPr>
          <w:rFonts w:ascii="Arial" w:hAnsi="Arial" w:cs="Arial"/>
        </w:rPr>
        <w:t>The State will not pay for fees not listed on Exhibit B, Attachment 1, Cost Sheet (i.e., travel, freight, trip, tax, and/or fuel surcharges, etc.).</w:t>
      </w:r>
    </w:p>
    <w:p w14:paraId="29BB11D4" w14:textId="77777777" w:rsidR="00F6265C" w:rsidRPr="00282DE3" w:rsidRDefault="00F6265C" w:rsidP="00F86001">
      <w:pPr>
        <w:numPr>
          <w:ilvl w:val="0"/>
          <w:numId w:val="58"/>
        </w:numPr>
        <w:ind w:right="-720"/>
        <w:contextualSpacing/>
        <w:jc w:val="both"/>
        <w:outlineLvl w:val="0"/>
        <w:rPr>
          <w:rFonts w:ascii="Arial" w:hAnsi="Arial" w:cs="Arial"/>
        </w:rPr>
      </w:pPr>
      <w:r w:rsidRPr="00282DE3">
        <w:rPr>
          <w:rFonts w:ascii="Arial" w:hAnsi="Arial" w:cs="Arial"/>
        </w:rPr>
        <w:t>Contractor shall be responsible for supplying miscellaneous materials (</w:t>
      </w:r>
      <w:r w:rsidRPr="00282DE3">
        <w:rPr>
          <w:rFonts w:ascii="Arial" w:eastAsia="Calibri" w:hAnsi="Arial" w:cs="Arial"/>
        </w:rPr>
        <w:t>i.e.,</w:t>
      </w:r>
      <w:r w:rsidRPr="00282DE3">
        <w:rPr>
          <w:rFonts w:ascii="Arial" w:hAnsi="Arial" w:cs="Arial"/>
        </w:rPr>
        <w:t xml:space="preserve"> </w:t>
      </w:r>
      <w:proofErr w:type="spellStart"/>
      <w:proofErr w:type="gramStart"/>
      <w:r w:rsidRPr="00282DE3">
        <w:rPr>
          <w:rFonts w:ascii="Arial" w:hAnsi="Arial" w:cs="Arial"/>
        </w:rPr>
        <w:t>grease,o</w:t>
      </w:r>
      <w:proofErr w:type="spellEnd"/>
      <w:proofErr w:type="gramEnd"/>
      <w:r w:rsidRPr="00282DE3">
        <w:rPr>
          <w:rFonts w:ascii="Arial" w:hAnsi="Arial" w:cs="Arial"/>
        </w:rPr>
        <w:t>-rings, springs, tools, gloves</w:t>
      </w:r>
      <w:r w:rsidRPr="00282DE3">
        <w:rPr>
          <w:rFonts w:ascii="Arial" w:eastAsia="Calibri" w:hAnsi="Arial" w:cs="Arial"/>
        </w:rPr>
        <w:t>, etc.</w:t>
      </w:r>
      <w:r w:rsidRPr="00282DE3">
        <w:rPr>
          <w:rFonts w:ascii="Arial" w:hAnsi="Arial" w:cs="Arial"/>
        </w:rPr>
        <w:t>) incidental to service, including safety materials needed or required to perform service, at no additional charge to the State.</w:t>
      </w:r>
    </w:p>
    <w:p w14:paraId="24EEA8A4" w14:textId="77777777" w:rsidR="00F6265C" w:rsidRPr="00282DE3" w:rsidRDefault="00F6265C" w:rsidP="00F86001">
      <w:pPr>
        <w:numPr>
          <w:ilvl w:val="0"/>
          <w:numId w:val="58"/>
        </w:numPr>
        <w:ind w:right="-720"/>
        <w:contextualSpacing/>
        <w:outlineLvl w:val="0"/>
        <w:rPr>
          <w:rFonts w:ascii="Arial" w:hAnsi="Arial" w:cs="Arial"/>
        </w:rPr>
      </w:pPr>
      <w:r w:rsidRPr="00282DE3">
        <w:rPr>
          <w:rFonts w:ascii="Arial" w:hAnsi="Arial" w:cs="Arial"/>
        </w:rPr>
        <w:t>Each building shall be invoiced separately for the services/repairs provided to each location as identified in Exhibit A, Section 1.C.    </w:t>
      </w:r>
    </w:p>
    <w:p w14:paraId="72C8714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1BDB591" w14:textId="435B46B6" w:rsidR="00566E2A" w:rsidRDefault="00FD280C" w:rsidP="00F6265C">
      <w:pPr>
        <w:contextualSpacing/>
        <w:jc w:val="center"/>
        <w:rPr>
          <w:rFonts w:ascii="Arial" w:hAnsi="Arial" w:cs="Arial"/>
          <w:b/>
          <w:bCs/>
          <w:sz w:val="22"/>
          <w:szCs w:val="22"/>
          <w:u w:val="single"/>
        </w:rPr>
      </w:pPr>
      <w:r>
        <w:rPr>
          <w:rFonts w:ascii="Arial" w:hAnsi="Arial" w:cs="Arial"/>
          <w:b/>
          <w:bCs/>
          <w:sz w:val="22"/>
          <w:szCs w:val="22"/>
          <w:u w:val="single"/>
        </w:rPr>
        <w:t xml:space="preserve"> </w:t>
      </w:r>
    </w:p>
    <w:p w14:paraId="6FBA70E0" w14:textId="77777777" w:rsidR="00566E2A" w:rsidRDefault="00566E2A" w:rsidP="00F6265C">
      <w:pPr>
        <w:contextualSpacing/>
        <w:jc w:val="center"/>
        <w:rPr>
          <w:rFonts w:ascii="Arial" w:hAnsi="Arial" w:cs="Arial"/>
          <w:b/>
          <w:bCs/>
          <w:sz w:val="22"/>
          <w:szCs w:val="22"/>
          <w:u w:val="single"/>
        </w:rPr>
      </w:pPr>
    </w:p>
    <w:p w14:paraId="434DBCF0" w14:textId="77777777" w:rsidR="00566E2A" w:rsidRDefault="00566E2A" w:rsidP="00F6265C">
      <w:pPr>
        <w:contextualSpacing/>
        <w:jc w:val="center"/>
        <w:rPr>
          <w:rFonts w:ascii="Arial" w:hAnsi="Arial" w:cs="Arial"/>
          <w:b/>
          <w:bCs/>
          <w:sz w:val="22"/>
          <w:szCs w:val="22"/>
          <w:u w:val="single"/>
        </w:rPr>
      </w:pPr>
    </w:p>
    <w:p w14:paraId="3496876C" w14:textId="77777777" w:rsidR="00566E2A" w:rsidRDefault="00566E2A" w:rsidP="00F6265C">
      <w:pPr>
        <w:contextualSpacing/>
        <w:jc w:val="center"/>
        <w:rPr>
          <w:rFonts w:ascii="Arial" w:hAnsi="Arial" w:cs="Arial"/>
          <w:b/>
          <w:bCs/>
          <w:sz w:val="22"/>
          <w:szCs w:val="22"/>
          <w:u w:val="single"/>
        </w:rPr>
      </w:pPr>
    </w:p>
    <w:p w14:paraId="2D52493F" w14:textId="77777777" w:rsidR="00566E2A" w:rsidRDefault="00566E2A" w:rsidP="00F6265C">
      <w:pPr>
        <w:contextualSpacing/>
        <w:jc w:val="center"/>
        <w:rPr>
          <w:rFonts w:ascii="Arial" w:hAnsi="Arial" w:cs="Arial"/>
          <w:b/>
          <w:bCs/>
          <w:sz w:val="22"/>
          <w:szCs w:val="22"/>
          <w:u w:val="single"/>
        </w:rPr>
      </w:pPr>
    </w:p>
    <w:p w14:paraId="6EC355C0" w14:textId="77777777" w:rsidR="00566E2A" w:rsidRDefault="00566E2A" w:rsidP="00F6265C">
      <w:pPr>
        <w:contextualSpacing/>
        <w:jc w:val="center"/>
        <w:rPr>
          <w:rFonts w:ascii="Arial" w:hAnsi="Arial" w:cs="Arial"/>
          <w:b/>
          <w:bCs/>
          <w:sz w:val="22"/>
          <w:szCs w:val="22"/>
          <w:u w:val="single"/>
        </w:rPr>
      </w:pPr>
    </w:p>
    <w:p w14:paraId="68996C73" w14:textId="77777777" w:rsidR="00566E2A" w:rsidRDefault="00566E2A" w:rsidP="00F6265C">
      <w:pPr>
        <w:contextualSpacing/>
        <w:jc w:val="center"/>
        <w:rPr>
          <w:rFonts w:ascii="Arial" w:hAnsi="Arial" w:cs="Arial"/>
          <w:b/>
          <w:bCs/>
          <w:sz w:val="22"/>
          <w:szCs w:val="22"/>
          <w:u w:val="single"/>
        </w:rPr>
      </w:pPr>
    </w:p>
    <w:p w14:paraId="1B015A18" w14:textId="77777777" w:rsidR="00566E2A" w:rsidRDefault="00566E2A" w:rsidP="00F6265C">
      <w:pPr>
        <w:contextualSpacing/>
        <w:jc w:val="center"/>
        <w:rPr>
          <w:rFonts w:ascii="Arial" w:hAnsi="Arial" w:cs="Arial"/>
          <w:b/>
          <w:bCs/>
          <w:sz w:val="22"/>
          <w:szCs w:val="22"/>
          <w:u w:val="single"/>
        </w:rPr>
      </w:pPr>
    </w:p>
    <w:p w14:paraId="3840E803" w14:textId="77777777" w:rsidR="00566E2A" w:rsidRDefault="00566E2A" w:rsidP="00F6265C">
      <w:pPr>
        <w:contextualSpacing/>
        <w:jc w:val="center"/>
        <w:rPr>
          <w:rFonts w:ascii="Arial" w:hAnsi="Arial" w:cs="Arial"/>
          <w:b/>
          <w:bCs/>
          <w:sz w:val="22"/>
          <w:szCs w:val="22"/>
          <w:u w:val="single"/>
        </w:rPr>
      </w:pPr>
    </w:p>
    <w:p w14:paraId="1E103342" w14:textId="77777777" w:rsidR="00566E2A" w:rsidRDefault="00566E2A" w:rsidP="00F6265C">
      <w:pPr>
        <w:contextualSpacing/>
        <w:jc w:val="center"/>
        <w:rPr>
          <w:rFonts w:ascii="Arial" w:hAnsi="Arial" w:cs="Arial"/>
          <w:b/>
          <w:bCs/>
          <w:sz w:val="22"/>
          <w:szCs w:val="22"/>
          <w:u w:val="single"/>
        </w:rPr>
      </w:pPr>
    </w:p>
    <w:p w14:paraId="134C24CC" w14:textId="77777777" w:rsidR="00566E2A" w:rsidRDefault="00566E2A" w:rsidP="00F6265C">
      <w:pPr>
        <w:contextualSpacing/>
        <w:jc w:val="center"/>
        <w:rPr>
          <w:rFonts w:ascii="Arial" w:hAnsi="Arial" w:cs="Arial"/>
          <w:b/>
          <w:bCs/>
          <w:sz w:val="22"/>
          <w:szCs w:val="22"/>
          <w:u w:val="single"/>
        </w:rPr>
      </w:pPr>
    </w:p>
    <w:p w14:paraId="7D9E457E" w14:textId="77777777" w:rsidR="00566E2A" w:rsidRDefault="00566E2A" w:rsidP="00F6265C">
      <w:pPr>
        <w:contextualSpacing/>
        <w:jc w:val="center"/>
        <w:rPr>
          <w:rFonts w:ascii="Arial" w:hAnsi="Arial" w:cs="Arial"/>
          <w:b/>
          <w:bCs/>
          <w:sz w:val="22"/>
          <w:szCs w:val="22"/>
          <w:u w:val="single"/>
        </w:rPr>
      </w:pPr>
    </w:p>
    <w:p w14:paraId="54D5C958" w14:textId="77777777" w:rsidR="00566E2A" w:rsidRDefault="00566E2A" w:rsidP="00F6265C">
      <w:pPr>
        <w:contextualSpacing/>
        <w:jc w:val="center"/>
        <w:rPr>
          <w:rFonts w:ascii="Arial" w:hAnsi="Arial" w:cs="Arial"/>
          <w:b/>
          <w:bCs/>
          <w:sz w:val="22"/>
          <w:szCs w:val="22"/>
          <w:u w:val="single"/>
        </w:rPr>
      </w:pPr>
    </w:p>
    <w:p w14:paraId="230088BC" w14:textId="77777777" w:rsidR="00566E2A" w:rsidRDefault="00566E2A" w:rsidP="00F6265C">
      <w:pPr>
        <w:contextualSpacing/>
        <w:jc w:val="center"/>
        <w:rPr>
          <w:rFonts w:ascii="Arial" w:hAnsi="Arial" w:cs="Arial"/>
          <w:b/>
          <w:bCs/>
          <w:sz w:val="22"/>
          <w:szCs w:val="22"/>
          <w:u w:val="single"/>
        </w:rPr>
      </w:pPr>
    </w:p>
    <w:p w14:paraId="117D2551" w14:textId="77777777" w:rsidR="00566E2A" w:rsidRDefault="00566E2A" w:rsidP="00F6265C">
      <w:pPr>
        <w:contextualSpacing/>
        <w:jc w:val="center"/>
        <w:rPr>
          <w:rFonts w:ascii="Arial" w:hAnsi="Arial" w:cs="Arial"/>
          <w:b/>
          <w:bCs/>
          <w:sz w:val="22"/>
          <w:szCs w:val="22"/>
          <w:u w:val="single"/>
        </w:rPr>
      </w:pPr>
    </w:p>
    <w:p w14:paraId="592F3029" w14:textId="77777777" w:rsidR="00566E2A" w:rsidRDefault="00566E2A" w:rsidP="00F6265C">
      <w:pPr>
        <w:contextualSpacing/>
        <w:jc w:val="center"/>
        <w:rPr>
          <w:rFonts w:ascii="Arial" w:hAnsi="Arial" w:cs="Arial"/>
          <w:b/>
          <w:bCs/>
          <w:sz w:val="22"/>
          <w:szCs w:val="22"/>
          <w:u w:val="single"/>
        </w:rPr>
      </w:pPr>
    </w:p>
    <w:p w14:paraId="6559553D" w14:textId="77777777" w:rsidR="00566E2A" w:rsidRDefault="00566E2A" w:rsidP="00F6265C">
      <w:pPr>
        <w:contextualSpacing/>
        <w:jc w:val="center"/>
        <w:rPr>
          <w:rFonts w:ascii="Arial" w:hAnsi="Arial" w:cs="Arial"/>
          <w:b/>
          <w:bCs/>
          <w:sz w:val="22"/>
          <w:szCs w:val="22"/>
          <w:u w:val="single"/>
        </w:rPr>
      </w:pPr>
    </w:p>
    <w:p w14:paraId="7CA523CD" w14:textId="77777777" w:rsidR="00566E2A" w:rsidRDefault="00566E2A" w:rsidP="00F6265C">
      <w:pPr>
        <w:contextualSpacing/>
        <w:jc w:val="center"/>
        <w:rPr>
          <w:rFonts w:ascii="Arial" w:hAnsi="Arial" w:cs="Arial"/>
          <w:b/>
          <w:bCs/>
          <w:sz w:val="22"/>
          <w:szCs w:val="22"/>
          <w:u w:val="single"/>
        </w:rPr>
      </w:pPr>
    </w:p>
    <w:p w14:paraId="6F6405B3" w14:textId="77777777" w:rsidR="00566E2A" w:rsidRDefault="00566E2A" w:rsidP="00F6265C">
      <w:pPr>
        <w:contextualSpacing/>
        <w:jc w:val="center"/>
        <w:rPr>
          <w:rFonts w:ascii="Arial" w:hAnsi="Arial" w:cs="Arial"/>
          <w:b/>
          <w:bCs/>
          <w:sz w:val="22"/>
          <w:szCs w:val="22"/>
          <w:u w:val="single"/>
        </w:rPr>
      </w:pPr>
    </w:p>
    <w:p w14:paraId="75520787" w14:textId="77777777" w:rsidR="00566E2A" w:rsidRDefault="00566E2A" w:rsidP="00F6265C">
      <w:pPr>
        <w:contextualSpacing/>
        <w:jc w:val="center"/>
        <w:rPr>
          <w:rFonts w:ascii="Arial" w:hAnsi="Arial" w:cs="Arial"/>
          <w:b/>
          <w:bCs/>
          <w:sz w:val="22"/>
          <w:szCs w:val="22"/>
          <w:u w:val="single"/>
        </w:rPr>
      </w:pPr>
    </w:p>
    <w:p w14:paraId="2C0AF5C1" w14:textId="77777777" w:rsidR="00566E2A" w:rsidRDefault="00566E2A" w:rsidP="00F6265C">
      <w:pPr>
        <w:contextualSpacing/>
        <w:jc w:val="center"/>
        <w:rPr>
          <w:rFonts w:ascii="Arial" w:hAnsi="Arial" w:cs="Arial"/>
          <w:b/>
          <w:bCs/>
          <w:sz w:val="22"/>
          <w:szCs w:val="22"/>
          <w:u w:val="single"/>
        </w:rPr>
      </w:pPr>
    </w:p>
    <w:p w14:paraId="5025BC20" w14:textId="77777777" w:rsidR="00566E2A" w:rsidRDefault="00566E2A" w:rsidP="00F6265C">
      <w:pPr>
        <w:contextualSpacing/>
        <w:jc w:val="center"/>
        <w:rPr>
          <w:rFonts w:ascii="Arial" w:hAnsi="Arial" w:cs="Arial"/>
          <w:b/>
          <w:bCs/>
          <w:sz w:val="22"/>
          <w:szCs w:val="22"/>
          <w:u w:val="single"/>
        </w:rPr>
      </w:pPr>
    </w:p>
    <w:p w14:paraId="56E9237A" w14:textId="77777777" w:rsidR="00566E2A" w:rsidRDefault="00566E2A" w:rsidP="00F6265C">
      <w:pPr>
        <w:contextualSpacing/>
        <w:jc w:val="center"/>
        <w:rPr>
          <w:rFonts w:ascii="Arial" w:hAnsi="Arial" w:cs="Arial"/>
          <w:b/>
          <w:bCs/>
          <w:sz w:val="22"/>
          <w:szCs w:val="22"/>
          <w:u w:val="single"/>
        </w:rPr>
      </w:pPr>
    </w:p>
    <w:p w14:paraId="1B13FC79" w14:textId="77777777" w:rsidR="00566E2A" w:rsidRDefault="00566E2A" w:rsidP="00F6265C">
      <w:pPr>
        <w:contextualSpacing/>
        <w:jc w:val="center"/>
        <w:rPr>
          <w:rFonts w:ascii="Arial" w:hAnsi="Arial" w:cs="Arial"/>
          <w:b/>
          <w:bCs/>
          <w:sz w:val="22"/>
          <w:szCs w:val="22"/>
          <w:u w:val="single"/>
        </w:rPr>
      </w:pPr>
    </w:p>
    <w:p w14:paraId="1ADDD9D7" w14:textId="77777777" w:rsidR="00566E2A" w:rsidRDefault="00566E2A" w:rsidP="00F6265C">
      <w:pPr>
        <w:contextualSpacing/>
        <w:jc w:val="center"/>
        <w:rPr>
          <w:rFonts w:ascii="Arial" w:hAnsi="Arial" w:cs="Arial"/>
          <w:b/>
          <w:bCs/>
          <w:sz w:val="22"/>
          <w:szCs w:val="22"/>
          <w:u w:val="single"/>
        </w:rPr>
      </w:pPr>
    </w:p>
    <w:p w14:paraId="552D244D" w14:textId="77777777" w:rsidR="00566E2A" w:rsidRDefault="00566E2A" w:rsidP="00F6265C">
      <w:pPr>
        <w:contextualSpacing/>
        <w:jc w:val="center"/>
        <w:rPr>
          <w:rFonts w:ascii="Arial" w:hAnsi="Arial" w:cs="Arial"/>
          <w:b/>
          <w:bCs/>
          <w:sz w:val="22"/>
          <w:szCs w:val="22"/>
          <w:u w:val="single"/>
        </w:rPr>
      </w:pPr>
    </w:p>
    <w:p w14:paraId="5CE5ECB1" w14:textId="77777777" w:rsidR="00566E2A" w:rsidRDefault="00566E2A" w:rsidP="00F6265C">
      <w:pPr>
        <w:contextualSpacing/>
        <w:jc w:val="center"/>
        <w:rPr>
          <w:rFonts w:ascii="Arial" w:hAnsi="Arial" w:cs="Arial"/>
          <w:b/>
          <w:bCs/>
          <w:sz w:val="22"/>
          <w:szCs w:val="22"/>
          <w:u w:val="single"/>
        </w:rPr>
      </w:pPr>
    </w:p>
    <w:p w14:paraId="27F62F04" w14:textId="77777777" w:rsidR="00566E2A" w:rsidRDefault="00566E2A" w:rsidP="00F6265C">
      <w:pPr>
        <w:contextualSpacing/>
        <w:jc w:val="center"/>
        <w:rPr>
          <w:rFonts w:ascii="Arial" w:hAnsi="Arial" w:cs="Arial"/>
          <w:b/>
          <w:bCs/>
          <w:sz w:val="22"/>
          <w:szCs w:val="22"/>
          <w:u w:val="single"/>
        </w:rPr>
      </w:pPr>
    </w:p>
    <w:p w14:paraId="3D02F016" w14:textId="2546E981"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4.</w:t>
      </w:r>
      <w:r w:rsidR="00F6265C" w:rsidRPr="008843CA">
        <w:rPr>
          <w:rFonts w:ascii="Arial" w:hAnsi="Arial" w:cs="Arial"/>
          <w:b/>
          <w:bCs/>
          <w:sz w:val="22"/>
          <w:szCs w:val="22"/>
          <w:u w:val="single"/>
        </w:rPr>
        <w:t>Twin Towers Building OB8 (039)</w:t>
      </w:r>
    </w:p>
    <w:p w14:paraId="34C155AF" w14:textId="77777777" w:rsidR="00F6265C" w:rsidRPr="008843CA" w:rsidRDefault="00F6265C" w:rsidP="00F6265C">
      <w:pPr>
        <w:keepLines/>
        <w:widowControl w:val="0"/>
        <w:contextualSpacing/>
        <w:jc w:val="both"/>
        <w:outlineLvl w:val="0"/>
        <w:rPr>
          <w:rFonts w:ascii="Arial" w:hAnsi="Arial" w:cs="Arial"/>
          <w:sz w:val="22"/>
          <w:szCs w:val="22"/>
        </w:rPr>
      </w:pPr>
    </w:p>
    <w:p w14:paraId="5A83D202" w14:textId="375825A8" w:rsidR="0077159E" w:rsidRPr="0077159E" w:rsidRDefault="00F6265C" w:rsidP="0077159E">
      <w:pPr>
        <w:pStyle w:val="ListParagraph"/>
        <w:numPr>
          <w:ilvl w:val="0"/>
          <w:numId w:val="64"/>
        </w:numPr>
        <w:ind w:left="-360"/>
        <w:contextualSpacing/>
        <w:rPr>
          <w:rFonts w:ascii="Arial" w:hAnsi="Arial" w:cs="Arial"/>
          <w:sz w:val="22"/>
          <w:szCs w:val="22"/>
        </w:rPr>
      </w:pPr>
      <w:r w:rsidRPr="0000633E">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6BBFDCE2"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1CF8B06F" w14:textId="6F7FA197"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9545BB"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A0BB45" w14:textId="77777777" w:rsidR="00F6265C" w:rsidRPr="008843CA" w:rsidRDefault="00F6265C" w:rsidP="00F425FF">
            <w:pPr>
              <w:jc w:val="center"/>
              <w:rPr>
                <w:rFonts w:ascii="Arial" w:hAnsi="Arial" w:cs="Arial"/>
              </w:rPr>
            </w:pPr>
            <w:r w:rsidRPr="008843CA">
              <w:rPr>
                <w:rFonts w:ascii="Arial" w:hAnsi="Arial" w:cs="Arial"/>
              </w:rPr>
              <w:t>B</w:t>
            </w:r>
          </w:p>
          <w:p w14:paraId="493D49F1"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F4A7067" w14:textId="77777777" w:rsidR="00F6265C" w:rsidRPr="008843CA" w:rsidRDefault="00F6265C" w:rsidP="00F425FF">
            <w:pPr>
              <w:jc w:val="center"/>
              <w:rPr>
                <w:rFonts w:ascii="Arial" w:hAnsi="Arial" w:cs="Arial"/>
              </w:rPr>
            </w:pPr>
            <w:r w:rsidRPr="008843CA">
              <w:rPr>
                <w:rFonts w:ascii="Arial" w:hAnsi="Arial" w:cs="Arial"/>
              </w:rPr>
              <w:t>C</w:t>
            </w:r>
          </w:p>
          <w:p w14:paraId="75C6EEB0" w14:textId="77777777" w:rsidR="00F6265C" w:rsidRPr="008843CA" w:rsidRDefault="00F6265C" w:rsidP="00F425FF">
            <w:pPr>
              <w:jc w:val="center"/>
              <w:rPr>
                <w:rFonts w:ascii="Arial" w:hAnsi="Arial" w:cs="Arial"/>
              </w:rPr>
            </w:pPr>
          </w:p>
        </w:tc>
      </w:tr>
      <w:tr w:rsidR="00F6265C" w:rsidRPr="008843CA" w14:paraId="33B007F3" w14:textId="77777777" w:rsidTr="00204C05">
        <w:trPr>
          <w:trHeight w:val="620"/>
        </w:trPr>
        <w:tc>
          <w:tcPr>
            <w:tcW w:w="3960" w:type="dxa"/>
            <w:vMerge/>
            <w:vAlign w:val="center"/>
            <w:hideMark/>
          </w:tcPr>
          <w:p w14:paraId="3A89A930"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4E2C5D3F" w14:textId="77777777" w:rsidR="00F6265C" w:rsidRPr="008843CA" w:rsidRDefault="00F6265C" w:rsidP="00F425FF">
            <w:pPr>
              <w:jc w:val="center"/>
              <w:rPr>
                <w:rFonts w:ascii="Arial" w:hAnsi="Arial" w:cs="Arial"/>
              </w:rPr>
            </w:pPr>
            <w:r w:rsidRPr="008843CA">
              <w:rPr>
                <w:rFonts w:ascii="Arial" w:hAnsi="Arial" w:cs="Arial"/>
              </w:rPr>
              <w:t>Service Rate</w:t>
            </w:r>
          </w:p>
          <w:p w14:paraId="17020651"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43B90F64"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D90517C" w14:textId="77777777" w:rsidR="00F6265C" w:rsidRPr="008843CA" w:rsidRDefault="00F6265C" w:rsidP="00F425FF">
            <w:pPr>
              <w:jc w:val="center"/>
              <w:rPr>
                <w:rFonts w:ascii="Arial" w:hAnsi="Arial" w:cs="Arial"/>
              </w:rPr>
            </w:pPr>
            <w:r w:rsidRPr="008843CA">
              <w:rPr>
                <w:rFonts w:ascii="Arial" w:hAnsi="Arial" w:cs="Arial"/>
              </w:rPr>
              <w:t>Annual Total</w:t>
            </w:r>
          </w:p>
          <w:p w14:paraId="1492D9F1" w14:textId="77777777" w:rsidR="00F6265C" w:rsidRPr="008843CA" w:rsidRDefault="00F6265C" w:rsidP="00F425FF">
            <w:pPr>
              <w:jc w:val="center"/>
              <w:rPr>
                <w:rFonts w:ascii="Arial" w:hAnsi="Arial" w:cs="Arial"/>
              </w:rPr>
            </w:pPr>
            <w:r w:rsidRPr="008843CA">
              <w:rPr>
                <w:rFonts w:ascii="Arial" w:hAnsi="Arial" w:cs="Arial"/>
              </w:rPr>
              <w:t>Calculated Amount</w:t>
            </w:r>
          </w:p>
          <w:p w14:paraId="60BFA87F"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075DC67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2DB9C4" w14:textId="77777777" w:rsidR="00F6265C" w:rsidRPr="008843CA" w:rsidRDefault="00F6265C" w:rsidP="00F425FF">
            <w:pPr>
              <w:rPr>
                <w:rFonts w:ascii="Arial" w:hAnsi="Arial" w:cs="Arial"/>
              </w:rPr>
            </w:pPr>
            <w:r w:rsidRPr="008843CA">
              <w:rPr>
                <w:rFonts w:ascii="Arial" w:hAnsi="Arial" w:cs="Arial"/>
              </w:rPr>
              <w:t xml:space="preserve">Annual Testing:  </w:t>
            </w:r>
          </w:p>
          <w:p w14:paraId="0C3C486E" w14:textId="77777777" w:rsidR="00F6265C" w:rsidRPr="008843CA" w:rsidRDefault="00F6265C" w:rsidP="00F425FF">
            <w:pPr>
              <w:rPr>
                <w:rFonts w:ascii="Arial" w:hAnsi="Arial" w:cs="Arial"/>
              </w:rPr>
            </w:pPr>
            <w:r w:rsidRPr="008843CA">
              <w:rPr>
                <w:rFonts w:ascii="Arial" w:hAnsi="Arial" w:cs="Arial"/>
              </w:rPr>
              <w:t>Wilkins 1”-#TYPE-DC.1</w:t>
            </w:r>
          </w:p>
          <w:p w14:paraId="7FB36E97"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vAlign w:val="center"/>
          </w:tcPr>
          <w:p w14:paraId="21A68465"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0C31D077"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E171A6D"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0C3DB6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3393178C" w14:textId="77777777" w:rsidR="00F6265C" w:rsidRPr="008843CA" w:rsidRDefault="00F6265C" w:rsidP="00F425FF">
            <w:pPr>
              <w:rPr>
                <w:rFonts w:ascii="Arial" w:hAnsi="Arial" w:cs="Arial"/>
              </w:rPr>
            </w:pPr>
            <w:r w:rsidRPr="008843CA">
              <w:rPr>
                <w:rFonts w:ascii="Arial" w:hAnsi="Arial" w:cs="Arial"/>
              </w:rPr>
              <w:t xml:space="preserve">Annual Testing: </w:t>
            </w:r>
          </w:p>
          <w:p w14:paraId="2CFB33AC" w14:textId="77777777" w:rsidR="00F6265C" w:rsidRPr="008843CA" w:rsidRDefault="00F6265C" w:rsidP="00F425FF">
            <w:pPr>
              <w:rPr>
                <w:rFonts w:ascii="Arial" w:hAnsi="Arial" w:cs="Arial"/>
              </w:rPr>
            </w:pPr>
            <w:r w:rsidRPr="008843CA">
              <w:rPr>
                <w:rFonts w:ascii="Arial" w:hAnsi="Arial" w:cs="Arial"/>
              </w:rPr>
              <w:t>Watts .75”-#0071M1-QT</w:t>
            </w:r>
          </w:p>
        </w:tc>
        <w:tc>
          <w:tcPr>
            <w:tcW w:w="2199" w:type="dxa"/>
            <w:tcBorders>
              <w:top w:val="single" w:sz="4" w:space="0" w:color="auto"/>
              <w:left w:val="single" w:sz="4" w:space="0" w:color="auto"/>
              <w:bottom w:val="single" w:sz="4" w:space="0" w:color="auto"/>
              <w:right w:val="single" w:sz="4" w:space="0" w:color="auto"/>
            </w:tcBorders>
            <w:vAlign w:val="center"/>
          </w:tcPr>
          <w:p w14:paraId="3BFA10D8"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036513A0"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57AE9CD7"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2DA31A8"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4C46BC3" w14:textId="77777777" w:rsidR="00F6265C" w:rsidRPr="008843CA" w:rsidRDefault="00F6265C" w:rsidP="00F425FF">
            <w:pPr>
              <w:rPr>
                <w:rFonts w:ascii="Arial" w:hAnsi="Arial" w:cs="Arial"/>
              </w:rPr>
            </w:pPr>
            <w:r w:rsidRPr="008843CA">
              <w:rPr>
                <w:rFonts w:ascii="Arial" w:hAnsi="Arial" w:cs="Arial"/>
              </w:rPr>
              <w:t xml:space="preserve">Annual Testing:  </w:t>
            </w:r>
          </w:p>
          <w:p w14:paraId="0E66E8EA" w14:textId="77777777" w:rsidR="00F6265C" w:rsidRPr="008843CA" w:rsidRDefault="00F6265C" w:rsidP="00F425FF">
            <w:pPr>
              <w:rPr>
                <w:rFonts w:ascii="Arial" w:hAnsi="Arial" w:cs="Arial"/>
              </w:rPr>
            </w:pPr>
            <w:r w:rsidRPr="008843CA">
              <w:rPr>
                <w:rFonts w:ascii="Arial" w:hAnsi="Arial" w:cs="Arial"/>
              </w:rPr>
              <w:t>Wilkins 1”-#975XL</w:t>
            </w:r>
          </w:p>
        </w:tc>
        <w:tc>
          <w:tcPr>
            <w:tcW w:w="2199" w:type="dxa"/>
            <w:tcBorders>
              <w:top w:val="single" w:sz="4" w:space="0" w:color="auto"/>
              <w:left w:val="single" w:sz="4" w:space="0" w:color="auto"/>
              <w:bottom w:val="single" w:sz="4" w:space="0" w:color="auto"/>
              <w:right w:val="single" w:sz="4" w:space="0" w:color="auto"/>
            </w:tcBorders>
            <w:vAlign w:val="center"/>
          </w:tcPr>
          <w:p w14:paraId="1D022104"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5B95F48"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3893C46"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E31A7A3"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27AFC6E9" w14:textId="77777777" w:rsidR="00F6265C" w:rsidRPr="008843CA" w:rsidRDefault="00F6265C" w:rsidP="00F425FF">
            <w:pPr>
              <w:rPr>
                <w:rFonts w:ascii="Arial" w:hAnsi="Arial" w:cs="Arial"/>
              </w:rPr>
            </w:pPr>
            <w:r w:rsidRPr="008843CA">
              <w:rPr>
                <w:rFonts w:ascii="Arial" w:hAnsi="Arial" w:cs="Arial"/>
              </w:rPr>
              <w:t xml:space="preserve">Annual Testing:  </w:t>
            </w:r>
          </w:p>
          <w:p w14:paraId="1D6E9A0F" w14:textId="77777777" w:rsidR="00F6265C" w:rsidRPr="008843CA" w:rsidRDefault="00F6265C" w:rsidP="00F425FF">
            <w:pPr>
              <w:rPr>
                <w:rFonts w:ascii="Arial" w:hAnsi="Arial" w:cs="Arial"/>
              </w:rPr>
            </w:pPr>
            <w:r w:rsidRPr="008843CA">
              <w:rPr>
                <w:rFonts w:ascii="Arial" w:hAnsi="Arial" w:cs="Arial"/>
              </w:rPr>
              <w:t xml:space="preserve">Aims 6” #3000SS </w:t>
            </w:r>
          </w:p>
        </w:tc>
        <w:tc>
          <w:tcPr>
            <w:tcW w:w="2199" w:type="dxa"/>
            <w:tcBorders>
              <w:top w:val="single" w:sz="4" w:space="0" w:color="auto"/>
              <w:left w:val="single" w:sz="4" w:space="0" w:color="auto"/>
              <w:bottom w:val="single" w:sz="4" w:space="0" w:color="auto"/>
              <w:right w:val="single" w:sz="4" w:space="0" w:color="auto"/>
            </w:tcBorders>
            <w:vAlign w:val="center"/>
          </w:tcPr>
          <w:p w14:paraId="3718FAE1"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45D63E0"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DCD75EC"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5053089"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01F90E4E"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4AA68400"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122E0A5"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211195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4285529"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7323D820" w14:textId="77777777" w:rsidR="00F6265C" w:rsidRPr="008843CA" w:rsidRDefault="00F6265C" w:rsidP="00F425FF">
            <w:pPr>
              <w:jc w:val="right"/>
              <w:rPr>
                <w:rFonts w:ascii="Arial" w:hAnsi="Arial" w:cs="Arial"/>
              </w:rPr>
            </w:pPr>
            <w:r w:rsidRPr="008843CA">
              <w:rPr>
                <w:rFonts w:ascii="Arial" w:hAnsi="Arial" w:cs="Arial"/>
              </w:rPr>
              <w:t>ANNUAL TOTAL</w:t>
            </w:r>
          </w:p>
          <w:p w14:paraId="41273418"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180648EC"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E498A7E"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A57CE0D"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75889F7D"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155B654A" w14:textId="77777777" w:rsidR="00F6265C" w:rsidRPr="008843CA" w:rsidRDefault="00F6265C" w:rsidP="00F425FF">
            <w:pPr>
              <w:rPr>
                <w:rFonts w:ascii="Arial" w:hAnsi="Arial" w:cs="Arial"/>
              </w:rPr>
            </w:pPr>
            <w:r w:rsidRPr="008843CA">
              <w:rPr>
                <w:rFonts w:ascii="Arial" w:hAnsi="Arial" w:cs="Arial"/>
              </w:rPr>
              <w:t>$</w:t>
            </w:r>
          </w:p>
        </w:tc>
      </w:tr>
    </w:tbl>
    <w:p w14:paraId="34E5FC68" w14:textId="1249D764" w:rsidR="00566E2A" w:rsidRPr="00282DE3" w:rsidRDefault="00C6120C" w:rsidP="00C6120C">
      <w:pPr>
        <w:pStyle w:val="ListParagraph"/>
        <w:ind w:left="0" w:right="-720" w:hanging="180"/>
        <w:contextualSpacing/>
        <w:rPr>
          <w:rFonts w:ascii="Arial" w:hAnsi="Arial" w:cs="Arial"/>
        </w:rPr>
      </w:pPr>
      <w:r w:rsidRPr="00282DE3">
        <w:rPr>
          <w:rFonts w:ascii="Arial" w:hAnsi="Arial" w:cs="Arial"/>
          <w:vertAlign w:val="superscript"/>
        </w:rPr>
        <w:t xml:space="preserve">1 </w:t>
      </w:r>
      <w:r w:rsidR="00F6265C" w:rsidRPr="00282DE3">
        <w:rPr>
          <w:rFonts w:ascii="Arial" w:hAnsi="Arial" w:cs="Arial"/>
        </w:rPr>
        <w:t>Table 1</w:t>
      </w:r>
      <w:proofErr w:type="gramStart"/>
      <w:r w:rsidR="00F6265C" w:rsidRPr="00282DE3">
        <w:rPr>
          <w:rFonts w:ascii="Arial" w:hAnsi="Arial" w:cs="Arial"/>
        </w:rPr>
        <w:t>:  Preventive</w:t>
      </w:r>
      <w:proofErr w:type="gramEnd"/>
      <w:r w:rsidR="00F6265C" w:rsidRPr="00282DE3">
        <w:rPr>
          <w:rFonts w:ascii="Arial" w:hAnsi="Arial" w:cs="Arial"/>
        </w:rPr>
        <w:t xml:space="preserve"> Maintenance</w:t>
      </w:r>
      <w:proofErr w:type="gramStart"/>
      <w:r w:rsidR="00F6265C" w:rsidRPr="00282DE3">
        <w:rPr>
          <w:rFonts w:ascii="Arial" w:hAnsi="Arial" w:cs="Arial"/>
        </w:rPr>
        <w:t>:  Re</w:t>
      </w:r>
      <w:proofErr w:type="gramEnd"/>
      <w:r w:rsidR="00F6265C" w:rsidRPr="00282DE3">
        <w:rPr>
          <w:rFonts w:ascii="Arial" w:hAnsi="Arial" w:cs="Arial"/>
        </w:rPr>
        <w:t>-Certification Testing amounts are used for evaluation purposes.  Cost Sheet amounts are not a guarantee of service but shall be used should these services become necessary during the term of the Agreement.</w:t>
      </w:r>
    </w:p>
    <w:p w14:paraId="5A648947" w14:textId="77777777" w:rsidR="00312FC7" w:rsidRPr="00566E2A" w:rsidRDefault="00312FC7" w:rsidP="00312FC7">
      <w:pPr>
        <w:pStyle w:val="ListParagraph"/>
        <w:ind w:left="0" w:right="-900"/>
        <w:contextualSpacing/>
        <w:rPr>
          <w:rFonts w:ascii="Arial" w:hAnsi="Arial" w:cs="Arial"/>
          <w:sz w:val="22"/>
          <w:szCs w:val="22"/>
        </w:rPr>
      </w:pPr>
    </w:p>
    <w:p w14:paraId="2F5DF958" w14:textId="77777777" w:rsidR="00F6265C" w:rsidRPr="00312FC7" w:rsidRDefault="00F6265C">
      <w:pPr>
        <w:keepNext/>
        <w:keepLines/>
        <w:numPr>
          <w:ilvl w:val="0"/>
          <w:numId w:val="64"/>
        </w:numPr>
        <w:ind w:left="-360"/>
        <w:rPr>
          <w:rFonts w:ascii="Arial" w:eastAsia="Calibri" w:hAnsi="Arial" w:cs="Arial"/>
          <w:sz w:val="22"/>
          <w:szCs w:val="22"/>
        </w:rPr>
      </w:pPr>
      <w:r w:rsidRPr="0000633E">
        <w:rPr>
          <w:rFonts w:ascii="Arial" w:eastAsia="Calibri" w:hAnsi="Arial" w:cs="Arial"/>
          <w:b/>
          <w:bCs/>
          <w:sz w:val="22"/>
          <w:szCs w:val="22"/>
        </w:rPr>
        <w:t>FORESEEABLE REPAIR</w:t>
      </w:r>
      <w:r w:rsidRPr="0000633E">
        <w:rPr>
          <w:rFonts w:ascii="Arial" w:hAnsi="Arial" w:cs="Arial"/>
          <w:b/>
          <w:bCs/>
          <w:sz w:val="22"/>
          <w:szCs w:val="22"/>
        </w:rPr>
        <w:t xml:space="preserve"> </w:t>
      </w:r>
      <w:r w:rsidRPr="0000633E">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5A13226E" w14:textId="77777777" w:rsidR="00312FC7" w:rsidRPr="008843CA" w:rsidRDefault="00312FC7" w:rsidP="00312FC7">
      <w:pPr>
        <w:keepNext/>
        <w:keepLines/>
        <w:ind w:left="-360"/>
        <w:rPr>
          <w:rFonts w:ascii="Arial" w:eastAsia="Calibri" w:hAnsi="Arial" w:cs="Arial"/>
          <w:sz w:val="22"/>
          <w:szCs w:val="22"/>
        </w:rPr>
      </w:pPr>
    </w:p>
    <w:tbl>
      <w:tblPr>
        <w:tblStyle w:val="TableGrid1"/>
        <w:tblW w:w="10718" w:type="dxa"/>
        <w:tblInd w:w="-725" w:type="dxa"/>
        <w:tblLayout w:type="fixed"/>
        <w:tblLook w:val="04A0" w:firstRow="1" w:lastRow="0" w:firstColumn="1" w:lastColumn="0" w:noHBand="0" w:noVBand="1"/>
      </w:tblPr>
      <w:tblGrid>
        <w:gridCol w:w="2250"/>
        <w:gridCol w:w="1080"/>
        <w:gridCol w:w="1170"/>
        <w:gridCol w:w="1260"/>
        <w:gridCol w:w="1530"/>
        <w:gridCol w:w="1530"/>
        <w:gridCol w:w="630"/>
        <w:gridCol w:w="1260"/>
        <w:gridCol w:w="8"/>
      </w:tblGrid>
      <w:tr w:rsidR="00F6265C" w:rsidRPr="008843CA" w14:paraId="436D6FFA" w14:textId="77777777" w:rsidTr="005B77A3">
        <w:trPr>
          <w:gridAfter w:val="1"/>
          <w:wAfter w:w="8" w:type="dxa"/>
        </w:trPr>
        <w:tc>
          <w:tcPr>
            <w:tcW w:w="2250" w:type="dxa"/>
            <w:vMerge w:val="restart"/>
            <w:shd w:val="clear" w:color="auto" w:fill="D9D9D9"/>
            <w:vAlign w:val="center"/>
          </w:tcPr>
          <w:p w14:paraId="25AD8C50"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0DEC9CA7"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49426000"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1269B5B9"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7C6D25E3"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025371B3"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563D99CC"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260" w:type="dxa"/>
            <w:shd w:val="clear" w:color="auto" w:fill="D9D9D9"/>
            <w:vAlign w:val="center"/>
          </w:tcPr>
          <w:p w14:paraId="144202AD"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681FDEF9" w14:textId="77777777" w:rsidTr="005B77A3">
        <w:trPr>
          <w:gridAfter w:val="1"/>
          <w:wAfter w:w="8" w:type="dxa"/>
        </w:trPr>
        <w:tc>
          <w:tcPr>
            <w:tcW w:w="2250" w:type="dxa"/>
            <w:vMerge/>
            <w:vAlign w:val="center"/>
          </w:tcPr>
          <w:p w14:paraId="586DAE73"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02CA4973"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257061D3"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6365931A"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4AC926CF"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21E2AF4A"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106B666E"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03453473"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10F9D2E2"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5B1BD6EF"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56116D75" w14:textId="77777777" w:rsidR="00F6265C" w:rsidRPr="008843CA" w:rsidRDefault="00F6265C" w:rsidP="00F425FF">
            <w:pPr>
              <w:keepNext/>
              <w:keepLines/>
              <w:jc w:val="center"/>
              <w:rPr>
                <w:rFonts w:ascii="Arial" w:hAnsi="Arial" w:cs="Arial"/>
              </w:rPr>
            </w:pPr>
          </w:p>
        </w:tc>
        <w:tc>
          <w:tcPr>
            <w:tcW w:w="1260" w:type="dxa"/>
            <w:shd w:val="clear" w:color="auto" w:fill="D9D9D9"/>
            <w:vAlign w:val="center"/>
          </w:tcPr>
          <w:p w14:paraId="75A10B26"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3E35B55A"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2D7B23F9"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2F1D93FF" w14:textId="77777777" w:rsidTr="005B77A3">
        <w:trPr>
          <w:gridAfter w:val="1"/>
          <w:wAfter w:w="8" w:type="dxa"/>
        </w:trPr>
        <w:tc>
          <w:tcPr>
            <w:tcW w:w="2250" w:type="dxa"/>
            <w:shd w:val="clear" w:color="auto" w:fill="D9D9D9"/>
          </w:tcPr>
          <w:p w14:paraId="29B9D64B" w14:textId="77777777" w:rsidR="00F6265C" w:rsidRPr="008843CA" w:rsidRDefault="00F6265C" w:rsidP="00F425FF">
            <w:pPr>
              <w:keepNext/>
              <w:keepLines/>
              <w:rPr>
                <w:rFonts w:ascii="Arial" w:hAnsi="Arial" w:cs="Arial"/>
              </w:rPr>
            </w:pPr>
            <w:r w:rsidRPr="008843CA">
              <w:rPr>
                <w:rFonts w:ascii="Arial" w:hAnsi="Arial" w:cs="Arial"/>
              </w:rPr>
              <w:t xml:space="preserve">Remove and </w:t>
            </w:r>
            <w:proofErr w:type="gramStart"/>
            <w:r w:rsidRPr="008843CA">
              <w:rPr>
                <w:rFonts w:ascii="Arial" w:hAnsi="Arial" w:cs="Arial"/>
              </w:rPr>
              <w:t>Replace  Wilkins</w:t>
            </w:r>
            <w:proofErr w:type="gramEnd"/>
            <w:r w:rsidRPr="008843CA">
              <w:rPr>
                <w:rFonts w:ascii="Arial" w:hAnsi="Arial" w:cs="Arial"/>
              </w:rPr>
              <w:t xml:space="preserve"> 1”-#TYPE-DC.1 Backflow Assembly</w:t>
            </w:r>
          </w:p>
        </w:tc>
        <w:tc>
          <w:tcPr>
            <w:tcW w:w="1080" w:type="dxa"/>
            <w:vAlign w:val="center"/>
          </w:tcPr>
          <w:p w14:paraId="595EBAEF"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22364BCD"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1806BD4F"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5993E43"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2F683E0"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762E2C05"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45BC19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CAA698F" w14:textId="77777777" w:rsidTr="005B77A3">
        <w:trPr>
          <w:gridAfter w:val="1"/>
          <w:wAfter w:w="8" w:type="dxa"/>
        </w:trPr>
        <w:tc>
          <w:tcPr>
            <w:tcW w:w="2250" w:type="dxa"/>
            <w:shd w:val="clear" w:color="auto" w:fill="D9D9D9"/>
          </w:tcPr>
          <w:p w14:paraId="1CC35995" w14:textId="77777777" w:rsidR="00F6265C" w:rsidRPr="008843CA" w:rsidRDefault="00F6265C" w:rsidP="00F425FF">
            <w:pPr>
              <w:keepNext/>
              <w:keepLines/>
              <w:rPr>
                <w:rFonts w:ascii="Arial" w:hAnsi="Arial" w:cs="Arial"/>
              </w:rPr>
            </w:pPr>
            <w:r w:rsidRPr="008843CA">
              <w:rPr>
                <w:rFonts w:ascii="Arial" w:hAnsi="Arial" w:cs="Arial"/>
              </w:rPr>
              <w:t>Remove and Replace Watts .75”-#0071M1-QT</w:t>
            </w:r>
          </w:p>
          <w:p w14:paraId="0D506899"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60C96349" w14:textId="77777777" w:rsidR="00F6265C" w:rsidRPr="008843CA" w:rsidRDefault="00F6265C" w:rsidP="00F425FF">
            <w:pPr>
              <w:keepNext/>
              <w:keepLines/>
              <w:jc w:val="center"/>
              <w:rPr>
                <w:rFonts w:ascii="Arial" w:hAnsi="Arial" w:cs="Arial"/>
              </w:rPr>
            </w:pPr>
          </w:p>
        </w:tc>
        <w:tc>
          <w:tcPr>
            <w:tcW w:w="1170" w:type="dxa"/>
            <w:vMerge/>
            <w:vAlign w:val="center"/>
          </w:tcPr>
          <w:p w14:paraId="28F2E015" w14:textId="77777777" w:rsidR="00F6265C" w:rsidRPr="008843CA" w:rsidRDefault="00F6265C" w:rsidP="00F425FF">
            <w:pPr>
              <w:keepNext/>
              <w:keepLines/>
              <w:rPr>
                <w:rFonts w:ascii="Arial" w:hAnsi="Arial" w:cs="Arial"/>
              </w:rPr>
            </w:pPr>
          </w:p>
        </w:tc>
        <w:tc>
          <w:tcPr>
            <w:tcW w:w="1260" w:type="dxa"/>
            <w:vAlign w:val="center"/>
          </w:tcPr>
          <w:p w14:paraId="088B4313"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198E147"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1075588"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1691C18"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4867AED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BD3277A" w14:textId="77777777" w:rsidTr="005B77A3">
        <w:trPr>
          <w:gridAfter w:val="1"/>
          <w:wAfter w:w="8" w:type="dxa"/>
        </w:trPr>
        <w:tc>
          <w:tcPr>
            <w:tcW w:w="2250" w:type="dxa"/>
            <w:shd w:val="clear" w:color="auto" w:fill="D9D9D9"/>
          </w:tcPr>
          <w:p w14:paraId="40A0606D"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63A00864" w14:textId="77777777" w:rsidR="00F6265C" w:rsidRPr="008843CA" w:rsidRDefault="00F6265C" w:rsidP="00F425FF">
            <w:pPr>
              <w:keepNext/>
              <w:keepLines/>
              <w:rPr>
                <w:rFonts w:ascii="Arial" w:hAnsi="Arial" w:cs="Arial"/>
              </w:rPr>
            </w:pPr>
            <w:r w:rsidRPr="008843CA">
              <w:rPr>
                <w:rFonts w:ascii="Arial" w:hAnsi="Arial" w:cs="Arial"/>
              </w:rPr>
              <w:t>Wilkins 1”-#975XL Backflow Assembly</w:t>
            </w:r>
          </w:p>
        </w:tc>
        <w:tc>
          <w:tcPr>
            <w:tcW w:w="1080" w:type="dxa"/>
            <w:vAlign w:val="center"/>
          </w:tcPr>
          <w:p w14:paraId="0D6ED985" w14:textId="77777777" w:rsidR="00F6265C" w:rsidRPr="008843CA" w:rsidRDefault="00F6265C" w:rsidP="00F425FF">
            <w:pPr>
              <w:keepNext/>
              <w:keepLines/>
              <w:jc w:val="center"/>
              <w:rPr>
                <w:rFonts w:ascii="Arial" w:hAnsi="Arial" w:cs="Arial"/>
              </w:rPr>
            </w:pPr>
          </w:p>
        </w:tc>
        <w:tc>
          <w:tcPr>
            <w:tcW w:w="1170" w:type="dxa"/>
            <w:vMerge/>
            <w:vAlign w:val="center"/>
          </w:tcPr>
          <w:p w14:paraId="709B7A16" w14:textId="77777777" w:rsidR="00F6265C" w:rsidRPr="008843CA" w:rsidRDefault="00F6265C" w:rsidP="00F425FF">
            <w:pPr>
              <w:keepNext/>
              <w:keepLines/>
              <w:rPr>
                <w:rFonts w:ascii="Arial" w:hAnsi="Arial" w:cs="Arial"/>
              </w:rPr>
            </w:pPr>
          </w:p>
        </w:tc>
        <w:tc>
          <w:tcPr>
            <w:tcW w:w="1260" w:type="dxa"/>
            <w:vAlign w:val="center"/>
          </w:tcPr>
          <w:p w14:paraId="17A795BB"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327E49A"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C79AE3A"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31DCF72"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09AC234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0273C58" w14:textId="77777777" w:rsidTr="005B77A3">
        <w:trPr>
          <w:gridAfter w:val="1"/>
          <w:wAfter w:w="8" w:type="dxa"/>
        </w:trPr>
        <w:tc>
          <w:tcPr>
            <w:tcW w:w="2250" w:type="dxa"/>
            <w:shd w:val="clear" w:color="auto" w:fill="D9D9D9"/>
          </w:tcPr>
          <w:p w14:paraId="5E9E3960"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770C11B5" w14:textId="77777777" w:rsidR="00F6265C" w:rsidRPr="008843CA" w:rsidRDefault="00F6265C" w:rsidP="00F425FF">
            <w:pPr>
              <w:keepNext/>
              <w:keepLines/>
              <w:rPr>
                <w:rFonts w:ascii="Arial" w:hAnsi="Arial" w:cs="Arial"/>
              </w:rPr>
            </w:pPr>
            <w:r w:rsidRPr="008843CA">
              <w:rPr>
                <w:rFonts w:ascii="Arial" w:hAnsi="Arial" w:cs="Arial"/>
              </w:rPr>
              <w:t>Aims 6” #3000SS Backflow Assembly</w:t>
            </w:r>
          </w:p>
        </w:tc>
        <w:tc>
          <w:tcPr>
            <w:tcW w:w="1080" w:type="dxa"/>
            <w:vAlign w:val="center"/>
          </w:tcPr>
          <w:p w14:paraId="251033EF" w14:textId="77777777" w:rsidR="00F6265C" w:rsidRPr="008843CA" w:rsidRDefault="00F6265C" w:rsidP="00F425FF">
            <w:pPr>
              <w:keepNext/>
              <w:keepLines/>
              <w:jc w:val="center"/>
              <w:rPr>
                <w:rFonts w:ascii="Arial" w:hAnsi="Arial" w:cs="Arial"/>
              </w:rPr>
            </w:pPr>
          </w:p>
        </w:tc>
        <w:tc>
          <w:tcPr>
            <w:tcW w:w="1170" w:type="dxa"/>
            <w:vMerge/>
            <w:vAlign w:val="center"/>
          </w:tcPr>
          <w:p w14:paraId="79A50FF1" w14:textId="77777777" w:rsidR="00F6265C" w:rsidRPr="008843CA" w:rsidRDefault="00F6265C" w:rsidP="00F425FF">
            <w:pPr>
              <w:keepNext/>
              <w:keepLines/>
              <w:rPr>
                <w:rFonts w:ascii="Arial" w:hAnsi="Arial" w:cs="Arial"/>
              </w:rPr>
            </w:pPr>
          </w:p>
        </w:tc>
        <w:tc>
          <w:tcPr>
            <w:tcW w:w="1260" w:type="dxa"/>
            <w:vAlign w:val="center"/>
          </w:tcPr>
          <w:p w14:paraId="4C6192A0"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642EA8D"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02D08A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3AB2AC71"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738E2B7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D88A2BF" w14:textId="77777777" w:rsidTr="005B77A3">
        <w:tc>
          <w:tcPr>
            <w:tcW w:w="9450" w:type="dxa"/>
            <w:gridSpan w:val="7"/>
            <w:shd w:val="clear" w:color="auto" w:fill="D9D9D9"/>
          </w:tcPr>
          <w:p w14:paraId="6C42BF07"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57A75F2F"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268" w:type="dxa"/>
            <w:gridSpan w:val="2"/>
            <w:vAlign w:val="center"/>
          </w:tcPr>
          <w:p w14:paraId="4AFB80CA" w14:textId="77777777" w:rsidR="00F6265C" w:rsidRPr="008843CA" w:rsidRDefault="00F6265C" w:rsidP="00F425FF">
            <w:pPr>
              <w:keepNext/>
              <w:keepLines/>
              <w:rPr>
                <w:rFonts w:ascii="Arial" w:hAnsi="Arial" w:cs="Arial"/>
              </w:rPr>
            </w:pPr>
            <w:r w:rsidRPr="008843CA">
              <w:rPr>
                <w:rFonts w:ascii="Arial" w:hAnsi="Arial" w:cs="Arial"/>
              </w:rPr>
              <w:t>$</w:t>
            </w:r>
          </w:p>
        </w:tc>
      </w:tr>
    </w:tbl>
    <w:p w14:paraId="6DD8394C" w14:textId="77777777" w:rsidR="00F6265C" w:rsidRPr="008843CA" w:rsidRDefault="00F6265C" w:rsidP="00F6265C">
      <w:pPr>
        <w:ind w:left="-180" w:right="-270"/>
        <w:jc w:val="both"/>
        <w:rPr>
          <w:rFonts w:ascii="Arial" w:hAnsi="Arial" w:cs="Arial"/>
          <w:sz w:val="22"/>
          <w:szCs w:val="22"/>
        </w:rPr>
      </w:pPr>
    </w:p>
    <w:p w14:paraId="1B1B167E" w14:textId="77777777" w:rsidR="00F6265C" w:rsidRPr="00282DE3" w:rsidRDefault="00F6265C" w:rsidP="00F76CF3">
      <w:pPr>
        <w:ind w:right="-720" w:hanging="180"/>
        <w:rPr>
          <w:rFonts w:ascii="Arial" w:hAnsi="Arial" w:cs="Arial"/>
        </w:rPr>
      </w:pPr>
      <w:r w:rsidRPr="008843CA">
        <w:rPr>
          <w:rFonts w:ascii="Arial" w:hAnsi="Arial" w:cs="Arial"/>
          <w:sz w:val="22"/>
          <w:szCs w:val="22"/>
          <w:vertAlign w:val="superscript"/>
        </w:rPr>
        <w:lastRenderedPageBreak/>
        <w:t xml:space="preserve">1 </w:t>
      </w:r>
      <w:r w:rsidRPr="008843CA">
        <w:rPr>
          <w:rFonts w:ascii="Arial" w:hAnsi="Arial" w:cs="Arial"/>
          <w:sz w:val="22"/>
          <w:szCs w:val="22"/>
        </w:rPr>
        <w:tab/>
      </w:r>
      <w:r w:rsidRPr="00282DE3">
        <w:rPr>
          <w:rFonts w:ascii="Arial" w:hAnsi="Arial" w:cs="Arial"/>
        </w:rPr>
        <w:t>Table 2</w:t>
      </w:r>
      <w:proofErr w:type="gramStart"/>
      <w:r w:rsidRPr="00282DE3">
        <w:rPr>
          <w:rFonts w:ascii="Arial" w:hAnsi="Arial" w:cs="Arial"/>
        </w:rPr>
        <w:t>:  Foreseeable</w:t>
      </w:r>
      <w:proofErr w:type="gramEnd"/>
      <w:r w:rsidRPr="00282DE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793A993E" w14:textId="77777777" w:rsidR="00F6265C" w:rsidRPr="00282DE3" w:rsidRDefault="00F6265C" w:rsidP="00F76CF3">
      <w:pPr>
        <w:tabs>
          <w:tab w:val="left" w:pos="360"/>
          <w:tab w:val="left" w:pos="9720"/>
          <w:tab w:val="left" w:pos="10080"/>
        </w:tabs>
        <w:ind w:right="-720" w:hanging="180"/>
        <w:rPr>
          <w:rFonts w:ascii="Arial" w:hAnsi="Arial" w:cs="Arial"/>
        </w:rPr>
      </w:pPr>
      <w:r w:rsidRPr="00282DE3">
        <w:rPr>
          <w:rFonts w:ascii="Arial" w:hAnsi="Arial" w:cs="Arial"/>
          <w:vertAlign w:val="superscript"/>
        </w:rPr>
        <w:t xml:space="preserve">2 </w:t>
      </w:r>
      <w:r w:rsidRPr="00282DE3">
        <w:rPr>
          <w:rFonts w:ascii="Arial" w:hAnsi="Arial" w:cs="Arial"/>
        </w:rPr>
        <w:tab/>
        <w:t>Table 2</w:t>
      </w:r>
      <w:proofErr w:type="gramStart"/>
      <w:r w:rsidRPr="00282DE3">
        <w:rPr>
          <w:rFonts w:ascii="Arial" w:hAnsi="Arial" w:cs="Arial"/>
        </w:rPr>
        <w:t>:  The</w:t>
      </w:r>
      <w:proofErr w:type="gramEnd"/>
      <w:r w:rsidRPr="00282DE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282DE3">
        <w:rPr>
          <w:rFonts w:ascii="Arial" w:hAnsi="Arial" w:cs="Arial"/>
        </w:rPr>
        <w:t>shall</w:t>
      </w:r>
      <w:proofErr w:type="gramEnd"/>
      <w:r w:rsidRPr="00282DE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5815C593" w14:textId="77777777" w:rsidR="00F6265C" w:rsidRPr="00282DE3" w:rsidRDefault="00F6265C" w:rsidP="00F76CF3">
      <w:pPr>
        <w:tabs>
          <w:tab w:val="left" w:pos="360"/>
          <w:tab w:val="left" w:pos="9720"/>
          <w:tab w:val="left" w:pos="10080"/>
        </w:tabs>
        <w:ind w:right="-720" w:hanging="180"/>
        <w:outlineLvl w:val="0"/>
        <w:rPr>
          <w:rFonts w:ascii="Arial" w:hAnsi="Arial" w:cs="Arial"/>
        </w:rPr>
      </w:pPr>
      <w:r w:rsidRPr="00282DE3">
        <w:rPr>
          <w:rFonts w:ascii="Arial" w:hAnsi="Arial" w:cs="Arial"/>
          <w:vertAlign w:val="superscript"/>
        </w:rPr>
        <w:t xml:space="preserve">3 </w:t>
      </w:r>
      <w:r w:rsidRPr="00282DE3">
        <w:rPr>
          <w:rFonts w:ascii="Arial" w:hAnsi="Arial" w:cs="Arial"/>
        </w:rPr>
        <w:tab/>
        <w:t>Table 2</w:t>
      </w:r>
      <w:proofErr w:type="gramStart"/>
      <w:r w:rsidRPr="00282DE3">
        <w:rPr>
          <w:rFonts w:ascii="Arial" w:hAnsi="Arial" w:cs="Arial"/>
        </w:rPr>
        <w:t>:  Foreseeable</w:t>
      </w:r>
      <w:proofErr w:type="gramEnd"/>
      <w:r w:rsidRPr="00282DE3">
        <w:rPr>
          <w:rFonts w:ascii="Arial" w:hAnsi="Arial" w:cs="Arial"/>
        </w:rPr>
        <w:t xml:space="preserve"> Repair Services</w:t>
      </w:r>
      <w:proofErr w:type="gramStart"/>
      <w:r w:rsidRPr="00282DE3">
        <w:rPr>
          <w:rFonts w:ascii="Arial" w:hAnsi="Arial" w:cs="Arial"/>
        </w:rPr>
        <w:t>:  The</w:t>
      </w:r>
      <w:proofErr w:type="gramEnd"/>
      <w:r w:rsidRPr="00282DE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56498187" w14:textId="77777777" w:rsidR="00F6265C" w:rsidRPr="008843CA" w:rsidRDefault="00F6265C" w:rsidP="00F6265C">
      <w:pPr>
        <w:rPr>
          <w:rFonts w:ascii="Arial" w:hAnsi="Arial" w:cs="Arial"/>
          <w:b/>
          <w:sz w:val="22"/>
          <w:szCs w:val="22"/>
        </w:rPr>
      </w:pPr>
    </w:p>
    <w:p w14:paraId="5CFAEBD0" w14:textId="77777777" w:rsidR="00F6265C" w:rsidRPr="008843CA" w:rsidRDefault="00F6265C" w:rsidP="005B77A3">
      <w:pPr>
        <w:keepNext/>
        <w:keepLines/>
        <w:numPr>
          <w:ilvl w:val="0"/>
          <w:numId w:val="64"/>
        </w:numPr>
        <w:spacing w:after="200" w:line="276" w:lineRule="auto"/>
        <w:ind w:left="-360"/>
        <w:contextualSpacing/>
        <w:rPr>
          <w:rFonts w:ascii="Arial" w:hAnsi="Arial" w:cs="Arial"/>
          <w:bCs/>
          <w:sz w:val="22"/>
          <w:szCs w:val="22"/>
        </w:rPr>
      </w:pPr>
      <w:r w:rsidRPr="005B77A3">
        <w:rPr>
          <w:rFonts w:ascii="Arial" w:hAnsi="Arial" w:cs="Arial"/>
          <w:b/>
          <w:sz w:val="22"/>
          <w:szCs w:val="22"/>
        </w:rPr>
        <w:t>UNFORESEEABLE REPAIR SERVICES</w:t>
      </w:r>
      <w:r w:rsidRPr="008843CA">
        <w:rPr>
          <w:rFonts w:ascii="Arial" w:hAnsi="Arial" w:cs="Arial"/>
          <w:bCs/>
          <w:sz w:val="22"/>
          <w:szCs w:val="22"/>
          <w:vertAlign w:val="superscript"/>
        </w:rPr>
        <w:t>1</w:t>
      </w:r>
    </w:p>
    <w:p w14:paraId="21356740"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75B57ACD"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18C6D02E"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2D2498"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E19151"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90AFD0"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3593E923" w14:textId="77777777" w:rsidTr="00F425FF">
        <w:trPr>
          <w:trHeight w:val="800"/>
        </w:trPr>
        <w:tc>
          <w:tcPr>
            <w:tcW w:w="4410" w:type="dxa"/>
            <w:vMerge/>
            <w:vAlign w:val="center"/>
            <w:hideMark/>
          </w:tcPr>
          <w:p w14:paraId="4E350C2C"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20DE02"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BF1CD63"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666146EC"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EAC485"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1581F4AA"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644AA873"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63B338"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3E132274" w14:textId="679F58D5" w:rsidR="00F6265C" w:rsidRPr="005B77A3"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F1DA363"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F1218B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F663E41"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1F2D35AC"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144B3AD6" w14:textId="3E4E646A" w:rsidR="00F6265C" w:rsidRPr="005B77A3" w:rsidRDefault="00F6265C" w:rsidP="00F425FF">
            <w:pPr>
              <w:keepNext/>
              <w:keepLines/>
              <w:rPr>
                <w:rFonts w:ascii="Arial" w:hAnsi="Arial" w:cs="Arial"/>
              </w:rPr>
            </w:pPr>
            <w:r w:rsidRPr="008843CA">
              <w:rPr>
                <w:rFonts w:ascii="Arial" w:hAnsi="Arial" w:cs="Arial"/>
              </w:rPr>
              <w:t>$</w:t>
            </w:r>
          </w:p>
          <w:p w14:paraId="251CD0C7"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D821C23"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37E4D3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0C18550"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6F31B0"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14D1D9F9"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6BA6F82" w14:textId="3569F92A" w:rsidR="00F6265C" w:rsidRPr="005B77A3" w:rsidRDefault="00F6265C" w:rsidP="00F425FF">
            <w:pPr>
              <w:keepNext/>
              <w:keepLines/>
              <w:rPr>
                <w:rFonts w:ascii="Arial" w:hAnsi="Arial" w:cs="Arial"/>
              </w:rPr>
            </w:pPr>
            <w:r w:rsidRPr="008843CA">
              <w:rPr>
                <w:rFonts w:ascii="Arial" w:hAnsi="Arial" w:cs="Arial"/>
              </w:rPr>
              <w:t>$</w:t>
            </w:r>
          </w:p>
          <w:p w14:paraId="09547C3C"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92ED182"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428152F"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BA60EB8"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2434B7"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470724A0"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4F9E191" w14:textId="02F084A3" w:rsidR="00F6265C" w:rsidRPr="005B77A3" w:rsidRDefault="00F6265C" w:rsidP="00F425FF">
            <w:pPr>
              <w:keepNext/>
              <w:keepLines/>
              <w:rPr>
                <w:rFonts w:ascii="Arial" w:hAnsi="Arial" w:cs="Arial"/>
              </w:rPr>
            </w:pPr>
            <w:r w:rsidRPr="008843CA">
              <w:rPr>
                <w:rFonts w:ascii="Arial" w:hAnsi="Arial" w:cs="Arial"/>
              </w:rPr>
              <w:t>$</w:t>
            </w:r>
          </w:p>
          <w:p w14:paraId="114F4FDF"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AB7C979"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7B8E7E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498BABD"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C8F7558"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56959C44"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38A3AA73"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40BCED"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89CA8E2"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07EFAC"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4825FD8"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45FB92B"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9CED477"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0EB9DF81"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C01E8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8DF4098"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74F9331"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52CEA035"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BE4F030" w14:textId="77777777" w:rsidR="00F6265C" w:rsidRPr="008843CA" w:rsidRDefault="00F6265C" w:rsidP="00F425FF">
            <w:pPr>
              <w:keepNext/>
              <w:keepLines/>
              <w:rPr>
                <w:rFonts w:ascii="Arial" w:hAnsi="Arial" w:cs="Arial"/>
              </w:rPr>
            </w:pPr>
            <w:r w:rsidRPr="008843CA">
              <w:rPr>
                <w:rFonts w:ascii="Arial" w:hAnsi="Arial" w:cs="Arial"/>
              </w:rPr>
              <w:t>$</w:t>
            </w:r>
          </w:p>
        </w:tc>
      </w:tr>
    </w:tbl>
    <w:p w14:paraId="3E5DE0EF" w14:textId="77777777" w:rsidR="00F6265C" w:rsidRPr="00CB2D13" w:rsidRDefault="00F6265C" w:rsidP="00F86001">
      <w:pPr>
        <w:ind w:right="-720" w:hanging="180"/>
        <w:rPr>
          <w:rFonts w:ascii="Arial" w:hAnsi="Arial" w:cs="Arial"/>
        </w:rPr>
      </w:pPr>
      <w:r w:rsidRPr="00CB2D13">
        <w:rPr>
          <w:rFonts w:ascii="Arial" w:hAnsi="Arial" w:cs="Arial"/>
          <w:vertAlign w:val="superscript"/>
        </w:rPr>
        <w:t>1</w:t>
      </w:r>
      <w:r w:rsidRPr="00CB2D13">
        <w:rPr>
          <w:rFonts w:ascii="Arial" w:hAnsi="Arial" w:cs="Arial"/>
        </w:rPr>
        <w:t xml:space="preserve"> </w:t>
      </w:r>
      <w:r w:rsidRPr="00CB2D13">
        <w:rPr>
          <w:rFonts w:ascii="Arial" w:hAnsi="Arial" w:cs="Arial"/>
        </w:rPr>
        <w:tab/>
        <w:t>Table 3</w:t>
      </w:r>
      <w:proofErr w:type="gramStart"/>
      <w:r w:rsidRPr="00CB2D13">
        <w:rPr>
          <w:rFonts w:ascii="Arial" w:hAnsi="Arial" w:cs="Arial"/>
        </w:rPr>
        <w:t>:  Unforeseeable</w:t>
      </w:r>
      <w:proofErr w:type="gramEnd"/>
      <w:r w:rsidRPr="00CB2D1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328AFA41" w14:textId="77777777" w:rsidR="00F6265C" w:rsidRPr="00CB2D13" w:rsidRDefault="00F6265C" w:rsidP="00F86001">
      <w:pPr>
        <w:tabs>
          <w:tab w:val="left" w:pos="810"/>
        </w:tabs>
        <w:ind w:right="-720" w:hanging="180"/>
        <w:rPr>
          <w:rFonts w:ascii="Arial" w:hAnsi="Arial" w:cs="Arial"/>
          <w:b/>
          <w:bCs/>
        </w:rPr>
      </w:pPr>
      <w:proofErr w:type="gramStart"/>
      <w:r w:rsidRPr="00CB2D13">
        <w:rPr>
          <w:rFonts w:ascii="Arial" w:hAnsi="Arial" w:cs="Arial"/>
          <w:spacing w:val="-3"/>
          <w:vertAlign w:val="superscript"/>
        </w:rPr>
        <w:t xml:space="preserve">2  </w:t>
      </w:r>
      <w:r w:rsidRPr="00CB2D13">
        <w:rPr>
          <w:rFonts w:ascii="Arial" w:hAnsi="Arial" w:cs="Arial"/>
          <w:spacing w:val="-3"/>
          <w:vertAlign w:val="superscript"/>
        </w:rPr>
        <w:tab/>
      </w:r>
      <w:proofErr w:type="gramEnd"/>
      <w:r w:rsidRPr="00CB2D13">
        <w:rPr>
          <w:rFonts w:ascii="Arial" w:hAnsi="Arial" w:cs="Arial"/>
          <w:spacing w:val="-3"/>
        </w:rPr>
        <w:t xml:space="preserve">Table </w:t>
      </w:r>
      <w:r w:rsidRPr="00CB2D13">
        <w:rPr>
          <w:rFonts w:ascii="Arial" w:hAnsi="Arial" w:cs="Arial"/>
        </w:rPr>
        <w:t>3</w:t>
      </w:r>
      <w:proofErr w:type="gramStart"/>
      <w:r w:rsidRPr="00CB2D13">
        <w:rPr>
          <w:rFonts w:ascii="Arial" w:hAnsi="Arial" w:cs="Arial"/>
        </w:rPr>
        <w:t>:</w:t>
      </w:r>
      <w:r w:rsidRPr="00CB2D13">
        <w:rPr>
          <w:rFonts w:ascii="Arial" w:hAnsi="Arial" w:cs="Arial"/>
          <w:spacing w:val="-3"/>
        </w:rPr>
        <w:t xml:space="preserve">  Unforeseeable</w:t>
      </w:r>
      <w:proofErr w:type="gramEnd"/>
      <w:r w:rsidRPr="00CB2D13">
        <w:rPr>
          <w:rFonts w:ascii="Arial" w:hAnsi="Arial" w:cs="Arial"/>
          <w:spacing w:val="-3"/>
        </w:rPr>
        <w:t xml:space="preserve"> Repair Services</w:t>
      </w:r>
      <w:r w:rsidRPr="00CB2D13">
        <w:rPr>
          <w:rFonts w:ascii="Arial" w:hAnsi="Arial" w:cs="Arial"/>
        </w:rPr>
        <w:t xml:space="preserve"> </w:t>
      </w:r>
      <w:r w:rsidRPr="00CB2D13">
        <w:rPr>
          <w:rFonts w:ascii="Arial" w:hAnsi="Arial" w:cs="Arial"/>
          <w:spacing w:val="-3"/>
        </w:rPr>
        <w:t xml:space="preserve">rate is for one (1) Service Technician.  Should the Contractor require more than one (1) Service Technician to perform services, approval must be obtained by </w:t>
      </w:r>
      <w:r w:rsidRPr="00CB2D13">
        <w:rPr>
          <w:rFonts w:ascii="Arial" w:hAnsi="Arial" w:cs="Arial"/>
        </w:rPr>
        <w:t xml:space="preserve">the </w:t>
      </w:r>
      <w:r w:rsidRPr="00CB2D13">
        <w:rPr>
          <w:rFonts w:ascii="Arial" w:hAnsi="Arial" w:cs="Arial"/>
          <w:spacing w:val="-3"/>
        </w:rPr>
        <w:t>Facilities Management Division</w:t>
      </w:r>
      <w:r w:rsidRPr="00CB2D13">
        <w:rPr>
          <w:rFonts w:ascii="Arial" w:hAnsi="Arial" w:cs="Arial"/>
        </w:rPr>
        <w:t xml:space="preserve"> (FMD) Contract Administrator or FMD Designated Representative</w:t>
      </w:r>
      <w:r w:rsidRPr="00CB2D13">
        <w:rPr>
          <w:rFonts w:ascii="Arial" w:hAnsi="Arial" w:cs="Arial"/>
          <w:spacing w:val="-3"/>
        </w:rPr>
        <w:t xml:space="preserve"> prior to commencement of service. </w:t>
      </w:r>
    </w:p>
    <w:p w14:paraId="18AF69C1" w14:textId="77777777" w:rsidR="00F6265C" w:rsidRPr="00CB2D13" w:rsidRDefault="00F6265C" w:rsidP="00F86001">
      <w:pPr>
        <w:ind w:right="-720" w:hanging="180"/>
        <w:rPr>
          <w:rFonts w:ascii="Arial" w:hAnsi="Arial" w:cs="Arial"/>
        </w:rPr>
      </w:pPr>
      <w:r w:rsidRPr="00CB2D13">
        <w:rPr>
          <w:rFonts w:ascii="Arial" w:hAnsi="Arial" w:cs="Arial"/>
          <w:spacing w:val="-3"/>
          <w:vertAlign w:val="superscript"/>
        </w:rPr>
        <w:t xml:space="preserve">3 </w:t>
      </w:r>
      <w:r w:rsidRPr="00CB2D13">
        <w:rPr>
          <w:rFonts w:ascii="Arial" w:hAnsi="Arial" w:cs="Arial"/>
          <w:spacing w:val="-3"/>
          <w:vertAlign w:val="superscript"/>
        </w:rPr>
        <w:tab/>
      </w:r>
      <w:r w:rsidRPr="00CB2D13">
        <w:rPr>
          <w:rFonts w:ascii="Arial" w:hAnsi="Arial" w:cs="Arial"/>
          <w:spacing w:val="-3"/>
        </w:rPr>
        <w:t xml:space="preserve">Table </w:t>
      </w:r>
      <w:r w:rsidRPr="00CB2D13">
        <w:rPr>
          <w:rFonts w:ascii="Arial" w:hAnsi="Arial" w:cs="Arial"/>
        </w:rPr>
        <w:t>3</w:t>
      </w:r>
      <w:proofErr w:type="gramStart"/>
      <w:r w:rsidRPr="00CB2D13">
        <w:rPr>
          <w:rFonts w:ascii="Arial" w:hAnsi="Arial" w:cs="Arial"/>
        </w:rPr>
        <w:t>:</w:t>
      </w:r>
      <w:r w:rsidRPr="00CB2D13">
        <w:rPr>
          <w:rFonts w:ascii="Arial" w:hAnsi="Arial" w:cs="Arial"/>
          <w:spacing w:val="-3"/>
        </w:rPr>
        <w:t xml:space="preserve">  Unforeseeable</w:t>
      </w:r>
      <w:proofErr w:type="gramEnd"/>
      <w:r w:rsidRPr="00CB2D1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CB2D13">
        <w:rPr>
          <w:rFonts w:ascii="Arial" w:hAnsi="Arial" w:cs="Arial"/>
        </w:rPr>
        <w:t xml:space="preserve"> </w:t>
      </w:r>
    </w:p>
    <w:p w14:paraId="1C78D84C" w14:textId="77777777" w:rsidR="00F6265C" w:rsidRPr="008843CA" w:rsidRDefault="00F6265C" w:rsidP="00F6265C">
      <w:pPr>
        <w:ind w:right="-450" w:hanging="180"/>
        <w:rPr>
          <w:rFonts w:ascii="Arial" w:hAnsi="Arial" w:cs="Arial"/>
          <w:spacing w:val="-3"/>
          <w:sz w:val="22"/>
          <w:szCs w:val="22"/>
        </w:rPr>
      </w:pPr>
    </w:p>
    <w:p w14:paraId="43CA2BAD" w14:textId="36CF1D47" w:rsidR="00F6265C" w:rsidRPr="00576635" w:rsidRDefault="00F6265C" w:rsidP="000E6110">
      <w:pPr>
        <w:pStyle w:val="ListParagraph"/>
        <w:keepNext/>
        <w:keepLines/>
        <w:numPr>
          <w:ilvl w:val="0"/>
          <w:numId w:val="64"/>
        </w:numPr>
        <w:ind w:left="-360"/>
        <w:jc w:val="center"/>
        <w:outlineLvl w:val="0"/>
        <w:rPr>
          <w:rFonts w:ascii="Arial" w:hAnsi="Arial" w:cs="Arial"/>
          <w:b/>
          <w:bCs/>
          <w:spacing w:val="-3"/>
          <w:sz w:val="22"/>
          <w:szCs w:val="22"/>
          <w:u w:val="single"/>
        </w:rPr>
      </w:pPr>
      <w:r w:rsidRPr="00576635">
        <w:rPr>
          <w:rFonts w:ascii="Arial" w:hAnsi="Arial" w:cs="Arial"/>
          <w:b/>
          <w:bCs/>
          <w:spacing w:val="-3"/>
          <w:sz w:val="22"/>
          <w:szCs w:val="22"/>
          <w:u w:val="single"/>
        </w:rPr>
        <w:lastRenderedPageBreak/>
        <w:t>Twin Towers Building OB8 (039) SUMMARY</w:t>
      </w:r>
    </w:p>
    <w:p w14:paraId="3DFA6FE1"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7C1D539C" w14:textId="77777777" w:rsidTr="00F425FF">
        <w:tc>
          <w:tcPr>
            <w:tcW w:w="7195" w:type="dxa"/>
            <w:gridSpan w:val="2"/>
            <w:shd w:val="clear" w:color="auto" w:fill="D9D9D9"/>
          </w:tcPr>
          <w:p w14:paraId="4BA2D105" w14:textId="77777777" w:rsidR="00F6265C" w:rsidRPr="008843CA" w:rsidRDefault="00F6265C" w:rsidP="00204C05">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40399531"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235EEB50" w14:textId="77777777" w:rsidTr="00F425FF">
        <w:tc>
          <w:tcPr>
            <w:tcW w:w="7195" w:type="dxa"/>
            <w:gridSpan w:val="2"/>
            <w:shd w:val="clear" w:color="auto" w:fill="D9D9D9"/>
          </w:tcPr>
          <w:p w14:paraId="0C1D8D9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64CCE44B" w14:textId="69D1230A"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5AC61DDB" w14:textId="77777777" w:rsidTr="00F425FF">
        <w:tc>
          <w:tcPr>
            <w:tcW w:w="625" w:type="dxa"/>
            <w:shd w:val="clear" w:color="auto" w:fill="D9D9D9"/>
          </w:tcPr>
          <w:p w14:paraId="0B761C4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4D279CD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03B7F3A4"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430A9BC4"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0906891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73AF3A86" w14:textId="77777777" w:rsidTr="00F425FF">
        <w:tc>
          <w:tcPr>
            <w:tcW w:w="625" w:type="dxa"/>
            <w:shd w:val="clear" w:color="auto" w:fill="D9D9D9"/>
          </w:tcPr>
          <w:p w14:paraId="7D7446FA"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70D3DEA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0B1193FF"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3C6763B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65687722"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6788DD86" w14:textId="77777777" w:rsidTr="00F425FF">
        <w:tc>
          <w:tcPr>
            <w:tcW w:w="625" w:type="dxa"/>
            <w:shd w:val="clear" w:color="auto" w:fill="D9D9D9"/>
          </w:tcPr>
          <w:p w14:paraId="24652B74"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5840D5E2"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4A5A29A6"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7FFCAA61"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1B214CB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352E3A07" w14:textId="77777777" w:rsidTr="00F425FF">
        <w:tc>
          <w:tcPr>
            <w:tcW w:w="7195" w:type="dxa"/>
            <w:gridSpan w:val="2"/>
            <w:shd w:val="clear" w:color="auto" w:fill="D9D9D9"/>
          </w:tcPr>
          <w:p w14:paraId="08A73DBE" w14:textId="2DA19513"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12F85042"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5B2BAA39"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4974F8E8"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277DB85F"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1D16D10E" w14:textId="77777777" w:rsidR="00F6265C" w:rsidRPr="00524193" w:rsidRDefault="00F6265C" w:rsidP="00F429D7">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4468684A" w14:textId="77777777" w:rsidR="00F6265C" w:rsidRPr="00524193" w:rsidRDefault="00F6265C" w:rsidP="00F429D7">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628A2AE5" w14:textId="77777777" w:rsidR="00F6265C" w:rsidRPr="00524193" w:rsidRDefault="00F6265C" w:rsidP="00F429D7">
      <w:pPr>
        <w:numPr>
          <w:ilvl w:val="0"/>
          <w:numId w:val="58"/>
        </w:numPr>
        <w:ind w:right="-720"/>
        <w:contextualSpacing/>
        <w:outlineLvl w:val="0"/>
        <w:rPr>
          <w:rFonts w:ascii="Arial" w:hAnsi="Arial" w:cs="Arial"/>
        </w:rPr>
      </w:pPr>
      <w:r w:rsidRPr="00524193">
        <w:rPr>
          <w:rFonts w:ascii="Arial" w:hAnsi="Arial" w:cs="Arial"/>
        </w:rPr>
        <w:t>Each building shall be invoiced separately for the services/repairs provided to each location as identified in Exhibit A, Section 1.C.    </w:t>
      </w:r>
    </w:p>
    <w:p w14:paraId="699C85E8"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0C7B27F" w14:textId="2AE0B985" w:rsidR="00F6265C" w:rsidRPr="008843CA" w:rsidRDefault="00FD280C" w:rsidP="00F6265C">
      <w:pPr>
        <w:tabs>
          <w:tab w:val="left" w:pos="360"/>
          <w:tab w:val="left" w:pos="9720"/>
          <w:tab w:val="left" w:pos="10080"/>
        </w:tabs>
        <w:ind w:right="547"/>
        <w:outlineLvl w:val="0"/>
        <w:rPr>
          <w:rFonts w:ascii="Arial" w:hAnsi="Arial" w:cs="Arial"/>
          <w:sz w:val="22"/>
          <w:szCs w:val="22"/>
        </w:rPr>
      </w:pPr>
      <w:r>
        <w:rPr>
          <w:rFonts w:ascii="Arial" w:hAnsi="Arial" w:cs="Arial"/>
          <w:sz w:val="22"/>
          <w:szCs w:val="22"/>
        </w:rPr>
        <w:t xml:space="preserve"> </w:t>
      </w:r>
    </w:p>
    <w:p w14:paraId="70B05F38" w14:textId="77777777" w:rsidR="00566E2A" w:rsidRDefault="00566E2A" w:rsidP="00F6265C">
      <w:pPr>
        <w:contextualSpacing/>
        <w:jc w:val="center"/>
        <w:rPr>
          <w:rFonts w:ascii="Arial" w:hAnsi="Arial" w:cs="Arial"/>
          <w:b/>
          <w:bCs/>
          <w:sz w:val="22"/>
          <w:szCs w:val="22"/>
          <w:u w:val="single"/>
        </w:rPr>
      </w:pPr>
    </w:p>
    <w:p w14:paraId="50D60231" w14:textId="77777777" w:rsidR="00566E2A" w:rsidRDefault="00566E2A" w:rsidP="00F6265C">
      <w:pPr>
        <w:contextualSpacing/>
        <w:jc w:val="center"/>
        <w:rPr>
          <w:rFonts w:ascii="Arial" w:hAnsi="Arial" w:cs="Arial"/>
          <w:b/>
          <w:bCs/>
          <w:sz w:val="22"/>
          <w:szCs w:val="22"/>
          <w:u w:val="single"/>
        </w:rPr>
      </w:pPr>
    </w:p>
    <w:p w14:paraId="341543A7" w14:textId="77777777" w:rsidR="00566E2A" w:rsidRDefault="00566E2A" w:rsidP="00F6265C">
      <w:pPr>
        <w:contextualSpacing/>
        <w:jc w:val="center"/>
        <w:rPr>
          <w:rFonts w:ascii="Arial" w:hAnsi="Arial" w:cs="Arial"/>
          <w:b/>
          <w:bCs/>
          <w:sz w:val="22"/>
          <w:szCs w:val="22"/>
          <w:u w:val="single"/>
        </w:rPr>
      </w:pPr>
    </w:p>
    <w:p w14:paraId="51F98114" w14:textId="77777777" w:rsidR="00566E2A" w:rsidRDefault="00566E2A" w:rsidP="00F6265C">
      <w:pPr>
        <w:contextualSpacing/>
        <w:jc w:val="center"/>
        <w:rPr>
          <w:rFonts w:ascii="Arial" w:hAnsi="Arial" w:cs="Arial"/>
          <w:b/>
          <w:bCs/>
          <w:sz w:val="22"/>
          <w:szCs w:val="22"/>
          <w:u w:val="single"/>
        </w:rPr>
      </w:pPr>
    </w:p>
    <w:p w14:paraId="0139E9A5" w14:textId="77777777" w:rsidR="00566E2A" w:rsidRDefault="00566E2A" w:rsidP="00F6265C">
      <w:pPr>
        <w:contextualSpacing/>
        <w:jc w:val="center"/>
        <w:rPr>
          <w:rFonts w:ascii="Arial" w:hAnsi="Arial" w:cs="Arial"/>
          <w:b/>
          <w:bCs/>
          <w:sz w:val="22"/>
          <w:szCs w:val="22"/>
          <w:u w:val="single"/>
        </w:rPr>
      </w:pPr>
    </w:p>
    <w:p w14:paraId="4599BEF1" w14:textId="77777777" w:rsidR="00566E2A" w:rsidRDefault="00566E2A" w:rsidP="00F6265C">
      <w:pPr>
        <w:contextualSpacing/>
        <w:jc w:val="center"/>
        <w:rPr>
          <w:rFonts w:ascii="Arial" w:hAnsi="Arial" w:cs="Arial"/>
          <w:b/>
          <w:bCs/>
          <w:sz w:val="22"/>
          <w:szCs w:val="22"/>
          <w:u w:val="single"/>
        </w:rPr>
      </w:pPr>
    </w:p>
    <w:p w14:paraId="554519A3" w14:textId="77777777" w:rsidR="00566E2A" w:rsidRDefault="00566E2A" w:rsidP="00F6265C">
      <w:pPr>
        <w:contextualSpacing/>
        <w:jc w:val="center"/>
        <w:rPr>
          <w:rFonts w:ascii="Arial" w:hAnsi="Arial" w:cs="Arial"/>
          <w:b/>
          <w:bCs/>
          <w:sz w:val="22"/>
          <w:szCs w:val="22"/>
          <w:u w:val="single"/>
        </w:rPr>
      </w:pPr>
    </w:p>
    <w:p w14:paraId="236BCA2D" w14:textId="77777777" w:rsidR="00566E2A" w:rsidRDefault="00566E2A" w:rsidP="00F6265C">
      <w:pPr>
        <w:contextualSpacing/>
        <w:jc w:val="center"/>
        <w:rPr>
          <w:rFonts w:ascii="Arial" w:hAnsi="Arial" w:cs="Arial"/>
          <w:b/>
          <w:bCs/>
          <w:sz w:val="22"/>
          <w:szCs w:val="22"/>
          <w:u w:val="single"/>
        </w:rPr>
      </w:pPr>
    </w:p>
    <w:p w14:paraId="610FFABC" w14:textId="77777777" w:rsidR="00566E2A" w:rsidRDefault="00566E2A" w:rsidP="00F6265C">
      <w:pPr>
        <w:contextualSpacing/>
        <w:jc w:val="center"/>
        <w:rPr>
          <w:rFonts w:ascii="Arial" w:hAnsi="Arial" w:cs="Arial"/>
          <w:b/>
          <w:bCs/>
          <w:sz w:val="22"/>
          <w:szCs w:val="22"/>
          <w:u w:val="single"/>
        </w:rPr>
      </w:pPr>
    </w:p>
    <w:p w14:paraId="4CAF1B24" w14:textId="77777777" w:rsidR="00566E2A" w:rsidRDefault="00566E2A" w:rsidP="00F6265C">
      <w:pPr>
        <w:contextualSpacing/>
        <w:jc w:val="center"/>
        <w:rPr>
          <w:rFonts w:ascii="Arial" w:hAnsi="Arial" w:cs="Arial"/>
          <w:b/>
          <w:bCs/>
          <w:sz w:val="22"/>
          <w:szCs w:val="22"/>
          <w:u w:val="single"/>
        </w:rPr>
      </w:pPr>
    </w:p>
    <w:p w14:paraId="6C91E01A" w14:textId="77777777" w:rsidR="00566E2A" w:rsidRDefault="00566E2A" w:rsidP="00F6265C">
      <w:pPr>
        <w:contextualSpacing/>
        <w:jc w:val="center"/>
        <w:rPr>
          <w:rFonts w:ascii="Arial" w:hAnsi="Arial" w:cs="Arial"/>
          <w:b/>
          <w:bCs/>
          <w:sz w:val="22"/>
          <w:szCs w:val="22"/>
          <w:u w:val="single"/>
        </w:rPr>
      </w:pPr>
    </w:p>
    <w:p w14:paraId="200B9336" w14:textId="77777777" w:rsidR="00566E2A" w:rsidRDefault="00566E2A" w:rsidP="00F6265C">
      <w:pPr>
        <w:contextualSpacing/>
        <w:jc w:val="center"/>
        <w:rPr>
          <w:rFonts w:ascii="Arial" w:hAnsi="Arial" w:cs="Arial"/>
          <w:b/>
          <w:bCs/>
          <w:sz w:val="22"/>
          <w:szCs w:val="22"/>
          <w:u w:val="single"/>
        </w:rPr>
      </w:pPr>
    </w:p>
    <w:p w14:paraId="7291C454" w14:textId="77777777" w:rsidR="00566E2A" w:rsidRDefault="00566E2A" w:rsidP="00F6265C">
      <w:pPr>
        <w:contextualSpacing/>
        <w:jc w:val="center"/>
        <w:rPr>
          <w:rFonts w:ascii="Arial" w:hAnsi="Arial" w:cs="Arial"/>
          <w:b/>
          <w:bCs/>
          <w:sz w:val="22"/>
          <w:szCs w:val="22"/>
          <w:u w:val="single"/>
        </w:rPr>
      </w:pPr>
    </w:p>
    <w:p w14:paraId="0B2DB86F" w14:textId="77777777" w:rsidR="00566E2A" w:rsidRDefault="00566E2A" w:rsidP="00F6265C">
      <w:pPr>
        <w:contextualSpacing/>
        <w:jc w:val="center"/>
        <w:rPr>
          <w:rFonts w:ascii="Arial" w:hAnsi="Arial" w:cs="Arial"/>
          <w:b/>
          <w:bCs/>
          <w:sz w:val="22"/>
          <w:szCs w:val="22"/>
          <w:u w:val="single"/>
        </w:rPr>
      </w:pPr>
    </w:p>
    <w:p w14:paraId="66237195" w14:textId="77777777" w:rsidR="00566E2A" w:rsidRDefault="00566E2A" w:rsidP="00F6265C">
      <w:pPr>
        <w:contextualSpacing/>
        <w:jc w:val="center"/>
        <w:rPr>
          <w:rFonts w:ascii="Arial" w:hAnsi="Arial" w:cs="Arial"/>
          <w:b/>
          <w:bCs/>
          <w:sz w:val="22"/>
          <w:szCs w:val="22"/>
          <w:u w:val="single"/>
        </w:rPr>
      </w:pPr>
    </w:p>
    <w:p w14:paraId="22AD03C3" w14:textId="77777777" w:rsidR="00566E2A" w:rsidRDefault="00566E2A" w:rsidP="00F6265C">
      <w:pPr>
        <w:contextualSpacing/>
        <w:jc w:val="center"/>
        <w:rPr>
          <w:rFonts w:ascii="Arial" w:hAnsi="Arial" w:cs="Arial"/>
          <w:b/>
          <w:bCs/>
          <w:sz w:val="22"/>
          <w:szCs w:val="22"/>
          <w:u w:val="single"/>
        </w:rPr>
      </w:pPr>
    </w:p>
    <w:p w14:paraId="5A74AA57" w14:textId="77777777" w:rsidR="0063598B" w:rsidRDefault="0063598B" w:rsidP="00F6265C">
      <w:pPr>
        <w:contextualSpacing/>
        <w:jc w:val="center"/>
        <w:rPr>
          <w:rFonts w:ascii="Arial" w:hAnsi="Arial" w:cs="Arial"/>
          <w:b/>
          <w:bCs/>
          <w:sz w:val="22"/>
          <w:szCs w:val="22"/>
          <w:u w:val="single"/>
        </w:rPr>
      </w:pPr>
    </w:p>
    <w:p w14:paraId="4C5AC9A8" w14:textId="3B0A6D27" w:rsidR="0063598B" w:rsidRDefault="0063598B" w:rsidP="00F6265C">
      <w:pPr>
        <w:contextualSpacing/>
        <w:jc w:val="center"/>
        <w:rPr>
          <w:rFonts w:ascii="Arial" w:hAnsi="Arial" w:cs="Arial"/>
          <w:b/>
          <w:bCs/>
          <w:sz w:val="22"/>
          <w:szCs w:val="22"/>
          <w:u w:val="single"/>
        </w:rPr>
      </w:pPr>
    </w:p>
    <w:p w14:paraId="44A1443D" w14:textId="77777777" w:rsidR="0063598B" w:rsidRDefault="0063598B" w:rsidP="00F6265C">
      <w:pPr>
        <w:contextualSpacing/>
        <w:jc w:val="center"/>
        <w:rPr>
          <w:rFonts w:ascii="Arial" w:hAnsi="Arial" w:cs="Arial"/>
          <w:b/>
          <w:bCs/>
          <w:sz w:val="22"/>
          <w:szCs w:val="22"/>
          <w:u w:val="single"/>
        </w:rPr>
      </w:pPr>
    </w:p>
    <w:p w14:paraId="628247D4" w14:textId="77777777" w:rsidR="0063598B" w:rsidRDefault="0063598B" w:rsidP="00F6265C">
      <w:pPr>
        <w:contextualSpacing/>
        <w:jc w:val="center"/>
        <w:rPr>
          <w:rFonts w:ascii="Arial" w:hAnsi="Arial" w:cs="Arial"/>
          <w:b/>
          <w:bCs/>
          <w:sz w:val="22"/>
          <w:szCs w:val="22"/>
          <w:u w:val="single"/>
        </w:rPr>
      </w:pPr>
    </w:p>
    <w:p w14:paraId="1CC46BED" w14:textId="77777777" w:rsidR="00566E2A" w:rsidRDefault="00566E2A" w:rsidP="00F6265C">
      <w:pPr>
        <w:contextualSpacing/>
        <w:jc w:val="center"/>
        <w:rPr>
          <w:rFonts w:ascii="Arial" w:hAnsi="Arial" w:cs="Arial"/>
          <w:b/>
          <w:bCs/>
          <w:sz w:val="22"/>
          <w:szCs w:val="22"/>
          <w:u w:val="single"/>
        </w:rPr>
      </w:pPr>
    </w:p>
    <w:p w14:paraId="1099873A" w14:textId="77777777" w:rsidR="00566E2A" w:rsidRDefault="00566E2A" w:rsidP="00F6265C">
      <w:pPr>
        <w:contextualSpacing/>
        <w:jc w:val="center"/>
        <w:rPr>
          <w:rFonts w:ascii="Arial" w:hAnsi="Arial" w:cs="Arial"/>
          <w:b/>
          <w:bCs/>
          <w:sz w:val="22"/>
          <w:szCs w:val="22"/>
          <w:u w:val="single"/>
        </w:rPr>
      </w:pPr>
    </w:p>
    <w:p w14:paraId="41774477" w14:textId="77777777" w:rsidR="00566E2A" w:rsidRDefault="00566E2A" w:rsidP="00F6265C">
      <w:pPr>
        <w:contextualSpacing/>
        <w:jc w:val="center"/>
        <w:rPr>
          <w:rFonts w:ascii="Arial" w:hAnsi="Arial" w:cs="Arial"/>
          <w:b/>
          <w:bCs/>
          <w:sz w:val="22"/>
          <w:szCs w:val="22"/>
          <w:u w:val="single"/>
        </w:rPr>
      </w:pPr>
    </w:p>
    <w:p w14:paraId="2569F585" w14:textId="77777777" w:rsidR="00566E2A" w:rsidRDefault="00566E2A" w:rsidP="00F6265C">
      <w:pPr>
        <w:contextualSpacing/>
        <w:jc w:val="center"/>
        <w:rPr>
          <w:rFonts w:ascii="Arial" w:hAnsi="Arial" w:cs="Arial"/>
          <w:b/>
          <w:bCs/>
          <w:sz w:val="22"/>
          <w:szCs w:val="22"/>
          <w:u w:val="single"/>
        </w:rPr>
      </w:pPr>
    </w:p>
    <w:p w14:paraId="73B7823E" w14:textId="77777777" w:rsidR="00566E2A" w:rsidRDefault="00566E2A" w:rsidP="00F6265C">
      <w:pPr>
        <w:contextualSpacing/>
        <w:jc w:val="center"/>
        <w:rPr>
          <w:rFonts w:ascii="Arial" w:hAnsi="Arial" w:cs="Arial"/>
          <w:b/>
          <w:bCs/>
          <w:sz w:val="22"/>
          <w:szCs w:val="22"/>
          <w:u w:val="single"/>
        </w:rPr>
      </w:pPr>
    </w:p>
    <w:p w14:paraId="310D1E79" w14:textId="77777777" w:rsidR="00566E2A" w:rsidRDefault="00566E2A" w:rsidP="00F6265C">
      <w:pPr>
        <w:contextualSpacing/>
        <w:jc w:val="center"/>
        <w:rPr>
          <w:rFonts w:ascii="Arial" w:hAnsi="Arial" w:cs="Arial"/>
          <w:b/>
          <w:bCs/>
          <w:sz w:val="22"/>
          <w:szCs w:val="22"/>
          <w:u w:val="single"/>
        </w:rPr>
      </w:pPr>
    </w:p>
    <w:p w14:paraId="0657D69B" w14:textId="77777777" w:rsidR="00566E2A" w:rsidRDefault="00566E2A" w:rsidP="00F6265C">
      <w:pPr>
        <w:contextualSpacing/>
        <w:jc w:val="center"/>
        <w:rPr>
          <w:rFonts w:ascii="Arial" w:hAnsi="Arial" w:cs="Arial"/>
          <w:b/>
          <w:bCs/>
          <w:sz w:val="22"/>
          <w:szCs w:val="22"/>
          <w:u w:val="single"/>
        </w:rPr>
      </w:pPr>
    </w:p>
    <w:p w14:paraId="481786CE" w14:textId="66E2DC6A"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 xml:space="preserve">5. </w:t>
      </w:r>
      <w:r w:rsidR="00F6265C" w:rsidRPr="008843CA">
        <w:rPr>
          <w:rFonts w:ascii="Arial" w:hAnsi="Arial" w:cs="Arial"/>
          <w:b/>
          <w:bCs/>
          <w:sz w:val="22"/>
          <w:szCs w:val="22"/>
          <w:u w:val="single"/>
        </w:rPr>
        <w:t xml:space="preserve">Clifford L Allenby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041)</w:t>
      </w:r>
    </w:p>
    <w:p w14:paraId="499B706A" w14:textId="77777777" w:rsidR="00F6265C" w:rsidRPr="008843CA" w:rsidRDefault="00F6265C" w:rsidP="00F6265C">
      <w:pPr>
        <w:keepLines/>
        <w:widowControl w:val="0"/>
        <w:contextualSpacing/>
        <w:jc w:val="both"/>
        <w:outlineLvl w:val="0"/>
        <w:rPr>
          <w:rFonts w:ascii="Arial" w:hAnsi="Arial" w:cs="Arial"/>
          <w:sz w:val="22"/>
          <w:szCs w:val="22"/>
        </w:rPr>
      </w:pPr>
    </w:p>
    <w:p w14:paraId="6B347BB4" w14:textId="77777777" w:rsidR="00F6265C" w:rsidRPr="008843CA" w:rsidRDefault="00F6265C" w:rsidP="005B77A3">
      <w:pPr>
        <w:pStyle w:val="ListParagraph"/>
        <w:numPr>
          <w:ilvl w:val="0"/>
          <w:numId w:val="65"/>
        </w:numPr>
        <w:ind w:left="-360"/>
        <w:contextualSpacing/>
        <w:rPr>
          <w:rFonts w:ascii="Arial" w:hAnsi="Arial" w:cs="Arial"/>
          <w:sz w:val="22"/>
          <w:szCs w:val="22"/>
        </w:rPr>
      </w:pPr>
      <w:r w:rsidRPr="005B77A3">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577AA97E"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2BDD4EED"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17C51F6B" w14:textId="0E6721E2"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52FAC8"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6B72E5" w14:textId="77777777" w:rsidR="00F6265C" w:rsidRPr="008843CA" w:rsidRDefault="00F6265C" w:rsidP="00F425FF">
            <w:pPr>
              <w:jc w:val="center"/>
              <w:rPr>
                <w:rFonts w:ascii="Arial" w:hAnsi="Arial" w:cs="Arial"/>
              </w:rPr>
            </w:pPr>
            <w:r w:rsidRPr="008843CA">
              <w:rPr>
                <w:rFonts w:ascii="Arial" w:hAnsi="Arial" w:cs="Arial"/>
              </w:rPr>
              <w:t>B</w:t>
            </w:r>
          </w:p>
          <w:p w14:paraId="5723836C"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875B25A" w14:textId="77777777" w:rsidR="00F6265C" w:rsidRPr="008843CA" w:rsidRDefault="00F6265C" w:rsidP="00F425FF">
            <w:pPr>
              <w:jc w:val="center"/>
              <w:rPr>
                <w:rFonts w:ascii="Arial" w:hAnsi="Arial" w:cs="Arial"/>
              </w:rPr>
            </w:pPr>
            <w:r w:rsidRPr="008843CA">
              <w:rPr>
                <w:rFonts w:ascii="Arial" w:hAnsi="Arial" w:cs="Arial"/>
              </w:rPr>
              <w:t>C</w:t>
            </w:r>
          </w:p>
          <w:p w14:paraId="2647CF02" w14:textId="77777777" w:rsidR="00F6265C" w:rsidRPr="008843CA" w:rsidRDefault="00F6265C" w:rsidP="00F425FF">
            <w:pPr>
              <w:jc w:val="center"/>
              <w:rPr>
                <w:rFonts w:ascii="Arial" w:hAnsi="Arial" w:cs="Arial"/>
              </w:rPr>
            </w:pPr>
          </w:p>
        </w:tc>
      </w:tr>
      <w:tr w:rsidR="00F6265C" w:rsidRPr="008843CA" w14:paraId="76B3F952" w14:textId="77777777" w:rsidTr="00204C05">
        <w:trPr>
          <w:trHeight w:val="620"/>
        </w:trPr>
        <w:tc>
          <w:tcPr>
            <w:tcW w:w="3960" w:type="dxa"/>
            <w:vMerge/>
            <w:vAlign w:val="center"/>
            <w:hideMark/>
          </w:tcPr>
          <w:p w14:paraId="6429B3B6"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2EE03040" w14:textId="77777777" w:rsidR="00F6265C" w:rsidRPr="008843CA" w:rsidRDefault="00F6265C" w:rsidP="00F425FF">
            <w:pPr>
              <w:jc w:val="center"/>
              <w:rPr>
                <w:rFonts w:ascii="Arial" w:hAnsi="Arial" w:cs="Arial"/>
              </w:rPr>
            </w:pPr>
            <w:r w:rsidRPr="008843CA">
              <w:rPr>
                <w:rFonts w:ascii="Arial" w:hAnsi="Arial" w:cs="Arial"/>
              </w:rPr>
              <w:t>Service Rate</w:t>
            </w:r>
          </w:p>
          <w:p w14:paraId="69A7C6A3"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47C4EAD"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E33F88" w14:textId="77777777" w:rsidR="00F6265C" w:rsidRPr="008843CA" w:rsidRDefault="00F6265C" w:rsidP="00F425FF">
            <w:pPr>
              <w:jc w:val="center"/>
              <w:rPr>
                <w:rFonts w:ascii="Arial" w:hAnsi="Arial" w:cs="Arial"/>
              </w:rPr>
            </w:pPr>
            <w:r w:rsidRPr="008843CA">
              <w:rPr>
                <w:rFonts w:ascii="Arial" w:hAnsi="Arial" w:cs="Arial"/>
              </w:rPr>
              <w:t>Annual Total</w:t>
            </w:r>
          </w:p>
          <w:p w14:paraId="1C09017A" w14:textId="77777777" w:rsidR="00F6265C" w:rsidRPr="008843CA" w:rsidRDefault="00F6265C" w:rsidP="00F425FF">
            <w:pPr>
              <w:jc w:val="center"/>
              <w:rPr>
                <w:rFonts w:ascii="Arial" w:hAnsi="Arial" w:cs="Arial"/>
              </w:rPr>
            </w:pPr>
            <w:r w:rsidRPr="008843CA">
              <w:rPr>
                <w:rFonts w:ascii="Arial" w:hAnsi="Arial" w:cs="Arial"/>
              </w:rPr>
              <w:t>Calculated Amount</w:t>
            </w:r>
          </w:p>
          <w:p w14:paraId="208A5A39"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5E2C4F9F"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70BCF7" w14:textId="77777777" w:rsidR="00F6265C" w:rsidRPr="008843CA" w:rsidRDefault="00F6265C" w:rsidP="00F425FF">
            <w:pPr>
              <w:rPr>
                <w:rFonts w:ascii="Arial" w:hAnsi="Arial" w:cs="Arial"/>
              </w:rPr>
            </w:pPr>
            <w:r w:rsidRPr="008843CA">
              <w:rPr>
                <w:rFonts w:ascii="Arial" w:hAnsi="Arial" w:cs="Arial"/>
              </w:rPr>
              <w:t xml:space="preserve">Annual Testing:  </w:t>
            </w:r>
          </w:p>
          <w:p w14:paraId="0D0E4B71" w14:textId="77777777" w:rsidR="00F6265C" w:rsidRPr="008843CA" w:rsidRDefault="00F6265C" w:rsidP="00F425FF">
            <w:pPr>
              <w:rPr>
                <w:rFonts w:ascii="Arial" w:hAnsi="Arial" w:cs="Arial"/>
              </w:rPr>
            </w:pPr>
            <w:proofErr w:type="gramStart"/>
            <w:r w:rsidRPr="008843CA">
              <w:rPr>
                <w:rFonts w:ascii="Arial" w:hAnsi="Arial" w:cs="Arial"/>
              </w:rPr>
              <w:t>Wilkins  6</w:t>
            </w:r>
            <w:proofErr w:type="gramEnd"/>
            <w:r w:rsidRPr="008843CA">
              <w:rPr>
                <w:rFonts w:ascii="Arial" w:hAnsi="Arial" w:cs="Arial"/>
              </w:rPr>
              <w:t>”-# 350 ADA</w:t>
            </w:r>
          </w:p>
        </w:tc>
        <w:tc>
          <w:tcPr>
            <w:tcW w:w="2199" w:type="dxa"/>
            <w:tcBorders>
              <w:top w:val="single" w:sz="4" w:space="0" w:color="auto"/>
              <w:left w:val="single" w:sz="4" w:space="0" w:color="auto"/>
              <w:bottom w:val="single" w:sz="4" w:space="0" w:color="auto"/>
              <w:right w:val="single" w:sz="4" w:space="0" w:color="auto"/>
            </w:tcBorders>
            <w:vAlign w:val="center"/>
          </w:tcPr>
          <w:p w14:paraId="7870DD54"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CE7D0F6"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04482126"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63C3AD2"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64F77607" w14:textId="77777777" w:rsidR="00F6265C" w:rsidRPr="008843CA" w:rsidRDefault="00F6265C" w:rsidP="00F425FF">
            <w:pPr>
              <w:rPr>
                <w:rFonts w:ascii="Arial" w:hAnsi="Arial" w:cs="Arial"/>
              </w:rPr>
            </w:pPr>
            <w:r w:rsidRPr="008843CA">
              <w:rPr>
                <w:rFonts w:ascii="Arial" w:hAnsi="Arial" w:cs="Arial"/>
              </w:rPr>
              <w:t xml:space="preserve">Annual Testing:  </w:t>
            </w:r>
          </w:p>
          <w:p w14:paraId="0477E0A2" w14:textId="77777777" w:rsidR="00F6265C" w:rsidRPr="008843CA" w:rsidRDefault="00F6265C" w:rsidP="00F425FF">
            <w:pPr>
              <w:rPr>
                <w:rFonts w:ascii="Arial" w:hAnsi="Arial" w:cs="Arial"/>
              </w:rPr>
            </w:pPr>
            <w:proofErr w:type="gramStart"/>
            <w:r w:rsidRPr="008843CA">
              <w:rPr>
                <w:rFonts w:ascii="Arial" w:hAnsi="Arial" w:cs="Arial"/>
              </w:rPr>
              <w:t>Wilkins  ¾</w:t>
            </w:r>
            <w:proofErr w:type="gramEnd"/>
            <w:r w:rsidRPr="008843CA">
              <w:rPr>
                <w:rFonts w:ascii="Arial" w:hAnsi="Arial" w:cs="Arial"/>
              </w:rPr>
              <w:t>”-#950 XLD</w:t>
            </w:r>
          </w:p>
        </w:tc>
        <w:tc>
          <w:tcPr>
            <w:tcW w:w="2199" w:type="dxa"/>
            <w:tcBorders>
              <w:top w:val="single" w:sz="4" w:space="0" w:color="auto"/>
              <w:left w:val="single" w:sz="4" w:space="0" w:color="auto"/>
              <w:bottom w:val="single" w:sz="4" w:space="0" w:color="auto"/>
              <w:right w:val="single" w:sz="4" w:space="0" w:color="auto"/>
            </w:tcBorders>
            <w:vAlign w:val="center"/>
          </w:tcPr>
          <w:p w14:paraId="05F16485"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8AA089A"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E18BDF5"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A9290C1"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6FA94375" w14:textId="77777777" w:rsidR="00F6265C" w:rsidRPr="008843CA" w:rsidRDefault="00F6265C" w:rsidP="00F425FF">
            <w:pPr>
              <w:rPr>
                <w:rFonts w:ascii="Arial" w:hAnsi="Arial" w:cs="Arial"/>
              </w:rPr>
            </w:pPr>
            <w:r w:rsidRPr="008843CA">
              <w:rPr>
                <w:rFonts w:ascii="Arial" w:hAnsi="Arial" w:cs="Arial"/>
              </w:rPr>
              <w:t xml:space="preserve">Annual Testing:  </w:t>
            </w:r>
          </w:p>
          <w:p w14:paraId="4B8DD00C" w14:textId="77777777" w:rsidR="00F6265C" w:rsidRPr="008843CA" w:rsidRDefault="00F6265C" w:rsidP="00F425FF">
            <w:pPr>
              <w:rPr>
                <w:rFonts w:ascii="Arial" w:hAnsi="Arial" w:cs="Arial"/>
              </w:rPr>
            </w:pPr>
            <w:proofErr w:type="gramStart"/>
            <w:r w:rsidRPr="008843CA">
              <w:rPr>
                <w:rFonts w:ascii="Arial" w:hAnsi="Arial" w:cs="Arial"/>
              </w:rPr>
              <w:t>Wilkins  4</w:t>
            </w:r>
            <w:proofErr w:type="gramEnd"/>
            <w:r w:rsidRPr="008843CA">
              <w:rPr>
                <w:rFonts w:ascii="Arial" w:hAnsi="Arial" w:cs="Arial"/>
              </w:rPr>
              <w:t>”-#375</w:t>
            </w:r>
          </w:p>
        </w:tc>
        <w:tc>
          <w:tcPr>
            <w:tcW w:w="2199" w:type="dxa"/>
            <w:tcBorders>
              <w:top w:val="single" w:sz="4" w:space="0" w:color="auto"/>
              <w:left w:val="single" w:sz="4" w:space="0" w:color="auto"/>
              <w:bottom w:val="single" w:sz="4" w:space="0" w:color="auto"/>
              <w:right w:val="single" w:sz="4" w:space="0" w:color="auto"/>
            </w:tcBorders>
            <w:vAlign w:val="center"/>
          </w:tcPr>
          <w:p w14:paraId="1A732F9B"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4FF61F94"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0265B8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9096A27"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73C80ADC" w14:textId="77777777" w:rsidR="00F6265C" w:rsidRPr="008843CA" w:rsidRDefault="00F6265C" w:rsidP="00F425FF">
            <w:pPr>
              <w:rPr>
                <w:rFonts w:ascii="Arial" w:hAnsi="Arial" w:cs="Arial"/>
              </w:rPr>
            </w:pPr>
            <w:r w:rsidRPr="008843CA">
              <w:rPr>
                <w:rFonts w:ascii="Arial" w:hAnsi="Arial" w:cs="Arial"/>
              </w:rPr>
              <w:t xml:space="preserve">Annual Testing:  </w:t>
            </w:r>
          </w:p>
          <w:p w14:paraId="5C559674" w14:textId="77777777" w:rsidR="00F6265C" w:rsidRPr="008843CA" w:rsidRDefault="00F6265C" w:rsidP="00F425FF">
            <w:pPr>
              <w:rPr>
                <w:rFonts w:ascii="Arial" w:hAnsi="Arial" w:cs="Arial"/>
              </w:rPr>
            </w:pPr>
            <w:proofErr w:type="gramStart"/>
            <w:r w:rsidRPr="008843CA">
              <w:rPr>
                <w:rFonts w:ascii="Arial" w:hAnsi="Arial" w:cs="Arial"/>
              </w:rPr>
              <w:t>Wilkins  6</w:t>
            </w:r>
            <w:proofErr w:type="gramEnd"/>
            <w:r w:rsidRPr="008843CA">
              <w:rPr>
                <w:rFonts w:ascii="Arial" w:hAnsi="Arial" w:cs="Arial"/>
              </w:rPr>
              <w:t xml:space="preserve">”-#350 ADA </w:t>
            </w:r>
          </w:p>
        </w:tc>
        <w:tc>
          <w:tcPr>
            <w:tcW w:w="2199" w:type="dxa"/>
            <w:tcBorders>
              <w:top w:val="single" w:sz="4" w:space="0" w:color="auto"/>
              <w:left w:val="single" w:sz="4" w:space="0" w:color="auto"/>
              <w:bottom w:val="single" w:sz="4" w:space="0" w:color="auto"/>
              <w:right w:val="single" w:sz="4" w:space="0" w:color="auto"/>
            </w:tcBorders>
            <w:vAlign w:val="center"/>
          </w:tcPr>
          <w:p w14:paraId="5A79B5C8"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0A3FAB1A"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793B812"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6EF719D"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93A04F4" w14:textId="77777777" w:rsidR="00F6265C" w:rsidRPr="008843CA" w:rsidRDefault="00F6265C" w:rsidP="00F425FF">
            <w:pPr>
              <w:rPr>
                <w:rFonts w:ascii="Arial" w:hAnsi="Arial" w:cs="Arial"/>
              </w:rPr>
            </w:pPr>
            <w:r w:rsidRPr="008843CA">
              <w:rPr>
                <w:rFonts w:ascii="Arial" w:hAnsi="Arial" w:cs="Arial"/>
              </w:rPr>
              <w:t xml:space="preserve">Annual Testing:  </w:t>
            </w:r>
          </w:p>
          <w:p w14:paraId="51DCD39D" w14:textId="77777777" w:rsidR="00F6265C" w:rsidRPr="008843CA" w:rsidRDefault="00F6265C" w:rsidP="00F425FF">
            <w:pPr>
              <w:rPr>
                <w:rFonts w:ascii="Arial" w:hAnsi="Arial" w:cs="Arial"/>
              </w:rPr>
            </w:pPr>
            <w:proofErr w:type="gramStart"/>
            <w:r w:rsidRPr="008843CA">
              <w:rPr>
                <w:rFonts w:ascii="Arial" w:hAnsi="Arial" w:cs="Arial"/>
              </w:rPr>
              <w:t>Wilkins  ¾</w:t>
            </w:r>
            <w:proofErr w:type="gramEnd"/>
            <w:r w:rsidRPr="008843CA">
              <w:rPr>
                <w:rFonts w:ascii="Arial" w:hAnsi="Arial" w:cs="Arial"/>
              </w:rPr>
              <w:t>”-#950 XLD</w:t>
            </w:r>
          </w:p>
        </w:tc>
        <w:tc>
          <w:tcPr>
            <w:tcW w:w="2199" w:type="dxa"/>
            <w:tcBorders>
              <w:top w:val="single" w:sz="4" w:space="0" w:color="auto"/>
              <w:left w:val="single" w:sz="4" w:space="0" w:color="auto"/>
              <w:bottom w:val="single" w:sz="4" w:space="0" w:color="auto"/>
              <w:right w:val="single" w:sz="4" w:space="0" w:color="auto"/>
            </w:tcBorders>
            <w:vAlign w:val="center"/>
          </w:tcPr>
          <w:p w14:paraId="1FAF191C"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B63104E"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2753E9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CCE5AB1"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AE65B71" w14:textId="77777777" w:rsidR="00F6265C" w:rsidRPr="008843CA" w:rsidRDefault="00F6265C" w:rsidP="00F425FF">
            <w:pPr>
              <w:rPr>
                <w:rFonts w:ascii="Arial" w:hAnsi="Arial" w:cs="Arial"/>
              </w:rPr>
            </w:pPr>
            <w:r w:rsidRPr="008843CA">
              <w:rPr>
                <w:rFonts w:ascii="Arial" w:hAnsi="Arial" w:cs="Arial"/>
              </w:rPr>
              <w:t xml:space="preserve">Annual Testing:  </w:t>
            </w:r>
          </w:p>
          <w:p w14:paraId="024EDBDD" w14:textId="77777777" w:rsidR="00F6265C" w:rsidRPr="008843CA" w:rsidRDefault="00F6265C" w:rsidP="00F425FF">
            <w:pPr>
              <w:rPr>
                <w:rFonts w:ascii="Arial" w:hAnsi="Arial" w:cs="Arial"/>
              </w:rPr>
            </w:pPr>
            <w:proofErr w:type="gramStart"/>
            <w:r w:rsidRPr="008843CA">
              <w:rPr>
                <w:rFonts w:ascii="Arial" w:hAnsi="Arial" w:cs="Arial"/>
              </w:rPr>
              <w:t>Wilkins  1</w:t>
            </w:r>
            <w:proofErr w:type="gramEnd"/>
            <w:r w:rsidRPr="008843CA">
              <w:rPr>
                <w:rFonts w:ascii="Arial" w:hAnsi="Arial" w:cs="Arial"/>
              </w:rPr>
              <w:t>”-#975 XL2</w:t>
            </w:r>
          </w:p>
        </w:tc>
        <w:tc>
          <w:tcPr>
            <w:tcW w:w="2199" w:type="dxa"/>
            <w:tcBorders>
              <w:top w:val="single" w:sz="4" w:space="0" w:color="auto"/>
              <w:left w:val="single" w:sz="4" w:space="0" w:color="auto"/>
              <w:bottom w:val="single" w:sz="4" w:space="0" w:color="auto"/>
              <w:right w:val="single" w:sz="4" w:space="0" w:color="auto"/>
            </w:tcBorders>
            <w:vAlign w:val="center"/>
          </w:tcPr>
          <w:p w14:paraId="265570A6"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6CF4F19"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A1A44CD"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FF6BECE"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37A198F" w14:textId="77777777" w:rsidR="00F6265C" w:rsidRPr="008843CA" w:rsidRDefault="00F6265C" w:rsidP="00F425FF">
            <w:pPr>
              <w:rPr>
                <w:rFonts w:ascii="Arial" w:hAnsi="Arial" w:cs="Arial"/>
              </w:rPr>
            </w:pPr>
            <w:r w:rsidRPr="008843CA">
              <w:rPr>
                <w:rFonts w:ascii="Arial" w:hAnsi="Arial" w:cs="Arial"/>
              </w:rPr>
              <w:t xml:space="preserve">Annual Testing:  </w:t>
            </w:r>
          </w:p>
          <w:p w14:paraId="3E335419" w14:textId="77777777" w:rsidR="00F6265C" w:rsidRPr="008843CA" w:rsidRDefault="00F6265C" w:rsidP="00F425FF">
            <w:pPr>
              <w:rPr>
                <w:rFonts w:ascii="Arial" w:hAnsi="Arial" w:cs="Arial"/>
              </w:rPr>
            </w:pPr>
            <w:proofErr w:type="gramStart"/>
            <w:r w:rsidRPr="008843CA">
              <w:rPr>
                <w:rFonts w:ascii="Arial" w:hAnsi="Arial" w:cs="Arial"/>
              </w:rPr>
              <w:t>Wilkins  ¾</w:t>
            </w:r>
            <w:proofErr w:type="gramEnd"/>
            <w:r w:rsidRPr="008843CA">
              <w:rPr>
                <w:rFonts w:ascii="Arial" w:hAnsi="Arial" w:cs="Arial"/>
              </w:rPr>
              <w:t>”-#975 XL</w:t>
            </w:r>
          </w:p>
        </w:tc>
        <w:tc>
          <w:tcPr>
            <w:tcW w:w="2199" w:type="dxa"/>
            <w:tcBorders>
              <w:top w:val="single" w:sz="4" w:space="0" w:color="auto"/>
              <w:left w:val="single" w:sz="4" w:space="0" w:color="auto"/>
              <w:bottom w:val="single" w:sz="4" w:space="0" w:color="auto"/>
              <w:right w:val="single" w:sz="4" w:space="0" w:color="auto"/>
            </w:tcBorders>
            <w:vAlign w:val="center"/>
          </w:tcPr>
          <w:p w14:paraId="522E120E"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4C778E28"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21958407"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8B571B6"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3802E2DE" w14:textId="77777777" w:rsidR="00F6265C" w:rsidRPr="008843CA" w:rsidRDefault="00F6265C" w:rsidP="00F425FF">
            <w:pPr>
              <w:rPr>
                <w:rFonts w:ascii="Arial" w:hAnsi="Arial" w:cs="Arial"/>
              </w:rPr>
            </w:pPr>
            <w:r w:rsidRPr="008843CA">
              <w:rPr>
                <w:rFonts w:ascii="Arial" w:hAnsi="Arial" w:cs="Arial"/>
              </w:rPr>
              <w:t xml:space="preserve">Annual Testing:  </w:t>
            </w:r>
          </w:p>
          <w:p w14:paraId="61C62634" w14:textId="77777777" w:rsidR="00F6265C" w:rsidRPr="008843CA" w:rsidRDefault="00F6265C" w:rsidP="00F425FF">
            <w:pPr>
              <w:rPr>
                <w:rFonts w:ascii="Arial" w:hAnsi="Arial" w:cs="Arial"/>
              </w:rPr>
            </w:pPr>
            <w:proofErr w:type="gramStart"/>
            <w:r w:rsidRPr="008843CA">
              <w:rPr>
                <w:rFonts w:ascii="Arial" w:hAnsi="Arial" w:cs="Arial"/>
              </w:rPr>
              <w:t>Wilkins  ¾</w:t>
            </w:r>
            <w:proofErr w:type="gramEnd"/>
            <w:r w:rsidRPr="008843CA">
              <w:rPr>
                <w:rFonts w:ascii="Arial" w:hAnsi="Arial" w:cs="Arial"/>
              </w:rPr>
              <w:t>”-#950 XLD</w:t>
            </w:r>
          </w:p>
        </w:tc>
        <w:tc>
          <w:tcPr>
            <w:tcW w:w="2199" w:type="dxa"/>
            <w:tcBorders>
              <w:top w:val="single" w:sz="4" w:space="0" w:color="auto"/>
              <w:left w:val="single" w:sz="4" w:space="0" w:color="auto"/>
              <w:bottom w:val="single" w:sz="4" w:space="0" w:color="auto"/>
              <w:right w:val="single" w:sz="4" w:space="0" w:color="auto"/>
            </w:tcBorders>
            <w:vAlign w:val="center"/>
          </w:tcPr>
          <w:p w14:paraId="09B484A4"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D5142B2"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1788C9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6D6479C"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13D8478F" w14:textId="77777777" w:rsidR="00F6265C" w:rsidRPr="008843CA" w:rsidRDefault="00F6265C" w:rsidP="00F425FF">
            <w:pPr>
              <w:rPr>
                <w:rFonts w:ascii="Arial" w:hAnsi="Arial" w:cs="Arial"/>
              </w:rPr>
            </w:pPr>
            <w:r w:rsidRPr="008843CA">
              <w:rPr>
                <w:rFonts w:ascii="Arial" w:hAnsi="Arial" w:cs="Arial"/>
              </w:rPr>
              <w:t xml:space="preserve">Annual Testing:  </w:t>
            </w:r>
          </w:p>
          <w:p w14:paraId="6B3DF6C3" w14:textId="77777777" w:rsidR="00F6265C" w:rsidRPr="008843CA" w:rsidRDefault="00F6265C" w:rsidP="00F425FF">
            <w:pPr>
              <w:rPr>
                <w:rFonts w:ascii="Arial" w:hAnsi="Arial" w:cs="Arial"/>
              </w:rPr>
            </w:pPr>
            <w:proofErr w:type="gramStart"/>
            <w:r w:rsidRPr="008843CA">
              <w:rPr>
                <w:rFonts w:ascii="Arial" w:hAnsi="Arial" w:cs="Arial"/>
              </w:rPr>
              <w:t>Wilkins  8</w:t>
            </w:r>
            <w:proofErr w:type="gramEnd"/>
            <w:r w:rsidRPr="008843CA">
              <w:rPr>
                <w:rFonts w:ascii="Arial" w:hAnsi="Arial" w:cs="Arial"/>
              </w:rPr>
              <w:t>”-#350 ADA</w:t>
            </w:r>
          </w:p>
        </w:tc>
        <w:tc>
          <w:tcPr>
            <w:tcW w:w="2199" w:type="dxa"/>
            <w:tcBorders>
              <w:top w:val="single" w:sz="4" w:space="0" w:color="auto"/>
              <w:left w:val="single" w:sz="4" w:space="0" w:color="auto"/>
              <w:bottom w:val="single" w:sz="4" w:space="0" w:color="auto"/>
              <w:right w:val="single" w:sz="4" w:space="0" w:color="auto"/>
            </w:tcBorders>
            <w:vAlign w:val="center"/>
          </w:tcPr>
          <w:p w14:paraId="4330916C"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947BC5E"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0123DB7"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3AC773F"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0585F302"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7EC84434"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3ED6CBC"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26714D3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52B0918F"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6A67892C" w14:textId="77777777" w:rsidR="00F6265C" w:rsidRPr="008843CA" w:rsidRDefault="00F6265C" w:rsidP="00F425FF">
            <w:pPr>
              <w:jc w:val="right"/>
              <w:rPr>
                <w:rFonts w:ascii="Arial" w:hAnsi="Arial" w:cs="Arial"/>
              </w:rPr>
            </w:pPr>
            <w:r w:rsidRPr="008843CA">
              <w:rPr>
                <w:rFonts w:ascii="Arial" w:hAnsi="Arial" w:cs="Arial"/>
              </w:rPr>
              <w:t>ANNUAL TOTAL</w:t>
            </w:r>
          </w:p>
          <w:p w14:paraId="21063C4C"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0743E4E3"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A839E21"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ACD0486"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06335FE6"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7BF2BE83" w14:textId="77777777" w:rsidR="00F6265C" w:rsidRPr="008843CA" w:rsidRDefault="00F6265C" w:rsidP="00F425FF">
            <w:pPr>
              <w:rPr>
                <w:rFonts w:ascii="Arial" w:hAnsi="Arial" w:cs="Arial"/>
              </w:rPr>
            </w:pPr>
            <w:r w:rsidRPr="008843CA">
              <w:rPr>
                <w:rFonts w:ascii="Arial" w:hAnsi="Arial" w:cs="Arial"/>
              </w:rPr>
              <w:t>$</w:t>
            </w:r>
          </w:p>
        </w:tc>
      </w:tr>
    </w:tbl>
    <w:p w14:paraId="16561941" w14:textId="77777777" w:rsidR="00F6265C" w:rsidRPr="00524193" w:rsidRDefault="00F6265C" w:rsidP="00C6120C">
      <w:pPr>
        <w:ind w:right="-900" w:hanging="180"/>
        <w:rPr>
          <w:rFonts w:ascii="Arial" w:hAnsi="Arial" w:cs="Arial"/>
          <w:b/>
        </w:rPr>
      </w:pPr>
      <w:proofErr w:type="gramStart"/>
      <w:r w:rsidRPr="00524193">
        <w:rPr>
          <w:rFonts w:ascii="Arial" w:hAnsi="Arial" w:cs="Arial"/>
          <w:vertAlign w:val="superscript"/>
        </w:rPr>
        <w:t>1</w:t>
      </w:r>
      <w:r w:rsidRPr="00524193">
        <w:rPr>
          <w:rFonts w:ascii="Arial" w:hAnsi="Arial" w:cs="Arial"/>
        </w:rPr>
        <w:t xml:space="preserve">  Table</w:t>
      </w:r>
      <w:proofErr w:type="gramEnd"/>
      <w:r w:rsidRPr="00524193">
        <w:rPr>
          <w:rFonts w:ascii="Arial" w:hAnsi="Arial" w:cs="Arial"/>
        </w:rPr>
        <w:t xml:space="preserve"> 1</w:t>
      </w:r>
      <w:proofErr w:type="gramStart"/>
      <w:r w:rsidRPr="00524193">
        <w:rPr>
          <w:rFonts w:ascii="Arial" w:hAnsi="Arial" w:cs="Arial"/>
        </w:rPr>
        <w:t>:  Preventive</w:t>
      </w:r>
      <w:proofErr w:type="gramEnd"/>
      <w:r w:rsidRPr="00524193">
        <w:rPr>
          <w:rFonts w:ascii="Arial" w:hAnsi="Arial" w:cs="Arial"/>
        </w:rPr>
        <w:t xml:space="preserve"> Maintenance</w:t>
      </w:r>
      <w:proofErr w:type="gramStart"/>
      <w:r w:rsidRPr="00524193">
        <w:rPr>
          <w:rFonts w:ascii="Arial" w:hAnsi="Arial" w:cs="Arial"/>
        </w:rPr>
        <w:t>:  Re</w:t>
      </w:r>
      <w:proofErr w:type="gramEnd"/>
      <w:r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00138E1C" w14:textId="77777777" w:rsidR="00F6265C" w:rsidRPr="008843CA" w:rsidRDefault="00F6265C">
      <w:pPr>
        <w:keepNext/>
        <w:keepLines/>
        <w:numPr>
          <w:ilvl w:val="0"/>
          <w:numId w:val="65"/>
        </w:numPr>
        <w:ind w:left="-360"/>
        <w:rPr>
          <w:rFonts w:ascii="Arial" w:eastAsia="Calibri" w:hAnsi="Arial" w:cs="Arial"/>
          <w:sz w:val="22"/>
          <w:szCs w:val="22"/>
        </w:rPr>
      </w:pPr>
      <w:r w:rsidRPr="005B77A3">
        <w:rPr>
          <w:rFonts w:ascii="Arial" w:eastAsia="Calibri" w:hAnsi="Arial" w:cs="Arial"/>
          <w:b/>
          <w:bCs/>
          <w:sz w:val="22"/>
          <w:szCs w:val="22"/>
        </w:rPr>
        <w:lastRenderedPageBreak/>
        <w:t>FORESEEABLE REPAIR</w:t>
      </w:r>
      <w:r w:rsidRPr="005B77A3">
        <w:rPr>
          <w:rFonts w:ascii="Arial" w:hAnsi="Arial" w:cs="Arial"/>
          <w:b/>
          <w:bCs/>
          <w:sz w:val="22"/>
          <w:szCs w:val="22"/>
        </w:rPr>
        <w:t xml:space="preserve"> </w:t>
      </w:r>
      <w:r w:rsidRPr="005B77A3">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64BF123C"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250"/>
        <w:gridCol w:w="1080"/>
        <w:gridCol w:w="1170"/>
        <w:gridCol w:w="1260"/>
        <w:gridCol w:w="1530"/>
        <w:gridCol w:w="1530"/>
        <w:gridCol w:w="630"/>
        <w:gridCol w:w="1260"/>
        <w:gridCol w:w="8"/>
      </w:tblGrid>
      <w:tr w:rsidR="00F6265C" w:rsidRPr="008843CA" w14:paraId="18D7E40D" w14:textId="77777777" w:rsidTr="001E3170">
        <w:trPr>
          <w:gridAfter w:val="1"/>
          <w:wAfter w:w="8" w:type="dxa"/>
        </w:trPr>
        <w:tc>
          <w:tcPr>
            <w:tcW w:w="2250" w:type="dxa"/>
            <w:vMerge w:val="restart"/>
            <w:shd w:val="clear" w:color="auto" w:fill="D9D9D9"/>
            <w:vAlign w:val="center"/>
          </w:tcPr>
          <w:p w14:paraId="112B6567"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48DDED5E"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04E81DE5"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57CF9F80"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5326CC03"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126D791E"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0CCC2834"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260" w:type="dxa"/>
            <w:shd w:val="clear" w:color="auto" w:fill="D9D9D9"/>
            <w:vAlign w:val="center"/>
          </w:tcPr>
          <w:p w14:paraId="0F2EFE21"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1ABF4449" w14:textId="77777777" w:rsidTr="001E3170">
        <w:trPr>
          <w:gridAfter w:val="1"/>
          <w:wAfter w:w="8" w:type="dxa"/>
        </w:trPr>
        <w:tc>
          <w:tcPr>
            <w:tcW w:w="2250" w:type="dxa"/>
            <w:vMerge/>
            <w:vAlign w:val="center"/>
          </w:tcPr>
          <w:p w14:paraId="2D5472B5"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1BC15522"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62EBC8D9"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0A852253"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30827670"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18066794"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48C057C8"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15F46448"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5BB7E2B7"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3881680A"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57810E24" w14:textId="77777777" w:rsidR="00F6265C" w:rsidRPr="008843CA" w:rsidRDefault="00F6265C" w:rsidP="00F425FF">
            <w:pPr>
              <w:keepNext/>
              <w:keepLines/>
              <w:jc w:val="center"/>
              <w:rPr>
                <w:rFonts w:ascii="Arial" w:hAnsi="Arial" w:cs="Arial"/>
              </w:rPr>
            </w:pPr>
          </w:p>
        </w:tc>
        <w:tc>
          <w:tcPr>
            <w:tcW w:w="1260" w:type="dxa"/>
            <w:shd w:val="clear" w:color="auto" w:fill="D9D9D9"/>
            <w:vAlign w:val="center"/>
          </w:tcPr>
          <w:p w14:paraId="0D085200"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133E7217"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5DAB96A6"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2D574378" w14:textId="77777777" w:rsidTr="001E3170">
        <w:trPr>
          <w:gridAfter w:val="1"/>
          <w:wAfter w:w="8" w:type="dxa"/>
        </w:trPr>
        <w:tc>
          <w:tcPr>
            <w:tcW w:w="2250" w:type="dxa"/>
            <w:shd w:val="clear" w:color="auto" w:fill="D9D9D9"/>
          </w:tcPr>
          <w:p w14:paraId="36AB602A"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6794F536" w14:textId="77777777" w:rsidR="00F6265C" w:rsidRPr="008843CA" w:rsidRDefault="00F6265C" w:rsidP="00F425FF">
            <w:pPr>
              <w:keepNext/>
              <w:keepLines/>
              <w:rPr>
                <w:rFonts w:ascii="Arial" w:hAnsi="Arial" w:cs="Arial"/>
              </w:rPr>
            </w:pPr>
            <w:r w:rsidRPr="008843CA">
              <w:rPr>
                <w:rFonts w:ascii="Arial" w:hAnsi="Arial" w:cs="Arial"/>
              </w:rPr>
              <w:t>Wilkins 6”-# 350 ADA</w:t>
            </w:r>
          </w:p>
          <w:p w14:paraId="588FFD2B"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6F051AF"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6C7A7219"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30782CE2"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0D5EA110"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025596D1"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288785A7"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721F143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F4EA7FD" w14:textId="77777777" w:rsidTr="001E3170">
        <w:trPr>
          <w:gridAfter w:val="1"/>
          <w:wAfter w:w="8" w:type="dxa"/>
        </w:trPr>
        <w:tc>
          <w:tcPr>
            <w:tcW w:w="2250" w:type="dxa"/>
            <w:shd w:val="clear" w:color="auto" w:fill="D9D9D9"/>
          </w:tcPr>
          <w:p w14:paraId="07C42325"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0A850009" w14:textId="77777777" w:rsidR="00F6265C" w:rsidRPr="008843CA" w:rsidRDefault="00F6265C" w:rsidP="00F425FF">
            <w:pPr>
              <w:keepNext/>
              <w:keepLines/>
              <w:rPr>
                <w:rFonts w:ascii="Arial" w:hAnsi="Arial" w:cs="Arial"/>
              </w:rPr>
            </w:pPr>
            <w:r w:rsidRPr="008843CA">
              <w:rPr>
                <w:rFonts w:ascii="Arial" w:hAnsi="Arial" w:cs="Arial"/>
              </w:rPr>
              <w:t>Wilkins ¾”-#950 XLD</w:t>
            </w:r>
          </w:p>
          <w:p w14:paraId="2B5F1896"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A3EF89F" w14:textId="77777777" w:rsidR="00F6265C" w:rsidRPr="008843CA" w:rsidRDefault="00F6265C" w:rsidP="00F425FF">
            <w:pPr>
              <w:keepNext/>
              <w:keepLines/>
              <w:jc w:val="center"/>
              <w:rPr>
                <w:rFonts w:ascii="Arial" w:hAnsi="Arial" w:cs="Arial"/>
              </w:rPr>
            </w:pPr>
          </w:p>
        </w:tc>
        <w:tc>
          <w:tcPr>
            <w:tcW w:w="1170" w:type="dxa"/>
            <w:vMerge/>
            <w:vAlign w:val="center"/>
          </w:tcPr>
          <w:p w14:paraId="5CD4EC90" w14:textId="77777777" w:rsidR="00F6265C" w:rsidRPr="008843CA" w:rsidRDefault="00F6265C" w:rsidP="00F425FF">
            <w:pPr>
              <w:keepNext/>
              <w:keepLines/>
              <w:rPr>
                <w:rFonts w:ascii="Arial" w:hAnsi="Arial" w:cs="Arial"/>
              </w:rPr>
            </w:pPr>
          </w:p>
        </w:tc>
        <w:tc>
          <w:tcPr>
            <w:tcW w:w="1260" w:type="dxa"/>
            <w:vAlign w:val="center"/>
          </w:tcPr>
          <w:p w14:paraId="6F843371"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DB65BCE"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7ECBB17"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FD21F3E"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B058F12"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20D36D5" w14:textId="77777777" w:rsidTr="001E3170">
        <w:trPr>
          <w:gridAfter w:val="1"/>
          <w:wAfter w:w="8" w:type="dxa"/>
        </w:trPr>
        <w:tc>
          <w:tcPr>
            <w:tcW w:w="2250" w:type="dxa"/>
            <w:shd w:val="clear" w:color="auto" w:fill="D9D9D9"/>
          </w:tcPr>
          <w:p w14:paraId="178F77E5"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75F73DA4" w14:textId="77777777" w:rsidR="00F6265C" w:rsidRPr="008843CA" w:rsidRDefault="00F6265C" w:rsidP="00F425FF">
            <w:pPr>
              <w:keepNext/>
              <w:keepLines/>
              <w:rPr>
                <w:rFonts w:ascii="Arial" w:hAnsi="Arial" w:cs="Arial"/>
              </w:rPr>
            </w:pPr>
            <w:r w:rsidRPr="008843CA">
              <w:rPr>
                <w:rFonts w:ascii="Arial" w:hAnsi="Arial" w:cs="Arial"/>
              </w:rPr>
              <w:t>Wilkins 4”-#375</w:t>
            </w:r>
          </w:p>
          <w:p w14:paraId="2904B849"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351E9E2A" w14:textId="77777777" w:rsidR="00F6265C" w:rsidRPr="008843CA" w:rsidRDefault="00F6265C" w:rsidP="00F425FF">
            <w:pPr>
              <w:keepNext/>
              <w:keepLines/>
              <w:jc w:val="center"/>
              <w:rPr>
                <w:rFonts w:ascii="Arial" w:hAnsi="Arial" w:cs="Arial"/>
              </w:rPr>
            </w:pPr>
          </w:p>
        </w:tc>
        <w:tc>
          <w:tcPr>
            <w:tcW w:w="1170" w:type="dxa"/>
            <w:vMerge/>
            <w:vAlign w:val="center"/>
          </w:tcPr>
          <w:p w14:paraId="72A67C55" w14:textId="77777777" w:rsidR="00F6265C" w:rsidRPr="008843CA" w:rsidRDefault="00F6265C" w:rsidP="00F425FF">
            <w:pPr>
              <w:keepNext/>
              <w:keepLines/>
              <w:rPr>
                <w:rFonts w:ascii="Arial" w:hAnsi="Arial" w:cs="Arial"/>
              </w:rPr>
            </w:pPr>
          </w:p>
        </w:tc>
        <w:tc>
          <w:tcPr>
            <w:tcW w:w="1260" w:type="dxa"/>
            <w:vAlign w:val="center"/>
          </w:tcPr>
          <w:p w14:paraId="77FCC93A"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7C0BC1E"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7FDA316"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8667B2D"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E9054A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822B101" w14:textId="77777777" w:rsidTr="001E3170">
        <w:trPr>
          <w:gridAfter w:val="1"/>
          <w:wAfter w:w="8" w:type="dxa"/>
        </w:trPr>
        <w:tc>
          <w:tcPr>
            <w:tcW w:w="2250" w:type="dxa"/>
            <w:shd w:val="clear" w:color="auto" w:fill="D9D9D9"/>
          </w:tcPr>
          <w:p w14:paraId="3FFD5608"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74DA43C6" w14:textId="77777777" w:rsidR="00F6265C" w:rsidRPr="008843CA" w:rsidRDefault="00F6265C" w:rsidP="00F425FF">
            <w:pPr>
              <w:keepNext/>
              <w:keepLines/>
              <w:rPr>
                <w:rFonts w:ascii="Arial" w:hAnsi="Arial" w:cs="Arial"/>
              </w:rPr>
            </w:pPr>
            <w:proofErr w:type="gramStart"/>
            <w:r w:rsidRPr="008843CA">
              <w:rPr>
                <w:rFonts w:ascii="Arial" w:hAnsi="Arial" w:cs="Arial"/>
              </w:rPr>
              <w:t>Wilkins  6</w:t>
            </w:r>
            <w:proofErr w:type="gramEnd"/>
            <w:r w:rsidRPr="008843CA">
              <w:rPr>
                <w:rFonts w:ascii="Arial" w:hAnsi="Arial" w:cs="Arial"/>
              </w:rPr>
              <w:t>”-#350 ADA</w:t>
            </w:r>
          </w:p>
          <w:p w14:paraId="7466FF15"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E54C815" w14:textId="77777777" w:rsidR="00F6265C" w:rsidRPr="008843CA" w:rsidRDefault="00F6265C" w:rsidP="00F425FF">
            <w:pPr>
              <w:keepNext/>
              <w:keepLines/>
              <w:jc w:val="center"/>
              <w:rPr>
                <w:rFonts w:ascii="Arial" w:hAnsi="Arial" w:cs="Arial"/>
              </w:rPr>
            </w:pPr>
          </w:p>
        </w:tc>
        <w:tc>
          <w:tcPr>
            <w:tcW w:w="1170" w:type="dxa"/>
            <w:vMerge/>
            <w:vAlign w:val="center"/>
          </w:tcPr>
          <w:p w14:paraId="058CA66C" w14:textId="77777777" w:rsidR="00F6265C" w:rsidRPr="008843CA" w:rsidRDefault="00F6265C" w:rsidP="00F425FF">
            <w:pPr>
              <w:keepNext/>
              <w:keepLines/>
              <w:rPr>
                <w:rFonts w:ascii="Arial" w:hAnsi="Arial" w:cs="Arial"/>
              </w:rPr>
            </w:pPr>
          </w:p>
        </w:tc>
        <w:tc>
          <w:tcPr>
            <w:tcW w:w="1260" w:type="dxa"/>
            <w:vAlign w:val="center"/>
          </w:tcPr>
          <w:p w14:paraId="7FD93A13"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B95D79F"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E7DDE2E"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4DC1685F"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0FCDE04D"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E2F15C7" w14:textId="77777777" w:rsidTr="001E3170">
        <w:trPr>
          <w:gridAfter w:val="1"/>
          <w:wAfter w:w="8" w:type="dxa"/>
        </w:trPr>
        <w:tc>
          <w:tcPr>
            <w:tcW w:w="2250" w:type="dxa"/>
            <w:shd w:val="clear" w:color="auto" w:fill="D9D9D9"/>
          </w:tcPr>
          <w:p w14:paraId="15ED54B3"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CD708A1" w14:textId="77777777" w:rsidR="00F6265C" w:rsidRPr="008843CA" w:rsidRDefault="00F6265C" w:rsidP="00F425FF">
            <w:pPr>
              <w:keepNext/>
              <w:keepLines/>
              <w:rPr>
                <w:rFonts w:ascii="Arial" w:hAnsi="Arial" w:cs="Arial"/>
              </w:rPr>
            </w:pPr>
            <w:r w:rsidRPr="008843CA">
              <w:rPr>
                <w:rFonts w:ascii="Arial" w:hAnsi="Arial" w:cs="Arial"/>
              </w:rPr>
              <w:t>Wilkins ¾”-#950 XLD</w:t>
            </w:r>
          </w:p>
          <w:p w14:paraId="7072EBC4"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03CBB1E5" w14:textId="77777777" w:rsidR="00F6265C" w:rsidRPr="008843CA" w:rsidRDefault="00F6265C" w:rsidP="00F425FF">
            <w:pPr>
              <w:keepNext/>
              <w:keepLines/>
              <w:jc w:val="center"/>
              <w:rPr>
                <w:rFonts w:ascii="Arial" w:hAnsi="Arial" w:cs="Arial"/>
              </w:rPr>
            </w:pPr>
          </w:p>
        </w:tc>
        <w:tc>
          <w:tcPr>
            <w:tcW w:w="1170" w:type="dxa"/>
            <w:vMerge/>
            <w:vAlign w:val="center"/>
          </w:tcPr>
          <w:p w14:paraId="3874630D" w14:textId="77777777" w:rsidR="00F6265C" w:rsidRPr="008843CA" w:rsidRDefault="00F6265C" w:rsidP="00F425FF">
            <w:pPr>
              <w:keepNext/>
              <w:keepLines/>
              <w:rPr>
                <w:rFonts w:ascii="Arial" w:hAnsi="Arial" w:cs="Arial"/>
              </w:rPr>
            </w:pPr>
          </w:p>
        </w:tc>
        <w:tc>
          <w:tcPr>
            <w:tcW w:w="1260" w:type="dxa"/>
            <w:vAlign w:val="center"/>
          </w:tcPr>
          <w:p w14:paraId="6408C0CA"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ED8E1C5"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15A1AFC"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18C9F5EA"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16EBC69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D13EE60" w14:textId="77777777" w:rsidTr="001E3170">
        <w:trPr>
          <w:gridAfter w:val="1"/>
          <w:wAfter w:w="8" w:type="dxa"/>
        </w:trPr>
        <w:tc>
          <w:tcPr>
            <w:tcW w:w="2250" w:type="dxa"/>
            <w:shd w:val="clear" w:color="auto" w:fill="D9D9D9"/>
          </w:tcPr>
          <w:p w14:paraId="1F635B98"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1BDAA10" w14:textId="77777777" w:rsidR="00F6265C" w:rsidRPr="008843CA" w:rsidRDefault="00F6265C" w:rsidP="00F425FF">
            <w:pPr>
              <w:keepNext/>
              <w:keepLines/>
              <w:rPr>
                <w:rFonts w:ascii="Arial" w:hAnsi="Arial" w:cs="Arial"/>
              </w:rPr>
            </w:pPr>
            <w:r w:rsidRPr="008843CA">
              <w:rPr>
                <w:rFonts w:ascii="Arial" w:hAnsi="Arial" w:cs="Arial"/>
              </w:rPr>
              <w:t>Wilkins 1”-#975 XL2</w:t>
            </w:r>
          </w:p>
          <w:p w14:paraId="24320B78"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EEEC466" w14:textId="77777777" w:rsidR="00F6265C" w:rsidRPr="008843CA" w:rsidRDefault="00F6265C" w:rsidP="00F425FF">
            <w:pPr>
              <w:keepNext/>
              <w:keepLines/>
              <w:jc w:val="center"/>
              <w:rPr>
                <w:rFonts w:ascii="Arial" w:hAnsi="Arial" w:cs="Arial"/>
              </w:rPr>
            </w:pPr>
          </w:p>
        </w:tc>
        <w:tc>
          <w:tcPr>
            <w:tcW w:w="1170" w:type="dxa"/>
            <w:vMerge/>
            <w:vAlign w:val="center"/>
          </w:tcPr>
          <w:p w14:paraId="18F153AD" w14:textId="77777777" w:rsidR="00F6265C" w:rsidRPr="008843CA" w:rsidRDefault="00F6265C" w:rsidP="00F425FF">
            <w:pPr>
              <w:keepNext/>
              <w:keepLines/>
              <w:rPr>
                <w:rFonts w:ascii="Arial" w:hAnsi="Arial" w:cs="Arial"/>
              </w:rPr>
            </w:pPr>
          </w:p>
        </w:tc>
        <w:tc>
          <w:tcPr>
            <w:tcW w:w="1260" w:type="dxa"/>
            <w:vAlign w:val="center"/>
          </w:tcPr>
          <w:p w14:paraId="7D23C66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0800E60"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BB45D81"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4173F588"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189F29D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DE18DDC" w14:textId="77777777" w:rsidTr="001E3170">
        <w:trPr>
          <w:gridAfter w:val="1"/>
          <w:wAfter w:w="8" w:type="dxa"/>
        </w:trPr>
        <w:tc>
          <w:tcPr>
            <w:tcW w:w="2250" w:type="dxa"/>
            <w:shd w:val="clear" w:color="auto" w:fill="D9D9D9"/>
          </w:tcPr>
          <w:p w14:paraId="70AC9C3C"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28F28EF4" w14:textId="77777777" w:rsidR="00F6265C" w:rsidRPr="008843CA" w:rsidRDefault="00F6265C" w:rsidP="00F425FF">
            <w:pPr>
              <w:keepNext/>
              <w:keepLines/>
              <w:rPr>
                <w:rFonts w:ascii="Arial" w:hAnsi="Arial" w:cs="Arial"/>
              </w:rPr>
            </w:pPr>
            <w:r w:rsidRPr="008843CA">
              <w:rPr>
                <w:rFonts w:ascii="Arial" w:hAnsi="Arial" w:cs="Arial"/>
              </w:rPr>
              <w:t>Wilkins ¾”-#975 XL</w:t>
            </w:r>
          </w:p>
          <w:p w14:paraId="7C62E281"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8987415" w14:textId="77777777" w:rsidR="00F6265C" w:rsidRPr="008843CA" w:rsidRDefault="00F6265C" w:rsidP="00F425FF">
            <w:pPr>
              <w:keepNext/>
              <w:keepLines/>
              <w:jc w:val="center"/>
              <w:rPr>
                <w:rFonts w:ascii="Arial" w:hAnsi="Arial" w:cs="Arial"/>
              </w:rPr>
            </w:pPr>
          </w:p>
        </w:tc>
        <w:tc>
          <w:tcPr>
            <w:tcW w:w="1170" w:type="dxa"/>
            <w:vMerge/>
            <w:vAlign w:val="center"/>
          </w:tcPr>
          <w:p w14:paraId="0BAA4856" w14:textId="77777777" w:rsidR="00F6265C" w:rsidRPr="008843CA" w:rsidRDefault="00F6265C" w:rsidP="00F425FF">
            <w:pPr>
              <w:keepNext/>
              <w:keepLines/>
              <w:rPr>
                <w:rFonts w:ascii="Arial" w:hAnsi="Arial" w:cs="Arial"/>
              </w:rPr>
            </w:pPr>
          </w:p>
        </w:tc>
        <w:tc>
          <w:tcPr>
            <w:tcW w:w="1260" w:type="dxa"/>
            <w:vAlign w:val="center"/>
          </w:tcPr>
          <w:p w14:paraId="1EA5C4B7"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878602B"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D0E3A99"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45EAC56A"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5AA4586F"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3B8F4F4" w14:textId="77777777" w:rsidTr="001E3170">
        <w:trPr>
          <w:gridAfter w:val="1"/>
          <w:wAfter w:w="8" w:type="dxa"/>
        </w:trPr>
        <w:tc>
          <w:tcPr>
            <w:tcW w:w="2250" w:type="dxa"/>
            <w:shd w:val="clear" w:color="auto" w:fill="D9D9D9"/>
          </w:tcPr>
          <w:p w14:paraId="010C3493"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C49A46C" w14:textId="77777777" w:rsidR="00F6265C" w:rsidRPr="008843CA" w:rsidRDefault="00F6265C" w:rsidP="00F425FF">
            <w:pPr>
              <w:keepNext/>
              <w:keepLines/>
              <w:rPr>
                <w:rFonts w:ascii="Arial" w:hAnsi="Arial" w:cs="Arial"/>
              </w:rPr>
            </w:pPr>
            <w:proofErr w:type="gramStart"/>
            <w:r w:rsidRPr="008843CA">
              <w:rPr>
                <w:rFonts w:ascii="Arial" w:hAnsi="Arial" w:cs="Arial"/>
              </w:rPr>
              <w:t>Wilkins  ¾</w:t>
            </w:r>
            <w:proofErr w:type="gramEnd"/>
            <w:r w:rsidRPr="008843CA">
              <w:rPr>
                <w:rFonts w:ascii="Arial" w:hAnsi="Arial" w:cs="Arial"/>
              </w:rPr>
              <w:t>”-#950 XLD</w:t>
            </w:r>
          </w:p>
          <w:p w14:paraId="4035A5D7"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65280FE8" w14:textId="77777777" w:rsidR="00F6265C" w:rsidRPr="008843CA" w:rsidRDefault="00F6265C" w:rsidP="00F425FF">
            <w:pPr>
              <w:keepNext/>
              <w:keepLines/>
              <w:jc w:val="center"/>
              <w:rPr>
                <w:rFonts w:ascii="Arial" w:hAnsi="Arial" w:cs="Arial"/>
              </w:rPr>
            </w:pPr>
          </w:p>
        </w:tc>
        <w:tc>
          <w:tcPr>
            <w:tcW w:w="1170" w:type="dxa"/>
            <w:vMerge/>
            <w:vAlign w:val="center"/>
          </w:tcPr>
          <w:p w14:paraId="4CF71936" w14:textId="77777777" w:rsidR="00F6265C" w:rsidRPr="008843CA" w:rsidRDefault="00F6265C" w:rsidP="00F425FF">
            <w:pPr>
              <w:keepNext/>
              <w:keepLines/>
              <w:rPr>
                <w:rFonts w:ascii="Arial" w:hAnsi="Arial" w:cs="Arial"/>
              </w:rPr>
            </w:pPr>
          </w:p>
        </w:tc>
        <w:tc>
          <w:tcPr>
            <w:tcW w:w="1260" w:type="dxa"/>
            <w:vAlign w:val="center"/>
          </w:tcPr>
          <w:p w14:paraId="3E8F15F7"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24A8D69"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11F9F1B"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45279DDC"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1BDFCC9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61DA191" w14:textId="77777777" w:rsidTr="001E3170">
        <w:trPr>
          <w:gridAfter w:val="1"/>
          <w:wAfter w:w="8" w:type="dxa"/>
        </w:trPr>
        <w:tc>
          <w:tcPr>
            <w:tcW w:w="2250" w:type="dxa"/>
            <w:shd w:val="clear" w:color="auto" w:fill="D9D9D9"/>
          </w:tcPr>
          <w:p w14:paraId="199A19A6"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7D6A316" w14:textId="77777777" w:rsidR="00F6265C" w:rsidRPr="008843CA" w:rsidRDefault="00F6265C" w:rsidP="00F425FF">
            <w:pPr>
              <w:keepNext/>
              <w:keepLines/>
              <w:rPr>
                <w:rFonts w:ascii="Arial" w:hAnsi="Arial" w:cs="Arial"/>
              </w:rPr>
            </w:pPr>
            <w:r w:rsidRPr="008843CA">
              <w:rPr>
                <w:rFonts w:ascii="Arial" w:hAnsi="Arial" w:cs="Arial"/>
              </w:rPr>
              <w:t>Wilkins 8”-#350 ADA</w:t>
            </w:r>
          </w:p>
          <w:p w14:paraId="103B5C29"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504B4A37" w14:textId="77777777" w:rsidR="00F6265C" w:rsidRPr="008843CA" w:rsidRDefault="00F6265C" w:rsidP="00F425FF">
            <w:pPr>
              <w:keepNext/>
              <w:keepLines/>
              <w:jc w:val="center"/>
              <w:rPr>
                <w:rFonts w:ascii="Arial" w:hAnsi="Arial" w:cs="Arial"/>
              </w:rPr>
            </w:pPr>
          </w:p>
        </w:tc>
        <w:tc>
          <w:tcPr>
            <w:tcW w:w="1170" w:type="dxa"/>
            <w:vMerge/>
            <w:vAlign w:val="center"/>
          </w:tcPr>
          <w:p w14:paraId="736AF818" w14:textId="77777777" w:rsidR="00F6265C" w:rsidRPr="008843CA" w:rsidRDefault="00F6265C" w:rsidP="00F425FF">
            <w:pPr>
              <w:keepNext/>
              <w:keepLines/>
              <w:rPr>
                <w:rFonts w:ascii="Arial" w:hAnsi="Arial" w:cs="Arial"/>
              </w:rPr>
            </w:pPr>
          </w:p>
        </w:tc>
        <w:tc>
          <w:tcPr>
            <w:tcW w:w="1260" w:type="dxa"/>
            <w:vAlign w:val="center"/>
          </w:tcPr>
          <w:p w14:paraId="69BCA1EF"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049D395A"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EADD7E9"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0E40D18D"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7B3C1C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0A2D269" w14:textId="77777777" w:rsidTr="001E3170">
        <w:tc>
          <w:tcPr>
            <w:tcW w:w="9450" w:type="dxa"/>
            <w:gridSpan w:val="7"/>
            <w:shd w:val="clear" w:color="auto" w:fill="D9D9D9"/>
          </w:tcPr>
          <w:p w14:paraId="69CC334E"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59D92C73"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268" w:type="dxa"/>
            <w:gridSpan w:val="2"/>
            <w:vAlign w:val="center"/>
          </w:tcPr>
          <w:p w14:paraId="7B8B0DF1" w14:textId="77777777" w:rsidR="00F6265C" w:rsidRPr="008843CA" w:rsidRDefault="00F6265C" w:rsidP="00F425FF">
            <w:pPr>
              <w:keepNext/>
              <w:keepLines/>
              <w:rPr>
                <w:rFonts w:ascii="Arial" w:hAnsi="Arial" w:cs="Arial"/>
              </w:rPr>
            </w:pPr>
            <w:r w:rsidRPr="008843CA">
              <w:rPr>
                <w:rFonts w:ascii="Arial" w:hAnsi="Arial" w:cs="Arial"/>
              </w:rPr>
              <w:t>$</w:t>
            </w:r>
          </w:p>
        </w:tc>
      </w:tr>
    </w:tbl>
    <w:p w14:paraId="216EC35D" w14:textId="77777777" w:rsidR="00F6265C" w:rsidRPr="008843CA" w:rsidRDefault="00F6265C" w:rsidP="00F6265C">
      <w:pPr>
        <w:ind w:left="-180" w:right="-270"/>
        <w:jc w:val="both"/>
        <w:rPr>
          <w:rFonts w:ascii="Arial" w:hAnsi="Arial" w:cs="Arial"/>
          <w:sz w:val="22"/>
          <w:szCs w:val="22"/>
        </w:rPr>
      </w:pPr>
    </w:p>
    <w:p w14:paraId="3149899F" w14:textId="77777777" w:rsidR="00F6265C" w:rsidRPr="00524193" w:rsidRDefault="00F6265C" w:rsidP="00F76CF3">
      <w:pPr>
        <w:ind w:right="-720" w:hanging="180"/>
        <w:rPr>
          <w:rFonts w:ascii="Arial" w:hAnsi="Arial" w:cs="Arial"/>
        </w:rPr>
      </w:pPr>
      <w:r w:rsidRPr="00524193">
        <w:rPr>
          <w:rFonts w:ascii="Arial" w:hAnsi="Arial" w:cs="Arial"/>
          <w:vertAlign w:val="superscript"/>
        </w:rPr>
        <w:lastRenderedPageBreak/>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6D31737F"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1D28CE11"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417630A0" w14:textId="77777777" w:rsidR="00F6265C" w:rsidRPr="008843CA" w:rsidRDefault="00F6265C" w:rsidP="00F6265C">
      <w:pPr>
        <w:rPr>
          <w:rFonts w:ascii="Arial" w:hAnsi="Arial" w:cs="Arial"/>
          <w:b/>
          <w:sz w:val="22"/>
          <w:szCs w:val="22"/>
        </w:rPr>
      </w:pPr>
    </w:p>
    <w:p w14:paraId="6E344AC8" w14:textId="77777777" w:rsidR="00F6265C" w:rsidRPr="008843CA" w:rsidRDefault="00F6265C" w:rsidP="00FF2C94">
      <w:pPr>
        <w:keepNext/>
        <w:keepLines/>
        <w:numPr>
          <w:ilvl w:val="0"/>
          <w:numId w:val="65"/>
        </w:numPr>
        <w:spacing w:after="200" w:line="276" w:lineRule="auto"/>
        <w:ind w:left="-360"/>
        <w:contextualSpacing/>
        <w:rPr>
          <w:rFonts w:ascii="Arial" w:hAnsi="Arial" w:cs="Arial"/>
          <w:bCs/>
          <w:sz w:val="22"/>
          <w:szCs w:val="22"/>
        </w:rPr>
      </w:pPr>
      <w:r w:rsidRPr="00FF2C94">
        <w:rPr>
          <w:rFonts w:ascii="Arial" w:hAnsi="Arial" w:cs="Arial"/>
          <w:b/>
          <w:sz w:val="22"/>
          <w:szCs w:val="22"/>
        </w:rPr>
        <w:t>UNFORESEEABLE REPAIR SERVICES</w:t>
      </w:r>
      <w:r w:rsidRPr="008843CA">
        <w:rPr>
          <w:rFonts w:ascii="Arial" w:hAnsi="Arial" w:cs="Arial"/>
          <w:bCs/>
          <w:sz w:val="22"/>
          <w:szCs w:val="22"/>
          <w:vertAlign w:val="superscript"/>
        </w:rPr>
        <w:t>1</w:t>
      </w:r>
    </w:p>
    <w:p w14:paraId="6725C0A2"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507A80CA"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2E5BE8EF"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03E9C0"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2B24D3"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305D5C"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69BF90FC" w14:textId="77777777" w:rsidTr="00F425FF">
        <w:trPr>
          <w:trHeight w:val="800"/>
        </w:trPr>
        <w:tc>
          <w:tcPr>
            <w:tcW w:w="4410" w:type="dxa"/>
            <w:vMerge/>
            <w:vAlign w:val="center"/>
            <w:hideMark/>
          </w:tcPr>
          <w:p w14:paraId="06ABB4A8"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3E3A65"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252F25B"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232879B5"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D1D6C4"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2728F805"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5020EE83"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2A0416"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59365B8D" w14:textId="44806A49" w:rsidR="00F6265C" w:rsidRPr="00FF2C94"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56303D8"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2974439"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7E07307"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1A6AED16"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53285495" w14:textId="0476DDF4" w:rsidR="00F6265C" w:rsidRPr="00FF2C94" w:rsidRDefault="00F6265C" w:rsidP="00F425FF">
            <w:pPr>
              <w:keepNext/>
              <w:keepLines/>
              <w:rPr>
                <w:rFonts w:ascii="Arial" w:hAnsi="Arial" w:cs="Arial"/>
              </w:rPr>
            </w:pPr>
            <w:r w:rsidRPr="008843CA">
              <w:rPr>
                <w:rFonts w:ascii="Arial" w:hAnsi="Arial" w:cs="Arial"/>
              </w:rPr>
              <w:t>$</w:t>
            </w:r>
          </w:p>
          <w:p w14:paraId="4D41B6FD"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D15E019"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B43174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B1057A1"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A9BFF7"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03363A34"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2A5E0CD" w14:textId="135787D9" w:rsidR="00F6265C" w:rsidRPr="00FF2C94" w:rsidRDefault="00F6265C" w:rsidP="00F425FF">
            <w:pPr>
              <w:keepNext/>
              <w:keepLines/>
              <w:rPr>
                <w:rFonts w:ascii="Arial" w:hAnsi="Arial" w:cs="Arial"/>
              </w:rPr>
            </w:pPr>
            <w:r w:rsidRPr="008843CA">
              <w:rPr>
                <w:rFonts w:ascii="Arial" w:hAnsi="Arial" w:cs="Arial"/>
              </w:rPr>
              <w:t>$</w:t>
            </w:r>
          </w:p>
          <w:p w14:paraId="40AE0438"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EE4B9D3"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B9B98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0F073BD"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FE6334"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16307FB6"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9E2E97" w14:textId="671B7841" w:rsidR="00F6265C" w:rsidRPr="00FF2C94" w:rsidRDefault="00F6265C" w:rsidP="00F425FF">
            <w:pPr>
              <w:keepNext/>
              <w:keepLines/>
              <w:rPr>
                <w:rFonts w:ascii="Arial" w:hAnsi="Arial" w:cs="Arial"/>
              </w:rPr>
            </w:pPr>
            <w:r w:rsidRPr="008843CA">
              <w:rPr>
                <w:rFonts w:ascii="Arial" w:hAnsi="Arial" w:cs="Arial"/>
              </w:rPr>
              <w:t>$</w:t>
            </w:r>
          </w:p>
          <w:p w14:paraId="0C6E326C"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A910B5C"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96DB61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D836CED"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3950781"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74DC4CB"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2BD2618E"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F67705"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B40DA1F"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FCD943"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C27BEDF"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3C0097C"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0F557AF"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1F3198E9"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CC3EF4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E31C445"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38897A"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18FEE656"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05D742FE" w14:textId="77777777" w:rsidR="00F6265C" w:rsidRPr="008843CA" w:rsidRDefault="00F6265C" w:rsidP="00F425FF">
            <w:pPr>
              <w:keepNext/>
              <w:keepLines/>
              <w:rPr>
                <w:rFonts w:ascii="Arial" w:hAnsi="Arial" w:cs="Arial"/>
              </w:rPr>
            </w:pPr>
            <w:r w:rsidRPr="008843CA">
              <w:rPr>
                <w:rFonts w:ascii="Arial" w:hAnsi="Arial" w:cs="Arial"/>
              </w:rPr>
              <w:t>$</w:t>
            </w:r>
          </w:p>
        </w:tc>
      </w:tr>
    </w:tbl>
    <w:p w14:paraId="4643552C" w14:textId="77777777" w:rsidR="00F6265C" w:rsidRPr="008843CA" w:rsidRDefault="00F6265C" w:rsidP="00F6265C">
      <w:pPr>
        <w:jc w:val="both"/>
        <w:rPr>
          <w:rFonts w:ascii="Arial" w:hAnsi="Arial" w:cs="Arial"/>
          <w:sz w:val="22"/>
          <w:szCs w:val="22"/>
        </w:rPr>
      </w:pPr>
    </w:p>
    <w:p w14:paraId="2027451D"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1D9331FE"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32F1A98D"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01A7DD70" w14:textId="77777777" w:rsidR="00F6265C" w:rsidRPr="008843CA" w:rsidRDefault="00F6265C" w:rsidP="00F6265C">
      <w:pPr>
        <w:keepNext/>
        <w:keepLines/>
        <w:ind w:left="-180"/>
        <w:jc w:val="both"/>
        <w:outlineLvl w:val="0"/>
        <w:rPr>
          <w:rFonts w:ascii="Arial" w:hAnsi="Arial" w:cs="Arial"/>
          <w:spacing w:val="-3"/>
          <w:sz w:val="22"/>
          <w:szCs w:val="22"/>
          <w:u w:val="single"/>
        </w:rPr>
      </w:pPr>
    </w:p>
    <w:p w14:paraId="1FE6C278" w14:textId="116178D1" w:rsidR="00F6265C" w:rsidRPr="000E6110" w:rsidRDefault="000E6110" w:rsidP="000E6110">
      <w:pPr>
        <w:keepNext/>
        <w:keepLines/>
        <w:ind w:left="90"/>
        <w:jc w:val="center"/>
        <w:outlineLvl w:val="0"/>
        <w:rPr>
          <w:rFonts w:ascii="Arial" w:hAnsi="Arial" w:cs="Arial"/>
          <w:b/>
          <w:bCs/>
          <w:spacing w:val="-3"/>
          <w:sz w:val="22"/>
          <w:szCs w:val="22"/>
          <w:u w:val="single"/>
        </w:rPr>
      </w:pPr>
      <w:r w:rsidRPr="000E6110">
        <w:rPr>
          <w:rFonts w:ascii="Arial" w:hAnsi="Arial" w:cs="Arial"/>
          <w:b/>
          <w:bCs/>
          <w:spacing w:val="-3"/>
          <w:sz w:val="22"/>
          <w:szCs w:val="22"/>
          <w:u w:val="single"/>
        </w:rPr>
        <w:t>5.</w:t>
      </w:r>
      <w:r w:rsidR="00F6265C" w:rsidRPr="000E6110">
        <w:rPr>
          <w:rFonts w:ascii="Arial" w:hAnsi="Arial" w:cs="Arial"/>
          <w:b/>
          <w:bCs/>
          <w:spacing w:val="-3"/>
          <w:sz w:val="22"/>
          <w:szCs w:val="22"/>
          <w:u w:val="single"/>
        </w:rPr>
        <w:t xml:space="preserve">Clifford L Allenby </w:t>
      </w:r>
      <w:proofErr w:type="gramStart"/>
      <w:r w:rsidR="00F6265C" w:rsidRPr="000E6110">
        <w:rPr>
          <w:rFonts w:ascii="Arial" w:hAnsi="Arial" w:cs="Arial"/>
          <w:b/>
          <w:bCs/>
          <w:spacing w:val="-3"/>
          <w:sz w:val="22"/>
          <w:szCs w:val="22"/>
          <w:u w:val="single"/>
        </w:rPr>
        <w:t>Building (#</w:t>
      </w:r>
      <w:proofErr w:type="gramEnd"/>
      <w:r w:rsidR="00F6265C" w:rsidRPr="000E6110">
        <w:rPr>
          <w:rFonts w:ascii="Arial" w:hAnsi="Arial" w:cs="Arial"/>
          <w:b/>
          <w:bCs/>
          <w:spacing w:val="-3"/>
          <w:sz w:val="22"/>
          <w:szCs w:val="22"/>
          <w:u w:val="single"/>
        </w:rPr>
        <w:t>041) SUMMARY</w:t>
      </w:r>
    </w:p>
    <w:p w14:paraId="72BF3295"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5FEDB0B9" w14:textId="77777777" w:rsidTr="00F425FF">
        <w:tc>
          <w:tcPr>
            <w:tcW w:w="7195" w:type="dxa"/>
            <w:gridSpan w:val="2"/>
            <w:shd w:val="clear" w:color="auto" w:fill="D9D9D9"/>
          </w:tcPr>
          <w:p w14:paraId="2C04844A"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4453DA62"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62C45FCF" w14:textId="77777777" w:rsidTr="00F425FF">
        <w:tc>
          <w:tcPr>
            <w:tcW w:w="7195" w:type="dxa"/>
            <w:gridSpan w:val="2"/>
            <w:shd w:val="clear" w:color="auto" w:fill="D9D9D9"/>
          </w:tcPr>
          <w:p w14:paraId="3CA1A23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1FD8FF3C" w14:textId="692B4D52"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7051BADE" w14:textId="77777777" w:rsidTr="00F425FF">
        <w:tc>
          <w:tcPr>
            <w:tcW w:w="625" w:type="dxa"/>
            <w:shd w:val="clear" w:color="auto" w:fill="D9D9D9"/>
          </w:tcPr>
          <w:p w14:paraId="229C7F30"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68C818FF"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5F73D031"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7906D4AB"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1619A167"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6217BD3" w14:textId="77777777" w:rsidTr="00F425FF">
        <w:tc>
          <w:tcPr>
            <w:tcW w:w="625" w:type="dxa"/>
            <w:shd w:val="clear" w:color="auto" w:fill="D9D9D9"/>
          </w:tcPr>
          <w:p w14:paraId="0A7AB74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20D7117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75C5CBCF"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4028AC46"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7365DEC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0949DD86" w14:textId="77777777" w:rsidTr="00F425FF">
        <w:tc>
          <w:tcPr>
            <w:tcW w:w="625" w:type="dxa"/>
            <w:shd w:val="clear" w:color="auto" w:fill="D9D9D9"/>
          </w:tcPr>
          <w:p w14:paraId="6D981236"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7DFF832C"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4E581C01"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2537374B"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5251056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3126900E" w14:textId="77777777" w:rsidTr="00F425FF">
        <w:tc>
          <w:tcPr>
            <w:tcW w:w="7195" w:type="dxa"/>
            <w:gridSpan w:val="2"/>
            <w:shd w:val="clear" w:color="auto" w:fill="D9D9D9"/>
          </w:tcPr>
          <w:p w14:paraId="71C4169F" w14:textId="2DEC2BAB"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0AA4D3C4"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705CBF5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2F713C55"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26245B27"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5BC9AB93" w14:textId="77777777" w:rsidR="00F6265C" w:rsidRPr="00524193" w:rsidRDefault="00F6265C" w:rsidP="00F429D7">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328F44B7" w14:textId="77777777" w:rsidR="00F6265C" w:rsidRPr="00524193" w:rsidRDefault="00F6265C" w:rsidP="00F429D7">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264213CD" w14:textId="77777777" w:rsidR="00F6265C" w:rsidRPr="008843CA" w:rsidRDefault="00F6265C" w:rsidP="00F429D7">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xml:space="preserve">  </w:t>
      </w:r>
    </w:p>
    <w:p w14:paraId="3A06E0DC"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08A48C3" w14:textId="77777777" w:rsidR="00566E2A" w:rsidRDefault="00566E2A" w:rsidP="00F6265C">
      <w:pPr>
        <w:contextualSpacing/>
        <w:jc w:val="center"/>
        <w:rPr>
          <w:rFonts w:ascii="Arial" w:hAnsi="Arial" w:cs="Arial"/>
          <w:b/>
          <w:bCs/>
          <w:sz w:val="22"/>
          <w:szCs w:val="22"/>
          <w:u w:val="single"/>
        </w:rPr>
      </w:pPr>
    </w:p>
    <w:p w14:paraId="58C44794" w14:textId="77777777" w:rsidR="00566E2A" w:rsidRDefault="00566E2A" w:rsidP="00F6265C">
      <w:pPr>
        <w:contextualSpacing/>
        <w:jc w:val="center"/>
        <w:rPr>
          <w:rFonts w:ascii="Arial" w:hAnsi="Arial" w:cs="Arial"/>
          <w:b/>
          <w:bCs/>
          <w:sz w:val="22"/>
          <w:szCs w:val="22"/>
          <w:u w:val="single"/>
        </w:rPr>
      </w:pPr>
    </w:p>
    <w:p w14:paraId="46582FD5" w14:textId="77777777" w:rsidR="00566E2A" w:rsidRDefault="00566E2A" w:rsidP="00F6265C">
      <w:pPr>
        <w:contextualSpacing/>
        <w:jc w:val="center"/>
        <w:rPr>
          <w:rFonts w:ascii="Arial" w:hAnsi="Arial" w:cs="Arial"/>
          <w:b/>
          <w:bCs/>
          <w:sz w:val="22"/>
          <w:szCs w:val="22"/>
          <w:u w:val="single"/>
        </w:rPr>
      </w:pPr>
    </w:p>
    <w:p w14:paraId="02B6B0C4" w14:textId="77777777" w:rsidR="00566E2A" w:rsidRDefault="00566E2A" w:rsidP="00F6265C">
      <w:pPr>
        <w:contextualSpacing/>
        <w:jc w:val="center"/>
        <w:rPr>
          <w:rFonts w:ascii="Arial" w:hAnsi="Arial" w:cs="Arial"/>
          <w:b/>
          <w:bCs/>
          <w:sz w:val="22"/>
          <w:szCs w:val="22"/>
          <w:u w:val="single"/>
        </w:rPr>
      </w:pPr>
    </w:p>
    <w:p w14:paraId="59FF5C57" w14:textId="77777777" w:rsidR="00566E2A" w:rsidRDefault="00566E2A" w:rsidP="00F6265C">
      <w:pPr>
        <w:contextualSpacing/>
        <w:jc w:val="center"/>
        <w:rPr>
          <w:rFonts w:ascii="Arial" w:hAnsi="Arial" w:cs="Arial"/>
          <w:b/>
          <w:bCs/>
          <w:sz w:val="22"/>
          <w:szCs w:val="22"/>
          <w:u w:val="single"/>
        </w:rPr>
      </w:pPr>
    </w:p>
    <w:p w14:paraId="5F5634C5" w14:textId="77777777" w:rsidR="00566E2A" w:rsidRDefault="00566E2A" w:rsidP="00F6265C">
      <w:pPr>
        <w:contextualSpacing/>
        <w:jc w:val="center"/>
        <w:rPr>
          <w:rFonts w:ascii="Arial" w:hAnsi="Arial" w:cs="Arial"/>
          <w:b/>
          <w:bCs/>
          <w:sz w:val="22"/>
          <w:szCs w:val="22"/>
          <w:u w:val="single"/>
        </w:rPr>
      </w:pPr>
    </w:p>
    <w:p w14:paraId="69BEFE02" w14:textId="77777777" w:rsidR="00566E2A" w:rsidRDefault="00566E2A" w:rsidP="00F6265C">
      <w:pPr>
        <w:contextualSpacing/>
        <w:jc w:val="center"/>
        <w:rPr>
          <w:rFonts w:ascii="Arial" w:hAnsi="Arial" w:cs="Arial"/>
          <w:b/>
          <w:bCs/>
          <w:sz w:val="22"/>
          <w:szCs w:val="22"/>
          <w:u w:val="single"/>
        </w:rPr>
      </w:pPr>
    </w:p>
    <w:p w14:paraId="78FB4D42" w14:textId="77777777" w:rsidR="00566E2A" w:rsidRDefault="00566E2A" w:rsidP="00F6265C">
      <w:pPr>
        <w:contextualSpacing/>
        <w:jc w:val="center"/>
        <w:rPr>
          <w:rFonts w:ascii="Arial" w:hAnsi="Arial" w:cs="Arial"/>
          <w:b/>
          <w:bCs/>
          <w:sz w:val="22"/>
          <w:szCs w:val="22"/>
          <w:u w:val="single"/>
        </w:rPr>
      </w:pPr>
    </w:p>
    <w:p w14:paraId="40EAED5D" w14:textId="77777777" w:rsidR="00566E2A" w:rsidRDefault="00566E2A" w:rsidP="00F6265C">
      <w:pPr>
        <w:contextualSpacing/>
        <w:jc w:val="center"/>
        <w:rPr>
          <w:rFonts w:ascii="Arial" w:hAnsi="Arial" w:cs="Arial"/>
          <w:b/>
          <w:bCs/>
          <w:sz w:val="22"/>
          <w:szCs w:val="22"/>
          <w:u w:val="single"/>
        </w:rPr>
      </w:pPr>
    </w:p>
    <w:p w14:paraId="14B91C71" w14:textId="77777777" w:rsidR="00566E2A" w:rsidRDefault="00566E2A" w:rsidP="00F6265C">
      <w:pPr>
        <w:contextualSpacing/>
        <w:jc w:val="center"/>
        <w:rPr>
          <w:rFonts w:ascii="Arial" w:hAnsi="Arial" w:cs="Arial"/>
          <w:b/>
          <w:bCs/>
          <w:sz w:val="22"/>
          <w:szCs w:val="22"/>
          <w:u w:val="single"/>
        </w:rPr>
      </w:pPr>
    </w:p>
    <w:p w14:paraId="0C4B577C" w14:textId="77777777" w:rsidR="00566E2A" w:rsidRDefault="00566E2A" w:rsidP="00F6265C">
      <w:pPr>
        <w:contextualSpacing/>
        <w:jc w:val="center"/>
        <w:rPr>
          <w:rFonts w:ascii="Arial" w:hAnsi="Arial" w:cs="Arial"/>
          <w:b/>
          <w:bCs/>
          <w:sz w:val="22"/>
          <w:szCs w:val="22"/>
          <w:u w:val="single"/>
        </w:rPr>
      </w:pPr>
    </w:p>
    <w:p w14:paraId="0BAA0E61" w14:textId="77777777" w:rsidR="00566E2A" w:rsidRDefault="00566E2A" w:rsidP="00F6265C">
      <w:pPr>
        <w:contextualSpacing/>
        <w:jc w:val="center"/>
        <w:rPr>
          <w:rFonts w:ascii="Arial" w:hAnsi="Arial" w:cs="Arial"/>
          <w:b/>
          <w:bCs/>
          <w:sz w:val="22"/>
          <w:szCs w:val="22"/>
          <w:u w:val="single"/>
        </w:rPr>
      </w:pPr>
    </w:p>
    <w:p w14:paraId="481F5D15" w14:textId="77777777" w:rsidR="00566E2A" w:rsidRDefault="00566E2A" w:rsidP="00F6265C">
      <w:pPr>
        <w:contextualSpacing/>
        <w:jc w:val="center"/>
        <w:rPr>
          <w:rFonts w:ascii="Arial" w:hAnsi="Arial" w:cs="Arial"/>
          <w:b/>
          <w:bCs/>
          <w:sz w:val="22"/>
          <w:szCs w:val="22"/>
          <w:u w:val="single"/>
        </w:rPr>
      </w:pPr>
    </w:p>
    <w:p w14:paraId="5F1022CD" w14:textId="77777777" w:rsidR="00566E2A" w:rsidRDefault="00566E2A" w:rsidP="00F6265C">
      <w:pPr>
        <w:contextualSpacing/>
        <w:jc w:val="center"/>
        <w:rPr>
          <w:rFonts w:ascii="Arial" w:hAnsi="Arial" w:cs="Arial"/>
          <w:b/>
          <w:bCs/>
          <w:sz w:val="22"/>
          <w:szCs w:val="22"/>
          <w:u w:val="single"/>
        </w:rPr>
      </w:pPr>
    </w:p>
    <w:p w14:paraId="71B974A2" w14:textId="77777777" w:rsidR="00566E2A" w:rsidRDefault="00566E2A" w:rsidP="00F6265C">
      <w:pPr>
        <w:contextualSpacing/>
        <w:jc w:val="center"/>
        <w:rPr>
          <w:rFonts w:ascii="Arial" w:hAnsi="Arial" w:cs="Arial"/>
          <w:b/>
          <w:bCs/>
          <w:sz w:val="22"/>
          <w:szCs w:val="22"/>
          <w:u w:val="single"/>
        </w:rPr>
      </w:pPr>
    </w:p>
    <w:p w14:paraId="5168B1BE" w14:textId="77777777" w:rsidR="00566E2A" w:rsidRDefault="00566E2A" w:rsidP="00F6265C">
      <w:pPr>
        <w:contextualSpacing/>
        <w:jc w:val="center"/>
        <w:rPr>
          <w:rFonts w:ascii="Arial" w:hAnsi="Arial" w:cs="Arial"/>
          <w:b/>
          <w:bCs/>
          <w:sz w:val="22"/>
          <w:szCs w:val="22"/>
          <w:u w:val="single"/>
        </w:rPr>
      </w:pPr>
    </w:p>
    <w:p w14:paraId="3E49049E" w14:textId="77777777" w:rsidR="0077159E" w:rsidRDefault="0077159E" w:rsidP="00F6265C">
      <w:pPr>
        <w:contextualSpacing/>
        <w:jc w:val="center"/>
        <w:rPr>
          <w:rFonts w:ascii="Arial" w:hAnsi="Arial" w:cs="Arial"/>
          <w:b/>
          <w:bCs/>
          <w:sz w:val="22"/>
          <w:szCs w:val="22"/>
          <w:u w:val="single"/>
        </w:rPr>
      </w:pPr>
    </w:p>
    <w:p w14:paraId="2D2076AE" w14:textId="77777777" w:rsidR="0077159E" w:rsidRDefault="0077159E" w:rsidP="00F6265C">
      <w:pPr>
        <w:contextualSpacing/>
        <w:jc w:val="center"/>
        <w:rPr>
          <w:rFonts w:ascii="Arial" w:hAnsi="Arial" w:cs="Arial"/>
          <w:b/>
          <w:bCs/>
          <w:sz w:val="22"/>
          <w:szCs w:val="22"/>
          <w:u w:val="single"/>
        </w:rPr>
      </w:pPr>
    </w:p>
    <w:p w14:paraId="63EE2C7D" w14:textId="77777777" w:rsidR="00566E2A" w:rsidRDefault="00566E2A" w:rsidP="00F6265C">
      <w:pPr>
        <w:contextualSpacing/>
        <w:jc w:val="center"/>
        <w:rPr>
          <w:rFonts w:ascii="Arial" w:hAnsi="Arial" w:cs="Arial"/>
          <w:b/>
          <w:bCs/>
          <w:sz w:val="22"/>
          <w:szCs w:val="22"/>
          <w:u w:val="single"/>
        </w:rPr>
      </w:pPr>
    </w:p>
    <w:p w14:paraId="0A35F24A" w14:textId="77777777" w:rsidR="00524193" w:rsidRDefault="00524193" w:rsidP="00F6265C">
      <w:pPr>
        <w:contextualSpacing/>
        <w:jc w:val="center"/>
        <w:rPr>
          <w:rFonts w:ascii="Arial" w:hAnsi="Arial" w:cs="Arial"/>
          <w:b/>
          <w:bCs/>
          <w:sz w:val="22"/>
          <w:szCs w:val="22"/>
          <w:u w:val="single"/>
        </w:rPr>
      </w:pPr>
    </w:p>
    <w:p w14:paraId="62DC66C7" w14:textId="77777777" w:rsidR="00524193" w:rsidRDefault="00524193" w:rsidP="00F6265C">
      <w:pPr>
        <w:contextualSpacing/>
        <w:jc w:val="center"/>
        <w:rPr>
          <w:rFonts w:ascii="Arial" w:hAnsi="Arial" w:cs="Arial"/>
          <w:b/>
          <w:bCs/>
          <w:sz w:val="22"/>
          <w:szCs w:val="22"/>
          <w:u w:val="single"/>
        </w:rPr>
      </w:pPr>
    </w:p>
    <w:p w14:paraId="44038784" w14:textId="77777777" w:rsidR="00524193" w:rsidRDefault="00524193" w:rsidP="00F6265C">
      <w:pPr>
        <w:contextualSpacing/>
        <w:jc w:val="center"/>
        <w:rPr>
          <w:rFonts w:ascii="Arial" w:hAnsi="Arial" w:cs="Arial"/>
          <w:b/>
          <w:bCs/>
          <w:sz w:val="22"/>
          <w:szCs w:val="22"/>
          <w:u w:val="single"/>
        </w:rPr>
      </w:pPr>
    </w:p>
    <w:p w14:paraId="49EB3546" w14:textId="77777777" w:rsidR="00566E2A" w:rsidRDefault="00566E2A" w:rsidP="00F6265C">
      <w:pPr>
        <w:contextualSpacing/>
        <w:jc w:val="center"/>
        <w:rPr>
          <w:rFonts w:ascii="Arial" w:hAnsi="Arial" w:cs="Arial"/>
          <w:b/>
          <w:bCs/>
          <w:sz w:val="22"/>
          <w:szCs w:val="22"/>
          <w:u w:val="single"/>
        </w:rPr>
      </w:pPr>
    </w:p>
    <w:p w14:paraId="42CC6088" w14:textId="77777777" w:rsidR="00566E2A" w:rsidRDefault="00566E2A" w:rsidP="00F6265C">
      <w:pPr>
        <w:contextualSpacing/>
        <w:jc w:val="center"/>
        <w:rPr>
          <w:rFonts w:ascii="Arial" w:hAnsi="Arial" w:cs="Arial"/>
          <w:b/>
          <w:bCs/>
          <w:sz w:val="22"/>
          <w:szCs w:val="22"/>
          <w:u w:val="single"/>
        </w:rPr>
      </w:pPr>
    </w:p>
    <w:p w14:paraId="1B13E37A" w14:textId="77777777" w:rsidR="00566E2A" w:rsidRDefault="00566E2A" w:rsidP="00F6265C">
      <w:pPr>
        <w:contextualSpacing/>
        <w:jc w:val="center"/>
        <w:rPr>
          <w:rFonts w:ascii="Arial" w:hAnsi="Arial" w:cs="Arial"/>
          <w:b/>
          <w:bCs/>
          <w:sz w:val="22"/>
          <w:szCs w:val="22"/>
          <w:u w:val="single"/>
        </w:rPr>
      </w:pPr>
    </w:p>
    <w:p w14:paraId="6B24CA1D" w14:textId="77777777" w:rsidR="00566E2A" w:rsidRDefault="00566E2A" w:rsidP="00F6265C">
      <w:pPr>
        <w:contextualSpacing/>
        <w:jc w:val="center"/>
        <w:rPr>
          <w:rFonts w:ascii="Arial" w:hAnsi="Arial" w:cs="Arial"/>
          <w:b/>
          <w:bCs/>
          <w:sz w:val="22"/>
          <w:szCs w:val="22"/>
          <w:u w:val="single"/>
        </w:rPr>
      </w:pPr>
    </w:p>
    <w:p w14:paraId="5A816078" w14:textId="77777777" w:rsidR="00566E2A" w:rsidRDefault="00566E2A" w:rsidP="00F6265C">
      <w:pPr>
        <w:contextualSpacing/>
        <w:jc w:val="center"/>
        <w:rPr>
          <w:rFonts w:ascii="Arial" w:hAnsi="Arial" w:cs="Arial"/>
          <w:b/>
          <w:bCs/>
          <w:sz w:val="22"/>
          <w:szCs w:val="22"/>
          <w:u w:val="single"/>
        </w:rPr>
      </w:pPr>
    </w:p>
    <w:p w14:paraId="34ED2D45" w14:textId="04A28319"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 xml:space="preserve">6. </w:t>
      </w:r>
      <w:r w:rsidR="00F6265C" w:rsidRPr="008843CA">
        <w:rPr>
          <w:rFonts w:ascii="Arial" w:hAnsi="Arial" w:cs="Arial"/>
          <w:b/>
          <w:bCs/>
          <w:sz w:val="22"/>
          <w:szCs w:val="22"/>
          <w:u w:val="single"/>
        </w:rPr>
        <w:t>Twin Towers Building OB9 (045)</w:t>
      </w:r>
    </w:p>
    <w:p w14:paraId="09EE7647" w14:textId="77777777" w:rsidR="00F6265C" w:rsidRPr="008843CA" w:rsidRDefault="00F6265C" w:rsidP="00F6265C">
      <w:pPr>
        <w:keepLines/>
        <w:widowControl w:val="0"/>
        <w:contextualSpacing/>
        <w:jc w:val="both"/>
        <w:outlineLvl w:val="0"/>
        <w:rPr>
          <w:rFonts w:ascii="Arial" w:hAnsi="Arial" w:cs="Arial"/>
          <w:sz w:val="22"/>
          <w:szCs w:val="22"/>
        </w:rPr>
      </w:pPr>
    </w:p>
    <w:p w14:paraId="1C3C3CD7" w14:textId="77777777" w:rsidR="00F6265C" w:rsidRPr="008843CA" w:rsidRDefault="00F6265C" w:rsidP="00566E2A">
      <w:pPr>
        <w:pStyle w:val="ListParagraph"/>
        <w:numPr>
          <w:ilvl w:val="0"/>
          <w:numId w:val="85"/>
        </w:numPr>
        <w:ind w:left="-360"/>
        <w:contextualSpacing/>
        <w:rPr>
          <w:rFonts w:ascii="Arial" w:hAnsi="Arial" w:cs="Arial"/>
          <w:sz w:val="22"/>
          <w:szCs w:val="22"/>
        </w:rPr>
      </w:pPr>
      <w:r w:rsidRPr="00FF2C94">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4DF6BCAD"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797E3D66"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0DB11803" w14:textId="258B90AD"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F2D26D"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7F874C" w14:textId="77777777" w:rsidR="00F6265C" w:rsidRPr="008843CA" w:rsidRDefault="00F6265C" w:rsidP="00F425FF">
            <w:pPr>
              <w:jc w:val="center"/>
              <w:rPr>
                <w:rFonts w:ascii="Arial" w:hAnsi="Arial" w:cs="Arial"/>
              </w:rPr>
            </w:pPr>
            <w:r w:rsidRPr="008843CA">
              <w:rPr>
                <w:rFonts w:ascii="Arial" w:hAnsi="Arial" w:cs="Arial"/>
              </w:rPr>
              <w:t>B</w:t>
            </w:r>
          </w:p>
          <w:p w14:paraId="02765770"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1051B96" w14:textId="77777777" w:rsidR="00F6265C" w:rsidRPr="008843CA" w:rsidRDefault="00F6265C" w:rsidP="00F425FF">
            <w:pPr>
              <w:jc w:val="center"/>
              <w:rPr>
                <w:rFonts w:ascii="Arial" w:hAnsi="Arial" w:cs="Arial"/>
              </w:rPr>
            </w:pPr>
            <w:r w:rsidRPr="008843CA">
              <w:rPr>
                <w:rFonts w:ascii="Arial" w:hAnsi="Arial" w:cs="Arial"/>
              </w:rPr>
              <w:t>C</w:t>
            </w:r>
          </w:p>
          <w:p w14:paraId="0C00104E" w14:textId="77777777" w:rsidR="00F6265C" w:rsidRPr="008843CA" w:rsidRDefault="00F6265C" w:rsidP="00F425FF">
            <w:pPr>
              <w:jc w:val="center"/>
              <w:rPr>
                <w:rFonts w:ascii="Arial" w:hAnsi="Arial" w:cs="Arial"/>
              </w:rPr>
            </w:pPr>
          </w:p>
        </w:tc>
      </w:tr>
      <w:tr w:rsidR="00F6265C" w:rsidRPr="008843CA" w14:paraId="72738392" w14:textId="77777777" w:rsidTr="00204C05">
        <w:trPr>
          <w:trHeight w:val="620"/>
        </w:trPr>
        <w:tc>
          <w:tcPr>
            <w:tcW w:w="3960" w:type="dxa"/>
            <w:vMerge/>
            <w:vAlign w:val="center"/>
            <w:hideMark/>
          </w:tcPr>
          <w:p w14:paraId="7B0673AD"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4190BD57" w14:textId="77777777" w:rsidR="00F6265C" w:rsidRPr="008843CA" w:rsidRDefault="00F6265C" w:rsidP="00F425FF">
            <w:pPr>
              <w:jc w:val="center"/>
              <w:rPr>
                <w:rFonts w:ascii="Arial" w:hAnsi="Arial" w:cs="Arial"/>
              </w:rPr>
            </w:pPr>
            <w:r w:rsidRPr="008843CA">
              <w:rPr>
                <w:rFonts w:ascii="Arial" w:hAnsi="Arial" w:cs="Arial"/>
              </w:rPr>
              <w:t>Service Rate</w:t>
            </w:r>
          </w:p>
          <w:p w14:paraId="68BC986E"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630AE65"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49F2AE4" w14:textId="77777777" w:rsidR="00F6265C" w:rsidRPr="008843CA" w:rsidRDefault="00F6265C" w:rsidP="00F425FF">
            <w:pPr>
              <w:jc w:val="center"/>
              <w:rPr>
                <w:rFonts w:ascii="Arial" w:hAnsi="Arial" w:cs="Arial"/>
              </w:rPr>
            </w:pPr>
            <w:r w:rsidRPr="008843CA">
              <w:rPr>
                <w:rFonts w:ascii="Arial" w:hAnsi="Arial" w:cs="Arial"/>
              </w:rPr>
              <w:t>Annual Total</w:t>
            </w:r>
          </w:p>
          <w:p w14:paraId="593D2A45" w14:textId="77777777" w:rsidR="00F6265C" w:rsidRPr="008843CA" w:rsidRDefault="00F6265C" w:rsidP="00F425FF">
            <w:pPr>
              <w:jc w:val="center"/>
              <w:rPr>
                <w:rFonts w:ascii="Arial" w:hAnsi="Arial" w:cs="Arial"/>
              </w:rPr>
            </w:pPr>
            <w:r w:rsidRPr="008843CA">
              <w:rPr>
                <w:rFonts w:ascii="Arial" w:hAnsi="Arial" w:cs="Arial"/>
              </w:rPr>
              <w:t>Calculated Amount</w:t>
            </w:r>
          </w:p>
          <w:p w14:paraId="1A8B70CF"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7CC01FF5"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48B7817" w14:textId="77777777" w:rsidR="00F6265C" w:rsidRPr="008843CA" w:rsidRDefault="00F6265C" w:rsidP="00F425FF">
            <w:pPr>
              <w:rPr>
                <w:rFonts w:ascii="Arial" w:hAnsi="Arial" w:cs="Arial"/>
              </w:rPr>
            </w:pPr>
            <w:r w:rsidRPr="008843CA">
              <w:rPr>
                <w:rFonts w:ascii="Arial" w:hAnsi="Arial" w:cs="Arial"/>
              </w:rPr>
              <w:t xml:space="preserve">Annual Testing:  </w:t>
            </w:r>
          </w:p>
          <w:p w14:paraId="058AF488" w14:textId="77777777" w:rsidR="00F6265C" w:rsidRPr="008843CA" w:rsidRDefault="00F6265C" w:rsidP="00F425FF">
            <w:pPr>
              <w:rPr>
                <w:rFonts w:ascii="Arial" w:hAnsi="Arial" w:cs="Arial"/>
              </w:rPr>
            </w:pPr>
            <w:r w:rsidRPr="008843CA">
              <w:rPr>
                <w:rFonts w:ascii="Arial" w:hAnsi="Arial" w:cs="Arial"/>
              </w:rPr>
              <w:t>Wilkins 6”-#975XL (D)</w:t>
            </w:r>
          </w:p>
        </w:tc>
        <w:tc>
          <w:tcPr>
            <w:tcW w:w="2199" w:type="dxa"/>
            <w:tcBorders>
              <w:top w:val="single" w:sz="4" w:space="0" w:color="auto"/>
              <w:left w:val="single" w:sz="4" w:space="0" w:color="auto"/>
              <w:bottom w:val="single" w:sz="4" w:space="0" w:color="auto"/>
              <w:right w:val="single" w:sz="4" w:space="0" w:color="auto"/>
            </w:tcBorders>
            <w:vAlign w:val="center"/>
          </w:tcPr>
          <w:p w14:paraId="3ED3C7A5"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D9ECE4B"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05D0CC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19EC74E3"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7196E8E5" w14:textId="77777777" w:rsidR="00F6265C" w:rsidRPr="008843CA" w:rsidRDefault="00F6265C" w:rsidP="00F425FF">
            <w:pPr>
              <w:rPr>
                <w:rFonts w:ascii="Arial" w:hAnsi="Arial" w:cs="Arial"/>
              </w:rPr>
            </w:pPr>
            <w:r w:rsidRPr="008843CA">
              <w:rPr>
                <w:rFonts w:ascii="Arial" w:hAnsi="Arial" w:cs="Arial"/>
              </w:rPr>
              <w:t xml:space="preserve">Annual Testing:  </w:t>
            </w:r>
          </w:p>
          <w:p w14:paraId="457192CD" w14:textId="77777777" w:rsidR="00F6265C" w:rsidRPr="008843CA" w:rsidRDefault="00F6265C" w:rsidP="00F425FF">
            <w:pPr>
              <w:rPr>
                <w:rFonts w:ascii="Arial" w:hAnsi="Arial" w:cs="Arial"/>
              </w:rPr>
            </w:pPr>
            <w:r w:rsidRPr="008843CA">
              <w:rPr>
                <w:rFonts w:ascii="Arial" w:hAnsi="Arial" w:cs="Arial"/>
              </w:rPr>
              <w:t xml:space="preserve">Wilkins 1”-#975XL </w:t>
            </w:r>
          </w:p>
        </w:tc>
        <w:tc>
          <w:tcPr>
            <w:tcW w:w="2199" w:type="dxa"/>
            <w:tcBorders>
              <w:top w:val="single" w:sz="4" w:space="0" w:color="auto"/>
              <w:left w:val="single" w:sz="4" w:space="0" w:color="auto"/>
              <w:bottom w:val="single" w:sz="4" w:space="0" w:color="auto"/>
              <w:right w:val="single" w:sz="4" w:space="0" w:color="auto"/>
            </w:tcBorders>
            <w:vAlign w:val="center"/>
          </w:tcPr>
          <w:p w14:paraId="311994D2"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D6F07AB"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785FA9E"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E8FCEF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1F4CFB1D"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674A486C"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7C93C9D"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E2723A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5459522"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1E034846" w14:textId="77777777" w:rsidR="00F6265C" w:rsidRPr="008843CA" w:rsidRDefault="00F6265C" w:rsidP="00F425FF">
            <w:pPr>
              <w:jc w:val="right"/>
              <w:rPr>
                <w:rFonts w:ascii="Arial" w:hAnsi="Arial" w:cs="Arial"/>
              </w:rPr>
            </w:pPr>
            <w:r w:rsidRPr="008843CA">
              <w:rPr>
                <w:rFonts w:ascii="Arial" w:hAnsi="Arial" w:cs="Arial"/>
              </w:rPr>
              <w:t>ANNUAL TOTAL</w:t>
            </w:r>
          </w:p>
          <w:p w14:paraId="7EF872FA"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1C5FE0F3"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851FB43"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7976FE6F"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650BD44B"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11DC37B6" w14:textId="77777777" w:rsidR="00F6265C" w:rsidRPr="008843CA" w:rsidRDefault="00F6265C" w:rsidP="00F425FF">
            <w:pPr>
              <w:rPr>
                <w:rFonts w:ascii="Arial" w:hAnsi="Arial" w:cs="Arial"/>
              </w:rPr>
            </w:pPr>
            <w:r w:rsidRPr="008843CA">
              <w:rPr>
                <w:rFonts w:ascii="Arial" w:hAnsi="Arial" w:cs="Arial"/>
              </w:rPr>
              <w:t>$</w:t>
            </w:r>
          </w:p>
        </w:tc>
      </w:tr>
    </w:tbl>
    <w:p w14:paraId="0C211162" w14:textId="209CB8AD" w:rsidR="00F6265C" w:rsidRPr="00524193" w:rsidRDefault="00C6120C" w:rsidP="00C6120C">
      <w:pPr>
        <w:ind w:left="180" w:right="-900" w:hanging="180"/>
        <w:contextualSpacing/>
        <w:rPr>
          <w:rFonts w:ascii="Arial" w:hAnsi="Arial" w:cs="Arial"/>
        </w:rPr>
      </w:pPr>
      <w:r w:rsidRPr="00524193">
        <w:rPr>
          <w:rFonts w:ascii="Arial" w:hAnsi="Arial" w:cs="Arial"/>
          <w:vertAlign w:val="superscript"/>
        </w:rPr>
        <w:t xml:space="preserve">1 </w:t>
      </w:r>
      <w:r w:rsidR="00F6265C" w:rsidRPr="00524193">
        <w:rPr>
          <w:rFonts w:ascii="Arial" w:hAnsi="Arial" w:cs="Arial"/>
        </w:rPr>
        <w:t>Table 1</w:t>
      </w:r>
      <w:proofErr w:type="gramStart"/>
      <w:r w:rsidR="00F6265C" w:rsidRPr="00524193">
        <w:rPr>
          <w:rFonts w:ascii="Arial" w:hAnsi="Arial" w:cs="Arial"/>
        </w:rPr>
        <w:t>:  Preventive</w:t>
      </w:r>
      <w:proofErr w:type="gramEnd"/>
      <w:r w:rsidR="00F6265C" w:rsidRPr="00524193">
        <w:rPr>
          <w:rFonts w:ascii="Arial" w:hAnsi="Arial" w:cs="Arial"/>
        </w:rPr>
        <w:t xml:space="preserve"> Maintenance</w:t>
      </w:r>
      <w:proofErr w:type="gramStart"/>
      <w:r w:rsidR="00F6265C" w:rsidRPr="00524193">
        <w:rPr>
          <w:rFonts w:ascii="Arial" w:hAnsi="Arial" w:cs="Arial"/>
        </w:rPr>
        <w:t>:  Re</w:t>
      </w:r>
      <w:proofErr w:type="gramEnd"/>
      <w:r w:rsidR="00F6265C"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6BA4A07C" w14:textId="77777777" w:rsidR="00F6265C" w:rsidRPr="008843CA" w:rsidRDefault="00F6265C" w:rsidP="00F6265C">
      <w:pPr>
        <w:pStyle w:val="ListParagraph"/>
        <w:ind w:right="-900"/>
        <w:rPr>
          <w:rFonts w:ascii="Arial" w:hAnsi="Arial" w:cs="Arial"/>
          <w:b/>
          <w:sz w:val="22"/>
          <w:szCs w:val="22"/>
        </w:rPr>
      </w:pPr>
    </w:p>
    <w:p w14:paraId="25ADA49E" w14:textId="77777777" w:rsidR="00F6265C" w:rsidRPr="008843CA" w:rsidRDefault="00F6265C" w:rsidP="00566E2A">
      <w:pPr>
        <w:keepNext/>
        <w:keepLines/>
        <w:numPr>
          <w:ilvl w:val="0"/>
          <w:numId w:val="85"/>
        </w:numPr>
        <w:ind w:left="-360"/>
        <w:rPr>
          <w:rFonts w:ascii="Arial" w:eastAsia="Calibri" w:hAnsi="Arial" w:cs="Arial"/>
          <w:sz w:val="22"/>
          <w:szCs w:val="22"/>
        </w:rPr>
      </w:pPr>
      <w:r w:rsidRPr="00FF2C94">
        <w:rPr>
          <w:rFonts w:ascii="Arial" w:eastAsia="Calibri" w:hAnsi="Arial" w:cs="Arial"/>
          <w:b/>
          <w:bCs/>
          <w:sz w:val="22"/>
          <w:szCs w:val="22"/>
        </w:rPr>
        <w:t>FORESEEABLE REPAIR</w:t>
      </w:r>
      <w:r w:rsidRPr="00FF2C94">
        <w:rPr>
          <w:rFonts w:ascii="Arial" w:hAnsi="Arial" w:cs="Arial"/>
          <w:b/>
          <w:bCs/>
          <w:sz w:val="22"/>
          <w:szCs w:val="22"/>
        </w:rPr>
        <w:t xml:space="preserve"> </w:t>
      </w:r>
      <w:r w:rsidRPr="00FF2C94">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119106B6"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0" w:type="dxa"/>
        <w:tblInd w:w="-725" w:type="dxa"/>
        <w:tblLayout w:type="fixed"/>
        <w:tblLook w:val="04A0" w:firstRow="1" w:lastRow="0" w:firstColumn="1" w:lastColumn="0" w:noHBand="0" w:noVBand="1"/>
      </w:tblPr>
      <w:tblGrid>
        <w:gridCol w:w="2070"/>
        <w:gridCol w:w="1170"/>
        <w:gridCol w:w="1170"/>
        <w:gridCol w:w="1260"/>
        <w:gridCol w:w="1530"/>
        <w:gridCol w:w="1530"/>
        <w:gridCol w:w="630"/>
        <w:gridCol w:w="8"/>
        <w:gridCol w:w="1342"/>
      </w:tblGrid>
      <w:tr w:rsidR="00F6265C" w:rsidRPr="008843CA" w14:paraId="3742FF33" w14:textId="77777777" w:rsidTr="00C559B3">
        <w:tc>
          <w:tcPr>
            <w:tcW w:w="2070" w:type="dxa"/>
            <w:vMerge w:val="restart"/>
            <w:shd w:val="clear" w:color="auto" w:fill="D9D9D9"/>
            <w:vAlign w:val="center"/>
          </w:tcPr>
          <w:p w14:paraId="03BB2845"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170" w:type="dxa"/>
            <w:shd w:val="clear" w:color="auto" w:fill="D9D9D9"/>
            <w:vAlign w:val="center"/>
          </w:tcPr>
          <w:p w14:paraId="3E04A2BA"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52E3943C"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7FBA9364"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33B55C1D"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4F9B96E1"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1EF8277B"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310F692F"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722D0EC3" w14:textId="77777777" w:rsidTr="00C559B3">
        <w:tc>
          <w:tcPr>
            <w:tcW w:w="2070" w:type="dxa"/>
            <w:vMerge/>
            <w:vAlign w:val="center"/>
          </w:tcPr>
          <w:p w14:paraId="20451A2D" w14:textId="77777777" w:rsidR="00F6265C" w:rsidRPr="008843CA" w:rsidRDefault="00F6265C" w:rsidP="00F425FF">
            <w:pPr>
              <w:keepNext/>
              <w:keepLines/>
              <w:rPr>
                <w:rFonts w:ascii="Arial" w:hAnsi="Arial" w:cs="Arial"/>
              </w:rPr>
            </w:pPr>
          </w:p>
        </w:tc>
        <w:tc>
          <w:tcPr>
            <w:tcW w:w="1170" w:type="dxa"/>
            <w:shd w:val="clear" w:color="auto" w:fill="D9D9D9"/>
            <w:vAlign w:val="center"/>
          </w:tcPr>
          <w:p w14:paraId="1609F13D"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1678702D"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25743EF9"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77A09B03"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6767CA02"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13BD9BC0"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6C0CD33D"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4310B7BB"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7365626A"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137D626A"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4C35312F"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2FACA627"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0D6EE3FD"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7AE682B8" w14:textId="77777777" w:rsidTr="00C559B3">
        <w:tc>
          <w:tcPr>
            <w:tcW w:w="2070" w:type="dxa"/>
            <w:shd w:val="clear" w:color="auto" w:fill="D9D9D9"/>
          </w:tcPr>
          <w:p w14:paraId="459C5556"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19829FE2" w14:textId="77777777" w:rsidR="00F6265C" w:rsidRPr="008843CA" w:rsidRDefault="00F6265C" w:rsidP="00F425FF">
            <w:pPr>
              <w:keepNext/>
              <w:keepLines/>
              <w:rPr>
                <w:rFonts w:ascii="Arial" w:hAnsi="Arial" w:cs="Arial"/>
              </w:rPr>
            </w:pPr>
            <w:r w:rsidRPr="008843CA">
              <w:rPr>
                <w:rFonts w:ascii="Arial" w:hAnsi="Arial" w:cs="Arial"/>
              </w:rPr>
              <w:t>Wilkins 6”-#975XL (D) Backflow Assembly</w:t>
            </w:r>
          </w:p>
        </w:tc>
        <w:tc>
          <w:tcPr>
            <w:tcW w:w="1170" w:type="dxa"/>
            <w:vAlign w:val="center"/>
          </w:tcPr>
          <w:p w14:paraId="433C5A32"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7D5D19BC" w14:textId="3E9D6910" w:rsidR="00F6265C" w:rsidRPr="008843CA" w:rsidRDefault="00CE1ACB" w:rsidP="00F425FF">
            <w:pPr>
              <w:keepNext/>
              <w:keepLines/>
              <w:rPr>
                <w:rFonts w:ascii="Arial" w:hAnsi="Arial" w:cs="Arial"/>
              </w:rPr>
            </w:pPr>
            <w:r>
              <w:rPr>
                <w:rFonts w:ascii="Arial" w:hAnsi="Arial" w:cs="Arial"/>
              </w:rPr>
              <w:t>$</w:t>
            </w:r>
          </w:p>
        </w:tc>
        <w:tc>
          <w:tcPr>
            <w:tcW w:w="1260" w:type="dxa"/>
            <w:vAlign w:val="center"/>
          </w:tcPr>
          <w:p w14:paraId="77B13EE0"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5C601B2"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83C0046"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30E36BE0"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1FAE405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23C4109" w14:textId="77777777" w:rsidTr="00C559B3">
        <w:tc>
          <w:tcPr>
            <w:tcW w:w="2070" w:type="dxa"/>
            <w:shd w:val="clear" w:color="auto" w:fill="D9D9D9"/>
          </w:tcPr>
          <w:p w14:paraId="7831D37D"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2A8B4BFC" w14:textId="77777777" w:rsidR="00F6265C" w:rsidRPr="008843CA" w:rsidRDefault="00F6265C" w:rsidP="00F425FF">
            <w:pPr>
              <w:keepNext/>
              <w:keepLines/>
              <w:rPr>
                <w:rFonts w:ascii="Arial" w:hAnsi="Arial" w:cs="Arial"/>
              </w:rPr>
            </w:pPr>
            <w:r w:rsidRPr="008843CA">
              <w:rPr>
                <w:rFonts w:ascii="Arial" w:hAnsi="Arial" w:cs="Arial"/>
              </w:rPr>
              <w:t>Wilkins 1”-#975XL Backflow Assembly</w:t>
            </w:r>
          </w:p>
        </w:tc>
        <w:tc>
          <w:tcPr>
            <w:tcW w:w="1170" w:type="dxa"/>
            <w:vAlign w:val="center"/>
          </w:tcPr>
          <w:p w14:paraId="3CEED9D7" w14:textId="77777777" w:rsidR="00F6265C" w:rsidRPr="008843CA" w:rsidRDefault="00F6265C" w:rsidP="00F425FF">
            <w:pPr>
              <w:keepNext/>
              <w:keepLines/>
              <w:jc w:val="center"/>
              <w:rPr>
                <w:rFonts w:ascii="Arial" w:hAnsi="Arial" w:cs="Arial"/>
              </w:rPr>
            </w:pPr>
          </w:p>
        </w:tc>
        <w:tc>
          <w:tcPr>
            <w:tcW w:w="1170" w:type="dxa"/>
            <w:vMerge/>
            <w:vAlign w:val="center"/>
          </w:tcPr>
          <w:p w14:paraId="3227D809" w14:textId="77777777" w:rsidR="00F6265C" w:rsidRPr="008843CA" w:rsidRDefault="00F6265C" w:rsidP="00F425FF">
            <w:pPr>
              <w:keepNext/>
              <w:keepLines/>
              <w:rPr>
                <w:rFonts w:ascii="Arial" w:hAnsi="Arial" w:cs="Arial"/>
              </w:rPr>
            </w:pPr>
          </w:p>
        </w:tc>
        <w:tc>
          <w:tcPr>
            <w:tcW w:w="1260" w:type="dxa"/>
            <w:vAlign w:val="center"/>
          </w:tcPr>
          <w:p w14:paraId="3D979D52"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C7B3AA3"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1E8575FB"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010BCDEB"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3CE75888"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7AF390C" w14:textId="77777777" w:rsidTr="00C559B3">
        <w:tc>
          <w:tcPr>
            <w:tcW w:w="9368" w:type="dxa"/>
            <w:gridSpan w:val="8"/>
            <w:shd w:val="clear" w:color="auto" w:fill="D9D9D9"/>
          </w:tcPr>
          <w:p w14:paraId="2C97BD3A"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5443346F"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42" w:type="dxa"/>
            <w:vAlign w:val="center"/>
          </w:tcPr>
          <w:p w14:paraId="313F626A" w14:textId="77777777" w:rsidR="00F6265C" w:rsidRPr="008843CA" w:rsidRDefault="00F6265C" w:rsidP="00F425FF">
            <w:pPr>
              <w:keepNext/>
              <w:keepLines/>
              <w:rPr>
                <w:rFonts w:ascii="Arial" w:hAnsi="Arial" w:cs="Arial"/>
              </w:rPr>
            </w:pPr>
            <w:r w:rsidRPr="008843CA">
              <w:rPr>
                <w:rFonts w:ascii="Arial" w:hAnsi="Arial" w:cs="Arial"/>
              </w:rPr>
              <w:t>$</w:t>
            </w:r>
          </w:p>
        </w:tc>
      </w:tr>
    </w:tbl>
    <w:p w14:paraId="482C7892" w14:textId="77777777" w:rsidR="00F6265C" w:rsidRPr="008843CA" w:rsidRDefault="00F6265C" w:rsidP="00F6265C">
      <w:pPr>
        <w:ind w:left="-180" w:right="-270"/>
        <w:jc w:val="both"/>
        <w:rPr>
          <w:rFonts w:ascii="Arial" w:hAnsi="Arial" w:cs="Arial"/>
          <w:sz w:val="22"/>
          <w:szCs w:val="22"/>
        </w:rPr>
      </w:pPr>
    </w:p>
    <w:p w14:paraId="6D1A5280"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25DBF40F"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022EAB29"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lastRenderedPageBreak/>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5368F0DA" w14:textId="77777777" w:rsidR="00F6265C" w:rsidRPr="008843CA" w:rsidRDefault="00F6265C" w:rsidP="00F6265C">
      <w:pPr>
        <w:rPr>
          <w:rFonts w:ascii="Arial" w:hAnsi="Arial" w:cs="Arial"/>
          <w:b/>
          <w:sz w:val="22"/>
          <w:szCs w:val="22"/>
        </w:rPr>
      </w:pPr>
    </w:p>
    <w:p w14:paraId="7BECB46F" w14:textId="77777777" w:rsidR="00F6265C" w:rsidRPr="00FF2C94" w:rsidRDefault="00F6265C" w:rsidP="00566E2A">
      <w:pPr>
        <w:keepNext/>
        <w:keepLines/>
        <w:numPr>
          <w:ilvl w:val="0"/>
          <w:numId w:val="85"/>
        </w:numPr>
        <w:spacing w:after="200" w:line="276" w:lineRule="auto"/>
        <w:ind w:left="-360"/>
        <w:contextualSpacing/>
        <w:rPr>
          <w:rFonts w:ascii="Arial" w:hAnsi="Arial" w:cs="Arial"/>
          <w:b/>
          <w:sz w:val="22"/>
          <w:szCs w:val="22"/>
        </w:rPr>
      </w:pPr>
      <w:r w:rsidRPr="00FF2C94">
        <w:rPr>
          <w:rFonts w:ascii="Arial" w:hAnsi="Arial" w:cs="Arial"/>
          <w:b/>
          <w:sz w:val="22"/>
          <w:szCs w:val="22"/>
        </w:rPr>
        <w:t>UNFORESEEABLE REPAIR SERVICES</w:t>
      </w:r>
      <w:r w:rsidRPr="00FF2C94">
        <w:rPr>
          <w:rFonts w:ascii="Arial" w:hAnsi="Arial" w:cs="Arial"/>
          <w:b/>
          <w:sz w:val="22"/>
          <w:szCs w:val="22"/>
          <w:vertAlign w:val="superscript"/>
        </w:rPr>
        <w:t>1</w:t>
      </w:r>
    </w:p>
    <w:p w14:paraId="42D303FB"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5354F868"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344C7F30"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B82775"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CE973C"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8CA9A4"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60CDFC1D" w14:textId="77777777" w:rsidTr="00F425FF">
        <w:trPr>
          <w:trHeight w:val="800"/>
        </w:trPr>
        <w:tc>
          <w:tcPr>
            <w:tcW w:w="4410" w:type="dxa"/>
            <w:vMerge/>
            <w:vAlign w:val="center"/>
            <w:hideMark/>
          </w:tcPr>
          <w:p w14:paraId="7DCA831F"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153831"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2199A6D"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7B460D47"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785A26"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2927394D"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14211068"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4DC6C4"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01DA3A02" w14:textId="1AA13548" w:rsidR="00F6265C" w:rsidRPr="00FF2C94"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BF00A30"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2C3946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75000AB"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537F2937"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1D193668" w14:textId="5B0906F5" w:rsidR="00F6265C" w:rsidRPr="00FF2C94" w:rsidRDefault="00F6265C" w:rsidP="00F425FF">
            <w:pPr>
              <w:keepNext/>
              <w:keepLines/>
              <w:rPr>
                <w:rFonts w:ascii="Arial" w:hAnsi="Arial" w:cs="Arial"/>
              </w:rPr>
            </w:pPr>
            <w:r w:rsidRPr="008843CA">
              <w:rPr>
                <w:rFonts w:ascii="Arial" w:hAnsi="Arial" w:cs="Arial"/>
              </w:rPr>
              <w:t>$</w:t>
            </w:r>
          </w:p>
          <w:p w14:paraId="6B490513"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B54AD2D"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A847A2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FC4E7E7"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365E51"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27CCF3C3"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2483296" w14:textId="5EABDA4F" w:rsidR="00F6265C" w:rsidRPr="00FF2C94" w:rsidRDefault="00F6265C" w:rsidP="00F425FF">
            <w:pPr>
              <w:keepNext/>
              <w:keepLines/>
              <w:rPr>
                <w:rFonts w:ascii="Arial" w:hAnsi="Arial" w:cs="Arial"/>
              </w:rPr>
            </w:pPr>
            <w:r w:rsidRPr="008843CA">
              <w:rPr>
                <w:rFonts w:ascii="Arial" w:hAnsi="Arial" w:cs="Arial"/>
              </w:rPr>
              <w:t>$</w:t>
            </w:r>
          </w:p>
          <w:p w14:paraId="76C96B72"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82BF525"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968425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D46A4B2"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0177E2"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036119C2"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99B5C55" w14:textId="5D8153AD" w:rsidR="00F6265C" w:rsidRPr="00FF2C94" w:rsidRDefault="00F6265C" w:rsidP="00F425FF">
            <w:pPr>
              <w:keepNext/>
              <w:keepLines/>
              <w:rPr>
                <w:rFonts w:ascii="Arial" w:hAnsi="Arial" w:cs="Arial"/>
              </w:rPr>
            </w:pPr>
            <w:r w:rsidRPr="008843CA">
              <w:rPr>
                <w:rFonts w:ascii="Arial" w:hAnsi="Arial" w:cs="Arial"/>
              </w:rPr>
              <w:t>$</w:t>
            </w:r>
          </w:p>
          <w:p w14:paraId="4831F53B"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F99B5CB"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6E0130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9EBB090"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A29207E"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6D08E31"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7DAFB8A5"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E15815"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CFCFA50"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1BC35B"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42229F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1A89738"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94B97B0"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44071D9E"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00818B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C5951E8"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BBE136A"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35FB9BB5"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10912C33" w14:textId="77777777" w:rsidR="00F6265C" w:rsidRPr="008843CA" w:rsidRDefault="00F6265C" w:rsidP="00F425FF">
            <w:pPr>
              <w:keepNext/>
              <w:keepLines/>
              <w:rPr>
                <w:rFonts w:ascii="Arial" w:hAnsi="Arial" w:cs="Arial"/>
              </w:rPr>
            </w:pPr>
            <w:r w:rsidRPr="008843CA">
              <w:rPr>
                <w:rFonts w:ascii="Arial" w:hAnsi="Arial" w:cs="Arial"/>
              </w:rPr>
              <w:t>$</w:t>
            </w:r>
          </w:p>
        </w:tc>
      </w:tr>
    </w:tbl>
    <w:p w14:paraId="79A7FFA7" w14:textId="77777777" w:rsidR="00F6265C" w:rsidRPr="008843CA" w:rsidRDefault="00F6265C" w:rsidP="00F6265C">
      <w:pPr>
        <w:jc w:val="both"/>
        <w:rPr>
          <w:rFonts w:ascii="Arial" w:hAnsi="Arial" w:cs="Arial"/>
          <w:sz w:val="22"/>
          <w:szCs w:val="22"/>
        </w:rPr>
      </w:pPr>
    </w:p>
    <w:p w14:paraId="3D07A9B9"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6A06E204"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25199C0E"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p>
    <w:p w14:paraId="62848E70" w14:textId="4BF8D5BE"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 xml:space="preserve">6. </w:t>
      </w:r>
      <w:r w:rsidR="00F6265C" w:rsidRPr="008843CA">
        <w:rPr>
          <w:rFonts w:ascii="Arial" w:hAnsi="Arial" w:cs="Arial"/>
          <w:b/>
          <w:bCs/>
          <w:spacing w:val="-3"/>
          <w:sz w:val="22"/>
          <w:szCs w:val="22"/>
          <w:u w:val="single"/>
        </w:rPr>
        <w:t>Twin Towers Building OB9 (045) SUMMARY</w:t>
      </w:r>
    </w:p>
    <w:p w14:paraId="12595839"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44725402" w14:textId="77777777" w:rsidTr="00F425FF">
        <w:tc>
          <w:tcPr>
            <w:tcW w:w="7195" w:type="dxa"/>
            <w:gridSpan w:val="2"/>
            <w:shd w:val="clear" w:color="auto" w:fill="D9D9D9"/>
          </w:tcPr>
          <w:p w14:paraId="089A4E04" w14:textId="763A11D0" w:rsidR="00F6265C" w:rsidRPr="008843CA" w:rsidRDefault="00F6265C" w:rsidP="00BE00AB">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22AF919F"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45E3BED7" w14:textId="77777777" w:rsidTr="00F425FF">
        <w:tc>
          <w:tcPr>
            <w:tcW w:w="7195" w:type="dxa"/>
            <w:gridSpan w:val="2"/>
            <w:shd w:val="clear" w:color="auto" w:fill="D9D9D9"/>
          </w:tcPr>
          <w:p w14:paraId="710DA2FF"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3332FB69" w14:textId="2B295FBE"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25F14C1F" w14:textId="77777777" w:rsidTr="00F425FF">
        <w:tc>
          <w:tcPr>
            <w:tcW w:w="625" w:type="dxa"/>
            <w:shd w:val="clear" w:color="auto" w:fill="D9D9D9"/>
          </w:tcPr>
          <w:p w14:paraId="4D1D13D3"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6F8E57B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42C743E5"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7184885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046EB3B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418712A7" w14:textId="77777777" w:rsidTr="00F425FF">
        <w:tc>
          <w:tcPr>
            <w:tcW w:w="625" w:type="dxa"/>
            <w:shd w:val="clear" w:color="auto" w:fill="D9D9D9"/>
          </w:tcPr>
          <w:p w14:paraId="3502168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2C272E0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761CCAF4"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49A2F6BD"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0BE0937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0D7218AF" w14:textId="77777777" w:rsidTr="00F425FF">
        <w:tc>
          <w:tcPr>
            <w:tcW w:w="625" w:type="dxa"/>
            <w:shd w:val="clear" w:color="auto" w:fill="D9D9D9"/>
          </w:tcPr>
          <w:p w14:paraId="75E36E40"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3109886F"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55C3D57A"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54E18A4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6B82A147"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D7035BE" w14:textId="77777777" w:rsidTr="00F425FF">
        <w:tc>
          <w:tcPr>
            <w:tcW w:w="7195" w:type="dxa"/>
            <w:gridSpan w:val="2"/>
            <w:shd w:val="clear" w:color="auto" w:fill="D9D9D9"/>
          </w:tcPr>
          <w:p w14:paraId="6D2996A9" w14:textId="682411AD"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6F85CE39"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7B45523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44CA7631"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26250A2C"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760401B0" w14:textId="77777777" w:rsidR="00F6265C" w:rsidRPr="00524193" w:rsidRDefault="00F6265C" w:rsidP="00A009E4">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2C87CB01" w14:textId="77777777" w:rsidR="00F6265C" w:rsidRPr="00524193" w:rsidRDefault="00F6265C" w:rsidP="00A009E4">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0576CBAB" w14:textId="77777777" w:rsidR="00F6265C" w:rsidRPr="008843CA" w:rsidRDefault="00F6265C" w:rsidP="00A009E4">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6F16EE74"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5DC6C89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E0AD4E0"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015273C" w14:textId="77777777" w:rsidR="00566E2A" w:rsidRDefault="00566E2A" w:rsidP="00F6265C">
      <w:pPr>
        <w:contextualSpacing/>
        <w:jc w:val="center"/>
        <w:rPr>
          <w:rFonts w:ascii="Arial" w:hAnsi="Arial" w:cs="Arial"/>
          <w:b/>
          <w:bCs/>
          <w:sz w:val="22"/>
          <w:szCs w:val="22"/>
          <w:u w:val="single"/>
        </w:rPr>
      </w:pPr>
    </w:p>
    <w:p w14:paraId="54DC2942" w14:textId="77777777" w:rsidR="00566E2A" w:rsidRDefault="00566E2A" w:rsidP="00F6265C">
      <w:pPr>
        <w:contextualSpacing/>
        <w:jc w:val="center"/>
        <w:rPr>
          <w:rFonts w:ascii="Arial" w:hAnsi="Arial" w:cs="Arial"/>
          <w:b/>
          <w:bCs/>
          <w:sz w:val="22"/>
          <w:szCs w:val="22"/>
          <w:u w:val="single"/>
        </w:rPr>
      </w:pPr>
    </w:p>
    <w:p w14:paraId="080FABF9" w14:textId="77777777" w:rsidR="00566E2A" w:rsidRDefault="00566E2A" w:rsidP="00F6265C">
      <w:pPr>
        <w:contextualSpacing/>
        <w:jc w:val="center"/>
        <w:rPr>
          <w:rFonts w:ascii="Arial" w:hAnsi="Arial" w:cs="Arial"/>
          <w:b/>
          <w:bCs/>
          <w:sz w:val="22"/>
          <w:szCs w:val="22"/>
          <w:u w:val="single"/>
        </w:rPr>
      </w:pPr>
    </w:p>
    <w:p w14:paraId="4F5E671E" w14:textId="77777777" w:rsidR="00566E2A" w:rsidRDefault="00566E2A" w:rsidP="00F6265C">
      <w:pPr>
        <w:contextualSpacing/>
        <w:jc w:val="center"/>
        <w:rPr>
          <w:rFonts w:ascii="Arial" w:hAnsi="Arial" w:cs="Arial"/>
          <w:b/>
          <w:bCs/>
          <w:sz w:val="22"/>
          <w:szCs w:val="22"/>
          <w:u w:val="single"/>
        </w:rPr>
      </w:pPr>
    </w:p>
    <w:p w14:paraId="61568098" w14:textId="77777777" w:rsidR="00566E2A" w:rsidRDefault="00566E2A" w:rsidP="00F6265C">
      <w:pPr>
        <w:contextualSpacing/>
        <w:jc w:val="center"/>
        <w:rPr>
          <w:rFonts w:ascii="Arial" w:hAnsi="Arial" w:cs="Arial"/>
          <w:b/>
          <w:bCs/>
          <w:sz w:val="22"/>
          <w:szCs w:val="22"/>
          <w:u w:val="single"/>
        </w:rPr>
      </w:pPr>
    </w:p>
    <w:p w14:paraId="6D9EE587" w14:textId="77777777" w:rsidR="00566E2A" w:rsidRDefault="00566E2A" w:rsidP="00F6265C">
      <w:pPr>
        <w:contextualSpacing/>
        <w:jc w:val="center"/>
        <w:rPr>
          <w:rFonts w:ascii="Arial" w:hAnsi="Arial" w:cs="Arial"/>
          <w:b/>
          <w:bCs/>
          <w:sz w:val="22"/>
          <w:szCs w:val="22"/>
          <w:u w:val="single"/>
        </w:rPr>
      </w:pPr>
    </w:p>
    <w:p w14:paraId="084B68A2" w14:textId="77777777" w:rsidR="00566E2A" w:rsidRDefault="00566E2A" w:rsidP="00F6265C">
      <w:pPr>
        <w:contextualSpacing/>
        <w:jc w:val="center"/>
        <w:rPr>
          <w:rFonts w:ascii="Arial" w:hAnsi="Arial" w:cs="Arial"/>
          <w:b/>
          <w:bCs/>
          <w:sz w:val="22"/>
          <w:szCs w:val="22"/>
          <w:u w:val="single"/>
        </w:rPr>
      </w:pPr>
    </w:p>
    <w:p w14:paraId="39378FC8" w14:textId="77777777" w:rsidR="00566E2A" w:rsidRDefault="00566E2A" w:rsidP="00F6265C">
      <w:pPr>
        <w:contextualSpacing/>
        <w:jc w:val="center"/>
        <w:rPr>
          <w:rFonts w:ascii="Arial" w:hAnsi="Arial" w:cs="Arial"/>
          <w:b/>
          <w:bCs/>
          <w:sz w:val="22"/>
          <w:szCs w:val="22"/>
          <w:u w:val="single"/>
        </w:rPr>
      </w:pPr>
    </w:p>
    <w:p w14:paraId="67679FD4" w14:textId="77777777" w:rsidR="00566E2A" w:rsidRDefault="00566E2A" w:rsidP="00F6265C">
      <w:pPr>
        <w:contextualSpacing/>
        <w:jc w:val="center"/>
        <w:rPr>
          <w:rFonts w:ascii="Arial" w:hAnsi="Arial" w:cs="Arial"/>
          <w:b/>
          <w:bCs/>
          <w:sz w:val="22"/>
          <w:szCs w:val="22"/>
          <w:u w:val="single"/>
        </w:rPr>
      </w:pPr>
    </w:p>
    <w:p w14:paraId="678BD5BF" w14:textId="77777777" w:rsidR="00566E2A" w:rsidRDefault="00566E2A" w:rsidP="00F6265C">
      <w:pPr>
        <w:contextualSpacing/>
        <w:jc w:val="center"/>
        <w:rPr>
          <w:rFonts w:ascii="Arial" w:hAnsi="Arial" w:cs="Arial"/>
          <w:b/>
          <w:bCs/>
          <w:sz w:val="22"/>
          <w:szCs w:val="22"/>
          <w:u w:val="single"/>
        </w:rPr>
      </w:pPr>
    </w:p>
    <w:p w14:paraId="33A050CB" w14:textId="77777777" w:rsidR="00566E2A" w:rsidRDefault="00566E2A" w:rsidP="00F6265C">
      <w:pPr>
        <w:contextualSpacing/>
        <w:jc w:val="center"/>
        <w:rPr>
          <w:rFonts w:ascii="Arial" w:hAnsi="Arial" w:cs="Arial"/>
          <w:b/>
          <w:bCs/>
          <w:sz w:val="22"/>
          <w:szCs w:val="22"/>
          <w:u w:val="single"/>
        </w:rPr>
      </w:pPr>
    </w:p>
    <w:p w14:paraId="18DB4170" w14:textId="77777777" w:rsidR="00566E2A" w:rsidRDefault="00566E2A" w:rsidP="00F6265C">
      <w:pPr>
        <w:contextualSpacing/>
        <w:jc w:val="center"/>
        <w:rPr>
          <w:rFonts w:ascii="Arial" w:hAnsi="Arial" w:cs="Arial"/>
          <w:b/>
          <w:bCs/>
          <w:sz w:val="22"/>
          <w:szCs w:val="22"/>
          <w:u w:val="single"/>
        </w:rPr>
      </w:pPr>
    </w:p>
    <w:p w14:paraId="2692F51E" w14:textId="77777777" w:rsidR="00566E2A" w:rsidRDefault="00566E2A" w:rsidP="00F6265C">
      <w:pPr>
        <w:contextualSpacing/>
        <w:jc w:val="center"/>
        <w:rPr>
          <w:rFonts w:ascii="Arial" w:hAnsi="Arial" w:cs="Arial"/>
          <w:b/>
          <w:bCs/>
          <w:sz w:val="22"/>
          <w:szCs w:val="22"/>
          <w:u w:val="single"/>
        </w:rPr>
      </w:pPr>
    </w:p>
    <w:p w14:paraId="68F02B7A" w14:textId="77777777" w:rsidR="00566E2A" w:rsidRDefault="00566E2A" w:rsidP="00F6265C">
      <w:pPr>
        <w:contextualSpacing/>
        <w:jc w:val="center"/>
        <w:rPr>
          <w:rFonts w:ascii="Arial" w:hAnsi="Arial" w:cs="Arial"/>
          <w:b/>
          <w:bCs/>
          <w:sz w:val="22"/>
          <w:szCs w:val="22"/>
          <w:u w:val="single"/>
        </w:rPr>
      </w:pPr>
    </w:p>
    <w:p w14:paraId="2DE66663" w14:textId="77777777" w:rsidR="00566E2A" w:rsidRDefault="00566E2A" w:rsidP="00F6265C">
      <w:pPr>
        <w:contextualSpacing/>
        <w:jc w:val="center"/>
        <w:rPr>
          <w:rFonts w:ascii="Arial" w:hAnsi="Arial" w:cs="Arial"/>
          <w:b/>
          <w:bCs/>
          <w:sz w:val="22"/>
          <w:szCs w:val="22"/>
          <w:u w:val="single"/>
        </w:rPr>
      </w:pPr>
    </w:p>
    <w:p w14:paraId="17772262" w14:textId="77777777" w:rsidR="00566E2A" w:rsidRDefault="00566E2A" w:rsidP="00F6265C">
      <w:pPr>
        <w:contextualSpacing/>
        <w:jc w:val="center"/>
        <w:rPr>
          <w:rFonts w:ascii="Arial" w:hAnsi="Arial" w:cs="Arial"/>
          <w:b/>
          <w:bCs/>
          <w:sz w:val="22"/>
          <w:szCs w:val="22"/>
          <w:u w:val="single"/>
        </w:rPr>
      </w:pPr>
    </w:p>
    <w:p w14:paraId="54B978BE" w14:textId="77777777" w:rsidR="00566E2A" w:rsidRDefault="00566E2A" w:rsidP="00F6265C">
      <w:pPr>
        <w:contextualSpacing/>
        <w:jc w:val="center"/>
        <w:rPr>
          <w:rFonts w:ascii="Arial" w:hAnsi="Arial" w:cs="Arial"/>
          <w:b/>
          <w:bCs/>
          <w:sz w:val="22"/>
          <w:szCs w:val="22"/>
          <w:u w:val="single"/>
        </w:rPr>
      </w:pPr>
    </w:p>
    <w:p w14:paraId="715E5F13" w14:textId="77777777" w:rsidR="00566E2A" w:rsidRDefault="00566E2A" w:rsidP="00F6265C">
      <w:pPr>
        <w:contextualSpacing/>
        <w:jc w:val="center"/>
        <w:rPr>
          <w:rFonts w:ascii="Arial" w:hAnsi="Arial" w:cs="Arial"/>
          <w:b/>
          <w:bCs/>
          <w:sz w:val="22"/>
          <w:szCs w:val="22"/>
          <w:u w:val="single"/>
        </w:rPr>
      </w:pPr>
    </w:p>
    <w:p w14:paraId="49CEFB66" w14:textId="77777777" w:rsidR="00566E2A" w:rsidRDefault="00566E2A" w:rsidP="00F6265C">
      <w:pPr>
        <w:contextualSpacing/>
        <w:jc w:val="center"/>
        <w:rPr>
          <w:rFonts w:ascii="Arial" w:hAnsi="Arial" w:cs="Arial"/>
          <w:b/>
          <w:bCs/>
          <w:sz w:val="22"/>
          <w:szCs w:val="22"/>
          <w:u w:val="single"/>
        </w:rPr>
      </w:pPr>
    </w:p>
    <w:p w14:paraId="4D1E69C4" w14:textId="77777777" w:rsidR="00566E2A" w:rsidRDefault="00566E2A" w:rsidP="00F6265C">
      <w:pPr>
        <w:contextualSpacing/>
        <w:jc w:val="center"/>
        <w:rPr>
          <w:rFonts w:ascii="Arial" w:hAnsi="Arial" w:cs="Arial"/>
          <w:b/>
          <w:bCs/>
          <w:sz w:val="22"/>
          <w:szCs w:val="22"/>
          <w:u w:val="single"/>
        </w:rPr>
      </w:pPr>
    </w:p>
    <w:p w14:paraId="6CBEF1D8" w14:textId="77777777" w:rsidR="00566E2A" w:rsidRDefault="00566E2A" w:rsidP="00F6265C">
      <w:pPr>
        <w:contextualSpacing/>
        <w:jc w:val="center"/>
        <w:rPr>
          <w:rFonts w:ascii="Arial" w:hAnsi="Arial" w:cs="Arial"/>
          <w:b/>
          <w:bCs/>
          <w:sz w:val="22"/>
          <w:szCs w:val="22"/>
          <w:u w:val="single"/>
        </w:rPr>
      </w:pPr>
    </w:p>
    <w:p w14:paraId="3A0C40CD" w14:textId="77777777" w:rsidR="00566E2A" w:rsidRDefault="00566E2A" w:rsidP="00F6265C">
      <w:pPr>
        <w:contextualSpacing/>
        <w:jc w:val="center"/>
        <w:rPr>
          <w:rFonts w:ascii="Arial" w:hAnsi="Arial" w:cs="Arial"/>
          <w:b/>
          <w:bCs/>
          <w:sz w:val="22"/>
          <w:szCs w:val="22"/>
          <w:u w:val="single"/>
        </w:rPr>
      </w:pPr>
    </w:p>
    <w:p w14:paraId="7F2222EA" w14:textId="77777777" w:rsidR="00566E2A" w:rsidRDefault="00566E2A" w:rsidP="00F6265C">
      <w:pPr>
        <w:contextualSpacing/>
        <w:jc w:val="center"/>
        <w:rPr>
          <w:rFonts w:ascii="Arial" w:hAnsi="Arial" w:cs="Arial"/>
          <w:b/>
          <w:bCs/>
          <w:sz w:val="22"/>
          <w:szCs w:val="22"/>
          <w:u w:val="single"/>
        </w:rPr>
      </w:pPr>
    </w:p>
    <w:p w14:paraId="4A358B04" w14:textId="77777777" w:rsidR="00566E2A" w:rsidRDefault="00566E2A" w:rsidP="00F6265C">
      <w:pPr>
        <w:contextualSpacing/>
        <w:jc w:val="center"/>
        <w:rPr>
          <w:rFonts w:ascii="Arial" w:hAnsi="Arial" w:cs="Arial"/>
          <w:b/>
          <w:bCs/>
          <w:sz w:val="22"/>
          <w:szCs w:val="22"/>
          <w:u w:val="single"/>
        </w:rPr>
      </w:pPr>
    </w:p>
    <w:p w14:paraId="1F9DDF27" w14:textId="77777777" w:rsidR="00566E2A" w:rsidRDefault="00566E2A" w:rsidP="00F6265C">
      <w:pPr>
        <w:contextualSpacing/>
        <w:jc w:val="center"/>
        <w:rPr>
          <w:rFonts w:ascii="Arial" w:hAnsi="Arial" w:cs="Arial"/>
          <w:b/>
          <w:bCs/>
          <w:sz w:val="22"/>
          <w:szCs w:val="22"/>
          <w:u w:val="single"/>
        </w:rPr>
      </w:pPr>
    </w:p>
    <w:p w14:paraId="02E37803" w14:textId="77777777" w:rsidR="00566E2A" w:rsidRDefault="00566E2A" w:rsidP="00F6265C">
      <w:pPr>
        <w:contextualSpacing/>
        <w:jc w:val="center"/>
        <w:rPr>
          <w:rFonts w:ascii="Arial" w:hAnsi="Arial" w:cs="Arial"/>
          <w:b/>
          <w:bCs/>
          <w:sz w:val="22"/>
          <w:szCs w:val="22"/>
          <w:u w:val="single"/>
        </w:rPr>
      </w:pPr>
    </w:p>
    <w:p w14:paraId="709564CC" w14:textId="715C1A36"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 xml:space="preserve">7. </w:t>
      </w:r>
      <w:proofErr w:type="spellStart"/>
      <w:r w:rsidR="00F6265C" w:rsidRPr="008843CA">
        <w:rPr>
          <w:rFonts w:ascii="Arial" w:hAnsi="Arial" w:cs="Arial"/>
          <w:b/>
          <w:bCs/>
          <w:sz w:val="22"/>
          <w:szCs w:val="22"/>
          <w:u w:val="single"/>
        </w:rPr>
        <w:t>Calnet</w:t>
      </w:r>
      <w:proofErr w:type="spellEnd"/>
      <w:r w:rsidR="00F6265C" w:rsidRPr="008843CA">
        <w:rPr>
          <w:rFonts w:ascii="Arial" w:hAnsi="Arial" w:cs="Arial"/>
          <w:b/>
          <w:bCs/>
          <w:sz w:val="22"/>
          <w:szCs w:val="22"/>
          <w:u w:val="single"/>
        </w:rPr>
        <w:t xml:space="preserve">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057)</w:t>
      </w:r>
    </w:p>
    <w:p w14:paraId="2E48D4A1" w14:textId="77777777" w:rsidR="00F6265C" w:rsidRPr="008843CA" w:rsidRDefault="00F6265C" w:rsidP="00F6265C">
      <w:pPr>
        <w:keepLines/>
        <w:widowControl w:val="0"/>
        <w:contextualSpacing/>
        <w:jc w:val="both"/>
        <w:outlineLvl w:val="0"/>
        <w:rPr>
          <w:rFonts w:ascii="Arial" w:hAnsi="Arial" w:cs="Arial"/>
          <w:sz w:val="22"/>
          <w:szCs w:val="22"/>
        </w:rPr>
      </w:pPr>
    </w:p>
    <w:p w14:paraId="3B11FB55" w14:textId="77777777" w:rsidR="00F6265C" w:rsidRPr="008843CA" w:rsidRDefault="00F6265C" w:rsidP="00FF2C94">
      <w:pPr>
        <w:pStyle w:val="ListParagraph"/>
        <w:numPr>
          <w:ilvl w:val="0"/>
          <w:numId w:val="66"/>
        </w:numPr>
        <w:ind w:left="-360"/>
        <w:contextualSpacing/>
        <w:rPr>
          <w:rFonts w:ascii="Arial" w:hAnsi="Arial" w:cs="Arial"/>
          <w:sz w:val="22"/>
          <w:szCs w:val="22"/>
        </w:rPr>
      </w:pPr>
      <w:r w:rsidRPr="00FF2C94">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3BE3B35C"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0BA2AF58"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2964B534" w14:textId="2CCA5804"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884B22"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B71684" w14:textId="77777777" w:rsidR="00F6265C" w:rsidRPr="008843CA" w:rsidRDefault="00F6265C" w:rsidP="00F425FF">
            <w:pPr>
              <w:jc w:val="center"/>
              <w:rPr>
                <w:rFonts w:ascii="Arial" w:hAnsi="Arial" w:cs="Arial"/>
              </w:rPr>
            </w:pPr>
            <w:r w:rsidRPr="008843CA">
              <w:rPr>
                <w:rFonts w:ascii="Arial" w:hAnsi="Arial" w:cs="Arial"/>
              </w:rPr>
              <w:t>B</w:t>
            </w:r>
          </w:p>
          <w:p w14:paraId="24E7A484"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59F1845" w14:textId="77777777" w:rsidR="00F6265C" w:rsidRPr="008843CA" w:rsidRDefault="00F6265C" w:rsidP="00F425FF">
            <w:pPr>
              <w:jc w:val="center"/>
              <w:rPr>
                <w:rFonts w:ascii="Arial" w:hAnsi="Arial" w:cs="Arial"/>
              </w:rPr>
            </w:pPr>
            <w:r w:rsidRPr="008843CA">
              <w:rPr>
                <w:rFonts w:ascii="Arial" w:hAnsi="Arial" w:cs="Arial"/>
              </w:rPr>
              <w:t>C</w:t>
            </w:r>
          </w:p>
          <w:p w14:paraId="2372F160" w14:textId="77777777" w:rsidR="00F6265C" w:rsidRPr="008843CA" w:rsidRDefault="00F6265C" w:rsidP="00F425FF">
            <w:pPr>
              <w:jc w:val="center"/>
              <w:rPr>
                <w:rFonts w:ascii="Arial" w:hAnsi="Arial" w:cs="Arial"/>
              </w:rPr>
            </w:pPr>
          </w:p>
        </w:tc>
      </w:tr>
      <w:tr w:rsidR="00F6265C" w:rsidRPr="008843CA" w14:paraId="2BE752A9" w14:textId="77777777" w:rsidTr="00204C05">
        <w:trPr>
          <w:trHeight w:val="620"/>
        </w:trPr>
        <w:tc>
          <w:tcPr>
            <w:tcW w:w="3960" w:type="dxa"/>
            <w:vMerge/>
            <w:vAlign w:val="center"/>
            <w:hideMark/>
          </w:tcPr>
          <w:p w14:paraId="7B2D70AC"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19486F0C" w14:textId="77777777" w:rsidR="00F6265C" w:rsidRPr="008843CA" w:rsidRDefault="00F6265C" w:rsidP="00F425FF">
            <w:pPr>
              <w:jc w:val="center"/>
              <w:rPr>
                <w:rFonts w:ascii="Arial" w:hAnsi="Arial" w:cs="Arial"/>
              </w:rPr>
            </w:pPr>
            <w:r w:rsidRPr="008843CA">
              <w:rPr>
                <w:rFonts w:ascii="Arial" w:hAnsi="Arial" w:cs="Arial"/>
              </w:rPr>
              <w:t>Service Rate</w:t>
            </w:r>
          </w:p>
          <w:p w14:paraId="0AD8DCE1"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C9E5C16"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23F8240" w14:textId="77777777" w:rsidR="00F6265C" w:rsidRPr="008843CA" w:rsidRDefault="00F6265C" w:rsidP="00F425FF">
            <w:pPr>
              <w:jc w:val="center"/>
              <w:rPr>
                <w:rFonts w:ascii="Arial" w:hAnsi="Arial" w:cs="Arial"/>
              </w:rPr>
            </w:pPr>
            <w:r w:rsidRPr="008843CA">
              <w:rPr>
                <w:rFonts w:ascii="Arial" w:hAnsi="Arial" w:cs="Arial"/>
              </w:rPr>
              <w:t>Annual Total</w:t>
            </w:r>
          </w:p>
          <w:p w14:paraId="797484F3" w14:textId="77777777" w:rsidR="00F6265C" w:rsidRPr="008843CA" w:rsidRDefault="00F6265C" w:rsidP="00F425FF">
            <w:pPr>
              <w:jc w:val="center"/>
              <w:rPr>
                <w:rFonts w:ascii="Arial" w:hAnsi="Arial" w:cs="Arial"/>
              </w:rPr>
            </w:pPr>
            <w:r w:rsidRPr="008843CA">
              <w:rPr>
                <w:rFonts w:ascii="Arial" w:hAnsi="Arial" w:cs="Arial"/>
              </w:rPr>
              <w:t>Calculated Amount</w:t>
            </w:r>
          </w:p>
          <w:p w14:paraId="061D44DC"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0F249EF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5AF3B6" w14:textId="77777777" w:rsidR="00F6265C" w:rsidRPr="008843CA" w:rsidRDefault="00F6265C" w:rsidP="00F425FF">
            <w:pPr>
              <w:rPr>
                <w:rFonts w:ascii="Arial" w:hAnsi="Arial" w:cs="Arial"/>
              </w:rPr>
            </w:pPr>
            <w:r w:rsidRPr="008843CA">
              <w:rPr>
                <w:rFonts w:ascii="Arial" w:hAnsi="Arial" w:cs="Arial"/>
              </w:rPr>
              <w:t xml:space="preserve">Annual Testing:  </w:t>
            </w:r>
          </w:p>
          <w:p w14:paraId="1044708D"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1”-#825Y</w:t>
            </w:r>
          </w:p>
        </w:tc>
        <w:tc>
          <w:tcPr>
            <w:tcW w:w="2199" w:type="dxa"/>
            <w:tcBorders>
              <w:top w:val="single" w:sz="4" w:space="0" w:color="auto"/>
              <w:left w:val="single" w:sz="4" w:space="0" w:color="auto"/>
              <w:bottom w:val="single" w:sz="4" w:space="0" w:color="auto"/>
              <w:right w:val="single" w:sz="4" w:space="0" w:color="auto"/>
            </w:tcBorders>
            <w:vAlign w:val="center"/>
          </w:tcPr>
          <w:p w14:paraId="2C9E8620"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88C363E"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609C05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5490951C"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0AF2A5D9" w14:textId="77777777" w:rsidR="00F6265C" w:rsidRPr="008843CA" w:rsidRDefault="00F6265C" w:rsidP="00F425FF">
            <w:pPr>
              <w:rPr>
                <w:rFonts w:ascii="Arial" w:hAnsi="Arial" w:cs="Arial"/>
              </w:rPr>
            </w:pPr>
            <w:r w:rsidRPr="008843CA">
              <w:rPr>
                <w:rFonts w:ascii="Arial" w:hAnsi="Arial" w:cs="Arial"/>
              </w:rPr>
              <w:t xml:space="preserve">Annual Testing: </w:t>
            </w:r>
          </w:p>
          <w:p w14:paraId="19D139F2" w14:textId="77777777" w:rsidR="00F6265C" w:rsidRPr="008843CA" w:rsidRDefault="00F6265C" w:rsidP="00F425FF">
            <w:pPr>
              <w:rPr>
                <w:rFonts w:ascii="Arial" w:hAnsi="Arial" w:cs="Arial"/>
              </w:rPr>
            </w:pPr>
            <w:r w:rsidRPr="008843CA">
              <w:rPr>
                <w:rFonts w:ascii="Arial" w:hAnsi="Arial" w:cs="Arial"/>
              </w:rPr>
              <w:t>Watts ¾”-#9</w:t>
            </w:r>
          </w:p>
        </w:tc>
        <w:tc>
          <w:tcPr>
            <w:tcW w:w="2199" w:type="dxa"/>
            <w:tcBorders>
              <w:top w:val="single" w:sz="4" w:space="0" w:color="auto"/>
              <w:left w:val="single" w:sz="4" w:space="0" w:color="auto"/>
              <w:bottom w:val="single" w:sz="4" w:space="0" w:color="auto"/>
              <w:right w:val="single" w:sz="4" w:space="0" w:color="auto"/>
            </w:tcBorders>
            <w:vAlign w:val="center"/>
          </w:tcPr>
          <w:p w14:paraId="0AA8B0AA"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048E22A2"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5BD34F28"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B06B9CA"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9B53C5F"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48D9E340"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9EFE6D0"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376AE3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1AAEE9A1"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7C126899" w14:textId="77777777" w:rsidR="00F6265C" w:rsidRPr="008843CA" w:rsidRDefault="00F6265C" w:rsidP="00F425FF">
            <w:pPr>
              <w:jc w:val="right"/>
              <w:rPr>
                <w:rFonts w:ascii="Arial" w:hAnsi="Arial" w:cs="Arial"/>
              </w:rPr>
            </w:pPr>
            <w:r w:rsidRPr="008843CA">
              <w:rPr>
                <w:rFonts w:ascii="Arial" w:hAnsi="Arial" w:cs="Arial"/>
              </w:rPr>
              <w:t>ANNUAL TOTAL</w:t>
            </w:r>
          </w:p>
          <w:p w14:paraId="6943BD46"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66C124D5"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1116B39"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43458EB1"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5E8007E5"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70BBD619" w14:textId="77777777" w:rsidR="00F6265C" w:rsidRPr="008843CA" w:rsidRDefault="00F6265C" w:rsidP="00F425FF">
            <w:pPr>
              <w:rPr>
                <w:rFonts w:ascii="Arial" w:hAnsi="Arial" w:cs="Arial"/>
              </w:rPr>
            </w:pPr>
            <w:r w:rsidRPr="008843CA">
              <w:rPr>
                <w:rFonts w:ascii="Arial" w:hAnsi="Arial" w:cs="Arial"/>
              </w:rPr>
              <w:t>$</w:t>
            </w:r>
          </w:p>
        </w:tc>
      </w:tr>
    </w:tbl>
    <w:p w14:paraId="444B6A82" w14:textId="77777777" w:rsidR="00F6265C" w:rsidRPr="00524193" w:rsidRDefault="00F6265C" w:rsidP="00C6120C">
      <w:pPr>
        <w:ind w:right="-900" w:hanging="180"/>
        <w:rPr>
          <w:rFonts w:ascii="Arial" w:hAnsi="Arial" w:cs="Arial"/>
        </w:rPr>
      </w:pPr>
      <w:proofErr w:type="gramStart"/>
      <w:r w:rsidRPr="00524193">
        <w:rPr>
          <w:rFonts w:ascii="Arial" w:hAnsi="Arial" w:cs="Arial"/>
          <w:vertAlign w:val="superscript"/>
        </w:rPr>
        <w:t>1</w:t>
      </w:r>
      <w:r w:rsidRPr="00524193">
        <w:rPr>
          <w:rFonts w:ascii="Arial" w:hAnsi="Arial" w:cs="Arial"/>
        </w:rPr>
        <w:t xml:space="preserve">  Table</w:t>
      </w:r>
      <w:proofErr w:type="gramEnd"/>
      <w:r w:rsidRPr="00524193">
        <w:rPr>
          <w:rFonts w:ascii="Arial" w:hAnsi="Arial" w:cs="Arial"/>
        </w:rPr>
        <w:t xml:space="preserve"> 1</w:t>
      </w:r>
      <w:proofErr w:type="gramStart"/>
      <w:r w:rsidRPr="00524193">
        <w:rPr>
          <w:rFonts w:ascii="Arial" w:hAnsi="Arial" w:cs="Arial"/>
        </w:rPr>
        <w:t>:  Preventive</w:t>
      </w:r>
      <w:proofErr w:type="gramEnd"/>
      <w:r w:rsidRPr="00524193">
        <w:rPr>
          <w:rFonts w:ascii="Arial" w:hAnsi="Arial" w:cs="Arial"/>
        </w:rPr>
        <w:t xml:space="preserve"> Maintenance</w:t>
      </w:r>
      <w:proofErr w:type="gramStart"/>
      <w:r w:rsidRPr="00524193">
        <w:rPr>
          <w:rFonts w:ascii="Arial" w:hAnsi="Arial" w:cs="Arial"/>
        </w:rPr>
        <w:t>:  Re</w:t>
      </w:r>
      <w:proofErr w:type="gramEnd"/>
      <w:r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1C41E05C" w14:textId="77777777" w:rsidR="00F6265C" w:rsidRPr="008843CA" w:rsidRDefault="00F6265C" w:rsidP="00F6265C">
      <w:pPr>
        <w:ind w:right="-900"/>
        <w:rPr>
          <w:rFonts w:ascii="Arial" w:hAnsi="Arial" w:cs="Arial"/>
          <w:b/>
          <w:sz w:val="22"/>
          <w:szCs w:val="22"/>
        </w:rPr>
      </w:pPr>
    </w:p>
    <w:p w14:paraId="2648E8D0" w14:textId="77777777" w:rsidR="00F6265C" w:rsidRPr="008843CA" w:rsidRDefault="00F6265C">
      <w:pPr>
        <w:keepNext/>
        <w:keepLines/>
        <w:numPr>
          <w:ilvl w:val="0"/>
          <w:numId w:val="66"/>
        </w:numPr>
        <w:ind w:left="-360"/>
        <w:rPr>
          <w:rFonts w:ascii="Arial" w:eastAsia="Calibri" w:hAnsi="Arial" w:cs="Arial"/>
          <w:sz w:val="22"/>
          <w:szCs w:val="22"/>
        </w:rPr>
      </w:pPr>
      <w:r w:rsidRPr="00FF2C94">
        <w:rPr>
          <w:rFonts w:ascii="Arial" w:eastAsia="Calibri" w:hAnsi="Arial" w:cs="Arial"/>
          <w:b/>
          <w:bCs/>
          <w:sz w:val="22"/>
          <w:szCs w:val="22"/>
        </w:rPr>
        <w:t>FORESEEABLE REPAIR</w:t>
      </w:r>
      <w:r w:rsidRPr="00FF2C94">
        <w:rPr>
          <w:rFonts w:ascii="Arial" w:hAnsi="Arial" w:cs="Arial"/>
          <w:b/>
          <w:bCs/>
          <w:sz w:val="22"/>
          <w:szCs w:val="22"/>
        </w:rPr>
        <w:t xml:space="preserve"> </w:t>
      </w:r>
      <w:r w:rsidRPr="00FF2C94">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561840AA"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440"/>
        <w:gridCol w:w="1620"/>
        <w:gridCol w:w="630"/>
        <w:gridCol w:w="8"/>
        <w:gridCol w:w="1342"/>
        <w:gridCol w:w="8"/>
      </w:tblGrid>
      <w:tr w:rsidR="00F6265C" w:rsidRPr="008843CA" w14:paraId="2DFEEE0B" w14:textId="77777777" w:rsidTr="00FF2C94">
        <w:trPr>
          <w:gridAfter w:val="1"/>
          <w:wAfter w:w="8" w:type="dxa"/>
        </w:trPr>
        <w:tc>
          <w:tcPr>
            <w:tcW w:w="2160" w:type="dxa"/>
            <w:vMerge w:val="restart"/>
            <w:shd w:val="clear" w:color="auto" w:fill="D9D9D9"/>
            <w:vAlign w:val="center"/>
          </w:tcPr>
          <w:p w14:paraId="7B759012"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68250C54"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7056F437"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52E3CBEE"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440" w:type="dxa"/>
            <w:shd w:val="clear" w:color="auto" w:fill="D9D9D9"/>
            <w:vAlign w:val="center"/>
          </w:tcPr>
          <w:p w14:paraId="08133D4F"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620" w:type="dxa"/>
            <w:shd w:val="clear" w:color="auto" w:fill="D9D9D9"/>
            <w:vAlign w:val="center"/>
          </w:tcPr>
          <w:p w14:paraId="6523BCFD"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27162614"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17BFA3E3"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7914DAAC" w14:textId="77777777" w:rsidTr="00FF2C94">
        <w:trPr>
          <w:gridAfter w:val="1"/>
          <w:wAfter w:w="8" w:type="dxa"/>
        </w:trPr>
        <w:tc>
          <w:tcPr>
            <w:tcW w:w="2160" w:type="dxa"/>
            <w:vMerge/>
            <w:vAlign w:val="center"/>
          </w:tcPr>
          <w:p w14:paraId="27FEE6C7"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78E81E68"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7BE36BDF"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5EAE4006"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5DDB0350"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440" w:type="dxa"/>
            <w:shd w:val="clear" w:color="auto" w:fill="D9D9D9"/>
            <w:vAlign w:val="center"/>
          </w:tcPr>
          <w:p w14:paraId="361B0BCD"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620" w:type="dxa"/>
            <w:shd w:val="clear" w:color="auto" w:fill="D9D9D9"/>
            <w:vAlign w:val="center"/>
          </w:tcPr>
          <w:p w14:paraId="46A074FD"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14B4EC9F"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7BE65A03"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4F182584"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6C641FAD"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5820312C"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660B529A"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5B6CD42E"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6EC6AAA6" w14:textId="77777777" w:rsidTr="00FF2C94">
        <w:trPr>
          <w:gridAfter w:val="1"/>
          <w:wAfter w:w="8" w:type="dxa"/>
        </w:trPr>
        <w:tc>
          <w:tcPr>
            <w:tcW w:w="2160" w:type="dxa"/>
            <w:shd w:val="clear" w:color="auto" w:fill="D9D9D9"/>
          </w:tcPr>
          <w:p w14:paraId="30160341"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57879760"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1”-#825Y</w:t>
            </w:r>
          </w:p>
          <w:p w14:paraId="07C711A6"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AFCC3A0"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4DE9C56A"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1C4749C1" w14:textId="77777777" w:rsidR="00F6265C" w:rsidRPr="008843CA" w:rsidRDefault="00F6265C" w:rsidP="00F425FF">
            <w:pPr>
              <w:keepNext/>
              <w:keepLines/>
              <w:rPr>
                <w:rFonts w:ascii="Arial" w:hAnsi="Arial" w:cs="Arial"/>
              </w:rPr>
            </w:pPr>
            <w:r w:rsidRPr="008843CA">
              <w:rPr>
                <w:rFonts w:ascii="Arial" w:hAnsi="Arial" w:cs="Arial"/>
              </w:rPr>
              <w:t>$</w:t>
            </w:r>
          </w:p>
        </w:tc>
        <w:tc>
          <w:tcPr>
            <w:tcW w:w="1440" w:type="dxa"/>
            <w:vAlign w:val="center"/>
          </w:tcPr>
          <w:p w14:paraId="75E52735" w14:textId="77777777" w:rsidR="00F6265C" w:rsidRPr="008843CA" w:rsidRDefault="00F6265C" w:rsidP="00F425FF">
            <w:pPr>
              <w:keepNext/>
              <w:keepLines/>
              <w:rPr>
                <w:rFonts w:ascii="Arial" w:hAnsi="Arial" w:cs="Arial"/>
              </w:rPr>
            </w:pPr>
            <w:r w:rsidRPr="008843CA">
              <w:rPr>
                <w:rFonts w:ascii="Arial" w:hAnsi="Arial" w:cs="Arial"/>
              </w:rPr>
              <w:t>$</w:t>
            </w:r>
          </w:p>
        </w:tc>
        <w:tc>
          <w:tcPr>
            <w:tcW w:w="1620" w:type="dxa"/>
            <w:vAlign w:val="center"/>
          </w:tcPr>
          <w:p w14:paraId="731E2200"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60B3CAE"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5823C19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68E56D4" w14:textId="77777777" w:rsidTr="00FF2C94">
        <w:trPr>
          <w:gridAfter w:val="1"/>
          <w:wAfter w:w="8" w:type="dxa"/>
        </w:trPr>
        <w:tc>
          <w:tcPr>
            <w:tcW w:w="2160" w:type="dxa"/>
            <w:shd w:val="clear" w:color="auto" w:fill="D9D9D9"/>
          </w:tcPr>
          <w:p w14:paraId="568D989E"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1124B80C" w14:textId="77777777" w:rsidR="00F6265C" w:rsidRPr="008843CA" w:rsidRDefault="00F6265C" w:rsidP="00F425FF">
            <w:pPr>
              <w:keepNext/>
              <w:keepLines/>
              <w:rPr>
                <w:rFonts w:ascii="Arial" w:hAnsi="Arial" w:cs="Arial"/>
              </w:rPr>
            </w:pPr>
            <w:r w:rsidRPr="008843CA">
              <w:rPr>
                <w:rFonts w:ascii="Arial" w:hAnsi="Arial" w:cs="Arial"/>
              </w:rPr>
              <w:t>Watts ¾”-#9</w:t>
            </w:r>
          </w:p>
          <w:p w14:paraId="48B5653F"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1FA0743" w14:textId="77777777" w:rsidR="00F6265C" w:rsidRPr="008843CA" w:rsidRDefault="00F6265C" w:rsidP="00F425FF">
            <w:pPr>
              <w:keepNext/>
              <w:keepLines/>
              <w:jc w:val="center"/>
              <w:rPr>
                <w:rFonts w:ascii="Arial" w:hAnsi="Arial" w:cs="Arial"/>
              </w:rPr>
            </w:pPr>
          </w:p>
        </w:tc>
        <w:tc>
          <w:tcPr>
            <w:tcW w:w="1170" w:type="dxa"/>
            <w:vMerge/>
            <w:vAlign w:val="center"/>
          </w:tcPr>
          <w:p w14:paraId="1FF58C54" w14:textId="77777777" w:rsidR="00F6265C" w:rsidRPr="008843CA" w:rsidRDefault="00F6265C" w:rsidP="00F425FF">
            <w:pPr>
              <w:keepNext/>
              <w:keepLines/>
              <w:rPr>
                <w:rFonts w:ascii="Arial" w:hAnsi="Arial" w:cs="Arial"/>
              </w:rPr>
            </w:pPr>
          </w:p>
        </w:tc>
        <w:tc>
          <w:tcPr>
            <w:tcW w:w="1260" w:type="dxa"/>
            <w:vAlign w:val="center"/>
          </w:tcPr>
          <w:p w14:paraId="2A153714" w14:textId="77777777" w:rsidR="00F6265C" w:rsidRPr="008843CA" w:rsidRDefault="00F6265C" w:rsidP="00F425FF">
            <w:pPr>
              <w:keepNext/>
              <w:keepLines/>
              <w:rPr>
                <w:rFonts w:ascii="Arial" w:hAnsi="Arial" w:cs="Arial"/>
              </w:rPr>
            </w:pPr>
            <w:r w:rsidRPr="008843CA">
              <w:rPr>
                <w:rFonts w:ascii="Arial" w:hAnsi="Arial" w:cs="Arial"/>
              </w:rPr>
              <w:t>$</w:t>
            </w:r>
          </w:p>
        </w:tc>
        <w:tc>
          <w:tcPr>
            <w:tcW w:w="1440" w:type="dxa"/>
            <w:vAlign w:val="center"/>
          </w:tcPr>
          <w:p w14:paraId="0AEEB576" w14:textId="77777777" w:rsidR="00F6265C" w:rsidRPr="008843CA" w:rsidRDefault="00F6265C" w:rsidP="00F425FF">
            <w:pPr>
              <w:keepNext/>
              <w:keepLines/>
              <w:rPr>
                <w:rFonts w:ascii="Arial" w:hAnsi="Arial" w:cs="Arial"/>
              </w:rPr>
            </w:pPr>
            <w:r w:rsidRPr="008843CA">
              <w:rPr>
                <w:rFonts w:ascii="Arial" w:hAnsi="Arial" w:cs="Arial"/>
              </w:rPr>
              <w:t>$</w:t>
            </w:r>
          </w:p>
        </w:tc>
        <w:tc>
          <w:tcPr>
            <w:tcW w:w="1620" w:type="dxa"/>
            <w:vAlign w:val="center"/>
          </w:tcPr>
          <w:p w14:paraId="02B43661"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696D7CA"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73E15532"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D5B6493" w14:textId="77777777" w:rsidTr="00F425FF">
        <w:tc>
          <w:tcPr>
            <w:tcW w:w="9368" w:type="dxa"/>
            <w:gridSpan w:val="8"/>
            <w:shd w:val="clear" w:color="auto" w:fill="D9D9D9"/>
          </w:tcPr>
          <w:p w14:paraId="3DA5B9A4"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19CF8C04"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4A3B3B36" w14:textId="77777777" w:rsidR="00F6265C" w:rsidRPr="008843CA" w:rsidRDefault="00F6265C" w:rsidP="00F425FF">
            <w:pPr>
              <w:keepNext/>
              <w:keepLines/>
              <w:rPr>
                <w:rFonts w:ascii="Arial" w:hAnsi="Arial" w:cs="Arial"/>
              </w:rPr>
            </w:pPr>
            <w:r w:rsidRPr="008843CA">
              <w:rPr>
                <w:rFonts w:ascii="Arial" w:hAnsi="Arial" w:cs="Arial"/>
              </w:rPr>
              <w:t>$</w:t>
            </w:r>
          </w:p>
        </w:tc>
      </w:tr>
    </w:tbl>
    <w:p w14:paraId="162E5311" w14:textId="77777777" w:rsidR="00F6265C" w:rsidRPr="008843CA" w:rsidRDefault="00F6265C" w:rsidP="00F6265C">
      <w:pPr>
        <w:ind w:left="-180" w:right="-270"/>
        <w:jc w:val="both"/>
        <w:rPr>
          <w:rFonts w:ascii="Arial" w:hAnsi="Arial" w:cs="Arial"/>
          <w:sz w:val="22"/>
          <w:szCs w:val="22"/>
        </w:rPr>
      </w:pPr>
    </w:p>
    <w:p w14:paraId="0A3569BA"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3E25C10A"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496B6683"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38488D2D" w14:textId="77777777" w:rsidR="00F6265C" w:rsidRPr="008843CA" w:rsidRDefault="00F6265C" w:rsidP="00F6265C">
      <w:pPr>
        <w:rPr>
          <w:rFonts w:ascii="Arial" w:hAnsi="Arial" w:cs="Arial"/>
          <w:b/>
          <w:sz w:val="22"/>
          <w:szCs w:val="22"/>
        </w:rPr>
      </w:pPr>
    </w:p>
    <w:p w14:paraId="525CCC2A" w14:textId="77777777" w:rsidR="00F6265C" w:rsidRPr="008843CA" w:rsidRDefault="00F6265C" w:rsidP="00FF2C94">
      <w:pPr>
        <w:keepNext/>
        <w:keepLines/>
        <w:numPr>
          <w:ilvl w:val="0"/>
          <w:numId w:val="66"/>
        </w:numPr>
        <w:spacing w:after="200" w:line="276" w:lineRule="auto"/>
        <w:ind w:left="-360"/>
        <w:contextualSpacing/>
        <w:rPr>
          <w:rFonts w:ascii="Arial" w:hAnsi="Arial" w:cs="Arial"/>
          <w:bCs/>
          <w:sz w:val="22"/>
          <w:szCs w:val="22"/>
        </w:rPr>
      </w:pPr>
      <w:r w:rsidRPr="00FF2C94">
        <w:rPr>
          <w:rFonts w:ascii="Arial" w:hAnsi="Arial" w:cs="Arial"/>
          <w:b/>
          <w:sz w:val="22"/>
          <w:szCs w:val="22"/>
        </w:rPr>
        <w:t>UNFORESEEABLE REPAIR SERVICES</w:t>
      </w:r>
      <w:r w:rsidRPr="008843CA">
        <w:rPr>
          <w:rFonts w:ascii="Arial" w:hAnsi="Arial" w:cs="Arial"/>
          <w:bCs/>
          <w:sz w:val="22"/>
          <w:szCs w:val="22"/>
          <w:vertAlign w:val="superscript"/>
        </w:rPr>
        <w:t>1</w:t>
      </w:r>
    </w:p>
    <w:p w14:paraId="4D1158C6"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585C2B95"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2D8784E3"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01D3F4"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2D092A"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C55BB6"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11BC486E" w14:textId="77777777" w:rsidTr="00F425FF">
        <w:trPr>
          <w:trHeight w:val="800"/>
        </w:trPr>
        <w:tc>
          <w:tcPr>
            <w:tcW w:w="4410" w:type="dxa"/>
            <w:vMerge/>
            <w:vAlign w:val="center"/>
            <w:hideMark/>
          </w:tcPr>
          <w:p w14:paraId="6300E47E"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4AAF29"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02E7543"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01555C1E"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BB9708"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319DE739"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13C0488B"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336BD0"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34126639" w14:textId="34394E1D" w:rsidR="00F6265C" w:rsidRPr="00FF2C94"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0E867C2"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EE14928"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9025E94"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52ABBB23"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564F2E16" w14:textId="43B10FF6" w:rsidR="00F6265C" w:rsidRPr="00FF2C94" w:rsidRDefault="00F6265C" w:rsidP="00F425FF">
            <w:pPr>
              <w:keepNext/>
              <w:keepLines/>
              <w:rPr>
                <w:rFonts w:ascii="Arial" w:hAnsi="Arial" w:cs="Arial"/>
              </w:rPr>
            </w:pPr>
            <w:r w:rsidRPr="008843CA">
              <w:rPr>
                <w:rFonts w:ascii="Arial" w:hAnsi="Arial" w:cs="Arial"/>
              </w:rPr>
              <w:t>$</w:t>
            </w:r>
          </w:p>
          <w:p w14:paraId="36A7E1AD"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18981F6"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34BAB9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70CB8BA"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F31987"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4B2707A4"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6B414A" w14:textId="4B33B532" w:rsidR="00F6265C" w:rsidRPr="00FF2C94" w:rsidRDefault="00F6265C" w:rsidP="00F425FF">
            <w:pPr>
              <w:keepNext/>
              <w:keepLines/>
              <w:rPr>
                <w:rFonts w:ascii="Arial" w:hAnsi="Arial" w:cs="Arial"/>
              </w:rPr>
            </w:pPr>
            <w:r w:rsidRPr="008843CA">
              <w:rPr>
                <w:rFonts w:ascii="Arial" w:hAnsi="Arial" w:cs="Arial"/>
              </w:rPr>
              <w:t>$</w:t>
            </w:r>
          </w:p>
          <w:p w14:paraId="20B4705A"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546F693"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E6E42FD"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FACB5DF"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17A916"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2CBE9207"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C41849E" w14:textId="65C2CC19" w:rsidR="00F6265C" w:rsidRPr="00FF2C94" w:rsidRDefault="00F6265C" w:rsidP="00F425FF">
            <w:pPr>
              <w:keepNext/>
              <w:keepLines/>
              <w:rPr>
                <w:rFonts w:ascii="Arial" w:hAnsi="Arial" w:cs="Arial"/>
              </w:rPr>
            </w:pPr>
            <w:r w:rsidRPr="008843CA">
              <w:rPr>
                <w:rFonts w:ascii="Arial" w:hAnsi="Arial" w:cs="Arial"/>
              </w:rPr>
              <w:t>$</w:t>
            </w:r>
          </w:p>
          <w:p w14:paraId="38896D3A"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B301D05"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FD5FF3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FEA4465"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FCA247E"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08E6F8FA"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2708E0A3"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4EABA8"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A1C4B7C"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88ACD7"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85B70F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040F140"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9E9633"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50F4D2DB"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B49FB7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ABA37DB"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674091B"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7C8E1703"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215D5DB" w14:textId="77777777" w:rsidR="00F6265C" w:rsidRPr="008843CA" w:rsidRDefault="00F6265C" w:rsidP="00F425FF">
            <w:pPr>
              <w:keepNext/>
              <w:keepLines/>
              <w:rPr>
                <w:rFonts w:ascii="Arial" w:hAnsi="Arial" w:cs="Arial"/>
              </w:rPr>
            </w:pPr>
            <w:r w:rsidRPr="008843CA">
              <w:rPr>
                <w:rFonts w:ascii="Arial" w:hAnsi="Arial" w:cs="Arial"/>
              </w:rPr>
              <w:t>$</w:t>
            </w:r>
          </w:p>
        </w:tc>
      </w:tr>
    </w:tbl>
    <w:p w14:paraId="64FDABCA" w14:textId="77777777" w:rsidR="00F6265C" w:rsidRPr="008843CA" w:rsidRDefault="00F6265C" w:rsidP="00F6265C">
      <w:pPr>
        <w:jc w:val="both"/>
        <w:rPr>
          <w:rFonts w:ascii="Arial" w:hAnsi="Arial" w:cs="Arial"/>
          <w:sz w:val="22"/>
          <w:szCs w:val="22"/>
        </w:rPr>
      </w:pPr>
    </w:p>
    <w:p w14:paraId="72B45F6A"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0CBD4917"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54A9BA44"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6CBF2496" w14:textId="1967E058"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 xml:space="preserve">7. </w:t>
      </w:r>
      <w:proofErr w:type="spellStart"/>
      <w:r w:rsidR="00F6265C" w:rsidRPr="008843CA">
        <w:rPr>
          <w:rFonts w:ascii="Arial" w:hAnsi="Arial" w:cs="Arial"/>
          <w:b/>
          <w:bCs/>
          <w:spacing w:val="-3"/>
          <w:sz w:val="22"/>
          <w:szCs w:val="22"/>
          <w:u w:val="single"/>
        </w:rPr>
        <w:t>Calnet</w:t>
      </w:r>
      <w:proofErr w:type="spellEnd"/>
      <w:r w:rsidR="00F6265C" w:rsidRPr="008843CA">
        <w:rPr>
          <w:rFonts w:ascii="Arial" w:hAnsi="Arial" w:cs="Arial"/>
          <w:b/>
          <w:bCs/>
          <w:spacing w:val="-3"/>
          <w:sz w:val="22"/>
          <w:szCs w:val="22"/>
          <w:u w:val="single"/>
        </w:rPr>
        <w:t xml:space="preserve">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057) SUMMARY</w:t>
      </w:r>
    </w:p>
    <w:p w14:paraId="7BEB8387" w14:textId="30D1E2F8"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2F1D1A85" w14:textId="77777777" w:rsidTr="00F425FF">
        <w:tc>
          <w:tcPr>
            <w:tcW w:w="7195" w:type="dxa"/>
            <w:gridSpan w:val="2"/>
            <w:shd w:val="clear" w:color="auto" w:fill="D9D9D9"/>
          </w:tcPr>
          <w:p w14:paraId="1521C7C2"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4BF91EBD"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18981DCD" w14:textId="77777777" w:rsidTr="00F425FF">
        <w:tc>
          <w:tcPr>
            <w:tcW w:w="7195" w:type="dxa"/>
            <w:gridSpan w:val="2"/>
            <w:shd w:val="clear" w:color="auto" w:fill="D9D9D9"/>
          </w:tcPr>
          <w:p w14:paraId="0A8F1C56" w14:textId="08028C7A"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2F3ED5AD" w14:textId="4E76AD7D"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1AADB3EB" w14:textId="77777777" w:rsidTr="00F425FF">
        <w:tc>
          <w:tcPr>
            <w:tcW w:w="625" w:type="dxa"/>
            <w:shd w:val="clear" w:color="auto" w:fill="D9D9D9"/>
          </w:tcPr>
          <w:p w14:paraId="1EBBEDA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2A9A0C7F"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72DE2745"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4F9578AD" w14:textId="7BD36AF4"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3443735E" w14:textId="69EEB313"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6295B09E" w14:textId="77777777" w:rsidTr="00F425FF">
        <w:tc>
          <w:tcPr>
            <w:tcW w:w="625" w:type="dxa"/>
            <w:shd w:val="clear" w:color="auto" w:fill="D9D9D9"/>
          </w:tcPr>
          <w:p w14:paraId="14DBFEE3"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56CE0D0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39D59E3B"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5324001E" w14:textId="52DFC523"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27257211"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549517FE" w14:textId="77777777" w:rsidTr="00F425FF">
        <w:tc>
          <w:tcPr>
            <w:tcW w:w="625" w:type="dxa"/>
            <w:shd w:val="clear" w:color="auto" w:fill="D9D9D9"/>
          </w:tcPr>
          <w:p w14:paraId="23A59151"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21C483D4" w14:textId="6FBF1AC6"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0B0226B9" w14:textId="7ED36DBA"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6C943E5A" w14:textId="3ECFF8FB"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0E28F6EA" w14:textId="36395741"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3C827225" w14:textId="77777777" w:rsidTr="00F425FF">
        <w:tc>
          <w:tcPr>
            <w:tcW w:w="7195" w:type="dxa"/>
            <w:gridSpan w:val="2"/>
            <w:shd w:val="clear" w:color="auto" w:fill="D9D9D9"/>
          </w:tcPr>
          <w:p w14:paraId="76C652D2" w14:textId="70246F79"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Total</w:t>
            </w:r>
            <w:r>
              <w:rPr>
                <w:rFonts w:ascii="Arial" w:hAnsi="Arial" w:cs="Arial"/>
                <w:color w:val="E36C0A" w:themeColor="accent6" w:themeShade="BF"/>
                <w:spacing w:val="-3"/>
              </w:rPr>
              <w:t xml:space="preserve">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3164438B" w14:textId="526A5DA0"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6E7FEBB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7361C4CA" w14:textId="5191291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08C760F0" w14:textId="4FEF5F1E"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63DE8BDC" w14:textId="2A6D75A7" w:rsidR="00F6265C" w:rsidRPr="00524193" w:rsidRDefault="00F6265C" w:rsidP="00E106F2">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372B8C9A" w14:textId="2587FB7D" w:rsidR="00F6265C" w:rsidRPr="00524193" w:rsidRDefault="00F6265C" w:rsidP="00E106F2">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371E3F43" w14:textId="70594876" w:rsidR="00F6265C" w:rsidRPr="008843CA" w:rsidRDefault="00F6265C" w:rsidP="00E106F2">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1E6DC4C9" w14:textId="45DB3888"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25B7708" w14:textId="680E8ACB"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59F22294" w14:textId="41A7F09E"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A9E32FB" w14:textId="21E20A93" w:rsidR="00566E2A" w:rsidRDefault="00566E2A" w:rsidP="00F6265C">
      <w:pPr>
        <w:contextualSpacing/>
        <w:jc w:val="center"/>
        <w:rPr>
          <w:rFonts w:ascii="Arial" w:hAnsi="Arial" w:cs="Arial"/>
          <w:b/>
          <w:bCs/>
          <w:sz w:val="22"/>
          <w:szCs w:val="22"/>
          <w:u w:val="single"/>
        </w:rPr>
      </w:pPr>
    </w:p>
    <w:p w14:paraId="248C7572" w14:textId="705C6FD6" w:rsidR="00566E2A" w:rsidRDefault="00566E2A" w:rsidP="00F6265C">
      <w:pPr>
        <w:contextualSpacing/>
        <w:jc w:val="center"/>
        <w:rPr>
          <w:rFonts w:ascii="Arial" w:hAnsi="Arial" w:cs="Arial"/>
          <w:b/>
          <w:bCs/>
          <w:sz w:val="22"/>
          <w:szCs w:val="22"/>
          <w:u w:val="single"/>
        </w:rPr>
      </w:pPr>
    </w:p>
    <w:p w14:paraId="28C2257F" w14:textId="2FBFF552" w:rsidR="00566E2A" w:rsidRDefault="00566E2A" w:rsidP="00F6265C">
      <w:pPr>
        <w:contextualSpacing/>
        <w:jc w:val="center"/>
        <w:rPr>
          <w:rFonts w:ascii="Arial" w:hAnsi="Arial" w:cs="Arial"/>
          <w:b/>
          <w:bCs/>
          <w:sz w:val="22"/>
          <w:szCs w:val="22"/>
          <w:u w:val="single"/>
        </w:rPr>
      </w:pPr>
    </w:p>
    <w:p w14:paraId="6DA4D25B" w14:textId="77777777" w:rsidR="00566E2A" w:rsidRDefault="00566E2A" w:rsidP="00F6265C">
      <w:pPr>
        <w:contextualSpacing/>
        <w:jc w:val="center"/>
        <w:rPr>
          <w:rFonts w:ascii="Arial" w:hAnsi="Arial" w:cs="Arial"/>
          <w:b/>
          <w:bCs/>
          <w:sz w:val="22"/>
          <w:szCs w:val="22"/>
          <w:u w:val="single"/>
        </w:rPr>
      </w:pPr>
    </w:p>
    <w:p w14:paraId="2A9F57C4" w14:textId="77777777" w:rsidR="00566E2A" w:rsidRDefault="00566E2A" w:rsidP="00F6265C">
      <w:pPr>
        <w:contextualSpacing/>
        <w:jc w:val="center"/>
        <w:rPr>
          <w:rFonts w:ascii="Arial" w:hAnsi="Arial" w:cs="Arial"/>
          <w:b/>
          <w:bCs/>
          <w:sz w:val="22"/>
          <w:szCs w:val="22"/>
          <w:u w:val="single"/>
        </w:rPr>
      </w:pPr>
    </w:p>
    <w:p w14:paraId="65C34C52" w14:textId="4F4DAAC6" w:rsidR="00566E2A" w:rsidRDefault="00566E2A" w:rsidP="00F6265C">
      <w:pPr>
        <w:contextualSpacing/>
        <w:jc w:val="center"/>
        <w:rPr>
          <w:rFonts w:ascii="Arial" w:hAnsi="Arial" w:cs="Arial"/>
          <w:b/>
          <w:bCs/>
          <w:sz w:val="22"/>
          <w:szCs w:val="22"/>
          <w:u w:val="single"/>
        </w:rPr>
      </w:pPr>
    </w:p>
    <w:p w14:paraId="1B6BDD26" w14:textId="40DDF8BF" w:rsidR="00566E2A" w:rsidRDefault="00566E2A" w:rsidP="00F6265C">
      <w:pPr>
        <w:contextualSpacing/>
        <w:jc w:val="center"/>
        <w:rPr>
          <w:rFonts w:ascii="Arial" w:hAnsi="Arial" w:cs="Arial"/>
          <w:b/>
          <w:bCs/>
          <w:sz w:val="22"/>
          <w:szCs w:val="22"/>
          <w:u w:val="single"/>
        </w:rPr>
      </w:pPr>
    </w:p>
    <w:p w14:paraId="2541ECC3" w14:textId="24427048" w:rsidR="00566E2A" w:rsidRDefault="00566E2A" w:rsidP="00F6265C">
      <w:pPr>
        <w:contextualSpacing/>
        <w:jc w:val="center"/>
        <w:rPr>
          <w:rFonts w:ascii="Arial" w:hAnsi="Arial" w:cs="Arial"/>
          <w:b/>
          <w:bCs/>
          <w:sz w:val="22"/>
          <w:szCs w:val="22"/>
          <w:u w:val="single"/>
        </w:rPr>
      </w:pPr>
    </w:p>
    <w:p w14:paraId="45000E80" w14:textId="77777777" w:rsidR="00566E2A" w:rsidRDefault="00566E2A" w:rsidP="00F6265C">
      <w:pPr>
        <w:contextualSpacing/>
        <w:jc w:val="center"/>
        <w:rPr>
          <w:rFonts w:ascii="Arial" w:hAnsi="Arial" w:cs="Arial"/>
          <w:b/>
          <w:bCs/>
          <w:sz w:val="22"/>
          <w:szCs w:val="22"/>
          <w:u w:val="single"/>
        </w:rPr>
      </w:pPr>
    </w:p>
    <w:p w14:paraId="2EB17FA6" w14:textId="1A4467C6" w:rsidR="00566E2A" w:rsidRDefault="00566E2A" w:rsidP="00F6265C">
      <w:pPr>
        <w:contextualSpacing/>
        <w:jc w:val="center"/>
        <w:rPr>
          <w:rFonts w:ascii="Arial" w:hAnsi="Arial" w:cs="Arial"/>
          <w:b/>
          <w:bCs/>
          <w:sz w:val="22"/>
          <w:szCs w:val="22"/>
          <w:u w:val="single"/>
        </w:rPr>
      </w:pPr>
    </w:p>
    <w:p w14:paraId="7DCA1D94" w14:textId="19E0BEE6" w:rsidR="00566E2A" w:rsidRDefault="00566E2A" w:rsidP="00F6265C">
      <w:pPr>
        <w:contextualSpacing/>
        <w:jc w:val="center"/>
        <w:rPr>
          <w:rFonts w:ascii="Arial" w:hAnsi="Arial" w:cs="Arial"/>
          <w:b/>
          <w:bCs/>
          <w:sz w:val="22"/>
          <w:szCs w:val="22"/>
          <w:u w:val="single"/>
        </w:rPr>
      </w:pPr>
    </w:p>
    <w:p w14:paraId="67139844" w14:textId="03BC6C4B" w:rsidR="00566E2A" w:rsidRDefault="00566E2A" w:rsidP="00F6265C">
      <w:pPr>
        <w:contextualSpacing/>
        <w:jc w:val="center"/>
        <w:rPr>
          <w:rFonts w:ascii="Arial" w:hAnsi="Arial" w:cs="Arial"/>
          <w:b/>
          <w:bCs/>
          <w:sz w:val="22"/>
          <w:szCs w:val="22"/>
          <w:u w:val="single"/>
        </w:rPr>
      </w:pPr>
    </w:p>
    <w:p w14:paraId="43E0A530" w14:textId="36BBFB6C" w:rsidR="00566E2A" w:rsidRDefault="00566E2A" w:rsidP="00F6265C">
      <w:pPr>
        <w:contextualSpacing/>
        <w:jc w:val="center"/>
        <w:rPr>
          <w:rFonts w:ascii="Arial" w:hAnsi="Arial" w:cs="Arial"/>
          <w:b/>
          <w:bCs/>
          <w:sz w:val="22"/>
          <w:szCs w:val="22"/>
          <w:u w:val="single"/>
        </w:rPr>
      </w:pPr>
    </w:p>
    <w:p w14:paraId="5BD63A47" w14:textId="3641BE2A" w:rsidR="00566E2A" w:rsidRDefault="00566E2A" w:rsidP="00F6265C">
      <w:pPr>
        <w:contextualSpacing/>
        <w:jc w:val="center"/>
        <w:rPr>
          <w:rFonts w:ascii="Arial" w:hAnsi="Arial" w:cs="Arial"/>
          <w:b/>
          <w:bCs/>
          <w:sz w:val="22"/>
          <w:szCs w:val="22"/>
          <w:u w:val="single"/>
        </w:rPr>
      </w:pPr>
    </w:p>
    <w:p w14:paraId="767112DF" w14:textId="0169A62E" w:rsidR="00566E2A" w:rsidRDefault="00566E2A" w:rsidP="00F6265C">
      <w:pPr>
        <w:contextualSpacing/>
        <w:jc w:val="center"/>
        <w:rPr>
          <w:rFonts w:ascii="Arial" w:hAnsi="Arial" w:cs="Arial"/>
          <w:b/>
          <w:bCs/>
          <w:sz w:val="22"/>
          <w:szCs w:val="22"/>
          <w:u w:val="single"/>
        </w:rPr>
      </w:pPr>
    </w:p>
    <w:p w14:paraId="182BA643" w14:textId="4A2B5183" w:rsidR="00566E2A" w:rsidRDefault="00566E2A" w:rsidP="00F6265C">
      <w:pPr>
        <w:contextualSpacing/>
        <w:jc w:val="center"/>
        <w:rPr>
          <w:rFonts w:ascii="Arial" w:hAnsi="Arial" w:cs="Arial"/>
          <w:b/>
          <w:bCs/>
          <w:sz w:val="22"/>
          <w:szCs w:val="22"/>
          <w:u w:val="single"/>
        </w:rPr>
      </w:pPr>
    </w:p>
    <w:p w14:paraId="555837C7" w14:textId="05E3BCB5" w:rsidR="00566E2A" w:rsidRDefault="00566E2A" w:rsidP="00F6265C">
      <w:pPr>
        <w:contextualSpacing/>
        <w:jc w:val="center"/>
        <w:rPr>
          <w:rFonts w:ascii="Arial" w:hAnsi="Arial" w:cs="Arial"/>
          <w:b/>
          <w:bCs/>
          <w:sz w:val="22"/>
          <w:szCs w:val="22"/>
          <w:u w:val="single"/>
        </w:rPr>
      </w:pPr>
    </w:p>
    <w:p w14:paraId="578E0719" w14:textId="75AE58FF" w:rsidR="00566E2A" w:rsidRDefault="00566E2A" w:rsidP="00F6265C">
      <w:pPr>
        <w:contextualSpacing/>
        <w:jc w:val="center"/>
        <w:rPr>
          <w:rFonts w:ascii="Arial" w:hAnsi="Arial" w:cs="Arial"/>
          <w:b/>
          <w:bCs/>
          <w:sz w:val="22"/>
          <w:szCs w:val="22"/>
          <w:u w:val="single"/>
        </w:rPr>
      </w:pPr>
    </w:p>
    <w:p w14:paraId="24743687" w14:textId="77777777" w:rsidR="00566E2A" w:rsidRDefault="00566E2A" w:rsidP="00F6265C">
      <w:pPr>
        <w:contextualSpacing/>
        <w:jc w:val="center"/>
        <w:rPr>
          <w:rFonts w:ascii="Arial" w:hAnsi="Arial" w:cs="Arial"/>
          <w:b/>
          <w:bCs/>
          <w:sz w:val="22"/>
          <w:szCs w:val="22"/>
          <w:u w:val="single"/>
        </w:rPr>
      </w:pPr>
    </w:p>
    <w:p w14:paraId="52838850" w14:textId="0EF521CC" w:rsidR="00566E2A" w:rsidRDefault="00566E2A" w:rsidP="00F6265C">
      <w:pPr>
        <w:contextualSpacing/>
        <w:jc w:val="center"/>
        <w:rPr>
          <w:rFonts w:ascii="Arial" w:hAnsi="Arial" w:cs="Arial"/>
          <w:b/>
          <w:bCs/>
          <w:sz w:val="22"/>
          <w:szCs w:val="22"/>
          <w:u w:val="single"/>
        </w:rPr>
      </w:pPr>
    </w:p>
    <w:p w14:paraId="25C56C2E" w14:textId="77777777" w:rsidR="00566E2A" w:rsidRDefault="00566E2A" w:rsidP="00F6265C">
      <w:pPr>
        <w:contextualSpacing/>
        <w:jc w:val="center"/>
        <w:rPr>
          <w:rFonts w:ascii="Arial" w:hAnsi="Arial" w:cs="Arial"/>
          <w:b/>
          <w:bCs/>
          <w:sz w:val="22"/>
          <w:szCs w:val="22"/>
          <w:u w:val="single"/>
        </w:rPr>
      </w:pPr>
    </w:p>
    <w:p w14:paraId="724893C4" w14:textId="77777777" w:rsidR="00566E2A" w:rsidRDefault="00566E2A" w:rsidP="00F6265C">
      <w:pPr>
        <w:contextualSpacing/>
        <w:jc w:val="center"/>
        <w:rPr>
          <w:rFonts w:ascii="Arial" w:hAnsi="Arial" w:cs="Arial"/>
          <w:b/>
          <w:bCs/>
          <w:sz w:val="22"/>
          <w:szCs w:val="22"/>
          <w:u w:val="single"/>
        </w:rPr>
      </w:pPr>
    </w:p>
    <w:p w14:paraId="1E3DA168" w14:textId="77777777" w:rsidR="002A24F1" w:rsidRDefault="002A24F1" w:rsidP="00F6265C">
      <w:pPr>
        <w:contextualSpacing/>
        <w:jc w:val="center"/>
        <w:rPr>
          <w:rFonts w:ascii="Arial" w:hAnsi="Arial" w:cs="Arial"/>
          <w:b/>
          <w:bCs/>
          <w:sz w:val="22"/>
          <w:szCs w:val="22"/>
          <w:u w:val="single"/>
        </w:rPr>
      </w:pPr>
    </w:p>
    <w:p w14:paraId="1B436EF0" w14:textId="77777777" w:rsidR="00566E2A" w:rsidRDefault="00566E2A" w:rsidP="00F6265C">
      <w:pPr>
        <w:contextualSpacing/>
        <w:jc w:val="center"/>
        <w:rPr>
          <w:rFonts w:ascii="Arial" w:hAnsi="Arial" w:cs="Arial"/>
          <w:b/>
          <w:bCs/>
          <w:sz w:val="22"/>
          <w:szCs w:val="22"/>
          <w:u w:val="single"/>
        </w:rPr>
      </w:pPr>
    </w:p>
    <w:p w14:paraId="0A384701" w14:textId="77777777" w:rsidR="00566E2A" w:rsidRDefault="00566E2A" w:rsidP="00F6265C">
      <w:pPr>
        <w:contextualSpacing/>
        <w:jc w:val="center"/>
        <w:rPr>
          <w:rFonts w:ascii="Arial" w:hAnsi="Arial" w:cs="Arial"/>
          <w:b/>
          <w:bCs/>
          <w:sz w:val="22"/>
          <w:szCs w:val="22"/>
          <w:u w:val="single"/>
        </w:rPr>
      </w:pPr>
    </w:p>
    <w:p w14:paraId="0934C7FE" w14:textId="77777777" w:rsidR="00566E2A" w:rsidRDefault="00566E2A" w:rsidP="00F6265C">
      <w:pPr>
        <w:contextualSpacing/>
        <w:jc w:val="center"/>
        <w:rPr>
          <w:rFonts w:ascii="Arial" w:hAnsi="Arial" w:cs="Arial"/>
          <w:b/>
          <w:bCs/>
          <w:sz w:val="22"/>
          <w:szCs w:val="22"/>
          <w:u w:val="single"/>
        </w:rPr>
      </w:pPr>
    </w:p>
    <w:p w14:paraId="39257C34" w14:textId="76982A42" w:rsidR="00F6265C" w:rsidRPr="008843CA" w:rsidRDefault="00C559B3" w:rsidP="00F6265C">
      <w:pPr>
        <w:contextualSpacing/>
        <w:jc w:val="center"/>
        <w:rPr>
          <w:rFonts w:ascii="Arial" w:hAnsi="Arial" w:cs="Arial"/>
          <w:b/>
          <w:bCs/>
          <w:sz w:val="22"/>
          <w:szCs w:val="22"/>
          <w:u w:val="single"/>
        </w:rPr>
      </w:pPr>
      <w:r>
        <w:rPr>
          <w:rFonts w:ascii="Arial" w:hAnsi="Arial" w:cs="Arial"/>
          <w:b/>
          <w:bCs/>
          <w:sz w:val="22"/>
          <w:szCs w:val="22"/>
          <w:u w:val="single"/>
        </w:rPr>
        <w:lastRenderedPageBreak/>
        <w:t xml:space="preserve">8. </w:t>
      </w:r>
      <w:r w:rsidR="00F6265C" w:rsidRPr="008843CA">
        <w:rPr>
          <w:rFonts w:ascii="Arial" w:hAnsi="Arial" w:cs="Arial"/>
          <w:b/>
          <w:bCs/>
          <w:sz w:val="22"/>
          <w:szCs w:val="22"/>
          <w:u w:val="single"/>
        </w:rPr>
        <w:t>State Garage-</w:t>
      </w:r>
      <w:proofErr w:type="gramStart"/>
      <w:r w:rsidR="00F6265C" w:rsidRPr="008843CA">
        <w:rPr>
          <w:rFonts w:ascii="Arial" w:hAnsi="Arial" w:cs="Arial"/>
          <w:b/>
          <w:bCs/>
          <w:sz w:val="22"/>
          <w:szCs w:val="22"/>
          <w:u w:val="single"/>
        </w:rPr>
        <w:t>Office (#</w:t>
      </w:r>
      <w:proofErr w:type="gramEnd"/>
      <w:r w:rsidR="00F6265C" w:rsidRPr="008843CA">
        <w:rPr>
          <w:rFonts w:ascii="Arial" w:hAnsi="Arial" w:cs="Arial"/>
          <w:b/>
          <w:bCs/>
          <w:sz w:val="22"/>
          <w:szCs w:val="22"/>
          <w:u w:val="single"/>
        </w:rPr>
        <w:t>076)</w:t>
      </w:r>
    </w:p>
    <w:p w14:paraId="6E1ABB11" w14:textId="77777777" w:rsidR="00F6265C" w:rsidRPr="008843CA" w:rsidRDefault="00F6265C" w:rsidP="00F6265C">
      <w:pPr>
        <w:contextualSpacing/>
        <w:jc w:val="center"/>
        <w:rPr>
          <w:rFonts w:ascii="Arial" w:hAnsi="Arial" w:cs="Arial"/>
          <w:sz w:val="22"/>
          <w:szCs w:val="22"/>
          <w:u w:val="single"/>
        </w:rPr>
      </w:pPr>
    </w:p>
    <w:p w14:paraId="128775C3" w14:textId="77777777" w:rsidR="00F6265C" w:rsidRPr="008843CA" w:rsidRDefault="00F6265C" w:rsidP="00FF2C94">
      <w:pPr>
        <w:pStyle w:val="ListParagraph"/>
        <w:numPr>
          <w:ilvl w:val="0"/>
          <w:numId w:val="70"/>
        </w:numPr>
        <w:ind w:left="-360"/>
        <w:contextualSpacing/>
        <w:rPr>
          <w:rFonts w:ascii="Arial" w:hAnsi="Arial" w:cs="Arial"/>
          <w:sz w:val="22"/>
          <w:szCs w:val="22"/>
        </w:rPr>
      </w:pPr>
      <w:r w:rsidRPr="00FF2C94">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71BD739B"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76A7677A"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0C09033D" w14:textId="699F6A3E"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CDED70"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1AB6F6" w14:textId="77777777" w:rsidR="00F6265C" w:rsidRPr="008843CA" w:rsidRDefault="00F6265C" w:rsidP="00F425FF">
            <w:pPr>
              <w:jc w:val="center"/>
              <w:rPr>
                <w:rFonts w:ascii="Arial" w:hAnsi="Arial" w:cs="Arial"/>
              </w:rPr>
            </w:pPr>
            <w:r w:rsidRPr="008843CA">
              <w:rPr>
                <w:rFonts w:ascii="Arial" w:hAnsi="Arial" w:cs="Arial"/>
              </w:rPr>
              <w:t>B</w:t>
            </w:r>
          </w:p>
          <w:p w14:paraId="26E9A39B"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C363989" w14:textId="77777777" w:rsidR="00F6265C" w:rsidRPr="008843CA" w:rsidRDefault="00F6265C" w:rsidP="00F425FF">
            <w:pPr>
              <w:jc w:val="center"/>
              <w:rPr>
                <w:rFonts w:ascii="Arial" w:hAnsi="Arial" w:cs="Arial"/>
              </w:rPr>
            </w:pPr>
            <w:r w:rsidRPr="008843CA">
              <w:rPr>
                <w:rFonts w:ascii="Arial" w:hAnsi="Arial" w:cs="Arial"/>
              </w:rPr>
              <w:t>C</w:t>
            </w:r>
          </w:p>
          <w:p w14:paraId="774A40DD" w14:textId="77777777" w:rsidR="00F6265C" w:rsidRPr="008843CA" w:rsidRDefault="00F6265C" w:rsidP="00F425FF">
            <w:pPr>
              <w:jc w:val="center"/>
              <w:rPr>
                <w:rFonts w:ascii="Arial" w:hAnsi="Arial" w:cs="Arial"/>
              </w:rPr>
            </w:pPr>
          </w:p>
        </w:tc>
      </w:tr>
      <w:tr w:rsidR="00F6265C" w:rsidRPr="008843CA" w14:paraId="732BCE00" w14:textId="77777777" w:rsidTr="00204C05">
        <w:trPr>
          <w:trHeight w:val="620"/>
        </w:trPr>
        <w:tc>
          <w:tcPr>
            <w:tcW w:w="3960" w:type="dxa"/>
            <w:vMerge/>
            <w:vAlign w:val="center"/>
            <w:hideMark/>
          </w:tcPr>
          <w:p w14:paraId="0F39A3A4"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314788D8" w14:textId="77777777" w:rsidR="00F6265C" w:rsidRPr="008843CA" w:rsidRDefault="00F6265C" w:rsidP="00F425FF">
            <w:pPr>
              <w:jc w:val="center"/>
              <w:rPr>
                <w:rFonts w:ascii="Arial" w:hAnsi="Arial" w:cs="Arial"/>
              </w:rPr>
            </w:pPr>
            <w:r w:rsidRPr="008843CA">
              <w:rPr>
                <w:rFonts w:ascii="Arial" w:hAnsi="Arial" w:cs="Arial"/>
              </w:rPr>
              <w:t>Service Rate</w:t>
            </w:r>
          </w:p>
          <w:p w14:paraId="20599E23"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9146C20"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F84BF13" w14:textId="77777777" w:rsidR="00F6265C" w:rsidRPr="008843CA" w:rsidRDefault="00F6265C" w:rsidP="00F425FF">
            <w:pPr>
              <w:jc w:val="center"/>
              <w:rPr>
                <w:rFonts w:ascii="Arial" w:hAnsi="Arial" w:cs="Arial"/>
              </w:rPr>
            </w:pPr>
            <w:r w:rsidRPr="008843CA">
              <w:rPr>
                <w:rFonts w:ascii="Arial" w:hAnsi="Arial" w:cs="Arial"/>
              </w:rPr>
              <w:t>Annual Total</w:t>
            </w:r>
          </w:p>
          <w:p w14:paraId="72A2FF43" w14:textId="77777777" w:rsidR="00F6265C" w:rsidRPr="008843CA" w:rsidRDefault="00F6265C" w:rsidP="00F425FF">
            <w:pPr>
              <w:jc w:val="center"/>
              <w:rPr>
                <w:rFonts w:ascii="Arial" w:hAnsi="Arial" w:cs="Arial"/>
              </w:rPr>
            </w:pPr>
            <w:r w:rsidRPr="008843CA">
              <w:rPr>
                <w:rFonts w:ascii="Arial" w:hAnsi="Arial" w:cs="Arial"/>
              </w:rPr>
              <w:t>Calculated Amount</w:t>
            </w:r>
          </w:p>
          <w:p w14:paraId="7227927E"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6DA1605A"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8ADB4B" w14:textId="77777777" w:rsidR="00F6265C" w:rsidRPr="008843CA" w:rsidRDefault="00F6265C" w:rsidP="00F425FF">
            <w:pPr>
              <w:rPr>
                <w:rFonts w:ascii="Arial" w:hAnsi="Arial" w:cs="Arial"/>
              </w:rPr>
            </w:pPr>
            <w:r w:rsidRPr="008843CA">
              <w:rPr>
                <w:rFonts w:ascii="Arial" w:hAnsi="Arial" w:cs="Arial"/>
              </w:rPr>
              <w:t xml:space="preserve">Annual Testing:  </w:t>
            </w:r>
          </w:p>
          <w:p w14:paraId="540BD1D8"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 ½” #825X</w:t>
            </w:r>
          </w:p>
        </w:tc>
        <w:tc>
          <w:tcPr>
            <w:tcW w:w="2199" w:type="dxa"/>
            <w:tcBorders>
              <w:top w:val="single" w:sz="4" w:space="0" w:color="auto"/>
              <w:left w:val="single" w:sz="4" w:space="0" w:color="auto"/>
              <w:bottom w:val="single" w:sz="4" w:space="0" w:color="auto"/>
              <w:right w:val="single" w:sz="4" w:space="0" w:color="auto"/>
            </w:tcBorders>
            <w:vAlign w:val="center"/>
          </w:tcPr>
          <w:p w14:paraId="647E2036"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5A6A22A"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4A80A55"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24F1290F"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62FA581A"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3912BD94"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EFFB255"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5269190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5AD7AEF"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2C0FB4A" w14:textId="77777777" w:rsidR="00F6265C" w:rsidRPr="008843CA" w:rsidRDefault="00F6265C" w:rsidP="00F425FF">
            <w:pPr>
              <w:jc w:val="right"/>
              <w:rPr>
                <w:rFonts w:ascii="Arial" w:hAnsi="Arial" w:cs="Arial"/>
              </w:rPr>
            </w:pPr>
            <w:r w:rsidRPr="008843CA">
              <w:rPr>
                <w:rFonts w:ascii="Arial" w:hAnsi="Arial" w:cs="Arial"/>
              </w:rPr>
              <w:t>ANNUAL TOTAL</w:t>
            </w:r>
          </w:p>
          <w:p w14:paraId="507533BA"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3B4E4B59"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6CADA8D"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2B52085B"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05174342"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687BF74B" w14:textId="77777777" w:rsidR="00F6265C" w:rsidRPr="008843CA" w:rsidRDefault="00F6265C" w:rsidP="00F425FF">
            <w:pPr>
              <w:rPr>
                <w:rFonts w:ascii="Arial" w:hAnsi="Arial" w:cs="Arial"/>
              </w:rPr>
            </w:pPr>
            <w:r w:rsidRPr="008843CA">
              <w:rPr>
                <w:rFonts w:ascii="Arial" w:hAnsi="Arial" w:cs="Arial"/>
              </w:rPr>
              <w:t>$</w:t>
            </w:r>
          </w:p>
        </w:tc>
      </w:tr>
    </w:tbl>
    <w:p w14:paraId="5F2F390C" w14:textId="77777777" w:rsidR="00F6265C" w:rsidRPr="00524193" w:rsidRDefault="00F6265C" w:rsidP="00E50DE4">
      <w:pPr>
        <w:ind w:right="-900" w:hanging="180"/>
        <w:rPr>
          <w:rFonts w:ascii="Arial" w:hAnsi="Arial" w:cs="Arial"/>
        </w:rPr>
      </w:pPr>
      <w:proofErr w:type="gramStart"/>
      <w:r w:rsidRPr="00524193">
        <w:rPr>
          <w:rFonts w:ascii="Arial" w:hAnsi="Arial" w:cs="Arial"/>
          <w:vertAlign w:val="superscript"/>
        </w:rPr>
        <w:t>1</w:t>
      </w:r>
      <w:r w:rsidRPr="00524193">
        <w:rPr>
          <w:rFonts w:ascii="Arial" w:hAnsi="Arial" w:cs="Arial"/>
        </w:rPr>
        <w:t xml:space="preserve">  Table</w:t>
      </w:r>
      <w:proofErr w:type="gramEnd"/>
      <w:r w:rsidRPr="00524193">
        <w:rPr>
          <w:rFonts w:ascii="Arial" w:hAnsi="Arial" w:cs="Arial"/>
        </w:rPr>
        <w:t xml:space="preserve"> 1</w:t>
      </w:r>
      <w:proofErr w:type="gramStart"/>
      <w:r w:rsidRPr="00524193">
        <w:rPr>
          <w:rFonts w:ascii="Arial" w:hAnsi="Arial" w:cs="Arial"/>
        </w:rPr>
        <w:t>:  Preventive</w:t>
      </w:r>
      <w:proofErr w:type="gramEnd"/>
      <w:r w:rsidRPr="00524193">
        <w:rPr>
          <w:rFonts w:ascii="Arial" w:hAnsi="Arial" w:cs="Arial"/>
        </w:rPr>
        <w:t xml:space="preserve"> Maintenance</w:t>
      </w:r>
      <w:proofErr w:type="gramStart"/>
      <w:r w:rsidRPr="00524193">
        <w:rPr>
          <w:rFonts w:ascii="Arial" w:hAnsi="Arial" w:cs="Arial"/>
        </w:rPr>
        <w:t>:  Re</w:t>
      </w:r>
      <w:proofErr w:type="gramEnd"/>
      <w:r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31AC7BDE" w14:textId="77777777" w:rsidR="00F6265C" w:rsidRPr="008843CA" w:rsidRDefault="00F6265C" w:rsidP="00F6265C">
      <w:pPr>
        <w:ind w:right="-900"/>
        <w:rPr>
          <w:rFonts w:ascii="Arial" w:hAnsi="Arial" w:cs="Arial"/>
          <w:sz w:val="22"/>
          <w:szCs w:val="22"/>
        </w:rPr>
      </w:pPr>
    </w:p>
    <w:p w14:paraId="4118CCD0" w14:textId="77777777" w:rsidR="00F6265C" w:rsidRPr="008843CA" w:rsidRDefault="00F6265C" w:rsidP="00F6265C">
      <w:pPr>
        <w:ind w:right="-900"/>
        <w:rPr>
          <w:rFonts w:ascii="Arial" w:hAnsi="Arial" w:cs="Arial"/>
          <w:b/>
          <w:sz w:val="22"/>
          <w:szCs w:val="22"/>
        </w:rPr>
      </w:pPr>
    </w:p>
    <w:p w14:paraId="6F76273E" w14:textId="77777777" w:rsidR="00F6265C" w:rsidRPr="008843CA" w:rsidRDefault="00F6265C">
      <w:pPr>
        <w:keepNext/>
        <w:keepLines/>
        <w:numPr>
          <w:ilvl w:val="0"/>
          <w:numId w:val="70"/>
        </w:numPr>
        <w:ind w:left="-360"/>
        <w:rPr>
          <w:rFonts w:ascii="Arial" w:eastAsia="Calibri" w:hAnsi="Arial" w:cs="Arial"/>
          <w:sz w:val="22"/>
          <w:szCs w:val="22"/>
        </w:rPr>
      </w:pPr>
      <w:r w:rsidRPr="00FF2C94">
        <w:rPr>
          <w:rFonts w:ascii="Arial" w:eastAsia="Calibri" w:hAnsi="Arial" w:cs="Arial"/>
          <w:b/>
          <w:bCs/>
          <w:sz w:val="22"/>
          <w:szCs w:val="22"/>
        </w:rPr>
        <w:t>FORESEEABLE REPAIR</w:t>
      </w:r>
      <w:r w:rsidRPr="00FF2C94">
        <w:rPr>
          <w:rFonts w:ascii="Arial" w:hAnsi="Arial" w:cs="Arial"/>
          <w:b/>
          <w:bCs/>
          <w:sz w:val="22"/>
          <w:szCs w:val="22"/>
        </w:rPr>
        <w:t xml:space="preserve"> </w:t>
      </w:r>
      <w:r w:rsidRPr="00FF2C94">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22CC7401"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530"/>
        <w:gridCol w:w="1530"/>
        <w:gridCol w:w="630"/>
        <w:gridCol w:w="8"/>
        <w:gridCol w:w="1342"/>
        <w:gridCol w:w="8"/>
      </w:tblGrid>
      <w:tr w:rsidR="00F6265C" w:rsidRPr="008843CA" w14:paraId="7A25B557" w14:textId="77777777" w:rsidTr="003D4958">
        <w:trPr>
          <w:gridAfter w:val="1"/>
          <w:wAfter w:w="8" w:type="dxa"/>
        </w:trPr>
        <w:tc>
          <w:tcPr>
            <w:tcW w:w="2160" w:type="dxa"/>
            <w:vMerge w:val="restart"/>
            <w:shd w:val="clear" w:color="auto" w:fill="D9D9D9"/>
            <w:vAlign w:val="center"/>
          </w:tcPr>
          <w:p w14:paraId="188B1538"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2AB9CA6E"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3497A392"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386AE810"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78558759"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043663DC"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35A1B295"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174CD8CC"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2E61CB0B" w14:textId="77777777" w:rsidTr="003D4958">
        <w:trPr>
          <w:gridAfter w:val="1"/>
          <w:wAfter w:w="8" w:type="dxa"/>
        </w:trPr>
        <w:tc>
          <w:tcPr>
            <w:tcW w:w="2160" w:type="dxa"/>
            <w:vMerge/>
            <w:vAlign w:val="center"/>
          </w:tcPr>
          <w:p w14:paraId="13AAC365"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1916A5AD"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14DEA93A"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3D0EE592"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7F89E129"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678FDAE7"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14CDB73F"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32FBB1DF"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7CE38483"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3F5F80E3"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4DE06280"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342FA0C4"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223757FF"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40378E7B"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119E7E60" w14:textId="77777777" w:rsidTr="003D4958">
        <w:trPr>
          <w:gridAfter w:val="1"/>
          <w:wAfter w:w="8" w:type="dxa"/>
        </w:trPr>
        <w:tc>
          <w:tcPr>
            <w:tcW w:w="2160" w:type="dxa"/>
            <w:shd w:val="clear" w:color="auto" w:fill="D9D9D9"/>
          </w:tcPr>
          <w:p w14:paraId="78B72DF9"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266BA684"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 ½” #825X</w:t>
            </w:r>
          </w:p>
          <w:p w14:paraId="0ADFCF94" w14:textId="77777777" w:rsidR="00F6265C" w:rsidRPr="008843CA" w:rsidRDefault="00F6265C" w:rsidP="00F425FF">
            <w:pPr>
              <w:keepNext/>
              <w:keepLines/>
              <w:rPr>
                <w:rFonts w:ascii="Arial" w:hAnsi="Arial" w:cs="Arial"/>
              </w:rPr>
            </w:pPr>
            <w:r w:rsidRPr="008843CA">
              <w:rPr>
                <w:rFonts w:ascii="Arial" w:hAnsi="Arial" w:cs="Arial"/>
              </w:rPr>
              <w:t>Backflow Assembly</w:t>
            </w:r>
          </w:p>
          <w:p w14:paraId="472B0807" w14:textId="77777777" w:rsidR="00F6265C" w:rsidRPr="008843CA" w:rsidRDefault="00F6265C" w:rsidP="00F425FF">
            <w:pPr>
              <w:keepNext/>
              <w:keepLines/>
              <w:rPr>
                <w:rFonts w:ascii="Arial" w:hAnsi="Arial" w:cs="Arial"/>
              </w:rPr>
            </w:pPr>
          </w:p>
        </w:tc>
        <w:tc>
          <w:tcPr>
            <w:tcW w:w="1080" w:type="dxa"/>
            <w:vAlign w:val="center"/>
          </w:tcPr>
          <w:p w14:paraId="58DFD546" w14:textId="77777777" w:rsidR="00F6265C" w:rsidRPr="008843CA" w:rsidRDefault="00F6265C" w:rsidP="00F425FF">
            <w:pPr>
              <w:keepNext/>
              <w:keepLines/>
              <w:jc w:val="center"/>
              <w:rPr>
                <w:rFonts w:ascii="Arial" w:hAnsi="Arial" w:cs="Arial"/>
              </w:rPr>
            </w:pPr>
          </w:p>
        </w:tc>
        <w:tc>
          <w:tcPr>
            <w:tcW w:w="1170" w:type="dxa"/>
            <w:vAlign w:val="center"/>
          </w:tcPr>
          <w:p w14:paraId="1E05CB61"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5F57FFC2"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DFBA62B"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A22A0A7"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2D7A0920"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3DBCDE0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30306B4" w14:textId="77777777" w:rsidTr="00F425FF">
        <w:tc>
          <w:tcPr>
            <w:tcW w:w="9368" w:type="dxa"/>
            <w:gridSpan w:val="8"/>
            <w:shd w:val="clear" w:color="auto" w:fill="D9D9D9"/>
          </w:tcPr>
          <w:p w14:paraId="0862D576"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52A3C644"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6FF9F398" w14:textId="77777777" w:rsidR="00F6265C" w:rsidRPr="008843CA" w:rsidRDefault="00F6265C" w:rsidP="00F425FF">
            <w:pPr>
              <w:keepNext/>
              <w:keepLines/>
              <w:rPr>
                <w:rFonts w:ascii="Arial" w:hAnsi="Arial" w:cs="Arial"/>
              </w:rPr>
            </w:pPr>
            <w:r w:rsidRPr="008843CA">
              <w:rPr>
                <w:rFonts w:ascii="Arial" w:hAnsi="Arial" w:cs="Arial"/>
              </w:rPr>
              <w:t>$</w:t>
            </w:r>
          </w:p>
        </w:tc>
      </w:tr>
    </w:tbl>
    <w:p w14:paraId="0625043B" w14:textId="77777777" w:rsidR="00F6265C" w:rsidRPr="008843CA" w:rsidRDefault="00F6265C" w:rsidP="00F6265C">
      <w:pPr>
        <w:ind w:left="-180" w:right="-270"/>
        <w:jc w:val="both"/>
        <w:rPr>
          <w:rFonts w:ascii="Arial" w:hAnsi="Arial" w:cs="Arial"/>
          <w:sz w:val="22"/>
          <w:szCs w:val="22"/>
        </w:rPr>
      </w:pPr>
    </w:p>
    <w:p w14:paraId="552000EE"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47D09ED3"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2969E1DD"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5E0AB3A0" w14:textId="77777777" w:rsidR="00F6265C" w:rsidRPr="008843CA" w:rsidRDefault="00F6265C" w:rsidP="00F6265C">
      <w:pPr>
        <w:rPr>
          <w:rFonts w:ascii="Arial" w:hAnsi="Arial" w:cs="Arial"/>
          <w:b/>
          <w:sz w:val="22"/>
          <w:szCs w:val="22"/>
        </w:rPr>
      </w:pPr>
    </w:p>
    <w:p w14:paraId="5B99E0E2" w14:textId="77777777" w:rsidR="00F6265C" w:rsidRPr="008843CA" w:rsidRDefault="00F6265C" w:rsidP="003D4958">
      <w:pPr>
        <w:keepNext/>
        <w:keepLines/>
        <w:numPr>
          <w:ilvl w:val="0"/>
          <w:numId w:val="70"/>
        </w:numPr>
        <w:spacing w:after="200" w:line="276" w:lineRule="auto"/>
        <w:ind w:left="-360"/>
        <w:contextualSpacing/>
        <w:rPr>
          <w:rFonts w:ascii="Arial" w:hAnsi="Arial" w:cs="Arial"/>
          <w:bCs/>
          <w:sz w:val="22"/>
          <w:szCs w:val="22"/>
        </w:rPr>
      </w:pPr>
      <w:r w:rsidRPr="003D4958">
        <w:rPr>
          <w:rFonts w:ascii="Arial" w:hAnsi="Arial" w:cs="Arial"/>
          <w:b/>
          <w:sz w:val="22"/>
          <w:szCs w:val="22"/>
        </w:rPr>
        <w:lastRenderedPageBreak/>
        <w:t>UNFORESEEABLE REPAIR SERVICES</w:t>
      </w:r>
      <w:r w:rsidRPr="008843CA">
        <w:rPr>
          <w:rFonts w:ascii="Arial" w:hAnsi="Arial" w:cs="Arial"/>
          <w:bCs/>
          <w:sz w:val="22"/>
          <w:szCs w:val="22"/>
          <w:vertAlign w:val="superscript"/>
        </w:rPr>
        <w:t>1</w:t>
      </w:r>
    </w:p>
    <w:p w14:paraId="39551D30"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317C6692"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114D812C"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613A71"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0BE980"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09B549"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4B1856B5" w14:textId="77777777" w:rsidTr="00F425FF">
        <w:trPr>
          <w:trHeight w:val="800"/>
        </w:trPr>
        <w:tc>
          <w:tcPr>
            <w:tcW w:w="4410" w:type="dxa"/>
            <w:vMerge/>
            <w:vAlign w:val="center"/>
            <w:hideMark/>
          </w:tcPr>
          <w:p w14:paraId="0C77B999"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17CBCA"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3F200D6"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261706A2"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66361D"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5836D864"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7708F48D"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C34A8C"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342511A2" w14:textId="66114865" w:rsidR="00F6265C" w:rsidRPr="003D4958"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D2234BF"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44E330A"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053F8C9"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2D9AB10C"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2AA06611" w14:textId="61C7CBF6" w:rsidR="00F6265C" w:rsidRPr="003D4958" w:rsidRDefault="003D4958" w:rsidP="00F425FF">
            <w:pPr>
              <w:keepNext/>
              <w:keepLines/>
              <w:rPr>
                <w:rFonts w:ascii="Arial" w:hAnsi="Arial" w:cs="Arial"/>
              </w:rPr>
            </w:pPr>
            <w:r>
              <w:rPr>
                <w:rFonts w:ascii="Arial" w:hAnsi="Arial" w:cs="Arial"/>
              </w:rPr>
              <w:t>$</w:t>
            </w:r>
          </w:p>
          <w:p w14:paraId="66787177"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5A5D386"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5B087B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C3B2E83"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7C076B"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713569E3"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B89F66D" w14:textId="0908AE02" w:rsidR="00F6265C" w:rsidRPr="003D4958" w:rsidRDefault="00F6265C" w:rsidP="00F425FF">
            <w:pPr>
              <w:keepNext/>
              <w:keepLines/>
              <w:rPr>
                <w:rFonts w:ascii="Arial" w:hAnsi="Arial" w:cs="Arial"/>
              </w:rPr>
            </w:pPr>
            <w:r w:rsidRPr="008843CA">
              <w:rPr>
                <w:rFonts w:ascii="Arial" w:hAnsi="Arial" w:cs="Arial"/>
              </w:rPr>
              <w:t>$</w:t>
            </w:r>
          </w:p>
          <w:p w14:paraId="16BF75B0"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A129C5B"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052A79"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9BBE5DF"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742729"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040F4C5B"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9E616D8" w14:textId="4A2784C4" w:rsidR="00F6265C" w:rsidRPr="003D4958" w:rsidRDefault="00F6265C" w:rsidP="00F425FF">
            <w:pPr>
              <w:keepNext/>
              <w:keepLines/>
              <w:rPr>
                <w:rFonts w:ascii="Arial" w:hAnsi="Arial" w:cs="Arial"/>
              </w:rPr>
            </w:pPr>
            <w:r w:rsidRPr="008843CA">
              <w:rPr>
                <w:rFonts w:ascii="Arial" w:hAnsi="Arial" w:cs="Arial"/>
              </w:rPr>
              <w:t>$</w:t>
            </w:r>
          </w:p>
          <w:p w14:paraId="5B0713D7"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99101DD"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B013E3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D693EE8"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86E7075"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4FDD072E"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0A3EC597"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9F4A41"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EF0A91B"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9456A3"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2CC7F5C"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5918E14"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52EEB2D"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1400F577"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3D5A11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5D4E862"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C045AE0"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3E1F1366"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49380998" w14:textId="77777777" w:rsidR="00F6265C" w:rsidRPr="008843CA" w:rsidRDefault="00F6265C" w:rsidP="00F425FF">
            <w:pPr>
              <w:keepNext/>
              <w:keepLines/>
              <w:rPr>
                <w:rFonts w:ascii="Arial" w:hAnsi="Arial" w:cs="Arial"/>
              </w:rPr>
            </w:pPr>
            <w:r w:rsidRPr="008843CA">
              <w:rPr>
                <w:rFonts w:ascii="Arial" w:hAnsi="Arial" w:cs="Arial"/>
              </w:rPr>
              <w:t>$</w:t>
            </w:r>
          </w:p>
        </w:tc>
      </w:tr>
    </w:tbl>
    <w:p w14:paraId="53E3BB1C" w14:textId="77777777" w:rsidR="00F6265C" w:rsidRPr="008843CA" w:rsidRDefault="00F6265C" w:rsidP="00F6265C">
      <w:pPr>
        <w:jc w:val="both"/>
        <w:rPr>
          <w:rFonts w:ascii="Arial" w:hAnsi="Arial" w:cs="Arial"/>
          <w:sz w:val="22"/>
          <w:szCs w:val="22"/>
        </w:rPr>
      </w:pPr>
    </w:p>
    <w:p w14:paraId="628E1443"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7FAC282D"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0A8E3E63"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0DFC0F25" w14:textId="77777777" w:rsidR="00F6265C" w:rsidRPr="008843CA" w:rsidRDefault="00F6265C" w:rsidP="00F6265C">
      <w:pPr>
        <w:ind w:right="-450" w:hanging="180"/>
        <w:rPr>
          <w:rFonts w:ascii="Arial" w:hAnsi="Arial" w:cs="Arial"/>
          <w:spacing w:val="-3"/>
          <w:sz w:val="22"/>
          <w:szCs w:val="22"/>
        </w:rPr>
      </w:pPr>
    </w:p>
    <w:p w14:paraId="69587208" w14:textId="1B0048D5"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8.</w:t>
      </w:r>
      <w:r w:rsidR="00F6265C" w:rsidRPr="008843CA">
        <w:rPr>
          <w:rFonts w:ascii="Arial" w:hAnsi="Arial" w:cs="Arial"/>
          <w:b/>
          <w:bCs/>
          <w:spacing w:val="-3"/>
          <w:sz w:val="22"/>
          <w:szCs w:val="22"/>
          <w:u w:val="single"/>
        </w:rPr>
        <w:t xml:space="preserve"> State Garage-</w:t>
      </w:r>
      <w:proofErr w:type="gramStart"/>
      <w:r w:rsidR="00F6265C" w:rsidRPr="008843CA">
        <w:rPr>
          <w:rFonts w:ascii="Arial" w:hAnsi="Arial" w:cs="Arial"/>
          <w:b/>
          <w:bCs/>
          <w:spacing w:val="-3"/>
          <w:sz w:val="22"/>
          <w:szCs w:val="22"/>
          <w:u w:val="single"/>
        </w:rPr>
        <w:t>Office (#</w:t>
      </w:r>
      <w:proofErr w:type="gramEnd"/>
      <w:r w:rsidR="00F6265C" w:rsidRPr="008843CA">
        <w:rPr>
          <w:rFonts w:ascii="Arial" w:hAnsi="Arial" w:cs="Arial"/>
          <w:b/>
          <w:bCs/>
          <w:spacing w:val="-3"/>
          <w:sz w:val="22"/>
          <w:szCs w:val="22"/>
          <w:u w:val="single"/>
        </w:rPr>
        <w:t>076) SUMMARY</w:t>
      </w:r>
    </w:p>
    <w:p w14:paraId="011B9000"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7B5E6529" w14:textId="77777777" w:rsidTr="00F425FF">
        <w:tc>
          <w:tcPr>
            <w:tcW w:w="7195" w:type="dxa"/>
            <w:gridSpan w:val="2"/>
            <w:shd w:val="clear" w:color="auto" w:fill="D9D9D9"/>
          </w:tcPr>
          <w:p w14:paraId="1970037A"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794230FD"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63375ADB" w14:textId="77777777" w:rsidTr="00F425FF">
        <w:tc>
          <w:tcPr>
            <w:tcW w:w="7195" w:type="dxa"/>
            <w:gridSpan w:val="2"/>
            <w:shd w:val="clear" w:color="auto" w:fill="D9D9D9"/>
          </w:tcPr>
          <w:p w14:paraId="6F5BD93E" w14:textId="77777777" w:rsidR="00F6265C" w:rsidRPr="008843CA" w:rsidRDefault="00F6265C" w:rsidP="00566E2A">
            <w:pPr>
              <w:keepNext/>
              <w:keepLines/>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31AA0966" w14:textId="567B48F8" w:rsidR="00F6265C" w:rsidRPr="008843CA" w:rsidRDefault="00D06E6D" w:rsidP="00566E2A">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2E84A2BC" w14:textId="77777777" w:rsidTr="00F425FF">
        <w:tc>
          <w:tcPr>
            <w:tcW w:w="625" w:type="dxa"/>
            <w:shd w:val="clear" w:color="auto" w:fill="D9D9D9"/>
          </w:tcPr>
          <w:p w14:paraId="5DA5645D"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2D0837B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2F4DA7CB"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512AE17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7517D649"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12499282" w14:textId="77777777" w:rsidTr="00F425FF">
        <w:tc>
          <w:tcPr>
            <w:tcW w:w="625" w:type="dxa"/>
            <w:shd w:val="clear" w:color="auto" w:fill="D9D9D9"/>
          </w:tcPr>
          <w:p w14:paraId="3163D5A6"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5E08027E"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745476A9"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675917E5"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5FF6989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4FB528FE" w14:textId="77777777" w:rsidTr="00F425FF">
        <w:tc>
          <w:tcPr>
            <w:tcW w:w="625" w:type="dxa"/>
            <w:shd w:val="clear" w:color="auto" w:fill="D9D9D9"/>
          </w:tcPr>
          <w:p w14:paraId="2B86460B"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5939CC0B"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195596BE"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0384BB36"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160EC556"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19E8D0EF" w14:textId="77777777" w:rsidTr="00F425FF">
        <w:tc>
          <w:tcPr>
            <w:tcW w:w="7195" w:type="dxa"/>
            <w:gridSpan w:val="2"/>
            <w:shd w:val="clear" w:color="auto" w:fill="D9D9D9"/>
          </w:tcPr>
          <w:p w14:paraId="73F26D50" w14:textId="0EFFFC20"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36589C7C"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007815C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13A41F8B"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1A5AD7C0"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2A139E15" w14:textId="77777777" w:rsidR="00F6265C" w:rsidRPr="00524193" w:rsidRDefault="00F6265C" w:rsidP="00E106F2">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32142509" w14:textId="77777777" w:rsidR="00F6265C" w:rsidRPr="00524193" w:rsidRDefault="00F6265C" w:rsidP="00E106F2">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56D3B902" w14:textId="77777777" w:rsidR="00F6265C" w:rsidRPr="008843CA" w:rsidRDefault="00F6265C" w:rsidP="00E106F2">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136D59D8"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51C7E52"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126FB3D"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F8118C5"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6A00D97"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5363365"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B5E85DA"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441E611"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F240D58"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520A37D"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02CC6EF"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0D86E1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A04CCE3"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534FA75"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C7913C0"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BF77DE6"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0A5AF88"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F4BB91E"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7097D07"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20E5A2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BA621A7"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F65CB3A"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F323575"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439849F"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DA1ADAB" w14:textId="77777777" w:rsidR="00F6265C" w:rsidRDefault="00F6265C" w:rsidP="00F6265C">
      <w:pPr>
        <w:tabs>
          <w:tab w:val="left" w:pos="360"/>
          <w:tab w:val="left" w:pos="9720"/>
          <w:tab w:val="left" w:pos="10080"/>
        </w:tabs>
        <w:ind w:right="547"/>
        <w:outlineLvl w:val="0"/>
        <w:rPr>
          <w:rFonts w:ascii="Arial" w:hAnsi="Arial" w:cs="Arial"/>
          <w:sz w:val="22"/>
          <w:szCs w:val="22"/>
        </w:rPr>
      </w:pPr>
    </w:p>
    <w:p w14:paraId="1399FE08" w14:textId="77777777" w:rsidR="003D4958" w:rsidRDefault="003D4958" w:rsidP="00F6265C">
      <w:pPr>
        <w:tabs>
          <w:tab w:val="left" w:pos="360"/>
          <w:tab w:val="left" w:pos="9720"/>
          <w:tab w:val="left" w:pos="10080"/>
        </w:tabs>
        <w:ind w:right="547"/>
        <w:outlineLvl w:val="0"/>
        <w:rPr>
          <w:rFonts w:ascii="Arial" w:hAnsi="Arial" w:cs="Arial"/>
          <w:sz w:val="22"/>
          <w:szCs w:val="22"/>
        </w:rPr>
      </w:pPr>
    </w:p>
    <w:p w14:paraId="69A5A245" w14:textId="77777777" w:rsidR="003D4958" w:rsidRDefault="003D4958" w:rsidP="00F6265C">
      <w:pPr>
        <w:tabs>
          <w:tab w:val="left" w:pos="360"/>
          <w:tab w:val="left" w:pos="9720"/>
          <w:tab w:val="left" w:pos="10080"/>
        </w:tabs>
        <w:ind w:right="547"/>
        <w:outlineLvl w:val="0"/>
        <w:rPr>
          <w:rFonts w:ascii="Arial" w:hAnsi="Arial" w:cs="Arial"/>
          <w:sz w:val="22"/>
          <w:szCs w:val="22"/>
        </w:rPr>
      </w:pPr>
    </w:p>
    <w:p w14:paraId="5CC0DBAB" w14:textId="77777777" w:rsidR="003D4958" w:rsidRPr="008843CA" w:rsidRDefault="003D4958" w:rsidP="00F6265C">
      <w:pPr>
        <w:tabs>
          <w:tab w:val="left" w:pos="360"/>
          <w:tab w:val="left" w:pos="9720"/>
          <w:tab w:val="left" w:pos="10080"/>
        </w:tabs>
        <w:ind w:right="547"/>
        <w:outlineLvl w:val="0"/>
        <w:rPr>
          <w:rFonts w:ascii="Arial" w:hAnsi="Arial" w:cs="Arial"/>
          <w:sz w:val="22"/>
          <w:szCs w:val="22"/>
        </w:rPr>
      </w:pPr>
    </w:p>
    <w:p w14:paraId="10276749" w14:textId="77777777" w:rsidR="00566E2A" w:rsidRDefault="00566E2A" w:rsidP="00F6265C">
      <w:pPr>
        <w:contextualSpacing/>
        <w:jc w:val="center"/>
        <w:rPr>
          <w:rFonts w:ascii="Arial" w:hAnsi="Arial" w:cs="Arial"/>
          <w:b/>
          <w:bCs/>
          <w:sz w:val="22"/>
          <w:szCs w:val="22"/>
          <w:u w:val="single"/>
        </w:rPr>
      </w:pPr>
    </w:p>
    <w:p w14:paraId="0E902DCD" w14:textId="2A5E42AF"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 xml:space="preserve">9. </w:t>
      </w:r>
      <w:r w:rsidR="00F6265C" w:rsidRPr="008843CA">
        <w:rPr>
          <w:rFonts w:ascii="Arial" w:hAnsi="Arial" w:cs="Arial"/>
          <w:b/>
          <w:bCs/>
          <w:sz w:val="22"/>
          <w:szCs w:val="22"/>
          <w:u w:val="single"/>
        </w:rPr>
        <w:t xml:space="preserve">Caltrans D3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153)</w:t>
      </w:r>
    </w:p>
    <w:p w14:paraId="4C39B92F" w14:textId="77777777" w:rsidR="00F6265C" w:rsidRPr="008843CA" w:rsidRDefault="00F6265C" w:rsidP="00F6265C">
      <w:pPr>
        <w:keepLines/>
        <w:widowControl w:val="0"/>
        <w:contextualSpacing/>
        <w:jc w:val="both"/>
        <w:outlineLvl w:val="0"/>
        <w:rPr>
          <w:rFonts w:ascii="Arial" w:hAnsi="Arial" w:cs="Arial"/>
          <w:sz w:val="22"/>
          <w:szCs w:val="22"/>
        </w:rPr>
      </w:pPr>
    </w:p>
    <w:p w14:paraId="5D822440" w14:textId="77777777" w:rsidR="00F6265C" w:rsidRPr="008843CA" w:rsidRDefault="00F6265C" w:rsidP="00F6265C">
      <w:pPr>
        <w:keepLines/>
        <w:widowControl w:val="0"/>
        <w:contextualSpacing/>
        <w:jc w:val="both"/>
        <w:outlineLvl w:val="0"/>
        <w:rPr>
          <w:rFonts w:ascii="Arial" w:hAnsi="Arial" w:cs="Arial"/>
          <w:sz w:val="22"/>
          <w:szCs w:val="22"/>
        </w:rPr>
      </w:pPr>
    </w:p>
    <w:p w14:paraId="64B5A5D5" w14:textId="77777777" w:rsidR="00F6265C" w:rsidRPr="008843CA" w:rsidRDefault="00F6265C" w:rsidP="003D4958">
      <w:pPr>
        <w:pStyle w:val="ListParagraph"/>
        <w:numPr>
          <w:ilvl w:val="0"/>
          <w:numId w:val="67"/>
        </w:numPr>
        <w:ind w:left="-360"/>
        <w:contextualSpacing/>
        <w:rPr>
          <w:rFonts w:ascii="Arial" w:hAnsi="Arial" w:cs="Arial"/>
          <w:sz w:val="22"/>
          <w:szCs w:val="22"/>
        </w:rPr>
      </w:pPr>
      <w:r w:rsidRPr="003D4958">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27A7BC84"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1112258B"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68F7C926" w14:textId="23BBAFBB"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ECB5AA"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01DBBB" w14:textId="77777777" w:rsidR="00F6265C" w:rsidRPr="008843CA" w:rsidRDefault="00F6265C" w:rsidP="00F425FF">
            <w:pPr>
              <w:jc w:val="center"/>
              <w:rPr>
                <w:rFonts w:ascii="Arial" w:hAnsi="Arial" w:cs="Arial"/>
              </w:rPr>
            </w:pPr>
            <w:r w:rsidRPr="008843CA">
              <w:rPr>
                <w:rFonts w:ascii="Arial" w:hAnsi="Arial" w:cs="Arial"/>
              </w:rPr>
              <w:t>B</w:t>
            </w:r>
          </w:p>
          <w:p w14:paraId="4A574569"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10EBAFE" w14:textId="77777777" w:rsidR="00F6265C" w:rsidRPr="008843CA" w:rsidRDefault="00F6265C" w:rsidP="00F425FF">
            <w:pPr>
              <w:jc w:val="center"/>
              <w:rPr>
                <w:rFonts w:ascii="Arial" w:hAnsi="Arial" w:cs="Arial"/>
              </w:rPr>
            </w:pPr>
            <w:r w:rsidRPr="008843CA">
              <w:rPr>
                <w:rFonts w:ascii="Arial" w:hAnsi="Arial" w:cs="Arial"/>
              </w:rPr>
              <w:t>C</w:t>
            </w:r>
          </w:p>
          <w:p w14:paraId="7D2860AF" w14:textId="77777777" w:rsidR="00F6265C" w:rsidRPr="008843CA" w:rsidRDefault="00F6265C" w:rsidP="00F425FF">
            <w:pPr>
              <w:jc w:val="center"/>
              <w:rPr>
                <w:rFonts w:ascii="Arial" w:hAnsi="Arial" w:cs="Arial"/>
              </w:rPr>
            </w:pPr>
          </w:p>
        </w:tc>
      </w:tr>
      <w:tr w:rsidR="00F6265C" w:rsidRPr="008843CA" w14:paraId="68FC176C" w14:textId="77777777" w:rsidTr="00204C05">
        <w:trPr>
          <w:trHeight w:val="620"/>
        </w:trPr>
        <w:tc>
          <w:tcPr>
            <w:tcW w:w="3960" w:type="dxa"/>
            <w:vMerge/>
            <w:vAlign w:val="center"/>
            <w:hideMark/>
          </w:tcPr>
          <w:p w14:paraId="003704AA"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59BAA5F4" w14:textId="77777777" w:rsidR="00F6265C" w:rsidRPr="008843CA" w:rsidRDefault="00F6265C" w:rsidP="00F425FF">
            <w:pPr>
              <w:jc w:val="center"/>
              <w:rPr>
                <w:rFonts w:ascii="Arial" w:hAnsi="Arial" w:cs="Arial"/>
              </w:rPr>
            </w:pPr>
            <w:r w:rsidRPr="008843CA">
              <w:rPr>
                <w:rFonts w:ascii="Arial" w:hAnsi="Arial" w:cs="Arial"/>
              </w:rPr>
              <w:t>Service Rate</w:t>
            </w:r>
          </w:p>
          <w:p w14:paraId="687D6452"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2D7E8E7C"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B2CE5B7" w14:textId="77777777" w:rsidR="00F6265C" w:rsidRPr="008843CA" w:rsidRDefault="00F6265C" w:rsidP="00F425FF">
            <w:pPr>
              <w:jc w:val="center"/>
              <w:rPr>
                <w:rFonts w:ascii="Arial" w:hAnsi="Arial" w:cs="Arial"/>
              </w:rPr>
            </w:pPr>
            <w:r w:rsidRPr="008843CA">
              <w:rPr>
                <w:rFonts w:ascii="Arial" w:hAnsi="Arial" w:cs="Arial"/>
              </w:rPr>
              <w:t>Annual Total</w:t>
            </w:r>
          </w:p>
          <w:p w14:paraId="34757FF0" w14:textId="77777777" w:rsidR="00F6265C" w:rsidRPr="008843CA" w:rsidRDefault="00F6265C" w:rsidP="00F425FF">
            <w:pPr>
              <w:jc w:val="center"/>
              <w:rPr>
                <w:rFonts w:ascii="Arial" w:hAnsi="Arial" w:cs="Arial"/>
              </w:rPr>
            </w:pPr>
            <w:r w:rsidRPr="008843CA">
              <w:rPr>
                <w:rFonts w:ascii="Arial" w:hAnsi="Arial" w:cs="Arial"/>
              </w:rPr>
              <w:t>Calculated Amount</w:t>
            </w:r>
          </w:p>
          <w:p w14:paraId="1AB9E7BE"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3A20FDED"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1B7B4E" w14:textId="77777777" w:rsidR="00F6265C" w:rsidRPr="008843CA" w:rsidRDefault="00F6265C" w:rsidP="00F425FF">
            <w:pPr>
              <w:rPr>
                <w:rFonts w:ascii="Arial" w:hAnsi="Arial" w:cs="Arial"/>
              </w:rPr>
            </w:pPr>
            <w:r w:rsidRPr="008843CA">
              <w:rPr>
                <w:rFonts w:ascii="Arial" w:hAnsi="Arial" w:cs="Arial"/>
              </w:rPr>
              <w:t xml:space="preserve">Annual Testing:  </w:t>
            </w:r>
          </w:p>
          <w:p w14:paraId="7B56167B"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1.5”-#825YA</w:t>
            </w:r>
          </w:p>
          <w:p w14:paraId="30A960E6"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vAlign w:val="center"/>
          </w:tcPr>
          <w:p w14:paraId="6CF726E7"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09C5378"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83AFDA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386E5C52"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1EBA5147" w14:textId="77777777" w:rsidR="00F6265C" w:rsidRPr="008843CA" w:rsidRDefault="00F6265C" w:rsidP="00F425FF">
            <w:pPr>
              <w:rPr>
                <w:rFonts w:ascii="Arial" w:hAnsi="Arial" w:cs="Arial"/>
              </w:rPr>
            </w:pPr>
            <w:r w:rsidRPr="008843CA">
              <w:rPr>
                <w:rFonts w:ascii="Arial" w:hAnsi="Arial" w:cs="Arial"/>
              </w:rPr>
              <w:t xml:space="preserve">Annual Testing: </w:t>
            </w:r>
          </w:p>
          <w:p w14:paraId="6CCCE503"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1.5”-#825YA</w:t>
            </w:r>
          </w:p>
        </w:tc>
        <w:tc>
          <w:tcPr>
            <w:tcW w:w="2199" w:type="dxa"/>
            <w:tcBorders>
              <w:top w:val="single" w:sz="4" w:space="0" w:color="auto"/>
              <w:left w:val="single" w:sz="4" w:space="0" w:color="auto"/>
              <w:bottom w:val="single" w:sz="4" w:space="0" w:color="auto"/>
              <w:right w:val="single" w:sz="4" w:space="0" w:color="auto"/>
            </w:tcBorders>
            <w:vAlign w:val="center"/>
          </w:tcPr>
          <w:p w14:paraId="0B7A843A"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62F5A57"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11A9C16E"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335EF022"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7CD89AF0" w14:textId="77777777" w:rsidR="00F6265C" w:rsidRPr="008843CA" w:rsidRDefault="00F6265C" w:rsidP="00F425FF">
            <w:pPr>
              <w:rPr>
                <w:rFonts w:ascii="Arial" w:hAnsi="Arial" w:cs="Arial"/>
              </w:rPr>
            </w:pPr>
            <w:r w:rsidRPr="008843CA">
              <w:rPr>
                <w:rFonts w:ascii="Arial" w:hAnsi="Arial" w:cs="Arial"/>
              </w:rPr>
              <w:t xml:space="preserve">Annual Testing:  </w:t>
            </w:r>
          </w:p>
          <w:p w14:paraId="1CBCF1A2"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2”-#975XLS</w:t>
            </w:r>
          </w:p>
        </w:tc>
        <w:tc>
          <w:tcPr>
            <w:tcW w:w="2199" w:type="dxa"/>
            <w:tcBorders>
              <w:top w:val="single" w:sz="4" w:space="0" w:color="auto"/>
              <w:left w:val="single" w:sz="4" w:space="0" w:color="auto"/>
              <w:bottom w:val="single" w:sz="4" w:space="0" w:color="auto"/>
              <w:right w:val="single" w:sz="4" w:space="0" w:color="auto"/>
            </w:tcBorders>
            <w:vAlign w:val="center"/>
          </w:tcPr>
          <w:p w14:paraId="178EA4DA"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5657003B"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62B0CAB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2FABBC0"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C2F0DA9" w14:textId="77777777" w:rsidR="00F6265C" w:rsidRPr="008843CA" w:rsidRDefault="00F6265C" w:rsidP="00F425FF">
            <w:pPr>
              <w:rPr>
                <w:rFonts w:ascii="Arial" w:hAnsi="Arial" w:cs="Arial"/>
              </w:rPr>
            </w:pPr>
            <w:r w:rsidRPr="008843CA">
              <w:rPr>
                <w:rFonts w:ascii="Arial" w:hAnsi="Arial" w:cs="Arial"/>
              </w:rPr>
              <w:t xml:space="preserve">Annual Testing:  </w:t>
            </w:r>
          </w:p>
          <w:p w14:paraId="142BE6E9" w14:textId="77777777" w:rsidR="00F6265C" w:rsidRPr="008843CA" w:rsidRDefault="00F6265C" w:rsidP="00F425FF">
            <w:pPr>
              <w:rPr>
                <w:rFonts w:ascii="Arial" w:hAnsi="Arial" w:cs="Arial"/>
              </w:rPr>
            </w:pPr>
            <w:r w:rsidRPr="008843CA">
              <w:rPr>
                <w:rFonts w:ascii="Arial" w:hAnsi="Arial" w:cs="Arial"/>
              </w:rPr>
              <w:t xml:space="preserve">Wilkins/Zurn 4”-#475 </w:t>
            </w:r>
          </w:p>
        </w:tc>
        <w:tc>
          <w:tcPr>
            <w:tcW w:w="2199" w:type="dxa"/>
            <w:tcBorders>
              <w:top w:val="single" w:sz="4" w:space="0" w:color="auto"/>
              <w:left w:val="single" w:sz="4" w:space="0" w:color="auto"/>
              <w:bottom w:val="single" w:sz="4" w:space="0" w:color="auto"/>
              <w:right w:val="single" w:sz="4" w:space="0" w:color="auto"/>
            </w:tcBorders>
            <w:vAlign w:val="center"/>
          </w:tcPr>
          <w:p w14:paraId="73463C4D"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88456FF"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80A6CBF"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51443677"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6801587D" w14:textId="77777777" w:rsidR="00F6265C" w:rsidRPr="008843CA" w:rsidRDefault="00F6265C" w:rsidP="00F425FF">
            <w:pPr>
              <w:rPr>
                <w:rFonts w:ascii="Arial" w:hAnsi="Arial" w:cs="Arial"/>
              </w:rPr>
            </w:pPr>
            <w:r w:rsidRPr="008843CA">
              <w:rPr>
                <w:rFonts w:ascii="Arial" w:hAnsi="Arial" w:cs="Arial"/>
              </w:rPr>
              <w:t xml:space="preserve">Annual Testing:  </w:t>
            </w:r>
          </w:p>
          <w:p w14:paraId="16ACA5E8" w14:textId="77777777" w:rsidR="00F6265C" w:rsidRPr="008843CA" w:rsidRDefault="00F6265C" w:rsidP="00F425FF">
            <w:pPr>
              <w:rPr>
                <w:rFonts w:ascii="Arial" w:hAnsi="Arial" w:cs="Arial"/>
              </w:rPr>
            </w:pPr>
            <w:r w:rsidRPr="008843CA">
              <w:rPr>
                <w:rFonts w:ascii="Arial" w:hAnsi="Arial" w:cs="Arial"/>
              </w:rPr>
              <w:t>Wilkins/Zurn 6”-#475</w:t>
            </w:r>
          </w:p>
        </w:tc>
        <w:tc>
          <w:tcPr>
            <w:tcW w:w="2199" w:type="dxa"/>
            <w:tcBorders>
              <w:top w:val="single" w:sz="4" w:space="0" w:color="auto"/>
              <w:left w:val="single" w:sz="4" w:space="0" w:color="auto"/>
              <w:bottom w:val="single" w:sz="4" w:space="0" w:color="auto"/>
              <w:right w:val="single" w:sz="4" w:space="0" w:color="auto"/>
            </w:tcBorders>
            <w:vAlign w:val="center"/>
          </w:tcPr>
          <w:p w14:paraId="78656E60"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6484272"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D2A0D1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3DF6495F"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40EA65A5"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7B4A52CA"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6D570624"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E938F89"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1BBF4B5"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2C6989BE" w14:textId="77777777" w:rsidR="00F6265C" w:rsidRPr="008843CA" w:rsidRDefault="00F6265C" w:rsidP="00F425FF">
            <w:pPr>
              <w:jc w:val="right"/>
              <w:rPr>
                <w:rFonts w:ascii="Arial" w:hAnsi="Arial" w:cs="Arial"/>
              </w:rPr>
            </w:pPr>
            <w:r w:rsidRPr="008843CA">
              <w:rPr>
                <w:rFonts w:ascii="Arial" w:hAnsi="Arial" w:cs="Arial"/>
              </w:rPr>
              <w:t>ANNUAL TOTAL</w:t>
            </w:r>
          </w:p>
          <w:p w14:paraId="67D61BC2"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1BF3C43C"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526F4DC"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2A7A576"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04837451"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4211EFBD" w14:textId="77777777" w:rsidR="00F6265C" w:rsidRPr="008843CA" w:rsidRDefault="00F6265C" w:rsidP="00F425FF">
            <w:pPr>
              <w:rPr>
                <w:rFonts w:ascii="Arial" w:hAnsi="Arial" w:cs="Arial"/>
              </w:rPr>
            </w:pPr>
            <w:r w:rsidRPr="008843CA">
              <w:rPr>
                <w:rFonts w:ascii="Arial" w:hAnsi="Arial" w:cs="Arial"/>
              </w:rPr>
              <w:t>$</w:t>
            </w:r>
          </w:p>
        </w:tc>
      </w:tr>
    </w:tbl>
    <w:p w14:paraId="028C758A" w14:textId="77777777" w:rsidR="00F6265C" w:rsidRPr="00524193" w:rsidRDefault="00F6265C" w:rsidP="00C6120C">
      <w:pPr>
        <w:ind w:right="-900" w:hanging="180"/>
        <w:rPr>
          <w:rFonts w:ascii="Arial" w:hAnsi="Arial" w:cs="Arial"/>
          <w:b/>
        </w:rPr>
      </w:pPr>
      <w:proofErr w:type="gramStart"/>
      <w:r w:rsidRPr="00524193">
        <w:rPr>
          <w:rFonts w:ascii="Arial" w:hAnsi="Arial" w:cs="Arial"/>
          <w:vertAlign w:val="superscript"/>
        </w:rPr>
        <w:t>1</w:t>
      </w:r>
      <w:r w:rsidRPr="00524193">
        <w:rPr>
          <w:rFonts w:ascii="Arial" w:hAnsi="Arial" w:cs="Arial"/>
        </w:rPr>
        <w:t xml:space="preserve">  Table</w:t>
      </w:r>
      <w:proofErr w:type="gramEnd"/>
      <w:r w:rsidRPr="00524193">
        <w:rPr>
          <w:rFonts w:ascii="Arial" w:hAnsi="Arial" w:cs="Arial"/>
        </w:rPr>
        <w:t xml:space="preserve"> 1</w:t>
      </w:r>
      <w:proofErr w:type="gramStart"/>
      <w:r w:rsidRPr="00524193">
        <w:rPr>
          <w:rFonts w:ascii="Arial" w:hAnsi="Arial" w:cs="Arial"/>
        </w:rPr>
        <w:t>:  Preventive</w:t>
      </w:r>
      <w:proofErr w:type="gramEnd"/>
      <w:r w:rsidRPr="00524193">
        <w:rPr>
          <w:rFonts w:ascii="Arial" w:hAnsi="Arial" w:cs="Arial"/>
        </w:rPr>
        <w:t xml:space="preserve"> Maintenance</w:t>
      </w:r>
      <w:proofErr w:type="gramStart"/>
      <w:r w:rsidRPr="00524193">
        <w:rPr>
          <w:rFonts w:ascii="Arial" w:hAnsi="Arial" w:cs="Arial"/>
        </w:rPr>
        <w:t>:  Re</w:t>
      </w:r>
      <w:proofErr w:type="gramEnd"/>
      <w:r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6185EBE6" w14:textId="77777777" w:rsidR="00F6265C" w:rsidRPr="008843CA" w:rsidRDefault="00F6265C">
      <w:pPr>
        <w:keepNext/>
        <w:keepLines/>
        <w:numPr>
          <w:ilvl w:val="0"/>
          <w:numId w:val="67"/>
        </w:numPr>
        <w:ind w:left="-360"/>
        <w:rPr>
          <w:rFonts w:ascii="Arial" w:eastAsia="Calibri" w:hAnsi="Arial" w:cs="Arial"/>
          <w:sz w:val="22"/>
          <w:szCs w:val="22"/>
        </w:rPr>
      </w:pPr>
      <w:r w:rsidRPr="003D4958">
        <w:rPr>
          <w:rFonts w:ascii="Arial" w:eastAsia="Calibri" w:hAnsi="Arial" w:cs="Arial"/>
          <w:b/>
          <w:bCs/>
          <w:sz w:val="22"/>
          <w:szCs w:val="22"/>
        </w:rPr>
        <w:lastRenderedPageBreak/>
        <w:t>FORESEEABLE REPAIR</w:t>
      </w:r>
      <w:r w:rsidRPr="003D4958">
        <w:rPr>
          <w:rFonts w:ascii="Arial" w:hAnsi="Arial" w:cs="Arial"/>
          <w:b/>
          <w:bCs/>
          <w:sz w:val="22"/>
          <w:szCs w:val="22"/>
        </w:rPr>
        <w:t xml:space="preserve"> </w:t>
      </w:r>
      <w:r w:rsidRPr="003D4958">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48C006CE"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160"/>
        <w:gridCol w:w="1080"/>
        <w:gridCol w:w="1170"/>
        <w:gridCol w:w="1260"/>
        <w:gridCol w:w="1530"/>
        <w:gridCol w:w="1530"/>
        <w:gridCol w:w="630"/>
        <w:gridCol w:w="8"/>
        <w:gridCol w:w="1342"/>
        <w:gridCol w:w="8"/>
      </w:tblGrid>
      <w:tr w:rsidR="00F6265C" w:rsidRPr="008843CA" w14:paraId="5DDD0130" w14:textId="77777777" w:rsidTr="003D4958">
        <w:trPr>
          <w:gridAfter w:val="1"/>
          <w:wAfter w:w="8" w:type="dxa"/>
        </w:trPr>
        <w:tc>
          <w:tcPr>
            <w:tcW w:w="2160" w:type="dxa"/>
            <w:vMerge w:val="restart"/>
            <w:shd w:val="clear" w:color="auto" w:fill="D9D9D9"/>
            <w:vAlign w:val="center"/>
          </w:tcPr>
          <w:p w14:paraId="09D1DA17"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52A8623F"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20CDE614"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160042EB"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2313E6F2"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4D8FA6E2"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1B020532"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378E0184"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63A50DF8" w14:textId="77777777" w:rsidTr="003D4958">
        <w:trPr>
          <w:gridAfter w:val="1"/>
          <w:wAfter w:w="8" w:type="dxa"/>
        </w:trPr>
        <w:tc>
          <w:tcPr>
            <w:tcW w:w="2160" w:type="dxa"/>
            <w:vMerge/>
            <w:vAlign w:val="center"/>
          </w:tcPr>
          <w:p w14:paraId="02837F49"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09B6B5C4"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4167D40E"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473F023B"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5745643A"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1C22FA43"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04E7931E"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430390E8"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7ADAF828"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3D6F1B9B"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6A82D38F"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37FB1561"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366FEA74"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7E82312A"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39B49EFF" w14:textId="77777777" w:rsidTr="003D4958">
        <w:trPr>
          <w:gridAfter w:val="1"/>
          <w:wAfter w:w="8" w:type="dxa"/>
        </w:trPr>
        <w:tc>
          <w:tcPr>
            <w:tcW w:w="2160" w:type="dxa"/>
            <w:shd w:val="clear" w:color="auto" w:fill="D9D9D9"/>
          </w:tcPr>
          <w:p w14:paraId="4E15CAB8"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350ED6B3"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1.5”-#825YA</w:t>
            </w:r>
          </w:p>
          <w:p w14:paraId="154F7369"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40B4994"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601282B6"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412D790D"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0889C802"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8CAB7D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03FC698A"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056974D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8921859" w14:textId="77777777" w:rsidTr="003D4958">
        <w:trPr>
          <w:gridAfter w:val="1"/>
          <w:wAfter w:w="8" w:type="dxa"/>
        </w:trPr>
        <w:tc>
          <w:tcPr>
            <w:tcW w:w="2160" w:type="dxa"/>
            <w:shd w:val="clear" w:color="auto" w:fill="D9D9D9"/>
          </w:tcPr>
          <w:p w14:paraId="61446145"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17547C98"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1.5”-#825YA</w:t>
            </w:r>
          </w:p>
          <w:p w14:paraId="1F3C959C"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2443299" w14:textId="77777777" w:rsidR="00F6265C" w:rsidRPr="008843CA" w:rsidRDefault="00F6265C" w:rsidP="00F425FF">
            <w:pPr>
              <w:keepNext/>
              <w:keepLines/>
              <w:jc w:val="center"/>
              <w:rPr>
                <w:rFonts w:ascii="Arial" w:hAnsi="Arial" w:cs="Arial"/>
              </w:rPr>
            </w:pPr>
          </w:p>
        </w:tc>
        <w:tc>
          <w:tcPr>
            <w:tcW w:w="1170" w:type="dxa"/>
            <w:vMerge/>
            <w:vAlign w:val="center"/>
          </w:tcPr>
          <w:p w14:paraId="3D5608E0" w14:textId="77777777" w:rsidR="00F6265C" w:rsidRPr="008843CA" w:rsidRDefault="00F6265C" w:rsidP="00F425FF">
            <w:pPr>
              <w:keepNext/>
              <w:keepLines/>
              <w:rPr>
                <w:rFonts w:ascii="Arial" w:hAnsi="Arial" w:cs="Arial"/>
              </w:rPr>
            </w:pPr>
          </w:p>
        </w:tc>
        <w:tc>
          <w:tcPr>
            <w:tcW w:w="1260" w:type="dxa"/>
            <w:vAlign w:val="center"/>
          </w:tcPr>
          <w:p w14:paraId="289F456E"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01374E7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1C9622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5C82E5D"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4BA79F2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9D99364" w14:textId="77777777" w:rsidTr="003D4958">
        <w:trPr>
          <w:gridAfter w:val="1"/>
          <w:wAfter w:w="8" w:type="dxa"/>
        </w:trPr>
        <w:tc>
          <w:tcPr>
            <w:tcW w:w="2160" w:type="dxa"/>
            <w:shd w:val="clear" w:color="auto" w:fill="D9D9D9"/>
          </w:tcPr>
          <w:p w14:paraId="17BD0579"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9879F3D"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2”-#975XLS</w:t>
            </w:r>
          </w:p>
          <w:p w14:paraId="72F4CE69"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349F7786" w14:textId="77777777" w:rsidR="00F6265C" w:rsidRPr="008843CA" w:rsidRDefault="00F6265C" w:rsidP="00F425FF">
            <w:pPr>
              <w:keepNext/>
              <w:keepLines/>
              <w:jc w:val="center"/>
              <w:rPr>
                <w:rFonts w:ascii="Arial" w:hAnsi="Arial" w:cs="Arial"/>
              </w:rPr>
            </w:pPr>
          </w:p>
        </w:tc>
        <w:tc>
          <w:tcPr>
            <w:tcW w:w="1170" w:type="dxa"/>
            <w:vMerge/>
            <w:vAlign w:val="center"/>
          </w:tcPr>
          <w:p w14:paraId="64B92060" w14:textId="77777777" w:rsidR="00F6265C" w:rsidRPr="008843CA" w:rsidRDefault="00F6265C" w:rsidP="00F425FF">
            <w:pPr>
              <w:keepNext/>
              <w:keepLines/>
              <w:rPr>
                <w:rFonts w:ascii="Arial" w:hAnsi="Arial" w:cs="Arial"/>
              </w:rPr>
            </w:pPr>
          </w:p>
        </w:tc>
        <w:tc>
          <w:tcPr>
            <w:tcW w:w="1260" w:type="dxa"/>
            <w:vAlign w:val="center"/>
          </w:tcPr>
          <w:p w14:paraId="2D1BF4C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489E0A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87BBA76"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1DAD1444"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13EF2E8D"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03456D6" w14:textId="77777777" w:rsidTr="003D4958">
        <w:trPr>
          <w:gridAfter w:val="1"/>
          <w:wAfter w:w="8" w:type="dxa"/>
        </w:trPr>
        <w:tc>
          <w:tcPr>
            <w:tcW w:w="2160" w:type="dxa"/>
            <w:shd w:val="clear" w:color="auto" w:fill="D9D9D9"/>
          </w:tcPr>
          <w:p w14:paraId="0AF837B3"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6F7D95BB" w14:textId="77777777" w:rsidR="00F6265C" w:rsidRPr="008843CA" w:rsidRDefault="00F6265C" w:rsidP="00F425FF">
            <w:pPr>
              <w:keepNext/>
              <w:keepLines/>
              <w:rPr>
                <w:rFonts w:ascii="Arial" w:hAnsi="Arial" w:cs="Arial"/>
              </w:rPr>
            </w:pPr>
            <w:r w:rsidRPr="008843CA">
              <w:rPr>
                <w:rFonts w:ascii="Arial" w:hAnsi="Arial" w:cs="Arial"/>
              </w:rPr>
              <w:t>Wilkins/Zurn 4”-#475</w:t>
            </w:r>
          </w:p>
          <w:p w14:paraId="3FE6209E"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A7E26A3" w14:textId="77777777" w:rsidR="00F6265C" w:rsidRPr="008843CA" w:rsidRDefault="00F6265C" w:rsidP="00F425FF">
            <w:pPr>
              <w:keepNext/>
              <w:keepLines/>
              <w:jc w:val="center"/>
              <w:rPr>
                <w:rFonts w:ascii="Arial" w:hAnsi="Arial" w:cs="Arial"/>
              </w:rPr>
            </w:pPr>
          </w:p>
        </w:tc>
        <w:tc>
          <w:tcPr>
            <w:tcW w:w="1170" w:type="dxa"/>
            <w:vMerge/>
            <w:vAlign w:val="center"/>
          </w:tcPr>
          <w:p w14:paraId="549D21DE" w14:textId="77777777" w:rsidR="00F6265C" w:rsidRPr="008843CA" w:rsidRDefault="00F6265C" w:rsidP="00F425FF">
            <w:pPr>
              <w:keepNext/>
              <w:keepLines/>
              <w:rPr>
                <w:rFonts w:ascii="Arial" w:hAnsi="Arial" w:cs="Arial"/>
              </w:rPr>
            </w:pPr>
          </w:p>
        </w:tc>
        <w:tc>
          <w:tcPr>
            <w:tcW w:w="1260" w:type="dxa"/>
            <w:vAlign w:val="center"/>
          </w:tcPr>
          <w:p w14:paraId="2B2915CB"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235E5E9"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8C1FB54"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4D39DA1"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55531AB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A6521CD" w14:textId="77777777" w:rsidTr="003D4958">
        <w:trPr>
          <w:gridAfter w:val="1"/>
          <w:wAfter w:w="8" w:type="dxa"/>
        </w:trPr>
        <w:tc>
          <w:tcPr>
            <w:tcW w:w="2160" w:type="dxa"/>
            <w:shd w:val="clear" w:color="auto" w:fill="D9D9D9"/>
          </w:tcPr>
          <w:p w14:paraId="22F43BB7"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0EA3AB95" w14:textId="77777777" w:rsidR="00F6265C" w:rsidRPr="008843CA" w:rsidRDefault="00F6265C" w:rsidP="00F425FF">
            <w:pPr>
              <w:keepNext/>
              <w:keepLines/>
              <w:rPr>
                <w:rFonts w:ascii="Arial" w:hAnsi="Arial" w:cs="Arial"/>
              </w:rPr>
            </w:pPr>
            <w:r w:rsidRPr="008843CA">
              <w:rPr>
                <w:rFonts w:ascii="Arial" w:hAnsi="Arial" w:cs="Arial"/>
              </w:rPr>
              <w:t>Wilkins/Zurn 6”-#475</w:t>
            </w:r>
          </w:p>
          <w:p w14:paraId="37FA2D46"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13A7AE79" w14:textId="77777777" w:rsidR="00F6265C" w:rsidRPr="008843CA" w:rsidRDefault="00F6265C" w:rsidP="00F425FF">
            <w:pPr>
              <w:keepNext/>
              <w:keepLines/>
              <w:jc w:val="center"/>
              <w:rPr>
                <w:rFonts w:ascii="Arial" w:hAnsi="Arial" w:cs="Arial"/>
              </w:rPr>
            </w:pPr>
          </w:p>
        </w:tc>
        <w:tc>
          <w:tcPr>
            <w:tcW w:w="1170" w:type="dxa"/>
            <w:vMerge/>
            <w:vAlign w:val="center"/>
          </w:tcPr>
          <w:p w14:paraId="22DD1BD8" w14:textId="77777777" w:rsidR="00F6265C" w:rsidRPr="008843CA" w:rsidRDefault="00F6265C" w:rsidP="00F425FF">
            <w:pPr>
              <w:keepNext/>
              <w:keepLines/>
              <w:rPr>
                <w:rFonts w:ascii="Arial" w:hAnsi="Arial" w:cs="Arial"/>
              </w:rPr>
            </w:pPr>
          </w:p>
        </w:tc>
        <w:tc>
          <w:tcPr>
            <w:tcW w:w="1260" w:type="dxa"/>
            <w:vAlign w:val="center"/>
          </w:tcPr>
          <w:p w14:paraId="1781F6AD"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FE11014"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832C92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3F5C8B34"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5C552B2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2113CDE" w14:textId="77777777" w:rsidTr="00F425FF">
        <w:tc>
          <w:tcPr>
            <w:tcW w:w="9368" w:type="dxa"/>
            <w:gridSpan w:val="8"/>
            <w:shd w:val="clear" w:color="auto" w:fill="D9D9D9"/>
          </w:tcPr>
          <w:p w14:paraId="24CE9CE0"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25650A54"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304A00E6" w14:textId="77777777" w:rsidR="00F6265C" w:rsidRPr="008843CA" w:rsidRDefault="00F6265C" w:rsidP="00F425FF">
            <w:pPr>
              <w:keepNext/>
              <w:keepLines/>
              <w:rPr>
                <w:rFonts w:ascii="Arial" w:hAnsi="Arial" w:cs="Arial"/>
              </w:rPr>
            </w:pPr>
            <w:r w:rsidRPr="008843CA">
              <w:rPr>
                <w:rFonts w:ascii="Arial" w:hAnsi="Arial" w:cs="Arial"/>
              </w:rPr>
              <w:t>$</w:t>
            </w:r>
          </w:p>
        </w:tc>
      </w:tr>
    </w:tbl>
    <w:p w14:paraId="0A58C4CD" w14:textId="77777777" w:rsidR="00F6265C" w:rsidRPr="008843CA" w:rsidRDefault="00F6265C" w:rsidP="00F6265C">
      <w:pPr>
        <w:ind w:left="-180" w:right="-270"/>
        <w:jc w:val="both"/>
        <w:rPr>
          <w:rFonts w:ascii="Arial" w:hAnsi="Arial" w:cs="Arial"/>
          <w:sz w:val="22"/>
          <w:szCs w:val="22"/>
        </w:rPr>
      </w:pPr>
    </w:p>
    <w:p w14:paraId="0A82B023"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52ABE304"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2730E20D"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195CDF25" w14:textId="77777777" w:rsidR="00F6265C" w:rsidRPr="008843CA" w:rsidRDefault="00F6265C" w:rsidP="00F6265C">
      <w:pPr>
        <w:rPr>
          <w:rFonts w:ascii="Arial" w:hAnsi="Arial" w:cs="Arial"/>
          <w:b/>
          <w:sz w:val="22"/>
          <w:szCs w:val="22"/>
        </w:rPr>
      </w:pPr>
    </w:p>
    <w:p w14:paraId="1AE960CA" w14:textId="77777777" w:rsidR="00F6265C" w:rsidRPr="008843CA" w:rsidRDefault="00F6265C" w:rsidP="003D4958">
      <w:pPr>
        <w:keepNext/>
        <w:keepLines/>
        <w:numPr>
          <w:ilvl w:val="0"/>
          <w:numId w:val="67"/>
        </w:numPr>
        <w:spacing w:after="200" w:line="276" w:lineRule="auto"/>
        <w:ind w:left="-360"/>
        <w:contextualSpacing/>
        <w:rPr>
          <w:rFonts w:ascii="Arial" w:hAnsi="Arial" w:cs="Arial"/>
          <w:bCs/>
          <w:sz w:val="22"/>
          <w:szCs w:val="22"/>
        </w:rPr>
      </w:pPr>
      <w:r w:rsidRPr="003D4958">
        <w:rPr>
          <w:rFonts w:ascii="Arial" w:hAnsi="Arial" w:cs="Arial"/>
          <w:b/>
          <w:sz w:val="22"/>
          <w:szCs w:val="22"/>
        </w:rPr>
        <w:lastRenderedPageBreak/>
        <w:t>UNFORESEEABLE REPAIR SERVICES</w:t>
      </w:r>
      <w:r w:rsidRPr="008843CA">
        <w:rPr>
          <w:rFonts w:ascii="Arial" w:hAnsi="Arial" w:cs="Arial"/>
          <w:bCs/>
          <w:sz w:val="22"/>
          <w:szCs w:val="22"/>
          <w:vertAlign w:val="superscript"/>
        </w:rPr>
        <w:t>1</w:t>
      </w:r>
    </w:p>
    <w:p w14:paraId="0632F0C4"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6AA5A7D4"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6B4B3856"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BD30BB"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034894"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043D05"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0B500217" w14:textId="77777777" w:rsidTr="00F425FF">
        <w:trPr>
          <w:trHeight w:val="800"/>
        </w:trPr>
        <w:tc>
          <w:tcPr>
            <w:tcW w:w="4410" w:type="dxa"/>
            <w:vMerge/>
            <w:vAlign w:val="center"/>
            <w:hideMark/>
          </w:tcPr>
          <w:p w14:paraId="70246700"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9055EC"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F3D205E"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070F83A1"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3963EB"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29BB2390"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442A10C5"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6CD75E"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1766CE78" w14:textId="6424366A" w:rsidR="00F6265C" w:rsidRPr="003D4958"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E0B9BD9"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E66ADE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81E8F26"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1CD222AC"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4FB13C1E" w14:textId="691D1AE7" w:rsidR="00F6265C" w:rsidRPr="003D4958" w:rsidRDefault="00F6265C" w:rsidP="00F425FF">
            <w:pPr>
              <w:keepNext/>
              <w:keepLines/>
              <w:rPr>
                <w:rFonts w:ascii="Arial" w:hAnsi="Arial" w:cs="Arial"/>
              </w:rPr>
            </w:pPr>
            <w:r w:rsidRPr="008843CA">
              <w:rPr>
                <w:rFonts w:ascii="Arial" w:hAnsi="Arial" w:cs="Arial"/>
              </w:rPr>
              <w:t>$</w:t>
            </w:r>
          </w:p>
          <w:p w14:paraId="5D5C2629"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330D5E0"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389CA3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B25CF9F"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665416"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4BB49B12"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ACBA9A7" w14:textId="5794D634" w:rsidR="00F6265C" w:rsidRPr="003D4958" w:rsidRDefault="00F6265C" w:rsidP="00F425FF">
            <w:pPr>
              <w:keepNext/>
              <w:keepLines/>
              <w:rPr>
                <w:rFonts w:ascii="Arial" w:hAnsi="Arial" w:cs="Arial"/>
              </w:rPr>
            </w:pPr>
            <w:r w:rsidRPr="008843CA">
              <w:rPr>
                <w:rFonts w:ascii="Arial" w:hAnsi="Arial" w:cs="Arial"/>
              </w:rPr>
              <w:t>$</w:t>
            </w:r>
          </w:p>
          <w:p w14:paraId="62383CD0"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281ECE7"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D6A1EA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66B8C56"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9AC508"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10857536"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5E6A3FD" w14:textId="3D4431C9" w:rsidR="00F6265C" w:rsidRPr="003D4958" w:rsidRDefault="00F6265C" w:rsidP="00F425FF">
            <w:pPr>
              <w:keepNext/>
              <w:keepLines/>
              <w:rPr>
                <w:rFonts w:ascii="Arial" w:hAnsi="Arial" w:cs="Arial"/>
              </w:rPr>
            </w:pPr>
            <w:r w:rsidRPr="008843CA">
              <w:rPr>
                <w:rFonts w:ascii="Arial" w:hAnsi="Arial" w:cs="Arial"/>
              </w:rPr>
              <w:t>$</w:t>
            </w:r>
          </w:p>
          <w:p w14:paraId="0C2E0AA3"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D5ACE01"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F9DDE7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AFBA5BD"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6F39FAD"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0B4180EC"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0D12681B"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1232DA"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C35C450"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B91937"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909190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70BAC1E"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63094A0"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60C2762B"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F3C4ABB"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C1109B5"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5D6DFFA"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5F5B54EE"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4DD629DE" w14:textId="77777777" w:rsidR="00F6265C" w:rsidRPr="008843CA" w:rsidRDefault="00F6265C" w:rsidP="00F425FF">
            <w:pPr>
              <w:keepNext/>
              <w:keepLines/>
              <w:rPr>
                <w:rFonts w:ascii="Arial" w:hAnsi="Arial" w:cs="Arial"/>
              </w:rPr>
            </w:pPr>
            <w:r w:rsidRPr="008843CA">
              <w:rPr>
                <w:rFonts w:ascii="Arial" w:hAnsi="Arial" w:cs="Arial"/>
              </w:rPr>
              <w:t>$</w:t>
            </w:r>
          </w:p>
        </w:tc>
      </w:tr>
    </w:tbl>
    <w:p w14:paraId="24AE395A" w14:textId="77777777" w:rsidR="00F6265C" w:rsidRPr="008843CA" w:rsidRDefault="00F6265C" w:rsidP="00F6265C">
      <w:pPr>
        <w:jc w:val="both"/>
        <w:rPr>
          <w:rFonts w:ascii="Arial" w:hAnsi="Arial" w:cs="Arial"/>
          <w:sz w:val="22"/>
          <w:szCs w:val="22"/>
        </w:rPr>
      </w:pPr>
    </w:p>
    <w:p w14:paraId="4ADAE7F1"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4B00F5DF"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7EE5465F"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3CC9ACF6" w14:textId="77777777" w:rsidR="00F6265C" w:rsidRPr="008843CA" w:rsidRDefault="00F6265C" w:rsidP="00F6265C">
      <w:pPr>
        <w:ind w:right="-450" w:hanging="180"/>
        <w:rPr>
          <w:rFonts w:ascii="Arial" w:hAnsi="Arial" w:cs="Arial"/>
          <w:spacing w:val="-3"/>
          <w:sz w:val="22"/>
          <w:szCs w:val="22"/>
        </w:rPr>
      </w:pPr>
    </w:p>
    <w:p w14:paraId="5100FA26" w14:textId="504ECFA1"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 xml:space="preserve">9. </w:t>
      </w:r>
      <w:r w:rsidR="00F6265C" w:rsidRPr="008843CA">
        <w:rPr>
          <w:rFonts w:ascii="Arial" w:hAnsi="Arial" w:cs="Arial"/>
          <w:b/>
          <w:bCs/>
          <w:spacing w:val="-3"/>
          <w:sz w:val="22"/>
          <w:szCs w:val="22"/>
          <w:u w:val="single"/>
        </w:rPr>
        <w:t xml:space="preserve">Caltrans D3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153) SUMMARY</w:t>
      </w:r>
    </w:p>
    <w:p w14:paraId="2D895926"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30212BA8" w14:textId="77777777" w:rsidTr="00F425FF">
        <w:tc>
          <w:tcPr>
            <w:tcW w:w="7195" w:type="dxa"/>
            <w:gridSpan w:val="2"/>
            <w:shd w:val="clear" w:color="auto" w:fill="D9D9D9"/>
          </w:tcPr>
          <w:p w14:paraId="092DDC60"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3F6C12FC"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042F3418" w14:textId="77777777" w:rsidTr="00F425FF">
        <w:tc>
          <w:tcPr>
            <w:tcW w:w="7195" w:type="dxa"/>
            <w:gridSpan w:val="2"/>
            <w:shd w:val="clear" w:color="auto" w:fill="D9D9D9"/>
          </w:tcPr>
          <w:p w14:paraId="0394AB45"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797B245E" w14:textId="50FB59DE" w:rsidR="00F6265C" w:rsidRPr="008843CA" w:rsidRDefault="00D06E6D" w:rsidP="00566E2A">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688EE1C2" w14:textId="77777777" w:rsidTr="00F425FF">
        <w:tc>
          <w:tcPr>
            <w:tcW w:w="625" w:type="dxa"/>
            <w:shd w:val="clear" w:color="auto" w:fill="D9D9D9"/>
          </w:tcPr>
          <w:p w14:paraId="21EE3FA2"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4C0BE53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7F64839B"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4E19C659"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4DDB13A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70A6A9DA" w14:textId="77777777" w:rsidTr="00F425FF">
        <w:tc>
          <w:tcPr>
            <w:tcW w:w="625" w:type="dxa"/>
            <w:shd w:val="clear" w:color="auto" w:fill="D9D9D9"/>
          </w:tcPr>
          <w:p w14:paraId="4C77D0BA"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2B8F561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34E5DCF6"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715A9CD6"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3C3FA4EB"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3E699419" w14:textId="77777777" w:rsidTr="00F425FF">
        <w:tc>
          <w:tcPr>
            <w:tcW w:w="625" w:type="dxa"/>
            <w:shd w:val="clear" w:color="auto" w:fill="D9D9D9"/>
          </w:tcPr>
          <w:p w14:paraId="44CF124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56FCC77E"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3A7E123A"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118E12AA"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126EC433"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7051BE3C" w14:textId="77777777" w:rsidTr="00F425FF">
        <w:tc>
          <w:tcPr>
            <w:tcW w:w="7195" w:type="dxa"/>
            <w:gridSpan w:val="2"/>
            <w:shd w:val="clear" w:color="auto" w:fill="D9D9D9"/>
          </w:tcPr>
          <w:p w14:paraId="73634611" w14:textId="60FAAD3A"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4283E2DA"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58A29598"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0AFBF1B8"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7E74E54C"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658DA36C" w14:textId="77777777" w:rsidR="00F6265C" w:rsidRPr="00524193" w:rsidRDefault="00F6265C" w:rsidP="00E106F2">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2FB45C9C" w14:textId="77777777" w:rsidR="00F6265C" w:rsidRPr="00524193" w:rsidRDefault="00F6265C" w:rsidP="00E106F2">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14E729DF" w14:textId="77777777" w:rsidR="00F6265C" w:rsidRPr="008843CA" w:rsidRDefault="00F6265C" w:rsidP="00E106F2">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033E1F11"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13A747F"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A93CAC9"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52D756A8"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A24495E"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D1F68EC"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9091467"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C60981E"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0B8BBE6"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A0D29EA"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60DDB2A"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C9D95FA"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48F68BE"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CB22174"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58BA5693"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7F9833EB"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0D0CBB81"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3C820487"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2F47F84"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58CCC7F0"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31F2BFD"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1DE74EAC"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4DC1D415" w14:textId="77777777" w:rsidR="00F6265C" w:rsidRDefault="00F6265C" w:rsidP="00F6265C">
      <w:pPr>
        <w:tabs>
          <w:tab w:val="left" w:pos="360"/>
          <w:tab w:val="left" w:pos="9720"/>
          <w:tab w:val="left" w:pos="10080"/>
        </w:tabs>
        <w:ind w:right="547"/>
        <w:outlineLvl w:val="0"/>
        <w:rPr>
          <w:rFonts w:ascii="Arial" w:hAnsi="Arial" w:cs="Arial"/>
          <w:sz w:val="22"/>
          <w:szCs w:val="22"/>
        </w:rPr>
      </w:pPr>
    </w:p>
    <w:p w14:paraId="299E1DDD" w14:textId="77777777" w:rsidR="003D4958" w:rsidRDefault="003D4958" w:rsidP="00F6265C">
      <w:pPr>
        <w:tabs>
          <w:tab w:val="left" w:pos="360"/>
          <w:tab w:val="left" w:pos="9720"/>
          <w:tab w:val="left" w:pos="10080"/>
        </w:tabs>
        <w:ind w:right="547"/>
        <w:outlineLvl w:val="0"/>
        <w:rPr>
          <w:rFonts w:ascii="Arial" w:hAnsi="Arial" w:cs="Arial"/>
          <w:sz w:val="22"/>
          <w:szCs w:val="22"/>
        </w:rPr>
      </w:pPr>
    </w:p>
    <w:p w14:paraId="01FA4DAA" w14:textId="77777777" w:rsidR="003D4958" w:rsidRDefault="003D4958" w:rsidP="00F6265C">
      <w:pPr>
        <w:tabs>
          <w:tab w:val="left" w:pos="360"/>
          <w:tab w:val="left" w:pos="9720"/>
          <w:tab w:val="left" w:pos="10080"/>
        </w:tabs>
        <w:ind w:right="547"/>
        <w:outlineLvl w:val="0"/>
        <w:rPr>
          <w:rFonts w:ascii="Arial" w:hAnsi="Arial" w:cs="Arial"/>
          <w:sz w:val="22"/>
          <w:szCs w:val="22"/>
        </w:rPr>
      </w:pPr>
    </w:p>
    <w:p w14:paraId="134D5659" w14:textId="77777777" w:rsidR="003D4958" w:rsidRDefault="003D4958" w:rsidP="00F6265C">
      <w:pPr>
        <w:tabs>
          <w:tab w:val="left" w:pos="360"/>
          <w:tab w:val="left" w:pos="9720"/>
          <w:tab w:val="left" w:pos="10080"/>
        </w:tabs>
        <w:ind w:right="547"/>
        <w:outlineLvl w:val="0"/>
        <w:rPr>
          <w:rFonts w:ascii="Arial" w:hAnsi="Arial" w:cs="Arial"/>
          <w:sz w:val="22"/>
          <w:szCs w:val="22"/>
        </w:rPr>
      </w:pPr>
    </w:p>
    <w:p w14:paraId="592A4DBF" w14:textId="77777777" w:rsidR="003D4958" w:rsidRPr="008843CA" w:rsidRDefault="003D4958" w:rsidP="00F6265C">
      <w:pPr>
        <w:tabs>
          <w:tab w:val="left" w:pos="360"/>
          <w:tab w:val="left" w:pos="9720"/>
          <w:tab w:val="left" w:pos="10080"/>
        </w:tabs>
        <w:ind w:right="547"/>
        <w:outlineLvl w:val="0"/>
        <w:rPr>
          <w:rFonts w:ascii="Arial" w:hAnsi="Arial" w:cs="Arial"/>
          <w:sz w:val="22"/>
          <w:szCs w:val="22"/>
        </w:rPr>
      </w:pPr>
    </w:p>
    <w:p w14:paraId="1FF1FAEE"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1343303"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6A95B68E" w14:textId="5B66ACFA" w:rsidR="00F6265C" w:rsidRPr="008843CA" w:rsidRDefault="00C559B3" w:rsidP="00F6265C">
      <w:pPr>
        <w:contextualSpacing/>
        <w:jc w:val="center"/>
        <w:rPr>
          <w:rFonts w:ascii="Arial" w:eastAsia="Calibri" w:hAnsi="Arial" w:cs="Arial"/>
          <w:b/>
          <w:bCs/>
          <w:caps/>
          <w:sz w:val="22"/>
          <w:szCs w:val="22"/>
          <w:u w:val="single"/>
        </w:rPr>
      </w:pPr>
      <w:r>
        <w:rPr>
          <w:rFonts w:ascii="Arial" w:hAnsi="Arial" w:cs="Arial"/>
          <w:b/>
          <w:bCs/>
          <w:sz w:val="22"/>
          <w:szCs w:val="22"/>
          <w:u w:val="single"/>
        </w:rPr>
        <w:lastRenderedPageBreak/>
        <w:t xml:space="preserve">10. </w:t>
      </w:r>
      <w:r w:rsidR="00F6265C" w:rsidRPr="008843CA">
        <w:rPr>
          <w:rFonts w:ascii="Arial" w:hAnsi="Arial" w:cs="Arial"/>
          <w:b/>
          <w:bCs/>
          <w:sz w:val="22"/>
          <w:szCs w:val="22"/>
          <w:u w:val="single"/>
        </w:rPr>
        <w:t xml:space="preserve">Red Bluff State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461)</w:t>
      </w:r>
    </w:p>
    <w:p w14:paraId="0C8955D5" w14:textId="77777777" w:rsidR="00F6265C" w:rsidRPr="008843CA" w:rsidRDefault="00F6265C" w:rsidP="00F6265C">
      <w:pPr>
        <w:keepLines/>
        <w:widowControl w:val="0"/>
        <w:contextualSpacing/>
        <w:jc w:val="both"/>
        <w:outlineLvl w:val="0"/>
        <w:rPr>
          <w:rFonts w:ascii="Arial" w:hAnsi="Arial" w:cs="Arial"/>
          <w:sz w:val="22"/>
          <w:szCs w:val="22"/>
        </w:rPr>
      </w:pPr>
    </w:p>
    <w:p w14:paraId="0BAE839B" w14:textId="77777777" w:rsidR="00F6265C" w:rsidRPr="008843CA" w:rsidRDefault="00F6265C" w:rsidP="003D4958">
      <w:pPr>
        <w:pStyle w:val="ListParagraph"/>
        <w:numPr>
          <w:ilvl w:val="0"/>
          <w:numId w:val="68"/>
        </w:numPr>
        <w:ind w:left="-360"/>
        <w:contextualSpacing/>
        <w:rPr>
          <w:rFonts w:ascii="Arial" w:hAnsi="Arial" w:cs="Arial"/>
          <w:sz w:val="22"/>
          <w:szCs w:val="22"/>
        </w:rPr>
      </w:pPr>
      <w:r w:rsidRPr="003D4958">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40FB7FC4"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3CF4B6EB" w14:textId="77777777" w:rsidTr="00204C05">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0B614D5C" w14:textId="51FEF182" w:rsidR="00F6265C" w:rsidRPr="008843CA" w:rsidRDefault="00F6265C" w:rsidP="00F425FF">
            <w:pPr>
              <w:rPr>
                <w:rFonts w:ascii="Arial" w:hAnsi="Arial" w:cs="Arial"/>
              </w:rPr>
            </w:pPr>
            <w:r w:rsidRPr="008843CA">
              <w:rPr>
                <w:rFonts w:ascii="Arial" w:hAnsi="Arial" w:cs="Arial"/>
              </w:rPr>
              <w:t>Descript</w:t>
            </w:r>
            <w:r w:rsidR="00566E2A">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E17D04"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85DDF1" w14:textId="77777777" w:rsidR="00F6265C" w:rsidRPr="008843CA" w:rsidRDefault="00F6265C" w:rsidP="00F425FF">
            <w:pPr>
              <w:jc w:val="center"/>
              <w:rPr>
                <w:rFonts w:ascii="Arial" w:hAnsi="Arial" w:cs="Arial"/>
              </w:rPr>
            </w:pPr>
            <w:r w:rsidRPr="008843CA">
              <w:rPr>
                <w:rFonts w:ascii="Arial" w:hAnsi="Arial" w:cs="Arial"/>
              </w:rPr>
              <w:t>B</w:t>
            </w:r>
          </w:p>
          <w:p w14:paraId="79A03812"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93FC5C" w14:textId="77777777" w:rsidR="00F6265C" w:rsidRPr="008843CA" w:rsidRDefault="00F6265C" w:rsidP="00F425FF">
            <w:pPr>
              <w:jc w:val="center"/>
              <w:rPr>
                <w:rFonts w:ascii="Arial" w:hAnsi="Arial" w:cs="Arial"/>
              </w:rPr>
            </w:pPr>
            <w:r w:rsidRPr="008843CA">
              <w:rPr>
                <w:rFonts w:ascii="Arial" w:hAnsi="Arial" w:cs="Arial"/>
              </w:rPr>
              <w:t>C</w:t>
            </w:r>
          </w:p>
          <w:p w14:paraId="5245059A" w14:textId="77777777" w:rsidR="00F6265C" w:rsidRPr="008843CA" w:rsidRDefault="00F6265C" w:rsidP="00F425FF">
            <w:pPr>
              <w:jc w:val="center"/>
              <w:rPr>
                <w:rFonts w:ascii="Arial" w:hAnsi="Arial" w:cs="Arial"/>
              </w:rPr>
            </w:pPr>
          </w:p>
        </w:tc>
      </w:tr>
      <w:tr w:rsidR="00F6265C" w:rsidRPr="008843CA" w14:paraId="7857EF6E" w14:textId="77777777" w:rsidTr="00204C05">
        <w:trPr>
          <w:trHeight w:val="620"/>
        </w:trPr>
        <w:tc>
          <w:tcPr>
            <w:tcW w:w="3960" w:type="dxa"/>
            <w:vMerge/>
            <w:vAlign w:val="center"/>
            <w:hideMark/>
          </w:tcPr>
          <w:p w14:paraId="131A2446"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6CEE4F2B" w14:textId="77777777" w:rsidR="00F6265C" w:rsidRPr="008843CA" w:rsidRDefault="00F6265C" w:rsidP="00F425FF">
            <w:pPr>
              <w:jc w:val="center"/>
              <w:rPr>
                <w:rFonts w:ascii="Arial" w:hAnsi="Arial" w:cs="Arial"/>
              </w:rPr>
            </w:pPr>
            <w:r w:rsidRPr="008843CA">
              <w:rPr>
                <w:rFonts w:ascii="Arial" w:hAnsi="Arial" w:cs="Arial"/>
              </w:rPr>
              <w:t>Service Rate</w:t>
            </w:r>
          </w:p>
          <w:p w14:paraId="0D60183D"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A8E9A20"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BB9FC9" w14:textId="77777777" w:rsidR="00F6265C" w:rsidRPr="008843CA" w:rsidRDefault="00F6265C" w:rsidP="00F425FF">
            <w:pPr>
              <w:jc w:val="center"/>
              <w:rPr>
                <w:rFonts w:ascii="Arial" w:hAnsi="Arial" w:cs="Arial"/>
              </w:rPr>
            </w:pPr>
            <w:r w:rsidRPr="008843CA">
              <w:rPr>
                <w:rFonts w:ascii="Arial" w:hAnsi="Arial" w:cs="Arial"/>
              </w:rPr>
              <w:t>Annual Total</w:t>
            </w:r>
          </w:p>
          <w:p w14:paraId="37ED938C" w14:textId="77777777" w:rsidR="00F6265C" w:rsidRPr="008843CA" w:rsidRDefault="00F6265C" w:rsidP="00F425FF">
            <w:pPr>
              <w:jc w:val="center"/>
              <w:rPr>
                <w:rFonts w:ascii="Arial" w:hAnsi="Arial" w:cs="Arial"/>
              </w:rPr>
            </w:pPr>
            <w:r w:rsidRPr="008843CA">
              <w:rPr>
                <w:rFonts w:ascii="Arial" w:hAnsi="Arial" w:cs="Arial"/>
              </w:rPr>
              <w:t>Calculated Amount</w:t>
            </w:r>
          </w:p>
          <w:p w14:paraId="30423E2C"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4D127D24"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8939CF" w14:textId="77777777" w:rsidR="00F6265C" w:rsidRPr="008843CA" w:rsidRDefault="00F6265C" w:rsidP="00F425FF">
            <w:pPr>
              <w:rPr>
                <w:rFonts w:ascii="Arial" w:hAnsi="Arial" w:cs="Arial"/>
              </w:rPr>
            </w:pPr>
            <w:r w:rsidRPr="008843CA">
              <w:rPr>
                <w:rFonts w:ascii="Arial" w:hAnsi="Arial" w:cs="Arial"/>
              </w:rPr>
              <w:t xml:space="preserve">Annual Testing:  </w:t>
            </w:r>
          </w:p>
          <w:p w14:paraId="0B7B94F1" w14:textId="77777777" w:rsidR="00F6265C" w:rsidRPr="008843CA" w:rsidRDefault="00F6265C" w:rsidP="00F425FF">
            <w:pPr>
              <w:rPr>
                <w:rFonts w:ascii="Arial" w:hAnsi="Arial" w:cs="Arial"/>
              </w:rPr>
            </w:pPr>
            <w:r w:rsidRPr="008843CA">
              <w:rPr>
                <w:rFonts w:ascii="Arial" w:hAnsi="Arial" w:cs="Arial"/>
              </w:rPr>
              <w:t>Wilkins/Zurn 2” RP-#975XL</w:t>
            </w:r>
          </w:p>
          <w:p w14:paraId="1F0D93C1"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vAlign w:val="center"/>
          </w:tcPr>
          <w:p w14:paraId="66EA2169"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F10B23B"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E924949"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7136AC7D"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9579F39" w14:textId="77777777" w:rsidR="00F6265C" w:rsidRPr="008843CA" w:rsidRDefault="00F6265C" w:rsidP="00F425FF">
            <w:pPr>
              <w:rPr>
                <w:rFonts w:ascii="Arial" w:hAnsi="Arial" w:cs="Arial"/>
              </w:rPr>
            </w:pPr>
            <w:r w:rsidRPr="008843CA">
              <w:rPr>
                <w:rFonts w:ascii="Arial" w:hAnsi="Arial" w:cs="Arial"/>
              </w:rPr>
              <w:t xml:space="preserve">Annual Testing: </w:t>
            </w:r>
          </w:p>
          <w:p w14:paraId="1184430C"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2” RP-#825Y</w:t>
            </w:r>
          </w:p>
        </w:tc>
        <w:tc>
          <w:tcPr>
            <w:tcW w:w="2199" w:type="dxa"/>
            <w:tcBorders>
              <w:top w:val="single" w:sz="4" w:space="0" w:color="auto"/>
              <w:left w:val="single" w:sz="4" w:space="0" w:color="auto"/>
              <w:bottom w:val="single" w:sz="4" w:space="0" w:color="auto"/>
              <w:right w:val="single" w:sz="4" w:space="0" w:color="auto"/>
            </w:tcBorders>
            <w:vAlign w:val="center"/>
          </w:tcPr>
          <w:p w14:paraId="1A0CE812"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C2FC3AA"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4F725BC0"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7746F68"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9842C26" w14:textId="77777777" w:rsidR="00F6265C" w:rsidRPr="008843CA" w:rsidRDefault="00F6265C" w:rsidP="00F425FF">
            <w:pPr>
              <w:rPr>
                <w:rFonts w:ascii="Arial" w:hAnsi="Arial" w:cs="Arial"/>
              </w:rPr>
            </w:pPr>
            <w:r w:rsidRPr="008843CA">
              <w:rPr>
                <w:rFonts w:ascii="Arial" w:hAnsi="Arial" w:cs="Arial"/>
              </w:rPr>
              <w:t xml:space="preserve">Annual Testing:  </w:t>
            </w:r>
          </w:p>
          <w:p w14:paraId="3E9E87A5"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¾” DC-#805Y</w:t>
            </w:r>
          </w:p>
        </w:tc>
        <w:tc>
          <w:tcPr>
            <w:tcW w:w="2199" w:type="dxa"/>
            <w:tcBorders>
              <w:top w:val="single" w:sz="4" w:space="0" w:color="auto"/>
              <w:left w:val="single" w:sz="4" w:space="0" w:color="auto"/>
              <w:bottom w:val="single" w:sz="4" w:space="0" w:color="auto"/>
              <w:right w:val="single" w:sz="4" w:space="0" w:color="auto"/>
            </w:tcBorders>
            <w:vAlign w:val="center"/>
          </w:tcPr>
          <w:p w14:paraId="62C6969D"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778CDE6C"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23DC9D2"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4BC8CF6B"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58E2B4D5" w14:textId="77777777" w:rsidR="00F6265C" w:rsidRPr="008843CA" w:rsidRDefault="00F6265C" w:rsidP="00F425FF">
            <w:pPr>
              <w:rPr>
                <w:rFonts w:ascii="Arial" w:hAnsi="Arial" w:cs="Arial"/>
              </w:rPr>
            </w:pPr>
            <w:r w:rsidRPr="008843CA">
              <w:rPr>
                <w:rFonts w:ascii="Arial" w:hAnsi="Arial" w:cs="Arial"/>
              </w:rPr>
              <w:t xml:space="preserve">Annual Testing:  </w:t>
            </w:r>
          </w:p>
          <w:p w14:paraId="0C40373C" w14:textId="77777777" w:rsidR="00F6265C" w:rsidRPr="008843CA" w:rsidRDefault="00F6265C" w:rsidP="00F425FF">
            <w:pPr>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¾” DC-#805Y</w:t>
            </w:r>
          </w:p>
        </w:tc>
        <w:tc>
          <w:tcPr>
            <w:tcW w:w="2199" w:type="dxa"/>
            <w:tcBorders>
              <w:top w:val="single" w:sz="4" w:space="0" w:color="auto"/>
              <w:left w:val="single" w:sz="4" w:space="0" w:color="auto"/>
              <w:bottom w:val="single" w:sz="4" w:space="0" w:color="auto"/>
              <w:right w:val="single" w:sz="4" w:space="0" w:color="auto"/>
            </w:tcBorders>
            <w:vAlign w:val="center"/>
          </w:tcPr>
          <w:p w14:paraId="1693A2D6"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8DA9B66"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35885F9D"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1AE4F1CB" w14:textId="77777777" w:rsidTr="00204C05">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71CA1D5A"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71D4EB98"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105F27A0"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2D7FCCE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1423CE2C"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5C1CC8D8" w14:textId="77777777" w:rsidR="00F6265C" w:rsidRPr="008843CA" w:rsidRDefault="00F6265C" w:rsidP="00F425FF">
            <w:pPr>
              <w:jc w:val="right"/>
              <w:rPr>
                <w:rFonts w:ascii="Arial" w:hAnsi="Arial" w:cs="Arial"/>
              </w:rPr>
            </w:pPr>
            <w:r w:rsidRPr="008843CA">
              <w:rPr>
                <w:rFonts w:ascii="Arial" w:hAnsi="Arial" w:cs="Arial"/>
              </w:rPr>
              <w:t>ANNUAL TOTAL</w:t>
            </w:r>
          </w:p>
          <w:p w14:paraId="5751E6FA"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7C16DCDC"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6EC8E1E" w14:textId="77777777" w:rsidTr="00204C05">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3CA93757"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42BCD7C7"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61AEB898" w14:textId="77777777" w:rsidR="00F6265C" w:rsidRPr="008843CA" w:rsidRDefault="00F6265C" w:rsidP="00F425FF">
            <w:pPr>
              <w:rPr>
                <w:rFonts w:ascii="Arial" w:hAnsi="Arial" w:cs="Arial"/>
              </w:rPr>
            </w:pPr>
            <w:r w:rsidRPr="008843CA">
              <w:rPr>
                <w:rFonts w:ascii="Arial" w:hAnsi="Arial" w:cs="Arial"/>
              </w:rPr>
              <w:t>$</w:t>
            </w:r>
          </w:p>
        </w:tc>
      </w:tr>
    </w:tbl>
    <w:p w14:paraId="3C14C1C8" w14:textId="09CB93BE" w:rsidR="00F6265C" w:rsidRPr="00524193" w:rsidRDefault="00C6120C" w:rsidP="00E50DE4">
      <w:pPr>
        <w:pStyle w:val="ListParagraph"/>
        <w:ind w:left="90" w:right="-900" w:hanging="90"/>
        <w:contextualSpacing/>
        <w:rPr>
          <w:rFonts w:ascii="Arial" w:hAnsi="Arial" w:cs="Arial"/>
        </w:rPr>
      </w:pPr>
      <w:r w:rsidRPr="00524193">
        <w:rPr>
          <w:rFonts w:ascii="Arial" w:hAnsi="Arial" w:cs="Arial"/>
          <w:vertAlign w:val="superscript"/>
        </w:rPr>
        <w:t xml:space="preserve">1 </w:t>
      </w:r>
      <w:r w:rsidR="00F6265C" w:rsidRPr="00524193">
        <w:rPr>
          <w:rFonts w:ascii="Arial" w:hAnsi="Arial" w:cs="Arial"/>
        </w:rPr>
        <w:t>Table 1</w:t>
      </w:r>
      <w:proofErr w:type="gramStart"/>
      <w:r w:rsidR="00F6265C" w:rsidRPr="00524193">
        <w:rPr>
          <w:rFonts w:ascii="Arial" w:hAnsi="Arial" w:cs="Arial"/>
        </w:rPr>
        <w:t>:  Preventive</w:t>
      </w:r>
      <w:proofErr w:type="gramEnd"/>
      <w:r w:rsidR="00F6265C" w:rsidRPr="00524193">
        <w:rPr>
          <w:rFonts w:ascii="Arial" w:hAnsi="Arial" w:cs="Arial"/>
        </w:rPr>
        <w:t xml:space="preserve"> Maintenance</w:t>
      </w:r>
      <w:proofErr w:type="gramStart"/>
      <w:r w:rsidR="00F6265C" w:rsidRPr="00524193">
        <w:rPr>
          <w:rFonts w:ascii="Arial" w:hAnsi="Arial" w:cs="Arial"/>
        </w:rPr>
        <w:t>:  Re</w:t>
      </w:r>
      <w:proofErr w:type="gramEnd"/>
      <w:r w:rsidR="00F6265C"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035AE7EE" w14:textId="77777777" w:rsidR="00F6265C" w:rsidRPr="008843CA" w:rsidRDefault="00F6265C" w:rsidP="00F6265C">
      <w:pPr>
        <w:pStyle w:val="ListParagraph"/>
        <w:ind w:right="-900"/>
        <w:rPr>
          <w:rFonts w:ascii="Arial" w:hAnsi="Arial" w:cs="Arial"/>
          <w:b/>
          <w:sz w:val="22"/>
          <w:szCs w:val="22"/>
        </w:rPr>
      </w:pPr>
    </w:p>
    <w:p w14:paraId="518059DF" w14:textId="77777777" w:rsidR="00F6265C" w:rsidRPr="008843CA" w:rsidRDefault="00F6265C">
      <w:pPr>
        <w:keepNext/>
        <w:keepLines/>
        <w:numPr>
          <w:ilvl w:val="0"/>
          <w:numId w:val="68"/>
        </w:numPr>
        <w:ind w:left="-360"/>
        <w:rPr>
          <w:rFonts w:ascii="Arial" w:eastAsia="Calibri" w:hAnsi="Arial" w:cs="Arial"/>
          <w:sz w:val="22"/>
          <w:szCs w:val="22"/>
        </w:rPr>
      </w:pPr>
      <w:r w:rsidRPr="003D4958">
        <w:rPr>
          <w:rFonts w:ascii="Arial" w:eastAsia="Calibri" w:hAnsi="Arial" w:cs="Arial"/>
          <w:b/>
          <w:bCs/>
          <w:sz w:val="22"/>
          <w:szCs w:val="22"/>
        </w:rPr>
        <w:lastRenderedPageBreak/>
        <w:t>FORESEEABLE REPAIR</w:t>
      </w:r>
      <w:r w:rsidRPr="003D4958">
        <w:rPr>
          <w:rFonts w:ascii="Arial" w:hAnsi="Arial" w:cs="Arial"/>
          <w:b/>
          <w:bCs/>
          <w:sz w:val="22"/>
          <w:szCs w:val="22"/>
        </w:rPr>
        <w:t xml:space="preserve"> </w:t>
      </w:r>
      <w:r w:rsidRPr="003D4958">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440493A2"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250"/>
        <w:gridCol w:w="1080"/>
        <w:gridCol w:w="1170"/>
        <w:gridCol w:w="1260"/>
        <w:gridCol w:w="1530"/>
        <w:gridCol w:w="1530"/>
        <w:gridCol w:w="630"/>
        <w:gridCol w:w="1260"/>
        <w:gridCol w:w="8"/>
      </w:tblGrid>
      <w:tr w:rsidR="00F6265C" w:rsidRPr="008843CA" w14:paraId="4E79FC5B" w14:textId="77777777" w:rsidTr="004222A3">
        <w:trPr>
          <w:gridAfter w:val="1"/>
          <w:wAfter w:w="8" w:type="dxa"/>
        </w:trPr>
        <w:tc>
          <w:tcPr>
            <w:tcW w:w="2250" w:type="dxa"/>
            <w:vMerge w:val="restart"/>
            <w:shd w:val="clear" w:color="auto" w:fill="D9D9D9"/>
            <w:vAlign w:val="center"/>
          </w:tcPr>
          <w:p w14:paraId="7EA07C99"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080" w:type="dxa"/>
            <w:shd w:val="clear" w:color="auto" w:fill="D9D9D9"/>
            <w:vAlign w:val="center"/>
          </w:tcPr>
          <w:p w14:paraId="6DD8F61C"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37668C2E"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741C8BDC"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062E7E3F"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40ADEC29"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6B49C05A"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260" w:type="dxa"/>
            <w:shd w:val="clear" w:color="auto" w:fill="D9D9D9"/>
            <w:vAlign w:val="center"/>
          </w:tcPr>
          <w:p w14:paraId="07652646"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7B4839BE" w14:textId="77777777" w:rsidTr="004222A3">
        <w:trPr>
          <w:gridAfter w:val="1"/>
          <w:wAfter w:w="8" w:type="dxa"/>
        </w:trPr>
        <w:tc>
          <w:tcPr>
            <w:tcW w:w="2250" w:type="dxa"/>
            <w:vMerge/>
            <w:vAlign w:val="center"/>
          </w:tcPr>
          <w:p w14:paraId="38D3205A" w14:textId="77777777" w:rsidR="00F6265C" w:rsidRPr="008843CA" w:rsidRDefault="00F6265C" w:rsidP="00F425FF">
            <w:pPr>
              <w:keepNext/>
              <w:keepLines/>
              <w:rPr>
                <w:rFonts w:ascii="Arial" w:hAnsi="Arial" w:cs="Arial"/>
              </w:rPr>
            </w:pPr>
          </w:p>
        </w:tc>
        <w:tc>
          <w:tcPr>
            <w:tcW w:w="1080" w:type="dxa"/>
            <w:shd w:val="clear" w:color="auto" w:fill="D9D9D9"/>
            <w:vAlign w:val="center"/>
          </w:tcPr>
          <w:p w14:paraId="168CE8C0"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36C9CF3D"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7720278E"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279A6EF8"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6A9FE7A6"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1386B70E"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32294F35"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75D063CA"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56913DC8"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1CFC162C" w14:textId="77777777" w:rsidR="00F6265C" w:rsidRPr="008843CA" w:rsidRDefault="00F6265C" w:rsidP="00F425FF">
            <w:pPr>
              <w:keepNext/>
              <w:keepLines/>
              <w:jc w:val="center"/>
              <w:rPr>
                <w:rFonts w:ascii="Arial" w:hAnsi="Arial" w:cs="Arial"/>
              </w:rPr>
            </w:pPr>
          </w:p>
        </w:tc>
        <w:tc>
          <w:tcPr>
            <w:tcW w:w="1260" w:type="dxa"/>
            <w:shd w:val="clear" w:color="auto" w:fill="D9D9D9"/>
            <w:vAlign w:val="center"/>
          </w:tcPr>
          <w:p w14:paraId="0DEB5AC6"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190607AB"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1760E545"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004AC8F0" w14:textId="77777777" w:rsidTr="004222A3">
        <w:trPr>
          <w:gridAfter w:val="1"/>
          <w:wAfter w:w="8" w:type="dxa"/>
        </w:trPr>
        <w:tc>
          <w:tcPr>
            <w:tcW w:w="2250" w:type="dxa"/>
            <w:shd w:val="clear" w:color="auto" w:fill="D9D9D9"/>
          </w:tcPr>
          <w:p w14:paraId="1CDC1846"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429BFEC9" w14:textId="77777777" w:rsidR="00F6265C" w:rsidRPr="008843CA" w:rsidRDefault="00F6265C" w:rsidP="00F425FF">
            <w:pPr>
              <w:keepNext/>
              <w:keepLines/>
              <w:rPr>
                <w:rFonts w:ascii="Arial" w:hAnsi="Arial" w:cs="Arial"/>
              </w:rPr>
            </w:pPr>
            <w:r w:rsidRPr="008843CA">
              <w:rPr>
                <w:rFonts w:ascii="Arial" w:hAnsi="Arial" w:cs="Arial"/>
              </w:rPr>
              <w:t>Wilkins/Zurn 2” RP-#975XL</w:t>
            </w:r>
          </w:p>
          <w:p w14:paraId="758A3830"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529A7B1A" w14:textId="77777777" w:rsidR="00F6265C" w:rsidRPr="008843CA" w:rsidRDefault="00F6265C" w:rsidP="00F425FF">
            <w:pPr>
              <w:keepNext/>
              <w:keepLines/>
              <w:jc w:val="center"/>
              <w:rPr>
                <w:rFonts w:ascii="Arial" w:hAnsi="Arial" w:cs="Arial"/>
              </w:rPr>
            </w:pPr>
          </w:p>
        </w:tc>
        <w:tc>
          <w:tcPr>
            <w:tcW w:w="1170" w:type="dxa"/>
            <w:vMerge w:val="restart"/>
            <w:vAlign w:val="center"/>
          </w:tcPr>
          <w:p w14:paraId="0B71836B"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1CCB53B9"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F57AE5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1C8C435"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2E1BF55B"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01A05E3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0C9A7F7" w14:textId="77777777" w:rsidTr="004222A3">
        <w:trPr>
          <w:gridAfter w:val="1"/>
          <w:wAfter w:w="8" w:type="dxa"/>
        </w:trPr>
        <w:tc>
          <w:tcPr>
            <w:tcW w:w="2250" w:type="dxa"/>
            <w:shd w:val="clear" w:color="auto" w:fill="D9D9D9"/>
          </w:tcPr>
          <w:p w14:paraId="500B3CB6"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5A24E6D2"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2” RP-#825Y</w:t>
            </w:r>
          </w:p>
          <w:p w14:paraId="54B7EC6A"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EF58E74" w14:textId="77777777" w:rsidR="00F6265C" w:rsidRPr="008843CA" w:rsidRDefault="00F6265C" w:rsidP="00F425FF">
            <w:pPr>
              <w:keepNext/>
              <w:keepLines/>
              <w:jc w:val="center"/>
              <w:rPr>
                <w:rFonts w:ascii="Arial" w:hAnsi="Arial" w:cs="Arial"/>
              </w:rPr>
            </w:pPr>
          </w:p>
        </w:tc>
        <w:tc>
          <w:tcPr>
            <w:tcW w:w="1170" w:type="dxa"/>
            <w:vMerge/>
            <w:vAlign w:val="center"/>
          </w:tcPr>
          <w:p w14:paraId="1D66B9DB" w14:textId="77777777" w:rsidR="00F6265C" w:rsidRPr="008843CA" w:rsidRDefault="00F6265C" w:rsidP="00F425FF">
            <w:pPr>
              <w:keepNext/>
              <w:keepLines/>
              <w:rPr>
                <w:rFonts w:ascii="Arial" w:hAnsi="Arial" w:cs="Arial"/>
              </w:rPr>
            </w:pPr>
          </w:p>
        </w:tc>
        <w:tc>
          <w:tcPr>
            <w:tcW w:w="1260" w:type="dxa"/>
            <w:vAlign w:val="center"/>
          </w:tcPr>
          <w:p w14:paraId="08F4C581"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31498928"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D1F8C36"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E52D4CC"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7ABA869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336ED05" w14:textId="77777777" w:rsidTr="004222A3">
        <w:trPr>
          <w:gridAfter w:val="1"/>
          <w:wAfter w:w="8" w:type="dxa"/>
        </w:trPr>
        <w:tc>
          <w:tcPr>
            <w:tcW w:w="2250" w:type="dxa"/>
            <w:shd w:val="clear" w:color="auto" w:fill="D9D9D9"/>
          </w:tcPr>
          <w:p w14:paraId="333DA498"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5EE02A57"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¾” DC-#805Y</w:t>
            </w:r>
          </w:p>
          <w:p w14:paraId="58C5449D"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22E6224A" w14:textId="77777777" w:rsidR="00F6265C" w:rsidRPr="008843CA" w:rsidRDefault="00F6265C" w:rsidP="00F425FF">
            <w:pPr>
              <w:keepNext/>
              <w:keepLines/>
              <w:jc w:val="center"/>
              <w:rPr>
                <w:rFonts w:ascii="Arial" w:hAnsi="Arial" w:cs="Arial"/>
              </w:rPr>
            </w:pPr>
          </w:p>
        </w:tc>
        <w:tc>
          <w:tcPr>
            <w:tcW w:w="1170" w:type="dxa"/>
            <w:vMerge/>
            <w:vAlign w:val="center"/>
          </w:tcPr>
          <w:p w14:paraId="71BE2FE5" w14:textId="77777777" w:rsidR="00F6265C" w:rsidRPr="008843CA" w:rsidRDefault="00F6265C" w:rsidP="00F425FF">
            <w:pPr>
              <w:keepNext/>
              <w:keepLines/>
              <w:rPr>
                <w:rFonts w:ascii="Arial" w:hAnsi="Arial" w:cs="Arial"/>
              </w:rPr>
            </w:pPr>
          </w:p>
        </w:tc>
        <w:tc>
          <w:tcPr>
            <w:tcW w:w="1260" w:type="dxa"/>
            <w:vAlign w:val="center"/>
          </w:tcPr>
          <w:p w14:paraId="28405B2E"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47F6B845"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F08109F"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537290A2"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D236DC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5F75BFE0" w14:textId="77777777" w:rsidTr="004222A3">
        <w:trPr>
          <w:gridAfter w:val="1"/>
          <w:wAfter w:w="8" w:type="dxa"/>
        </w:trPr>
        <w:tc>
          <w:tcPr>
            <w:tcW w:w="2250" w:type="dxa"/>
            <w:shd w:val="clear" w:color="auto" w:fill="D9D9D9"/>
          </w:tcPr>
          <w:p w14:paraId="6D2F932F"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552E5F05" w14:textId="77777777" w:rsidR="00F6265C" w:rsidRPr="008843CA" w:rsidRDefault="00F6265C" w:rsidP="00F425FF">
            <w:pPr>
              <w:keepNext/>
              <w:keepLines/>
              <w:rPr>
                <w:rFonts w:ascii="Arial" w:hAnsi="Arial" w:cs="Arial"/>
              </w:rPr>
            </w:pPr>
            <w:proofErr w:type="spellStart"/>
            <w:r w:rsidRPr="008843CA">
              <w:rPr>
                <w:rFonts w:ascii="Arial" w:hAnsi="Arial" w:cs="Arial"/>
              </w:rPr>
              <w:t>Febco</w:t>
            </w:r>
            <w:proofErr w:type="spellEnd"/>
            <w:r w:rsidRPr="008843CA">
              <w:rPr>
                <w:rFonts w:ascii="Arial" w:hAnsi="Arial" w:cs="Arial"/>
              </w:rPr>
              <w:t xml:space="preserve"> ¾” DC-#805Y</w:t>
            </w:r>
          </w:p>
          <w:p w14:paraId="6F0037C7" w14:textId="77777777" w:rsidR="00F6265C" w:rsidRPr="008843CA" w:rsidRDefault="00F6265C" w:rsidP="00F425FF">
            <w:pPr>
              <w:keepNext/>
              <w:keepLines/>
              <w:rPr>
                <w:rFonts w:ascii="Arial" w:hAnsi="Arial" w:cs="Arial"/>
              </w:rPr>
            </w:pPr>
            <w:r w:rsidRPr="008843CA">
              <w:rPr>
                <w:rFonts w:ascii="Arial" w:hAnsi="Arial" w:cs="Arial"/>
              </w:rPr>
              <w:t>Backflow Assembly</w:t>
            </w:r>
          </w:p>
        </w:tc>
        <w:tc>
          <w:tcPr>
            <w:tcW w:w="1080" w:type="dxa"/>
            <w:vAlign w:val="center"/>
          </w:tcPr>
          <w:p w14:paraId="7668BBE2" w14:textId="77777777" w:rsidR="00F6265C" w:rsidRPr="008843CA" w:rsidRDefault="00F6265C" w:rsidP="00F425FF">
            <w:pPr>
              <w:keepNext/>
              <w:keepLines/>
              <w:jc w:val="center"/>
              <w:rPr>
                <w:rFonts w:ascii="Arial" w:hAnsi="Arial" w:cs="Arial"/>
              </w:rPr>
            </w:pPr>
          </w:p>
        </w:tc>
        <w:tc>
          <w:tcPr>
            <w:tcW w:w="1170" w:type="dxa"/>
            <w:vMerge/>
            <w:vAlign w:val="center"/>
          </w:tcPr>
          <w:p w14:paraId="2AFCD134" w14:textId="77777777" w:rsidR="00F6265C" w:rsidRPr="008843CA" w:rsidRDefault="00F6265C" w:rsidP="00F425FF">
            <w:pPr>
              <w:keepNext/>
              <w:keepLines/>
              <w:rPr>
                <w:rFonts w:ascii="Arial" w:hAnsi="Arial" w:cs="Arial"/>
              </w:rPr>
            </w:pPr>
          </w:p>
        </w:tc>
        <w:tc>
          <w:tcPr>
            <w:tcW w:w="1260" w:type="dxa"/>
            <w:vAlign w:val="center"/>
          </w:tcPr>
          <w:p w14:paraId="3FF2745C"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5366B74D"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2692E28F"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6C0A5CC4"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260" w:type="dxa"/>
            <w:vAlign w:val="center"/>
          </w:tcPr>
          <w:p w14:paraId="6495BCB8"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E6F41FE" w14:textId="77777777" w:rsidTr="004222A3">
        <w:tc>
          <w:tcPr>
            <w:tcW w:w="9450" w:type="dxa"/>
            <w:gridSpan w:val="7"/>
            <w:shd w:val="clear" w:color="auto" w:fill="D9D9D9"/>
          </w:tcPr>
          <w:p w14:paraId="434ED6D5"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429476C8"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268" w:type="dxa"/>
            <w:gridSpan w:val="2"/>
            <w:vAlign w:val="center"/>
          </w:tcPr>
          <w:p w14:paraId="549DA27C" w14:textId="77777777" w:rsidR="00F6265C" w:rsidRPr="008843CA" w:rsidRDefault="00F6265C" w:rsidP="00F425FF">
            <w:pPr>
              <w:keepNext/>
              <w:keepLines/>
              <w:rPr>
                <w:rFonts w:ascii="Arial" w:hAnsi="Arial" w:cs="Arial"/>
              </w:rPr>
            </w:pPr>
            <w:r w:rsidRPr="008843CA">
              <w:rPr>
                <w:rFonts w:ascii="Arial" w:hAnsi="Arial" w:cs="Arial"/>
              </w:rPr>
              <w:t>$</w:t>
            </w:r>
          </w:p>
        </w:tc>
      </w:tr>
    </w:tbl>
    <w:p w14:paraId="4D438A09" w14:textId="77777777" w:rsidR="00F6265C" w:rsidRPr="008843CA" w:rsidRDefault="00F6265C" w:rsidP="00F6265C">
      <w:pPr>
        <w:ind w:left="-180" w:right="-270"/>
        <w:jc w:val="both"/>
        <w:rPr>
          <w:rFonts w:ascii="Arial" w:hAnsi="Arial" w:cs="Arial"/>
          <w:sz w:val="22"/>
          <w:szCs w:val="22"/>
        </w:rPr>
      </w:pPr>
    </w:p>
    <w:p w14:paraId="3313502A"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06F72D62"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5394BF13"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0C7317C5" w14:textId="77777777" w:rsidR="00F6265C" w:rsidRPr="008843CA" w:rsidRDefault="00F6265C" w:rsidP="00F6265C">
      <w:pPr>
        <w:rPr>
          <w:rFonts w:ascii="Arial" w:hAnsi="Arial" w:cs="Arial"/>
          <w:b/>
          <w:sz w:val="22"/>
          <w:szCs w:val="22"/>
        </w:rPr>
      </w:pPr>
    </w:p>
    <w:p w14:paraId="36638834" w14:textId="77777777" w:rsidR="00F6265C" w:rsidRPr="008843CA" w:rsidRDefault="00F6265C" w:rsidP="004222A3">
      <w:pPr>
        <w:keepNext/>
        <w:keepLines/>
        <w:numPr>
          <w:ilvl w:val="0"/>
          <w:numId w:val="68"/>
        </w:numPr>
        <w:spacing w:after="200" w:line="276" w:lineRule="auto"/>
        <w:ind w:left="-360"/>
        <w:contextualSpacing/>
        <w:rPr>
          <w:rFonts w:ascii="Arial" w:hAnsi="Arial" w:cs="Arial"/>
          <w:bCs/>
          <w:sz w:val="22"/>
          <w:szCs w:val="22"/>
        </w:rPr>
      </w:pPr>
      <w:r w:rsidRPr="004222A3">
        <w:rPr>
          <w:rFonts w:ascii="Arial" w:hAnsi="Arial" w:cs="Arial"/>
          <w:b/>
          <w:sz w:val="22"/>
          <w:szCs w:val="22"/>
        </w:rPr>
        <w:lastRenderedPageBreak/>
        <w:t>UNFORESEEABLE REPAIR SERVICES</w:t>
      </w:r>
      <w:r w:rsidRPr="008843CA">
        <w:rPr>
          <w:rFonts w:ascii="Arial" w:hAnsi="Arial" w:cs="Arial"/>
          <w:bCs/>
          <w:sz w:val="22"/>
          <w:szCs w:val="22"/>
          <w:vertAlign w:val="superscript"/>
        </w:rPr>
        <w:t>1</w:t>
      </w:r>
    </w:p>
    <w:p w14:paraId="236D101A"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1ABDD4EB"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2A0F8DCA"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BF37C7"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CBAC61"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A0CBF9"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41C83134" w14:textId="77777777" w:rsidTr="00F425FF">
        <w:trPr>
          <w:trHeight w:val="800"/>
        </w:trPr>
        <w:tc>
          <w:tcPr>
            <w:tcW w:w="4410" w:type="dxa"/>
            <w:vMerge/>
            <w:vAlign w:val="center"/>
            <w:hideMark/>
          </w:tcPr>
          <w:p w14:paraId="7F9DFD74"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115348"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2B4F303"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42DB6553"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CAF392"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05EF20C1"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5D6148A2"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146E5C"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14FD4A9F" w14:textId="3FC41B6B" w:rsidR="00F6265C" w:rsidRPr="004222A3"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4247321"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561A0C4"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CBFA0E3"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782C48FD"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4C6CF48F" w14:textId="25A50423" w:rsidR="00F6265C" w:rsidRPr="004222A3" w:rsidRDefault="00F6265C" w:rsidP="00F425FF">
            <w:pPr>
              <w:keepNext/>
              <w:keepLines/>
              <w:rPr>
                <w:rFonts w:ascii="Arial" w:hAnsi="Arial" w:cs="Arial"/>
              </w:rPr>
            </w:pPr>
            <w:r w:rsidRPr="008843CA">
              <w:rPr>
                <w:rFonts w:ascii="Arial" w:hAnsi="Arial" w:cs="Arial"/>
              </w:rPr>
              <w:t>$</w:t>
            </w:r>
          </w:p>
          <w:p w14:paraId="0AEEEF9D"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B6B0F76"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53CE8E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F5E38BA"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8BFC6E"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6B5FEB3D"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D6C4E0E" w14:textId="638CE562" w:rsidR="00F6265C" w:rsidRPr="004222A3" w:rsidRDefault="00F6265C" w:rsidP="00F425FF">
            <w:pPr>
              <w:keepNext/>
              <w:keepLines/>
              <w:rPr>
                <w:rFonts w:ascii="Arial" w:hAnsi="Arial" w:cs="Arial"/>
              </w:rPr>
            </w:pPr>
            <w:r w:rsidRPr="008843CA">
              <w:rPr>
                <w:rFonts w:ascii="Arial" w:hAnsi="Arial" w:cs="Arial"/>
              </w:rPr>
              <w:t>$</w:t>
            </w:r>
          </w:p>
          <w:p w14:paraId="2EFB4627"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8BF228D"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9D7A00"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AD72684"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B31288"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2CDAD8E1"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24D2D90" w14:textId="4202B3A8" w:rsidR="00F6265C" w:rsidRPr="004222A3" w:rsidRDefault="00F6265C" w:rsidP="00F425FF">
            <w:pPr>
              <w:keepNext/>
              <w:keepLines/>
              <w:rPr>
                <w:rFonts w:ascii="Arial" w:hAnsi="Arial" w:cs="Arial"/>
              </w:rPr>
            </w:pPr>
            <w:r w:rsidRPr="008843CA">
              <w:rPr>
                <w:rFonts w:ascii="Arial" w:hAnsi="Arial" w:cs="Arial"/>
              </w:rPr>
              <w:t>$</w:t>
            </w:r>
          </w:p>
          <w:p w14:paraId="75D9CCD8"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F946B03"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BDA255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4294E588"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AED5A5C"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2EB07568"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71E6CE0C"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66892"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356A4E5"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00C8B2"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F2036E5"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7FF6DD9"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E7BA0EA"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27D902E8"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51463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0FDB6F0"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D25C458"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5CEA4BBE"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2368A7E5" w14:textId="77777777" w:rsidR="00F6265C" w:rsidRPr="008843CA" w:rsidRDefault="00F6265C" w:rsidP="00F425FF">
            <w:pPr>
              <w:keepNext/>
              <w:keepLines/>
              <w:rPr>
                <w:rFonts w:ascii="Arial" w:hAnsi="Arial" w:cs="Arial"/>
              </w:rPr>
            </w:pPr>
            <w:r w:rsidRPr="008843CA">
              <w:rPr>
                <w:rFonts w:ascii="Arial" w:hAnsi="Arial" w:cs="Arial"/>
              </w:rPr>
              <w:t>$</w:t>
            </w:r>
          </w:p>
        </w:tc>
      </w:tr>
    </w:tbl>
    <w:p w14:paraId="205FD840" w14:textId="77777777" w:rsidR="00F6265C" w:rsidRPr="008843CA" w:rsidRDefault="00F6265C" w:rsidP="00F6265C">
      <w:pPr>
        <w:jc w:val="both"/>
        <w:rPr>
          <w:rFonts w:ascii="Arial" w:hAnsi="Arial" w:cs="Arial"/>
          <w:sz w:val="22"/>
          <w:szCs w:val="22"/>
        </w:rPr>
      </w:pPr>
    </w:p>
    <w:p w14:paraId="17F7D889"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1A3AB11D"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58A95D3E"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746B0274" w14:textId="77777777" w:rsidR="00F6265C" w:rsidRPr="008843CA" w:rsidRDefault="00F6265C" w:rsidP="00F6265C">
      <w:pPr>
        <w:ind w:right="-450" w:hanging="180"/>
        <w:rPr>
          <w:rFonts w:ascii="Arial" w:hAnsi="Arial" w:cs="Arial"/>
          <w:spacing w:val="-3"/>
          <w:sz w:val="22"/>
          <w:szCs w:val="22"/>
        </w:rPr>
      </w:pPr>
    </w:p>
    <w:p w14:paraId="5AD87433" w14:textId="0CF3B0C1"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 xml:space="preserve">10. </w:t>
      </w:r>
      <w:r w:rsidR="00F6265C" w:rsidRPr="008843CA">
        <w:rPr>
          <w:rFonts w:ascii="Arial" w:hAnsi="Arial" w:cs="Arial"/>
          <w:b/>
          <w:bCs/>
          <w:spacing w:val="-3"/>
          <w:sz w:val="22"/>
          <w:szCs w:val="22"/>
          <w:u w:val="single"/>
        </w:rPr>
        <w:t xml:space="preserve">Red Bluff State </w:t>
      </w:r>
      <w:proofErr w:type="gramStart"/>
      <w:r w:rsidR="00F6265C" w:rsidRPr="008843CA">
        <w:rPr>
          <w:rFonts w:ascii="Arial" w:hAnsi="Arial" w:cs="Arial"/>
          <w:b/>
          <w:bCs/>
          <w:spacing w:val="-3"/>
          <w:sz w:val="22"/>
          <w:szCs w:val="22"/>
          <w:u w:val="single"/>
        </w:rPr>
        <w:t>Building (#</w:t>
      </w:r>
      <w:proofErr w:type="gramEnd"/>
      <w:r w:rsidR="00F6265C" w:rsidRPr="008843CA">
        <w:rPr>
          <w:rFonts w:ascii="Arial" w:hAnsi="Arial" w:cs="Arial"/>
          <w:b/>
          <w:bCs/>
          <w:spacing w:val="-3"/>
          <w:sz w:val="22"/>
          <w:szCs w:val="22"/>
          <w:u w:val="single"/>
        </w:rPr>
        <w:t>461) SUMMARY</w:t>
      </w:r>
    </w:p>
    <w:p w14:paraId="3CEEAC2F"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6136E1FF" w14:textId="77777777" w:rsidTr="00F425FF">
        <w:tc>
          <w:tcPr>
            <w:tcW w:w="7195" w:type="dxa"/>
            <w:gridSpan w:val="2"/>
            <w:shd w:val="clear" w:color="auto" w:fill="D9D9D9"/>
          </w:tcPr>
          <w:p w14:paraId="2B5050E1"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433B9E5B" w14:textId="77777777" w:rsidR="00F6265C" w:rsidRPr="008843CA" w:rsidRDefault="00F6265C" w:rsidP="00573610">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418197A9" w14:textId="77777777" w:rsidTr="00F425FF">
        <w:tc>
          <w:tcPr>
            <w:tcW w:w="7195" w:type="dxa"/>
            <w:gridSpan w:val="2"/>
            <w:shd w:val="clear" w:color="auto" w:fill="D9D9D9"/>
          </w:tcPr>
          <w:p w14:paraId="1188E4C8"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4BBD8AC5" w14:textId="6FBBBFC9" w:rsidR="00F6265C" w:rsidRPr="008843CA" w:rsidRDefault="00D06E6D" w:rsidP="00573610">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30B81947" w14:textId="77777777" w:rsidTr="00F425FF">
        <w:tc>
          <w:tcPr>
            <w:tcW w:w="625" w:type="dxa"/>
            <w:shd w:val="clear" w:color="auto" w:fill="D9D9D9"/>
          </w:tcPr>
          <w:p w14:paraId="23A3FE0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6555C90E"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270F0EDB"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07B9A933"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789CC17F"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6F180AAF" w14:textId="77777777" w:rsidTr="00F425FF">
        <w:tc>
          <w:tcPr>
            <w:tcW w:w="625" w:type="dxa"/>
            <w:shd w:val="clear" w:color="auto" w:fill="D9D9D9"/>
          </w:tcPr>
          <w:p w14:paraId="21AE8140"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3EA1408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4B35516F"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5781F9B9"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3056055A"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47E9F066" w14:textId="77777777" w:rsidTr="00F425FF">
        <w:tc>
          <w:tcPr>
            <w:tcW w:w="625" w:type="dxa"/>
            <w:shd w:val="clear" w:color="auto" w:fill="D9D9D9"/>
          </w:tcPr>
          <w:p w14:paraId="085ED63C"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394D7C9C"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6CB24B14"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0EF7396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3D60DC23"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FF4DA5E" w14:textId="77777777" w:rsidTr="00F425FF">
        <w:tc>
          <w:tcPr>
            <w:tcW w:w="7195" w:type="dxa"/>
            <w:gridSpan w:val="2"/>
            <w:shd w:val="clear" w:color="auto" w:fill="D9D9D9"/>
          </w:tcPr>
          <w:p w14:paraId="74B8500B" w14:textId="366F85C5"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 xml:space="preserve">Total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r w:rsidR="00F6265C" w:rsidRPr="008843CA">
              <w:rPr>
                <w:rFonts w:ascii="Arial" w:hAnsi="Arial" w:cs="Arial"/>
                <w:spacing w:val="-3"/>
              </w:rPr>
              <w:t xml:space="preserve"> </w:t>
            </w:r>
          </w:p>
          <w:p w14:paraId="5DE3B1C7"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0327FBD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5F6A26A2"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06590792"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2084230A" w14:textId="77777777" w:rsidR="00F6265C" w:rsidRPr="00524193" w:rsidRDefault="00F6265C" w:rsidP="0042638B">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3F3F3060" w14:textId="77777777" w:rsidR="00F6265C" w:rsidRPr="00524193" w:rsidRDefault="00F6265C" w:rsidP="0042638B">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1EE7AFCF" w14:textId="77777777" w:rsidR="00F6265C" w:rsidRPr="008843CA" w:rsidRDefault="00F6265C" w:rsidP="0042638B">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w:t>
      </w:r>
    </w:p>
    <w:p w14:paraId="5B568E6F" w14:textId="77777777" w:rsidR="00F6265C" w:rsidRPr="008843CA" w:rsidRDefault="00F6265C" w:rsidP="00F6265C">
      <w:pPr>
        <w:tabs>
          <w:tab w:val="left" w:pos="360"/>
          <w:tab w:val="left" w:pos="9720"/>
          <w:tab w:val="left" w:pos="10080"/>
        </w:tabs>
        <w:ind w:right="547"/>
        <w:outlineLvl w:val="0"/>
        <w:rPr>
          <w:rFonts w:ascii="Arial" w:hAnsi="Arial" w:cs="Arial"/>
          <w:sz w:val="22"/>
          <w:szCs w:val="22"/>
        </w:rPr>
      </w:pPr>
    </w:p>
    <w:p w14:paraId="26EB7D70" w14:textId="77777777" w:rsidR="00566E2A" w:rsidRDefault="00566E2A" w:rsidP="00F6265C">
      <w:pPr>
        <w:contextualSpacing/>
        <w:jc w:val="center"/>
        <w:rPr>
          <w:rFonts w:ascii="Arial" w:hAnsi="Arial" w:cs="Arial"/>
          <w:b/>
          <w:bCs/>
          <w:sz w:val="22"/>
          <w:szCs w:val="22"/>
          <w:u w:val="single"/>
        </w:rPr>
      </w:pPr>
    </w:p>
    <w:p w14:paraId="073EE208" w14:textId="77777777" w:rsidR="00566E2A" w:rsidRDefault="00566E2A" w:rsidP="00F6265C">
      <w:pPr>
        <w:contextualSpacing/>
        <w:jc w:val="center"/>
        <w:rPr>
          <w:rFonts w:ascii="Arial" w:hAnsi="Arial" w:cs="Arial"/>
          <w:b/>
          <w:bCs/>
          <w:sz w:val="22"/>
          <w:szCs w:val="22"/>
          <w:u w:val="single"/>
        </w:rPr>
      </w:pPr>
    </w:p>
    <w:p w14:paraId="20A1FE51" w14:textId="77777777" w:rsidR="00566E2A" w:rsidRDefault="00566E2A" w:rsidP="00F6265C">
      <w:pPr>
        <w:contextualSpacing/>
        <w:jc w:val="center"/>
        <w:rPr>
          <w:rFonts w:ascii="Arial" w:hAnsi="Arial" w:cs="Arial"/>
          <w:b/>
          <w:bCs/>
          <w:sz w:val="22"/>
          <w:szCs w:val="22"/>
          <w:u w:val="single"/>
        </w:rPr>
      </w:pPr>
    </w:p>
    <w:p w14:paraId="45314C3E" w14:textId="77777777" w:rsidR="00566E2A" w:rsidRDefault="00566E2A" w:rsidP="00F6265C">
      <w:pPr>
        <w:contextualSpacing/>
        <w:jc w:val="center"/>
        <w:rPr>
          <w:rFonts w:ascii="Arial" w:hAnsi="Arial" w:cs="Arial"/>
          <w:b/>
          <w:bCs/>
          <w:sz w:val="22"/>
          <w:szCs w:val="22"/>
          <w:u w:val="single"/>
        </w:rPr>
      </w:pPr>
    </w:p>
    <w:p w14:paraId="0F9EF0F8" w14:textId="77777777" w:rsidR="00566E2A" w:rsidRDefault="00566E2A" w:rsidP="00F6265C">
      <w:pPr>
        <w:contextualSpacing/>
        <w:jc w:val="center"/>
        <w:rPr>
          <w:rFonts w:ascii="Arial" w:hAnsi="Arial" w:cs="Arial"/>
          <w:b/>
          <w:bCs/>
          <w:sz w:val="22"/>
          <w:szCs w:val="22"/>
          <w:u w:val="single"/>
        </w:rPr>
      </w:pPr>
    </w:p>
    <w:p w14:paraId="03399B27" w14:textId="77777777" w:rsidR="00566E2A" w:rsidRDefault="00566E2A" w:rsidP="00F6265C">
      <w:pPr>
        <w:contextualSpacing/>
        <w:jc w:val="center"/>
        <w:rPr>
          <w:rFonts w:ascii="Arial" w:hAnsi="Arial" w:cs="Arial"/>
          <w:b/>
          <w:bCs/>
          <w:sz w:val="22"/>
          <w:szCs w:val="22"/>
          <w:u w:val="single"/>
        </w:rPr>
      </w:pPr>
    </w:p>
    <w:p w14:paraId="04863EC6" w14:textId="77777777" w:rsidR="00566E2A" w:rsidRDefault="00566E2A" w:rsidP="00F6265C">
      <w:pPr>
        <w:contextualSpacing/>
        <w:jc w:val="center"/>
        <w:rPr>
          <w:rFonts w:ascii="Arial" w:hAnsi="Arial" w:cs="Arial"/>
          <w:b/>
          <w:bCs/>
          <w:sz w:val="22"/>
          <w:szCs w:val="22"/>
          <w:u w:val="single"/>
        </w:rPr>
      </w:pPr>
    </w:p>
    <w:p w14:paraId="5DBA919C" w14:textId="77777777" w:rsidR="00566E2A" w:rsidRDefault="00566E2A" w:rsidP="00F6265C">
      <w:pPr>
        <w:contextualSpacing/>
        <w:jc w:val="center"/>
        <w:rPr>
          <w:rFonts w:ascii="Arial" w:hAnsi="Arial" w:cs="Arial"/>
          <w:b/>
          <w:bCs/>
          <w:sz w:val="22"/>
          <w:szCs w:val="22"/>
          <w:u w:val="single"/>
        </w:rPr>
      </w:pPr>
    </w:p>
    <w:p w14:paraId="0562A8A8" w14:textId="77777777" w:rsidR="00566E2A" w:rsidRDefault="00566E2A" w:rsidP="00F6265C">
      <w:pPr>
        <w:contextualSpacing/>
        <w:jc w:val="center"/>
        <w:rPr>
          <w:rFonts w:ascii="Arial" w:hAnsi="Arial" w:cs="Arial"/>
          <w:b/>
          <w:bCs/>
          <w:sz w:val="22"/>
          <w:szCs w:val="22"/>
          <w:u w:val="single"/>
        </w:rPr>
      </w:pPr>
    </w:p>
    <w:p w14:paraId="0918BD48" w14:textId="77777777" w:rsidR="00566E2A" w:rsidRDefault="00566E2A" w:rsidP="00F6265C">
      <w:pPr>
        <w:contextualSpacing/>
        <w:jc w:val="center"/>
        <w:rPr>
          <w:rFonts w:ascii="Arial" w:hAnsi="Arial" w:cs="Arial"/>
          <w:b/>
          <w:bCs/>
          <w:sz w:val="22"/>
          <w:szCs w:val="22"/>
          <w:u w:val="single"/>
        </w:rPr>
      </w:pPr>
    </w:p>
    <w:p w14:paraId="10207D3F" w14:textId="77777777" w:rsidR="00566E2A" w:rsidRDefault="00566E2A" w:rsidP="00F6265C">
      <w:pPr>
        <w:contextualSpacing/>
        <w:jc w:val="center"/>
        <w:rPr>
          <w:rFonts w:ascii="Arial" w:hAnsi="Arial" w:cs="Arial"/>
          <w:b/>
          <w:bCs/>
          <w:sz w:val="22"/>
          <w:szCs w:val="22"/>
          <w:u w:val="single"/>
        </w:rPr>
      </w:pPr>
    </w:p>
    <w:p w14:paraId="116A8C99" w14:textId="77777777" w:rsidR="00566E2A" w:rsidRDefault="00566E2A" w:rsidP="00F6265C">
      <w:pPr>
        <w:contextualSpacing/>
        <w:jc w:val="center"/>
        <w:rPr>
          <w:rFonts w:ascii="Arial" w:hAnsi="Arial" w:cs="Arial"/>
          <w:b/>
          <w:bCs/>
          <w:sz w:val="22"/>
          <w:szCs w:val="22"/>
          <w:u w:val="single"/>
        </w:rPr>
      </w:pPr>
    </w:p>
    <w:p w14:paraId="7BABE11B" w14:textId="77777777" w:rsidR="00566E2A" w:rsidRDefault="00566E2A" w:rsidP="00F6265C">
      <w:pPr>
        <w:contextualSpacing/>
        <w:jc w:val="center"/>
        <w:rPr>
          <w:rFonts w:ascii="Arial" w:hAnsi="Arial" w:cs="Arial"/>
          <w:b/>
          <w:bCs/>
          <w:sz w:val="22"/>
          <w:szCs w:val="22"/>
          <w:u w:val="single"/>
        </w:rPr>
      </w:pPr>
    </w:p>
    <w:p w14:paraId="7FD20BE6" w14:textId="77777777" w:rsidR="00566E2A" w:rsidRDefault="00566E2A" w:rsidP="00F6265C">
      <w:pPr>
        <w:contextualSpacing/>
        <w:jc w:val="center"/>
        <w:rPr>
          <w:rFonts w:ascii="Arial" w:hAnsi="Arial" w:cs="Arial"/>
          <w:b/>
          <w:bCs/>
          <w:sz w:val="22"/>
          <w:szCs w:val="22"/>
          <w:u w:val="single"/>
        </w:rPr>
      </w:pPr>
    </w:p>
    <w:p w14:paraId="74A39993" w14:textId="77777777" w:rsidR="00566E2A" w:rsidRDefault="00566E2A" w:rsidP="00F6265C">
      <w:pPr>
        <w:contextualSpacing/>
        <w:jc w:val="center"/>
        <w:rPr>
          <w:rFonts w:ascii="Arial" w:hAnsi="Arial" w:cs="Arial"/>
          <w:b/>
          <w:bCs/>
          <w:sz w:val="22"/>
          <w:szCs w:val="22"/>
          <w:u w:val="single"/>
        </w:rPr>
      </w:pPr>
    </w:p>
    <w:p w14:paraId="591D157E" w14:textId="77777777" w:rsidR="00566E2A" w:rsidRDefault="00566E2A" w:rsidP="00F6265C">
      <w:pPr>
        <w:contextualSpacing/>
        <w:jc w:val="center"/>
        <w:rPr>
          <w:rFonts w:ascii="Arial" w:hAnsi="Arial" w:cs="Arial"/>
          <w:b/>
          <w:bCs/>
          <w:sz w:val="22"/>
          <w:szCs w:val="22"/>
          <w:u w:val="single"/>
        </w:rPr>
      </w:pPr>
    </w:p>
    <w:p w14:paraId="7450E342" w14:textId="77777777" w:rsidR="00566E2A" w:rsidRDefault="00566E2A" w:rsidP="00F6265C">
      <w:pPr>
        <w:contextualSpacing/>
        <w:jc w:val="center"/>
        <w:rPr>
          <w:rFonts w:ascii="Arial" w:hAnsi="Arial" w:cs="Arial"/>
          <w:b/>
          <w:bCs/>
          <w:sz w:val="22"/>
          <w:szCs w:val="22"/>
          <w:u w:val="single"/>
        </w:rPr>
      </w:pPr>
    </w:p>
    <w:p w14:paraId="3C009324" w14:textId="77777777" w:rsidR="00566E2A" w:rsidRDefault="00566E2A" w:rsidP="00F6265C">
      <w:pPr>
        <w:contextualSpacing/>
        <w:jc w:val="center"/>
        <w:rPr>
          <w:rFonts w:ascii="Arial" w:hAnsi="Arial" w:cs="Arial"/>
          <w:b/>
          <w:bCs/>
          <w:sz w:val="22"/>
          <w:szCs w:val="22"/>
          <w:u w:val="single"/>
        </w:rPr>
      </w:pPr>
    </w:p>
    <w:p w14:paraId="61A07FCB" w14:textId="77777777" w:rsidR="00566E2A" w:rsidRDefault="00566E2A" w:rsidP="00F6265C">
      <w:pPr>
        <w:contextualSpacing/>
        <w:jc w:val="center"/>
        <w:rPr>
          <w:rFonts w:ascii="Arial" w:hAnsi="Arial" w:cs="Arial"/>
          <w:b/>
          <w:bCs/>
          <w:sz w:val="22"/>
          <w:szCs w:val="22"/>
          <w:u w:val="single"/>
        </w:rPr>
      </w:pPr>
    </w:p>
    <w:p w14:paraId="1ACBBF3A" w14:textId="77777777" w:rsidR="00566E2A" w:rsidRDefault="00566E2A" w:rsidP="00F6265C">
      <w:pPr>
        <w:contextualSpacing/>
        <w:jc w:val="center"/>
        <w:rPr>
          <w:rFonts w:ascii="Arial" w:hAnsi="Arial" w:cs="Arial"/>
          <w:b/>
          <w:bCs/>
          <w:sz w:val="22"/>
          <w:szCs w:val="22"/>
          <w:u w:val="single"/>
        </w:rPr>
      </w:pPr>
    </w:p>
    <w:p w14:paraId="70D3E07A" w14:textId="77777777" w:rsidR="00566E2A" w:rsidRDefault="00566E2A" w:rsidP="00F6265C">
      <w:pPr>
        <w:contextualSpacing/>
        <w:jc w:val="center"/>
        <w:rPr>
          <w:rFonts w:ascii="Arial" w:hAnsi="Arial" w:cs="Arial"/>
          <w:b/>
          <w:bCs/>
          <w:sz w:val="22"/>
          <w:szCs w:val="22"/>
          <w:u w:val="single"/>
        </w:rPr>
      </w:pPr>
    </w:p>
    <w:p w14:paraId="03A70B7C" w14:textId="77777777" w:rsidR="00566E2A" w:rsidRDefault="00566E2A" w:rsidP="00F6265C">
      <w:pPr>
        <w:contextualSpacing/>
        <w:jc w:val="center"/>
        <w:rPr>
          <w:rFonts w:ascii="Arial" w:hAnsi="Arial" w:cs="Arial"/>
          <w:b/>
          <w:bCs/>
          <w:sz w:val="22"/>
          <w:szCs w:val="22"/>
          <w:u w:val="single"/>
        </w:rPr>
      </w:pPr>
    </w:p>
    <w:p w14:paraId="5137CFE1" w14:textId="77777777" w:rsidR="00566E2A" w:rsidRDefault="00566E2A" w:rsidP="00F6265C">
      <w:pPr>
        <w:contextualSpacing/>
        <w:jc w:val="center"/>
        <w:rPr>
          <w:rFonts w:ascii="Arial" w:hAnsi="Arial" w:cs="Arial"/>
          <w:b/>
          <w:bCs/>
          <w:sz w:val="22"/>
          <w:szCs w:val="22"/>
          <w:u w:val="single"/>
        </w:rPr>
      </w:pPr>
    </w:p>
    <w:p w14:paraId="02930CFD" w14:textId="77777777" w:rsidR="00566E2A" w:rsidRDefault="00566E2A" w:rsidP="00F6265C">
      <w:pPr>
        <w:contextualSpacing/>
        <w:jc w:val="center"/>
        <w:rPr>
          <w:rFonts w:ascii="Arial" w:hAnsi="Arial" w:cs="Arial"/>
          <w:b/>
          <w:bCs/>
          <w:sz w:val="22"/>
          <w:szCs w:val="22"/>
          <w:u w:val="single"/>
        </w:rPr>
      </w:pPr>
    </w:p>
    <w:p w14:paraId="0E1542DE" w14:textId="77777777" w:rsidR="00566E2A" w:rsidRDefault="00566E2A" w:rsidP="00F6265C">
      <w:pPr>
        <w:contextualSpacing/>
        <w:jc w:val="center"/>
        <w:rPr>
          <w:rFonts w:ascii="Arial" w:hAnsi="Arial" w:cs="Arial"/>
          <w:b/>
          <w:bCs/>
          <w:sz w:val="22"/>
          <w:szCs w:val="22"/>
          <w:u w:val="single"/>
        </w:rPr>
      </w:pPr>
    </w:p>
    <w:p w14:paraId="38FD88F1" w14:textId="77777777" w:rsidR="00566E2A" w:rsidRDefault="00566E2A" w:rsidP="00F6265C">
      <w:pPr>
        <w:contextualSpacing/>
        <w:jc w:val="center"/>
        <w:rPr>
          <w:rFonts w:ascii="Arial" w:hAnsi="Arial" w:cs="Arial"/>
          <w:b/>
          <w:bCs/>
          <w:sz w:val="22"/>
          <w:szCs w:val="22"/>
          <w:u w:val="single"/>
        </w:rPr>
      </w:pPr>
    </w:p>
    <w:p w14:paraId="065481FC" w14:textId="77777777" w:rsidR="00566E2A" w:rsidRDefault="00566E2A" w:rsidP="00F6265C">
      <w:pPr>
        <w:contextualSpacing/>
        <w:jc w:val="center"/>
        <w:rPr>
          <w:rFonts w:ascii="Arial" w:hAnsi="Arial" w:cs="Arial"/>
          <w:b/>
          <w:bCs/>
          <w:sz w:val="22"/>
          <w:szCs w:val="22"/>
          <w:u w:val="single"/>
        </w:rPr>
      </w:pPr>
    </w:p>
    <w:p w14:paraId="03221F9A" w14:textId="77777777" w:rsidR="00566E2A" w:rsidRDefault="00566E2A" w:rsidP="00F6265C">
      <w:pPr>
        <w:contextualSpacing/>
        <w:jc w:val="center"/>
        <w:rPr>
          <w:rFonts w:ascii="Arial" w:hAnsi="Arial" w:cs="Arial"/>
          <w:b/>
          <w:bCs/>
          <w:sz w:val="22"/>
          <w:szCs w:val="22"/>
          <w:u w:val="single"/>
        </w:rPr>
      </w:pPr>
    </w:p>
    <w:p w14:paraId="22A31337" w14:textId="460A6AB3" w:rsidR="00F6265C" w:rsidRPr="008843CA" w:rsidRDefault="00C559B3" w:rsidP="00F6265C">
      <w:pPr>
        <w:contextualSpacing/>
        <w:jc w:val="center"/>
        <w:rPr>
          <w:rFonts w:ascii="Arial" w:hAnsi="Arial" w:cs="Arial"/>
          <w:b/>
          <w:bCs/>
          <w:sz w:val="22"/>
          <w:szCs w:val="22"/>
          <w:u w:val="single"/>
        </w:rPr>
      </w:pPr>
      <w:r>
        <w:rPr>
          <w:rFonts w:ascii="Arial" w:hAnsi="Arial" w:cs="Arial"/>
          <w:b/>
          <w:bCs/>
          <w:sz w:val="22"/>
          <w:szCs w:val="22"/>
          <w:u w:val="single"/>
        </w:rPr>
        <w:lastRenderedPageBreak/>
        <w:t xml:space="preserve">11. </w:t>
      </w:r>
      <w:r w:rsidR="00F6265C" w:rsidRPr="008843CA">
        <w:rPr>
          <w:rFonts w:ascii="Arial" w:hAnsi="Arial" w:cs="Arial"/>
          <w:b/>
          <w:bCs/>
          <w:sz w:val="22"/>
          <w:szCs w:val="22"/>
          <w:u w:val="single"/>
        </w:rPr>
        <w:t xml:space="preserve">Stockton State </w:t>
      </w:r>
      <w:proofErr w:type="gramStart"/>
      <w:r w:rsidR="00F6265C" w:rsidRPr="008843CA">
        <w:rPr>
          <w:rFonts w:ascii="Arial" w:hAnsi="Arial" w:cs="Arial"/>
          <w:b/>
          <w:bCs/>
          <w:sz w:val="22"/>
          <w:szCs w:val="22"/>
          <w:u w:val="single"/>
        </w:rPr>
        <w:t>Building (#</w:t>
      </w:r>
      <w:proofErr w:type="gramEnd"/>
      <w:r w:rsidR="00F6265C" w:rsidRPr="008843CA">
        <w:rPr>
          <w:rFonts w:ascii="Arial" w:hAnsi="Arial" w:cs="Arial"/>
          <w:b/>
          <w:bCs/>
          <w:sz w:val="22"/>
          <w:szCs w:val="22"/>
          <w:u w:val="single"/>
        </w:rPr>
        <w:t>901)</w:t>
      </w:r>
    </w:p>
    <w:p w14:paraId="6524E51E" w14:textId="77777777" w:rsidR="00F6265C" w:rsidRPr="008843CA" w:rsidRDefault="00F6265C" w:rsidP="00F6265C">
      <w:pPr>
        <w:contextualSpacing/>
        <w:jc w:val="center"/>
        <w:rPr>
          <w:rFonts w:ascii="Arial" w:hAnsi="Arial" w:cs="Arial"/>
          <w:sz w:val="22"/>
          <w:szCs w:val="22"/>
          <w:u w:val="single"/>
        </w:rPr>
      </w:pPr>
    </w:p>
    <w:p w14:paraId="53769C52" w14:textId="77777777" w:rsidR="00F6265C" w:rsidRPr="008843CA" w:rsidRDefault="00F6265C" w:rsidP="004222A3">
      <w:pPr>
        <w:pStyle w:val="ListParagraph"/>
        <w:numPr>
          <w:ilvl w:val="0"/>
          <w:numId w:val="69"/>
        </w:numPr>
        <w:ind w:left="-360"/>
        <w:contextualSpacing/>
        <w:rPr>
          <w:rFonts w:ascii="Arial" w:hAnsi="Arial" w:cs="Arial"/>
          <w:sz w:val="22"/>
          <w:szCs w:val="22"/>
        </w:rPr>
      </w:pPr>
      <w:r w:rsidRPr="004222A3">
        <w:rPr>
          <w:rFonts w:ascii="Arial" w:hAnsi="Arial" w:cs="Arial"/>
          <w:b/>
          <w:bCs/>
          <w:sz w:val="22"/>
          <w:szCs w:val="22"/>
        </w:rPr>
        <w:t>PREVENTIVE MAINTENANCE</w:t>
      </w:r>
      <w:r w:rsidRPr="008843CA">
        <w:rPr>
          <w:rFonts w:ascii="Arial" w:hAnsi="Arial" w:cs="Arial"/>
          <w:sz w:val="22"/>
          <w:szCs w:val="22"/>
          <w:vertAlign w:val="superscript"/>
        </w:rPr>
        <w:t>1</w:t>
      </w:r>
      <w:r w:rsidRPr="008843CA">
        <w:rPr>
          <w:rFonts w:ascii="Arial" w:hAnsi="Arial" w:cs="Arial"/>
          <w:sz w:val="22"/>
          <w:szCs w:val="22"/>
        </w:rPr>
        <w:t xml:space="preserve"> </w:t>
      </w:r>
    </w:p>
    <w:p w14:paraId="0857C943" w14:textId="77777777" w:rsidR="00F6265C" w:rsidRPr="008843CA" w:rsidRDefault="00F6265C" w:rsidP="00F6265C">
      <w:pPr>
        <w:ind w:left="720"/>
        <w:rPr>
          <w:rFonts w:ascii="Arial" w:hAnsi="Arial" w:cs="Arial"/>
          <w:b/>
          <w:sz w:val="22"/>
          <w:szCs w:val="22"/>
        </w:rPr>
      </w:pPr>
    </w:p>
    <w:tbl>
      <w:tblPr>
        <w:tblStyle w:val="TableGrid1"/>
        <w:tblW w:w="10260" w:type="dxa"/>
        <w:tblInd w:w="-455" w:type="dxa"/>
        <w:tblLook w:val="04A0" w:firstRow="1" w:lastRow="0" w:firstColumn="1" w:lastColumn="0" w:noHBand="0" w:noVBand="1"/>
      </w:tblPr>
      <w:tblGrid>
        <w:gridCol w:w="3960"/>
        <w:gridCol w:w="2199"/>
        <w:gridCol w:w="1620"/>
        <w:gridCol w:w="11"/>
        <w:gridCol w:w="2470"/>
      </w:tblGrid>
      <w:tr w:rsidR="00F6265C" w:rsidRPr="008843CA" w14:paraId="4F855A05" w14:textId="77777777" w:rsidTr="00566E2A">
        <w:trPr>
          <w:trHeight w:val="386"/>
        </w:trPr>
        <w:tc>
          <w:tcPr>
            <w:tcW w:w="3960" w:type="dxa"/>
            <w:vMerge w:val="restart"/>
            <w:tcBorders>
              <w:top w:val="single" w:sz="4" w:space="0" w:color="auto"/>
              <w:left w:val="single" w:sz="4" w:space="0" w:color="auto"/>
              <w:right w:val="single" w:sz="4" w:space="0" w:color="auto"/>
            </w:tcBorders>
            <w:shd w:val="clear" w:color="auto" w:fill="D9D9D9"/>
            <w:vAlign w:val="center"/>
          </w:tcPr>
          <w:p w14:paraId="2AD0D028" w14:textId="72515F4A" w:rsidR="00F6265C" w:rsidRPr="008843CA" w:rsidRDefault="00F6265C" w:rsidP="00F425FF">
            <w:pPr>
              <w:rPr>
                <w:rFonts w:ascii="Arial" w:hAnsi="Arial" w:cs="Arial"/>
              </w:rPr>
            </w:pPr>
            <w:r w:rsidRPr="008843CA">
              <w:rPr>
                <w:rFonts w:ascii="Arial" w:hAnsi="Arial" w:cs="Arial"/>
              </w:rPr>
              <w:t>Descript</w:t>
            </w:r>
            <w:r w:rsidR="00BE00AB">
              <w:rPr>
                <w:rFonts w:ascii="Arial" w:hAnsi="Arial" w:cs="Arial"/>
              </w:rPr>
              <w:t>i</w:t>
            </w:r>
            <w:r w:rsidRPr="008843CA">
              <w:rPr>
                <w:rFonts w:ascii="Arial" w:hAnsi="Arial" w:cs="Arial"/>
              </w:rPr>
              <w:t>on</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CE4694" w14:textId="77777777" w:rsidR="00F6265C" w:rsidRPr="008843CA" w:rsidRDefault="00F6265C" w:rsidP="00F425FF">
            <w:pPr>
              <w:jc w:val="center"/>
              <w:rPr>
                <w:rFonts w:ascii="Arial" w:hAnsi="Arial" w:cs="Arial"/>
              </w:rPr>
            </w:pPr>
            <w:r w:rsidRPr="008843CA">
              <w:rPr>
                <w:rFonts w:ascii="Arial" w:hAnsi="Arial" w:cs="Arial"/>
              </w:rPr>
              <w:t>A</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67083" w14:textId="77777777" w:rsidR="00F6265C" w:rsidRPr="008843CA" w:rsidRDefault="00F6265C" w:rsidP="00F425FF">
            <w:pPr>
              <w:jc w:val="center"/>
              <w:rPr>
                <w:rFonts w:ascii="Arial" w:hAnsi="Arial" w:cs="Arial"/>
              </w:rPr>
            </w:pPr>
            <w:r w:rsidRPr="008843CA">
              <w:rPr>
                <w:rFonts w:ascii="Arial" w:hAnsi="Arial" w:cs="Arial"/>
              </w:rPr>
              <w:t>B</w:t>
            </w:r>
          </w:p>
          <w:p w14:paraId="6DC715C6" w14:textId="77777777" w:rsidR="00F6265C" w:rsidRPr="008843CA" w:rsidRDefault="00F6265C" w:rsidP="00F425FF">
            <w:pPr>
              <w:jc w:val="center"/>
              <w:rPr>
                <w:rFonts w:ascii="Arial" w:hAnsi="Arial" w:cs="Arial"/>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99B3203" w14:textId="77777777" w:rsidR="00F6265C" w:rsidRPr="008843CA" w:rsidRDefault="00F6265C" w:rsidP="00F425FF">
            <w:pPr>
              <w:jc w:val="center"/>
              <w:rPr>
                <w:rFonts w:ascii="Arial" w:hAnsi="Arial" w:cs="Arial"/>
              </w:rPr>
            </w:pPr>
            <w:r w:rsidRPr="008843CA">
              <w:rPr>
                <w:rFonts w:ascii="Arial" w:hAnsi="Arial" w:cs="Arial"/>
              </w:rPr>
              <w:t>C</w:t>
            </w:r>
          </w:p>
          <w:p w14:paraId="21DA51EB" w14:textId="77777777" w:rsidR="00F6265C" w:rsidRPr="008843CA" w:rsidRDefault="00F6265C" w:rsidP="00F425FF">
            <w:pPr>
              <w:jc w:val="center"/>
              <w:rPr>
                <w:rFonts w:ascii="Arial" w:hAnsi="Arial" w:cs="Arial"/>
              </w:rPr>
            </w:pPr>
          </w:p>
        </w:tc>
      </w:tr>
      <w:tr w:rsidR="00F6265C" w:rsidRPr="008843CA" w14:paraId="0D9DFB68" w14:textId="77777777" w:rsidTr="00566E2A">
        <w:trPr>
          <w:trHeight w:val="620"/>
        </w:trPr>
        <w:tc>
          <w:tcPr>
            <w:tcW w:w="3960" w:type="dxa"/>
            <w:vMerge/>
            <w:vAlign w:val="center"/>
            <w:hideMark/>
          </w:tcPr>
          <w:p w14:paraId="49DB4DC1" w14:textId="77777777" w:rsidR="00F6265C" w:rsidRPr="008843CA" w:rsidRDefault="00F6265C" w:rsidP="00F425FF">
            <w:pPr>
              <w:rPr>
                <w:rFonts w:ascii="Arial" w:hAnsi="Arial" w:cs="Arial"/>
              </w:rPr>
            </w:pP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tcPr>
          <w:p w14:paraId="7D42BA14" w14:textId="77777777" w:rsidR="00F6265C" w:rsidRPr="008843CA" w:rsidRDefault="00F6265C" w:rsidP="00F425FF">
            <w:pPr>
              <w:jc w:val="center"/>
              <w:rPr>
                <w:rFonts w:ascii="Arial" w:hAnsi="Arial" w:cs="Arial"/>
              </w:rPr>
            </w:pPr>
            <w:r w:rsidRPr="008843CA">
              <w:rPr>
                <w:rFonts w:ascii="Arial" w:hAnsi="Arial" w:cs="Arial"/>
              </w:rPr>
              <w:t>Service Rate</w:t>
            </w:r>
          </w:p>
          <w:p w14:paraId="03E990B9" w14:textId="77777777" w:rsidR="00F6265C" w:rsidRPr="008843CA" w:rsidRDefault="00F6265C" w:rsidP="00F425FF">
            <w:pPr>
              <w:rPr>
                <w:rFonts w:ascii="Arial" w:hAnsi="Arial" w:cs="Arial"/>
                <w:bCs/>
                <w:iCs/>
              </w:rPr>
            </w:pP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3261BBA3" w14:textId="77777777" w:rsidR="00F6265C" w:rsidRPr="008843CA" w:rsidRDefault="00F6265C" w:rsidP="00F425FF">
            <w:pPr>
              <w:jc w:val="center"/>
              <w:rPr>
                <w:rFonts w:ascii="Arial" w:hAnsi="Arial" w:cs="Arial"/>
              </w:rPr>
            </w:pPr>
            <w:r w:rsidRPr="008843CA">
              <w:rPr>
                <w:rFonts w:ascii="Arial" w:hAnsi="Arial" w:cs="Arial"/>
              </w:rPr>
              <w:t>Estimated Number of Services</w:t>
            </w:r>
          </w:p>
        </w:tc>
        <w:tc>
          <w:tcPr>
            <w:tcW w:w="24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A68190E" w14:textId="77777777" w:rsidR="00F6265C" w:rsidRPr="008843CA" w:rsidRDefault="00F6265C" w:rsidP="00F425FF">
            <w:pPr>
              <w:jc w:val="center"/>
              <w:rPr>
                <w:rFonts w:ascii="Arial" w:hAnsi="Arial" w:cs="Arial"/>
              </w:rPr>
            </w:pPr>
            <w:r w:rsidRPr="008843CA">
              <w:rPr>
                <w:rFonts w:ascii="Arial" w:hAnsi="Arial" w:cs="Arial"/>
              </w:rPr>
              <w:t>Annual Total</w:t>
            </w:r>
          </w:p>
          <w:p w14:paraId="36961ACF" w14:textId="77777777" w:rsidR="00F6265C" w:rsidRPr="008843CA" w:rsidRDefault="00F6265C" w:rsidP="00F425FF">
            <w:pPr>
              <w:jc w:val="center"/>
              <w:rPr>
                <w:rFonts w:ascii="Arial" w:hAnsi="Arial" w:cs="Arial"/>
              </w:rPr>
            </w:pPr>
            <w:r w:rsidRPr="008843CA">
              <w:rPr>
                <w:rFonts w:ascii="Arial" w:hAnsi="Arial" w:cs="Arial"/>
              </w:rPr>
              <w:t>Calculated Amount</w:t>
            </w:r>
          </w:p>
          <w:p w14:paraId="378F402E" w14:textId="77777777" w:rsidR="00F6265C" w:rsidRPr="008843CA" w:rsidRDefault="00F6265C" w:rsidP="00F425FF">
            <w:pPr>
              <w:jc w:val="center"/>
              <w:rPr>
                <w:rFonts w:ascii="Arial" w:hAnsi="Arial" w:cs="Arial"/>
              </w:rPr>
            </w:pPr>
            <w:r w:rsidRPr="008843CA">
              <w:rPr>
                <w:rFonts w:ascii="Arial" w:hAnsi="Arial" w:cs="Arial"/>
              </w:rPr>
              <w:t>(A x B)</w:t>
            </w:r>
          </w:p>
        </w:tc>
      </w:tr>
      <w:tr w:rsidR="00F6265C" w:rsidRPr="008843CA" w14:paraId="310236CD" w14:textId="77777777" w:rsidTr="00566E2A">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C27E55" w14:textId="77777777" w:rsidR="00F6265C" w:rsidRPr="008843CA" w:rsidRDefault="00F6265C" w:rsidP="00F425FF">
            <w:pPr>
              <w:rPr>
                <w:rFonts w:ascii="Arial" w:hAnsi="Arial" w:cs="Arial"/>
              </w:rPr>
            </w:pPr>
            <w:r w:rsidRPr="008843CA">
              <w:rPr>
                <w:rFonts w:ascii="Arial" w:hAnsi="Arial" w:cs="Arial"/>
              </w:rPr>
              <w:t xml:space="preserve">Annual Testing:  </w:t>
            </w:r>
          </w:p>
          <w:p w14:paraId="4075232C" w14:textId="77777777" w:rsidR="00F6265C" w:rsidRPr="008843CA" w:rsidRDefault="00F6265C" w:rsidP="00F425FF">
            <w:pPr>
              <w:rPr>
                <w:rFonts w:ascii="Arial" w:hAnsi="Arial" w:cs="Arial"/>
              </w:rPr>
            </w:pPr>
            <w:r w:rsidRPr="008843CA">
              <w:rPr>
                <w:rFonts w:ascii="Arial" w:hAnsi="Arial" w:cs="Arial"/>
              </w:rPr>
              <w:t>Wilkins 4”-#375ASTR</w:t>
            </w:r>
          </w:p>
        </w:tc>
        <w:tc>
          <w:tcPr>
            <w:tcW w:w="2199" w:type="dxa"/>
            <w:tcBorders>
              <w:top w:val="single" w:sz="4" w:space="0" w:color="auto"/>
              <w:left w:val="single" w:sz="4" w:space="0" w:color="auto"/>
              <w:bottom w:val="single" w:sz="4" w:space="0" w:color="auto"/>
              <w:right w:val="single" w:sz="4" w:space="0" w:color="auto"/>
            </w:tcBorders>
            <w:vAlign w:val="center"/>
          </w:tcPr>
          <w:p w14:paraId="68D333D6"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097890C8" w14:textId="77777777" w:rsidR="00F6265C" w:rsidRPr="008843CA" w:rsidRDefault="00F6265C" w:rsidP="00F425FF">
            <w:pPr>
              <w:jc w:val="center"/>
              <w:rPr>
                <w:rFonts w:ascii="Arial" w:hAnsi="Arial" w:cs="Arial"/>
              </w:rPr>
            </w:pPr>
            <w:r w:rsidRPr="008843CA">
              <w:rPr>
                <w:rFonts w:ascii="Arial" w:hAnsi="Arial" w:cs="Arial"/>
              </w:rPr>
              <w:t>1</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156FBAE"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1D5AC6A4" w14:textId="77777777" w:rsidTr="00566E2A">
        <w:trPr>
          <w:trHeight w:val="521"/>
        </w:trPr>
        <w:tc>
          <w:tcPr>
            <w:tcW w:w="3960" w:type="dxa"/>
            <w:tcBorders>
              <w:top w:val="single" w:sz="4" w:space="0" w:color="auto"/>
              <w:left w:val="single" w:sz="4" w:space="0" w:color="auto"/>
              <w:bottom w:val="single" w:sz="4" w:space="0" w:color="auto"/>
              <w:right w:val="single" w:sz="4" w:space="0" w:color="auto"/>
            </w:tcBorders>
            <w:shd w:val="clear" w:color="auto" w:fill="D9D9D9"/>
            <w:vAlign w:val="center"/>
          </w:tcPr>
          <w:p w14:paraId="3CFD223A" w14:textId="77777777" w:rsidR="00F6265C" w:rsidRPr="008843CA" w:rsidRDefault="00F6265C" w:rsidP="00F425FF">
            <w:pPr>
              <w:rPr>
                <w:rFonts w:ascii="Arial" w:hAnsi="Arial" w:cs="Arial"/>
              </w:rPr>
            </w:pPr>
            <w:r w:rsidRPr="008843CA">
              <w:rPr>
                <w:rFonts w:ascii="Arial" w:hAnsi="Arial" w:cs="Arial"/>
              </w:rPr>
              <w:t>Re-Certification Testing</w:t>
            </w:r>
            <w:r w:rsidRPr="008843CA">
              <w:rPr>
                <w:rFonts w:ascii="Arial" w:hAnsi="Arial" w:cs="Arial"/>
                <w:vertAlign w:val="superscript"/>
              </w:rPr>
              <w:t>1</w:t>
            </w:r>
          </w:p>
        </w:tc>
        <w:tc>
          <w:tcPr>
            <w:tcW w:w="2199" w:type="dxa"/>
            <w:tcBorders>
              <w:top w:val="single" w:sz="4" w:space="0" w:color="auto"/>
              <w:left w:val="single" w:sz="4" w:space="0" w:color="auto"/>
              <w:bottom w:val="single" w:sz="4" w:space="0" w:color="auto"/>
              <w:right w:val="single" w:sz="4" w:space="0" w:color="auto"/>
            </w:tcBorders>
            <w:vAlign w:val="center"/>
          </w:tcPr>
          <w:p w14:paraId="5616D70C" w14:textId="77777777" w:rsidR="00F6265C" w:rsidRPr="008843CA" w:rsidRDefault="00F6265C" w:rsidP="00F425FF">
            <w:pPr>
              <w:rPr>
                <w:rFonts w:ascii="Arial" w:hAnsi="Arial" w:cs="Arial"/>
              </w:rPr>
            </w:pPr>
            <w:r w:rsidRPr="008843CA">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shd w:val="clear" w:color="auto" w:fill="D9D9D9"/>
            <w:vAlign w:val="center"/>
          </w:tcPr>
          <w:p w14:paraId="4544C83E" w14:textId="77777777" w:rsidR="00F6265C" w:rsidRPr="008843CA" w:rsidRDefault="00F6265C" w:rsidP="00F425FF">
            <w:pPr>
              <w:jc w:val="center"/>
              <w:rPr>
                <w:rFonts w:ascii="Arial" w:hAnsi="Arial" w:cs="Arial"/>
              </w:rPr>
            </w:pPr>
            <w:r w:rsidRPr="008843CA">
              <w:rPr>
                <w:rFonts w:ascii="Arial" w:hAnsi="Arial" w:cs="Arial"/>
              </w:rPr>
              <w:t>2</w:t>
            </w:r>
          </w:p>
        </w:tc>
        <w:tc>
          <w:tcPr>
            <w:tcW w:w="2481" w:type="dxa"/>
            <w:gridSpan w:val="2"/>
            <w:tcBorders>
              <w:top w:val="single" w:sz="4" w:space="0" w:color="auto"/>
              <w:left w:val="single" w:sz="4" w:space="0" w:color="auto"/>
              <w:bottom w:val="single" w:sz="4" w:space="0" w:color="auto"/>
              <w:right w:val="single" w:sz="4" w:space="0" w:color="auto"/>
            </w:tcBorders>
            <w:vAlign w:val="center"/>
          </w:tcPr>
          <w:p w14:paraId="7AC2C70A"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04ED34F4" w14:textId="77777777" w:rsidTr="00566E2A">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3E834CBB" w14:textId="77777777" w:rsidR="00F6265C" w:rsidRPr="008843CA" w:rsidRDefault="00F6265C" w:rsidP="00F425FF">
            <w:pPr>
              <w:jc w:val="right"/>
              <w:rPr>
                <w:rFonts w:ascii="Arial" w:hAnsi="Arial" w:cs="Arial"/>
              </w:rPr>
            </w:pPr>
            <w:r w:rsidRPr="008843CA">
              <w:rPr>
                <w:rFonts w:ascii="Arial" w:hAnsi="Arial" w:cs="Arial"/>
              </w:rPr>
              <w:t>ANNUAL TOTAL</w:t>
            </w:r>
          </w:p>
          <w:p w14:paraId="4E2382E4" w14:textId="77777777" w:rsidR="00F6265C" w:rsidRPr="008843CA" w:rsidRDefault="00F6265C" w:rsidP="00F425FF">
            <w:pPr>
              <w:jc w:val="right"/>
              <w:rPr>
                <w:rFonts w:ascii="Arial" w:hAnsi="Arial" w:cs="Arial"/>
              </w:rPr>
            </w:pPr>
            <w:r w:rsidRPr="008843CA">
              <w:rPr>
                <w:rFonts w:ascii="Arial" w:hAnsi="Arial" w:cs="Arial"/>
              </w:rPr>
              <w:t>(Sum of Column C)</w:t>
            </w:r>
          </w:p>
        </w:tc>
        <w:tc>
          <w:tcPr>
            <w:tcW w:w="2470" w:type="dxa"/>
            <w:tcBorders>
              <w:top w:val="single" w:sz="4" w:space="0" w:color="auto"/>
              <w:left w:val="single" w:sz="4" w:space="0" w:color="auto"/>
              <w:bottom w:val="single" w:sz="4" w:space="0" w:color="auto"/>
              <w:right w:val="single" w:sz="4" w:space="0" w:color="auto"/>
            </w:tcBorders>
            <w:vAlign w:val="center"/>
          </w:tcPr>
          <w:p w14:paraId="43614051" w14:textId="77777777" w:rsidR="00F6265C" w:rsidRPr="008843CA" w:rsidRDefault="00F6265C" w:rsidP="00F425FF">
            <w:pPr>
              <w:rPr>
                <w:rFonts w:ascii="Arial" w:hAnsi="Arial" w:cs="Arial"/>
              </w:rPr>
            </w:pPr>
            <w:r w:rsidRPr="008843CA">
              <w:rPr>
                <w:rFonts w:ascii="Arial" w:hAnsi="Arial" w:cs="Arial"/>
              </w:rPr>
              <w:t>$</w:t>
            </w:r>
          </w:p>
        </w:tc>
      </w:tr>
      <w:tr w:rsidR="00F6265C" w:rsidRPr="008843CA" w14:paraId="646C4D41" w14:textId="77777777" w:rsidTr="00566E2A">
        <w:trPr>
          <w:trHeight w:val="368"/>
        </w:trPr>
        <w:tc>
          <w:tcPr>
            <w:tcW w:w="7790" w:type="dxa"/>
            <w:gridSpan w:val="4"/>
            <w:tcBorders>
              <w:top w:val="single" w:sz="4" w:space="0" w:color="auto"/>
              <w:left w:val="single" w:sz="4" w:space="0" w:color="auto"/>
              <w:bottom w:val="single" w:sz="4" w:space="0" w:color="auto"/>
              <w:right w:val="single" w:sz="4" w:space="0" w:color="auto"/>
            </w:tcBorders>
            <w:shd w:val="clear" w:color="auto" w:fill="D9D9D9"/>
            <w:vAlign w:val="bottom"/>
          </w:tcPr>
          <w:p w14:paraId="1B1519BC" w14:textId="77777777" w:rsidR="00F6265C" w:rsidRPr="008843CA" w:rsidRDefault="00F6265C" w:rsidP="00F425FF">
            <w:pPr>
              <w:jc w:val="right"/>
              <w:rPr>
                <w:rFonts w:ascii="Arial" w:hAnsi="Arial" w:cs="Arial"/>
              </w:rPr>
            </w:pPr>
            <w:r w:rsidRPr="008843CA">
              <w:rPr>
                <w:rFonts w:ascii="Arial" w:hAnsi="Arial" w:cs="Arial"/>
              </w:rPr>
              <w:t>CALCULATED PREVENTIVE MAINTENANCE TOTAL</w:t>
            </w:r>
          </w:p>
          <w:p w14:paraId="1388F167" w14:textId="77777777" w:rsidR="00F6265C" w:rsidRPr="008843CA" w:rsidRDefault="00F6265C" w:rsidP="00F425FF">
            <w:pPr>
              <w:jc w:val="right"/>
              <w:rPr>
                <w:rFonts w:ascii="Arial" w:hAnsi="Arial" w:cs="Arial"/>
              </w:rPr>
            </w:pPr>
            <w:r w:rsidRPr="008843CA">
              <w:rPr>
                <w:rFonts w:ascii="Arial" w:hAnsi="Arial" w:cs="Arial"/>
              </w:rPr>
              <w:t>(Annual Total x 3)</w:t>
            </w:r>
          </w:p>
        </w:tc>
        <w:tc>
          <w:tcPr>
            <w:tcW w:w="2470" w:type="dxa"/>
            <w:tcBorders>
              <w:top w:val="single" w:sz="4" w:space="0" w:color="auto"/>
              <w:left w:val="single" w:sz="4" w:space="0" w:color="auto"/>
              <w:bottom w:val="single" w:sz="4" w:space="0" w:color="auto"/>
              <w:right w:val="single" w:sz="4" w:space="0" w:color="auto"/>
            </w:tcBorders>
            <w:vAlign w:val="center"/>
          </w:tcPr>
          <w:p w14:paraId="07A1C76D" w14:textId="77777777" w:rsidR="00F6265C" w:rsidRPr="008843CA" w:rsidRDefault="00F6265C" w:rsidP="00F425FF">
            <w:pPr>
              <w:rPr>
                <w:rFonts w:ascii="Arial" w:hAnsi="Arial" w:cs="Arial"/>
              </w:rPr>
            </w:pPr>
            <w:r w:rsidRPr="008843CA">
              <w:rPr>
                <w:rFonts w:ascii="Arial" w:hAnsi="Arial" w:cs="Arial"/>
              </w:rPr>
              <w:t>$</w:t>
            </w:r>
          </w:p>
        </w:tc>
      </w:tr>
    </w:tbl>
    <w:p w14:paraId="29DC9A58" w14:textId="77777777" w:rsidR="00F6265C" w:rsidRPr="00524193" w:rsidRDefault="00F6265C" w:rsidP="00C6120C">
      <w:pPr>
        <w:ind w:right="-900" w:hanging="180"/>
        <w:rPr>
          <w:rFonts w:ascii="Arial" w:hAnsi="Arial" w:cs="Arial"/>
        </w:rPr>
      </w:pPr>
      <w:proofErr w:type="gramStart"/>
      <w:r w:rsidRPr="00524193">
        <w:rPr>
          <w:rFonts w:ascii="Arial" w:hAnsi="Arial" w:cs="Arial"/>
          <w:vertAlign w:val="superscript"/>
        </w:rPr>
        <w:t>1</w:t>
      </w:r>
      <w:r w:rsidRPr="00524193">
        <w:rPr>
          <w:rFonts w:ascii="Arial" w:hAnsi="Arial" w:cs="Arial"/>
        </w:rPr>
        <w:t xml:space="preserve">  Table</w:t>
      </w:r>
      <w:proofErr w:type="gramEnd"/>
      <w:r w:rsidRPr="00524193">
        <w:rPr>
          <w:rFonts w:ascii="Arial" w:hAnsi="Arial" w:cs="Arial"/>
        </w:rPr>
        <w:t xml:space="preserve"> 1</w:t>
      </w:r>
      <w:proofErr w:type="gramStart"/>
      <w:r w:rsidRPr="00524193">
        <w:rPr>
          <w:rFonts w:ascii="Arial" w:hAnsi="Arial" w:cs="Arial"/>
        </w:rPr>
        <w:t>:  Preventive</w:t>
      </w:r>
      <w:proofErr w:type="gramEnd"/>
      <w:r w:rsidRPr="00524193">
        <w:rPr>
          <w:rFonts w:ascii="Arial" w:hAnsi="Arial" w:cs="Arial"/>
        </w:rPr>
        <w:t xml:space="preserve"> Maintenance</w:t>
      </w:r>
      <w:proofErr w:type="gramStart"/>
      <w:r w:rsidRPr="00524193">
        <w:rPr>
          <w:rFonts w:ascii="Arial" w:hAnsi="Arial" w:cs="Arial"/>
        </w:rPr>
        <w:t>:  Re</w:t>
      </w:r>
      <w:proofErr w:type="gramEnd"/>
      <w:r w:rsidRPr="00524193">
        <w:rPr>
          <w:rFonts w:ascii="Arial" w:hAnsi="Arial" w:cs="Arial"/>
        </w:rPr>
        <w:t>-Certification Testing amounts are used for evaluation purposes.  Cost Sheet amounts are not a guarantee of service but shall be used should these services become necessary during the term of the Agreement.</w:t>
      </w:r>
    </w:p>
    <w:p w14:paraId="0F19F2BF" w14:textId="77777777" w:rsidR="00F6265C" w:rsidRPr="008843CA" w:rsidRDefault="00F6265C" w:rsidP="00F6265C">
      <w:pPr>
        <w:ind w:right="-900"/>
        <w:rPr>
          <w:rFonts w:ascii="Arial" w:hAnsi="Arial" w:cs="Arial"/>
          <w:sz w:val="22"/>
          <w:szCs w:val="22"/>
        </w:rPr>
      </w:pPr>
    </w:p>
    <w:p w14:paraId="71823584" w14:textId="77777777" w:rsidR="00F6265C" w:rsidRPr="008843CA" w:rsidRDefault="00F6265C" w:rsidP="00F6265C">
      <w:pPr>
        <w:ind w:right="-900"/>
        <w:rPr>
          <w:rFonts w:ascii="Arial" w:hAnsi="Arial" w:cs="Arial"/>
          <w:b/>
          <w:sz w:val="22"/>
          <w:szCs w:val="22"/>
        </w:rPr>
      </w:pPr>
    </w:p>
    <w:p w14:paraId="2B4C08A2" w14:textId="77777777" w:rsidR="00F6265C" w:rsidRPr="008843CA" w:rsidRDefault="00F6265C">
      <w:pPr>
        <w:keepNext/>
        <w:keepLines/>
        <w:numPr>
          <w:ilvl w:val="0"/>
          <w:numId w:val="69"/>
        </w:numPr>
        <w:ind w:left="-360"/>
        <w:rPr>
          <w:rFonts w:ascii="Arial" w:eastAsia="Calibri" w:hAnsi="Arial" w:cs="Arial"/>
          <w:sz w:val="22"/>
          <w:szCs w:val="22"/>
        </w:rPr>
      </w:pPr>
      <w:r w:rsidRPr="004222A3">
        <w:rPr>
          <w:rFonts w:ascii="Arial" w:eastAsia="Calibri" w:hAnsi="Arial" w:cs="Arial"/>
          <w:b/>
          <w:bCs/>
          <w:sz w:val="22"/>
          <w:szCs w:val="22"/>
        </w:rPr>
        <w:t>FORESEEABLE REPAIR</w:t>
      </w:r>
      <w:r w:rsidRPr="004222A3">
        <w:rPr>
          <w:rFonts w:ascii="Arial" w:hAnsi="Arial" w:cs="Arial"/>
          <w:b/>
          <w:bCs/>
          <w:sz w:val="22"/>
          <w:szCs w:val="22"/>
        </w:rPr>
        <w:t xml:space="preserve"> </w:t>
      </w:r>
      <w:r w:rsidRPr="004222A3">
        <w:rPr>
          <w:rFonts w:ascii="Arial" w:eastAsia="Calibri" w:hAnsi="Arial" w:cs="Arial"/>
          <w:b/>
          <w:bCs/>
          <w:sz w:val="22"/>
          <w:szCs w:val="22"/>
        </w:rPr>
        <w:t>SERVICES</w:t>
      </w:r>
      <w:r w:rsidRPr="008843CA">
        <w:rPr>
          <w:rFonts w:ascii="Arial" w:eastAsia="Calibri" w:hAnsi="Arial" w:cs="Arial"/>
          <w:sz w:val="22"/>
          <w:szCs w:val="22"/>
          <w:vertAlign w:val="superscript"/>
        </w:rPr>
        <w:t>1</w:t>
      </w:r>
    </w:p>
    <w:p w14:paraId="1EF3F61C" w14:textId="77777777" w:rsidR="00F6265C" w:rsidRPr="008843CA" w:rsidRDefault="00F6265C" w:rsidP="00F6265C">
      <w:pPr>
        <w:keepNext/>
        <w:keepLines/>
        <w:ind w:left="360"/>
        <w:rPr>
          <w:rFonts w:ascii="Arial" w:eastAsia="Calibri" w:hAnsi="Arial" w:cs="Arial"/>
          <w:b/>
          <w:sz w:val="22"/>
          <w:szCs w:val="22"/>
        </w:rPr>
      </w:pPr>
    </w:p>
    <w:tbl>
      <w:tblPr>
        <w:tblStyle w:val="TableGrid1"/>
        <w:tblW w:w="10718" w:type="dxa"/>
        <w:tblInd w:w="-725" w:type="dxa"/>
        <w:tblLayout w:type="fixed"/>
        <w:tblLook w:val="04A0" w:firstRow="1" w:lastRow="0" w:firstColumn="1" w:lastColumn="0" w:noHBand="0" w:noVBand="1"/>
      </w:tblPr>
      <w:tblGrid>
        <w:gridCol w:w="2070"/>
        <w:gridCol w:w="1170"/>
        <w:gridCol w:w="1170"/>
        <w:gridCol w:w="1260"/>
        <w:gridCol w:w="1530"/>
        <w:gridCol w:w="1530"/>
        <w:gridCol w:w="630"/>
        <w:gridCol w:w="8"/>
        <w:gridCol w:w="1342"/>
        <w:gridCol w:w="8"/>
      </w:tblGrid>
      <w:tr w:rsidR="00F6265C" w:rsidRPr="008843CA" w14:paraId="2F22FF18" w14:textId="77777777" w:rsidTr="004222A3">
        <w:trPr>
          <w:gridAfter w:val="1"/>
          <w:wAfter w:w="8" w:type="dxa"/>
        </w:trPr>
        <w:tc>
          <w:tcPr>
            <w:tcW w:w="2070" w:type="dxa"/>
            <w:vMerge w:val="restart"/>
            <w:shd w:val="clear" w:color="auto" w:fill="D9D9D9"/>
            <w:vAlign w:val="center"/>
          </w:tcPr>
          <w:p w14:paraId="1035600C" w14:textId="77777777" w:rsidR="00F6265C" w:rsidRPr="008843CA" w:rsidRDefault="00F6265C" w:rsidP="00F425FF">
            <w:pPr>
              <w:keepNext/>
              <w:keepLines/>
              <w:rPr>
                <w:rFonts w:ascii="Arial" w:hAnsi="Arial" w:cs="Arial"/>
              </w:rPr>
            </w:pPr>
            <w:r w:rsidRPr="008843CA">
              <w:rPr>
                <w:rFonts w:ascii="Arial" w:hAnsi="Arial" w:cs="Arial"/>
              </w:rPr>
              <w:t xml:space="preserve">Description </w:t>
            </w:r>
          </w:p>
        </w:tc>
        <w:tc>
          <w:tcPr>
            <w:tcW w:w="1170" w:type="dxa"/>
            <w:shd w:val="clear" w:color="auto" w:fill="D9D9D9"/>
            <w:vAlign w:val="center"/>
          </w:tcPr>
          <w:p w14:paraId="6AB277F6"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170" w:type="dxa"/>
            <w:shd w:val="clear" w:color="auto" w:fill="D9D9D9"/>
            <w:vAlign w:val="center"/>
          </w:tcPr>
          <w:p w14:paraId="5BB0FCC5"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260" w:type="dxa"/>
            <w:shd w:val="clear" w:color="auto" w:fill="D9D9D9"/>
            <w:vAlign w:val="center"/>
          </w:tcPr>
          <w:p w14:paraId="2FDDFAB1" w14:textId="77777777" w:rsidR="00F6265C" w:rsidRPr="008843CA" w:rsidRDefault="00F6265C" w:rsidP="00F425FF">
            <w:pPr>
              <w:keepNext/>
              <w:keepLines/>
              <w:jc w:val="center"/>
              <w:rPr>
                <w:rFonts w:ascii="Arial" w:hAnsi="Arial" w:cs="Arial"/>
              </w:rPr>
            </w:pPr>
            <w:r w:rsidRPr="008843CA">
              <w:rPr>
                <w:rFonts w:ascii="Arial" w:hAnsi="Arial" w:cs="Arial"/>
              </w:rPr>
              <w:t>C</w:t>
            </w:r>
          </w:p>
        </w:tc>
        <w:tc>
          <w:tcPr>
            <w:tcW w:w="1530" w:type="dxa"/>
            <w:shd w:val="clear" w:color="auto" w:fill="D9D9D9"/>
            <w:vAlign w:val="center"/>
          </w:tcPr>
          <w:p w14:paraId="71E72C11" w14:textId="77777777" w:rsidR="00F6265C" w:rsidRPr="008843CA" w:rsidRDefault="00F6265C" w:rsidP="00F425FF">
            <w:pPr>
              <w:keepNext/>
              <w:keepLines/>
              <w:jc w:val="center"/>
              <w:rPr>
                <w:rFonts w:ascii="Arial" w:hAnsi="Arial" w:cs="Arial"/>
              </w:rPr>
            </w:pPr>
            <w:r w:rsidRPr="008843CA">
              <w:rPr>
                <w:rFonts w:ascii="Arial" w:hAnsi="Arial" w:cs="Arial"/>
              </w:rPr>
              <w:t>D</w:t>
            </w:r>
          </w:p>
        </w:tc>
        <w:tc>
          <w:tcPr>
            <w:tcW w:w="1530" w:type="dxa"/>
            <w:shd w:val="clear" w:color="auto" w:fill="D9D9D9"/>
            <w:vAlign w:val="center"/>
          </w:tcPr>
          <w:p w14:paraId="4C928B3A" w14:textId="77777777" w:rsidR="00F6265C" w:rsidRPr="008843CA" w:rsidRDefault="00F6265C" w:rsidP="00F425FF">
            <w:pPr>
              <w:keepNext/>
              <w:keepLines/>
              <w:jc w:val="center"/>
              <w:rPr>
                <w:rFonts w:ascii="Arial" w:hAnsi="Arial" w:cs="Arial"/>
              </w:rPr>
            </w:pPr>
            <w:r w:rsidRPr="008843CA">
              <w:rPr>
                <w:rFonts w:ascii="Arial" w:hAnsi="Arial" w:cs="Arial"/>
              </w:rPr>
              <w:t>E</w:t>
            </w:r>
          </w:p>
        </w:tc>
        <w:tc>
          <w:tcPr>
            <w:tcW w:w="630" w:type="dxa"/>
            <w:shd w:val="clear" w:color="auto" w:fill="D9D9D9"/>
            <w:vAlign w:val="center"/>
          </w:tcPr>
          <w:p w14:paraId="2CF3FE12" w14:textId="77777777" w:rsidR="00F6265C" w:rsidRPr="008843CA" w:rsidRDefault="00F6265C" w:rsidP="00F425FF">
            <w:pPr>
              <w:keepNext/>
              <w:keepLines/>
              <w:jc w:val="center"/>
              <w:rPr>
                <w:rFonts w:ascii="Arial" w:hAnsi="Arial" w:cs="Arial"/>
              </w:rPr>
            </w:pPr>
            <w:r w:rsidRPr="008843CA">
              <w:rPr>
                <w:rFonts w:ascii="Arial" w:hAnsi="Arial" w:cs="Arial"/>
              </w:rPr>
              <w:t>F</w:t>
            </w:r>
          </w:p>
        </w:tc>
        <w:tc>
          <w:tcPr>
            <w:tcW w:w="1350" w:type="dxa"/>
            <w:gridSpan w:val="2"/>
            <w:shd w:val="clear" w:color="auto" w:fill="D9D9D9"/>
            <w:vAlign w:val="center"/>
          </w:tcPr>
          <w:p w14:paraId="2766D5C0" w14:textId="77777777" w:rsidR="00F6265C" w:rsidRPr="008843CA" w:rsidRDefault="00F6265C" w:rsidP="00F425FF">
            <w:pPr>
              <w:keepNext/>
              <w:keepLines/>
              <w:jc w:val="center"/>
              <w:rPr>
                <w:rFonts w:ascii="Arial" w:hAnsi="Arial" w:cs="Arial"/>
              </w:rPr>
            </w:pPr>
            <w:r w:rsidRPr="008843CA">
              <w:rPr>
                <w:rFonts w:ascii="Arial" w:hAnsi="Arial" w:cs="Arial"/>
              </w:rPr>
              <w:t>G</w:t>
            </w:r>
          </w:p>
        </w:tc>
      </w:tr>
      <w:tr w:rsidR="00F6265C" w:rsidRPr="008843CA" w14:paraId="22CFF588" w14:textId="77777777" w:rsidTr="004222A3">
        <w:trPr>
          <w:gridAfter w:val="1"/>
          <w:wAfter w:w="8" w:type="dxa"/>
        </w:trPr>
        <w:tc>
          <w:tcPr>
            <w:tcW w:w="2070" w:type="dxa"/>
            <w:vMerge/>
            <w:vAlign w:val="center"/>
          </w:tcPr>
          <w:p w14:paraId="6CA0F51D" w14:textId="77777777" w:rsidR="00F6265C" w:rsidRPr="008843CA" w:rsidRDefault="00F6265C" w:rsidP="00F425FF">
            <w:pPr>
              <w:keepNext/>
              <w:keepLines/>
              <w:rPr>
                <w:rFonts w:ascii="Arial" w:hAnsi="Arial" w:cs="Arial"/>
              </w:rPr>
            </w:pPr>
          </w:p>
        </w:tc>
        <w:tc>
          <w:tcPr>
            <w:tcW w:w="1170" w:type="dxa"/>
            <w:shd w:val="clear" w:color="auto" w:fill="D9D9D9"/>
            <w:vAlign w:val="center"/>
          </w:tcPr>
          <w:p w14:paraId="75E8389E" w14:textId="77777777" w:rsidR="00F6265C" w:rsidRPr="008843CA" w:rsidRDefault="00F6265C" w:rsidP="00F425FF">
            <w:pPr>
              <w:keepNext/>
              <w:keepLines/>
              <w:jc w:val="center"/>
              <w:rPr>
                <w:rFonts w:ascii="Arial" w:hAnsi="Arial" w:cs="Arial"/>
              </w:rPr>
            </w:pPr>
            <w:r w:rsidRPr="008843CA">
              <w:rPr>
                <w:rFonts w:ascii="Arial" w:hAnsi="Arial" w:cs="Arial"/>
              </w:rPr>
              <w:t>Number of Labor Hours</w:t>
            </w:r>
          </w:p>
        </w:tc>
        <w:tc>
          <w:tcPr>
            <w:tcW w:w="1170" w:type="dxa"/>
            <w:shd w:val="clear" w:color="auto" w:fill="D9D9D9"/>
            <w:vAlign w:val="center"/>
          </w:tcPr>
          <w:p w14:paraId="68D0F291" w14:textId="77777777" w:rsidR="00F6265C" w:rsidRPr="008843CA" w:rsidRDefault="00F6265C" w:rsidP="00F425FF">
            <w:pPr>
              <w:keepNext/>
              <w:keepLines/>
              <w:jc w:val="center"/>
              <w:rPr>
                <w:rFonts w:ascii="Arial" w:hAnsi="Arial" w:cs="Arial"/>
              </w:rPr>
            </w:pPr>
            <w:r w:rsidRPr="008843CA">
              <w:rPr>
                <w:rFonts w:ascii="Arial" w:hAnsi="Arial" w:cs="Arial"/>
              </w:rPr>
              <w:t>Normal Business Hourly Rate</w:t>
            </w:r>
            <w:r w:rsidRPr="008843CA">
              <w:rPr>
                <w:rFonts w:ascii="Arial" w:hAnsi="Arial" w:cs="Arial"/>
                <w:vertAlign w:val="superscript"/>
              </w:rPr>
              <w:t>2</w:t>
            </w:r>
          </w:p>
        </w:tc>
        <w:tc>
          <w:tcPr>
            <w:tcW w:w="1260" w:type="dxa"/>
            <w:shd w:val="clear" w:color="auto" w:fill="D9D9D9"/>
            <w:vAlign w:val="center"/>
          </w:tcPr>
          <w:p w14:paraId="32F6978B" w14:textId="77777777" w:rsidR="00F6265C" w:rsidRPr="008843CA" w:rsidRDefault="00F6265C" w:rsidP="00F425FF">
            <w:pPr>
              <w:keepNext/>
              <w:keepLines/>
              <w:jc w:val="center"/>
              <w:rPr>
                <w:rFonts w:ascii="Arial" w:hAnsi="Arial" w:cs="Arial"/>
              </w:rPr>
            </w:pPr>
            <w:r w:rsidRPr="008843CA">
              <w:rPr>
                <w:rFonts w:ascii="Arial" w:hAnsi="Arial" w:cs="Arial"/>
              </w:rPr>
              <w:t>Calculated Labor Amount</w:t>
            </w:r>
          </w:p>
          <w:p w14:paraId="3920746E" w14:textId="77777777" w:rsidR="00F6265C" w:rsidRPr="008843CA" w:rsidRDefault="00F6265C" w:rsidP="00F425FF">
            <w:pPr>
              <w:keepNext/>
              <w:keepLines/>
              <w:jc w:val="center"/>
              <w:rPr>
                <w:rFonts w:ascii="Arial" w:hAnsi="Arial" w:cs="Arial"/>
              </w:rPr>
            </w:pPr>
            <w:r w:rsidRPr="008843CA">
              <w:rPr>
                <w:rFonts w:ascii="Arial" w:hAnsi="Arial" w:cs="Arial"/>
              </w:rPr>
              <w:t>(A x B)</w:t>
            </w:r>
          </w:p>
        </w:tc>
        <w:tc>
          <w:tcPr>
            <w:tcW w:w="1530" w:type="dxa"/>
            <w:shd w:val="clear" w:color="auto" w:fill="D9D9D9"/>
            <w:vAlign w:val="center"/>
          </w:tcPr>
          <w:p w14:paraId="2D1F7DFF" w14:textId="77777777" w:rsidR="00F6265C" w:rsidRPr="008843CA" w:rsidRDefault="00F6265C" w:rsidP="00F425FF">
            <w:pPr>
              <w:keepNext/>
              <w:keepLines/>
              <w:jc w:val="center"/>
              <w:rPr>
                <w:rFonts w:ascii="Arial" w:hAnsi="Arial" w:cs="Arial"/>
              </w:rPr>
            </w:pPr>
            <w:r w:rsidRPr="008843CA">
              <w:rPr>
                <w:rFonts w:ascii="Arial" w:hAnsi="Arial" w:cs="Arial"/>
              </w:rPr>
              <w:t>Part Replacement Amount</w:t>
            </w:r>
            <w:r w:rsidRPr="008843CA">
              <w:rPr>
                <w:rFonts w:ascii="Arial" w:hAnsi="Arial" w:cs="Arial"/>
                <w:vertAlign w:val="superscript"/>
              </w:rPr>
              <w:t>3</w:t>
            </w:r>
          </w:p>
        </w:tc>
        <w:tc>
          <w:tcPr>
            <w:tcW w:w="1530" w:type="dxa"/>
            <w:shd w:val="clear" w:color="auto" w:fill="D9D9D9"/>
            <w:vAlign w:val="center"/>
          </w:tcPr>
          <w:p w14:paraId="2C3177E7" w14:textId="77777777" w:rsidR="00F6265C" w:rsidRPr="008843CA" w:rsidRDefault="00F6265C" w:rsidP="00F425FF">
            <w:pPr>
              <w:keepNext/>
              <w:keepLines/>
              <w:jc w:val="center"/>
              <w:rPr>
                <w:rFonts w:ascii="Arial" w:hAnsi="Arial" w:cs="Arial"/>
              </w:rPr>
            </w:pPr>
            <w:r w:rsidRPr="008843CA">
              <w:rPr>
                <w:rFonts w:ascii="Arial" w:hAnsi="Arial" w:cs="Arial"/>
              </w:rPr>
              <w:t>Total Combined Replacement Amount</w:t>
            </w:r>
          </w:p>
          <w:p w14:paraId="00D1B1B6" w14:textId="77777777" w:rsidR="00F6265C" w:rsidRPr="008843CA" w:rsidRDefault="00F6265C" w:rsidP="00F425FF">
            <w:pPr>
              <w:keepNext/>
              <w:keepLines/>
              <w:jc w:val="center"/>
              <w:rPr>
                <w:rFonts w:ascii="Arial" w:hAnsi="Arial" w:cs="Arial"/>
              </w:rPr>
            </w:pPr>
            <w:r w:rsidRPr="008843CA">
              <w:rPr>
                <w:rFonts w:ascii="Arial" w:hAnsi="Arial" w:cs="Arial"/>
              </w:rPr>
              <w:t>(C+D)</w:t>
            </w:r>
          </w:p>
        </w:tc>
        <w:tc>
          <w:tcPr>
            <w:tcW w:w="630" w:type="dxa"/>
            <w:shd w:val="clear" w:color="auto" w:fill="D9D9D9"/>
            <w:vAlign w:val="center"/>
          </w:tcPr>
          <w:p w14:paraId="079B4FF6" w14:textId="77777777" w:rsidR="00F6265C" w:rsidRPr="008843CA" w:rsidRDefault="00F6265C" w:rsidP="00F425FF">
            <w:pPr>
              <w:keepNext/>
              <w:keepLines/>
              <w:jc w:val="center"/>
              <w:rPr>
                <w:rFonts w:ascii="Arial" w:hAnsi="Arial" w:cs="Arial"/>
              </w:rPr>
            </w:pPr>
            <w:r w:rsidRPr="008843CA">
              <w:rPr>
                <w:rFonts w:ascii="Arial" w:hAnsi="Arial" w:cs="Arial"/>
              </w:rPr>
              <w:t>Est</w:t>
            </w:r>
          </w:p>
          <w:p w14:paraId="6C5756B9" w14:textId="77777777" w:rsidR="00F6265C" w:rsidRPr="008843CA" w:rsidRDefault="00F6265C" w:rsidP="00F425FF">
            <w:pPr>
              <w:keepNext/>
              <w:keepLines/>
              <w:jc w:val="center"/>
              <w:rPr>
                <w:rFonts w:ascii="Arial" w:hAnsi="Arial" w:cs="Arial"/>
              </w:rPr>
            </w:pPr>
            <w:r w:rsidRPr="008843CA">
              <w:rPr>
                <w:rFonts w:ascii="Arial" w:hAnsi="Arial" w:cs="Arial"/>
              </w:rPr>
              <w:t>Qty</w:t>
            </w:r>
          </w:p>
          <w:p w14:paraId="6DA6F20D" w14:textId="77777777" w:rsidR="00F6265C" w:rsidRPr="008843CA" w:rsidRDefault="00F6265C" w:rsidP="00F425FF">
            <w:pPr>
              <w:keepNext/>
              <w:keepLines/>
              <w:jc w:val="center"/>
              <w:rPr>
                <w:rFonts w:ascii="Arial" w:hAnsi="Arial" w:cs="Arial"/>
              </w:rPr>
            </w:pPr>
          </w:p>
        </w:tc>
        <w:tc>
          <w:tcPr>
            <w:tcW w:w="1350" w:type="dxa"/>
            <w:gridSpan w:val="2"/>
            <w:shd w:val="clear" w:color="auto" w:fill="D9D9D9"/>
            <w:vAlign w:val="center"/>
          </w:tcPr>
          <w:p w14:paraId="38A0C21A" w14:textId="77777777" w:rsidR="00F6265C" w:rsidRPr="008843CA" w:rsidRDefault="00F6265C" w:rsidP="00F425FF">
            <w:pPr>
              <w:keepNext/>
              <w:keepLines/>
              <w:jc w:val="center"/>
              <w:rPr>
                <w:rFonts w:ascii="Arial" w:hAnsi="Arial" w:cs="Arial"/>
              </w:rPr>
            </w:pPr>
            <w:r w:rsidRPr="008843CA">
              <w:rPr>
                <w:rFonts w:ascii="Arial" w:hAnsi="Arial" w:cs="Arial"/>
              </w:rPr>
              <w:t>Calculated Total</w:t>
            </w:r>
          </w:p>
          <w:p w14:paraId="0A433026" w14:textId="77777777" w:rsidR="00F6265C" w:rsidRPr="008843CA" w:rsidRDefault="00F6265C" w:rsidP="00F425FF">
            <w:pPr>
              <w:keepNext/>
              <w:keepLines/>
              <w:jc w:val="center"/>
              <w:rPr>
                <w:rFonts w:ascii="Arial" w:hAnsi="Arial" w:cs="Arial"/>
              </w:rPr>
            </w:pPr>
            <w:r w:rsidRPr="008843CA">
              <w:rPr>
                <w:rFonts w:ascii="Arial" w:hAnsi="Arial" w:cs="Arial"/>
              </w:rPr>
              <w:t>Amount</w:t>
            </w:r>
          </w:p>
          <w:p w14:paraId="4E9AC6F8" w14:textId="77777777" w:rsidR="00F6265C" w:rsidRPr="008843CA" w:rsidRDefault="00F6265C" w:rsidP="00F425FF">
            <w:pPr>
              <w:keepNext/>
              <w:keepLines/>
              <w:jc w:val="center"/>
              <w:rPr>
                <w:rFonts w:ascii="Arial" w:hAnsi="Arial" w:cs="Arial"/>
              </w:rPr>
            </w:pPr>
            <w:r w:rsidRPr="008843CA">
              <w:rPr>
                <w:rFonts w:ascii="Arial" w:hAnsi="Arial" w:cs="Arial"/>
              </w:rPr>
              <w:t>(E x F)</w:t>
            </w:r>
          </w:p>
        </w:tc>
      </w:tr>
      <w:tr w:rsidR="00F6265C" w:rsidRPr="008843CA" w14:paraId="4D490EE8" w14:textId="77777777" w:rsidTr="004222A3">
        <w:trPr>
          <w:gridAfter w:val="1"/>
          <w:wAfter w:w="8" w:type="dxa"/>
        </w:trPr>
        <w:tc>
          <w:tcPr>
            <w:tcW w:w="2070" w:type="dxa"/>
            <w:shd w:val="clear" w:color="auto" w:fill="D9D9D9"/>
          </w:tcPr>
          <w:p w14:paraId="1F0B294A" w14:textId="77777777" w:rsidR="00F6265C" w:rsidRPr="008843CA" w:rsidRDefault="00F6265C" w:rsidP="00F425FF">
            <w:pPr>
              <w:keepNext/>
              <w:keepLines/>
              <w:rPr>
                <w:rFonts w:ascii="Arial" w:hAnsi="Arial" w:cs="Arial"/>
              </w:rPr>
            </w:pPr>
            <w:r w:rsidRPr="008843CA">
              <w:rPr>
                <w:rFonts w:ascii="Arial" w:hAnsi="Arial" w:cs="Arial"/>
              </w:rPr>
              <w:t xml:space="preserve">Remove and Replace  </w:t>
            </w:r>
          </w:p>
          <w:p w14:paraId="0A3BCF48" w14:textId="77777777" w:rsidR="00F6265C" w:rsidRPr="008843CA" w:rsidRDefault="00F6265C" w:rsidP="00F425FF">
            <w:pPr>
              <w:keepNext/>
              <w:keepLines/>
              <w:rPr>
                <w:rFonts w:ascii="Arial" w:hAnsi="Arial" w:cs="Arial"/>
              </w:rPr>
            </w:pPr>
            <w:r w:rsidRPr="008843CA">
              <w:rPr>
                <w:rFonts w:ascii="Arial" w:hAnsi="Arial" w:cs="Arial"/>
              </w:rPr>
              <w:t>Wilkins 4”-#375ASTR</w:t>
            </w:r>
          </w:p>
          <w:p w14:paraId="338BB701" w14:textId="77777777" w:rsidR="00F6265C" w:rsidRPr="008843CA" w:rsidRDefault="00F6265C" w:rsidP="00F425FF">
            <w:pPr>
              <w:keepNext/>
              <w:keepLines/>
              <w:rPr>
                <w:rFonts w:ascii="Arial" w:hAnsi="Arial" w:cs="Arial"/>
              </w:rPr>
            </w:pPr>
            <w:r w:rsidRPr="008843CA">
              <w:rPr>
                <w:rFonts w:ascii="Arial" w:hAnsi="Arial" w:cs="Arial"/>
              </w:rPr>
              <w:t>Backflow Assembly</w:t>
            </w:r>
          </w:p>
          <w:p w14:paraId="11F85D89" w14:textId="77777777" w:rsidR="00F6265C" w:rsidRPr="008843CA" w:rsidRDefault="00F6265C" w:rsidP="00F425FF">
            <w:pPr>
              <w:keepNext/>
              <w:keepLines/>
              <w:rPr>
                <w:rFonts w:ascii="Arial" w:hAnsi="Arial" w:cs="Arial"/>
              </w:rPr>
            </w:pPr>
          </w:p>
        </w:tc>
        <w:tc>
          <w:tcPr>
            <w:tcW w:w="1170" w:type="dxa"/>
            <w:vAlign w:val="center"/>
          </w:tcPr>
          <w:p w14:paraId="0028FEC8" w14:textId="77777777" w:rsidR="00F6265C" w:rsidRPr="008843CA" w:rsidRDefault="00F6265C" w:rsidP="00F425FF">
            <w:pPr>
              <w:keepNext/>
              <w:keepLines/>
              <w:jc w:val="center"/>
              <w:rPr>
                <w:rFonts w:ascii="Arial" w:hAnsi="Arial" w:cs="Arial"/>
              </w:rPr>
            </w:pPr>
          </w:p>
        </w:tc>
        <w:tc>
          <w:tcPr>
            <w:tcW w:w="1170" w:type="dxa"/>
            <w:vAlign w:val="center"/>
          </w:tcPr>
          <w:p w14:paraId="3FC2E000" w14:textId="77777777" w:rsidR="00F6265C" w:rsidRPr="008843CA" w:rsidRDefault="00F6265C" w:rsidP="00F425FF">
            <w:pPr>
              <w:keepNext/>
              <w:keepLines/>
              <w:rPr>
                <w:rFonts w:ascii="Arial" w:hAnsi="Arial" w:cs="Arial"/>
              </w:rPr>
            </w:pPr>
            <w:r w:rsidRPr="008843CA">
              <w:rPr>
                <w:rFonts w:ascii="Arial" w:hAnsi="Arial" w:cs="Arial"/>
              </w:rPr>
              <w:t>$</w:t>
            </w:r>
          </w:p>
        </w:tc>
        <w:tc>
          <w:tcPr>
            <w:tcW w:w="1260" w:type="dxa"/>
            <w:vAlign w:val="center"/>
          </w:tcPr>
          <w:p w14:paraId="32183353"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6575B86A" w14:textId="77777777" w:rsidR="00F6265C" w:rsidRPr="008843CA" w:rsidRDefault="00F6265C" w:rsidP="00F425FF">
            <w:pPr>
              <w:keepNext/>
              <w:keepLines/>
              <w:rPr>
                <w:rFonts w:ascii="Arial" w:hAnsi="Arial" w:cs="Arial"/>
              </w:rPr>
            </w:pPr>
            <w:r w:rsidRPr="008843CA">
              <w:rPr>
                <w:rFonts w:ascii="Arial" w:hAnsi="Arial" w:cs="Arial"/>
              </w:rPr>
              <w:t>$</w:t>
            </w:r>
          </w:p>
        </w:tc>
        <w:tc>
          <w:tcPr>
            <w:tcW w:w="1530" w:type="dxa"/>
            <w:vAlign w:val="center"/>
          </w:tcPr>
          <w:p w14:paraId="70309C5D" w14:textId="77777777" w:rsidR="00F6265C" w:rsidRPr="008843CA" w:rsidRDefault="00F6265C" w:rsidP="00F425FF">
            <w:pPr>
              <w:keepNext/>
              <w:keepLines/>
              <w:rPr>
                <w:rFonts w:ascii="Arial" w:hAnsi="Arial" w:cs="Arial"/>
              </w:rPr>
            </w:pPr>
            <w:r w:rsidRPr="008843CA">
              <w:rPr>
                <w:rFonts w:ascii="Arial" w:hAnsi="Arial" w:cs="Arial"/>
              </w:rPr>
              <w:t>$</w:t>
            </w:r>
          </w:p>
        </w:tc>
        <w:tc>
          <w:tcPr>
            <w:tcW w:w="630" w:type="dxa"/>
            <w:shd w:val="clear" w:color="auto" w:fill="D9D9D9"/>
            <w:vAlign w:val="center"/>
          </w:tcPr>
          <w:p w14:paraId="13EB7E2B" w14:textId="77777777" w:rsidR="00F6265C" w:rsidRPr="008843CA" w:rsidRDefault="00F6265C" w:rsidP="00F425FF">
            <w:pPr>
              <w:keepNext/>
              <w:keepLines/>
              <w:jc w:val="center"/>
              <w:rPr>
                <w:rFonts w:ascii="Arial" w:hAnsi="Arial" w:cs="Arial"/>
              </w:rPr>
            </w:pPr>
            <w:r w:rsidRPr="008843CA">
              <w:rPr>
                <w:rFonts w:ascii="Arial" w:hAnsi="Arial" w:cs="Arial"/>
              </w:rPr>
              <w:t>1</w:t>
            </w:r>
          </w:p>
        </w:tc>
        <w:tc>
          <w:tcPr>
            <w:tcW w:w="1350" w:type="dxa"/>
            <w:gridSpan w:val="2"/>
            <w:vAlign w:val="center"/>
          </w:tcPr>
          <w:p w14:paraId="4C53FE2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21275963" w14:textId="77777777" w:rsidTr="00F425FF">
        <w:tc>
          <w:tcPr>
            <w:tcW w:w="9368" w:type="dxa"/>
            <w:gridSpan w:val="8"/>
            <w:shd w:val="clear" w:color="auto" w:fill="D9D9D9"/>
          </w:tcPr>
          <w:p w14:paraId="06CDA8BC" w14:textId="77777777" w:rsidR="00F6265C" w:rsidRPr="008843CA" w:rsidRDefault="00F6265C" w:rsidP="00F425FF">
            <w:pPr>
              <w:keepNext/>
              <w:keepLines/>
              <w:jc w:val="right"/>
              <w:rPr>
                <w:rFonts w:ascii="Arial" w:hAnsi="Arial" w:cs="Arial"/>
              </w:rPr>
            </w:pPr>
            <w:r w:rsidRPr="008843CA">
              <w:rPr>
                <w:rFonts w:ascii="Arial" w:hAnsi="Arial" w:cs="Arial"/>
              </w:rPr>
              <w:t>FORESEEABLE REPAIR SERVICES TOTAL</w:t>
            </w:r>
          </w:p>
          <w:p w14:paraId="1ACEEE98" w14:textId="77777777" w:rsidR="00F6265C" w:rsidRPr="008843CA" w:rsidRDefault="00F6265C" w:rsidP="00F425FF">
            <w:pPr>
              <w:keepNext/>
              <w:keepLines/>
              <w:jc w:val="right"/>
              <w:rPr>
                <w:rFonts w:ascii="Arial" w:hAnsi="Arial" w:cs="Arial"/>
                <w:bCs/>
              </w:rPr>
            </w:pPr>
            <w:r w:rsidRPr="008843CA">
              <w:rPr>
                <w:rFonts w:ascii="Arial" w:hAnsi="Arial" w:cs="Arial"/>
                <w:bCs/>
              </w:rPr>
              <w:t>(Sum of Column G)</w:t>
            </w:r>
          </w:p>
        </w:tc>
        <w:tc>
          <w:tcPr>
            <w:tcW w:w="1350" w:type="dxa"/>
            <w:gridSpan w:val="2"/>
            <w:vAlign w:val="center"/>
          </w:tcPr>
          <w:p w14:paraId="0FA3FCD6" w14:textId="77777777" w:rsidR="00F6265C" w:rsidRPr="008843CA" w:rsidRDefault="00F6265C" w:rsidP="00F425FF">
            <w:pPr>
              <w:keepNext/>
              <w:keepLines/>
              <w:rPr>
                <w:rFonts w:ascii="Arial" w:hAnsi="Arial" w:cs="Arial"/>
              </w:rPr>
            </w:pPr>
            <w:r w:rsidRPr="008843CA">
              <w:rPr>
                <w:rFonts w:ascii="Arial" w:hAnsi="Arial" w:cs="Arial"/>
              </w:rPr>
              <w:t>$</w:t>
            </w:r>
          </w:p>
        </w:tc>
      </w:tr>
    </w:tbl>
    <w:p w14:paraId="7D9CF4EA" w14:textId="77777777" w:rsidR="00F6265C" w:rsidRPr="008843CA" w:rsidRDefault="00F6265C" w:rsidP="00F6265C">
      <w:pPr>
        <w:ind w:left="-180" w:right="-270"/>
        <w:jc w:val="both"/>
        <w:rPr>
          <w:rFonts w:ascii="Arial" w:hAnsi="Arial" w:cs="Arial"/>
          <w:sz w:val="22"/>
          <w:szCs w:val="22"/>
        </w:rPr>
      </w:pPr>
    </w:p>
    <w:p w14:paraId="096CBFEE" w14:textId="77777777" w:rsidR="00F6265C" w:rsidRPr="00524193" w:rsidRDefault="00F6265C" w:rsidP="00F76CF3">
      <w:pPr>
        <w:ind w:right="-720" w:hanging="180"/>
        <w:rPr>
          <w:rFonts w:ascii="Arial" w:hAnsi="Arial" w:cs="Arial"/>
        </w:rPr>
      </w:pPr>
      <w:r w:rsidRPr="00524193">
        <w:rPr>
          <w:rFonts w:ascii="Arial" w:hAnsi="Arial" w:cs="Arial"/>
          <w:vertAlign w:val="superscript"/>
        </w:rPr>
        <w:t xml:space="preserve">1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2C0BB7F2" w14:textId="77777777" w:rsidR="00F6265C" w:rsidRPr="00524193" w:rsidRDefault="00F6265C" w:rsidP="00F76CF3">
      <w:pPr>
        <w:tabs>
          <w:tab w:val="left" w:pos="360"/>
          <w:tab w:val="left" w:pos="9720"/>
          <w:tab w:val="left" w:pos="10080"/>
        </w:tabs>
        <w:ind w:right="-720" w:hanging="180"/>
        <w:rPr>
          <w:rFonts w:ascii="Arial" w:hAnsi="Arial" w:cs="Arial"/>
        </w:rPr>
      </w:pPr>
      <w:r w:rsidRPr="00524193">
        <w:rPr>
          <w:rFonts w:ascii="Arial" w:hAnsi="Arial" w:cs="Arial"/>
          <w:vertAlign w:val="superscript"/>
        </w:rPr>
        <w:t xml:space="preserve">2 </w:t>
      </w:r>
      <w:r w:rsidRPr="00524193">
        <w:rPr>
          <w:rFonts w:ascii="Arial" w:hAnsi="Arial" w:cs="Arial"/>
        </w:rPr>
        <w:tab/>
        <w:t>Table 2</w:t>
      </w:r>
      <w:proofErr w:type="gramStart"/>
      <w:r w:rsidRPr="00524193">
        <w:rPr>
          <w:rFonts w:ascii="Arial" w:hAnsi="Arial" w:cs="Arial"/>
        </w:rPr>
        <w:t>:  The</w:t>
      </w:r>
      <w:proofErr w:type="gramEnd"/>
      <w:r w:rsidRPr="00524193">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524193">
        <w:rPr>
          <w:rFonts w:ascii="Arial" w:hAnsi="Arial" w:cs="Arial"/>
        </w:rPr>
        <w:t>shall</w:t>
      </w:r>
      <w:proofErr w:type="gramEnd"/>
      <w:r w:rsidRPr="00524193">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589C9861" w14:textId="77777777" w:rsidR="00F6265C" w:rsidRPr="00524193" w:rsidRDefault="00F6265C" w:rsidP="00F76CF3">
      <w:pPr>
        <w:tabs>
          <w:tab w:val="left" w:pos="360"/>
          <w:tab w:val="left" w:pos="9720"/>
          <w:tab w:val="left" w:pos="10080"/>
        </w:tabs>
        <w:ind w:right="-720" w:hanging="180"/>
        <w:outlineLvl w:val="0"/>
        <w:rPr>
          <w:rFonts w:ascii="Arial" w:hAnsi="Arial" w:cs="Arial"/>
        </w:rPr>
      </w:pPr>
      <w:r w:rsidRPr="00524193">
        <w:rPr>
          <w:rFonts w:ascii="Arial" w:hAnsi="Arial" w:cs="Arial"/>
          <w:vertAlign w:val="superscript"/>
        </w:rPr>
        <w:t xml:space="preserve">3 </w:t>
      </w:r>
      <w:r w:rsidRPr="00524193">
        <w:rPr>
          <w:rFonts w:ascii="Arial" w:hAnsi="Arial" w:cs="Arial"/>
        </w:rPr>
        <w:tab/>
        <w:t>Table 2</w:t>
      </w:r>
      <w:proofErr w:type="gramStart"/>
      <w:r w:rsidRPr="00524193">
        <w:rPr>
          <w:rFonts w:ascii="Arial" w:hAnsi="Arial" w:cs="Arial"/>
        </w:rPr>
        <w:t>:  Foreseeable</w:t>
      </w:r>
      <w:proofErr w:type="gramEnd"/>
      <w:r w:rsidRPr="00524193">
        <w:rPr>
          <w:rFonts w:ascii="Arial" w:hAnsi="Arial" w:cs="Arial"/>
        </w:rPr>
        <w:t xml:space="preserve"> Repair Services</w:t>
      </w:r>
      <w:proofErr w:type="gramStart"/>
      <w:r w:rsidRPr="00524193">
        <w:rPr>
          <w:rFonts w:ascii="Arial" w:hAnsi="Arial" w:cs="Arial"/>
        </w:rPr>
        <w:t>:  The</w:t>
      </w:r>
      <w:proofErr w:type="gramEnd"/>
      <w:r w:rsidRPr="00524193">
        <w:rPr>
          <w:rFonts w:ascii="Arial" w:hAnsi="Arial" w:cs="Arial"/>
        </w:rPr>
        <w:t xml:space="preserve"> Parts Replacement Amount (Column D) are all inclusive, including tax, markup, etc.  The Part Replacement Amount is included in the Total Combined Replacement Amount and will not be paid separately.</w:t>
      </w:r>
    </w:p>
    <w:p w14:paraId="1B2DE7F5" w14:textId="77777777" w:rsidR="00F6265C" w:rsidRPr="008843CA" w:rsidRDefault="00F6265C" w:rsidP="004222A3">
      <w:pPr>
        <w:keepNext/>
        <w:keepLines/>
        <w:numPr>
          <w:ilvl w:val="0"/>
          <w:numId w:val="69"/>
        </w:numPr>
        <w:spacing w:after="200" w:line="276" w:lineRule="auto"/>
        <w:ind w:left="-360"/>
        <w:contextualSpacing/>
        <w:rPr>
          <w:rFonts w:ascii="Arial" w:hAnsi="Arial" w:cs="Arial"/>
          <w:bCs/>
          <w:sz w:val="22"/>
          <w:szCs w:val="22"/>
        </w:rPr>
      </w:pPr>
      <w:r w:rsidRPr="004222A3">
        <w:rPr>
          <w:rFonts w:ascii="Arial" w:hAnsi="Arial" w:cs="Arial"/>
          <w:b/>
          <w:sz w:val="22"/>
          <w:szCs w:val="22"/>
        </w:rPr>
        <w:lastRenderedPageBreak/>
        <w:t>UNFORESEEABLE REPAIR SERVICES</w:t>
      </w:r>
      <w:r w:rsidRPr="008843CA">
        <w:rPr>
          <w:rFonts w:ascii="Arial" w:hAnsi="Arial" w:cs="Arial"/>
          <w:bCs/>
          <w:sz w:val="22"/>
          <w:szCs w:val="22"/>
          <w:vertAlign w:val="superscript"/>
        </w:rPr>
        <w:t>1</w:t>
      </w:r>
    </w:p>
    <w:p w14:paraId="4B286E5B" w14:textId="77777777" w:rsidR="00F6265C" w:rsidRPr="008843CA" w:rsidRDefault="00F6265C" w:rsidP="00F6265C">
      <w:pPr>
        <w:keepNext/>
        <w:keepLines/>
        <w:spacing w:after="200" w:line="276" w:lineRule="auto"/>
        <w:ind w:left="360"/>
        <w:contextualSpacing/>
        <w:rPr>
          <w:rFonts w:ascii="Arial" w:hAnsi="Arial" w:cs="Arial"/>
          <w:bCs/>
          <w:sz w:val="22"/>
          <w:szCs w:val="22"/>
        </w:rPr>
      </w:pP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F6265C" w:rsidRPr="008843CA" w14:paraId="49B230D0" w14:textId="77777777" w:rsidTr="00F425F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691E766B" w14:textId="77777777" w:rsidR="00F6265C" w:rsidRPr="008843CA" w:rsidRDefault="00F6265C" w:rsidP="00F425FF">
            <w:pPr>
              <w:keepNext/>
              <w:keepLines/>
              <w:rPr>
                <w:rFonts w:ascii="Arial" w:hAnsi="Arial" w:cs="Arial"/>
                <w:b/>
              </w:rPr>
            </w:pPr>
            <w:r w:rsidRPr="008843CA">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B1CD26" w14:textId="77777777" w:rsidR="00F6265C" w:rsidRPr="008843CA" w:rsidRDefault="00F6265C" w:rsidP="00F425FF">
            <w:pPr>
              <w:keepNext/>
              <w:keepLines/>
              <w:jc w:val="center"/>
              <w:rPr>
                <w:rFonts w:ascii="Arial" w:hAnsi="Arial" w:cs="Arial"/>
              </w:rPr>
            </w:pPr>
            <w:r w:rsidRPr="008843CA">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180252" w14:textId="77777777" w:rsidR="00F6265C" w:rsidRPr="008843CA" w:rsidRDefault="00F6265C" w:rsidP="00F425FF">
            <w:pPr>
              <w:keepNext/>
              <w:keepLines/>
              <w:jc w:val="center"/>
              <w:rPr>
                <w:rFonts w:ascii="Arial" w:hAnsi="Arial" w:cs="Arial"/>
              </w:rPr>
            </w:pPr>
            <w:r w:rsidRPr="008843CA">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1DE39F" w14:textId="77777777" w:rsidR="00F6265C" w:rsidRPr="008843CA" w:rsidRDefault="00F6265C" w:rsidP="00F425FF">
            <w:pPr>
              <w:keepNext/>
              <w:keepLines/>
              <w:jc w:val="center"/>
              <w:rPr>
                <w:rFonts w:ascii="Arial" w:hAnsi="Arial" w:cs="Arial"/>
              </w:rPr>
            </w:pPr>
            <w:r w:rsidRPr="008843CA">
              <w:rPr>
                <w:rFonts w:ascii="Arial" w:hAnsi="Arial" w:cs="Arial"/>
              </w:rPr>
              <w:t>C</w:t>
            </w:r>
          </w:p>
        </w:tc>
      </w:tr>
      <w:tr w:rsidR="00F6265C" w:rsidRPr="008843CA" w14:paraId="7D60B0AB" w14:textId="77777777" w:rsidTr="00F425FF">
        <w:trPr>
          <w:trHeight w:val="800"/>
        </w:trPr>
        <w:tc>
          <w:tcPr>
            <w:tcW w:w="4410" w:type="dxa"/>
            <w:vMerge/>
            <w:vAlign w:val="center"/>
            <w:hideMark/>
          </w:tcPr>
          <w:p w14:paraId="54078489" w14:textId="77777777" w:rsidR="00F6265C" w:rsidRPr="008843CA" w:rsidRDefault="00F6265C" w:rsidP="00F425FF">
            <w:pPr>
              <w:keepNext/>
              <w:keepLines/>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7467F7" w14:textId="77777777" w:rsidR="00F6265C" w:rsidRPr="008843CA" w:rsidRDefault="00F6265C" w:rsidP="00F425FF">
            <w:pPr>
              <w:keepNext/>
              <w:keepLines/>
              <w:jc w:val="center"/>
              <w:rPr>
                <w:rFonts w:ascii="Arial" w:hAnsi="Arial" w:cs="Arial"/>
              </w:rPr>
            </w:pPr>
            <w:r w:rsidRPr="008843CA">
              <w:rPr>
                <w:rFonts w:ascii="Arial" w:hAnsi="Arial" w:cs="Arial"/>
              </w:rPr>
              <w:t>Rate</w:t>
            </w:r>
            <w:r w:rsidRPr="008843CA">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FC553A8" w14:textId="77777777" w:rsidR="00F6265C" w:rsidRPr="008843CA" w:rsidRDefault="00F6265C" w:rsidP="00F425FF">
            <w:pPr>
              <w:keepNext/>
              <w:keepLines/>
              <w:jc w:val="center"/>
              <w:rPr>
                <w:rFonts w:ascii="Arial" w:hAnsi="Arial" w:cs="Arial"/>
              </w:rPr>
            </w:pPr>
            <w:r w:rsidRPr="008843CA">
              <w:rPr>
                <w:rFonts w:ascii="Arial" w:hAnsi="Arial" w:cs="Arial"/>
              </w:rPr>
              <w:t>Estimated Number of Hours</w:t>
            </w:r>
          </w:p>
          <w:p w14:paraId="00274793" w14:textId="77777777" w:rsidR="00F6265C" w:rsidRPr="008843CA" w:rsidRDefault="00F6265C" w:rsidP="00F425FF">
            <w:pPr>
              <w:keepNext/>
              <w:keepLines/>
              <w:jc w:val="center"/>
              <w:rPr>
                <w:rFonts w:ascii="Arial" w:hAnsi="Arial" w:cs="Arial"/>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F18979" w14:textId="77777777" w:rsidR="00F6265C" w:rsidRPr="008843CA" w:rsidRDefault="00F6265C" w:rsidP="00F425FF">
            <w:pPr>
              <w:keepNext/>
              <w:keepLines/>
              <w:jc w:val="center"/>
              <w:rPr>
                <w:rFonts w:ascii="Arial" w:hAnsi="Arial" w:cs="Arial"/>
              </w:rPr>
            </w:pPr>
            <w:r w:rsidRPr="008843CA">
              <w:rPr>
                <w:rFonts w:ascii="Arial" w:hAnsi="Arial" w:cs="Arial"/>
              </w:rPr>
              <w:t>Annual Calculated Amount</w:t>
            </w:r>
          </w:p>
          <w:p w14:paraId="3633D434" w14:textId="77777777" w:rsidR="00F6265C" w:rsidRPr="008843CA" w:rsidRDefault="00F6265C" w:rsidP="00F425FF">
            <w:pPr>
              <w:keepNext/>
              <w:keepLines/>
              <w:jc w:val="center"/>
              <w:rPr>
                <w:rFonts w:ascii="Arial" w:hAnsi="Arial" w:cs="Arial"/>
              </w:rPr>
            </w:pPr>
            <w:r w:rsidRPr="008843CA">
              <w:rPr>
                <w:rFonts w:ascii="Arial" w:hAnsi="Arial" w:cs="Arial"/>
              </w:rPr>
              <w:t>(A x B)</w:t>
            </w:r>
          </w:p>
        </w:tc>
      </w:tr>
      <w:tr w:rsidR="00F6265C" w:rsidRPr="008843CA" w14:paraId="7F2F57A6" w14:textId="77777777" w:rsidTr="00F425F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6691E7" w14:textId="77777777" w:rsidR="00F6265C" w:rsidRPr="008843CA" w:rsidRDefault="00F6265C" w:rsidP="00F425FF">
            <w:pPr>
              <w:keepNext/>
              <w:keepLines/>
              <w:rPr>
                <w:rFonts w:ascii="Arial" w:hAnsi="Arial" w:cs="Arial"/>
              </w:rPr>
            </w:pPr>
            <w:r w:rsidRPr="008843CA">
              <w:rPr>
                <w:rFonts w:ascii="Arial" w:hAnsi="Arial" w:cs="Arial"/>
              </w:rPr>
              <w:t xml:space="preserve">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tcPr>
          <w:p w14:paraId="009CD4C0" w14:textId="229D7E5F" w:rsidR="00F6265C" w:rsidRPr="004222A3" w:rsidRDefault="00F6265C" w:rsidP="00F425FF">
            <w:pPr>
              <w:keepNext/>
              <w:keepLines/>
              <w:rPr>
                <w:rFonts w:ascii="Arial" w:hAnsi="Arial" w:cs="Arial"/>
              </w:rPr>
            </w:pPr>
            <w:r w:rsidRPr="008843CA">
              <w:rPr>
                <w:rFonts w:ascii="Arial" w:hAnsi="Arial" w:cs="Arial"/>
              </w:rPr>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B9A84F2"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1EAFE6D"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5D4C305" w14:textId="77777777" w:rsidTr="00F425F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56427EC4" w14:textId="77777777" w:rsidR="00F6265C" w:rsidRPr="008843CA" w:rsidRDefault="00F6265C" w:rsidP="00F425FF">
            <w:pPr>
              <w:keepNext/>
              <w:keepLines/>
              <w:rPr>
                <w:rFonts w:ascii="Arial" w:hAnsi="Arial" w:cs="Arial"/>
              </w:rPr>
            </w:pPr>
            <w:r w:rsidRPr="008843CA">
              <w:rPr>
                <w:rFonts w:ascii="Arial" w:hAnsi="Arial" w:cs="Arial"/>
              </w:rPr>
              <w:t xml:space="preserve">Outside of Normal Business Hours as identified in Exhibit A, Attachment 1; Service Requirements, Section </w:t>
            </w:r>
            <w:proofErr w:type="gramStart"/>
            <w:r w:rsidRPr="008843CA">
              <w:rPr>
                <w:rFonts w:ascii="Arial" w:hAnsi="Arial" w:cs="Arial"/>
              </w:rPr>
              <w:t>1.A</w:t>
            </w:r>
            <w:proofErr w:type="gramEnd"/>
          </w:p>
        </w:tc>
        <w:tc>
          <w:tcPr>
            <w:tcW w:w="1800" w:type="dxa"/>
            <w:tcBorders>
              <w:top w:val="single" w:sz="4" w:space="0" w:color="auto"/>
              <w:left w:val="single" w:sz="4" w:space="0" w:color="auto"/>
              <w:bottom w:val="single" w:sz="4" w:space="0" w:color="auto"/>
              <w:right w:val="single" w:sz="4" w:space="0" w:color="auto"/>
            </w:tcBorders>
            <w:vAlign w:val="center"/>
            <w:hideMark/>
          </w:tcPr>
          <w:p w14:paraId="122FCDFF" w14:textId="5D65EAF4" w:rsidR="00F6265C" w:rsidRPr="004222A3" w:rsidRDefault="00F6265C" w:rsidP="00F425FF">
            <w:pPr>
              <w:keepNext/>
              <w:keepLines/>
              <w:rPr>
                <w:rFonts w:ascii="Arial" w:hAnsi="Arial" w:cs="Arial"/>
              </w:rPr>
            </w:pPr>
            <w:r w:rsidRPr="008843CA">
              <w:rPr>
                <w:rFonts w:ascii="Arial" w:hAnsi="Arial" w:cs="Arial"/>
              </w:rPr>
              <w:t>$</w:t>
            </w:r>
          </w:p>
          <w:p w14:paraId="4EFE74CC"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2D382B0"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4965D7"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79D4746A" w14:textId="77777777" w:rsidTr="00F425F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4A6F75" w14:textId="77777777" w:rsidR="00F6265C" w:rsidRPr="008843CA" w:rsidRDefault="00F6265C" w:rsidP="00F425FF">
            <w:pPr>
              <w:keepNext/>
              <w:keepLines/>
              <w:rPr>
                <w:rFonts w:ascii="Arial" w:hAnsi="Arial" w:cs="Arial"/>
              </w:rPr>
            </w:pPr>
            <w:r w:rsidRPr="008843CA">
              <w:rPr>
                <w:rFonts w:ascii="Arial" w:hAnsi="Arial" w:cs="Arial"/>
              </w:rPr>
              <w:t>Emergency –Within Normal Business Hours</w:t>
            </w:r>
          </w:p>
          <w:p w14:paraId="48A2B0C6"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B57ABA3" w14:textId="26CB243E" w:rsidR="00F6265C" w:rsidRPr="004222A3" w:rsidRDefault="00F6265C" w:rsidP="00F425FF">
            <w:pPr>
              <w:keepNext/>
              <w:keepLines/>
              <w:rPr>
                <w:rFonts w:ascii="Arial" w:hAnsi="Arial" w:cs="Arial"/>
              </w:rPr>
            </w:pPr>
            <w:r w:rsidRPr="008843CA">
              <w:rPr>
                <w:rFonts w:ascii="Arial" w:hAnsi="Arial" w:cs="Arial"/>
              </w:rPr>
              <w:t>$</w:t>
            </w:r>
          </w:p>
          <w:p w14:paraId="2D6069F4"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6CD7208"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29C862E"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1170E1FA" w14:textId="77777777" w:rsidTr="00F425F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830150" w14:textId="77777777" w:rsidR="00F6265C" w:rsidRPr="008843CA" w:rsidRDefault="00F6265C" w:rsidP="00F425FF">
            <w:pPr>
              <w:keepNext/>
              <w:keepLines/>
              <w:rPr>
                <w:rFonts w:ascii="Arial" w:hAnsi="Arial" w:cs="Arial"/>
              </w:rPr>
            </w:pPr>
            <w:r w:rsidRPr="008843CA">
              <w:rPr>
                <w:rFonts w:ascii="Arial" w:hAnsi="Arial" w:cs="Arial"/>
              </w:rPr>
              <w:t>Emergency –Outside Normal Business Hours</w:t>
            </w:r>
          </w:p>
          <w:p w14:paraId="4AD64F2D" w14:textId="77777777" w:rsidR="00F6265C" w:rsidRPr="008843CA" w:rsidRDefault="00F6265C" w:rsidP="00F425FF">
            <w:pPr>
              <w:keepNext/>
              <w:keepLines/>
              <w:rPr>
                <w:rFonts w:ascii="Arial" w:hAnsi="Arial" w:cs="Arial"/>
              </w:rPr>
            </w:pPr>
            <w:r w:rsidRPr="008843CA">
              <w:rPr>
                <w:rFonts w:ascii="Arial" w:hAnsi="Arial" w:cs="Arial"/>
              </w:rPr>
              <w:t>(Requires response as identified in Exhibit A, Scope of Work Section 7.A)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4CC6872" w14:textId="07239920" w:rsidR="00F6265C" w:rsidRPr="004222A3" w:rsidRDefault="00F6265C" w:rsidP="00F425FF">
            <w:pPr>
              <w:keepNext/>
              <w:keepLines/>
              <w:rPr>
                <w:rFonts w:ascii="Arial" w:hAnsi="Arial" w:cs="Arial"/>
              </w:rPr>
            </w:pPr>
            <w:r w:rsidRPr="008843CA">
              <w:rPr>
                <w:rFonts w:ascii="Arial" w:hAnsi="Arial" w:cs="Arial"/>
              </w:rPr>
              <w:t>$</w:t>
            </w:r>
          </w:p>
          <w:p w14:paraId="70CFC0EB" w14:textId="77777777" w:rsidR="00F6265C" w:rsidRPr="008843CA" w:rsidRDefault="00F6265C" w:rsidP="00F425FF">
            <w:pPr>
              <w:keepNext/>
              <w:keepLines/>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D28D99A" w14:textId="77777777" w:rsidR="00F6265C" w:rsidRPr="008843CA" w:rsidRDefault="00F6265C" w:rsidP="00F425FF">
            <w:pPr>
              <w:keepNext/>
              <w:keepLines/>
              <w:jc w:val="center"/>
              <w:rPr>
                <w:rFonts w:ascii="Arial" w:hAnsi="Arial" w:cs="Arial"/>
              </w:rPr>
            </w:pPr>
            <w:r w:rsidRPr="008843CA">
              <w:rPr>
                <w:rFonts w:ascii="Arial" w:hAnsi="Arial" w:cs="Arial"/>
              </w:rPr>
              <w:t>2</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330C7E1"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0527B918" w14:textId="77777777" w:rsidTr="00F425F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299E221" w14:textId="77777777" w:rsidR="00F6265C" w:rsidRPr="008843CA" w:rsidRDefault="00F6265C" w:rsidP="00F425FF">
            <w:pPr>
              <w:keepNext/>
              <w:keepLines/>
              <w:jc w:val="both"/>
              <w:rPr>
                <w:rFonts w:ascii="Arial" w:hAnsi="Arial" w:cs="Arial"/>
              </w:rPr>
            </w:pPr>
            <w:r w:rsidRPr="008843CA">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5484C934" w14:textId="77777777" w:rsidR="00F6265C" w:rsidRPr="008843CA" w:rsidRDefault="00F6265C" w:rsidP="00F425FF">
            <w:pPr>
              <w:keepNext/>
              <w:keepLines/>
              <w:jc w:val="both"/>
              <w:rPr>
                <w:rFonts w:ascii="Arial" w:hAnsi="Arial" w:cs="Arial"/>
              </w:rPr>
            </w:pPr>
            <w:r w:rsidRPr="008843CA">
              <w:rPr>
                <w:rFonts w:ascii="Arial" w:hAnsi="Arial" w:cs="Arial"/>
              </w:rPr>
              <w:t>$ 1,000.00</w:t>
            </w:r>
          </w:p>
        </w:tc>
      </w:tr>
      <w:tr w:rsidR="00F6265C" w:rsidRPr="008843CA" w14:paraId="15B6FEF3" w14:textId="77777777" w:rsidTr="00F425F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F48218" w14:textId="77777777" w:rsidR="00F6265C" w:rsidRPr="008843CA" w:rsidRDefault="00F6265C" w:rsidP="00F425FF">
            <w:pPr>
              <w:keepNext/>
              <w:keepLines/>
              <w:rPr>
                <w:rFonts w:ascii="Arial" w:hAnsi="Arial" w:cs="Arial"/>
              </w:rPr>
            </w:pPr>
            <w:r w:rsidRPr="008843CA">
              <w:rPr>
                <w:rFonts w:ascii="Arial" w:hAnsi="Arial" w:cs="Arial"/>
              </w:rPr>
              <w:t>Parts Mark-Up</w:t>
            </w:r>
            <w:r w:rsidRPr="008843C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22FAB49" w14:textId="77777777" w:rsidR="00F6265C" w:rsidRPr="008843CA" w:rsidRDefault="00F6265C" w:rsidP="00F425FF">
            <w:pPr>
              <w:keepNext/>
              <w:keepLines/>
              <w:rPr>
                <w:rFonts w:ascii="Arial" w:hAnsi="Arial" w:cs="Arial"/>
              </w:rPr>
            </w:pPr>
            <w:r w:rsidRPr="008843CA">
              <w:rPr>
                <w:rFonts w:ascii="Arial" w:hAnsi="Arial" w:cs="Arial"/>
              </w:rPr>
              <w:t>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CADDD2" w14:textId="77777777" w:rsidR="00F6265C" w:rsidRPr="008843CA" w:rsidRDefault="00F6265C" w:rsidP="00F425FF">
            <w:pPr>
              <w:keepNext/>
              <w:keepLines/>
              <w:rPr>
                <w:rFonts w:ascii="Arial" w:hAnsi="Arial" w:cs="Arial"/>
              </w:rPr>
            </w:pPr>
            <w:r w:rsidRPr="008843CA">
              <w:rPr>
                <w:rFonts w:ascii="Arial" w:hAnsi="Arial" w:cs="Arial"/>
              </w:rPr>
              <w:t xml:space="preserve"> $ 1,000.00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6AC9403"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308EFA72" w14:textId="77777777" w:rsidTr="00F425F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85F6B2C" w14:textId="77777777" w:rsidR="00F6265C" w:rsidRPr="008843CA" w:rsidRDefault="00F6265C" w:rsidP="00F425FF">
            <w:pPr>
              <w:keepNext/>
              <w:keepLines/>
              <w:jc w:val="right"/>
              <w:rPr>
                <w:rFonts w:ascii="Arial" w:hAnsi="Arial" w:cs="Arial"/>
              </w:rPr>
            </w:pPr>
            <w:r w:rsidRPr="008843CA">
              <w:rPr>
                <w:rFonts w:ascii="Arial" w:hAnsi="Arial" w:cs="Arial"/>
              </w:rPr>
              <w:t>ANNUAL TOTAL</w:t>
            </w:r>
          </w:p>
          <w:p w14:paraId="6F9F47FB" w14:textId="77777777" w:rsidR="00F6265C" w:rsidRPr="008843CA" w:rsidRDefault="00F6265C" w:rsidP="00F425FF">
            <w:pPr>
              <w:keepNext/>
              <w:keepLines/>
              <w:jc w:val="right"/>
              <w:rPr>
                <w:rFonts w:ascii="Arial" w:hAnsi="Arial" w:cs="Arial"/>
              </w:rPr>
            </w:pPr>
            <w:r w:rsidRPr="008843CA">
              <w:rPr>
                <w:rFonts w:ascii="Arial" w:hAnsi="Arial" w:cs="Arial"/>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C994F96" w14:textId="77777777" w:rsidR="00F6265C" w:rsidRPr="008843CA" w:rsidRDefault="00F6265C" w:rsidP="00F425FF">
            <w:pPr>
              <w:keepNext/>
              <w:keepLines/>
              <w:rPr>
                <w:rFonts w:ascii="Arial" w:hAnsi="Arial" w:cs="Arial"/>
              </w:rPr>
            </w:pPr>
            <w:r w:rsidRPr="008843CA">
              <w:rPr>
                <w:rFonts w:ascii="Arial" w:hAnsi="Arial" w:cs="Arial"/>
              </w:rPr>
              <w:t>$</w:t>
            </w:r>
          </w:p>
        </w:tc>
      </w:tr>
      <w:tr w:rsidR="00F6265C" w:rsidRPr="008843CA" w14:paraId="6A1EAA7E" w14:textId="77777777" w:rsidTr="00F425F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2AAFCB" w14:textId="77777777" w:rsidR="00F6265C" w:rsidRPr="008843CA" w:rsidRDefault="00F6265C" w:rsidP="00F425FF">
            <w:pPr>
              <w:keepNext/>
              <w:keepLines/>
              <w:jc w:val="right"/>
              <w:rPr>
                <w:rFonts w:ascii="Arial" w:hAnsi="Arial" w:cs="Arial"/>
              </w:rPr>
            </w:pPr>
            <w:r w:rsidRPr="008843CA">
              <w:rPr>
                <w:rFonts w:ascii="Arial" w:hAnsi="Arial" w:cs="Arial"/>
              </w:rPr>
              <w:t xml:space="preserve">CALCULATED UNFORESEEABLE REPAIR SERVICES TOTAL </w:t>
            </w:r>
          </w:p>
          <w:p w14:paraId="18A6EA6C" w14:textId="77777777" w:rsidR="00F6265C" w:rsidRPr="008843CA" w:rsidRDefault="00F6265C" w:rsidP="00F425FF">
            <w:pPr>
              <w:keepNext/>
              <w:keepLines/>
              <w:jc w:val="right"/>
              <w:rPr>
                <w:rFonts w:ascii="Arial" w:hAnsi="Arial" w:cs="Arial"/>
              </w:rPr>
            </w:pPr>
            <w:r w:rsidRPr="008843CA">
              <w:rPr>
                <w:rFonts w:ascii="Arial" w:hAnsi="Arial" w:cs="Arial"/>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67BE575" w14:textId="77777777" w:rsidR="00F6265C" w:rsidRPr="008843CA" w:rsidRDefault="00F6265C" w:rsidP="00F425FF">
            <w:pPr>
              <w:keepNext/>
              <w:keepLines/>
              <w:rPr>
                <w:rFonts w:ascii="Arial" w:hAnsi="Arial" w:cs="Arial"/>
              </w:rPr>
            </w:pPr>
            <w:r w:rsidRPr="008843CA">
              <w:rPr>
                <w:rFonts w:ascii="Arial" w:hAnsi="Arial" w:cs="Arial"/>
              </w:rPr>
              <w:t>$</w:t>
            </w:r>
          </w:p>
        </w:tc>
      </w:tr>
    </w:tbl>
    <w:p w14:paraId="357FA0AE" w14:textId="77777777" w:rsidR="00F6265C" w:rsidRPr="008843CA" w:rsidRDefault="00F6265C" w:rsidP="00F6265C">
      <w:pPr>
        <w:jc w:val="both"/>
        <w:rPr>
          <w:rFonts w:ascii="Arial" w:hAnsi="Arial" w:cs="Arial"/>
          <w:sz w:val="22"/>
          <w:szCs w:val="22"/>
        </w:rPr>
      </w:pPr>
    </w:p>
    <w:p w14:paraId="7C44052E" w14:textId="77777777" w:rsidR="00F6265C" w:rsidRPr="00524193" w:rsidRDefault="00F6265C" w:rsidP="00F76CF3">
      <w:pPr>
        <w:ind w:right="-720" w:hanging="180"/>
        <w:rPr>
          <w:rFonts w:ascii="Arial" w:hAnsi="Arial" w:cs="Arial"/>
        </w:rPr>
      </w:pPr>
      <w:r w:rsidRPr="00524193">
        <w:rPr>
          <w:rFonts w:ascii="Arial" w:hAnsi="Arial" w:cs="Arial"/>
          <w:vertAlign w:val="superscript"/>
        </w:rPr>
        <w:t>1</w:t>
      </w:r>
      <w:r w:rsidRPr="00524193">
        <w:rPr>
          <w:rFonts w:ascii="Arial" w:hAnsi="Arial" w:cs="Arial"/>
        </w:rPr>
        <w:t xml:space="preserve"> </w:t>
      </w:r>
      <w:r w:rsidRPr="00524193">
        <w:rPr>
          <w:rFonts w:ascii="Arial" w:hAnsi="Arial" w:cs="Arial"/>
        </w:rPr>
        <w:tab/>
        <w:t>Table 3</w:t>
      </w:r>
      <w:proofErr w:type="gramStart"/>
      <w:r w:rsidRPr="00524193">
        <w:rPr>
          <w:rFonts w:ascii="Arial" w:hAnsi="Arial" w:cs="Arial"/>
        </w:rPr>
        <w:t>:  Unforeseeable</w:t>
      </w:r>
      <w:proofErr w:type="gramEnd"/>
      <w:r w:rsidRPr="00524193">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5887AAF9" w14:textId="77777777" w:rsidR="00F6265C" w:rsidRPr="00524193" w:rsidRDefault="00F6265C" w:rsidP="00F76CF3">
      <w:pPr>
        <w:tabs>
          <w:tab w:val="left" w:pos="810"/>
        </w:tabs>
        <w:ind w:right="-720" w:hanging="180"/>
        <w:rPr>
          <w:rFonts w:ascii="Arial" w:hAnsi="Arial" w:cs="Arial"/>
          <w:b/>
          <w:bCs/>
        </w:rPr>
      </w:pPr>
      <w:proofErr w:type="gramStart"/>
      <w:r w:rsidRPr="00524193">
        <w:rPr>
          <w:rFonts w:ascii="Arial" w:hAnsi="Arial" w:cs="Arial"/>
          <w:spacing w:val="-3"/>
          <w:vertAlign w:val="superscript"/>
        </w:rPr>
        <w:t xml:space="preserve">2  </w:t>
      </w:r>
      <w:r w:rsidRPr="00524193">
        <w:rPr>
          <w:rFonts w:ascii="Arial" w:hAnsi="Arial" w:cs="Arial"/>
          <w:spacing w:val="-3"/>
          <w:vertAlign w:val="superscript"/>
        </w:rPr>
        <w:tab/>
      </w:r>
      <w:proofErr w:type="gramEnd"/>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w:t>
      </w:r>
      <w:r w:rsidRPr="00524193">
        <w:rPr>
          <w:rFonts w:ascii="Arial" w:hAnsi="Arial" w:cs="Arial"/>
        </w:rPr>
        <w:t xml:space="preserve"> </w:t>
      </w:r>
      <w:r w:rsidRPr="00524193">
        <w:rPr>
          <w:rFonts w:ascii="Arial" w:hAnsi="Arial" w:cs="Arial"/>
          <w:spacing w:val="-3"/>
        </w:rPr>
        <w:t xml:space="preserve">rate is for one (1) Service Technician.  Should the Contractor require more than one (1) Service Technician to perform services, approval must be obtained by </w:t>
      </w:r>
      <w:r w:rsidRPr="00524193">
        <w:rPr>
          <w:rFonts w:ascii="Arial" w:hAnsi="Arial" w:cs="Arial"/>
        </w:rPr>
        <w:t xml:space="preserve">the </w:t>
      </w:r>
      <w:r w:rsidRPr="00524193">
        <w:rPr>
          <w:rFonts w:ascii="Arial" w:hAnsi="Arial" w:cs="Arial"/>
          <w:spacing w:val="-3"/>
        </w:rPr>
        <w:t>Facilities Management Division</w:t>
      </w:r>
      <w:r w:rsidRPr="00524193">
        <w:rPr>
          <w:rFonts w:ascii="Arial" w:hAnsi="Arial" w:cs="Arial"/>
        </w:rPr>
        <w:t xml:space="preserve"> (FMD) Contract Administrator or FMD Designated Representative</w:t>
      </w:r>
      <w:r w:rsidRPr="00524193">
        <w:rPr>
          <w:rFonts w:ascii="Arial" w:hAnsi="Arial" w:cs="Arial"/>
          <w:spacing w:val="-3"/>
        </w:rPr>
        <w:t xml:space="preserve"> prior to commencement of service. </w:t>
      </w:r>
    </w:p>
    <w:p w14:paraId="67B6F6A2" w14:textId="77777777" w:rsidR="00F6265C" w:rsidRPr="00524193" w:rsidRDefault="00F6265C" w:rsidP="00F76CF3">
      <w:pPr>
        <w:ind w:right="-720" w:hanging="180"/>
        <w:rPr>
          <w:rFonts w:ascii="Arial" w:hAnsi="Arial" w:cs="Arial"/>
        </w:rPr>
      </w:pPr>
      <w:r w:rsidRPr="00524193">
        <w:rPr>
          <w:rFonts w:ascii="Arial" w:hAnsi="Arial" w:cs="Arial"/>
          <w:spacing w:val="-3"/>
          <w:vertAlign w:val="superscript"/>
        </w:rPr>
        <w:t xml:space="preserve">3 </w:t>
      </w:r>
      <w:r w:rsidRPr="00524193">
        <w:rPr>
          <w:rFonts w:ascii="Arial" w:hAnsi="Arial" w:cs="Arial"/>
          <w:spacing w:val="-3"/>
          <w:vertAlign w:val="superscript"/>
        </w:rPr>
        <w:tab/>
      </w:r>
      <w:r w:rsidRPr="00524193">
        <w:rPr>
          <w:rFonts w:ascii="Arial" w:hAnsi="Arial" w:cs="Arial"/>
          <w:spacing w:val="-3"/>
        </w:rPr>
        <w:t xml:space="preserve">Table </w:t>
      </w:r>
      <w:r w:rsidRPr="00524193">
        <w:rPr>
          <w:rFonts w:ascii="Arial" w:hAnsi="Arial" w:cs="Arial"/>
        </w:rPr>
        <w:t>3</w:t>
      </w:r>
      <w:proofErr w:type="gramStart"/>
      <w:r w:rsidRPr="00524193">
        <w:rPr>
          <w:rFonts w:ascii="Arial" w:hAnsi="Arial" w:cs="Arial"/>
        </w:rPr>
        <w:t>:</w:t>
      </w:r>
      <w:r w:rsidRPr="00524193">
        <w:rPr>
          <w:rFonts w:ascii="Arial" w:hAnsi="Arial" w:cs="Arial"/>
          <w:spacing w:val="-3"/>
        </w:rPr>
        <w:t xml:space="preserve">  Unforeseeable</w:t>
      </w:r>
      <w:proofErr w:type="gramEnd"/>
      <w:r w:rsidRPr="00524193">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524193">
        <w:rPr>
          <w:rFonts w:ascii="Arial" w:hAnsi="Arial" w:cs="Arial"/>
        </w:rPr>
        <w:t xml:space="preserve"> </w:t>
      </w:r>
    </w:p>
    <w:p w14:paraId="71209F6E" w14:textId="77777777" w:rsidR="00F6265C" w:rsidRPr="008843CA" w:rsidRDefault="00F6265C" w:rsidP="00F6265C">
      <w:pPr>
        <w:ind w:right="-450" w:hanging="180"/>
        <w:rPr>
          <w:rFonts w:ascii="Arial" w:hAnsi="Arial" w:cs="Arial"/>
          <w:spacing w:val="-3"/>
          <w:sz w:val="22"/>
          <w:szCs w:val="22"/>
        </w:rPr>
      </w:pPr>
    </w:p>
    <w:p w14:paraId="5F227524" w14:textId="500F6E0C" w:rsidR="00F6265C" w:rsidRPr="008843CA" w:rsidRDefault="00C559B3" w:rsidP="000E6110">
      <w:pPr>
        <w:keepNext/>
        <w:keepLines/>
        <w:ind w:left="-180"/>
        <w:jc w:val="center"/>
        <w:outlineLvl w:val="0"/>
        <w:rPr>
          <w:rFonts w:ascii="Arial" w:hAnsi="Arial" w:cs="Arial"/>
          <w:b/>
          <w:bCs/>
          <w:spacing w:val="-3"/>
          <w:sz w:val="22"/>
          <w:szCs w:val="22"/>
          <w:u w:val="single"/>
        </w:rPr>
      </w:pPr>
      <w:r>
        <w:rPr>
          <w:rFonts w:ascii="Arial" w:hAnsi="Arial" w:cs="Arial"/>
          <w:b/>
          <w:bCs/>
          <w:spacing w:val="-3"/>
          <w:sz w:val="22"/>
          <w:szCs w:val="22"/>
          <w:u w:val="single"/>
        </w:rPr>
        <w:lastRenderedPageBreak/>
        <w:t xml:space="preserve">11. </w:t>
      </w:r>
      <w:r w:rsidR="00F6265C" w:rsidRPr="008843CA">
        <w:rPr>
          <w:rFonts w:ascii="Arial" w:hAnsi="Arial" w:cs="Arial"/>
          <w:b/>
          <w:bCs/>
          <w:spacing w:val="-3"/>
          <w:sz w:val="22"/>
          <w:szCs w:val="22"/>
          <w:u w:val="single"/>
        </w:rPr>
        <w:t xml:space="preserve">Stockton State </w:t>
      </w:r>
      <w:proofErr w:type="gramStart"/>
      <w:r w:rsidR="00F6265C" w:rsidRPr="008843CA">
        <w:rPr>
          <w:rFonts w:ascii="Arial" w:hAnsi="Arial" w:cs="Arial"/>
          <w:b/>
          <w:bCs/>
          <w:spacing w:val="-3"/>
          <w:sz w:val="22"/>
          <w:szCs w:val="22"/>
          <w:u w:val="single"/>
        </w:rPr>
        <w:t>Building (#901)SUMMARY</w:t>
      </w:r>
      <w:proofErr w:type="gramEnd"/>
    </w:p>
    <w:p w14:paraId="47F4C589" w14:textId="77777777" w:rsidR="00F6265C" w:rsidRPr="008843CA" w:rsidRDefault="00F6265C" w:rsidP="00F6265C">
      <w:pPr>
        <w:keepNext/>
        <w:keepLines/>
        <w:ind w:left="360"/>
        <w:jc w:val="both"/>
        <w:outlineLvl w:val="0"/>
        <w:rPr>
          <w:rFonts w:ascii="Arial" w:hAnsi="Arial" w:cs="Arial"/>
          <w:b/>
          <w:bCs/>
          <w:spacing w:val="-3"/>
          <w:sz w:val="22"/>
          <w:szCs w:val="22"/>
        </w:rPr>
      </w:pPr>
    </w:p>
    <w:tbl>
      <w:tblPr>
        <w:tblStyle w:val="TableGrid1"/>
        <w:tblW w:w="0" w:type="auto"/>
        <w:tblLook w:val="04A0" w:firstRow="1" w:lastRow="0" w:firstColumn="1" w:lastColumn="0" w:noHBand="0" w:noVBand="1"/>
      </w:tblPr>
      <w:tblGrid>
        <w:gridCol w:w="625"/>
        <w:gridCol w:w="6570"/>
        <w:gridCol w:w="2155"/>
      </w:tblGrid>
      <w:tr w:rsidR="00F6265C" w:rsidRPr="008843CA" w14:paraId="1DF11266" w14:textId="77777777" w:rsidTr="00F425FF">
        <w:tc>
          <w:tcPr>
            <w:tcW w:w="7195" w:type="dxa"/>
            <w:gridSpan w:val="2"/>
            <w:shd w:val="clear" w:color="auto" w:fill="D9D9D9"/>
          </w:tcPr>
          <w:p w14:paraId="144B0259"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A</w:t>
            </w:r>
          </w:p>
        </w:tc>
        <w:tc>
          <w:tcPr>
            <w:tcW w:w="2155" w:type="dxa"/>
            <w:shd w:val="clear" w:color="auto" w:fill="D9D9D9"/>
          </w:tcPr>
          <w:p w14:paraId="1CA5C130" w14:textId="77777777" w:rsidR="00F6265C" w:rsidRPr="008843CA" w:rsidRDefault="00F6265C" w:rsidP="00566E2A">
            <w:pPr>
              <w:keepNext/>
              <w:keepLines/>
              <w:jc w:val="center"/>
              <w:outlineLvl w:val="0"/>
              <w:rPr>
                <w:rFonts w:ascii="Arial" w:hAnsi="Arial" w:cs="Arial"/>
                <w:spacing w:val="-3"/>
              </w:rPr>
            </w:pPr>
            <w:r w:rsidRPr="008843CA">
              <w:rPr>
                <w:rFonts w:ascii="Arial" w:hAnsi="Arial" w:cs="Arial"/>
                <w:spacing w:val="-3"/>
              </w:rPr>
              <w:t>B</w:t>
            </w:r>
          </w:p>
        </w:tc>
      </w:tr>
      <w:tr w:rsidR="00F6265C" w:rsidRPr="008843CA" w14:paraId="16D401C8" w14:textId="77777777" w:rsidTr="00F425FF">
        <w:tc>
          <w:tcPr>
            <w:tcW w:w="7195" w:type="dxa"/>
            <w:gridSpan w:val="2"/>
            <w:shd w:val="clear" w:color="auto" w:fill="D9D9D9"/>
          </w:tcPr>
          <w:p w14:paraId="445BA33A"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Table</w:t>
            </w:r>
          </w:p>
        </w:tc>
        <w:tc>
          <w:tcPr>
            <w:tcW w:w="2155" w:type="dxa"/>
            <w:shd w:val="clear" w:color="auto" w:fill="D9D9D9"/>
          </w:tcPr>
          <w:p w14:paraId="0A91CF8D" w14:textId="100B0696" w:rsidR="00F6265C" w:rsidRPr="008843CA" w:rsidRDefault="00D06E6D" w:rsidP="00566E2A">
            <w:pPr>
              <w:keepNext/>
              <w:keepLines/>
              <w:jc w:val="center"/>
              <w:outlineLvl w:val="0"/>
              <w:rPr>
                <w:rFonts w:ascii="Arial" w:hAnsi="Arial" w:cs="Arial"/>
                <w:spacing w:val="-3"/>
              </w:rPr>
            </w:pPr>
            <w:r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tc>
      </w:tr>
      <w:tr w:rsidR="00F6265C" w:rsidRPr="008843CA" w14:paraId="58D364D2" w14:textId="77777777" w:rsidTr="00F425FF">
        <w:tc>
          <w:tcPr>
            <w:tcW w:w="625" w:type="dxa"/>
            <w:shd w:val="clear" w:color="auto" w:fill="D9D9D9"/>
          </w:tcPr>
          <w:p w14:paraId="5E5519EA"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1</w:t>
            </w:r>
          </w:p>
        </w:tc>
        <w:tc>
          <w:tcPr>
            <w:tcW w:w="6570" w:type="dxa"/>
            <w:shd w:val="clear" w:color="auto" w:fill="D9D9D9"/>
          </w:tcPr>
          <w:p w14:paraId="01D0120F"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Preventive Maintenance</w:t>
            </w:r>
          </w:p>
          <w:p w14:paraId="26517A14" w14:textId="77777777" w:rsidR="00F6265C" w:rsidRPr="008843CA" w:rsidRDefault="00F6265C" w:rsidP="00F425FF">
            <w:pPr>
              <w:keepNext/>
              <w:keepLines/>
              <w:rPr>
                <w:rFonts w:ascii="Arial" w:hAnsi="Arial" w:cs="Arial"/>
              </w:rPr>
            </w:pPr>
            <w:r w:rsidRPr="008843CA">
              <w:rPr>
                <w:rFonts w:ascii="Arial" w:hAnsi="Arial" w:cs="Arial"/>
              </w:rPr>
              <w:t>CALCULATED PREVENTIVE MAINTENANCE TOTAL</w:t>
            </w:r>
          </w:p>
          <w:p w14:paraId="1EC526B0"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0C69FB1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8BCE582" w14:textId="77777777" w:rsidTr="00F425FF">
        <w:tc>
          <w:tcPr>
            <w:tcW w:w="625" w:type="dxa"/>
            <w:shd w:val="clear" w:color="auto" w:fill="D9D9D9"/>
          </w:tcPr>
          <w:p w14:paraId="40CFAB99"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2</w:t>
            </w:r>
          </w:p>
        </w:tc>
        <w:tc>
          <w:tcPr>
            <w:tcW w:w="6570" w:type="dxa"/>
            <w:shd w:val="clear" w:color="auto" w:fill="D9D9D9"/>
          </w:tcPr>
          <w:p w14:paraId="79F6E837"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spacing w:val="-3"/>
              </w:rPr>
              <w:t>Foreseeable Repair Services</w:t>
            </w:r>
          </w:p>
          <w:p w14:paraId="10378BCE" w14:textId="77777777" w:rsidR="00F6265C" w:rsidRPr="008843CA" w:rsidRDefault="00F6265C" w:rsidP="00F425FF">
            <w:pPr>
              <w:keepNext/>
              <w:keepLines/>
              <w:rPr>
                <w:rFonts w:ascii="Arial" w:hAnsi="Arial" w:cs="Arial"/>
              </w:rPr>
            </w:pPr>
            <w:r w:rsidRPr="008843CA">
              <w:rPr>
                <w:rFonts w:ascii="Arial" w:hAnsi="Arial" w:cs="Arial"/>
              </w:rPr>
              <w:t>FORESEEABLE REPAIR SERVICES TOTAL</w:t>
            </w:r>
          </w:p>
          <w:p w14:paraId="3DFB2132"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bCs/>
              </w:rPr>
              <w:t>(Sum of Column G)</w:t>
            </w:r>
          </w:p>
        </w:tc>
        <w:tc>
          <w:tcPr>
            <w:tcW w:w="2155" w:type="dxa"/>
            <w:vAlign w:val="center"/>
          </w:tcPr>
          <w:p w14:paraId="66356051"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2496C515" w14:textId="77777777" w:rsidTr="00F425FF">
        <w:tc>
          <w:tcPr>
            <w:tcW w:w="625" w:type="dxa"/>
            <w:shd w:val="clear" w:color="auto" w:fill="D9D9D9"/>
          </w:tcPr>
          <w:p w14:paraId="71BD7D25"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3</w:t>
            </w:r>
          </w:p>
        </w:tc>
        <w:tc>
          <w:tcPr>
            <w:tcW w:w="6570" w:type="dxa"/>
            <w:shd w:val="clear" w:color="auto" w:fill="D9D9D9"/>
          </w:tcPr>
          <w:p w14:paraId="0D76FB3E" w14:textId="77777777" w:rsidR="00F6265C" w:rsidRPr="008843CA" w:rsidRDefault="00F6265C" w:rsidP="00F425FF">
            <w:pPr>
              <w:keepNext/>
              <w:keepLines/>
              <w:spacing w:line="276" w:lineRule="auto"/>
              <w:ind w:left="360" w:hanging="360"/>
              <w:rPr>
                <w:rFonts w:ascii="Arial" w:hAnsi="Arial" w:cs="Arial"/>
                <w:bCs/>
              </w:rPr>
            </w:pPr>
            <w:r w:rsidRPr="008843CA">
              <w:rPr>
                <w:rFonts w:ascii="Arial" w:hAnsi="Arial" w:cs="Arial"/>
                <w:bCs/>
              </w:rPr>
              <w:t>Unforeseeable Repair Services</w:t>
            </w:r>
          </w:p>
          <w:p w14:paraId="2891244F" w14:textId="77777777" w:rsidR="00F6265C" w:rsidRPr="008843CA" w:rsidRDefault="00F6265C" w:rsidP="00F425FF">
            <w:pPr>
              <w:keepNext/>
              <w:keepLines/>
              <w:jc w:val="both"/>
              <w:outlineLvl w:val="0"/>
              <w:rPr>
                <w:rFonts w:ascii="Arial" w:hAnsi="Arial" w:cs="Arial"/>
              </w:rPr>
            </w:pPr>
            <w:r w:rsidRPr="008843CA">
              <w:rPr>
                <w:rFonts w:ascii="Arial" w:hAnsi="Arial" w:cs="Arial"/>
              </w:rPr>
              <w:t>CALCULATED UNFORESEEABLE REPAIR SERVICES TOTAL</w:t>
            </w:r>
          </w:p>
          <w:p w14:paraId="632AB9AC" w14:textId="77777777" w:rsidR="00F6265C" w:rsidRPr="008843CA" w:rsidRDefault="00F6265C" w:rsidP="00F425FF">
            <w:pPr>
              <w:keepNext/>
              <w:keepLines/>
              <w:jc w:val="both"/>
              <w:outlineLvl w:val="0"/>
              <w:rPr>
                <w:rFonts w:ascii="Arial" w:hAnsi="Arial" w:cs="Arial"/>
                <w:spacing w:val="-3"/>
              </w:rPr>
            </w:pPr>
            <w:r w:rsidRPr="008843CA">
              <w:rPr>
                <w:rFonts w:ascii="Arial" w:hAnsi="Arial" w:cs="Arial"/>
              </w:rPr>
              <w:t>(Annual Total x 3)</w:t>
            </w:r>
          </w:p>
        </w:tc>
        <w:tc>
          <w:tcPr>
            <w:tcW w:w="2155" w:type="dxa"/>
            <w:vAlign w:val="center"/>
          </w:tcPr>
          <w:p w14:paraId="7921E68E"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r w:rsidR="00F6265C" w:rsidRPr="008843CA" w14:paraId="77A18353" w14:textId="77777777" w:rsidTr="00F425FF">
        <w:tc>
          <w:tcPr>
            <w:tcW w:w="7195" w:type="dxa"/>
            <w:gridSpan w:val="2"/>
            <w:shd w:val="clear" w:color="auto" w:fill="D9D9D9"/>
          </w:tcPr>
          <w:p w14:paraId="471374E5" w14:textId="68F325C7" w:rsidR="00F6265C" w:rsidRPr="008843CA" w:rsidRDefault="003808A9" w:rsidP="00F425FF">
            <w:pPr>
              <w:keepNext/>
              <w:keepLines/>
              <w:jc w:val="right"/>
              <w:outlineLvl w:val="0"/>
              <w:rPr>
                <w:rFonts w:ascii="Arial" w:hAnsi="Arial" w:cs="Arial"/>
                <w:spacing w:val="-3"/>
              </w:rPr>
            </w:pPr>
            <w:r w:rsidRPr="003808A9">
              <w:rPr>
                <w:rFonts w:ascii="Arial" w:hAnsi="Arial" w:cs="Arial"/>
                <w:spacing w:val="-3"/>
              </w:rPr>
              <w:t>Total</w:t>
            </w:r>
            <w:r>
              <w:rPr>
                <w:rFonts w:ascii="Arial" w:hAnsi="Arial" w:cs="Arial"/>
                <w:color w:val="E36C0A" w:themeColor="accent6" w:themeShade="BF"/>
                <w:spacing w:val="-3"/>
              </w:rPr>
              <w:t xml:space="preserve"> </w:t>
            </w:r>
            <w:r w:rsidR="00D06E6D" w:rsidRPr="00D06E6D">
              <w:rPr>
                <w:rFonts w:ascii="Arial" w:hAnsi="Arial" w:cs="Arial"/>
                <w:color w:val="E36C0A" w:themeColor="accent6" w:themeShade="BF"/>
                <w:spacing w:val="-3"/>
              </w:rPr>
              <w:t>Bid</w:t>
            </w:r>
            <w:r w:rsidR="00FD280C">
              <w:rPr>
                <w:rFonts w:ascii="Arial" w:hAnsi="Arial" w:cs="Arial"/>
                <w:color w:val="E36C0A" w:themeColor="accent6" w:themeShade="BF"/>
                <w:spacing w:val="-3"/>
              </w:rPr>
              <w:t xml:space="preserve"> </w:t>
            </w:r>
            <w:r w:rsidR="00FD280C" w:rsidRPr="00FD280C">
              <w:rPr>
                <w:rFonts w:ascii="Arial" w:hAnsi="Arial" w:cs="Arial"/>
                <w:spacing w:val="-3"/>
              </w:rPr>
              <w:t>Amount</w:t>
            </w:r>
          </w:p>
          <w:p w14:paraId="50784CDB" w14:textId="77777777" w:rsidR="00F6265C" w:rsidRPr="008843CA" w:rsidRDefault="00F6265C" w:rsidP="00F425FF">
            <w:pPr>
              <w:keepNext/>
              <w:keepLines/>
              <w:jc w:val="right"/>
              <w:outlineLvl w:val="0"/>
              <w:rPr>
                <w:rFonts w:ascii="Arial" w:hAnsi="Arial" w:cs="Arial"/>
                <w:spacing w:val="-3"/>
              </w:rPr>
            </w:pPr>
            <w:r w:rsidRPr="008843CA">
              <w:rPr>
                <w:rFonts w:ascii="Arial" w:hAnsi="Arial" w:cs="Arial"/>
                <w:spacing w:val="-3"/>
              </w:rPr>
              <w:t>(Sum of Column B)</w:t>
            </w:r>
          </w:p>
        </w:tc>
        <w:tc>
          <w:tcPr>
            <w:tcW w:w="2155" w:type="dxa"/>
            <w:vAlign w:val="center"/>
          </w:tcPr>
          <w:p w14:paraId="32295B54" w14:textId="77777777" w:rsidR="00F6265C" w:rsidRPr="008843CA" w:rsidRDefault="00F6265C" w:rsidP="00F425FF">
            <w:pPr>
              <w:keepNext/>
              <w:keepLines/>
              <w:outlineLvl w:val="0"/>
              <w:rPr>
                <w:rFonts w:ascii="Arial" w:hAnsi="Arial" w:cs="Arial"/>
                <w:spacing w:val="-3"/>
              </w:rPr>
            </w:pPr>
            <w:r w:rsidRPr="008843CA">
              <w:rPr>
                <w:rFonts w:ascii="Arial" w:hAnsi="Arial" w:cs="Arial"/>
                <w:spacing w:val="-3"/>
              </w:rPr>
              <w:t>$</w:t>
            </w:r>
          </w:p>
        </w:tc>
      </w:tr>
    </w:tbl>
    <w:p w14:paraId="0A37F0E1" w14:textId="77777777" w:rsidR="00F6265C" w:rsidRPr="008843CA" w:rsidRDefault="00F6265C" w:rsidP="00F6265C">
      <w:pPr>
        <w:tabs>
          <w:tab w:val="left" w:pos="360"/>
          <w:tab w:val="left" w:pos="9720"/>
          <w:tab w:val="left" w:pos="10080"/>
        </w:tabs>
        <w:ind w:right="547" w:hanging="187"/>
        <w:outlineLvl w:val="0"/>
        <w:rPr>
          <w:rFonts w:ascii="Arial" w:eastAsia="Calibri" w:hAnsi="Arial" w:cs="Arial"/>
          <w:sz w:val="22"/>
          <w:szCs w:val="22"/>
        </w:rPr>
      </w:pPr>
    </w:p>
    <w:p w14:paraId="1F20A69B" w14:textId="77777777" w:rsidR="00F6265C" w:rsidRPr="00524193" w:rsidRDefault="00F6265C" w:rsidP="00F6265C">
      <w:pPr>
        <w:tabs>
          <w:tab w:val="left" w:pos="360"/>
          <w:tab w:val="left" w:pos="9720"/>
          <w:tab w:val="left" w:pos="10080"/>
        </w:tabs>
        <w:ind w:right="547" w:hanging="187"/>
        <w:outlineLvl w:val="0"/>
        <w:rPr>
          <w:rFonts w:ascii="Arial" w:hAnsi="Arial" w:cs="Arial"/>
        </w:rPr>
      </w:pPr>
      <w:r w:rsidRPr="00524193">
        <w:rPr>
          <w:rFonts w:ascii="Arial" w:eastAsia="Calibri" w:hAnsi="Arial" w:cs="Arial"/>
        </w:rPr>
        <w:t>NOTE:</w:t>
      </w:r>
    </w:p>
    <w:p w14:paraId="42A44AFF" w14:textId="77777777" w:rsidR="00F6265C" w:rsidRPr="00524193" w:rsidRDefault="00F6265C" w:rsidP="0042638B">
      <w:pPr>
        <w:numPr>
          <w:ilvl w:val="0"/>
          <w:numId w:val="58"/>
        </w:numPr>
        <w:ind w:right="-720"/>
        <w:contextualSpacing/>
        <w:rPr>
          <w:rFonts w:ascii="Arial" w:hAnsi="Arial" w:cs="Arial"/>
        </w:rPr>
      </w:pPr>
      <w:r w:rsidRPr="00524193">
        <w:rPr>
          <w:rFonts w:ascii="Arial" w:hAnsi="Arial" w:cs="Arial"/>
        </w:rPr>
        <w:t>The State will not pay for fees not listed on Exhibit B, Attachment 1, Cost Sheet (i.e., travel, freight, trip, tax, and/or fuel surcharges, etc.).</w:t>
      </w:r>
    </w:p>
    <w:p w14:paraId="424607B0" w14:textId="16E3BCD6" w:rsidR="00F6265C" w:rsidRPr="00524193" w:rsidRDefault="00F6265C" w:rsidP="0042638B">
      <w:pPr>
        <w:numPr>
          <w:ilvl w:val="0"/>
          <w:numId w:val="58"/>
        </w:numPr>
        <w:ind w:right="-720"/>
        <w:contextualSpacing/>
        <w:jc w:val="both"/>
        <w:outlineLvl w:val="0"/>
        <w:rPr>
          <w:rFonts w:ascii="Arial" w:hAnsi="Arial" w:cs="Arial"/>
        </w:rPr>
      </w:pPr>
      <w:r w:rsidRPr="00524193">
        <w:rPr>
          <w:rFonts w:ascii="Arial" w:hAnsi="Arial" w:cs="Arial"/>
        </w:rPr>
        <w:t>Contractor shall be responsible for supplying miscellaneous materials (</w:t>
      </w:r>
      <w:r w:rsidRPr="00524193">
        <w:rPr>
          <w:rFonts w:ascii="Arial" w:eastAsia="Calibri" w:hAnsi="Arial" w:cs="Arial"/>
        </w:rPr>
        <w:t>i.e.,</w:t>
      </w:r>
      <w:r w:rsidRPr="00524193">
        <w:rPr>
          <w:rFonts w:ascii="Arial" w:hAnsi="Arial" w:cs="Arial"/>
        </w:rPr>
        <w:t xml:space="preserve"> </w:t>
      </w:r>
      <w:proofErr w:type="spellStart"/>
      <w:proofErr w:type="gramStart"/>
      <w:r w:rsidRPr="00524193">
        <w:rPr>
          <w:rFonts w:ascii="Arial" w:hAnsi="Arial" w:cs="Arial"/>
        </w:rPr>
        <w:t>grease,o</w:t>
      </w:r>
      <w:proofErr w:type="spellEnd"/>
      <w:proofErr w:type="gramEnd"/>
      <w:r w:rsidRPr="00524193">
        <w:rPr>
          <w:rFonts w:ascii="Arial" w:hAnsi="Arial" w:cs="Arial"/>
        </w:rPr>
        <w:t>-rings, springs, tools, gloves</w:t>
      </w:r>
      <w:r w:rsidRPr="00524193">
        <w:rPr>
          <w:rFonts w:ascii="Arial" w:eastAsia="Calibri" w:hAnsi="Arial" w:cs="Arial"/>
        </w:rPr>
        <w:t>, etc.</w:t>
      </w:r>
      <w:r w:rsidRPr="00524193">
        <w:rPr>
          <w:rFonts w:ascii="Arial" w:hAnsi="Arial" w:cs="Arial"/>
        </w:rPr>
        <w:t>) incidental to service, including safety materials needed or required to perform service, at no additional charge to the State.</w:t>
      </w:r>
    </w:p>
    <w:p w14:paraId="13A1C4B4" w14:textId="77777777" w:rsidR="00F6265C" w:rsidRPr="008843CA" w:rsidRDefault="00F6265C" w:rsidP="0042638B">
      <w:pPr>
        <w:numPr>
          <w:ilvl w:val="0"/>
          <w:numId w:val="58"/>
        </w:numPr>
        <w:ind w:right="-720"/>
        <w:contextualSpacing/>
        <w:outlineLvl w:val="0"/>
        <w:rPr>
          <w:rFonts w:ascii="Arial" w:hAnsi="Arial" w:cs="Arial"/>
          <w:sz w:val="22"/>
          <w:szCs w:val="22"/>
        </w:rPr>
      </w:pPr>
      <w:r w:rsidRPr="00524193">
        <w:rPr>
          <w:rFonts w:ascii="Arial" w:hAnsi="Arial" w:cs="Arial"/>
        </w:rPr>
        <w:t xml:space="preserve">Each building shall be invoiced separately for the services/repairs provided to each location as identified in Exhibit A, Section 1.C.  </w:t>
      </w:r>
      <w:r w:rsidRPr="008843CA">
        <w:rPr>
          <w:rFonts w:ascii="Arial" w:hAnsi="Arial" w:cs="Arial"/>
          <w:sz w:val="22"/>
          <w:szCs w:val="22"/>
        </w:rPr>
        <w:t xml:space="preserve">  </w:t>
      </w:r>
    </w:p>
    <w:p w14:paraId="4003F818" w14:textId="77777777" w:rsidR="00F6265C" w:rsidRPr="008843CA" w:rsidRDefault="00F6265C" w:rsidP="00F6265C">
      <w:pPr>
        <w:tabs>
          <w:tab w:val="left" w:pos="8582"/>
          <w:tab w:val="right" w:pos="9360"/>
        </w:tabs>
        <w:outlineLvl w:val="0"/>
        <w:rPr>
          <w:rFonts w:ascii="Arial" w:hAnsi="Arial" w:cs="Arial"/>
          <w:b/>
          <w:bCs/>
          <w:spacing w:val="-3"/>
          <w:sz w:val="22"/>
          <w:szCs w:val="22"/>
        </w:rPr>
      </w:pPr>
    </w:p>
    <w:p w14:paraId="73518E3A" w14:textId="77777777" w:rsidR="00F6265C" w:rsidRPr="008843CA" w:rsidRDefault="00F6265C" w:rsidP="00F6265C">
      <w:pPr>
        <w:tabs>
          <w:tab w:val="left" w:pos="8582"/>
          <w:tab w:val="right" w:pos="9360"/>
        </w:tabs>
        <w:ind w:hanging="180"/>
        <w:outlineLvl w:val="0"/>
        <w:rPr>
          <w:rFonts w:ascii="Arial" w:hAnsi="Arial" w:cs="Arial"/>
          <w:sz w:val="22"/>
          <w:szCs w:val="22"/>
        </w:rPr>
      </w:pPr>
      <w:r w:rsidRPr="008843CA">
        <w:rPr>
          <w:rFonts w:ascii="Arial" w:hAnsi="Arial" w:cs="Arial"/>
          <w:b/>
          <w:bCs/>
          <w:spacing w:val="-3"/>
          <w:sz w:val="22"/>
          <w:szCs w:val="22"/>
        </w:rPr>
        <w:t>COST SHEET SUMMARY</w:t>
      </w:r>
      <w:r w:rsidRPr="008843CA">
        <w:rPr>
          <w:rFonts w:ascii="Arial" w:hAnsi="Arial" w:cs="Arial"/>
          <w:sz w:val="22"/>
          <w:szCs w:val="22"/>
        </w:rPr>
        <w:t xml:space="preserve"> </w:t>
      </w:r>
    </w:p>
    <w:p w14:paraId="1ACA3B49" w14:textId="77777777" w:rsidR="00F6265C" w:rsidRPr="008843CA" w:rsidRDefault="00F6265C" w:rsidP="00F6265C">
      <w:pPr>
        <w:tabs>
          <w:tab w:val="left" w:pos="8582"/>
          <w:tab w:val="right" w:pos="9360"/>
        </w:tabs>
        <w:ind w:hanging="180"/>
        <w:outlineLvl w:val="0"/>
        <w:rPr>
          <w:rFonts w:ascii="Arial" w:hAnsi="Arial" w:cs="Arial"/>
          <w:sz w:val="22"/>
          <w:szCs w:val="22"/>
        </w:rPr>
      </w:pP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5"/>
        <w:gridCol w:w="2155"/>
      </w:tblGrid>
      <w:tr w:rsidR="00F6265C" w:rsidRPr="008843CA" w14:paraId="4915996A" w14:textId="77777777" w:rsidTr="00F425FF">
        <w:tc>
          <w:tcPr>
            <w:tcW w:w="7375" w:type="dxa"/>
            <w:shd w:val="clear" w:color="auto" w:fill="D9D9D9"/>
          </w:tcPr>
          <w:p w14:paraId="5B512EDE" w14:textId="77777777" w:rsidR="00F6265C" w:rsidRPr="008843CA" w:rsidRDefault="00F6265C" w:rsidP="00F425FF">
            <w:pPr>
              <w:tabs>
                <w:tab w:val="center" w:pos="4680"/>
                <w:tab w:val="right" w:pos="9360"/>
              </w:tabs>
              <w:jc w:val="center"/>
              <w:outlineLvl w:val="0"/>
              <w:rPr>
                <w:rFonts w:ascii="Arial" w:eastAsia="Calibri" w:hAnsi="Arial" w:cs="Arial"/>
                <w:spacing w:val="-3"/>
                <w:sz w:val="22"/>
                <w:szCs w:val="22"/>
              </w:rPr>
            </w:pPr>
            <w:r w:rsidRPr="008843CA">
              <w:rPr>
                <w:rFonts w:ascii="Arial" w:eastAsia="Calibri" w:hAnsi="Arial" w:cs="Arial"/>
                <w:spacing w:val="-3"/>
                <w:sz w:val="22"/>
                <w:szCs w:val="22"/>
              </w:rPr>
              <w:t>A</w:t>
            </w:r>
          </w:p>
        </w:tc>
        <w:tc>
          <w:tcPr>
            <w:tcW w:w="2155" w:type="dxa"/>
            <w:shd w:val="clear" w:color="auto" w:fill="D9D9D9"/>
          </w:tcPr>
          <w:p w14:paraId="547FE233" w14:textId="77777777" w:rsidR="00F6265C" w:rsidRPr="008843CA" w:rsidRDefault="00F6265C" w:rsidP="00F425FF">
            <w:pPr>
              <w:tabs>
                <w:tab w:val="center" w:pos="4680"/>
                <w:tab w:val="right" w:pos="9360"/>
              </w:tabs>
              <w:jc w:val="center"/>
              <w:outlineLvl w:val="0"/>
              <w:rPr>
                <w:rFonts w:ascii="Arial" w:eastAsia="Calibri" w:hAnsi="Arial" w:cs="Arial"/>
                <w:spacing w:val="-3"/>
                <w:sz w:val="22"/>
                <w:szCs w:val="22"/>
              </w:rPr>
            </w:pPr>
            <w:r w:rsidRPr="008843CA">
              <w:rPr>
                <w:rFonts w:ascii="Arial" w:eastAsia="Calibri" w:hAnsi="Arial" w:cs="Arial"/>
                <w:spacing w:val="-3"/>
                <w:sz w:val="22"/>
                <w:szCs w:val="22"/>
              </w:rPr>
              <w:t>B</w:t>
            </w:r>
          </w:p>
        </w:tc>
      </w:tr>
      <w:tr w:rsidR="00F6265C" w:rsidRPr="008843CA" w14:paraId="4E490846" w14:textId="77777777" w:rsidTr="00F425FF">
        <w:trPr>
          <w:trHeight w:val="422"/>
        </w:trPr>
        <w:tc>
          <w:tcPr>
            <w:tcW w:w="7375" w:type="dxa"/>
            <w:shd w:val="clear" w:color="auto" w:fill="D9D9D9"/>
          </w:tcPr>
          <w:p w14:paraId="5CAB5E02" w14:textId="7EC53864" w:rsidR="00F6265C" w:rsidRPr="00FD280C" w:rsidRDefault="00F6265C" w:rsidP="00F425FF">
            <w:pPr>
              <w:tabs>
                <w:tab w:val="center" w:pos="4680"/>
                <w:tab w:val="right" w:pos="9360"/>
              </w:tabs>
              <w:jc w:val="both"/>
              <w:outlineLvl w:val="0"/>
              <w:rPr>
                <w:rFonts w:ascii="Arial" w:eastAsia="Calibri" w:hAnsi="Arial" w:cs="Arial"/>
                <w:spacing w:val="-3"/>
                <w:sz w:val="22"/>
                <w:szCs w:val="22"/>
              </w:rPr>
            </w:pPr>
            <w:r w:rsidRPr="00FD280C">
              <w:rPr>
                <w:rFonts w:ascii="Arial" w:eastAsia="Calibri" w:hAnsi="Arial" w:cs="Arial"/>
                <w:spacing w:val="-3"/>
                <w:sz w:val="22"/>
                <w:szCs w:val="22"/>
              </w:rPr>
              <w:t xml:space="preserve">Total </w:t>
            </w:r>
            <w:r w:rsidR="00D06E6D" w:rsidRPr="00FD280C">
              <w:rPr>
                <w:rFonts w:ascii="Arial" w:hAnsi="Arial" w:cs="Arial"/>
                <w:color w:val="E36C0A" w:themeColor="accent6" w:themeShade="BF"/>
                <w:spacing w:val="-3"/>
                <w:sz w:val="22"/>
                <w:szCs w:val="22"/>
              </w:rPr>
              <w:t>Bid</w:t>
            </w:r>
            <w:r w:rsidRPr="00FD280C">
              <w:rPr>
                <w:rFonts w:ascii="Arial" w:eastAsia="Calibri" w:hAnsi="Arial" w:cs="Arial"/>
                <w:spacing w:val="-3"/>
                <w:sz w:val="22"/>
                <w:szCs w:val="22"/>
              </w:rPr>
              <w:t xml:space="preserve"> Amount by Location</w:t>
            </w:r>
          </w:p>
        </w:tc>
        <w:tc>
          <w:tcPr>
            <w:tcW w:w="2155" w:type="dxa"/>
            <w:shd w:val="clear" w:color="auto" w:fill="D9D9D9"/>
          </w:tcPr>
          <w:p w14:paraId="35425F26" w14:textId="54DA616F" w:rsidR="00F6265C" w:rsidRPr="00FD280C" w:rsidRDefault="00D06E6D" w:rsidP="00F425FF">
            <w:pPr>
              <w:tabs>
                <w:tab w:val="center" w:pos="4680"/>
                <w:tab w:val="right" w:pos="9360"/>
              </w:tabs>
              <w:jc w:val="center"/>
              <w:outlineLvl w:val="0"/>
              <w:rPr>
                <w:rFonts w:ascii="Arial" w:eastAsia="Calibri" w:hAnsi="Arial" w:cs="Arial"/>
                <w:spacing w:val="-3"/>
                <w:sz w:val="22"/>
                <w:szCs w:val="22"/>
              </w:rPr>
            </w:pPr>
            <w:r w:rsidRPr="00FD280C">
              <w:rPr>
                <w:rFonts w:ascii="Arial" w:hAnsi="Arial" w:cs="Arial"/>
                <w:color w:val="E36C0A" w:themeColor="accent6" w:themeShade="BF"/>
                <w:spacing w:val="-3"/>
                <w:sz w:val="22"/>
                <w:szCs w:val="22"/>
              </w:rPr>
              <w:t>Bid</w:t>
            </w:r>
            <w:r w:rsidR="00FD280C" w:rsidRPr="00FD280C">
              <w:rPr>
                <w:rFonts w:ascii="Arial" w:hAnsi="Arial" w:cs="Arial"/>
                <w:color w:val="E36C0A" w:themeColor="accent6" w:themeShade="BF"/>
                <w:spacing w:val="-3"/>
                <w:sz w:val="22"/>
                <w:szCs w:val="22"/>
              </w:rPr>
              <w:t xml:space="preserve"> </w:t>
            </w:r>
            <w:r w:rsidR="00FD280C" w:rsidRPr="00FD280C">
              <w:rPr>
                <w:rFonts w:ascii="Arial" w:hAnsi="Arial" w:cs="Arial"/>
                <w:spacing w:val="-3"/>
                <w:sz w:val="22"/>
                <w:szCs w:val="22"/>
              </w:rPr>
              <w:t>Amount</w:t>
            </w:r>
          </w:p>
        </w:tc>
      </w:tr>
      <w:tr w:rsidR="00F6265C" w:rsidRPr="008843CA" w14:paraId="26B3CB97" w14:textId="77777777" w:rsidTr="00F425FF">
        <w:trPr>
          <w:trHeight w:val="359"/>
        </w:trPr>
        <w:tc>
          <w:tcPr>
            <w:tcW w:w="7375" w:type="dxa"/>
            <w:shd w:val="clear" w:color="auto" w:fill="D9D9D9"/>
          </w:tcPr>
          <w:p w14:paraId="62CF4C9B" w14:textId="0D7A4172" w:rsidR="00F6265C" w:rsidRPr="00FD280C" w:rsidRDefault="00C559B3" w:rsidP="00F425FF">
            <w:pPr>
              <w:tabs>
                <w:tab w:val="center" w:pos="4680"/>
                <w:tab w:val="right" w:pos="9360"/>
              </w:tabs>
              <w:jc w:val="both"/>
              <w:outlineLvl w:val="0"/>
              <w:rPr>
                <w:rFonts w:ascii="Arial" w:eastAsia="Calibri" w:hAnsi="Arial" w:cs="Arial"/>
                <w:spacing w:val="-3"/>
                <w:sz w:val="22"/>
                <w:szCs w:val="22"/>
              </w:rPr>
            </w:pPr>
            <w:r w:rsidRPr="00FD280C">
              <w:rPr>
                <w:rFonts w:ascii="Arial" w:eastAsia="Calibri" w:hAnsi="Arial" w:cs="Arial"/>
                <w:spacing w:val="-3"/>
                <w:sz w:val="22"/>
                <w:szCs w:val="22"/>
              </w:rPr>
              <w:t>1.</w:t>
            </w:r>
            <w:r w:rsidR="00F6265C" w:rsidRPr="00FD280C">
              <w:rPr>
                <w:rFonts w:ascii="Arial" w:eastAsia="Calibri" w:hAnsi="Arial" w:cs="Arial"/>
                <w:spacing w:val="-3"/>
                <w:sz w:val="22"/>
                <w:szCs w:val="22"/>
              </w:rPr>
              <w:t xml:space="preserve">Energy Commission </w:t>
            </w:r>
            <w:proofErr w:type="gramStart"/>
            <w:r w:rsidR="00F6265C" w:rsidRPr="00FD280C">
              <w:rPr>
                <w:rFonts w:ascii="Arial" w:eastAsia="Calibri" w:hAnsi="Arial" w:cs="Arial"/>
                <w:spacing w:val="-3"/>
                <w:sz w:val="22"/>
                <w:szCs w:val="22"/>
              </w:rPr>
              <w:t>Building (#</w:t>
            </w:r>
            <w:proofErr w:type="gramEnd"/>
            <w:r w:rsidR="00F6265C" w:rsidRPr="00FD280C">
              <w:rPr>
                <w:rFonts w:ascii="Arial" w:eastAsia="Calibri" w:hAnsi="Arial" w:cs="Arial"/>
                <w:spacing w:val="-3"/>
                <w:sz w:val="22"/>
                <w:szCs w:val="22"/>
              </w:rPr>
              <w:t xml:space="preserve">008)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F6265C" w:rsidRPr="00FD280C">
              <w:rPr>
                <w:rFonts w:ascii="Arial" w:eastAsia="Calibri" w:hAnsi="Arial" w:cs="Arial"/>
                <w:spacing w:val="-3"/>
                <w:sz w:val="22"/>
                <w:szCs w:val="22"/>
              </w:rPr>
              <w:t xml:space="preserve"> </w:t>
            </w:r>
            <w:r w:rsidR="00FD280C" w:rsidRPr="00FD280C">
              <w:rPr>
                <w:rFonts w:ascii="Arial" w:hAnsi="Arial" w:cs="Arial"/>
                <w:spacing w:val="-3"/>
                <w:sz w:val="22"/>
                <w:szCs w:val="22"/>
              </w:rPr>
              <w:t>Amount</w:t>
            </w:r>
          </w:p>
        </w:tc>
        <w:tc>
          <w:tcPr>
            <w:tcW w:w="2155" w:type="dxa"/>
          </w:tcPr>
          <w:p w14:paraId="45BAB4B8"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66B0B93A" w14:textId="77777777" w:rsidTr="00F425FF">
        <w:trPr>
          <w:trHeight w:val="350"/>
        </w:trPr>
        <w:tc>
          <w:tcPr>
            <w:tcW w:w="7375" w:type="dxa"/>
            <w:shd w:val="clear" w:color="auto" w:fill="D9D9D9"/>
          </w:tcPr>
          <w:p w14:paraId="5A96240A" w14:textId="262D58EE" w:rsidR="00F6265C" w:rsidRPr="00FD280C" w:rsidRDefault="00C559B3" w:rsidP="00F425FF">
            <w:pPr>
              <w:tabs>
                <w:tab w:val="center" w:pos="4680"/>
                <w:tab w:val="right" w:pos="9360"/>
              </w:tabs>
              <w:jc w:val="both"/>
              <w:outlineLvl w:val="0"/>
              <w:rPr>
                <w:rFonts w:ascii="Arial" w:eastAsia="Calibri" w:hAnsi="Arial" w:cs="Arial"/>
                <w:spacing w:val="-3"/>
                <w:sz w:val="22"/>
                <w:szCs w:val="22"/>
              </w:rPr>
            </w:pPr>
            <w:r w:rsidRPr="00FD280C">
              <w:rPr>
                <w:rFonts w:ascii="Arial" w:eastAsia="Calibri" w:hAnsi="Arial" w:cs="Arial"/>
                <w:spacing w:val="-3"/>
                <w:sz w:val="22"/>
                <w:szCs w:val="22"/>
              </w:rPr>
              <w:t>2.</w:t>
            </w:r>
            <w:r w:rsidR="00F6265C" w:rsidRPr="00FD280C">
              <w:rPr>
                <w:rFonts w:ascii="Arial" w:eastAsia="Calibri" w:hAnsi="Arial" w:cs="Arial"/>
                <w:spacing w:val="-3"/>
                <w:sz w:val="22"/>
                <w:szCs w:val="22"/>
              </w:rPr>
              <w:t xml:space="preserve">Bateson </w:t>
            </w:r>
            <w:proofErr w:type="gramStart"/>
            <w:r w:rsidR="00F6265C" w:rsidRPr="00FD280C">
              <w:rPr>
                <w:rFonts w:ascii="Arial" w:eastAsia="Calibri" w:hAnsi="Arial" w:cs="Arial"/>
                <w:spacing w:val="-3"/>
                <w:sz w:val="22"/>
                <w:szCs w:val="22"/>
              </w:rPr>
              <w:t>Building (#</w:t>
            </w:r>
            <w:proofErr w:type="gramEnd"/>
            <w:r w:rsidR="00F6265C" w:rsidRPr="00FD280C">
              <w:rPr>
                <w:rFonts w:ascii="Arial" w:eastAsia="Calibri" w:hAnsi="Arial" w:cs="Arial"/>
                <w:spacing w:val="-3"/>
                <w:sz w:val="22"/>
                <w:szCs w:val="22"/>
              </w:rPr>
              <w:t>11)</w:t>
            </w:r>
            <w:r w:rsidR="00EA1930" w:rsidRPr="00FD280C">
              <w:rPr>
                <w:rFonts w:ascii="Arial" w:eastAsia="Calibri" w:hAnsi="Arial" w:cs="Arial"/>
                <w:spacing w:val="-3"/>
                <w:sz w:val="22"/>
                <w:szCs w:val="22"/>
              </w:rPr>
              <w:t xml:space="preserve"> Total</w:t>
            </w:r>
            <w:r w:rsidR="00F6265C" w:rsidRPr="00FD280C">
              <w:rPr>
                <w:rFonts w:ascii="Arial" w:eastAsia="Calibri" w:hAnsi="Arial" w:cs="Arial"/>
                <w:spacing w:val="-3"/>
                <w:sz w:val="22"/>
                <w:szCs w:val="22"/>
              </w:rPr>
              <w:t xml:space="preserve"> </w:t>
            </w:r>
            <w:r w:rsidR="00D06E6D" w:rsidRPr="00FD280C">
              <w:rPr>
                <w:rFonts w:ascii="Arial" w:hAnsi="Arial" w:cs="Arial"/>
                <w:color w:val="E36C0A" w:themeColor="accent6" w:themeShade="BF"/>
                <w:spacing w:val="-3"/>
                <w:sz w:val="22"/>
                <w:szCs w:val="22"/>
              </w:rPr>
              <w:t>Bid</w:t>
            </w:r>
            <w:r w:rsidR="00F6265C" w:rsidRPr="00FD280C">
              <w:rPr>
                <w:rFonts w:ascii="Arial" w:eastAsia="Calibri" w:hAnsi="Arial" w:cs="Arial"/>
                <w:spacing w:val="-3"/>
                <w:sz w:val="22"/>
                <w:szCs w:val="22"/>
              </w:rPr>
              <w:t xml:space="preserve"> </w:t>
            </w:r>
            <w:r w:rsidR="00FD280C" w:rsidRPr="00FD280C">
              <w:rPr>
                <w:rFonts w:ascii="Arial" w:hAnsi="Arial" w:cs="Arial"/>
                <w:spacing w:val="-3"/>
                <w:sz w:val="22"/>
                <w:szCs w:val="22"/>
              </w:rPr>
              <w:t>Amount</w:t>
            </w:r>
          </w:p>
        </w:tc>
        <w:tc>
          <w:tcPr>
            <w:tcW w:w="2155" w:type="dxa"/>
          </w:tcPr>
          <w:p w14:paraId="4CF178B6"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3A588ED5" w14:textId="77777777" w:rsidTr="00F425FF">
        <w:trPr>
          <w:trHeight w:val="350"/>
        </w:trPr>
        <w:tc>
          <w:tcPr>
            <w:tcW w:w="7375" w:type="dxa"/>
            <w:shd w:val="clear" w:color="auto" w:fill="D9D9D9"/>
          </w:tcPr>
          <w:p w14:paraId="24BEE17B" w14:textId="34B963E0" w:rsidR="00F6265C" w:rsidRPr="00FD280C" w:rsidRDefault="00C559B3" w:rsidP="00F425FF">
            <w:pPr>
              <w:tabs>
                <w:tab w:val="center" w:pos="4680"/>
                <w:tab w:val="right" w:pos="9360"/>
              </w:tabs>
              <w:jc w:val="both"/>
              <w:outlineLvl w:val="0"/>
              <w:rPr>
                <w:rFonts w:ascii="Arial" w:eastAsia="Calibri" w:hAnsi="Arial" w:cs="Arial"/>
                <w:spacing w:val="-3"/>
                <w:sz w:val="22"/>
                <w:szCs w:val="22"/>
              </w:rPr>
            </w:pPr>
            <w:r w:rsidRPr="00FD280C">
              <w:rPr>
                <w:rFonts w:ascii="Arial" w:eastAsia="Calibri" w:hAnsi="Arial" w:cs="Arial"/>
                <w:bCs/>
                <w:sz w:val="22"/>
                <w:szCs w:val="22"/>
              </w:rPr>
              <w:t>3.</w:t>
            </w:r>
            <w:r w:rsidR="00F6265C" w:rsidRPr="00FD280C">
              <w:rPr>
                <w:rFonts w:ascii="Arial" w:eastAsia="Calibri" w:hAnsi="Arial" w:cs="Arial"/>
                <w:bCs/>
                <w:sz w:val="22"/>
                <w:szCs w:val="22"/>
              </w:rPr>
              <w:t xml:space="preserve">Bonderson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016)</w:t>
            </w:r>
            <w:r w:rsidR="00EA1930" w:rsidRPr="00FD280C">
              <w:rPr>
                <w:rFonts w:ascii="Arial" w:eastAsia="Calibri" w:hAnsi="Arial" w:cs="Arial"/>
                <w:spacing w:val="-3"/>
                <w:sz w:val="22"/>
                <w:szCs w:val="22"/>
              </w:rPr>
              <w:t xml:space="preserve"> Total</w:t>
            </w:r>
            <w:r w:rsidR="00F6265C" w:rsidRPr="00FD280C">
              <w:rPr>
                <w:rFonts w:ascii="Arial" w:eastAsia="Calibri" w:hAnsi="Arial" w:cs="Arial"/>
                <w:bCs/>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sz w:val="22"/>
                <w:szCs w:val="22"/>
              </w:rPr>
              <w:t xml:space="preserve"> </w:t>
            </w:r>
            <w:r w:rsidR="00FD280C" w:rsidRPr="00FD280C">
              <w:rPr>
                <w:rFonts w:ascii="Arial" w:hAnsi="Arial" w:cs="Arial"/>
                <w:spacing w:val="-3"/>
                <w:sz w:val="22"/>
                <w:szCs w:val="22"/>
              </w:rPr>
              <w:t>Amount</w:t>
            </w:r>
          </w:p>
        </w:tc>
        <w:tc>
          <w:tcPr>
            <w:tcW w:w="2155" w:type="dxa"/>
          </w:tcPr>
          <w:p w14:paraId="49DCE561"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4335D1DF" w14:textId="77777777" w:rsidTr="00F425FF">
        <w:trPr>
          <w:trHeight w:val="350"/>
        </w:trPr>
        <w:tc>
          <w:tcPr>
            <w:tcW w:w="7375" w:type="dxa"/>
            <w:shd w:val="clear" w:color="auto" w:fill="D9D9D9"/>
          </w:tcPr>
          <w:p w14:paraId="726C5DFD" w14:textId="7D0425F9" w:rsidR="00F6265C" w:rsidRPr="00FD280C" w:rsidRDefault="00C559B3" w:rsidP="00C559B3">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4.</w:t>
            </w:r>
            <w:r w:rsidR="00F6265C" w:rsidRPr="00FD280C">
              <w:rPr>
                <w:rFonts w:ascii="Arial" w:eastAsia="Calibri" w:hAnsi="Arial" w:cs="Arial"/>
                <w:bCs/>
                <w:sz w:val="22"/>
                <w:szCs w:val="22"/>
              </w:rPr>
              <w:t>Twin Towers Building OB8 (039)</w:t>
            </w:r>
            <w:r w:rsidR="00EA1930" w:rsidRPr="00FD280C">
              <w:rPr>
                <w:rFonts w:ascii="Arial" w:eastAsia="Calibri" w:hAnsi="Arial" w:cs="Arial"/>
                <w:spacing w:val="-3"/>
                <w:sz w:val="22"/>
                <w:szCs w:val="22"/>
              </w:rPr>
              <w:t xml:space="preserve"> Total</w:t>
            </w:r>
            <w:r w:rsidR="00F6265C" w:rsidRPr="00FD280C">
              <w:rPr>
                <w:rFonts w:ascii="Arial" w:eastAsia="Calibri" w:hAnsi="Arial" w:cs="Arial"/>
                <w:bCs/>
                <w:sz w:val="22"/>
                <w:szCs w:val="22"/>
              </w:rPr>
              <w:t xml:space="preserve"> </w:t>
            </w:r>
            <w:r w:rsidR="00D06E6D" w:rsidRPr="00FD280C">
              <w:rPr>
                <w:rFonts w:ascii="Arial" w:hAnsi="Arial" w:cs="Arial"/>
                <w:color w:val="E36C0A" w:themeColor="accent6" w:themeShade="BF"/>
                <w:spacing w:val="-3"/>
                <w:sz w:val="22"/>
                <w:szCs w:val="22"/>
              </w:rPr>
              <w:t>Bid</w:t>
            </w:r>
            <w:r w:rsidR="00FD280C" w:rsidRPr="00FD280C">
              <w:rPr>
                <w:rFonts w:ascii="Arial" w:hAnsi="Arial" w:cs="Arial"/>
                <w:color w:val="E36C0A" w:themeColor="accent6" w:themeShade="BF"/>
                <w:spacing w:val="-3"/>
                <w:sz w:val="22"/>
                <w:szCs w:val="22"/>
              </w:rPr>
              <w:t xml:space="preserve"> </w:t>
            </w:r>
            <w:r w:rsidR="00FD280C" w:rsidRPr="00FD280C">
              <w:rPr>
                <w:rFonts w:ascii="Arial" w:hAnsi="Arial" w:cs="Arial"/>
                <w:spacing w:val="-3"/>
                <w:sz w:val="22"/>
                <w:szCs w:val="22"/>
              </w:rPr>
              <w:t>Amount</w:t>
            </w:r>
            <w:r w:rsidR="00F6265C" w:rsidRPr="00FD280C">
              <w:rPr>
                <w:rFonts w:ascii="Arial" w:eastAsia="Calibri" w:hAnsi="Arial" w:cs="Arial"/>
                <w:bCs/>
                <w:sz w:val="22"/>
                <w:szCs w:val="22"/>
              </w:rPr>
              <w:t xml:space="preserve"> </w:t>
            </w:r>
          </w:p>
        </w:tc>
        <w:tc>
          <w:tcPr>
            <w:tcW w:w="2155" w:type="dxa"/>
          </w:tcPr>
          <w:p w14:paraId="425EA03B"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10CD8398" w14:textId="77777777" w:rsidTr="00F425FF">
        <w:trPr>
          <w:trHeight w:val="350"/>
        </w:trPr>
        <w:tc>
          <w:tcPr>
            <w:tcW w:w="7375" w:type="dxa"/>
            <w:shd w:val="clear" w:color="auto" w:fill="D9D9D9"/>
          </w:tcPr>
          <w:p w14:paraId="02C13B12" w14:textId="2331AF01" w:rsidR="00F6265C" w:rsidRPr="00FD280C" w:rsidRDefault="00C559B3" w:rsidP="00C559B3">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5.</w:t>
            </w:r>
            <w:r w:rsidR="00F6265C" w:rsidRPr="00FD280C">
              <w:rPr>
                <w:rFonts w:ascii="Arial" w:eastAsia="Calibri" w:hAnsi="Arial" w:cs="Arial"/>
                <w:bCs/>
                <w:sz w:val="22"/>
                <w:szCs w:val="22"/>
              </w:rPr>
              <w:t xml:space="preserve">Clifford L Allenby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 xml:space="preserve">041)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F6265C" w:rsidRPr="00FD280C">
              <w:rPr>
                <w:rFonts w:ascii="Arial" w:eastAsia="Calibri" w:hAnsi="Arial" w:cs="Arial"/>
                <w:bCs/>
                <w:sz w:val="22"/>
                <w:szCs w:val="22"/>
              </w:rPr>
              <w:t xml:space="preserve"> </w:t>
            </w:r>
            <w:r w:rsidR="00FD280C" w:rsidRPr="00FD280C">
              <w:rPr>
                <w:rFonts w:ascii="Arial" w:hAnsi="Arial" w:cs="Arial"/>
                <w:spacing w:val="-3"/>
                <w:sz w:val="22"/>
                <w:szCs w:val="22"/>
              </w:rPr>
              <w:t>Amount</w:t>
            </w:r>
          </w:p>
        </w:tc>
        <w:tc>
          <w:tcPr>
            <w:tcW w:w="2155" w:type="dxa"/>
          </w:tcPr>
          <w:p w14:paraId="4A03D9F6"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0E9255C1" w14:textId="77777777" w:rsidTr="00F425FF">
        <w:trPr>
          <w:trHeight w:val="350"/>
        </w:trPr>
        <w:tc>
          <w:tcPr>
            <w:tcW w:w="7375" w:type="dxa"/>
            <w:shd w:val="clear" w:color="auto" w:fill="D9D9D9"/>
          </w:tcPr>
          <w:p w14:paraId="373E24CD" w14:textId="4413826B"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 xml:space="preserve">6. </w:t>
            </w:r>
            <w:r w:rsidR="00F6265C" w:rsidRPr="00FD280C">
              <w:rPr>
                <w:rFonts w:ascii="Arial" w:eastAsia="Calibri" w:hAnsi="Arial" w:cs="Arial"/>
                <w:bCs/>
                <w:sz w:val="22"/>
                <w:szCs w:val="22"/>
              </w:rPr>
              <w:t xml:space="preserve">Twin Towers Building OB9 (045)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sz w:val="22"/>
                <w:szCs w:val="22"/>
              </w:rPr>
              <w:t xml:space="preserve"> </w:t>
            </w:r>
            <w:r w:rsidR="00FD280C" w:rsidRPr="00FD280C">
              <w:rPr>
                <w:rFonts w:ascii="Arial" w:hAnsi="Arial" w:cs="Arial"/>
                <w:spacing w:val="-3"/>
                <w:sz w:val="22"/>
                <w:szCs w:val="22"/>
              </w:rPr>
              <w:t>Amount</w:t>
            </w:r>
          </w:p>
        </w:tc>
        <w:tc>
          <w:tcPr>
            <w:tcW w:w="2155" w:type="dxa"/>
          </w:tcPr>
          <w:p w14:paraId="6616AA5B" w14:textId="75F6DCE6" w:rsidR="00F6265C" w:rsidRPr="00FD280C" w:rsidRDefault="004222A3"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6DA9B3EF" w14:textId="77777777" w:rsidTr="00F425FF">
        <w:trPr>
          <w:trHeight w:val="350"/>
        </w:trPr>
        <w:tc>
          <w:tcPr>
            <w:tcW w:w="7375" w:type="dxa"/>
            <w:shd w:val="clear" w:color="auto" w:fill="D9D9D9"/>
          </w:tcPr>
          <w:p w14:paraId="1EF087C9" w14:textId="3B7F2088"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 xml:space="preserve">7. </w:t>
            </w:r>
            <w:proofErr w:type="spellStart"/>
            <w:r w:rsidR="00F6265C" w:rsidRPr="00FD280C">
              <w:rPr>
                <w:rFonts w:ascii="Arial" w:eastAsia="Calibri" w:hAnsi="Arial" w:cs="Arial"/>
                <w:bCs/>
                <w:sz w:val="22"/>
                <w:szCs w:val="22"/>
              </w:rPr>
              <w:t>Calnet</w:t>
            </w:r>
            <w:proofErr w:type="spellEnd"/>
            <w:r w:rsidR="00F6265C" w:rsidRPr="00FD280C">
              <w:rPr>
                <w:rFonts w:ascii="Arial" w:eastAsia="Calibri" w:hAnsi="Arial" w:cs="Arial"/>
                <w:bCs/>
                <w:sz w:val="22"/>
                <w:szCs w:val="22"/>
              </w:rPr>
              <w:t xml:space="preserve">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 xml:space="preserve">057)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sz w:val="22"/>
                <w:szCs w:val="22"/>
              </w:rPr>
              <w:t xml:space="preserve"> </w:t>
            </w:r>
            <w:r w:rsidR="00FD280C" w:rsidRPr="00FD280C">
              <w:rPr>
                <w:rFonts w:ascii="Arial" w:hAnsi="Arial" w:cs="Arial"/>
                <w:spacing w:val="-3"/>
                <w:sz w:val="22"/>
                <w:szCs w:val="22"/>
              </w:rPr>
              <w:t>Amount</w:t>
            </w:r>
          </w:p>
        </w:tc>
        <w:tc>
          <w:tcPr>
            <w:tcW w:w="2155" w:type="dxa"/>
          </w:tcPr>
          <w:p w14:paraId="0C95E61E"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046CFBD2" w14:textId="77777777" w:rsidTr="00F425FF">
        <w:trPr>
          <w:trHeight w:val="350"/>
        </w:trPr>
        <w:tc>
          <w:tcPr>
            <w:tcW w:w="7375" w:type="dxa"/>
            <w:shd w:val="clear" w:color="auto" w:fill="D9D9D9"/>
          </w:tcPr>
          <w:p w14:paraId="2268CA04" w14:textId="170FDD32"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 xml:space="preserve">8. </w:t>
            </w:r>
            <w:r w:rsidR="00F6265C" w:rsidRPr="00FD280C">
              <w:rPr>
                <w:rFonts w:ascii="Arial" w:eastAsia="Calibri" w:hAnsi="Arial" w:cs="Arial"/>
                <w:bCs/>
                <w:sz w:val="22"/>
                <w:szCs w:val="22"/>
              </w:rPr>
              <w:t>State Garage-</w:t>
            </w:r>
            <w:proofErr w:type="gramStart"/>
            <w:r w:rsidR="00F6265C" w:rsidRPr="00FD280C">
              <w:rPr>
                <w:rFonts w:ascii="Arial" w:eastAsia="Calibri" w:hAnsi="Arial" w:cs="Arial"/>
                <w:bCs/>
                <w:sz w:val="22"/>
                <w:szCs w:val="22"/>
              </w:rPr>
              <w:t>Office (#</w:t>
            </w:r>
            <w:proofErr w:type="gramEnd"/>
            <w:r w:rsidR="00F6265C" w:rsidRPr="00FD280C">
              <w:rPr>
                <w:rFonts w:ascii="Arial" w:eastAsia="Calibri" w:hAnsi="Arial" w:cs="Arial"/>
                <w:bCs/>
                <w:sz w:val="22"/>
                <w:szCs w:val="22"/>
              </w:rPr>
              <w:t xml:space="preserve">076)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F6265C" w:rsidRPr="00FD280C">
              <w:rPr>
                <w:rFonts w:ascii="Arial" w:eastAsia="Calibri" w:hAnsi="Arial" w:cs="Arial"/>
                <w:bCs/>
                <w:sz w:val="22"/>
                <w:szCs w:val="22"/>
              </w:rPr>
              <w:t xml:space="preserve"> </w:t>
            </w:r>
            <w:r w:rsidR="00FD280C" w:rsidRPr="00FD280C">
              <w:rPr>
                <w:rFonts w:ascii="Arial" w:hAnsi="Arial" w:cs="Arial"/>
                <w:spacing w:val="-3"/>
                <w:sz w:val="22"/>
                <w:szCs w:val="22"/>
              </w:rPr>
              <w:t>Amount</w:t>
            </w:r>
          </w:p>
        </w:tc>
        <w:tc>
          <w:tcPr>
            <w:tcW w:w="2155" w:type="dxa"/>
          </w:tcPr>
          <w:p w14:paraId="291ACE67"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702037FA" w14:textId="77777777" w:rsidTr="00F425FF">
        <w:trPr>
          <w:trHeight w:val="350"/>
        </w:trPr>
        <w:tc>
          <w:tcPr>
            <w:tcW w:w="7375" w:type="dxa"/>
            <w:shd w:val="clear" w:color="auto" w:fill="D9D9D9"/>
          </w:tcPr>
          <w:p w14:paraId="640555D1" w14:textId="56A58E32"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 xml:space="preserve">9. </w:t>
            </w:r>
            <w:r w:rsidR="00F6265C" w:rsidRPr="00FD280C">
              <w:rPr>
                <w:rFonts w:ascii="Arial" w:eastAsia="Calibri" w:hAnsi="Arial" w:cs="Arial"/>
                <w:bCs/>
                <w:sz w:val="22"/>
                <w:szCs w:val="22"/>
              </w:rPr>
              <w:t xml:space="preserve">Caltrans D3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 xml:space="preserve">153)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bCs/>
                <w:sz w:val="22"/>
                <w:szCs w:val="22"/>
              </w:rPr>
              <w:t xml:space="preserve"> </w:t>
            </w:r>
            <w:r w:rsidR="00FD280C" w:rsidRPr="00FD280C">
              <w:rPr>
                <w:rFonts w:ascii="Arial" w:hAnsi="Arial" w:cs="Arial"/>
                <w:spacing w:val="-3"/>
                <w:sz w:val="22"/>
                <w:szCs w:val="22"/>
              </w:rPr>
              <w:t>Amount</w:t>
            </w:r>
          </w:p>
        </w:tc>
        <w:tc>
          <w:tcPr>
            <w:tcW w:w="2155" w:type="dxa"/>
          </w:tcPr>
          <w:p w14:paraId="3BBA2B69"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2FD96C60" w14:textId="77777777" w:rsidTr="00F425FF">
        <w:trPr>
          <w:trHeight w:val="350"/>
        </w:trPr>
        <w:tc>
          <w:tcPr>
            <w:tcW w:w="7375" w:type="dxa"/>
            <w:shd w:val="clear" w:color="auto" w:fill="D9D9D9"/>
          </w:tcPr>
          <w:p w14:paraId="1F10740C" w14:textId="284CF57F"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10.</w:t>
            </w:r>
            <w:r w:rsidR="00F6265C" w:rsidRPr="00FD280C">
              <w:rPr>
                <w:rFonts w:ascii="Arial" w:eastAsia="Calibri" w:hAnsi="Arial" w:cs="Arial"/>
                <w:bCs/>
                <w:sz w:val="22"/>
                <w:szCs w:val="22"/>
              </w:rPr>
              <w:t xml:space="preserve">Red Bluff State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 xml:space="preserve">461)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sz w:val="22"/>
                <w:szCs w:val="22"/>
              </w:rPr>
              <w:t xml:space="preserve"> </w:t>
            </w:r>
            <w:r w:rsidR="00FD280C" w:rsidRPr="00FD280C">
              <w:rPr>
                <w:rFonts w:ascii="Arial" w:hAnsi="Arial" w:cs="Arial"/>
                <w:spacing w:val="-3"/>
                <w:sz w:val="22"/>
                <w:szCs w:val="22"/>
              </w:rPr>
              <w:t>Amount</w:t>
            </w:r>
          </w:p>
        </w:tc>
        <w:tc>
          <w:tcPr>
            <w:tcW w:w="2155" w:type="dxa"/>
          </w:tcPr>
          <w:p w14:paraId="5540BE82"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6970A9C5" w14:textId="77777777" w:rsidTr="00F425FF">
        <w:trPr>
          <w:trHeight w:val="350"/>
        </w:trPr>
        <w:tc>
          <w:tcPr>
            <w:tcW w:w="7375" w:type="dxa"/>
            <w:shd w:val="clear" w:color="auto" w:fill="D9D9D9"/>
          </w:tcPr>
          <w:p w14:paraId="431F6EF9" w14:textId="2B72E11B" w:rsidR="00F6265C" w:rsidRPr="00FD280C" w:rsidRDefault="00C559B3" w:rsidP="00F425FF">
            <w:pPr>
              <w:tabs>
                <w:tab w:val="center" w:pos="4680"/>
                <w:tab w:val="right" w:pos="9360"/>
              </w:tabs>
              <w:jc w:val="both"/>
              <w:outlineLvl w:val="0"/>
              <w:rPr>
                <w:rFonts w:ascii="Arial" w:eastAsia="Calibri" w:hAnsi="Arial" w:cs="Arial"/>
                <w:bCs/>
                <w:sz w:val="22"/>
                <w:szCs w:val="22"/>
              </w:rPr>
            </w:pPr>
            <w:r w:rsidRPr="00FD280C">
              <w:rPr>
                <w:rFonts w:ascii="Arial" w:eastAsia="Calibri" w:hAnsi="Arial" w:cs="Arial"/>
                <w:bCs/>
                <w:sz w:val="22"/>
                <w:szCs w:val="22"/>
              </w:rPr>
              <w:t>11.</w:t>
            </w:r>
            <w:r w:rsidR="00F6265C" w:rsidRPr="00FD280C">
              <w:rPr>
                <w:rFonts w:ascii="Arial" w:eastAsia="Calibri" w:hAnsi="Arial" w:cs="Arial"/>
                <w:bCs/>
                <w:sz w:val="22"/>
                <w:szCs w:val="22"/>
              </w:rPr>
              <w:t xml:space="preserve">Stockton State </w:t>
            </w:r>
            <w:proofErr w:type="gramStart"/>
            <w:r w:rsidR="00F6265C" w:rsidRPr="00FD280C">
              <w:rPr>
                <w:rFonts w:ascii="Arial" w:eastAsia="Calibri" w:hAnsi="Arial" w:cs="Arial"/>
                <w:bCs/>
                <w:sz w:val="22"/>
                <w:szCs w:val="22"/>
              </w:rPr>
              <w:t>Building (#</w:t>
            </w:r>
            <w:proofErr w:type="gramEnd"/>
            <w:r w:rsidR="00F6265C" w:rsidRPr="00FD280C">
              <w:rPr>
                <w:rFonts w:ascii="Arial" w:eastAsia="Calibri" w:hAnsi="Arial" w:cs="Arial"/>
                <w:bCs/>
                <w:sz w:val="22"/>
                <w:szCs w:val="22"/>
              </w:rPr>
              <w:t xml:space="preserve">901) </w:t>
            </w:r>
            <w:r w:rsidR="00EA1930" w:rsidRPr="00FD280C">
              <w:rPr>
                <w:rFonts w:ascii="Arial" w:eastAsia="Calibri" w:hAnsi="Arial" w:cs="Arial"/>
                <w:spacing w:val="-3"/>
                <w:sz w:val="22"/>
                <w:szCs w:val="22"/>
              </w:rPr>
              <w:t>Total</w:t>
            </w:r>
            <w:r w:rsidR="00EA1930"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F6265C" w:rsidRPr="00FD280C">
              <w:rPr>
                <w:rFonts w:ascii="Arial" w:eastAsia="Calibri" w:hAnsi="Arial" w:cs="Arial"/>
                <w:bCs/>
                <w:sz w:val="22"/>
                <w:szCs w:val="22"/>
              </w:rPr>
              <w:t xml:space="preserve"> </w:t>
            </w:r>
            <w:r w:rsidR="00FD280C" w:rsidRPr="00FD280C">
              <w:rPr>
                <w:rFonts w:ascii="Arial" w:hAnsi="Arial" w:cs="Arial"/>
                <w:spacing w:val="-3"/>
                <w:sz w:val="22"/>
                <w:szCs w:val="22"/>
              </w:rPr>
              <w:t>Amount</w:t>
            </w:r>
          </w:p>
        </w:tc>
        <w:tc>
          <w:tcPr>
            <w:tcW w:w="2155" w:type="dxa"/>
          </w:tcPr>
          <w:p w14:paraId="27F126F7" w14:textId="77777777" w:rsidR="00F6265C" w:rsidRPr="00FD280C" w:rsidRDefault="00F6265C" w:rsidP="00F425FF">
            <w:pPr>
              <w:tabs>
                <w:tab w:val="center" w:pos="4680"/>
                <w:tab w:val="right" w:pos="9360"/>
              </w:tabs>
              <w:outlineLvl w:val="0"/>
              <w:rPr>
                <w:rFonts w:ascii="Arial" w:eastAsia="Calibri" w:hAnsi="Arial" w:cs="Arial"/>
                <w:spacing w:val="-3"/>
                <w:sz w:val="22"/>
                <w:szCs w:val="22"/>
              </w:rPr>
            </w:pPr>
            <w:r w:rsidRPr="00FD280C">
              <w:rPr>
                <w:rFonts w:ascii="Arial" w:eastAsia="Calibri" w:hAnsi="Arial" w:cs="Arial"/>
                <w:spacing w:val="-3"/>
                <w:sz w:val="22"/>
                <w:szCs w:val="22"/>
              </w:rPr>
              <w:t>$</w:t>
            </w:r>
          </w:p>
        </w:tc>
      </w:tr>
      <w:tr w:rsidR="00F6265C" w:rsidRPr="008843CA" w14:paraId="5683EE09" w14:textId="77777777" w:rsidTr="00F425FF">
        <w:tc>
          <w:tcPr>
            <w:tcW w:w="7375" w:type="dxa"/>
            <w:shd w:val="clear" w:color="auto" w:fill="D9D9D9"/>
          </w:tcPr>
          <w:p w14:paraId="222DD4D1" w14:textId="43F9A8A9" w:rsidR="00F6265C" w:rsidRPr="00FD280C" w:rsidRDefault="00EA1930" w:rsidP="00F425FF">
            <w:pPr>
              <w:tabs>
                <w:tab w:val="center" w:pos="4680"/>
                <w:tab w:val="right" w:pos="9360"/>
              </w:tabs>
              <w:jc w:val="right"/>
              <w:outlineLvl w:val="0"/>
              <w:rPr>
                <w:rFonts w:ascii="Arial" w:eastAsia="Calibri" w:hAnsi="Arial" w:cs="Arial"/>
                <w:spacing w:val="-3"/>
                <w:sz w:val="22"/>
                <w:szCs w:val="22"/>
              </w:rPr>
            </w:pPr>
            <w:r w:rsidRPr="00FD280C">
              <w:rPr>
                <w:rFonts w:ascii="Arial" w:eastAsia="Calibri" w:hAnsi="Arial" w:cs="Arial"/>
                <w:spacing w:val="-3"/>
                <w:sz w:val="22"/>
                <w:szCs w:val="22"/>
              </w:rPr>
              <w:t>Total</w:t>
            </w:r>
            <w:r w:rsidRPr="00FD280C">
              <w:rPr>
                <w:rFonts w:ascii="Arial" w:hAnsi="Arial" w:cs="Arial"/>
                <w:color w:val="E36C0A" w:themeColor="accent6" w:themeShade="BF"/>
                <w:spacing w:val="-3"/>
                <w:sz w:val="22"/>
                <w:szCs w:val="22"/>
              </w:rPr>
              <w:t xml:space="preserve"> </w:t>
            </w:r>
            <w:r w:rsidR="00D06E6D" w:rsidRPr="00FD280C">
              <w:rPr>
                <w:rFonts w:ascii="Arial" w:hAnsi="Arial" w:cs="Arial"/>
                <w:color w:val="E36C0A" w:themeColor="accent6" w:themeShade="BF"/>
                <w:spacing w:val="-3"/>
                <w:sz w:val="22"/>
                <w:szCs w:val="22"/>
              </w:rPr>
              <w:t>Bid</w:t>
            </w:r>
            <w:r w:rsidR="00D06E6D" w:rsidRPr="00FD280C">
              <w:rPr>
                <w:rFonts w:ascii="Arial" w:eastAsia="Calibri" w:hAnsi="Arial" w:cs="Arial"/>
                <w:sz w:val="22"/>
                <w:szCs w:val="22"/>
              </w:rPr>
              <w:t xml:space="preserve"> </w:t>
            </w:r>
            <w:r w:rsidR="00F6265C" w:rsidRPr="00FD280C">
              <w:rPr>
                <w:rFonts w:ascii="Arial" w:eastAsia="Calibri" w:hAnsi="Arial" w:cs="Arial"/>
                <w:sz w:val="22"/>
                <w:szCs w:val="22"/>
              </w:rPr>
              <w:t>Amount</w:t>
            </w:r>
          </w:p>
          <w:p w14:paraId="534A1F21" w14:textId="77777777" w:rsidR="00F6265C" w:rsidRPr="00FD280C" w:rsidRDefault="00F6265C" w:rsidP="00F425FF">
            <w:pPr>
              <w:tabs>
                <w:tab w:val="center" w:pos="4680"/>
                <w:tab w:val="right" w:pos="9360"/>
              </w:tabs>
              <w:jc w:val="right"/>
              <w:outlineLvl w:val="0"/>
              <w:rPr>
                <w:rFonts w:ascii="Arial" w:eastAsia="Calibri" w:hAnsi="Arial" w:cs="Arial"/>
                <w:spacing w:val="-3"/>
                <w:sz w:val="22"/>
                <w:szCs w:val="22"/>
              </w:rPr>
            </w:pPr>
            <w:r w:rsidRPr="00FD280C">
              <w:rPr>
                <w:rFonts w:ascii="Arial" w:eastAsia="Calibri" w:hAnsi="Arial" w:cs="Arial"/>
                <w:spacing w:val="-3"/>
                <w:sz w:val="22"/>
                <w:szCs w:val="22"/>
              </w:rPr>
              <w:t>(Sum of Column B)</w:t>
            </w:r>
          </w:p>
        </w:tc>
        <w:tc>
          <w:tcPr>
            <w:tcW w:w="2155" w:type="dxa"/>
          </w:tcPr>
          <w:p w14:paraId="5D992095" w14:textId="77777777" w:rsidR="00F6265C" w:rsidRPr="00FD280C" w:rsidRDefault="00F6265C" w:rsidP="00F425FF">
            <w:pPr>
              <w:tabs>
                <w:tab w:val="center" w:pos="4680"/>
                <w:tab w:val="right" w:pos="9360"/>
              </w:tabs>
              <w:jc w:val="both"/>
              <w:outlineLvl w:val="0"/>
              <w:rPr>
                <w:rFonts w:ascii="Arial" w:eastAsia="Calibri" w:hAnsi="Arial" w:cs="Arial"/>
                <w:spacing w:val="-3"/>
                <w:sz w:val="22"/>
                <w:szCs w:val="22"/>
              </w:rPr>
            </w:pPr>
            <w:r w:rsidRPr="00FD280C">
              <w:rPr>
                <w:rFonts w:ascii="Arial" w:eastAsia="Calibri" w:hAnsi="Arial" w:cs="Arial"/>
                <w:spacing w:val="-3"/>
                <w:sz w:val="22"/>
                <w:szCs w:val="22"/>
              </w:rPr>
              <w:t>$</w:t>
            </w:r>
          </w:p>
        </w:tc>
      </w:tr>
    </w:tbl>
    <w:p w14:paraId="5B8BF98F" w14:textId="77777777" w:rsidR="008843CA" w:rsidRDefault="008843CA" w:rsidP="00BA1FF6">
      <w:pPr>
        <w:jc w:val="center"/>
        <w:rPr>
          <w:rFonts w:ascii="Arial" w:hAnsi="Arial" w:cs="Arial"/>
          <w:color w:val="44546A"/>
          <w:sz w:val="22"/>
          <w:szCs w:val="22"/>
          <w:highlight w:val="yellow"/>
        </w:rPr>
      </w:pPr>
    </w:p>
    <w:p w14:paraId="203D97C4" w14:textId="77777777" w:rsidR="008843CA" w:rsidRDefault="008843CA" w:rsidP="00BA1FF6">
      <w:pPr>
        <w:jc w:val="center"/>
        <w:rPr>
          <w:rFonts w:ascii="Arial" w:hAnsi="Arial" w:cs="Arial"/>
          <w:color w:val="44546A"/>
          <w:sz w:val="22"/>
          <w:szCs w:val="22"/>
          <w:highlight w:val="yellow"/>
        </w:rPr>
      </w:pPr>
    </w:p>
    <w:p w14:paraId="2B1090D7" w14:textId="77777777" w:rsidR="008843CA" w:rsidRDefault="008843CA" w:rsidP="00BA1FF6">
      <w:pPr>
        <w:jc w:val="center"/>
        <w:rPr>
          <w:rFonts w:ascii="Arial" w:hAnsi="Arial" w:cs="Arial"/>
          <w:color w:val="44546A"/>
          <w:sz w:val="22"/>
          <w:szCs w:val="22"/>
          <w:highlight w:val="yellow"/>
        </w:rPr>
      </w:pPr>
    </w:p>
    <w:p w14:paraId="4A5D0B22" w14:textId="77777777" w:rsidR="008843CA" w:rsidRDefault="008843CA" w:rsidP="00BA1FF6">
      <w:pPr>
        <w:jc w:val="center"/>
        <w:rPr>
          <w:rFonts w:ascii="Arial" w:hAnsi="Arial" w:cs="Arial"/>
          <w:color w:val="44546A"/>
          <w:sz w:val="22"/>
          <w:szCs w:val="22"/>
          <w:highlight w:val="yellow"/>
        </w:rPr>
      </w:pPr>
    </w:p>
    <w:p w14:paraId="4C0A2566" w14:textId="77777777" w:rsidR="008843CA" w:rsidRDefault="008843CA" w:rsidP="0081463F">
      <w:pPr>
        <w:pStyle w:val="Attachments"/>
        <w:rPr>
          <w:rFonts w:eastAsia="Arial" w:cs="Arial"/>
          <w:sz w:val="22"/>
          <w:szCs w:val="22"/>
        </w:rPr>
      </w:pPr>
      <w:bookmarkStart w:id="52" w:name="_Toc209779684"/>
    </w:p>
    <w:p w14:paraId="54631F7B" w14:textId="49D35900" w:rsidR="00BC3063" w:rsidRPr="008843CA" w:rsidRDefault="7292909A" w:rsidP="0081463F">
      <w:pPr>
        <w:pStyle w:val="Attachments"/>
        <w:rPr>
          <w:rFonts w:cs="Arial"/>
          <w:sz w:val="22"/>
          <w:szCs w:val="22"/>
        </w:rPr>
      </w:pPr>
      <w:r w:rsidRPr="008843CA">
        <w:rPr>
          <w:rFonts w:eastAsia="Arial" w:cs="Arial"/>
          <w:sz w:val="22"/>
          <w:szCs w:val="22"/>
        </w:rPr>
        <w:t>A</w:t>
      </w:r>
      <w:r w:rsidRPr="008843CA">
        <w:rPr>
          <w:rFonts w:cs="Arial"/>
          <w:sz w:val="22"/>
          <w:szCs w:val="22"/>
        </w:rPr>
        <w:t xml:space="preserve">TTACHMENT </w:t>
      </w:r>
      <w:r w:rsidR="00DD0B64" w:rsidRPr="008843CA">
        <w:rPr>
          <w:rFonts w:cs="Arial"/>
          <w:sz w:val="22"/>
          <w:szCs w:val="22"/>
        </w:rPr>
        <w:t>9</w:t>
      </w:r>
      <w:r w:rsidR="0081463F" w:rsidRPr="008843CA">
        <w:rPr>
          <w:rFonts w:cs="Arial"/>
          <w:sz w:val="22"/>
          <w:szCs w:val="22"/>
        </w:rPr>
        <w:t xml:space="preserve"> - </w:t>
      </w:r>
      <w:r w:rsidRPr="008843CA">
        <w:rPr>
          <w:rFonts w:cs="Arial"/>
          <w:sz w:val="22"/>
          <w:szCs w:val="22"/>
        </w:rPr>
        <w:t>SAMPLE AGREEMENT</w:t>
      </w:r>
      <w:bookmarkEnd w:id="52"/>
    </w:p>
    <w:p w14:paraId="32E2305F" w14:textId="29FB7CE4" w:rsidR="00BC3063" w:rsidRPr="008843CA" w:rsidRDefault="00BC3063" w:rsidP="2FD80980">
      <w:pPr>
        <w:rPr>
          <w:rFonts w:ascii="Arial" w:hAnsi="Arial" w:cs="Arial"/>
          <w:color w:val="000000"/>
          <w:sz w:val="22"/>
          <w:szCs w:val="22"/>
        </w:rPr>
      </w:pPr>
    </w:p>
    <w:p w14:paraId="2AB1223C" w14:textId="074231CD" w:rsidR="6E0BCEDD" w:rsidRPr="00A67C05" w:rsidRDefault="001D571C" w:rsidP="002C16DF">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6772254D" wp14:editId="72E48FDE">
                <wp:simplePos x="0" y="0"/>
                <wp:positionH relativeFrom="column">
                  <wp:posOffset>1066799</wp:posOffset>
                </wp:positionH>
                <wp:positionV relativeFrom="paragraph">
                  <wp:posOffset>1584960</wp:posOffset>
                </wp:positionV>
                <wp:extent cx="4476750" cy="1257300"/>
                <wp:effectExtent l="0" t="971550" r="0" b="971550"/>
                <wp:wrapNone/>
                <wp:docPr id="2103353562" name="Text Box 1"/>
                <wp:cNvGraphicFramePr/>
                <a:graphic xmlns:a="http://schemas.openxmlformats.org/drawingml/2006/main">
                  <a:graphicData uri="http://schemas.microsoft.com/office/word/2010/wordprocessingShape">
                    <wps:wsp>
                      <wps:cNvSpPr txBox="1"/>
                      <wps:spPr>
                        <a:xfrm rot="19853206">
                          <a:off x="0" y="0"/>
                          <a:ext cx="4476750" cy="1257300"/>
                        </a:xfrm>
                        <a:prstGeom prst="rect">
                          <a:avLst/>
                        </a:prstGeom>
                        <a:noFill/>
                        <a:ln>
                          <a:noFill/>
                        </a:ln>
                      </wps:spPr>
                      <wps:txbx>
                        <w:txbxContent>
                          <w:p w14:paraId="19AE4417" w14:textId="77777777" w:rsidR="001D571C" w:rsidRPr="001D571C" w:rsidRDefault="001D571C" w:rsidP="001D571C">
                            <w:pPr>
                              <w:keepNext/>
                              <w:keepLines/>
                              <w:ind w:left="-180"/>
                              <w:jc w:val="center"/>
                              <w:outlineLvl w:val="0"/>
                              <w:rPr>
                                <w:rFonts w:ascii="Arial" w:hAnsi="Arial" w:cs="Arial"/>
                                <w:b/>
                                <w:bCs/>
                                <w:outline/>
                                <w:color w:val="C0504D"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1D571C">
                              <w:rPr>
                                <w:rFonts w:ascii="Arial" w:hAnsi="Arial" w:cs="Arial"/>
                                <w:b/>
                                <w:bCs/>
                                <w:outline/>
                                <w:color w:val="C0504D"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2254D" id="Text Box 1" o:spid="_x0000_s1027" type="#_x0000_t202" style="position:absolute;margin-left:84pt;margin-top:124.8pt;width:352.5pt;height:99pt;rotation:-190796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" filled="f" stroked="f">
                <v:textbox>
                  <w:txbxContent>
                    <w:p w14:paraId="19AE4417" w14:textId="77777777" w:rsidR="001D571C" w:rsidRPr="001D571C" w:rsidRDefault="001D571C" w:rsidP="001D571C">
                      <w:pPr>
                        <w:keepNext/>
                        <w:keepLines/>
                        <w:ind w:left="-180"/>
                        <w:jc w:val="center"/>
                        <w:outlineLvl w:val="0"/>
                        <w:rPr>
                          <w:rFonts w:ascii="Arial" w:hAnsi="Arial" w:cs="Arial"/>
                          <w:b/>
                          <w:bCs/>
                          <w:outline/>
                          <w:color w:val="C0504D"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1D571C">
                        <w:rPr>
                          <w:rFonts w:ascii="Arial" w:hAnsi="Arial" w:cs="Arial"/>
                          <w:b/>
                          <w:bCs/>
                          <w:outline/>
                          <w:color w:val="C0504D"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v:textbox>
              </v:shape>
            </w:pict>
          </mc:Fallback>
        </mc:AlternateContent>
      </w:r>
      <w:r w:rsidR="002C16DF" w:rsidRPr="002C16DF">
        <w:rPr>
          <w:rFonts w:ascii="Arial" w:hAnsi="Arial" w:cs="Arial"/>
          <w:noProof/>
          <w:sz w:val="24"/>
          <w:szCs w:val="24"/>
        </w:rPr>
        <w:drawing>
          <wp:inline distT="0" distB="0" distL="0" distR="0" wp14:anchorId="3699570C" wp14:editId="7480EE88">
            <wp:extent cx="5943600" cy="5892800"/>
            <wp:effectExtent l="0" t="0" r="0" b="0"/>
            <wp:docPr id="54214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47531" name=""/>
                    <pic:cNvPicPr/>
                  </pic:nvPicPr>
                  <pic:blipFill>
                    <a:blip r:embed="rId32"/>
                    <a:stretch>
                      <a:fillRect/>
                    </a:stretch>
                  </pic:blipFill>
                  <pic:spPr>
                    <a:xfrm>
                      <a:off x="0" y="0"/>
                      <a:ext cx="5943600" cy="5892800"/>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rsidRPr="00A67C05" w14:paraId="32E23061" w14:textId="77777777" w:rsidTr="1F02A313">
        <w:trPr>
          <w:cantSplit/>
          <w:trHeight w:hRule="exact" w:val="255"/>
          <w:jc w:val="center"/>
        </w:trPr>
        <w:tc>
          <w:tcPr>
            <w:tcW w:w="10837" w:type="dxa"/>
          </w:tcPr>
          <w:p w14:paraId="6CC20992" w14:textId="141E957D" w:rsidR="00BC3063" w:rsidRPr="00A67C05" w:rsidRDefault="11E58AEA" w:rsidP="2FD80980">
            <w:pPr>
              <w:ind w:left="-86"/>
              <w:rPr>
                <w:rFonts w:ascii="Arial" w:hAnsi="Arial" w:cs="Arial"/>
                <w:b/>
                <w:bCs/>
                <w:sz w:val="24"/>
                <w:szCs w:val="24"/>
              </w:rPr>
            </w:pPr>
            <w:r w:rsidRPr="00A67C05">
              <w:rPr>
                <w:rFonts w:ascii="Arial" w:hAnsi="Arial" w:cs="Arial"/>
                <w:b/>
                <w:bCs/>
                <w:sz w:val="24"/>
                <w:szCs w:val="24"/>
              </w:rPr>
              <w:t xml:space="preserve">                                   </w:t>
            </w:r>
          </w:p>
          <w:p w14:paraId="50E195B0" w14:textId="77777777" w:rsidR="0081463F" w:rsidRPr="00A67C05" w:rsidRDefault="0081463F" w:rsidP="2FD80980">
            <w:pPr>
              <w:ind w:left="-86"/>
              <w:rPr>
                <w:rFonts w:ascii="Arial" w:hAnsi="Arial" w:cs="Arial"/>
                <w:b/>
                <w:bCs/>
                <w:sz w:val="24"/>
                <w:szCs w:val="24"/>
              </w:rPr>
            </w:pPr>
          </w:p>
          <w:p w14:paraId="033E679D" w14:textId="77777777" w:rsidR="0081463F" w:rsidRPr="00A67C05" w:rsidRDefault="0081463F" w:rsidP="2FD80980">
            <w:pPr>
              <w:ind w:left="-86"/>
              <w:rPr>
                <w:rFonts w:ascii="Arial" w:hAnsi="Arial" w:cs="Arial"/>
                <w:b/>
                <w:bCs/>
                <w:sz w:val="24"/>
                <w:szCs w:val="24"/>
              </w:rPr>
            </w:pPr>
          </w:p>
          <w:p w14:paraId="4F511FDE" w14:textId="77777777" w:rsidR="0081463F" w:rsidRPr="00A67C05" w:rsidRDefault="0081463F" w:rsidP="2FD80980">
            <w:pPr>
              <w:ind w:left="-86"/>
              <w:rPr>
                <w:rFonts w:ascii="Arial" w:hAnsi="Arial" w:cs="Arial"/>
                <w:b/>
                <w:bCs/>
                <w:sz w:val="24"/>
                <w:szCs w:val="24"/>
              </w:rPr>
            </w:pPr>
          </w:p>
          <w:p w14:paraId="5E36CB3C" w14:textId="77777777" w:rsidR="0069352F" w:rsidRPr="00A67C05" w:rsidRDefault="0069352F" w:rsidP="2FD80980">
            <w:pPr>
              <w:ind w:left="-86"/>
              <w:rPr>
                <w:rFonts w:ascii="Arial" w:hAnsi="Arial" w:cs="Arial"/>
                <w:b/>
                <w:bCs/>
                <w:sz w:val="24"/>
                <w:szCs w:val="24"/>
              </w:rPr>
            </w:pPr>
          </w:p>
          <w:p w14:paraId="1DC4E230" w14:textId="77777777" w:rsidR="0069352F" w:rsidRPr="00A67C05" w:rsidRDefault="0069352F" w:rsidP="2FD80980">
            <w:pPr>
              <w:ind w:left="-86"/>
              <w:rPr>
                <w:rFonts w:ascii="Arial" w:hAnsi="Arial" w:cs="Arial"/>
                <w:b/>
                <w:bCs/>
                <w:sz w:val="24"/>
                <w:szCs w:val="24"/>
              </w:rPr>
            </w:pPr>
          </w:p>
          <w:p w14:paraId="7983C89A" w14:textId="77777777" w:rsidR="0069352F" w:rsidRPr="00A67C05" w:rsidRDefault="0069352F" w:rsidP="2FD80980">
            <w:pPr>
              <w:ind w:left="-86"/>
              <w:rPr>
                <w:rFonts w:ascii="Arial" w:hAnsi="Arial" w:cs="Arial"/>
                <w:b/>
                <w:bCs/>
                <w:sz w:val="24"/>
                <w:szCs w:val="24"/>
              </w:rPr>
            </w:pPr>
          </w:p>
          <w:p w14:paraId="3A93EE97" w14:textId="77777777" w:rsidR="0069352F" w:rsidRPr="00A67C05" w:rsidRDefault="0069352F" w:rsidP="2FD80980">
            <w:pPr>
              <w:ind w:left="-86"/>
              <w:rPr>
                <w:rFonts w:ascii="Arial" w:hAnsi="Arial" w:cs="Arial"/>
                <w:sz w:val="24"/>
                <w:szCs w:val="24"/>
              </w:rPr>
            </w:pPr>
          </w:p>
          <w:p w14:paraId="32E23060" w14:textId="465C2438" w:rsidR="00BC3063" w:rsidRPr="00A67C05" w:rsidRDefault="11E58AEA" w:rsidP="2FD80980">
            <w:pPr>
              <w:ind w:left="-86"/>
              <w:rPr>
                <w:rFonts w:ascii="Arial" w:hAnsi="Arial" w:cs="Arial"/>
                <w:sz w:val="24"/>
                <w:szCs w:val="24"/>
              </w:rPr>
            </w:pPr>
            <w:r w:rsidRPr="00A67C05">
              <w:rPr>
                <w:rFonts w:ascii="Arial" w:hAnsi="Arial" w:cs="Arial"/>
                <w:b/>
                <w:bCs/>
                <w:sz w:val="24"/>
                <w:szCs w:val="24"/>
              </w:rPr>
              <w:t xml:space="preserve">                                                               </w:t>
            </w:r>
          </w:p>
        </w:tc>
      </w:tr>
    </w:tbl>
    <w:p w14:paraId="1E899257" w14:textId="77777777" w:rsidR="0081463F" w:rsidRPr="00A67C05" w:rsidRDefault="0081463F" w:rsidP="00231703">
      <w:pPr>
        <w:jc w:val="center"/>
        <w:rPr>
          <w:rFonts w:ascii="Arial" w:eastAsia="Calibri" w:hAnsi="Arial" w:cs="Arial"/>
          <w:b/>
          <w:sz w:val="24"/>
          <w:szCs w:val="24"/>
          <w:u w:val="single"/>
        </w:rPr>
      </w:pPr>
    </w:p>
    <w:p w14:paraId="4108627D" w14:textId="77777777" w:rsidR="0081463F" w:rsidRPr="00A67C05" w:rsidRDefault="0081463F" w:rsidP="00231703">
      <w:pPr>
        <w:jc w:val="center"/>
        <w:rPr>
          <w:rFonts w:ascii="Arial" w:eastAsia="Calibri" w:hAnsi="Arial" w:cs="Arial"/>
          <w:b/>
          <w:sz w:val="24"/>
          <w:szCs w:val="24"/>
          <w:u w:val="single"/>
        </w:rPr>
      </w:pPr>
    </w:p>
    <w:p w14:paraId="011898E5" w14:textId="77777777" w:rsidR="0081463F" w:rsidRPr="00A67C05" w:rsidRDefault="0081463F" w:rsidP="00231703">
      <w:pPr>
        <w:jc w:val="center"/>
        <w:rPr>
          <w:rFonts w:ascii="Arial" w:eastAsia="Calibri" w:hAnsi="Arial" w:cs="Arial"/>
          <w:b/>
          <w:sz w:val="24"/>
          <w:szCs w:val="24"/>
          <w:u w:val="single"/>
        </w:rPr>
      </w:pPr>
    </w:p>
    <w:p w14:paraId="62AABA2C" w14:textId="77777777" w:rsidR="0081463F" w:rsidRPr="00A67C05" w:rsidRDefault="0081463F" w:rsidP="00231703">
      <w:pPr>
        <w:jc w:val="center"/>
        <w:rPr>
          <w:rFonts w:ascii="Arial" w:eastAsia="Calibri" w:hAnsi="Arial" w:cs="Arial"/>
          <w:b/>
          <w:sz w:val="24"/>
          <w:szCs w:val="24"/>
          <w:u w:val="single"/>
        </w:rPr>
      </w:pPr>
    </w:p>
    <w:p w14:paraId="49C02D3F" w14:textId="77777777" w:rsidR="002C16DF" w:rsidRDefault="002C16DF" w:rsidP="008843CA">
      <w:pPr>
        <w:ind w:left="-720" w:right="-720"/>
        <w:jc w:val="center"/>
        <w:textAlignment w:val="baseline"/>
        <w:rPr>
          <w:rFonts w:ascii="Arial" w:eastAsia="Calibri" w:hAnsi="Arial" w:cs="Arial"/>
          <w:b/>
          <w:bCs/>
          <w:sz w:val="22"/>
          <w:szCs w:val="22"/>
        </w:rPr>
      </w:pPr>
    </w:p>
    <w:p w14:paraId="1F2E732A" w14:textId="77777777" w:rsidR="002C16DF" w:rsidRDefault="002C16DF" w:rsidP="008843CA">
      <w:pPr>
        <w:ind w:left="-720" w:right="-720"/>
        <w:jc w:val="center"/>
        <w:textAlignment w:val="baseline"/>
        <w:rPr>
          <w:rFonts w:ascii="Arial" w:eastAsia="Calibri" w:hAnsi="Arial" w:cs="Arial"/>
          <w:b/>
          <w:bCs/>
          <w:sz w:val="22"/>
          <w:szCs w:val="22"/>
        </w:rPr>
      </w:pPr>
    </w:p>
    <w:p w14:paraId="58E5AF27" w14:textId="77777777" w:rsidR="002C16DF" w:rsidRDefault="002C16DF" w:rsidP="008843CA">
      <w:pPr>
        <w:ind w:left="-720" w:right="-720"/>
        <w:jc w:val="center"/>
        <w:textAlignment w:val="baseline"/>
        <w:rPr>
          <w:rFonts w:ascii="Arial" w:eastAsia="Calibri" w:hAnsi="Arial" w:cs="Arial"/>
          <w:b/>
          <w:bCs/>
          <w:sz w:val="22"/>
          <w:szCs w:val="22"/>
        </w:rPr>
      </w:pPr>
    </w:p>
    <w:p w14:paraId="2A090A27" w14:textId="77777777" w:rsidR="002C16DF" w:rsidRDefault="002C16DF" w:rsidP="008843CA">
      <w:pPr>
        <w:ind w:left="-720" w:right="-720"/>
        <w:jc w:val="center"/>
        <w:textAlignment w:val="baseline"/>
        <w:rPr>
          <w:rFonts w:ascii="Arial" w:eastAsia="Calibri" w:hAnsi="Arial" w:cs="Arial"/>
          <w:b/>
          <w:bCs/>
          <w:sz w:val="22"/>
          <w:szCs w:val="22"/>
        </w:rPr>
      </w:pPr>
    </w:p>
    <w:p w14:paraId="5B0F1EC7" w14:textId="77777777" w:rsidR="002C16DF" w:rsidRDefault="002C16DF" w:rsidP="008843CA">
      <w:pPr>
        <w:ind w:left="-720" w:right="-720"/>
        <w:jc w:val="center"/>
        <w:textAlignment w:val="baseline"/>
        <w:rPr>
          <w:rFonts w:ascii="Arial" w:eastAsia="Calibri" w:hAnsi="Arial" w:cs="Arial"/>
          <w:b/>
          <w:bCs/>
          <w:sz w:val="22"/>
          <w:szCs w:val="22"/>
        </w:rPr>
      </w:pPr>
    </w:p>
    <w:p w14:paraId="59023551" w14:textId="77777777" w:rsidR="002C16DF" w:rsidRDefault="002C16DF" w:rsidP="008843CA">
      <w:pPr>
        <w:ind w:left="-720" w:right="-720"/>
        <w:jc w:val="center"/>
        <w:textAlignment w:val="baseline"/>
        <w:rPr>
          <w:rFonts w:ascii="Arial" w:eastAsia="Calibri" w:hAnsi="Arial" w:cs="Arial"/>
          <w:b/>
          <w:bCs/>
          <w:sz w:val="22"/>
          <w:szCs w:val="22"/>
        </w:rPr>
      </w:pPr>
    </w:p>
    <w:p w14:paraId="37F1843D" w14:textId="77777777" w:rsidR="002C16DF" w:rsidRDefault="002C16DF" w:rsidP="008843CA">
      <w:pPr>
        <w:ind w:left="-720" w:right="-720"/>
        <w:jc w:val="center"/>
        <w:textAlignment w:val="baseline"/>
        <w:rPr>
          <w:rFonts w:ascii="Arial" w:eastAsia="Calibri" w:hAnsi="Arial" w:cs="Arial"/>
          <w:b/>
          <w:bCs/>
          <w:sz w:val="22"/>
          <w:szCs w:val="22"/>
        </w:rPr>
      </w:pPr>
    </w:p>
    <w:p w14:paraId="6A3D996A" w14:textId="77777777" w:rsidR="002C16DF" w:rsidRDefault="002C16DF" w:rsidP="008843CA">
      <w:pPr>
        <w:ind w:left="-720" w:right="-720"/>
        <w:jc w:val="center"/>
        <w:textAlignment w:val="baseline"/>
        <w:rPr>
          <w:rFonts w:ascii="Arial" w:eastAsia="Calibri" w:hAnsi="Arial" w:cs="Arial"/>
          <w:b/>
          <w:bCs/>
          <w:sz w:val="22"/>
          <w:szCs w:val="22"/>
        </w:rPr>
      </w:pPr>
    </w:p>
    <w:p w14:paraId="616B69A1" w14:textId="476AE0C4" w:rsidR="00F6265C" w:rsidRPr="008843CA" w:rsidRDefault="00F6265C" w:rsidP="008843CA">
      <w:pPr>
        <w:ind w:left="-720" w:right="-720"/>
        <w:jc w:val="center"/>
        <w:textAlignment w:val="baseline"/>
        <w:rPr>
          <w:rFonts w:ascii="Arial" w:eastAsia="Calibri" w:hAnsi="Arial" w:cs="Arial"/>
          <w:b/>
          <w:bCs/>
          <w:sz w:val="22"/>
          <w:szCs w:val="22"/>
        </w:rPr>
      </w:pPr>
      <w:r w:rsidRPr="008843CA">
        <w:rPr>
          <w:rFonts w:ascii="Arial" w:eastAsia="Calibri" w:hAnsi="Arial" w:cs="Arial"/>
          <w:b/>
          <w:bCs/>
          <w:sz w:val="22"/>
          <w:szCs w:val="22"/>
        </w:rPr>
        <w:lastRenderedPageBreak/>
        <w:t>EXHIBIT A </w:t>
      </w:r>
    </w:p>
    <w:p w14:paraId="70C032E2" w14:textId="77777777" w:rsidR="00F6265C" w:rsidRPr="008843CA" w:rsidRDefault="00F6265C" w:rsidP="008843CA">
      <w:pPr>
        <w:ind w:left="-720" w:right="-720"/>
        <w:jc w:val="center"/>
        <w:textAlignment w:val="baseline"/>
        <w:rPr>
          <w:rFonts w:ascii="Arial" w:eastAsia="Calibri" w:hAnsi="Arial" w:cs="Arial"/>
          <w:b/>
          <w:bCs/>
          <w:sz w:val="22"/>
          <w:szCs w:val="22"/>
        </w:rPr>
      </w:pPr>
      <w:r w:rsidRPr="008843CA">
        <w:rPr>
          <w:rFonts w:ascii="Arial" w:eastAsia="Calibri" w:hAnsi="Arial" w:cs="Arial"/>
          <w:b/>
          <w:bCs/>
          <w:sz w:val="22"/>
          <w:szCs w:val="22"/>
        </w:rPr>
        <w:t>SCOPE OF WORK </w:t>
      </w:r>
    </w:p>
    <w:p w14:paraId="186CE970" w14:textId="77777777" w:rsidR="00F6265C" w:rsidRPr="008843CA" w:rsidRDefault="00F6265C" w:rsidP="008843CA">
      <w:pPr>
        <w:ind w:right="-720"/>
        <w:jc w:val="center"/>
        <w:outlineLvl w:val="0"/>
        <w:rPr>
          <w:rFonts w:ascii="Arial" w:hAnsi="Arial" w:cs="Arial"/>
          <w:color w:val="000000"/>
          <w:sz w:val="22"/>
          <w:szCs w:val="22"/>
        </w:rPr>
      </w:pPr>
    </w:p>
    <w:p w14:paraId="25441F5E" w14:textId="77777777" w:rsidR="00F6265C" w:rsidRPr="008843CA" w:rsidRDefault="00F6265C" w:rsidP="008843CA">
      <w:pPr>
        <w:ind w:left="-720" w:right="-720"/>
        <w:rPr>
          <w:rFonts w:ascii="Arial" w:hAnsi="Arial" w:cs="Arial"/>
          <w:bCs/>
          <w:iCs/>
          <w:sz w:val="22"/>
          <w:szCs w:val="22"/>
        </w:rPr>
      </w:pPr>
      <w:r w:rsidRPr="008843CA">
        <w:rPr>
          <w:rFonts w:ascii="Arial" w:hAnsi="Arial" w:cs="Arial"/>
          <w:sz w:val="22"/>
          <w:szCs w:val="22"/>
        </w:rPr>
        <w:t xml:space="preserve">The State of California (State), Department of General Services (DGS), Facilities Management Division (FMD) manages, maintains and operates </w:t>
      </w:r>
      <w:proofErr w:type="gramStart"/>
      <w:r w:rsidRPr="008843CA">
        <w:rPr>
          <w:rFonts w:ascii="Arial" w:hAnsi="Arial" w:cs="Arial"/>
          <w:sz w:val="22"/>
          <w:szCs w:val="22"/>
        </w:rPr>
        <w:t>state buildings</w:t>
      </w:r>
      <w:proofErr w:type="gramEnd"/>
      <w:r w:rsidRPr="008843CA">
        <w:rPr>
          <w:rFonts w:ascii="Arial" w:hAnsi="Arial" w:cs="Arial"/>
          <w:sz w:val="22"/>
          <w:szCs w:val="22"/>
        </w:rPr>
        <w:t xml:space="preserve"> and grounds statewide, pursuant to Government Code Section 14685 (a). Pursuant to California Code of Regulations, Title 17, Chapter 5, Section 7605 annual testing of backflow preventers are required to safeguard the public water supply. FMD is contracting for backflow maintenance services for</w:t>
      </w:r>
      <w:r w:rsidRPr="008843CA">
        <w:rPr>
          <w:rFonts w:ascii="Arial" w:hAnsi="Arial" w:cs="Arial"/>
          <w:bCs/>
          <w:iCs/>
          <w:sz w:val="22"/>
          <w:szCs w:val="22"/>
        </w:rPr>
        <w:t xml:space="preserve"> buildings owned by the state. </w:t>
      </w:r>
    </w:p>
    <w:p w14:paraId="41741D09" w14:textId="77777777" w:rsidR="00F6265C" w:rsidRPr="008843CA" w:rsidRDefault="00F6265C" w:rsidP="008843CA">
      <w:pPr>
        <w:ind w:right="-720"/>
        <w:rPr>
          <w:rFonts w:ascii="Arial" w:hAnsi="Arial" w:cs="Arial"/>
          <w:color w:val="000000"/>
          <w:sz w:val="22"/>
          <w:szCs w:val="22"/>
        </w:rPr>
      </w:pPr>
    </w:p>
    <w:p w14:paraId="1E8AAB7A" w14:textId="77777777" w:rsidR="00F6265C" w:rsidRPr="008843CA" w:rsidRDefault="00F6265C" w:rsidP="008843CA">
      <w:pPr>
        <w:numPr>
          <w:ilvl w:val="0"/>
          <w:numId w:val="33"/>
        </w:numPr>
        <w:spacing w:after="160" w:line="259" w:lineRule="auto"/>
        <w:ind w:left="-360" w:right="-720"/>
        <w:rPr>
          <w:rFonts w:ascii="Arial" w:hAnsi="Arial" w:cs="Arial"/>
          <w:b/>
          <w:bCs/>
          <w:sz w:val="22"/>
          <w:szCs w:val="22"/>
        </w:rPr>
      </w:pPr>
      <w:r w:rsidRPr="008843CA">
        <w:rPr>
          <w:rFonts w:ascii="Arial" w:hAnsi="Arial" w:cs="Arial"/>
          <w:b/>
          <w:bCs/>
          <w:sz w:val="22"/>
          <w:szCs w:val="22"/>
        </w:rPr>
        <w:t>PROJECT SUMMARY</w:t>
      </w:r>
    </w:p>
    <w:p w14:paraId="48E12C8E" w14:textId="77777777" w:rsidR="00F6265C" w:rsidRPr="008843CA" w:rsidRDefault="00F6265C" w:rsidP="008843CA">
      <w:pPr>
        <w:tabs>
          <w:tab w:val="left" w:pos="360"/>
        </w:tabs>
        <w:ind w:left="360" w:right="-720" w:hanging="360"/>
        <w:rPr>
          <w:rFonts w:ascii="Arial" w:hAnsi="Arial" w:cs="Arial"/>
          <w:color w:val="000000"/>
          <w:sz w:val="22"/>
          <w:szCs w:val="22"/>
        </w:rPr>
      </w:pPr>
    </w:p>
    <w:p w14:paraId="01771723" w14:textId="77777777" w:rsidR="00F6265C" w:rsidRPr="008843CA" w:rsidRDefault="00F6265C" w:rsidP="008843CA">
      <w:pPr>
        <w:numPr>
          <w:ilvl w:val="0"/>
          <w:numId w:val="30"/>
        </w:numPr>
        <w:spacing w:after="160" w:line="259" w:lineRule="auto"/>
        <w:ind w:left="0" w:right="-720"/>
        <w:rPr>
          <w:rFonts w:ascii="Arial" w:hAnsi="Arial" w:cs="Arial"/>
          <w:sz w:val="22"/>
          <w:szCs w:val="22"/>
        </w:rPr>
      </w:pPr>
      <w:r w:rsidRPr="008843CA">
        <w:rPr>
          <w:rFonts w:ascii="Arial" w:hAnsi="Arial" w:cs="Arial"/>
          <w:sz w:val="22"/>
          <w:szCs w:val="22"/>
        </w:rPr>
        <w:t xml:space="preserve">The Contractor shall provide all </w:t>
      </w:r>
      <w:r w:rsidRPr="008843CA">
        <w:rPr>
          <w:rFonts w:ascii="Arial" w:hAnsi="Arial" w:cs="Arial"/>
          <w:iCs/>
          <w:sz w:val="22"/>
          <w:szCs w:val="22"/>
        </w:rPr>
        <w:t>labor, equipment, and materials</w:t>
      </w:r>
      <w:r w:rsidRPr="008843CA">
        <w:rPr>
          <w:rFonts w:ascii="Arial" w:hAnsi="Arial" w:cs="Arial"/>
          <w:sz w:val="22"/>
          <w:szCs w:val="22"/>
        </w:rPr>
        <w:t xml:space="preserve"> required to provide </w:t>
      </w:r>
      <w:r w:rsidRPr="008843CA">
        <w:rPr>
          <w:rFonts w:ascii="Arial" w:hAnsi="Arial" w:cs="Arial"/>
          <w:bCs/>
          <w:iCs/>
          <w:sz w:val="22"/>
          <w:szCs w:val="22"/>
        </w:rPr>
        <w:t xml:space="preserve">backflow assembly maintenance services as described herein.  Additional contract Service Requirements are further described in Exhibit A, Attachment 1; Service Requirements. </w:t>
      </w:r>
      <w:r w:rsidRPr="008843CA">
        <w:rPr>
          <w:rFonts w:ascii="Arial" w:hAnsi="Arial" w:cs="Arial"/>
          <w:sz w:val="22"/>
          <w:szCs w:val="22"/>
        </w:rPr>
        <w:t xml:space="preserve"> </w:t>
      </w:r>
    </w:p>
    <w:p w14:paraId="50BF3B22" w14:textId="77777777" w:rsidR="00F6265C" w:rsidRPr="008843CA" w:rsidRDefault="00F6265C" w:rsidP="008843CA">
      <w:pPr>
        <w:ind w:right="-720"/>
        <w:rPr>
          <w:rFonts w:ascii="Arial" w:hAnsi="Arial" w:cs="Arial"/>
          <w:sz w:val="22"/>
          <w:szCs w:val="22"/>
        </w:rPr>
      </w:pPr>
    </w:p>
    <w:p w14:paraId="534C61A4" w14:textId="77777777" w:rsidR="00F6265C" w:rsidRPr="008843CA" w:rsidRDefault="00F6265C" w:rsidP="008843CA">
      <w:pPr>
        <w:numPr>
          <w:ilvl w:val="0"/>
          <w:numId w:val="30"/>
        </w:numPr>
        <w:spacing w:after="160" w:line="259" w:lineRule="auto"/>
        <w:ind w:left="0" w:right="-720"/>
        <w:rPr>
          <w:rFonts w:ascii="Arial" w:hAnsi="Arial" w:cs="Arial"/>
          <w:sz w:val="22"/>
          <w:szCs w:val="22"/>
        </w:rPr>
      </w:pPr>
      <w:r w:rsidRPr="008843CA">
        <w:rPr>
          <w:rFonts w:ascii="Arial" w:hAnsi="Arial" w:cs="Arial"/>
          <w:sz w:val="22"/>
          <w:szCs w:val="22"/>
        </w:rPr>
        <w:t xml:space="preserve">Backflow assembly maintenance services shall be performed on the equipment identified in Exhibit A, Attachment 2; Equipment List.  Services shall include the following:  </w:t>
      </w:r>
    </w:p>
    <w:p w14:paraId="344AB129" w14:textId="77777777" w:rsidR="00F6265C" w:rsidRPr="008843CA" w:rsidRDefault="00F6265C" w:rsidP="008843CA">
      <w:pPr>
        <w:ind w:left="1080" w:right="-720"/>
        <w:rPr>
          <w:rFonts w:ascii="Arial" w:hAnsi="Arial" w:cs="Arial"/>
          <w:sz w:val="22"/>
          <w:szCs w:val="22"/>
        </w:rPr>
      </w:pPr>
    </w:p>
    <w:p w14:paraId="307B50E8" w14:textId="77777777" w:rsidR="00F6265C" w:rsidRPr="008843CA" w:rsidRDefault="00F6265C" w:rsidP="008843CA">
      <w:pPr>
        <w:numPr>
          <w:ilvl w:val="0"/>
          <w:numId w:val="83"/>
        </w:numPr>
        <w:spacing w:after="160" w:line="259" w:lineRule="auto"/>
        <w:ind w:left="360" w:right="-720"/>
        <w:rPr>
          <w:rFonts w:ascii="Arial" w:hAnsi="Arial" w:cs="Arial"/>
          <w:sz w:val="22"/>
          <w:szCs w:val="22"/>
        </w:rPr>
      </w:pPr>
      <w:r w:rsidRPr="008843CA">
        <w:rPr>
          <w:rFonts w:ascii="Arial" w:hAnsi="Arial" w:cs="Arial"/>
          <w:sz w:val="22"/>
          <w:szCs w:val="22"/>
        </w:rPr>
        <w:t>Preventive Maintenance</w:t>
      </w:r>
    </w:p>
    <w:p w14:paraId="05DB940D" w14:textId="77777777" w:rsidR="00F6265C" w:rsidRPr="008843CA" w:rsidRDefault="00F6265C" w:rsidP="008843CA">
      <w:pPr>
        <w:numPr>
          <w:ilvl w:val="0"/>
          <w:numId w:val="83"/>
        </w:numPr>
        <w:spacing w:after="160" w:line="259" w:lineRule="auto"/>
        <w:ind w:left="360" w:right="-720"/>
        <w:rPr>
          <w:rFonts w:ascii="Arial" w:hAnsi="Arial" w:cs="Arial"/>
          <w:sz w:val="22"/>
          <w:szCs w:val="22"/>
        </w:rPr>
      </w:pPr>
      <w:r w:rsidRPr="008843CA">
        <w:rPr>
          <w:rFonts w:ascii="Arial" w:hAnsi="Arial" w:cs="Arial"/>
          <w:sz w:val="22"/>
          <w:szCs w:val="22"/>
        </w:rPr>
        <w:t>Repairs</w:t>
      </w:r>
    </w:p>
    <w:p w14:paraId="53CB59F0" w14:textId="77777777" w:rsidR="00F6265C" w:rsidRPr="008843CA" w:rsidRDefault="00F6265C" w:rsidP="008843CA">
      <w:pPr>
        <w:ind w:left="1080" w:right="-720"/>
        <w:rPr>
          <w:rFonts w:ascii="Arial" w:hAnsi="Arial" w:cs="Arial"/>
          <w:sz w:val="22"/>
          <w:szCs w:val="22"/>
        </w:rPr>
      </w:pPr>
    </w:p>
    <w:p w14:paraId="0F4FD3A5" w14:textId="6ABA087F" w:rsidR="00F6265C" w:rsidRPr="008843CA" w:rsidRDefault="00F6265C" w:rsidP="008843CA">
      <w:pPr>
        <w:numPr>
          <w:ilvl w:val="0"/>
          <w:numId w:val="30"/>
        </w:numPr>
        <w:tabs>
          <w:tab w:val="left" w:pos="810"/>
          <w:tab w:val="left" w:pos="1260"/>
        </w:tabs>
        <w:spacing w:after="160" w:line="259" w:lineRule="auto"/>
        <w:ind w:left="0" w:right="-720"/>
        <w:rPr>
          <w:rFonts w:ascii="Arial" w:hAnsi="Arial" w:cs="Arial"/>
          <w:sz w:val="22"/>
          <w:szCs w:val="22"/>
        </w:rPr>
      </w:pPr>
      <w:r w:rsidRPr="008843CA">
        <w:rPr>
          <w:rFonts w:ascii="Arial" w:hAnsi="Arial" w:cs="Arial"/>
          <w:sz w:val="22"/>
          <w:szCs w:val="22"/>
        </w:rPr>
        <w:t xml:space="preserve">The services will be performed at the following locations:  </w:t>
      </w: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0"/>
        <w:gridCol w:w="3763"/>
      </w:tblGrid>
      <w:tr w:rsidR="00F6265C" w:rsidRPr="008843CA" w14:paraId="0BA0246B" w14:textId="77777777" w:rsidTr="00EF055E">
        <w:trPr>
          <w:trHeight w:val="689"/>
        </w:trPr>
        <w:tc>
          <w:tcPr>
            <w:tcW w:w="4190" w:type="dxa"/>
          </w:tcPr>
          <w:p w14:paraId="04772A9A"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Energy Commission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008)</w:t>
            </w:r>
          </w:p>
          <w:p w14:paraId="6AA9F843"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1516 Ninth Street</w:t>
            </w:r>
          </w:p>
          <w:p w14:paraId="15A60386" w14:textId="77777777" w:rsidR="00F6265C" w:rsidRPr="008843CA" w:rsidRDefault="00F6265C" w:rsidP="008843CA">
            <w:pPr>
              <w:ind w:right="-720"/>
              <w:rPr>
                <w:rFonts w:ascii="Arial" w:hAnsi="Arial" w:cs="Arial"/>
                <w:color w:val="0070C0"/>
                <w:sz w:val="22"/>
                <w:szCs w:val="22"/>
              </w:rPr>
            </w:pPr>
            <w:r w:rsidRPr="008843CA">
              <w:rPr>
                <w:rFonts w:ascii="Arial" w:eastAsia="Calibri" w:hAnsi="Arial" w:cs="Arial"/>
                <w:sz w:val="22"/>
                <w:szCs w:val="22"/>
              </w:rPr>
              <w:t>Sacramento, CA 95814</w:t>
            </w:r>
          </w:p>
        </w:tc>
        <w:tc>
          <w:tcPr>
            <w:tcW w:w="3763" w:type="dxa"/>
          </w:tcPr>
          <w:p w14:paraId="1CE1F5B6"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Bateson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11)</w:t>
            </w:r>
          </w:p>
          <w:p w14:paraId="239C0C47"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1600 Ninth Street</w:t>
            </w:r>
          </w:p>
          <w:p w14:paraId="348FCC5F" w14:textId="77777777" w:rsidR="00F6265C" w:rsidRPr="008843CA" w:rsidRDefault="00F6265C" w:rsidP="008843CA">
            <w:pPr>
              <w:ind w:right="-720"/>
              <w:rPr>
                <w:rFonts w:ascii="Arial" w:hAnsi="Arial" w:cs="Arial"/>
                <w:sz w:val="22"/>
                <w:szCs w:val="22"/>
              </w:rPr>
            </w:pPr>
            <w:r w:rsidRPr="008843CA">
              <w:rPr>
                <w:rFonts w:ascii="Arial" w:eastAsia="Calibri" w:hAnsi="Arial" w:cs="Arial"/>
                <w:sz w:val="22"/>
                <w:szCs w:val="22"/>
              </w:rPr>
              <w:t>Sacramento, CA 95814</w:t>
            </w:r>
          </w:p>
        </w:tc>
      </w:tr>
      <w:tr w:rsidR="00F6265C" w:rsidRPr="008843CA" w14:paraId="51D3117F" w14:textId="77777777" w:rsidTr="00EF055E">
        <w:trPr>
          <w:trHeight w:val="689"/>
        </w:trPr>
        <w:tc>
          <w:tcPr>
            <w:tcW w:w="4190" w:type="dxa"/>
          </w:tcPr>
          <w:p w14:paraId="19A1D06D"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Bonderson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016)</w:t>
            </w:r>
          </w:p>
          <w:p w14:paraId="6FC597DF"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901 P Street</w:t>
            </w:r>
          </w:p>
          <w:p w14:paraId="0A6041A6" w14:textId="77777777" w:rsidR="00F6265C" w:rsidRPr="008843CA" w:rsidRDefault="00F6265C" w:rsidP="008843CA">
            <w:pPr>
              <w:ind w:right="-720"/>
              <w:rPr>
                <w:rFonts w:ascii="Arial" w:hAnsi="Arial" w:cs="Arial"/>
                <w:color w:val="0070C0"/>
                <w:sz w:val="22"/>
                <w:szCs w:val="22"/>
              </w:rPr>
            </w:pPr>
            <w:r w:rsidRPr="008843CA">
              <w:rPr>
                <w:rFonts w:ascii="Arial" w:eastAsia="Calibri" w:hAnsi="Arial" w:cs="Arial"/>
                <w:sz w:val="22"/>
                <w:szCs w:val="22"/>
              </w:rPr>
              <w:t>Sacramento, CA 95814</w:t>
            </w:r>
          </w:p>
        </w:tc>
        <w:tc>
          <w:tcPr>
            <w:tcW w:w="3763" w:type="dxa"/>
          </w:tcPr>
          <w:p w14:paraId="29C325B1"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Twin Towers Building OB8</w:t>
            </w:r>
          </w:p>
          <w:p w14:paraId="3E89CD78"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714 P </w:t>
            </w:r>
            <w:proofErr w:type="gramStart"/>
            <w:r w:rsidRPr="008843CA">
              <w:rPr>
                <w:rFonts w:ascii="Arial" w:eastAsia="Calibri" w:hAnsi="Arial" w:cs="Arial"/>
                <w:sz w:val="22"/>
                <w:szCs w:val="22"/>
              </w:rPr>
              <w:t>Street (#</w:t>
            </w:r>
            <w:proofErr w:type="gramEnd"/>
            <w:r w:rsidRPr="008843CA">
              <w:rPr>
                <w:rFonts w:ascii="Arial" w:eastAsia="Calibri" w:hAnsi="Arial" w:cs="Arial"/>
                <w:sz w:val="22"/>
                <w:szCs w:val="22"/>
              </w:rPr>
              <w:t>039)</w:t>
            </w:r>
          </w:p>
          <w:p w14:paraId="479C4A16" w14:textId="77777777" w:rsidR="00F6265C" w:rsidRPr="008843CA" w:rsidRDefault="00F6265C" w:rsidP="008843CA">
            <w:pPr>
              <w:ind w:right="-720"/>
              <w:rPr>
                <w:rFonts w:ascii="Arial" w:hAnsi="Arial" w:cs="Arial"/>
                <w:sz w:val="22"/>
                <w:szCs w:val="22"/>
              </w:rPr>
            </w:pPr>
            <w:r w:rsidRPr="008843CA">
              <w:rPr>
                <w:rFonts w:ascii="Arial" w:eastAsia="Calibri" w:hAnsi="Arial" w:cs="Arial"/>
                <w:sz w:val="22"/>
                <w:szCs w:val="22"/>
              </w:rPr>
              <w:t>Sacramento, CA 95814</w:t>
            </w:r>
          </w:p>
        </w:tc>
      </w:tr>
      <w:tr w:rsidR="00F6265C" w:rsidRPr="008843CA" w14:paraId="0D5D003D" w14:textId="77777777" w:rsidTr="00EF055E">
        <w:trPr>
          <w:trHeight w:val="845"/>
        </w:trPr>
        <w:tc>
          <w:tcPr>
            <w:tcW w:w="4190" w:type="dxa"/>
          </w:tcPr>
          <w:p w14:paraId="2953175F"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Clifford L Allenby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041)</w:t>
            </w:r>
          </w:p>
          <w:p w14:paraId="73B45001"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1215 O Street</w:t>
            </w:r>
          </w:p>
          <w:p w14:paraId="676E34EA" w14:textId="77777777" w:rsidR="00F6265C" w:rsidRPr="008843CA" w:rsidRDefault="00F6265C" w:rsidP="008843CA">
            <w:pPr>
              <w:ind w:right="-720"/>
              <w:rPr>
                <w:rFonts w:ascii="Arial" w:hAnsi="Arial" w:cs="Arial"/>
                <w:color w:val="0070C0"/>
                <w:sz w:val="22"/>
                <w:szCs w:val="22"/>
              </w:rPr>
            </w:pPr>
            <w:r w:rsidRPr="008843CA">
              <w:rPr>
                <w:rFonts w:ascii="Arial" w:eastAsia="Calibri" w:hAnsi="Arial" w:cs="Arial"/>
                <w:sz w:val="22"/>
                <w:szCs w:val="22"/>
              </w:rPr>
              <w:t>Sacramento, CA 95814</w:t>
            </w:r>
          </w:p>
        </w:tc>
        <w:tc>
          <w:tcPr>
            <w:tcW w:w="3763" w:type="dxa"/>
          </w:tcPr>
          <w:p w14:paraId="09F0ED45"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Twin Towers Building OB9</w:t>
            </w:r>
          </w:p>
          <w:p w14:paraId="7ACB37FF"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744 P </w:t>
            </w:r>
            <w:proofErr w:type="gramStart"/>
            <w:r w:rsidRPr="008843CA">
              <w:rPr>
                <w:rFonts w:ascii="Arial" w:eastAsia="Calibri" w:hAnsi="Arial" w:cs="Arial"/>
                <w:sz w:val="22"/>
                <w:szCs w:val="22"/>
              </w:rPr>
              <w:t>Street (#</w:t>
            </w:r>
            <w:proofErr w:type="gramEnd"/>
            <w:r w:rsidRPr="008843CA">
              <w:rPr>
                <w:rFonts w:ascii="Arial" w:eastAsia="Calibri" w:hAnsi="Arial" w:cs="Arial"/>
                <w:sz w:val="22"/>
                <w:szCs w:val="22"/>
              </w:rPr>
              <w:t>045)</w:t>
            </w:r>
          </w:p>
          <w:p w14:paraId="613019DC" w14:textId="77777777" w:rsidR="00F6265C" w:rsidRPr="008843CA" w:rsidRDefault="00F6265C" w:rsidP="008843CA">
            <w:pPr>
              <w:ind w:right="-720"/>
              <w:rPr>
                <w:rFonts w:ascii="Arial" w:hAnsi="Arial" w:cs="Arial"/>
                <w:sz w:val="22"/>
                <w:szCs w:val="22"/>
              </w:rPr>
            </w:pPr>
            <w:r w:rsidRPr="008843CA">
              <w:rPr>
                <w:rFonts w:ascii="Arial" w:eastAsia="Calibri" w:hAnsi="Arial" w:cs="Arial"/>
                <w:sz w:val="22"/>
                <w:szCs w:val="22"/>
              </w:rPr>
              <w:t>Sacramento, CA 95814</w:t>
            </w:r>
          </w:p>
        </w:tc>
      </w:tr>
      <w:tr w:rsidR="00F6265C" w:rsidRPr="008843CA" w14:paraId="6B16F254" w14:textId="77777777" w:rsidTr="00EF055E">
        <w:trPr>
          <w:trHeight w:val="845"/>
        </w:trPr>
        <w:tc>
          <w:tcPr>
            <w:tcW w:w="4190" w:type="dxa"/>
          </w:tcPr>
          <w:p w14:paraId="43DEEC8A" w14:textId="77777777" w:rsidR="00F6265C" w:rsidRPr="008843CA" w:rsidRDefault="00F6265C" w:rsidP="008843CA">
            <w:pPr>
              <w:autoSpaceDE w:val="0"/>
              <w:autoSpaceDN w:val="0"/>
              <w:adjustRightInd w:val="0"/>
              <w:ind w:right="-720"/>
              <w:rPr>
                <w:rFonts w:ascii="Arial" w:eastAsia="Calibri" w:hAnsi="Arial" w:cs="Arial"/>
                <w:sz w:val="22"/>
                <w:szCs w:val="22"/>
              </w:rPr>
            </w:pPr>
            <w:proofErr w:type="spellStart"/>
            <w:r w:rsidRPr="008843CA">
              <w:rPr>
                <w:rFonts w:ascii="Arial" w:eastAsia="Calibri" w:hAnsi="Arial" w:cs="Arial"/>
                <w:sz w:val="22"/>
                <w:szCs w:val="22"/>
              </w:rPr>
              <w:t>Calnet</w:t>
            </w:r>
            <w:proofErr w:type="spellEnd"/>
            <w:r w:rsidRPr="008843CA">
              <w:rPr>
                <w:rFonts w:ascii="Arial" w:eastAsia="Calibri" w:hAnsi="Arial" w:cs="Arial"/>
                <w:sz w:val="22"/>
                <w:szCs w:val="22"/>
              </w:rPr>
              <w:t xml:space="preserve">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057)</w:t>
            </w:r>
          </w:p>
          <w:p w14:paraId="5A2555CE"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1115 P Street</w:t>
            </w:r>
          </w:p>
          <w:p w14:paraId="65599A59" w14:textId="77777777" w:rsidR="00F6265C" w:rsidRPr="008843CA" w:rsidRDefault="00F6265C" w:rsidP="008843CA">
            <w:pPr>
              <w:ind w:right="-720"/>
              <w:rPr>
                <w:rFonts w:ascii="Arial" w:hAnsi="Arial" w:cs="Arial"/>
                <w:color w:val="0070C0"/>
                <w:sz w:val="22"/>
                <w:szCs w:val="22"/>
              </w:rPr>
            </w:pPr>
            <w:r w:rsidRPr="008843CA">
              <w:rPr>
                <w:rFonts w:ascii="Arial" w:eastAsia="Calibri" w:hAnsi="Arial" w:cs="Arial"/>
                <w:sz w:val="22"/>
                <w:szCs w:val="22"/>
              </w:rPr>
              <w:t>Sacramento, CA 95814</w:t>
            </w:r>
          </w:p>
        </w:tc>
        <w:tc>
          <w:tcPr>
            <w:tcW w:w="3763" w:type="dxa"/>
          </w:tcPr>
          <w:p w14:paraId="3983325B"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State Garage-Office (076)</w:t>
            </w:r>
          </w:p>
          <w:p w14:paraId="792FA7B8"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 xml:space="preserve">800 Q Street </w:t>
            </w:r>
          </w:p>
          <w:p w14:paraId="344235CE"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Sacramento, CA 95814</w:t>
            </w:r>
          </w:p>
        </w:tc>
      </w:tr>
      <w:tr w:rsidR="00F6265C" w:rsidRPr="008843CA" w14:paraId="0CD0F56C" w14:textId="77777777" w:rsidTr="00EF055E">
        <w:trPr>
          <w:trHeight w:val="845"/>
        </w:trPr>
        <w:tc>
          <w:tcPr>
            <w:tcW w:w="4190" w:type="dxa"/>
          </w:tcPr>
          <w:p w14:paraId="6A5B8031" w14:textId="77777777" w:rsidR="00F6265C" w:rsidRPr="008843CA" w:rsidRDefault="00F6265C" w:rsidP="008843CA">
            <w:pPr>
              <w:autoSpaceDE w:val="0"/>
              <w:autoSpaceDN w:val="0"/>
              <w:adjustRightInd w:val="0"/>
              <w:ind w:right="-720"/>
              <w:rPr>
                <w:rFonts w:ascii="Arial" w:eastAsia="Calibri" w:hAnsi="Arial" w:cs="Arial"/>
                <w:sz w:val="22"/>
                <w:szCs w:val="22"/>
              </w:rPr>
            </w:pPr>
            <w:bookmarkStart w:id="53" w:name="_Hlk217391206"/>
            <w:r w:rsidRPr="008843CA">
              <w:rPr>
                <w:rFonts w:ascii="Arial" w:eastAsia="Calibri" w:hAnsi="Arial" w:cs="Arial"/>
                <w:sz w:val="22"/>
                <w:szCs w:val="22"/>
              </w:rPr>
              <w:t xml:space="preserve">Caltrans D3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153)</w:t>
            </w:r>
          </w:p>
          <w:p w14:paraId="5351C56C"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703 B Street</w:t>
            </w:r>
          </w:p>
          <w:p w14:paraId="030F901D" w14:textId="77777777" w:rsidR="00F6265C" w:rsidRPr="008843CA" w:rsidRDefault="00F6265C" w:rsidP="008843CA">
            <w:pPr>
              <w:ind w:right="-720"/>
              <w:rPr>
                <w:rFonts w:ascii="Arial" w:hAnsi="Arial" w:cs="Arial"/>
                <w:color w:val="0070C0"/>
                <w:sz w:val="22"/>
                <w:szCs w:val="22"/>
              </w:rPr>
            </w:pPr>
            <w:r w:rsidRPr="008843CA">
              <w:rPr>
                <w:rFonts w:ascii="Arial" w:eastAsia="Calibri" w:hAnsi="Arial" w:cs="Arial"/>
                <w:sz w:val="22"/>
                <w:szCs w:val="22"/>
              </w:rPr>
              <w:t>Marysville, CA 95901</w:t>
            </w:r>
            <w:bookmarkEnd w:id="53"/>
          </w:p>
        </w:tc>
        <w:tc>
          <w:tcPr>
            <w:tcW w:w="3763" w:type="dxa"/>
          </w:tcPr>
          <w:p w14:paraId="07184DC7"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Red Bluff State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461)</w:t>
            </w:r>
          </w:p>
          <w:p w14:paraId="4A6C8956"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2440 Main Street</w:t>
            </w:r>
          </w:p>
          <w:p w14:paraId="40DD81FF" w14:textId="77777777" w:rsidR="00F6265C" w:rsidRPr="008843CA" w:rsidRDefault="00F6265C" w:rsidP="008843CA">
            <w:pPr>
              <w:ind w:right="-720"/>
              <w:rPr>
                <w:rFonts w:ascii="Arial" w:hAnsi="Arial" w:cs="Arial"/>
                <w:sz w:val="22"/>
                <w:szCs w:val="22"/>
              </w:rPr>
            </w:pPr>
            <w:r w:rsidRPr="008843CA">
              <w:rPr>
                <w:rFonts w:ascii="Arial" w:eastAsia="Calibri" w:hAnsi="Arial" w:cs="Arial"/>
                <w:sz w:val="22"/>
                <w:szCs w:val="22"/>
              </w:rPr>
              <w:t>Red Bluff, CA 96080</w:t>
            </w:r>
          </w:p>
        </w:tc>
      </w:tr>
      <w:tr w:rsidR="00F6265C" w:rsidRPr="008843CA" w14:paraId="06711B09" w14:textId="77777777" w:rsidTr="00EF055E">
        <w:trPr>
          <w:trHeight w:val="845"/>
        </w:trPr>
        <w:tc>
          <w:tcPr>
            <w:tcW w:w="4190" w:type="dxa"/>
          </w:tcPr>
          <w:p w14:paraId="4763E549"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 xml:space="preserve">Stockton State </w:t>
            </w:r>
            <w:proofErr w:type="gramStart"/>
            <w:r w:rsidRPr="008843CA">
              <w:rPr>
                <w:rFonts w:ascii="Arial" w:eastAsia="Calibri" w:hAnsi="Arial" w:cs="Arial"/>
                <w:sz w:val="22"/>
                <w:szCs w:val="22"/>
              </w:rPr>
              <w:t>Building (#</w:t>
            </w:r>
            <w:proofErr w:type="gramEnd"/>
            <w:r w:rsidRPr="008843CA">
              <w:rPr>
                <w:rFonts w:ascii="Arial" w:eastAsia="Calibri" w:hAnsi="Arial" w:cs="Arial"/>
                <w:sz w:val="22"/>
                <w:szCs w:val="22"/>
              </w:rPr>
              <w:t xml:space="preserve">901) </w:t>
            </w:r>
          </w:p>
          <w:p w14:paraId="5E5FEC12"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31 E. Channel Street</w:t>
            </w:r>
          </w:p>
          <w:p w14:paraId="20F0647A" w14:textId="77777777" w:rsidR="00F6265C" w:rsidRPr="008843CA" w:rsidRDefault="00F6265C" w:rsidP="008843CA">
            <w:pPr>
              <w:autoSpaceDE w:val="0"/>
              <w:autoSpaceDN w:val="0"/>
              <w:adjustRightInd w:val="0"/>
              <w:ind w:right="-720"/>
              <w:rPr>
                <w:rFonts w:ascii="Arial" w:eastAsia="Calibri" w:hAnsi="Arial" w:cs="Arial"/>
                <w:sz w:val="22"/>
                <w:szCs w:val="22"/>
              </w:rPr>
            </w:pPr>
            <w:r w:rsidRPr="008843CA">
              <w:rPr>
                <w:rFonts w:ascii="Arial" w:eastAsia="Calibri" w:hAnsi="Arial" w:cs="Arial"/>
                <w:sz w:val="22"/>
                <w:szCs w:val="22"/>
              </w:rPr>
              <w:t>Stockton, CA 95202</w:t>
            </w:r>
          </w:p>
        </w:tc>
        <w:tc>
          <w:tcPr>
            <w:tcW w:w="3763" w:type="dxa"/>
          </w:tcPr>
          <w:p w14:paraId="414B726A" w14:textId="77777777" w:rsidR="00F6265C" w:rsidRPr="008843CA" w:rsidRDefault="00F6265C" w:rsidP="008843CA">
            <w:pPr>
              <w:ind w:right="-720"/>
              <w:rPr>
                <w:rFonts w:ascii="Arial" w:hAnsi="Arial" w:cs="Arial"/>
                <w:sz w:val="22"/>
                <w:szCs w:val="22"/>
              </w:rPr>
            </w:pPr>
          </w:p>
        </w:tc>
      </w:tr>
    </w:tbl>
    <w:p w14:paraId="56A0163B" w14:textId="77777777" w:rsidR="008843CA" w:rsidRPr="008843CA" w:rsidRDefault="008843CA" w:rsidP="008843CA">
      <w:pPr>
        <w:tabs>
          <w:tab w:val="left" w:pos="540"/>
        </w:tabs>
        <w:ind w:right="-720"/>
        <w:rPr>
          <w:rFonts w:ascii="Arial" w:hAnsi="Arial" w:cs="Arial"/>
          <w:sz w:val="22"/>
          <w:szCs w:val="22"/>
        </w:rPr>
      </w:pPr>
    </w:p>
    <w:p w14:paraId="694A4838" w14:textId="77777777" w:rsidR="008843CA" w:rsidRPr="008843CA" w:rsidRDefault="008843CA" w:rsidP="008843CA">
      <w:pPr>
        <w:tabs>
          <w:tab w:val="left" w:pos="540"/>
        </w:tabs>
        <w:ind w:right="-720"/>
        <w:rPr>
          <w:rFonts w:ascii="Arial" w:hAnsi="Arial" w:cs="Arial"/>
          <w:sz w:val="22"/>
          <w:szCs w:val="22"/>
        </w:rPr>
      </w:pPr>
    </w:p>
    <w:p w14:paraId="4FE363A4" w14:textId="665CDE2F" w:rsidR="00F6265C" w:rsidRPr="008843CA" w:rsidRDefault="00F6265C" w:rsidP="008843CA">
      <w:pPr>
        <w:numPr>
          <w:ilvl w:val="0"/>
          <w:numId w:val="30"/>
        </w:numPr>
        <w:tabs>
          <w:tab w:val="left" w:pos="810"/>
        </w:tabs>
        <w:spacing w:after="160" w:line="259" w:lineRule="auto"/>
        <w:ind w:left="0" w:right="-720"/>
        <w:rPr>
          <w:rFonts w:ascii="Arial" w:hAnsi="Arial" w:cs="Arial"/>
          <w:sz w:val="22"/>
          <w:szCs w:val="22"/>
        </w:rPr>
      </w:pPr>
      <w:r w:rsidRPr="008843CA">
        <w:rPr>
          <w:rFonts w:ascii="Arial" w:hAnsi="Arial" w:cs="Arial"/>
          <w:sz w:val="22"/>
          <w:szCs w:val="22"/>
        </w:rPr>
        <w:t xml:space="preserve">The rates specified in Exhibit B, Attachment 1, Cost Sheet, shall stay in effect for the entire Agreement </w:t>
      </w:r>
      <w:r w:rsidRPr="00EA1930">
        <w:rPr>
          <w:rFonts w:ascii="Arial" w:hAnsi="Arial" w:cs="Arial"/>
          <w:sz w:val="22"/>
          <w:szCs w:val="22"/>
        </w:rPr>
        <w:t xml:space="preserve">term. </w:t>
      </w:r>
      <w:proofErr w:type="gramStart"/>
      <w:r w:rsidRPr="00EA1930">
        <w:rPr>
          <w:rFonts w:ascii="Arial" w:hAnsi="Arial" w:cs="Arial"/>
          <w:sz w:val="22"/>
          <w:szCs w:val="22"/>
        </w:rPr>
        <w:t>Contractor</w:t>
      </w:r>
      <w:proofErr w:type="gramEnd"/>
      <w:r w:rsidR="001466B2" w:rsidRPr="00EA1930">
        <w:rPr>
          <w:rFonts w:ascii="Arial" w:hAnsi="Arial" w:cs="Arial"/>
          <w:sz w:val="22"/>
          <w:szCs w:val="22"/>
        </w:rPr>
        <w:t xml:space="preserve"> </w:t>
      </w:r>
      <w:proofErr w:type="gramStart"/>
      <w:r w:rsidR="001466B2" w:rsidRPr="00EA1930">
        <w:rPr>
          <w:rFonts w:ascii="Arial" w:hAnsi="Arial" w:cs="Arial"/>
          <w:sz w:val="22"/>
          <w:szCs w:val="22"/>
        </w:rPr>
        <w:t>shall</w:t>
      </w:r>
      <w:proofErr w:type="gramEnd"/>
      <w:r w:rsidR="001466B2" w:rsidRPr="00EA1930">
        <w:rPr>
          <w:rFonts w:ascii="Arial" w:hAnsi="Arial" w:cs="Arial"/>
          <w:sz w:val="22"/>
          <w:szCs w:val="22"/>
        </w:rPr>
        <w:t xml:space="preserve"> be </w:t>
      </w:r>
      <w:r w:rsidRPr="00EA1930">
        <w:rPr>
          <w:rFonts w:ascii="Arial" w:hAnsi="Arial" w:cs="Arial"/>
          <w:sz w:val="22"/>
          <w:szCs w:val="22"/>
        </w:rPr>
        <w:t xml:space="preserve">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7B07BF9C" w14:textId="77777777" w:rsidR="00F6265C" w:rsidRPr="008843CA" w:rsidRDefault="00F6265C" w:rsidP="008843CA">
      <w:pPr>
        <w:numPr>
          <w:ilvl w:val="0"/>
          <w:numId w:val="30"/>
        </w:numPr>
        <w:spacing w:after="160" w:line="259" w:lineRule="auto"/>
        <w:ind w:left="0" w:right="-720"/>
        <w:contextualSpacing/>
        <w:rPr>
          <w:rFonts w:ascii="Arial" w:hAnsi="Arial" w:cs="Arial"/>
          <w:sz w:val="22"/>
          <w:szCs w:val="22"/>
        </w:rPr>
      </w:pPr>
      <w:r w:rsidRPr="008843CA">
        <w:rPr>
          <w:rFonts w:ascii="Arial" w:hAnsi="Arial" w:cs="Arial"/>
          <w:color w:val="ED7D31"/>
          <w:sz w:val="22"/>
          <w:szCs w:val="22"/>
        </w:rPr>
        <w:lastRenderedPageBreak/>
        <w:t xml:space="preserve">The State anticipates a 36-month term for this Agreement.  </w:t>
      </w:r>
    </w:p>
    <w:p w14:paraId="734ECA51"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ab/>
      </w:r>
    </w:p>
    <w:p w14:paraId="30B46F00" w14:textId="77777777" w:rsidR="00F6265C" w:rsidRPr="008843CA" w:rsidRDefault="00F6265C" w:rsidP="008843CA">
      <w:pPr>
        <w:numPr>
          <w:ilvl w:val="0"/>
          <w:numId w:val="33"/>
        </w:numPr>
        <w:spacing w:after="160" w:line="259" w:lineRule="auto"/>
        <w:ind w:left="-360" w:right="-720"/>
        <w:rPr>
          <w:rFonts w:ascii="Arial" w:hAnsi="Arial" w:cs="Arial"/>
          <w:b/>
          <w:bCs/>
          <w:sz w:val="22"/>
          <w:szCs w:val="22"/>
        </w:rPr>
      </w:pPr>
      <w:r w:rsidRPr="008843CA">
        <w:rPr>
          <w:rFonts w:ascii="Arial" w:hAnsi="Arial" w:cs="Arial"/>
          <w:b/>
          <w:bCs/>
          <w:sz w:val="22"/>
          <w:szCs w:val="22"/>
        </w:rPr>
        <w:t>PROJECT REPRESENTATIVES</w:t>
      </w:r>
    </w:p>
    <w:p w14:paraId="15132A4B" w14:textId="77777777" w:rsidR="00F6265C" w:rsidRPr="008843CA" w:rsidRDefault="00F6265C" w:rsidP="008843CA">
      <w:pPr>
        <w:ind w:left="720" w:right="-720"/>
        <w:rPr>
          <w:rFonts w:ascii="Arial" w:hAnsi="Arial" w:cs="Arial"/>
          <w:b/>
          <w:color w:val="000000"/>
          <w:sz w:val="22"/>
          <w:szCs w:val="22"/>
          <w:u w:val="single"/>
        </w:rPr>
      </w:pPr>
    </w:p>
    <w:p w14:paraId="1B4A4A2D" w14:textId="77777777" w:rsidR="00F6265C" w:rsidRPr="008843CA" w:rsidRDefault="00F6265C" w:rsidP="008843CA">
      <w:pPr>
        <w:numPr>
          <w:ilvl w:val="0"/>
          <w:numId w:val="31"/>
        </w:numPr>
        <w:tabs>
          <w:tab w:val="left" w:pos="1260"/>
        </w:tabs>
        <w:spacing w:after="240" w:line="259" w:lineRule="auto"/>
        <w:ind w:left="0" w:right="-720"/>
        <w:rPr>
          <w:rFonts w:ascii="Arial" w:hAnsi="Arial" w:cs="Arial"/>
          <w:sz w:val="22"/>
          <w:szCs w:val="22"/>
        </w:rPr>
      </w:pPr>
      <w:r w:rsidRPr="008843CA">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F6265C" w:rsidRPr="008843CA" w14:paraId="6897793A" w14:textId="77777777" w:rsidTr="00F425FF">
        <w:trPr>
          <w:trHeight w:val="409"/>
        </w:trPr>
        <w:tc>
          <w:tcPr>
            <w:tcW w:w="2250" w:type="dxa"/>
            <w:shd w:val="clear" w:color="auto" w:fill="C5E0B3"/>
          </w:tcPr>
          <w:p w14:paraId="0C0C6C67" w14:textId="77777777" w:rsidR="00F6265C" w:rsidRPr="008843CA" w:rsidRDefault="00F6265C" w:rsidP="008843CA">
            <w:pPr>
              <w:ind w:right="-720"/>
              <w:rPr>
                <w:rFonts w:ascii="Arial" w:hAnsi="Arial" w:cs="Arial"/>
                <w:b/>
                <w:sz w:val="22"/>
                <w:szCs w:val="22"/>
              </w:rPr>
            </w:pPr>
            <w:r w:rsidRPr="008843CA">
              <w:rPr>
                <w:rFonts w:ascii="Arial" w:hAnsi="Arial" w:cs="Arial"/>
                <w:b/>
                <w:sz w:val="22"/>
                <w:szCs w:val="22"/>
              </w:rPr>
              <w:t>Representatives</w:t>
            </w:r>
          </w:p>
        </w:tc>
        <w:tc>
          <w:tcPr>
            <w:tcW w:w="3330" w:type="dxa"/>
            <w:shd w:val="clear" w:color="auto" w:fill="C5E0B3"/>
          </w:tcPr>
          <w:p w14:paraId="53A76CE8" w14:textId="77777777" w:rsidR="00F6265C" w:rsidRPr="008843CA" w:rsidRDefault="00F6265C" w:rsidP="008843CA">
            <w:pPr>
              <w:ind w:right="-720"/>
              <w:rPr>
                <w:rFonts w:ascii="Arial" w:hAnsi="Arial" w:cs="Arial"/>
                <w:b/>
                <w:sz w:val="22"/>
                <w:szCs w:val="22"/>
              </w:rPr>
            </w:pPr>
            <w:r w:rsidRPr="008843CA">
              <w:rPr>
                <w:rFonts w:ascii="Arial" w:hAnsi="Arial" w:cs="Arial"/>
                <w:b/>
                <w:sz w:val="22"/>
                <w:szCs w:val="22"/>
              </w:rPr>
              <w:t>FMD Contract Administrator</w:t>
            </w:r>
          </w:p>
        </w:tc>
        <w:tc>
          <w:tcPr>
            <w:tcW w:w="4050" w:type="dxa"/>
            <w:shd w:val="clear" w:color="auto" w:fill="C5E0B3"/>
          </w:tcPr>
          <w:p w14:paraId="5909D0AE" w14:textId="77777777" w:rsidR="00F6265C" w:rsidRPr="008843CA" w:rsidRDefault="00F6265C" w:rsidP="008843CA">
            <w:pPr>
              <w:ind w:right="-720"/>
              <w:rPr>
                <w:rFonts w:ascii="Arial" w:hAnsi="Arial" w:cs="Arial"/>
                <w:b/>
                <w:sz w:val="22"/>
                <w:szCs w:val="22"/>
              </w:rPr>
            </w:pPr>
            <w:r w:rsidRPr="008843CA">
              <w:rPr>
                <w:rFonts w:ascii="Arial" w:hAnsi="Arial" w:cs="Arial"/>
                <w:b/>
                <w:sz w:val="22"/>
                <w:szCs w:val="22"/>
              </w:rPr>
              <w:t>Contractor’s Contract Administrator</w:t>
            </w:r>
          </w:p>
        </w:tc>
      </w:tr>
      <w:tr w:rsidR="00F6265C" w:rsidRPr="008843CA" w14:paraId="0566B97F" w14:textId="77777777" w:rsidTr="00F425FF">
        <w:trPr>
          <w:trHeight w:val="355"/>
        </w:trPr>
        <w:tc>
          <w:tcPr>
            <w:tcW w:w="2250" w:type="dxa"/>
            <w:shd w:val="clear" w:color="auto" w:fill="C5E0B3"/>
          </w:tcPr>
          <w:p w14:paraId="161293FE"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Name and Title:</w:t>
            </w:r>
          </w:p>
        </w:tc>
        <w:tc>
          <w:tcPr>
            <w:tcW w:w="3330" w:type="dxa"/>
            <w:vAlign w:val="center"/>
          </w:tcPr>
          <w:p w14:paraId="61C43CA8" w14:textId="77777777" w:rsidR="00F6265C" w:rsidRPr="008843CA" w:rsidRDefault="00F6265C" w:rsidP="008843CA">
            <w:pPr>
              <w:ind w:left="-44" w:right="-720"/>
              <w:rPr>
                <w:rFonts w:ascii="Arial" w:hAnsi="Arial" w:cs="Arial"/>
                <w:color w:val="ED7D31"/>
                <w:sz w:val="22"/>
                <w:szCs w:val="22"/>
              </w:rPr>
            </w:pPr>
            <w:r w:rsidRPr="008843CA">
              <w:rPr>
                <w:rFonts w:ascii="Arial" w:hAnsi="Arial" w:cs="Arial"/>
                <w:color w:val="ED7D31"/>
                <w:sz w:val="22"/>
                <w:szCs w:val="22"/>
              </w:rPr>
              <w:t xml:space="preserve">TBE </w:t>
            </w:r>
          </w:p>
        </w:tc>
        <w:tc>
          <w:tcPr>
            <w:tcW w:w="4050" w:type="dxa"/>
            <w:vAlign w:val="center"/>
          </w:tcPr>
          <w:p w14:paraId="4057DA83" w14:textId="77777777" w:rsidR="00F6265C" w:rsidRPr="008843CA" w:rsidRDefault="00F6265C" w:rsidP="008843CA">
            <w:pPr>
              <w:ind w:right="-720"/>
              <w:rPr>
                <w:rFonts w:ascii="Arial" w:hAnsi="Arial" w:cs="Arial"/>
                <w:color w:val="ED7D31"/>
                <w:sz w:val="22"/>
                <w:szCs w:val="22"/>
              </w:rPr>
            </w:pPr>
            <w:r w:rsidRPr="008843CA">
              <w:rPr>
                <w:rFonts w:ascii="Arial" w:hAnsi="Arial" w:cs="Arial"/>
                <w:color w:val="ED7D31"/>
                <w:sz w:val="22"/>
                <w:szCs w:val="22"/>
              </w:rPr>
              <w:t>TBD</w:t>
            </w:r>
          </w:p>
        </w:tc>
      </w:tr>
      <w:tr w:rsidR="00F6265C" w:rsidRPr="008843CA" w14:paraId="38D699E9" w14:textId="77777777" w:rsidTr="00F425FF">
        <w:trPr>
          <w:trHeight w:val="346"/>
        </w:trPr>
        <w:tc>
          <w:tcPr>
            <w:tcW w:w="2250" w:type="dxa"/>
            <w:shd w:val="clear" w:color="auto" w:fill="C5E0B3"/>
          </w:tcPr>
          <w:p w14:paraId="50E6F1D0"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Address:</w:t>
            </w:r>
          </w:p>
        </w:tc>
        <w:tc>
          <w:tcPr>
            <w:tcW w:w="3330" w:type="dxa"/>
            <w:vAlign w:val="center"/>
          </w:tcPr>
          <w:p w14:paraId="46D786A3" w14:textId="77777777" w:rsidR="00F6265C" w:rsidRPr="008843CA" w:rsidRDefault="00F6265C" w:rsidP="008843CA">
            <w:pPr>
              <w:ind w:right="-720"/>
              <w:rPr>
                <w:rFonts w:ascii="Arial" w:hAnsi="Arial" w:cs="Arial"/>
                <w:sz w:val="22"/>
                <w:szCs w:val="22"/>
              </w:rPr>
            </w:pPr>
          </w:p>
        </w:tc>
        <w:tc>
          <w:tcPr>
            <w:tcW w:w="4050" w:type="dxa"/>
            <w:vAlign w:val="center"/>
          </w:tcPr>
          <w:p w14:paraId="5554FF65" w14:textId="77777777" w:rsidR="00F6265C" w:rsidRPr="008843CA" w:rsidRDefault="00F6265C" w:rsidP="008843CA">
            <w:pPr>
              <w:ind w:right="-720"/>
              <w:rPr>
                <w:rFonts w:ascii="Arial" w:hAnsi="Arial" w:cs="Arial"/>
                <w:sz w:val="22"/>
                <w:szCs w:val="22"/>
              </w:rPr>
            </w:pPr>
          </w:p>
        </w:tc>
      </w:tr>
      <w:tr w:rsidR="00F6265C" w:rsidRPr="008843CA" w14:paraId="659D2C0D" w14:textId="77777777" w:rsidTr="00F425FF">
        <w:trPr>
          <w:trHeight w:val="355"/>
        </w:trPr>
        <w:tc>
          <w:tcPr>
            <w:tcW w:w="2250" w:type="dxa"/>
            <w:shd w:val="clear" w:color="auto" w:fill="C5E0B3"/>
          </w:tcPr>
          <w:p w14:paraId="1BDB5FC8"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City, State, Zip:</w:t>
            </w:r>
          </w:p>
        </w:tc>
        <w:tc>
          <w:tcPr>
            <w:tcW w:w="3330" w:type="dxa"/>
            <w:vAlign w:val="center"/>
          </w:tcPr>
          <w:p w14:paraId="49F630DB" w14:textId="77777777" w:rsidR="00F6265C" w:rsidRPr="008843CA" w:rsidRDefault="00F6265C" w:rsidP="008843CA">
            <w:pPr>
              <w:ind w:right="-720"/>
              <w:rPr>
                <w:rFonts w:ascii="Arial" w:hAnsi="Arial" w:cs="Arial"/>
                <w:sz w:val="22"/>
                <w:szCs w:val="22"/>
              </w:rPr>
            </w:pPr>
          </w:p>
        </w:tc>
        <w:tc>
          <w:tcPr>
            <w:tcW w:w="4050" w:type="dxa"/>
            <w:vAlign w:val="center"/>
          </w:tcPr>
          <w:p w14:paraId="04BD1A0E" w14:textId="77777777" w:rsidR="00F6265C" w:rsidRPr="008843CA" w:rsidRDefault="00F6265C" w:rsidP="008843CA">
            <w:pPr>
              <w:ind w:right="-720"/>
              <w:rPr>
                <w:rFonts w:ascii="Arial" w:hAnsi="Arial" w:cs="Arial"/>
                <w:sz w:val="22"/>
                <w:szCs w:val="22"/>
              </w:rPr>
            </w:pPr>
          </w:p>
        </w:tc>
      </w:tr>
      <w:tr w:rsidR="00F6265C" w:rsidRPr="008843CA" w14:paraId="0EB0861F" w14:textId="77777777" w:rsidTr="00F425FF">
        <w:tc>
          <w:tcPr>
            <w:tcW w:w="2250" w:type="dxa"/>
            <w:shd w:val="clear" w:color="auto" w:fill="C5E0B3"/>
          </w:tcPr>
          <w:p w14:paraId="59AFEBED"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Phone Number:</w:t>
            </w:r>
          </w:p>
        </w:tc>
        <w:tc>
          <w:tcPr>
            <w:tcW w:w="3330" w:type="dxa"/>
            <w:vAlign w:val="center"/>
          </w:tcPr>
          <w:p w14:paraId="4CFAD0F1" w14:textId="77777777" w:rsidR="00F6265C" w:rsidRPr="008843CA" w:rsidRDefault="00F6265C" w:rsidP="008843CA">
            <w:pPr>
              <w:ind w:right="-720"/>
              <w:rPr>
                <w:rFonts w:ascii="Arial" w:hAnsi="Arial" w:cs="Arial"/>
                <w:sz w:val="22"/>
                <w:szCs w:val="22"/>
              </w:rPr>
            </w:pPr>
          </w:p>
        </w:tc>
        <w:tc>
          <w:tcPr>
            <w:tcW w:w="4050" w:type="dxa"/>
            <w:vAlign w:val="center"/>
          </w:tcPr>
          <w:p w14:paraId="4D2E9254" w14:textId="77777777" w:rsidR="00F6265C" w:rsidRPr="008843CA" w:rsidRDefault="00F6265C" w:rsidP="008843CA">
            <w:pPr>
              <w:ind w:right="-720"/>
              <w:rPr>
                <w:rFonts w:ascii="Arial" w:hAnsi="Arial" w:cs="Arial"/>
                <w:sz w:val="22"/>
                <w:szCs w:val="22"/>
              </w:rPr>
            </w:pPr>
          </w:p>
        </w:tc>
      </w:tr>
      <w:tr w:rsidR="00F6265C" w:rsidRPr="008843CA" w14:paraId="3126E4ED" w14:textId="77777777" w:rsidTr="00F425FF">
        <w:trPr>
          <w:trHeight w:val="400"/>
        </w:trPr>
        <w:tc>
          <w:tcPr>
            <w:tcW w:w="2250" w:type="dxa"/>
            <w:shd w:val="clear" w:color="auto" w:fill="C5E0B3"/>
          </w:tcPr>
          <w:p w14:paraId="2516126E" w14:textId="77777777" w:rsidR="00F6265C" w:rsidRPr="008843CA" w:rsidRDefault="00F6265C" w:rsidP="008843CA">
            <w:pPr>
              <w:ind w:right="-720"/>
              <w:rPr>
                <w:rFonts w:ascii="Arial" w:hAnsi="Arial" w:cs="Arial"/>
                <w:sz w:val="22"/>
                <w:szCs w:val="22"/>
              </w:rPr>
            </w:pPr>
            <w:r w:rsidRPr="008843CA">
              <w:rPr>
                <w:rFonts w:ascii="Arial" w:hAnsi="Arial" w:cs="Arial"/>
                <w:sz w:val="22"/>
                <w:szCs w:val="22"/>
              </w:rPr>
              <w:t>E-mail Address:</w:t>
            </w:r>
          </w:p>
        </w:tc>
        <w:tc>
          <w:tcPr>
            <w:tcW w:w="3330" w:type="dxa"/>
            <w:vAlign w:val="center"/>
          </w:tcPr>
          <w:p w14:paraId="5ACDBE28" w14:textId="77777777" w:rsidR="00F6265C" w:rsidRPr="008843CA" w:rsidRDefault="00F6265C" w:rsidP="008843CA">
            <w:pPr>
              <w:ind w:right="-720"/>
              <w:rPr>
                <w:rFonts w:ascii="Arial" w:hAnsi="Arial" w:cs="Arial"/>
                <w:sz w:val="22"/>
                <w:szCs w:val="22"/>
              </w:rPr>
            </w:pPr>
          </w:p>
        </w:tc>
        <w:tc>
          <w:tcPr>
            <w:tcW w:w="4050" w:type="dxa"/>
            <w:vAlign w:val="center"/>
          </w:tcPr>
          <w:p w14:paraId="2204E737" w14:textId="77777777" w:rsidR="00F6265C" w:rsidRPr="008843CA" w:rsidRDefault="00F6265C" w:rsidP="008843CA">
            <w:pPr>
              <w:ind w:right="-720"/>
              <w:rPr>
                <w:rFonts w:ascii="Arial" w:hAnsi="Arial" w:cs="Arial"/>
                <w:sz w:val="22"/>
                <w:szCs w:val="22"/>
              </w:rPr>
            </w:pPr>
          </w:p>
        </w:tc>
      </w:tr>
    </w:tbl>
    <w:p w14:paraId="3C291790" w14:textId="77777777" w:rsidR="00F6265C" w:rsidRPr="008843CA" w:rsidRDefault="00F6265C" w:rsidP="008843CA">
      <w:pPr>
        <w:ind w:right="-720"/>
        <w:rPr>
          <w:rFonts w:ascii="Arial" w:hAnsi="Arial" w:cs="Arial"/>
          <w:sz w:val="22"/>
          <w:szCs w:val="22"/>
        </w:rPr>
      </w:pPr>
    </w:p>
    <w:p w14:paraId="0F79C363" w14:textId="77777777" w:rsidR="00F6265C" w:rsidRPr="008843CA" w:rsidRDefault="00F6265C" w:rsidP="008843CA">
      <w:pPr>
        <w:numPr>
          <w:ilvl w:val="0"/>
          <w:numId w:val="31"/>
        </w:numPr>
        <w:tabs>
          <w:tab w:val="left" w:pos="-720"/>
          <w:tab w:val="left" w:pos="360"/>
        </w:tabs>
        <w:suppressAutoHyphens/>
        <w:spacing w:before="240" w:after="160" w:line="259" w:lineRule="auto"/>
        <w:ind w:left="0" w:right="-720"/>
        <w:contextualSpacing/>
        <w:rPr>
          <w:rFonts w:ascii="Arial" w:hAnsi="Arial" w:cs="Arial"/>
          <w:sz w:val="22"/>
          <w:szCs w:val="22"/>
        </w:rPr>
      </w:pPr>
      <w:r w:rsidRPr="008843CA">
        <w:rPr>
          <w:rFonts w:ascii="Arial" w:hAnsi="Arial" w:cs="Arial"/>
          <w:sz w:val="22"/>
          <w:szCs w:val="22"/>
        </w:rPr>
        <w:t>The State reserves the right to identify an FMD Designated Representative in the absence of the FMD Contract Administrator.</w:t>
      </w:r>
    </w:p>
    <w:p w14:paraId="4D4958CC" w14:textId="77777777" w:rsidR="00F6265C" w:rsidRPr="008843CA" w:rsidRDefault="00F6265C" w:rsidP="008843CA">
      <w:pPr>
        <w:tabs>
          <w:tab w:val="left" w:pos="-720"/>
          <w:tab w:val="left" w:pos="360"/>
        </w:tabs>
        <w:suppressAutoHyphens/>
        <w:spacing w:before="240"/>
        <w:ind w:right="-720"/>
        <w:contextualSpacing/>
        <w:rPr>
          <w:rFonts w:ascii="Arial" w:hAnsi="Arial" w:cs="Arial"/>
          <w:sz w:val="22"/>
          <w:szCs w:val="22"/>
        </w:rPr>
      </w:pPr>
    </w:p>
    <w:p w14:paraId="11E06DEB" w14:textId="77777777" w:rsidR="00F6265C" w:rsidRPr="008843CA" w:rsidRDefault="00F6265C" w:rsidP="008843CA">
      <w:pPr>
        <w:numPr>
          <w:ilvl w:val="0"/>
          <w:numId w:val="31"/>
        </w:numPr>
        <w:tabs>
          <w:tab w:val="left" w:pos="-720"/>
          <w:tab w:val="left" w:pos="360"/>
        </w:tabs>
        <w:suppressAutoHyphens/>
        <w:spacing w:before="240" w:after="160" w:line="259" w:lineRule="auto"/>
        <w:ind w:left="0" w:right="-720"/>
        <w:contextualSpacing/>
        <w:rPr>
          <w:rFonts w:ascii="Arial" w:hAnsi="Arial" w:cs="Arial"/>
          <w:sz w:val="22"/>
          <w:szCs w:val="22"/>
        </w:rPr>
      </w:pPr>
      <w:r w:rsidRPr="008843CA">
        <w:rPr>
          <w:rFonts w:ascii="Arial" w:hAnsi="Arial" w:cs="Arial"/>
          <w:sz w:val="22"/>
          <w:szCs w:val="22"/>
        </w:rPr>
        <w:t>Any changes in Contractor’s Contract Administrator must be immediately reported in writing to the FMD Contract Administrator or FMD Designated Representative.</w:t>
      </w:r>
    </w:p>
    <w:p w14:paraId="69E581BF" w14:textId="77777777" w:rsidR="00F6265C" w:rsidRPr="008843CA" w:rsidRDefault="00F6265C" w:rsidP="008843CA">
      <w:pPr>
        <w:tabs>
          <w:tab w:val="left" w:pos="360"/>
        </w:tabs>
        <w:spacing w:before="240"/>
        <w:ind w:right="-720"/>
        <w:contextualSpacing/>
        <w:rPr>
          <w:rFonts w:ascii="Arial" w:hAnsi="Arial" w:cs="Arial"/>
          <w:sz w:val="22"/>
          <w:szCs w:val="22"/>
        </w:rPr>
      </w:pPr>
    </w:p>
    <w:p w14:paraId="24AF7121" w14:textId="77777777" w:rsidR="00F6265C" w:rsidRPr="008843CA" w:rsidRDefault="00F6265C" w:rsidP="008843CA">
      <w:pPr>
        <w:numPr>
          <w:ilvl w:val="0"/>
          <w:numId w:val="33"/>
        </w:numPr>
        <w:spacing w:after="160" w:line="259" w:lineRule="auto"/>
        <w:ind w:left="-360" w:right="-720"/>
        <w:rPr>
          <w:rFonts w:ascii="Arial" w:hAnsi="Arial" w:cs="Arial"/>
          <w:b/>
          <w:bCs/>
          <w:sz w:val="22"/>
          <w:szCs w:val="22"/>
        </w:rPr>
      </w:pPr>
      <w:r w:rsidRPr="008843CA">
        <w:rPr>
          <w:rFonts w:ascii="Arial" w:hAnsi="Arial" w:cs="Arial"/>
          <w:b/>
          <w:bCs/>
          <w:sz w:val="22"/>
          <w:szCs w:val="22"/>
        </w:rPr>
        <w:t>QUALIFICATION REQUIREMENTS</w:t>
      </w:r>
    </w:p>
    <w:p w14:paraId="7993B250" w14:textId="77777777" w:rsidR="00F6265C" w:rsidRPr="008843CA" w:rsidRDefault="00F6265C" w:rsidP="008843CA">
      <w:pPr>
        <w:ind w:left="1440" w:right="-720"/>
        <w:rPr>
          <w:rFonts w:ascii="Arial" w:hAnsi="Arial" w:cs="Arial"/>
          <w:sz w:val="22"/>
          <w:szCs w:val="22"/>
        </w:rPr>
      </w:pPr>
    </w:p>
    <w:p w14:paraId="322C912A" w14:textId="77777777" w:rsidR="00F6265C" w:rsidRPr="008843CA" w:rsidRDefault="00F6265C" w:rsidP="008843CA">
      <w:pPr>
        <w:numPr>
          <w:ilvl w:val="0"/>
          <w:numId w:val="34"/>
        </w:numPr>
        <w:spacing w:after="160" w:line="259" w:lineRule="auto"/>
        <w:ind w:left="0" w:right="-720"/>
        <w:rPr>
          <w:rFonts w:ascii="Arial" w:hAnsi="Arial" w:cs="Arial"/>
          <w:sz w:val="22"/>
          <w:szCs w:val="22"/>
        </w:rPr>
      </w:pPr>
      <w:r w:rsidRPr="008843CA">
        <w:rPr>
          <w:rFonts w:ascii="Arial" w:hAnsi="Arial" w:cs="Arial"/>
          <w:sz w:val="22"/>
          <w:szCs w:val="22"/>
        </w:rPr>
        <w:t xml:space="preserve">Contractor must possess and maintain, </w:t>
      </w:r>
      <w:proofErr w:type="gramStart"/>
      <w:r w:rsidRPr="008843CA">
        <w:rPr>
          <w:rFonts w:ascii="Arial" w:hAnsi="Arial" w:cs="Arial"/>
          <w:sz w:val="22"/>
          <w:szCs w:val="22"/>
        </w:rPr>
        <w:t>at all times</w:t>
      </w:r>
      <w:proofErr w:type="gramEnd"/>
      <w:r w:rsidRPr="008843CA">
        <w:rPr>
          <w:rFonts w:ascii="Arial" w:hAnsi="Arial" w:cs="Arial"/>
          <w:sz w:val="22"/>
          <w:szCs w:val="22"/>
        </w:rPr>
        <w:t xml:space="preserve"> during the term of this Agreement, a valid Class C-36, Plumbing license issued by the California Department of Consumer Affairs, Contractors State License Board. </w:t>
      </w:r>
    </w:p>
    <w:p w14:paraId="72C9B386" w14:textId="77777777" w:rsidR="00F6265C" w:rsidRPr="008843CA" w:rsidRDefault="00F6265C" w:rsidP="008843CA">
      <w:pPr>
        <w:ind w:right="-720"/>
        <w:rPr>
          <w:rFonts w:ascii="Arial" w:hAnsi="Arial" w:cs="Arial"/>
          <w:sz w:val="22"/>
          <w:szCs w:val="22"/>
        </w:rPr>
      </w:pPr>
    </w:p>
    <w:p w14:paraId="3EF90F85" w14:textId="1F256C0B" w:rsidR="00F6265C" w:rsidRPr="008843CA" w:rsidRDefault="00F6265C" w:rsidP="008843CA">
      <w:pPr>
        <w:numPr>
          <w:ilvl w:val="0"/>
          <w:numId w:val="34"/>
        </w:numPr>
        <w:spacing w:after="160" w:line="259" w:lineRule="auto"/>
        <w:ind w:left="0" w:right="-720"/>
        <w:rPr>
          <w:rFonts w:ascii="Arial" w:hAnsi="Arial" w:cs="Arial"/>
          <w:sz w:val="22"/>
          <w:szCs w:val="22"/>
        </w:rPr>
      </w:pPr>
      <w:r w:rsidRPr="008843CA">
        <w:rPr>
          <w:rFonts w:ascii="Arial" w:hAnsi="Arial" w:cs="Arial"/>
          <w:sz w:val="22"/>
          <w:szCs w:val="22"/>
        </w:rPr>
        <w:t>Backflow Testing services must be perfo</w:t>
      </w:r>
      <w:r w:rsidR="00821BDA">
        <w:rPr>
          <w:rFonts w:ascii="Arial" w:hAnsi="Arial" w:cs="Arial"/>
          <w:sz w:val="22"/>
          <w:szCs w:val="22"/>
        </w:rPr>
        <w:t>r</w:t>
      </w:r>
      <w:r w:rsidRPr="008843CA">
        <w:rPr>
          <w:rFonts w:ascii="Arial" w:hAnsi="Arial" w:cs="Arial"/>
          <w:sz w:val="22"/>
          <w:szCs w:val="22"/>
        </w:rPr>
        <w:t xml:space="preserve">med by a person who holds a backflow prevention assembly certification recognized by the State Water Resources Control Board. </w:t>
      </w:r>
      <w:r w:rsidRPr="008843CA">
        <w:rPr>
          <w:rFonts w:ascii="Arial" w:hAnsi="Arial" w:cs="Arial"/>
          <w:color w:val="000000"/>
          <w:sz w:val="22"/>
          <w:szCs w:val="22"/>
        </w:rPr>
        <w:t>Contractor shall provide copies of Certifications upon request.</w:t>
      </w:r>
      <w:r w:rsidRPr="008843CA">
        <w:rPr>
          <w:rFonts w:ascii="Arial" w:hAnsi="Arial" w:cs="Arial"/>
          <w:sz w:val="22"/>
          <w:szCs w:val="22"/>
        </w:rPr>
        <w:br/>
      </w:r>
    </w:p>
    <w:p w14:paraId="73D53442" w14:textId="390373A3" w:rsidR="00F6265C" w:rsidRPr="008843CA" w:rsidRDefault="00F6265C" w:rsidP="008843CA">
      <w:pPr>
        <w:numPr>
          <w:ilvl w:val="0"/>
          <w:numId w:val="34"/>
        </w:numPr>
        <w:spacing w:after="160" w:line="259" w:lineRule="auto"/>
        <w:ind w:left="0" w:right="-720"/>
        <w:rPr>
          <w:rFonts w:ascii="Arial" w:hAnsi="Arial" w:cs="Arial"/>
          <w:sz w:val="22"/>
          <w:szCs w:val="22"/>
        </w:rPr>
      </w:pPr>
      <w:r w:rsidRPr="008843CA">
        <w:rPr>
          <w:rFonts w:ascii="Arial" w:hAnsi="Arial" w:cs="Arial"/>
          <w:sz w:val="22"/>
          <w:szCs w:val="22"/>
        </w:rPr>
        <w:t xml:space="preserve">Services must be performed by a person registered with </w:t>
      </w:r>
      <w:r w:rsidR="00EA10B6" w:rsidRPr="00EA10B6">
        <w:rPr>
          <w:rFonts w:ascii="Arial" w:hAnsi="Arial" w:cs="Arial"/>
          <w:sz w:val="22"/>
          <w:szCs w:val="22"/>
        </w:rPr>
        <w:t>your local counties Environmental Health Department</w:t>
      </w:r>
      <w:r w:rsidR="00260B2F" w:rsidRPr="008843CA">
        <w:rPr>
          <w:rFonts w:ascii="Arial" w:hAnsi="Arial" w:cs="Arial"/>
          <w:sz w:val="22"/>
          <w:szCs w:val="22"/>
        </w:rPr>
        <w:t xml:space="preserve"> as a Certified Backflow Prevention Assembly Tester. </w:t>
      </w:r>
      <w:r w:rsidRPr="008843CA">
        <w:rPr>
          <w:rFonts w:ascii="Arial" w:hAnsi="Arial" w:cs="Arial"/>
          <w:sz w:val="22"/>
          <w:szCs w:val="22"/>
        </w:rPr>
        <w:t xml:space="preserve"> Contractor shall provide copies of Certifications upon request.</w:t>
      </w:r>
      <w:r w:rsidR="00260B2F">
        <w:rPr>
          <w:rFonts w:ascii="Arial" w:hAnsi="Arial" w:cs="Arial"/>
          <w:sz w:val="22"/>
          <w:szCs w:val="22"/>
        </w:rPr>
        <w:t xml:space="preserve"> </w:t>
      </w:r>
    </w:p>
    <w:p w14:paraId="548CE98A" w14:textId="77777777" w:rsidR="004222A3" w:rsidRDefault="004222A3" w:rsidP="004222A3">
      <w:pPr>
        <w:spacing w:after="160" w:line="259" w:lineRule="auto"/>
        <w:ind w:right="-720"/>
        <w:rPr>
          <w:rFonts w:ascii="Arial" w:hAnsi="Arial" w:cs="Arial"/>
          <w:sz w:val="22"/>
          <w:szCs w:val="22"/>
        </w:rPr>
      </w:pPr>
    </w:p>
    <w:p w14:paraId="5542CB1A" w14:textId="0D6AC825" w:rsidR="00F6265C" w:rsidRDefault="00F6265C" w:rsidP="008843CA">
      <w:pPr>
        <w:numPr>
          <w:ilvl w:val="0"/>
          <w:numId w:val="34"/>
        </w:numPr>
        <w:spacing w:after="160" w:line="259" w:lineRule="auto"/>
        <w:ind w:left="0" w:right="-720"/>
        <w:rPr>
          <w:rFonts w:ascii="Arial" w:hAnsi="Arial" w:cs="Arial"/>
          <w:sz w:val="22"/>
          <w:szCs w:val="22"/>
        </w:rPr>
      </w:pPr>
      <w:r w:rsidRPr="008843CA">
        <w:rPr>
          <w:rFonts w:ascii="Arial" w:hAnsi="Arial" w:cs="Arial"/>
          <w:sz w:val="22"/>
          <w:szCs w:val="22"/>
        </w:rPr>
        <w:t xml:space="preserve">Technicians providing services must be regularly employed by the Contractor. </w:t>
      </w:r>
      <w:proofErr w:type="gramStart"/>
      <w:r w:rsidRPr="008843CA">
        <w:rPr>
          <w:rFonts w:ascii="Arial" w:hAnsi="Arial" w:cs="Arial"/>
          <w:sz w:val="22"/>
          <w:szCs w:val="22"/>
        </w:rPr>
        <w:t>Each individual</w:t>
      </w:r>
      <w:proofErr w:type="gramEnd"/>
      <w:r w:rsidRPr="008843CA">
        <w:rPr>
          <w:rFonts w:ascii="Arial" w:hAnsi="Arial" w:cs="Arial"/>
          <w:sz w:val="22"/>
          <w:szCs w:val="22"/>
        </w:rPr>
        <w:t xml:space="preserve"> should have sufficient experience to perform the services required </w:t>
      </w:r>
      <w:proofErr w:type="gramStart"/>
      <w:r w:rsidRPr="008843CA">
        <w:rPr>
          <w:rFonts w:ascii="Arial" w:hAnsi="Arial" w:cs="Arial"/>
          <w:sz w:val="22"/>
          <w:szCs w:val="22"/>
        </w:rPr>
        <w:t>of</w:t>
      </w:r>
      <w:proofErr w:type="gramEnd"/>
      <w:r w:rsidRPr="008843CA">
        <w:rPr>
          <w:rFonts w:ascii="Arial" w:hAnsi="Arial" w:cs="Arial"/>
          <w:sz w:val="22"/>
          <w:szCs w:val="22"/>
        </w:rPr>
        <w:t xml:space="preserve"> that position.  In addition to other remedies, the State reserves the right to request alternative technicians if service is not satisfactory. </w:t>
      </w:r>
    </w:p>
    <w:p w14:paraId="185797A3" w14:textId="77777777" w:rsidR="00BF49B8" w:rsidRPr="008843CA" w:rsidRDefault="00BF49B8" w:rsidP="00BF49B8">
      <w:pPr>
        <w:spacing w:after="160" w:line="259" w:lineRule="auto"/>
        <w:ind w:right="-720"/>
        <w:rPr>
          <w:rFonts w:ascii="Arial" w:hAnsi="Arial" w:cs="Arial"/>
          <w:sz w:val="22"/>
          <w:szCs w:val="22"/>
        </w:rPr>
      </w:pPr>
    </w:p>
    <w:p w14:paraId="221F9078" w14:textId="77777777" w:rsidR="00F6265C" w:rsidRPr="008843CA" w:rsidRDefault="00F6265C" w:rsidP="008843CA">
      <w:pPr>
        <w:numPr>
          <w:ilvl w:val="0"/>
          <w:numId w:val="33"/>
        </w:numPr>
        <w:spacing w:after="160" w:line="259" w:lineRule="auto"/>
        <w:ind w:left="-360" w:right="-720"/>
        <w:contextualSpacing/>
        <w:rPr>
          <w:rFonts w:ascii="Arial" w:hAnsi="Arial" w:cs="Arial"/>
          <w:b/>
          <w:bCs/>
          <w:color w:val="000000"/>
          <w:sz w:val="22"/>
          <w:szCs w:val="22"/>
        </w:rPr>
      </w:pPr>
      <w:r w:rsidRPr="008843CA">
        <w:rPr>
          <w:rFonts w:ascii="Arial" w:hAnsi="Arial" w:cs="Arial"/>
          <w:b/>
          <w:bCs/>
          <w:sz w:val="22"/>
          <w:szCs w:val="22"/>
        </w:rPr>
        <w:t>PERFORMANCE DETAILS</w:t>
      </w:r>
    </w:p>
    <w:p w14:paraId="2FF62057" w14:textId="77777777" w:rsidR="00F6265C" w:rsidRPr="008843CA" w:rsidRDefault="00F6265C" w:rsidP="008843CA">
      <w:pPr>
        <w:tabs>
          <w:tab w:val="left" w:pos="990"/>
          <w:tab w:val="left" w:pos="1440"/>
        </w:tabs>
        <w:ind w:left="720" w:right="-720"/>
        <w:contextualSpacing/>
        <w:rPr>
          <w:rFonts w:ascii="Arial" w:hAnsi="Arial" w:cs="Arial"/>
          <w:color w:val="000000"/>
          <w:sz w:val="22"/>
          <w:szCs w:val="22"/>
        </w:rPr>
      </w:pPr>
    </w:p>
    <w:p w14:paraId="10436DCB" w14:textId="77777777" w:rsidR="00F6265C" w:rsidRPr="008843CA" w:rsidRDefault="00F6265C" w:rsidP="008843CA">
      <w:pPr>
        <w:numPr>
          <w:ilvl w:val="0"/>
          <w:numId w:val="35"/>
        </w:numPr>
        <w:spacing w:after="160" w:line="259" w:lineRule="auto"/>
        <w:ind w:left="0" w:right="-720"/>
        <w:rPr>
          <w:rFonts w:ascii="Arial" w:hAnsi="Arial" w:cs="Arial"/>
          <w:sz w:val="22"/>
          <w:szCs w:val="22"/>
        </w:rPr>
      </w:pPr>
      <w:r w:rsidRPr="008843CA">
        <w:rPr>
          <w:rFonts w:ascii="Arial" w:hAnsi="Arial" w:cs="Arial"/>
          <w:color w:val="000000"/>
          <w:sz w:val="22"/>
          <w:szCs w:val="22"/>
        </w:rPr>
        <w:t>Contractor shall perform all services in accordance with California Code of Regulations</w:t>
      </w:r>
      <w:r w:rsidRPr="008843CA">
        <w:rPr>
          <w:rFonts w:ascii="Arial" w:hAnsi="Arial" w:cs="Arial"/>
          <w:sz w:val="22"/>
          <w:szCs w:val="22"/>
        </w:rPr>
        <w:t xml:space="preserve">, Title 24, </w:t>
      </w:r>
      <w:proofErr w:type="gramStart"/>
      <w:r w:rsidRPr="008843CA">
        <w:rPr>
          <w:rFonts w:ascii="Arial" w:hAnsi="Arial" w:cs="Arial"/>
          <w:sz w:val="22"/>
          <w:szCs w:val="22"/>
        </w:rPr>
        <w:t>California</w:t>
      </w:r>
      <w:proofErr w:type="gramEnd"/>
      <w:r w:rsidRPr="008843CA">
        <w:rPr>
          <w:rFonts w:ascii="Arial" w:hAnsi="Arial" w:cs="Arial"/>
          <w:sz w:val="22"/>
          <w:szCs w:val="22"/>
        </w:rPr>
        <w:t xml:space="preserve"> Building Standards Code</w:t>
      </w:r>
      <w:r w:rsidRPr="008843CA">
        <w:rPr>
          <w:rFonts w:ascii="Arial" w:hAnsi="Arial" w:cs="Arial"/>
          <w:color w:val="000000"/>
          <w:sz w:val="22"/>
          <w:szCs w:val="22"/>
        </w:rPr>
        <w:t xml:space="preserve">. </w:t>
      </w:r>
    </w:p>
    <w:p w14:paraId="05D7C377" w14:textId="77777777" w:rsidR="00F6265C" w:rsidRPr="008843CA" w:rsidRDefault="00F6265C" w:rsidP="008843CA">
      <w:pPr>
        <w:ind w:right="-720"/>
        <w:rPr>
          <w:rFonts w:ascii="Arial" w:hAnsi="Arial" w:cs="Arial"/>
          <w:sz w:val="22"/>
          <w:szCs w:val="22"/>
        </w:rPr>
      </w:pPr>
    </w:p>
    <w:p w14:paraId="417260FB" w14:textId="77777777" w:rsidR="00F6265C" w:rsidRPr="008843CA" w:rsidRDefault="00F6265C" w:rsidP="008843CA">
      <w:pPr>
        <w:numPr>
          <w:ilvl w:val="0"/>
          <w:numId w:val="35"/>
        </w:numPr>
        <w:spacing w:after="160" w:line="259" w:lineRule="auto"/>
        <w:ind w:left="0" w:right="-720"/>
        <w:rPr>
          <w:rFonts w:ascii="Arial" w:hAnsi="Arial" w:cs="Arial"/>
          <w:sz w:val="22"/>
          <w:szCs w:val="22"/>
        </w:rPr>
      </w:pPr>
      <w:r w:rsidRPr="008843CA">
        <w:rPr>
          <w:rFonts w:ascii="Arial" w:hAnsi="Arial" w:cs="Arial"/>
          <w:sz w:val="22"/>
          <w:szCs w:val="22"/>
        </w:rPr>
        <w:lastRenderedPageBreak/>
        <w:t>Contractor shall be responsible for supplying miscellaneous materials (i.e., grease, O-rings, springs, tools, gloves, etc.) incidental to service, including safety materials needed or required to perform service, at no additional charge to the State.</w:t>
      </w:r>
    </w:p>
    <w:p w14:paraId="5BFF523A" w14:textId="77777777" w:rsidR="00F6265C" w:rsidRPr="008843CA" w:rsidRDefault="00F6265C" w:rsidP="008843CA">
      <w:pPr>
        <w:ind w:right="-720"/>
        <w:rPr>
          <w:rFonts w:ascii="Arial" w:hAnsi="Arial" w:cs="Arial"/>
          <w:sz w:val="22"/>
          <w:szCs w:val="22"/>
        </w:rPr>
      </w:pPr>
    </w:p>
    <w:p w14:paraId="6D025B20" w14:textId="77777777" w:rsidR="00F6265C" w:rsidRPr="008843CA" w:rsidRDefault="00F6265C" w:rsidP="008843CA">
      <w:pPr>
        <w:numPr>
          <w:ilvl w:val="0"/>
          <w:numId w:val="35"/>
        </w:numPr>
        <w:spacing w:after="160" w:line="259" w:lineRule="auto"/>
        <w:ind w:left="0" w:right="-720"/>
        <w:rPr>
          <w:rFonts w:ascii="Arial" w:hAnsi="Arial" w:cs="Arial"/>
          <w:sz w:val="22"/>
          <w:szCs w:val="22"/>
        </w:rPr>
      </w:pPr>
      <w:r w:rsidRPr="008843CA">
        <w:rPr>
          <w:rFonts w:ascii="Arial" w:hAnsi="Arial" w:cs="Arial"/>
          <w:sz w:val="22"/>
          <w:szCs w:val="22"/>
        </w:rPr>
        <w:t>The State will not pay for fees not listed on Exhibit B, Attachment 1, Cost Sheet (i.e. travel, freight, trip, tax, and/or fuel surcharges, etc.).</w:t>
      </w:r>
    </w:p>
    <w:p w14:paraId="0E6ED596" w14:textId="77777777" w:rsidR="00F6265C" w:rsidRPr="008843CA" w:rsidRDefault="00F6265C" w:rsidP="008843CA">
      <w:pPr>
        <w:ind w:right="-720"/>
        <w:rPr>
          <w:rFonts w:ascii="Arial" w:hAnsi="Arial" w:cs="Arial"/>
          <w:sz w:val="22"/>
          <w:szCs w:val="22"/>
        </w:rPr>
      </w:pPr>
    </w:p>
    <w:p w14:paraId="4D0491D1" w14:textId="77777777" w:rsidR="00F6265C" w:rsidRPr="008843CA" w:rsidRDefault="00F6265C" w:rsidP="008843CA">
      <w:pPr>
        <w:numPr>
          <w:ilvl w:val="0"/>
          <w:numId w:val="35"/>
        </w:numPr>
        <w:spacing w:after="160" w:line="259" w:lineRule="auto"/>
        <w:ind w:left="0" w:right="-720"/>
        <w:rPr>
          <w:rFonts w:ascii="Arial" w:hAnsi="Arial" w:cs="Arial"/>
          <w:sz w:val="22"/>
          <w:szCs w:val="22"/>
        </w:rPr>
      </w:pPr>
      <w:r w:rsidRPr="008843CA">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8843CA">
        <w:rPr>
          <w:rFonts w:ascii="Arial" w:hAnsi="Arial" w:cs="Arial"/>
          <w:spacing w:val="-3"/>
          <w:sz w:val="22"/>
          <w:szCs w:val="22"/>
        </w:rPr>
        <w:t>at the Contractor’s expense and only with prior approval of the FMD Contract Administrator or FMD Designated Representative.</w:t>
      </w:r>
    </w:p>
    <w:p w14:paraId="435ACCDA" w14:textId="77777777" w:rsidR="00F6265C" w:rsidRPr="008843CA" w:rsidRDefault="00F6265C" w:rsidP="008843CA">
      <w:pPr>
        <w:ind w:right="-720"/>
        <w:rPr>
          <w:rFonts w:ascii="Arial" w:hAnsi="Arial" w:cs="Arial"/>
          <w:sz w:val="22"/>
          <w:szCs w:val="22"/>
        </w:rPr>
      </w:pPr>
    </w:p>
    <w:p w14:paraId="0D719D71" w14:textId="77777777" w:rsidR="00F6265C" w:rsidRPr="008843CA" w:rsidRDefault="00F6265C" w:rsidP="008843CA">
      <w:pPr>
        <w:numPr>
          <w:ilvl w:val="0"/>
          <w:numId w:val="33"/>
        </w:numPr>
        <w:tabs>
          <w:tab w:val="left" w:pos="540"/>
          <w:tab w:val="left" w:pos="1080"/>
          <w:tab w:val="left" w:pos="1620"/>
        </w:tabs>
        <w:spacing w:after="160" w:line="259" w:lineRule="auto"/>
        <w:ind w:left="-360" w:right="-720"/>
        <w:rPr>
          <w:rFonts w:ascii="Arial" w:hAnsi="Arial" w:cs="Arial"/>
          <w:b/>
          <w:bCs/>
          <w:sz w:val="22"/>
          <w:szCs w:val="22"/>
        </w:rPr>
      </w:pPr>
      <w:r w:rsidRPr="008843CA">
        <w:rPr>
          <w:rFonts w:ascii="Arial" w:hAnsi="Arial" w:cs="Arial"/>
          <w:b/>
          <w:bCs/>
          <w:sz w:val="22"/>
          <w:szCs w:val="22"/>
        </w:rPr>
        <w:t>WORK DETAILS</w:t>
      </w:r>
    </w:p>
    <w:p w14:paraId="5AB1AE26" w14:textId="77777777" w:rsidR="00F6265C" w:rsidRPr="008843CA" w:rsidRDefault="00F6265C" w:rsidP="008843CA">
      <w:pPr>
        <w:tabs>
          <w:tab w:val="left" w:pos="360"/>
          <w:tab w:val="left" w:pos="1620"/>
        </w:tabs>
        <w:ind w:left="360" w:right="-720"/>
        <w:rPr>
          <w:rFonts w:ascii="Arial" w:hAnsi="Arial" w:cs="Arial"/>
          <w:sz w:val="22"/>
          <w:szCs w:val="22"/>
        </w:rPr>
      </w:pPr>
    </w:p>
    <w:p w14:paraId="6D72C730" w14:textId="77777777" w:rsidR="00F6265C" w:rsidRPr="008843CA" w:rsidRDefault="00F6265C" w:rsidP="008843CA">
      <w:pPr>
        <w:numPr>
          <w:ilvl w:val="0"/>
          <w:numId w:val="45"/>
        </w:numPr>
        <w:tabs>
          <w:tab w:val="left" w:pos="1620"/>
        </w:tabs>
        <w:spacing w:after="160" w:line="259" w:lineRule="auto"/>
        <w:ind w:left="0" w:right="-720"/>
        <w:contextualSpacing/>
        <w:rPr>
          <w:rFonts w:ascii="Arial" w:hAnsi="Arial" w:cs="Arial"/>
          <w:sz w:val="22"/>
          <w:szCs w:val="22"/>
        </w:rPr>
      </w:pPr>
      <w:r w:rsidRPr="008843CA">
        <w:rPr>
          <w:rFonts w:ascii="Arial" w:hAnsi="Arial" w:cs="Arial"/>
          <w:sz w:val="22"/>
          <w:szCs w:val="22"/>
        </w:rPr>
        <w:t xml:space="preserve">The Contractor shall perform services that consist of, but are not limited to, the following:  </w:t>
      </w:r>
    </w:p>
    <w:p w14:paraId="67505F0B" w14:textId="77777777" w:rsidR="00F6265C" w:rsidRPr="008843CA" w:rsidRDefault="00F6265C" w:rsidP="008843CA">
      <w:pPr>
        <w:tabs>
          <w:tab w:val="left" w:pos="1620"/>
        </w:tabs>
        <w:ind w:left="720" w:right="-720"/>
        <w:contextualSpacing/>
        <w:rPr>
          <w:rFonts w:ascii="Arial" w:hAnsi="Arial" w:cs="Arial"/>
          <w:sz w:val="22"/>
          <w:szCs w:val="22"/>
        </w:rPr>
      </w:pPr>
    </w:p>
    <w:p w14:paraId="115B0456"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Follow guidelines from the Environmental Protection Agency (EPA) for water safety standards.</w:t>
      </w:r>
    </w:p>
    <w:p w14:paraId="6BC21AD3"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 xml:space="preserve">Contact the local County Health Department to schedule and coordinate all notices to be provided </w:t>
      </w:r>
      <w:proofErr w:type="gramStart"/>
      <w:r w:rsidRPr="008843CA">
        <w:rPr>
          <w:rFonts w:ascii="Arial" w:hAnsi="Arial" w:cs="Arial"/>
          <w:sz w:val="22"/>
          <w:szCs w:val="22"/>
        </w:rPr>
        <w:t>on</w:t>
      </w:r>
      <w:proofErr w:type="gramEnd"/>
      <w:r w:rsidRPr="008843CA">
        <w:rPr>
          <w:rFonts w:ascii="Arial" w:hAnsi="Arial" w:cs="Arial"/>
          <w:sz w:val="22"/>
          <w:szCs w:val="22"/>
        </w:rPr>
        <w:t xml:space="preserve"> the same period every year, as required by local City or County Department of Health Services.   </w:t>
      </w:r>
    </w:p>
    <w:p w14:paraId="108C0AB7"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 xml:space="preserve">Perform the annual Preventive Maintenance backflow testing within twenty (20) business days of receipt of notice by the FMD Contract Administrator or FMD Designated Representative. </w:t>
      </w:r>
    </w:p>
    <w:p w14:paraId="6783BDE8"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Ensure the Water Department</w:t>
      </w:r>
      <w:r w:rsidRPr="008843CA">
        <w:rPr>
          <w:rFonts w:ascii="Arial" w:hAnsi="Arial" w:cs="Arial"/>
          <w:color w:val="0070C0"/>
          <w:sz w:val="22"/>
          <w:szCs w:val="22"/>
        </w:rPr>
        <w:t xml:space="preserve"> </w:t>
      </w:r>
      <w:r w:rsidRPr="008843CA">
        <w:rPr>
          <w:rFonts w:ascii="Arial" w:hAnsi="Arial" w:cs="Arial"/>
          <w:sz w:val="22"/>
          <w:szCs w:val="22"/>
        </w:rPr>
        <w:t xml:space="preserve">has isolated the water service at the main service connection prior to performing any services; and, upon conclusion of the service, water is restored.  </w:t>
      </w:r>
    </w:p>
    <w:p w14:paraId="44196CA9" w14:textId="4E017F81"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At any time should the water be required to be shut off to the building, Contractor shall notify the FMD Contract Adm</w:t>
      </w:r>
      <w:r w:rsidR="00821BDA">
        <w:rPr>
          <w:rFonts w:ascii="Arial" w:hAnsi="Arial" w:cs="Arial"/>
          <w:sz w:val="22"/>
          <w:szCs w:val="22"/>
        </w:rPr>
        <w:t>i</w:t>
      </w:r>
      <w:r w:rsidRPr="008843CA">
        <w:rPr>
          <w:rFonts w:ascii="Arial" w:hAnsi="Arial" w:cs="Arial"/>
          <w:sz w:val="22"/>
          <w:szCs w:val="22"/>
        </w:rPr>
        <w:t xml:space="preserve">nistrator at minimum of </w:t>
      </w:r>
      <w:r w:rsidRPr="008843CA">
        <w:rPr>
          <w:rFonts w:ascii="Arial" w:hAnsi="Arial" w:cs="Arial"/>
          <w:color w:val="000000"/>
          <w:sz w:val="22"/>
          <w:szCs w:val="22"/>
        </w:rPr>
        <w:t xml:space="preserve">10 </w:t>
      </w:r>
      <w:proofErr w:type="gramStart"/>
      <w:r w:rsidRPr="008843CA">
        <w:rPr>
          <w:rFonts w:ascii="Arial" w:hAnsi="Arial" w:cs="Arial"/>
          <w:color w:val="000000"/>
          <w:sz w:val="22"/>
          <w:szCs w:val="22"/>
        </w:rPr>
        <w:t xml:space="preserve">days  </w:t>
      </w:r>
      <w:r w:rsidRPr="008843CA">
        <w:rPr>
          <w:rFonts w:ascii="Arial" w:hAnsi="Arial" w:cs="Arial"/>
          <w:sz w:val="22"/>
          <w:szCs w:val="22"/>
        </w:rPr>
        <w:t>prior</w:t>
      </w:r>
      <w:proofErr w:type="gramEnd"/>
      <w:r w:rsidRPr="008843CA">
        <w:rPr>
          <w:rFonts w:ascii="Arial" w:hAnsi="Arial" w:cs="Arial"/>
          <w:sz w:val="22"/>
          <w:szCs w:val="22"/>
        </w:rPr>
        <w:t xml:space="preserve"> to water being shut off to the building for any services. Notice shall include the anticipated time water would be shut off.  Water shall not be shut off without prior approval from the FMD Contract Administrator or FMD Designated Representative. </w:t>
      </w:r>
    </w:p>
    <w:p w14:paraId="1E6A6125"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 xml:space="preserve">In the event the backflow prevention assemblies are, or suspected to be, aged, damaged or malfunctioning to the point where replacement may be required, Contractor shall provide a detailed written report to the FMD Contract Administrator or FMD Designated Representative.  </w:t>
      </w:r>
    </w:p>
    <w:p w14:paraId="721D826F" w14:textId="77777777" w:rsidR="00F6265C" w:rsidRPr="008843CA" w:rsidRDefault="00F6265C" w:rsidP="008843CA">
      <w:pPr>
        <w:numPr>
          <w:ilvl w:val="1"/>
          <w:numId w:val="45"/>
        </w:numPr>
        <w:tabs>
          <w:tab w:val="left" w:pos="1620"/>
        </w:tabs>
        <w:spacing w:after="160" w:line="259" w:lineRule="auto"/>
        <w:ind w:left="360" w:right="-720"/>
        <w:contextualSpacing/>
        <w:rPr>
          <w:rFonts w:ascii="Arial" w:hAnsi="Arial" w:cs="Arial"/>
          <w:sz w:val="22"/>
          <w:szCs w:val="22"/>
        </w:rPr>
      </w:pPr>
      <w:r w:rsidRPr="008843CA">
        <w:rPr>
          <w:rFonts w:ascii="Arial" w:hAnsi="Arial" w:cs="Arial"/>
          <w:sz w:val="22"/>
          <w:szCs w:val="22"/>
        </w:rPr>
        <w:t xml:space="preserve">In the event the backflow prevention assemblies are replaced, Contractor shall provide the FMD Contract Administrator or FMD Designated </w:t>
      </w:r>
      <w:proofErr w:type="gramStart"/>
      <w:r w:rsidRPr="008843CA">
        <w:rPr>
          <w:rFonts w:ascii="Arial" w:hAnsi="Arial" w:cs="Arial"/>
          <w:sz w:val="22"/>
          <w:szCs w:val="22"/>
        </w:rPr>
        <w:t>Representative</w:t>
      </w:r>
      <w:proofErr w:type="gramEnd"/>
      <w:r w:rsidRPr="008843CA">
        <w:rPr>
          <w:rFonts w:ascii="Arial" w:hAnsi="Arial" w:cs="Arial"/>
          <w:sz w:val="22"/>
          <w:szCs w:val="22"/>
        </w:rPr>
        <w:t xml:space="preserve"> the new equipment information (i.e., Size, Manufacturer Name, Model Number, Serial Number).</w:t>
      </w:r>
    </w:p>
    <w:p w14:paraId="7121CCCA" w14:textId="77777777" w:rsidR="00F6265C" w:rsidRPr="008843CA" w:rsidRDefault="00F6265C" w:rsidP="008843CA">
      <w:pPr>
        <w:ind w:right="-720"/>
        <w:rPr>
          <w:rFonts w:ascii="Arial" w:hAnsi="Arial" w:cs="Arial"/>
          <w:sz w:val="22"/>
          <w:szCs w:val="22"/>
        </w:rPr>
      </w:pPr>
    </w:p>
    <w:p w14:paraId="38BA53F3" w14:textId="77777777" w:rsidR="00F6265C" w:rsidRPr="008843CA" w:rsidRDefault="00F6265C" w:rsidP="008843CA">
      <w:pPr>
        <w:ind w:left="-360" w:right="-720" w:hanging="360"/>
        <w:rPr>
          <w:rFonts w:ascii="Arial" w:hAnsi="Arial" w:cs="Arial"/>
          <w:sz w:val="22"/>
          <w:szCs w:val="22"/>
          <w:u w:val="single"/>
        </w:rPr>
      </w:pPr>
      <w:r w:rsidRPr="008843CA">
        <w:rPr>
          <w:rFonts w:ascii="Arial" w:hAnsi="Arial" w:cs="Arial"/>
          <w:b/>
          <w:bCs/>
          <w:sz w:val="22"/>
          <w:szCs w:val="22"/>
        </w:rPr>
        <w:t>6</w:t>
      </w:r>
      <w:r w:rsidRPr="008843CA">
        <w:rPr>
          <w:rFonts w:ascii="Arial" w:hAnsi="Arial" w:cs="Arial"/>
          <w:sz w:val="22"/>
          <w:szCs w:val="22"/>
        </w:rPr>
        <w:t>.</w:t>
      </w:r>
      <w:r w:rsidRPr="008843CA">
        <w:rPr>
          <w:rFonts w:ascii="Arial" w:hAnsi="Arial" w:cs="Arial"/>
          <w:sz w:val="22"/>
          <w:szCs w:val="22"/>
        </w:rPr>
        <w:tab/>
      </w:r>
      <w:r w:rsidRPr="008843CA">
        <w:rPr>
          <w:rFonts w:ascii="Arial" w:hAnsi="Arial" w:cs="Arial"/>
          <w:b/>
          <w:bCs/>
          <w:sz w:val="22"/>
          <w:szCs w:val="22"/>
        </w:rPr>
        <w:t>PREVENTIVE MAINTENANCE</w:t>
      </w:r>
    </w:p>
    <w:p w14:paraId="5F3360C6" w14:textId="77777777" w:rsidR="00F6265C" w:rsidRPr="008843CA" w:rsidRDefault="00F6265C" w:rsidP="008843CA">
      <w:pPr>
        <w:ind w:left="360" w:right="-720" w:hanging="360"/>
        <w:rPr>
          <w:rFonts w:ascii="Arial" w:hAnsi="Arial" w:cs="Arial"/>
          <w:sz w:val="22"/>
          <w:szCs w:val="22"/>
        </w:rPr>
      </w:pPr>
    </w:p>
    <w:p w14:paraId="5114816B" w14:textId="77777777" w:rsidR="00F6265C" w:rsidRPr="008843CA" w:rsidRDefault="00F6265C" w:rsidP="008843CA">
      <w:pPr>
        <w:numPr>
          <w:ilvl w:val="0"/>
          <w:numId w:val="46"/>
        </w:numPr>
        <w:tabs>
          <w:tab w:val="left" w:pos="360"/>
          <w:tab w:val="left" w:pos="1620"/>
        </w:tabs>
        <w:spacing w:after="160" w:line="259" w:lineRule="auto"/>
        <w:ind w:left="0" w:right="-720"/>
        <w:contextualSpacing/>
        <w:rPr>
          <w:rFonts w:ascii="Arial" w:hAnsi="Arial" w:cs="Arial"/>
          <w:sz w:val="22"/>
          <w:szCs w:val="22"/>
        </w:rPr>
      </w:pPr>
      <w:r w:rsidRPr="008843CA">
        <w:rPr>
          <w:rFonts w:ascii="Arial" w:hAnsi="Arial" w:cs="Arial"/>
          <w:sz w:val="22"/>
          <w:szCs w:val="22"/>
        </w:rPr>
        <w:t xml:space="preserve">The Contractor shall perform services for the Annual Testing of backflow prevention assemblies to ensure compliance with state and local codes.  Services </w:t>
      </w:r>
      <w:proofErr w:type="gramStart"/>
      <w:r w:rsidRPr="008843CA">
        <w:rPr>
          <w:rFonts w:ascii="Arial" w:hAnsi="Arial" w:cs="Arial"/>
          <w:sz w:val="22"/>
          <w:szCs w:val="22"/>
        </w:rPr>
        <w:t>consists</w:t>
      </w:r>
      <w:proofErr w:type="gramEnd"/>
      <w:r w:rsidRPr="008843CA">
        <w:rPr>
          <w:rFonts w:ascii="Arial" w:hAnsi="Arial" w:cs="Arial"/>
          <w:sz w:val="22"/>
          <w:szCs w:val="22"/>
        </w:rPr>
        <w:t xml:space="preserve"> of, but </w:t>
      </w:r>
      <w:proofErr w:type="gramStart"/>
      <w:r w:rsidRPr="008843CA">
        <w:rPr>
          <w:rFonts w:ascii="Arial" w:hAnsi="Arial" w:cs="Arial"/>
          <w:sz w:val="22"/>
          <w:szCs w:val="22"/>
        </w:rPr>
        <w:t>is</w:t>
      </w:r>
      <w:proofErr w:type="gramEnd"/>
      <w:r w:rsidRPr="008843CA">
        <w:rPr>
          <w:rFonts w:ascii="Arial" w:hAnsi="Arial" w:cs="Arial"/>
          <w:sz w:val="22"/>
          <w:szCs w:val="22"/>
        </w:rPr>
        <w:t xml:space="preserve"> not limited to, the following:</w:t>
      </w:r>
    </w:p>
    <w:p w14:paraId="1AB5B885" w14:textId="77777777" w:rsidR="00F6265C" w:rsidRPr="008843CA" w:rsidRDefault="00F6265C" w:rsidP="008843CA">
      <w:pPr>
        <w:tabs>
          <w:tab w:val="left" w:pos="1620"/>
        </w:tabs>
        <w:ind w:right="-720"/>
        <w:rPr>
          <w:rFonts w:ascii="Arial" w:hAnsi="Arial" w:cs="Arial"/>
          <w:sz w:val="22"/>
          <w:szCs w:val="22"/>
        </w:rPr>
      </w:pPr>
    </w:p>
    <w:p w14:paraId="48748734"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Connect backflow prevention test gauge and perform initial testing on backflow prevention assemblies to verify that check valves, relief valves and </w:t>
      </w:r>
      <w:proofErr w:type="gramStart"/>
      <w:r w:rsidRPr="008843CA">
        <w:rPr>
          <w:rFonts w:ascii="Arial" w:hAnsi="Arial" w:cs="Arial"/>
          <w:sz w:val="22"/>
          <w:szCs w:val="22"/>
        </w:rPr>
        <w:t>air ports</w:t>
      </w:r>
      <w:proofErr w:type="gramEnd"/>
      <w:r w:rsidRPr="008843CA">
        <w:rPr>
          <w:rFonts w:ascii="Arial" w:hAnsi="Arial" w:cs="Arial"/>
          <w:sz w:val="22"/>
          <w:szCs w:val="22"/>
        </w:rPr>
        <w:t xml:space="preserve"> are functioning correctly.</w:t>
      </w:r>
    </w:p>
    <w:p w14:paraId="3973BB45"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Inspect and check valves for leaks, rust, damage and corrosion.</w:t>
      </w:r>
    </w:p>
    <w:p w14:paraId="27E416B1"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Ensure the area around the device is clear of dirt, debris or materials that could obstruct access or clog the valves. </w:t>
      </w:r>
    </w:p>
    <w:p w14:paraId="744748DB" w14:textId="77777777"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 xml:space="preserve">If the device has accumulated debris or mineral scale, Contractor shall provide a thorough cleaning process, including disassembly, descaling, and flushing.  </w:t>
      </w:r>
    </w:p>
    <w:p w14:paraId="6DC3017A"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Inspect the enclosure for structural damage or compromised insulation.</w:t>
      </w:r>
    </w:p>
    <w:p w14:paraId="6D1C9257"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lastRenderedPageBreak/>
        <w:t xml:space="preserve">Verify that no hardware has come loose from the assembly.  </w:t>
      </w:r>
    </w:p>
    <w:p w14:paraId="7C26F888" w14:textId="77777777"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 xml:space="preserve">If there are any hardware components, such as O-rings, valves or springs, that may need replacing Contractor shall remove and replace as needed as included and part of the preventative maintenance.  </w:t>
      </w:r>
    </w:p>
    <w:p w14:paraId="7E196D04"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Test and record pressure differential readings to measure the difference in pressure across components and ensure proper functioning.</w:t>
      </w:r>
    </w:p>
    <w:p w14:paraId="30783D26"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Test both shut-off valves to ensure they move freely and close completely.</w:t>
      </w:r>
    </w:p>
    <w:p w14:paraId="0FCE96AD"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Open and close test cocks to confirm they are not stuck or leaking. </w:t>
      </w:r>
    </w:p>
    <w:p w14:paraId="03772359"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Conduct an operational test to evaluate pressure changes and ensure the device functions correctly under simulated conditions.</w:t>
      </w:r>
    </w:p>
    <w:p w14:paraId="0C93BF2A"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Check that the relief valve drain is functioning properly and can handle intermittent or continuous discharge, if applicable. </w:t>
      </w:r>
    </w:p>
    <w:p w14:paraId="1B1959B8"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Upon successful testing, the Contractor shall document, complete and submit all required standard testing and inspection report forms and compliance certificate to the Program to: Water Department to meet regulatory requirements.</w:t>
      </w:r>
    </w:p>
    <w:p w14:paraId="3693A8CF" w14:textId="77777777"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 xml:space="preserve">Provide copies of the documents </w:t>
      </w:r>
      <w:proofErr w:type="gramStart"/>
      <w:r w:rsidRPr="008843CA">
        <w:rPr>
          <w:rFonts w:ascii="Arial" w:hAnsi="Arial" w:cs="Arial"/>
          <w:sz w:val="22"/>
          <w:szCs w:val="22"/>
        </w:rPr>
        <w:t>to</w:t>
      </w:r>
      <w:proofErr w:type="gramEnd"/>
      <w:r w:rsidRPr="008843CA">
        <w:rPr>
          <w:rFonts w:ascii="Arial" w:hAnsi="Arial" w:cs="Arial"/>
          <w:sz w:val="22"/>
          <w:szCs w:val="22"/>
        </w:rPr>
        <w:t xml:space="preserve"> the FMD Contract Administrator or FMD Designated Representative. </w:t>
      </w:r>
    </w:p>
    <w:p w14:paraId="59BFD32E" w14:textId="77777777"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Provide any county tags and yearly certifications of the testing of the backflow prevention assembly which is inclusive </w:t>
      </w:r>
      <w:proofErr w:type="gramStart"/>
      <w:r w:rsidRPr="008843CA">
        <w:rPr>
          <w:rFonts w:ascii="Arial" w:hAnsi="Arial" w:cs="Arial"/>
          <w:sz w:val="22"/>
          <w:szCs w:val="22"/>
        </w:rPr>
        <w:t>to</w:t>
      </w:r>
      <w:proofErr w:type="gramEnd"/>
      <w:r w:rsidRPr="008843CA">
        <w:rPr>
          <w:rFonts w:ascii="Arial" w:hAnsi="Arial" w:cs="Arial"/>
          <w:sz w:val="22"/>
          <w:szCs w:val="22"/>
        </w:rPr>
        <w:t xml:space="preserve"> the Preventative Maintenance services. </w:t>
      </w:r>
    </w:p>
    <w:p w14:paraId="2F157E94" w14:textId="28EEF6BD" w:rsidR="00F6265C" w:rsidRPr="008843CA" w:rsidRDefault="00F6265C" w:rsidP="008843CA">
      <w:pPr>
        <w:numPr>
          <w:ilvl w:val="1"/>
          <w:numId w:val="46"/>
        </w:numPr>
        <w:tabs>
          <w:tab w:val="left" w:pos="1620"/>
        </w:tabs>
        <w:spacing w:after="160" w:line="259" w:lineRule="auto"/>
        <w:ind w:right="-720" w:hanging="720"/>
        <w:contextualSpacing/>
        <w:rPr>
          <w:rFonts w:ascii="Arial" w:hAnsi="Arial" w:cs="Arial"/>
          <w:sz w:val="22"/>
          <w:szCs w:val="22"/>
        </w:rPr>
      </w:pPr>
      <w:r w:rsidRPr="008843CA">
        <w:rPr>
          <w:rFonts w:ascii="Arial" w:hAnsi="Arial" w:cs="Arial"/>
          <w:sz w:val="22"/>
          <w:szCs w:val="22"/>
        </w:rPr>
        <w:t xml:space="preserve">In the event the backflow prevention assemblies fail the initial Annual Testing, the Contractor shall provide Re-Certification Testing, which includes: </w:t>
      </w:r>
    </w:p>
    <w:p w14:paraId="66A5B8B3" w14:textId="77777777"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Disassemble, clean and adjust the backflow prevention assemblies.</w:t>
      </w:r>
    </w:p>
    <w:p w14:paraId="7EAB890F" w14:textId="77777777"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 xml:space="preserve">Reset the backflow </w:t>
      </w:r>
      <w:proofErr w:type="gramStart"/>
      <w:r w:rsidRPr="008843CA">
        <w:rPr>
          <w:rFonts w:ascii="Arial" w:hAnsi="Arial" w:cs="Arial"/>
          <w:sz w:val="22"/>
          <w:szCs w:val="22"/>
        </w:rPr>
        <w:t>prevent</w:t>
      </w:r>
      <w:proofErr w:type="gramEnd"/>
      <w:r w:rsidRPr="008843CA">
        <w:rPr>
          <w:rFonts w:ascii="Arial" w:hAnsi="Arial" w:cs="Arial"/>
          <w:sz w:val="22"/>
          <w:szCs w:val="22"/>
        </w:rPr>
        <w:t xml:space="preserve"> assemblies </w:t>
      </w:r>
      <w:proofErr w:type="gramStart"/>
      <w:r w:rsidRPr="008843CA">
        <w:rPr>
          <w:rFonts w:ascii="Arial" w:hAnsi="Arial" w:cs="Arial"/>
          <w:sz w:val="22"/>
          <w:szCs w:val="22"/>
        </w:rPr>
        <w:t>to meet</w:t>
      </w:r>
      <w:proofErr w:type="gramEnd"/>
      <w:r w:rsidRPr="008843CA">
        <w:rPr>
          <w:rFonts w:ascii="Arial" w:hAnsi="Arial" w:cs="Arial"/>
          <w:sz w:val="22"/>
          <w:szCs w:val="22"/>
        </w:rPr>
        <w:t xml:space="preserve"> the original manufacturer’s specifications</w:t>
      </w:r>
    </w:p>
    <w:p w14:paraId="15B60315" w14:textId="2E12F933" w:rsidR="00F6265C" w:rsidRPr="008843CA" w:rsidRDefault="00F6265C" w:rsidP="00F76CF3">
      <w:pPr>
        <w:numPr>
          <w:ilvl w:val="2"/>
          <w:numId w:val="46"/>
        </w:numPr>
        <w:tabs>
          <w:tab w:val="left" w:pos="1620"/>
        </w:tabs>
        <w:spacing w:after="160" w:line="259" w:lineRule="auto"/>
        <w:ind w:left="1080" w:right="-720"/>
        <w:contextualSpacing/>
        <w:rPr>
          <w:rFonts w:ascii="Arial" w:hAnsi="Arial" w:cs="Arial"/>
          <w:sz w:val="22"/>
          <w:szCs w:val="22"/>
        </w:rPr>
      </w:pPr>
      <w:r w:rsidRPr="008843CA">
        <w:rPr>
          <w:rFonts w:ascii="Arial" w:hAnsi="Arial" w:cs="Arial"/>
          <w:sz w:val="22"/>
          <w:szCs w:val="22"/>
        </w:rPr>
        <w:t>Performing re-certification by testing Proper Guage Calibration to ensure backflow device is functioning properly.  Generate a report illustr</w:t>
      </w:r>
      <w:r w:rsidR="0049242D">
        <w:rPr>
          <w:rFonts w:ascii="Arial" w:hAnsi="Arial" w:cs="Arial"/>
          <w:sz w:val="22"/>
          <w:szCs w:val="22"/>
        </w:rPr>
        <w:t>at</w:t>
      </w:r>
      <w:r w:rsidRPr="008843CA">
        <w:rPr>
          <w:rFonts w:ascii="Arial" w:hAnsi="Arial" w:cs="Arial"/>
          <w:sz w:val="22"/>
          <w:szCs w:val="22"/>
        </w:rPr>
        <w:t xml:space="preserve">ing measurement errors before and after calibration.  </w:t>
      </w:r>
    </w:p>
    <w:p w14:paraId="02A0EF36" w14:textId="77777777" w:rsidR="00F6265C" w:rsidRPr="008843CA" w:rsidRDefault="00F6265C" w:rsidP="008843CA">
      <w:pPr>
        <w:tabs>
          <w:tab w:val="left" w:pos="1620"/>
        </w:tabs>
        <w:ind w:right="-720"/>
        <w:rPr>
          <w:rFonts w:ascii="Arial" w:hAnsi="Arial" w:cs="Arial"/>
          <w:sz w:val="22"/>
          <w:szCs w:val="22"/>
        </w:rPr>
      </w:pPr>
    </w:p>
    <w:p w14:paraId="73058F08" w14:textId="77777777" w:rsidR="00F6265C" w:rsidRPr="008843CA" w:rsidRDefault="00F6265C" w:rsidP="008843CA">
      <w:pPr>
        <w:numPr>
          <w:ilvl w:val="0"/>
          <w:numId w:val="46"/>
        </w:numPr>
        <w:tabs>
          <w:tab w:val="left" w:pos="810"/>
          <w:tab w:val="left" w:pos="900"/>
        </w:tabs>
        <w:spacing w:after="160" w:line="259" w:lineRule="auto"/>
        <w:ind w:left="0" w:right="-720"/>
        <w:rPr>
          <w:rFonts w:ascii="Arial" w:hAnsi="Arial" w:cs="Arial"/>
          <w:sz w:val="22"/>
          <w:szCs w:val="22"/>
        </w:rPr>
      </w:pPr>
      <w:r w:rsidRPr="008843CA">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374D0A63" w14:textId="77777777" w:rsidR="00F6265C" w:rsidRPr="008843CA" w:rsidRDefault="00F6265C" w:rsidP="008843CA">
      <w:pPr>
        <w:tabs>
          <w:tab w:val="left" w:pos="810"/>
          <w:tab w:val="left" w:pos="1080"/>
        </w:tabs>
        <w:ind w:right="-720"/>
        <w:rPr>
          <w:rFonts w:ascii="Arial" w:hAnsi="Arial" w:cs="Arial"/>
          <w:sz w:val="22"/>
          <w:szCs w:val="22"/>
        </w:rPr>
      </w:pPr>
    </w:p>
    <w:p w14:paraId="219458B3" w14:textId="77777777" w:rsidR="00F6265C" w:rsidRPr="008843CA" w:rsidRDefault="00F6265C" w:rsidP="008843CA">
      <w:pPr>
        <w:numPr>
          <w:ilvl w:val="0"/>
          <w:numId w:val="46"/>
        </w:numPr>
        <w:tabs>
          <w:tab w:val="left" w:pos="720"/>
          <w:tab w:val="left" w:pos="810"/>
        </w:tabs>
        <w:spacing w:after="160" w:line="259" w:lineRule="auto"/>
        <w:ind w:left="0" w:right="-720"/>
        <w:rPr>
          <w:rFonts w:ascii="Arial" w:hAnsi="Arial" w:cs="Arial"/>
          <w:sz w:val="22"/>
          <w:szCs w:val="22"/>
        </w:rPr>
      </w:pPr>
      <w:r w:rsidRPr="008843CA">
        <w:rPr>
          <w:rFonts w:ascii="Arial" w:hAnsi="Arial" w:cs="Arial"/>
          <w:sz w:val="22"/>
          <w:szCs w:val="22"/>
        </w:rPr>
        <w:t>Preventive Maintenance shall be paid by the State at the Contractor’s rates specified in Exhibit B, Attachment 1, Cost Sheet, Table 1, Preventive Maintenance.</w:t>
      </w:r>
      <w:r w:rsidRPr="008843CA">
        <w:rPr>
          <w:rFonts w:ascii="Arial" w:eastAsia="Calibri" w:hAnsi="Arial" w:cs="Arial"/>
          <w:sz w:val="22"/>
          <w:szCs w:val="22"/>
        </w:rPr>
        <w:t xml:space="preserve">  </w:t>
      </w:r>
    </w:p>
    <w:p w14:paraId="531B919C" w14:textId="77777777" w:rsidR="00F6265C" w:rsidRPr="008843CA" w:rsidRDefault="00F6265C" w:rsidP="008843CA">
      <w:pPr>
        <w:tabs>
          <w:tab w:val="left" w:pos="1620"/>
        </w:tabs>
        <w:ind w:left="1080" w:right="-720"/>
        <w:rPr>
          <w:rFonts w:ascii="Arial" w:hAnsi="Arial" w:cs="Arial"/>
          <w:sz w:val="22"/>
          <w:szCs w:val="22"/>
        </w:rPr>
      </w:pPr>
      <w:r w:rsidRPr="008843CA">
        <w:rPr>
          <w:rFonts w:ascii="Arial" w:hAnsi="Arial" w:cs="Arial"/>
          <w:b/>
          <w:sz w:val="22"/>
          <w:szCs w:val="22"/>
        </w:rPr>
        <w:t xml:space="preserve">  </w:t>
      </w:r>
    </w:p>
    <w:p w14:paraId="63ADEB8E" w14:textId="77777777" w:rsidR="00F6265C" w:rsidRPr="008843CA" w:rsidRDefault="00F6265C" w:rsidP="008843CA">
      <w:pPr>
        <w:tabs>
          <w:tab w:val="left" w:pos="360"/>
          <w:tab w:val="left" w:pos="1080"/>
          <w:tab w:val="left" w:pos="1620"/>
          <w:tab w:val="left" w:pos="2160"/>
          <w:tab w:val="left" w:pos="2700"/>
        </w:tabs>
        <w:ind w:left="-360" w:right="-720" w:hanging="360"/>
        <w:contextualSpacing/>
        <w:rPr>
          <w:rFonts w:ascii="Arial" w:hAnsi="Arial" w:cs="Arial"/>
          <w:b/>
          <w:bCs/>
          <w:caps/>
          <w:color w:val="0000FF"/>
          <w:sz w:val="22"/>
          <w:szCs w:val="22"/>
        </w:rPr>
      </w:pPr>
      <w:r w:rsidRPr="008843CA">
        <w:rPr>
          <w:rFonts w:ascii="Arial" w:hAnsi="Arial" w:cs="Arial"/>
          <w:b/>
          <w:bCs/>
          <w:caps/>
          <w:sz w:val="22"/>
          <w:szCs w:val="22"/>
        </w:rPr>
        <w:t>7.</w:t>
      </w:r>
      <w:r w:rsidRPr="008843CA">
        <w:rPr>
          <w:rFonts w:ascii="Arial" w:hAnsi="Arial" w:cs="Arial"/>
          <w:b/>
          <w:bCs/>
          <w:caps/>
          <w:sz w:val="22"/>
          <w:szCs w:val="22"/>
        </w:rPr>
        <w:tab/>
        <w:t xml:space="preserve">Repair Services </w:t>
      </w:r>
    </w:p>
    <w:p w14:paraId="22329748" w14:textId="77777777" w:rsidR="00F6265C" w:rsidRPr="008843CA" w:rsidRDefault="00F6265C" w:rsidP="008843CA">
      <w:pPr>
        <w:tabs>
          <w:tab w:val="left" w:pos="540"/>
          <w:tab w:val="left" w:pos="1080"/>
          <w:tab w:val="left" w:pos="1620"/>
        </w:tabs>
        <w:ind w:right="-720"/>
        <w:rPr>
          <w:rFonts w:ascii="Arial" w:hAnsi="Arial" w:cs="Arial"/>
          <w:sz w:val="22"/>
          <w:szCs w:val="22"/>
        </w:rPr>
      </w:pPr>
    </w:p>
    <w:p w14:paraId="09E25FD4" w14:textId="77777777" w:rsidR="00F6265C" w:rsidRPr="008843CA" w:rsidRDefault="00F6265C" w:rsidP="008843CA">
      <w:pPr>
        <w:numPr>
          <w:ilvl w:val="0"/>
          <w:numId w:val="40"/>
        </w:numPr>
        <w:tabs>
          <w:tab w:val="left" w:pos="540"/>
          <w:tab w:val="left" w:pos="720"/>
        </w:tabs>
        <w:spacing w:after="160" w:line="259" w:lineRule="auto"/>
        <w:ind w:left="90" w:right="-720" w:hanging="450"/>
        <w:rPr>
          <w:rFonts w:ascii="Arial" w:hAnsi="Arial" w:cs="Arial"/>
          <w:sz w:val="22"/>
          <w:szCs w:val="22"/>
        </w:rPr>
      </w:pPr>
      <w:proofErr w:type="gramStart"/>
      <w:r w:rsidRPr="008843CA">
        <w:rPr>
          <w:rFonts w:ascii="Arial" w:hAnsi="Arial" w:cs="Arial"/>
          <w:sz w:val="22"/>
          <w:szCs w:val="22"/>
        </w:rPr>
        <w:t>Contractor</w:t>
      </w:r>
      <w:proofErr w:type="gramEnd"/>
      <w:r w:rsidRPr="008843CA">
        <w:rPr>
          <w:rFonts w:ascii="Arial" w:hAnsi="Arial" w:cs="Arial"/>
          <w:sz w:val="22"/>
          <w:szCs w:val="22"/>
        </w:rPr>
        <w:t xml:space="preserve"> </w:t>
      </w:r>
      <w:proofErr w:type="gramStart"/>
      <w:r w:rsidRPr="008843CA">
        <w:rPr>
          <w:rFonts w:ascii="Arial" w:hAnsi="Arial" w:cs="Arial"/>
          <w:sz w:val="22"/>
          <w:szCs w:val="22"/>
        </w:rPr>
        <w:t>shall</w:t>
      </w:r>
      <w:proofErr w:type="gramEnd"/>
      <w:r w:rsidRPr="008843CA">
        <w:rPr>
          <w:rFonts w:ascii="Arial" w:hAnsi="Arial" w:cs="Arial"/>
          <w:sz w:val="22"/>
          <w:szCs w:val="22"/>
        </w:rPr>
        <w:t xml:space="preserve"> provide repair services required to keep the equipment fully operational in accordance with manufacturer’s standards.</w:t>
      </w:r>
    </w:p>
    <w:p w14:paraId="4C83041C" w14:textId="77777777" w:rsidR="00F6265C" w:rsidRPr="008843CA" w:rsidRDefault="00F6265C" w:rsidP="008843CA">
      <w:pPr>
        <w:tabs>
          <w:tab w:val="left" w:pos="540"/>
          <w:tab w:val="left" w:pos="1080"/>
        </w:tabs>
        <w:ind w:left="90" w:right="-720" w:hanging="450"/>
        <w:rPr>
          <w:rFonts w:ascii="Arial" w:hAnsi="Arial" w:cs="Arial"/>
          <w:sz w:val="22"/>
          <w:szCs w:val="22"/>
        </w:rPr>
      </w:pPr>
    </w:p>
    <w:p w14:paraId="59417392" w14:textId="77777777" w:rsidR="00F6265C" w:rsidRDefault="00F6265C" w:rsidP="008843CA">
      <w:pPr>
        <w:numPr>
          <w:ilvl w:val="0"/>
          <w:numId w:val="40"/>
        </w:numPr>
        <w:tabs>
          <w:tab w:val="left" w:pos="540"/>
          <w:tab w:val="left" w:pos="720"/>
        </w:tabs>
        <w:spacing w:after="160" w:line="259" w:lineRule="auto"/>
        <w:ind w:left="90" w:right="-720" w:hanging="450"/>
        <w:rPr>
          <w:rFonts w:ascii="Arial" w:hAnsi="Arial" w:cs="Arial"/>
          <w:sz w:val="22"/>
          <w:szCs w:val="22"/>
        </w:rPr>
      </w:pPr>
      <w:r w:rsidRPr="008843CA">
        <w:rPr>
          <w:rFonts w:ascii="Arial" w:hAnsi="Arial" w:cs="Arial"/>
          <w:sz w:val="22"/>
          <w:szCs w:val="22"/>
        </w:rPr>
        <w:t>Foreseeable Repairs shall be paid by the State at the Contractor’s Repair Service-Hourly Rates, specified in Exhibit B, Attachment 1, Cost Sheet, Table 2, Foreseeable Repair Services.</w:t>
      </w:r>
    </w:p>
    <w:p w14:paraId="422AE020" w14:textId="77777777" w:rsidR="00EC2E12" w:rsidRPr="008843CA" w:rsidRDefault="00EC2E12" w:rsidP="00EC2E12">
      <w:pPr>
        <w:tabs>
          <w:tab w:val="left" w:pos="540"/>
          <w:tab w:val="left" w:pos="720"/>
        </w:tabs>
        <w:spacing w:after="160" w:line="259" w:lineRule="auto"/>
        <w:ind w:right="-720"/>
        <w:rPr>
          <w:rFonts w:ascii="Arial" w:hAnsi="Arial" w:cs="Arial"/>
          <w:sz w:val="22"/>
          <w:szCs w:val="22"/>
        </w:rPr>
      </w:pPr>
    </w:p>
    <w:p w14:paraId="26ADECEA" w14:textId="33D3E2AE" w:rsidR="00EC2E12" w:rsidRDefault="00F6265C" w:rsidP="00EC2E12">
      <w:pPr>
        <w:numPr>
          <w:ilvl w:val="0"/>
          <w:numId w:val="40"/>
        </w:numPr>
        <w:tabs>
          <w:tab w:val="left" w:pos="540"/>
          <w:tab w:val="left" w:pos="720"/>
        </w:tabs>
        <w:spacing w:after="160" w:line="259" w:lineRule="auto"/>
        <w:ind w:left="90" w:right="-720" w:hanging="450"/>
        <w:rPr>
          <w:rFonts w:ascii="Arial" w:hAnsi="Arial" w:cs="Arial"/>
          <w:sz w:val="22"/>
          <w:szCs w:val="22"/>
        </w:rPr>
      </w:pPr>
      <w:r w:rsidRPr="008843CA">
        <w:rPr>
          <w:rFonts w:ascii="Arial" w:hAnsi="Arial" w:cs="Arial"/>
          <w:sz w:val="22"/>
          <w:szCs w:val="22"/>
        </w:rPr>
        <w:t>Unforeseeable Repairs shall be paid by the State at the Contractor’s Repair Service-Hourly Rates, specified in Exhibit B, Attachment 1, Cost Sheet, Table 3, Unforeseeable Repair Services.</w:t>
      </w:r>
    </w:p>
    <w:p w14:paraId="798F324F" w14:textId="77777777" w:rsidR="00EC2E12" w:rsidRPr="00EC2E12" w:rsidRDefault="00EC2E12" w:rsidP="00EC2E12">
      <w:pPr>
        <w:tabs>
          <w:tab w:val="left" w:pos="540"/>
          <w:tab w:val="left" w:pos="720"/>
        </w:tabs>
        <w:spacing w:after="160" w:line="259" w:lineRule="auto"/>
        <w:ind w:right="-720"/>
        <w:rPr>
          <w:rFonts w:ascii="Arial" w:hAnsi="Arial" w:cs="Arial"/>
          <w:sz w:val="22"/>
          <w:szCs w:val="22"/>
        </w:rPr>
      </w:pPr>
    </w:p>
    <w:p w14:paraId="56E35EE5" w14:textId="77777777" w:rsidR="00F6265C" w:rsidRPr="008843CA" w:rsidRDefault="00F6265C" w:rsidP="008843CA">
      <w:pPr>
        <w:numPr>
          <w:ilvl w:val="0"/>
          <w:numId w:val="40"/>
        </w:numPr>
        <w:tabs>
          <w:tab w:val="left" w:pos="540"/>
          <w:tab w:val="left" w:pos="720"/>
        </w:tabs>
        <w:spacing w:after="160" w:line="259" w:lineRule="auto"/>
        <w:ind w:left="90" w:right="-720" w:hanging="450"/>
        <w:rPr>
          <w:rFonts w:ascii="Arial" w:hAnsi="Arial" w:cs="Arial"/>
          <w:sz w:val="22"/>
          <w:szCs w:val="22"/>
        </w:rPr>
      </w:pPr>
      <w:r w:rsidRPr="008843CA">
        <w:rPr>
          <w:rFonts w:ascii="Arial" w:hAnsi="Arial" w:cs="Arial"/>
          <w:sz w:val="22"/>
          <w:szCs w:val="22"/>
        </w:rPr>
        <w:lastRenderedPageBreak/>
        <w:t>Contractor shall respond to requests for repair service within one (1) business day of notification by the FMD Contract Administrator or FMD Designated Representative.</w:t>
      </w:r>
    </w:p>
    <w:p w14:paraId="6BBC494F" w14:textId="77777777" w:rsidR="00F6265C" w:rsidRPr="008843CA" w:rsidRDefault="00F6265C" w:rsidP="008843CA">
      <w:pPr>
        <w:tabs>
          <w:tab w:val="left" w:pos="720"/>
        </w:tabs>
        <w:ind w:left="90" w:right="-720" w:hanging="450"/>
        <w:rPr>
          <w:rFonts w:ascii="Arial" w:hAnsi="Arial" w:cs="Arial"/>
          <w:sz w:val="22"/>
          <w:szCs w:val="22"/>
        </w:rPr>
      </w:pPr>
    </w:p>
    <w:p w14:paraId="31555EE6" w14:textId="77777777" w:rsidR="00F6265C" w:rsidRPr="008843CA" w:rsidRDefault="00F6265C" w:rsidP="008843CA">
      <w:pPr>
        <w:numPr>
          <w:ilvl w:val="0"/>
          <w:numId w:val="40"/>
        </w:numPr>
        <w:tabs>
          <w:tab w:val="left" w:pos="540"/>
          <w:tab w:val="left" w:pos="720"/>
          <w:tab w:val="left" w:pos="1620"/>
        </w:tabs>
        <w:spacing w:after="160" w:line="259" w:lineRule="auto"/>
        <w:ind w:left="90" w:right="-720" w:hanging="450"/>
        <w:rPr>
          <w:rFonts w:ascii="Arial" w:hAnsi="Arial" w:cs="Arial"/>
          <w:sz w:val="22"/>
          <w:szCs w:val="22"/>
        </w:rPr>
      </w:pPr>
      <w:r w:rsidRPr="008843CA">
        <w:rPr>
          <w:rFonts w:ascii="Arial" w:hAnsi="Arial" w:cs="Arial"/>
          <w:sz w:val="22"/>
          <w:szCs w:val="22"/>
        </w:rPr>
        <w:t xml:space="preserve">Contractor shall make every attempt to complete </w:t>
      </w:r>
      <w:proofErr w:type="gramStart"/>
      <w:r w:rsidRPr="008843CA">
        <w:rPr>
          <w:rFonts w:ascii="Arial" w:hAnsi="Arial" w:cs="Arial"/>
          <w:sz w:val="22"/>
          <w:szCs w:val="22"/>
        </w:rPr>
        <w:t>repairs</w:t>
      </w:r>
      <w:proofErr w:type="gramEnd"/>
      <w:r w:rsidRPr="008843CA">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3326797E" w14:textId="77777777" w:rsidR="00F6265C" w:rsidRPr="008843CA" w:rsidRDefault="00F6265C" w:rsidP="008843CA">
      <w:pPr>
        <w:tabs>
          <w:tab w:val="left" w:pos="540"/>
          <w:tab w:val="left" w:pos="1620"/>
        </w:tabs>
        <w:ind w:left="1080" w:right="-720" w:hanging="540"/>
        <w:rPr>
          <w:rFonts w:ascii="Arial" w:hAnsi="Arial" w:cs="Arial"/>
          <w:sz w:val="22"/>
          <w:szCs w:val="22"/>
        </w:rPr>
      </w:pPr>
    </w:p>
    <w:p w14:paraId="660FABBD" w14:textId="77777777" w:rsidR="00F6265C" w:rsidRPr="008843CA" w:rsidRDefault="00F6265C" w:rsidP="008843CA">
      <w:pPr>
        <w:tabs>
          <w:tab w:val="left" w:pos="540"/>
          <w:tab w:val="left" w:pos="1080"/>
          <w:tab w:val="left" w:pos="1620"/>
        </w:tabs>
        <w:ind w:left="-360" w:right="-720" w:hanging="360"/>
        <w:rPr>
          <w:rFonts w:ascii="Arial" w:hAnsi="Arial" w:cs="Arial"/>
          <w:b/>
          <w:bCs/>
          <w:caps/>
          <w:sz w:val="22"/>
          <w:szCs w:val="22"/>
        </w:rPr>
      </w:pPr>
      <w:r w:rsidRPr="008843CA">
        <w:rPr>
          <w:rFonts w:ascii="Arial" w:hAnsi="Arial" w:cs="Arial"/>
          <w:b/>
          <w:bCs/>
          <w:caps/>
          <w:sz w:val="22"/>
          <w:szCs w:val="22"/>
        </w:rPr>
        <w:t>8.</w:t>
      </w:r>
      <w:r w:rsidRPr="008843CA">
        <w:rPr>
          <w:rFonts w:ascii="Arial" w:hAnsi="Arial" w:cs="Arial"/>
          <w:b/>
          <w:bCs/>
          <w:caps/>
          <w:sz w:val="22"/>
          <w:szCs w:val="22"/>
        </w:rPr>
        <w:tab/>
        <w:t xml:space="preserve">Emergency Repair Services </w:t>
      </w:r>
    </w:p>
    <w:p w14:paraId="023C711E" w14:textId="77777777" w:rsidR="00F6265C" w:rsidRPr="008843CA" w:rsidRDefault="00F6265C" w:rsidP="008843CA">
      <w:pPr>
        <w:tabs>
          <w:tab w:val="left" w:pos="540"/>
          <w:tab w:val="left" w:pos="1080"/>
          <w:tab w:val="left" w:pos="1620"/>
        </w:tabs>
        <w:ind w:right="-720"/>
        <w:rPr>
          <w:rFonts w:ascii="Arial" w:hAnsi="Arial" w:cs="Arial"/>
          <w:caps/>
          <w:sz w:val="22"/>
          <w:szCs w:val="22"/>
        </w:rPr>
      </w:pPr>
    </w:p>
    <w:p w14:paraId="63CC3E40" w14:textId="77777777" w:rsidR="00F6265C" w:rsidRPr="008843CA" w:rsidRDefault="00F6265C" w:rsidP="008843CA">
      <w:pPr>
        <w:numPr>
          <w:ilvl w:val="4"/>
          <w:numId w:val="28"/>
        </w:numPr>
        <w:tabs>
          <w:tab w:val="left" w:pos="450"/>
          <w:tab w:val="left" w:pos="540"/>
          <w:tab w:val="num" w:pos="81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 xml:space="preserve">Contractor shall provide any necessary emergency repair services upon request from the </w:t>
      </w:r>
      <w:r w:rsidRPr="008843CA">
        <w:rPr>
          <w:rFonts w:ascii="Arial" w:hAnsi="Arial" w:cs="Arial"/>
          <w:sz w:val="22"/>
          <w:szCs w:val="22"/>
        </w:rPr>
        <w:t>FMD Contract Administrator or FMD Designated Representative</w:t>
      </w:r>
      <w:r w:rsidRPr="008843CA">
        <w:rPr>
          <w:rFonts w:ascii="Arial" w:hAnsi="Arial" w:cs="Arial"/>
          <w:color w:val="000000"/>
          <w:sz w:val="22"/>
          <w:szCs w:val="22"/>
        </w:rPr>
        <w:t>.</w:t>
      </w:r>
    </w:p>
    <w:p w14:paraId="2D7CF97E" w14:textId="77777777" w:rsidR="00F6265C" w:rsidRPr="008843CA" w:rsidRDefault="00F6265C" w:rsidP="008843CA">
      <w:pPr>
        <w:tabs>
          <w:tab w:val="left" w:pos="450"/>
          <w:tab w:val="left" w:pos="540"/>
          <w:tab w:val="num" w:pos="810"/>
        </w:tabs>
        <w:ind w:right="-720" w:hanging="360"/>
        <w:rPr>
          <w:rFonts w:ascii="Arial" w:hAnsi="Arial" w:cs="Arial"/>
          <w:color w:val="000000"/>
          <w:sz w:val="22"/>
          <w:szCs w:val="22"/>
        </w:rPr>
      </w:pPr>
    </w:p>
    <w:p w14:paraId="2E7C11E5" w14:textId="77777777" w:rsidR="00F6265C" w:rsidRPr="008843CA" w:rsidRDefault="00F6265C" w:rsidP="008843CA">
      <w:pPr>
        <w:numPr>
          <w:ilvl w:val="4"/>
          <w:numId w:val="28"/>
        </w:numPr>
        <w:tabs>
          <w:tab w:val="left" w:pos="450"/>
          <w:tab w:val="left" w:pos="540"/>
          <w:tab w:val="num" w:pos="81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 xml:space="preserve">Contractor must respond to requests for emergency repair services </w:t>
      </w:r>
      <w:r w:rsidRPr="008843CA">
        <w:rPr>
          <w:rFonts w:ascii="Arial" w:hAnsi="Arial" w:cs="Arial"/>
          <w:sz w:val="22"/>
          <w:szCs w:val="22"/>
        </w:rPr>
        <w:t>within two (2) hours of notification by the FMD Contract Administrator or FMD Designated Representative</w:t>
      </w:r>
      <w:r w:rsidRPr="008843CA">
        <w:rPr>
          <w:rFonts w:ascii="Arial" w:hAnsi="Arial" w:cs="Arial"/>
          <w:color w:val="000000"/>
          <w:sz w:val="22"/>
          <w:szCs w:val="22"/>
        </w:rPr>
        <w:t>.</w:t>
      </w:r>
    </w:p>
    <w:p w14:paraId="68C73DBA" w14:textId="77777777" w:rsidR="00F6265C" w:rsidRPr="008843CA" w:rsidRDefault="00F6265C" w:rsidP="008843CA">
      <w:pPr>
        <w:tabs>
          <w:tab w:val="left" w:pos="450"/>
          <w:tab w:val="num" w:pos="810"/>
        </w:tabs>
        <w:ind w:right="-720" w:hanging="360"/>
        <w:rPr>
          <w:rFonts w:ascii="Arial" w:hAnsi="Arial" w:cs="Arial"/>
          <w:color w:val="000000"/>
          <w:sz w:val="22"/>
          <w:szCs w:val="22"/>
        </w:rPr>
      </w:pPr>
    </w:p>
    <w:p w14:paraId="3E9809F9" w14:textId="77777777" w:rsidR="00F6265C" w:rsidRPr="008843CA" w:rsidRDefault="00F6265C" w:rsidP="008843CA">
      <w:pPr>
        <w:numPr>
          <w:ilvl w:val="4"/>
          <w:numId w:val="28"/>
        </w:numPr>
        <w:tabs>
          <w:tab w:val="left" w:pos="450"/>
          <w:tab w:val="left" w:pos="540"/>
          <w:tab w:val="num" w:pos="81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When possible, emergency repairs shall be performed during normal business hours as specified herein.</w:t>
      </w:r>
    </w:p>
    <w:p w14:paraId="69C36388" w14:textId="77777777" w:rsidR="00F6265C" w:rsidRPr="008843CA" w:rsidRDefault="00F6265C" w:rsidP="008843CA">
      <w:pPr>
        <w:tabs>
          <w:tab w:val="left" w:pos="450"/>
          <w:tab w:val="left" w:pos="540"/>
          <w:tab w:val="num" w:pos="810"/>
        </w:tabs>
        <w:ind w:right="-720" w:hanging="360"/>
        <w:rPr>
          <w:rFonts w:ascii="Arial" w:hAnsi="Arial" w:cs="Arial"/>
          <w:color w:val="000000"/>
          <w:sz w:val="22"/>
          <w:szCs w:val="22"/>
        </w:rPr>
      </w:pPr>
    </w:p>
    <w:p w14:paraId="07CE3C97" w14:textId="77777777" w:rsidR="00F6265C" w:rsidRPr="008843CA" w:rsidRDefault="00F6265C" w:rsidP="008843CA">
      <w:pPr>
        <w:numPr>
          <w:ilvl w:val="4"/>
          <w:numId w:val="28"/>
        </w:numPr>
        <w:tabs>
          <w:tab w:val="left" w:pos="450"/>
          <w:tab w:val="left" w:pos="540"/>
          <w:tab w:val="num" w:pos="81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 xml:space="preserve">The </w:t>
      </w:r>
      <w:r w:rsidRPr="008843CA">
        <w:rPr>
          <w:rFonts w:ascii="Arial" w:hAnsi="Arial" w:cs="Arial"/>
          <w:sz w:val="22"/>
          <w:szCs w:val="22"/>
        </w:rPr>
        <w:t>FMD Contract Administrator or FMD Designated Representative</w:t>
      </w:r>
      <w:r w:rsidRPr="008843CA">
        <w:rPr>
          <w:rFonts w:ascii="Arial" w:hAnsi="Arial" w:cs="Arial"/>
          <w:color w:val="000000"/>
          <w:sz w:val="22"/>
          <w:szCs w:val="22"/>
        </w:rPr>
        <w:t xml:space="preserve"> may, at their discretion, allow access to the equipment outside of normal business hours when necessary.</w:t>
      </w:r>
    </w:p>
    <w:p w14:paraId="0DF71AB7" w14:textId="77777777" w:rsidR="00F6265C" w:rsidRPr="008843CA" w:rsidRDefault="00F6265C" w:rsidP="008843CA">
      <w:pPr>
        <w:tabs>
          <w:tab w:val="left" w:pos="450"/>
          <w:tab w:val="left" w:pos="540"/>
          <w:tab w:val="num" w:pos="810"/>
        </w:tabs>
        <w:ind w:right="-720" w:hanging="360"/>
        <w:rPr>
          <w:rFonts w:ascii="Arial" w:hAnsi="Arial" w:cs="Arial"/>
          <w:color w:val="000000"/>
          <w:sz w:val="22"/>
          <w:szCs w:val="22"/>
        </w:rPr>
      </w:pPr>
    </w:p>
    <w:p w14:paraId="5BC89840" w14:textId="77777777" w:rsidR="00F6265C" w:rsidRPr="008843CA" w:rsidRDefault="00F6265C" w:rsidP="008843CA">
      <w:pPr>
        <w:numPr>
          <w:ilvl w:val="4"/>
          <w:numId w:val="28"/>
        </w:numPr>
        <w:tabs>
          <w:tab w:val="left" w:pos="450"/>
          <w:tab w:val="left" w:pos="540"/>
          <w:tab w:val="num" w:pos="810"/>
          <w:tab w:val="left" w:pos="1620"/>
        </w:tabs>
        <w:spacing w:after="160" w:line="259" w:lineRule="auto"/>
        <w:ind w:left="0" w:right="-720"/>
        <w:rPr>
          <w:rFonts w:ascii="Arial" w:hAnsi="Arial" w:cs="Arial"/>
          <w:sz w:val="22"/>
          <w:szCs w:val="22"/>
        </w:rPr>
      </w:pPr>
      <w:r w:rsidRPr="008843CA">
        <w:rPr>
          <w:rFonts w:ascii="Arial" w:hAnsi="Arial" w:cs="Arial"/>
          <w:color w:val="000000"/>
          <w:sz w:val="22"/>
          <w:szCs w:val="22"/>
        </w:rPr>
        <w:t xml:space="preserve">Emergency services provided by the </w:t>
      </w:r>
      <w:proofErr w:type="gramStart"/>
      <w:r w:rsidRPr="008843CA">
        <w:rPr>
          <w:rFonts w:ascii="Arial" w:hAnsi="Arial" w:cs="Arial"/>
          <w:color w:val="000000"/>
          <w:sz w:val="22"/>
          <w:szCs w:val="22"/>
        </w:rPr>
        <w:t>Contractor,</w:t>
      </w:r>
      <w:proofErr w:type="gramEnd"/>
      <w:r w:rsidRPr="008843CA">
        <w:rPr>
          <w:rFonts w:ascii="Arial" w:hAnsi="Arial" w:cs="Arial"/>
          <w:color w:val="000000"/>
          <w:sz w:val="22"/>
          <w:szCs w:val="22"/>
        </w:rPr>
        <w:t xml:space="preserve"> shall be charged at the Contractor’s Emergency Repair Service-Hourly Rates, specified in Exhibit B, Attachment 1, Cost Sheet, </w:t>
      </w:r>
      <w:r w:rsidRPr="008843CA">
        <w:rPr>
          <w:rFonts w:ascii="Arial" w:hAnsi="Arial" w:cs="Arial"/>
          <w:sz w:val="22"/>
          <w:szCs w:val="22"/>
        </w:rPr>
        <w:t xml:space="preserve">Table 3, Unforeseeable Repair Services. </w:t>
      </w:r>
    </w:p>
    <w:p w14:paraId="3985AAD0" w14:textId="77777777" w:rsidR="00F6265C" w:rsidRPr="008843CA" w:rsidRDefault="00F6265C" w:rsidP="008843CA">
      <w:pPr>
        <w:tabs>
          <w:tab w:val="left" w:pos="450"/>
          <w:tab w:val="left" w:pos="540"/>
          <w:tab w:val="num" w:pos="810"/>
          <w:tab w:val="left" w:pos="1620"/>
        </w:tabs>
        <w:ind w:right="-720" w:hanging="360"/>
        <w:rPr>
          <w:rFonts w:ascii="Arial" w:hAnsi="Arial" w:cs="Arial"/>
          <w:color w:val="000000"/>
          <w:sz w:val="22"/>
          <w:szCs w:val="22"/>
        </w:rPr>
      </w:pPr>
    </w:p>
    <w:p w14:paraId="57F6C60D" w14:textId="77777777" w:rsidR="00F6265C" w:rsidRPr="008843CA" w:rsidRDefault="00F6265C" w:rsidP="008843CA">
      <w:pPr>
        <w:numPr>
          <w:ilvl w:val="4"/>
          <w:numId w:val="28"/>
        </w:numPr>
        <w:tabs>
          <w:tab w:val="left" w:pos="450"/>
          <w:tab w:val="left" w:pos="540"/>
          <w:tab w:val="num" w:pos="810"/>
          <w:tab w:val="left" w:pos="1620"/>
        </w:tabs>
        <w:spacing w:after="160" w:line="259" w:lineRule="auto"/>
        <w:ind w:left="0" w:right="-720"/>
        <w:rPr>
          <w:rFonts w:ascii="Arial" w:hAnsi="Arial" w:cs="Arial"/>
          <w:sz w:val="22"/>
          <w:szCs w:val="22"/>
        </w:rPr>
      </w:pPr>
      <w:r w:rsidRPr="008843CA">
        <w:rPr>
          <w:rFonts w:ascii="Arial" w:hAnsi="Arial" w:cs="Arial"/>
          <w:color w:val="000000"/>
          <w:sz w:val="22"/>
          <w:szCs w:val="22"/>
        </w:rPr>
        <w:t xml:space="preserve">When calculating Emergency Repair costs relative to Foreseeable Repairs, the hourly rate shall be as identified in Exhibit B, Attachment 1, Table </w:t>
      </w:r>
      <w:r w:rsidRPr="008843CA">
        <w:rPr>
          <w:rFonts w:ascii="Arial" w:hAnsi="Arial" w:cs="Arial"/>
          <w:sz w:val="22"/>
          <w:szCs w:val="22"/>
        </w:rPr>
        <w:t xml:space="preserve">3, Unforeseeable Repair Services.  All other costs shall be billed </w:t>
      </w:r>
      <w:proofErr w:type="gramStart"/>
      <w:r w:rsidRPr="008843CA">
        <w:rPr>
          <w:rFonts w:ascii="Arial" w:hAnsi="Arial" w:cs="Arial"/>
          <w:sz w:val="22"/>
          <w:szCs w:val="22"/>
        </w:rPr>
        <w:t>consistent</w:t>
      </w:r>
      <w:proofErr w:type="gramEnd"/>
      <w:r w:rsidRPr="008843CA">
        <w:rPr>
          <w:rFonts w:ascii="Arial" w:hAnsi="Arial" w:cs="Arial"/>
          <w:sz w:val="22"/>
          <w:szCs w:val="22"/>
        </w:rPr>
        <w:t xml:space="preserve"> with Table 2, Foreseeable Repair Services.</w:t>
      </w:r>
    </w:p>
    <w:p w14:paraId="3118CE6B" w14:textId="77777777" w:rsidR="00F6265C" w:rsidRPr="008843CA" w:rsidRDefault="00F6265C" w:rsidP="008843CA">
      <w:pPr>
        <w:tabs>
          <w:tab w:val="left" w:pos="450"/>
          <w:tab w:val="left" w:pos="540"/>
          <w:tab w:val="num" w:pos="810"/>
          <w:tab w:val="left" w:pos="1620"/>
        </w:tabs>
        <w:ind w:right="-720" w:hanging="360"/>
        <w:rPr>
          <w:rFonts w:ascii="Arial" w:hAnsi="Arial" w:cs="Arial"/>
          <w:color w:val="000000"/>
          <w:sz w:val="22"/>
          <w:szCs w:val="22"/>
        </w:rPr>
      </w:pPr>
    </w:p>
    <w:p w14:paraId="1FB3B5B7" w14:textId="77777777" w:rsidR="00F6265C" w:rsidRPr="008843CA" w:rsidRDefault="00F6265C" w:rsidP="008843CA">
      <w:pPr>
        <w:numPr>
          <w:ilvl w:val="4"/>
          <w:numId w:val="28"/>
        </w:numPr>
        <w:tabs>
          <w:tab w:val="left" w:pos="450"/>
          <w:tab w:val="left" w:pos="540"/>
          <w:tab w:val="num" w:pos="810"/>
          <w:tab w:val="left" w:pos="162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 xml:space="preserve">Any emergency repair services provided shall be </w:t>
      </w:r>
      <w:proofErr w:type="gramStart"/>
      <w:r w:rsidRPr="008843CA">
        <w:rPr>
          <w:rFonts w:ascii="Arial" w:hAnsi="Arial" w:cs="Arial"/>
          <w:color w:val="000000"/>
          <w:sz w:val="22"/>
          <w:szCs w:val="22"/>
        </w:rPr>
        <w:t>completed</w:t>
      </w:r>
      <w:proofErr w:type="gramEnd"/>
      <w:r w:rsidRPr="008843CA">
        <w:rPr>
          <w:rFonts w:ascii="Arial" w:hAnsi="Arial" w:cs="Arial"/>
          <w:color w:val="000000"/>
          <w:sz w:val="22"/>
          <w:szCs w:val="22"/>
        </w:rPr>
        <w:t xml:space="preserve"> the same business day.  When a part(s) must be ordered that will delay completion of repairs the same business day, Contractor shall inform the </w:t>
      </w:r>
      <w:r w:rsidRPr="008843CA">
        <w:rPr>
          <w:rFonts w:ascii="Arial" w:hAnsi="Arial" w:cs="Arial"/>
          <w:sz w:val="22"/>
          <w:szCs w:val="22"/>
        </w:rPr>
        <w:t>FMD Contract Administrator or FMD Designated Representative</w:t>
      </w:r>
      <w:r w:rsidRPr="008843CA">
        <w:rPr>
          <w:rFonts w:ascii="Arial" w:hAnsi="Arial" w:cs="Arial"/>
          <w:color w:val="000000"/>
          <w:sz w:val="22"/>
          <w:szCs w:val="22"/>
        </w:rPr>
        <w:t xml:space="preserve"> immediately.</w:t>
      </w:r>
    </w:p>
    <w:p w14:paraId="4C4EF4F6" w14:textId="77777777" w:rsidR="00F6265C" w:rsidRPr="008843CA" w:rsidRDefault="00F6265C" w:rsidP="008843CA">
      <w:pPr>
        <w:ind w:left="720" w:right="-720"/>
        <w:rPr>
          <w:rFonts w:ascii="Arial" w:hAnsi="Arial" w:cs="Arial"/>
          <w:color w:val="000000"/>
          <w:sz w:val="22"/>
          <w:szCs w:val="22"/>
        </w:rPr>
      </w:pPr>
    </w:p>
    <w:p w14:paraId="0C186626" w14:textId="77777777" w:rsidR="00F6265C" w:rsidRPr="008843CA" w:rsidRDefault="00F6265C" w:rsidP="008843CA">
      <w:pPr>
        <w:keepNext/>
        <w:keepLines/>
        <w:tabs>
          <w:tab w:val="left" w:pos="360"/>
          <w:tab w:val="left" w:pos="1080"/>
          <w:tab w:val="left" w:pos="1620"/>
          <w:tab w:val="left" w:pos="2160"/>
          <w:tab w:val="left" w:pos="2700"/>
        </w:tabs>
        <w:ind w:left="-360" w:right="-720" w:hanging="360"/>
        <w:rPr>
          <w:rFonts w:ascii="Arial" w:hAnsi="Arial" w:cs="Arial"/>
          <w:b/>
          <w:bCs/>
          <w:color w:val="0000FF"/>
          <w:sz w:val="22"/>
          <w:szCs w:val="22"/>
        </w:rPr>
      </w:pPr>
      <w:r w:rsidRPr="008843CA">
        <w:rPr>
          <w:rFonts w:ascii="Arial" w:hAnsi="Arial" w:cs="Arial"/>
          <w:b/>
          <w:bCs/>
          <w:caps/>
          <w:color w:val="000000"/>
          <w:sz w:val="22"/>
          <w:szCs w:val="22"/>
        </w:rPr>
        <w:t>9.</w:t>
      </w:r>
      <w:r w:rsidRPr="008843CA">
        <w:rPr>
          <w:rFonts w:ascii="Arial" w:hAnsi="Arial" w:cs="Arial"/>
          <w:b/>
          <w:bCs/>
          <w:caps/>
          <w:color w:val="000000"/>
          <w:sz w:val="22"/>
          <w:szCs w:val="22"/>
        </w:rPr>
        <w:tab/>
        <w:t xml:space="preserve">Parts Replacement </w:t>
      </w:r>
    </w:p>
    <w:p w14:paraId="1F137F0C" w14:textId="77777777" w:rsidR="00F6265C" w:rsidRPr="008843CA" w:rsidRDefault="00F6265C" w:rsidP="008843CA">
      <w:pPr>
        <w:keepNext/>
        <w:keepLines/>
        <w:tabs>
          <w:tab w:val="left" w:pos="540"/>
          <w:tab w:val="left" w:pos="1080"/>
          <w:tab w:val="left" w:pos="1620"/>
        </w:tabs>
        <w:ind w:right="-720"/>
        <w:rPr>
          <w:rFonts w:ascii="Arial" w:hAnsi="Arial" w:cs="Arial"/>
          <w:caps/>
          <w:color w:val="000000"/>
          <w:sz w:val="22"/>
          <w:szCs w:val="22"/>
        </w:rPr>
      </w:pPr>
    </w:p>
    <w:p w14:paraId="49FDAE86" w14:textId="77777777" w:rsidR="00F6265C" w:rsidRPr="008843CA" w:rsidRDefault="00F6265C" w:rsidP="008843CA">
      <w:pPr>
        <w:keepNext/>
        <w:keepLines/>
        <w:numPr>
          <w:ilvl w:val="0"/>
          <w:numId w:val="29"/>
        </w:numPr>
        <w:tabs>
          <w:tab w:val="clear" w:pos="720"/>
          <w:tab w:val="num" w:pos="360"/>
          <w:tab w:val="left" w:pos="540"/>
          <w:tab w:val="left" w:pos="1620"/>
        </w:tabs>
        <w:spacing w:after="160" w:line="259" w:lineRule="auto"/>
        <w:ind w:left="0" w:right="-720"/>
        <w:rPr>
          <w:rFonts w:ascii="Arial" w:hAnsi="Arial" w:cs="Arial"/>
          <w:sz w:val="22"/>
          <w:szCs w:val="22"/>
        </w:rPr>
      </w:pPr>
      <w:r w:rsidRPr="008843CA">
        <w:rPr>
          <w:rFonts w:ascii="Arial" w:hAnsi="Arial" w:cs="Arial"/>
          <w:color w:val="000000"/>
          <w:sz w:val="22"/>
          <w:szCs w:val="22"/>
        </w:rPr>
        <w:t xml:space="preserve">This Agreement shall include replacement of any parts found to be worn, inoperable, or that otherwise affects the equipment’s </w:t>
      </w:r>
      <w:r w:rsidRPr="008843CA">
        <w:rPr>
          <w:rFonts w:ascii="Arial" w:hAnsi="Arial" w:cs="Arial"/>
          <w:sz w:val="22"/>
          <w:szCs w:val="22"/>
        </w:rPr>
        <w:t>operability in any way.</w:t>
      </w:r>
    </w:p>
    <w:p w14:paraId="241D293E" w14:textId="77777777" w:rsidR="00F6265C" w:rsidRPr="008843CA" w:rsidRDefault="00F6265C" w:rsidP="008843CA">
      <w:pPr>
        <w:tabs>
          <w:tab w:val="num" w:pos="360"/>
          <w:tab w:val="left" w:pos="540"/>
          <w:tab w:val="left" w:pos="1620"/>
        </w:tabs>
        <w:ind w:right="-720" w:hanging="360"/>
        <w:rPr>
          <w:rFonts w:ascii="Arial" w:hAnsi="Arial" w:cs="Arial"/>
          <w:sz w:val="22"/>
          <w:szCs w:val="22"/>
        </w:rPr>
      </w:pPr>
    </w:p>
    <w:p w14:paraId="3E01699C" w14:textId="1DDBC3C0" w:rsidR="00EC2E12" w:rsidRDefault="00F6265C" w:rsidP="00EC2E12">
      <w:pPr>
        <w:numPr>
          <w:ilvl w:val="0"/>
          <w:numId w:val="29"/>
        </w:numPr>
        <w:tabs>
          <w:tab w:val="clear" w:pos="720"/>
          <w:tab w:val="num" w:pos="360"/>
          <w:tab w:val="left" w:pos="540"/>
          <w:tab w:val="left" w:pos="1620"/>
        </w:tabs>
        <w:spacing w:after="160" w:line="259" w:lineRule="auto"/>
        <w:ind w:left="0" w:right="-720"/>
        <w:rPr>
          <w:rFonts w:ascii="Arial" w:hAnsi="Arial" w:cs="Arial"/>
          <w:color w:val="000000"/>
          <w:sz w:val="22"/>
          <w:szCs w:val="22"/>
        </w:rPr>
      </w:pPr>
      <w:r w:rsidRPr="008843CA">
        <w:rPr>
          <w:rFonts w:ascii="Arial" w:hAnsi="Arial" w:cs="Arial"/>
          <w:color w:val="000000"/>
          <w:sz w:val="22"/>
          <w:szCs w:val="22"/>
        </w:rPr>
        <w:t>All replacement parts require a receipt when invoicing the State and will be reimbursed as specified in Exhibit B, Attachment 1, Cost Sheet.</w:t>
      </w:r>
    </w:p>
    <w:p w14:paraId="5234897D" w14:textId="77777777" w:rsidR="00EC2E12" w:rsidRPr="00EC2E12" w:rsidRDefault="00EC2E12" w:rsidP="00EC2E12">
      <w:pPr>
        <w:tabs>
          <w:tab w:val="num" w:pos="360"/>
          <w:tab w:val="left" w:pos="540"/>
          <w:tab w:val="left" w:pos="1620"/>
        </w:tabs>
        <w:spacing w:after="160" w:line="259" w:lineRule="auto"/>
        <w:ind w:right="-720"/>
        <w:rPr>
          <w:rFonts w:ascii="Arial" w:hAnsi="Arial" w:cs="Arial"/>
          <w:color w:val="000000"/>
          <w:sz w:val="22"/>
          <w:szCs w:val="22"/>
        </w:rPr>
      </w:pPr>
    </w:p>
    <w:p w14:paraId="74AD96F8" w14:textId="77777777" w:rsidR="00F6265C" w:rsidRPr="008843CA" w:rsidRDefault="00F6265C" w:rsidP="008843CA">
      <w:pPr>
        <w:numPr>
          <w:ilvl w:val="0"/>
          <w:numId w:val="29"/>
        </w:numPr>
        <w:tabs>
          <w:tab w:val="clear" w:pos="720"/>
          <w:tab w:val="num" w:pos="360"/>
          <w:tab w:val="left" w:pos="540"/>
          <w:tab w:val="left" w:pos="1620"/>
        </w:tabs>
        <w:spacing w:after="160" w:line="259" w:lineRule="auto"/>
        <w:ind w:left="0" w:right="-720"/>
        <w:rPr>
          <w:rFonts w:ascii="Arial" w:hAnsi="Arial" w:cs="Arial"/>
          <w:sz w:val="22"/>
          <w:szCs w:val="22"/>
        </w:rPr>
      </w:pPr>
      <w:r w:rsidRPr="008843CA">
        <w:rPr>
          <w:rFonts w:ascii="Arial" w:hAnsi="Arial" w:cs="Arial"/>
          <w:color w:val="000000"/>
          <w:sz w:val="22"/>
          <w:szCs w:val="22"/>
        </w:rPr>
        <w:t xml:space="preserve">Parts replaced by the Contractor under this </w:t>
      </w:r>
      <w:r w:rsidRPr="008843CA">
        <w:rPr>
          <w:rFonts w:ascii="Arial" w:hAnsi="Arial" w:cs="Arial"/>
          <w:sz w:val="22"/>
          <w:szCs w:val="22"/>
        </w:rPr>
        <w:t>Agreement shall be new, factory manufactured, or equivalent to manufacturer’s standards.</w:t>
      </w:r>
    </w:p>
    <w:p w14:paraId="1BB8E764" w14:textId="77777777" w:rsidR="00F6265C" w:rsidRPr="008843CA" w:rsidRDefault="00F6265C" w:rsidP="008843CA">
      <w:pPr>
        <w:numPr>
          <w:ilvl w:val="0"/>
          <w:numId w:val="29"/>
        </w:numPr>
        <w:tabs>
          <w:tab w:val="clear" w:pos="720"/>
          <w:tab w:val="num" w:pos="360"/>
          <w:tab w:val="left" w:pos="540"/>
        </w:tabs>
        <w:spacing w:after="160" w:line="259" w:lineRule="auto"/>
        <w:ind w:left="0" w:right="-720"/>
        <w:rPr>
          <w:rFonts w:ascii="Arial" w:hAnsi="Arial" w:cs="Arial"/>
          <w:sz w:val="22"/>
          <w:szCs w:val="22"/>
        </w:rPr>
      </w:pPr>
      <w:r w:rsidRPr="008843CA">
        <w:rPr>
          <w:rFonts w:ascii="Arial" w:hAnsi="Arial" w:cs="Arial"/>
          <w:sz w:val="22"/>
          <w:szCs w:val="22"/>
        </w:rPr>
        <w:lastRenderedPageBreak/>
        <w:t xml:space="preserve">Contractor agrees to maintain an adequate supply and/or be able to obtain within 48 hours, or as specified by the FMD Contract Administrator or FMD Designated Representative, any necessary replacement parts </w:t>
      </w:r>
      <w:proofErr w:type="gramStart"/>
      <w:r w:rsidRPr="008843CA">
        <w:rPr>
          <w:rFonts w:ascii="Arial" w:hAnsi="Arial" w:cs="Arial"/>
          <w:sz w:val="22"/>
          <w:szCs w:val="22"/>
        </w:rPr>
        <w:t>in order to</w:t>
      </w:r>
      <w:proofErr w:type="gramEnd"/>
      <w:r w:rsidRPr="008843CA">
        <w:rPr>
          <w:rFonts w:ascii="Arial" w:hAnsi="Arial" w:cs="Arial"/>
          <w:sz w:val="22"/>
          <w:szCs w:val="22"/>
        </w:rPr>
        <w:t xml:space="preserve"> perform repairs and maintenance in a timely manner. When replacement parts are not available within 48 hours, </w:t>
      </w:r>
      <w:r w:rsidRPr="008843CA">
        <w:rPr>
          <w:rFonts w:ascii="Arial" w:hAnsi="Arial" w:cs="Arial"/>
          <w:color w:val="000000"/>
          <w:sz w:val="22"/>
          <w:szCs w:val="22"/>
        </w:rPr>
        <w:t xml:space="preserve">Contractor shall inform the </w:t>
      </w:r>
      <w:r w:rsidRPr="008843CA">
        <w:rPr>
          <w:rFonts w:ascii="Arial" w:hAnsi="Arial" w:cs="Arial"/>
          <w:sz w:val="22"/>
          <w:szCs w:val="22"/>
        </w:rPr>
        <w:t>FMD Contract Administrator or FMD Designated Representative</w:t>
      </w:r>
      <w:r w:rsidRPr="008843CA">
        <w:rPr>
          <w:rFonts w:ascii="Arial" w:hAnsi="Arial" w:cs="Arial"/>
          <w:color w:val="000000"/>
          <w:sz w:val="22"/>
          <w:szCs w:val="22"/>
        </w:rPr>
        <w:t xml:space="preserve"> immediately.</w:t>
      </w:r>
    </w:p>
    <w:p w14:paraId="1F91B2B5" w14:textId="77777777" w:rsidR="00F6265C" w:rsidRPr="008843CA" w:rsidRDefault="00F6265C" w:rsidP="008843CA">
      <w:pPr>
        <w:tabs>
          <w:tab w:val="num" w:pos="360"/>
          <w:tab w:val="left" w:pos="540"/>
          <w:tab w:val="left" w:pos="1620"/>
        </w:tabs>
        <w:ind w:right="-720" w:hanging="360"/>
        <w:rPr>
          <w:rFonts w:ascii="Arial" w:hAnsi="Arial" w:cs="Arial"/>
          <w:sz w:val="22"/>
          <w:szCs w:val="22"/>
        </w:rPr>
      </w:pPr>
    </w:p>
    <w:p w14:paraId="33819941" w14:textId="77777777" w:rsidR="00F6265C" w:rsidRPr="008843CA" w:rsidRDefault="00F6265C" w:rsidP="008843CA">
      <w:pPr>
        <w:numPr>
          <w:ilvl w:val="0"/>
          <w:numId w:val="29"/>
        </w:numPr>
        <w:tabs>
          <w:tab w:val="clear" w:pos="720"/>
          <w:tab w:val="num" w:pos="360"/>
          <w:tab w:val="left" w:pos="540"/>
          <w:tab w:val="left" w:pos="1620"/>
        </w:tabs>
        <w:spacing w:after="160" w:line="259" w:lineRule="auto"/>
        <w:ind w:left="0" w:right="-720"/>
        <w:rPr>
          <w:rFonts w:ascii="Arial" w:hAnsi="Arial" w:cs="Arial"/>
          <w:sz w:val="22"/>
          <w:szCs w:val="22"/>
        </w:rPr>
      </w:pPr>
      <w:r w:rsidRPr="008843CA">
        <w:rPr>
          <w:rFonts w:ascii="Arial" w:hAnsi="Arial" w:cs="Arial"/>
          <w:sz w:val="22"/>
          <w:szCs w:val="22"/>
        </w:rPr>
        <w:t>Replaced parts become the property of the State.</w:t>
      </w:r>
    </w:p>
    <w:p w14:paraId="0DE121BE" w14:textId="77777777" w:rsidR="00F6265C" w:rsidRPr="008843CA" w:rsidRDefault="00F6265C" w:rsidP="008843CA">
      <w:pPr>
        <w:tabs>
          <w:tab w:val="left" w:pos="540"/>
          <w:tab w:val="left" w:pos="1620"/>
        </w:tabs>
        <w:ind w:left="1080" w:right="-720"/>
        <w:rPr>
          <w:rFonts w:ascii="Arial" w:hAnsi="Arial" w:cs="Arial"/>
          <w:sz w:val="22"/>
          <w:szCs w:val="22"/>
        </w:rPr>
      </w:pPr>
    </w:p>
    <w:p w14:paraId="10D8224F" w14:textId="77777777" w:rsidR="00F6265C" w:rsidRPr="008843CA" w:rsidRDefault="00F6265C" w:rsidP="008843CA">
      <w:pPr>
        <w:tabs>
          <w:tab w:val="left" w:pos="540"/>
        </w:tabs>
        <w:ind w:left="-360" w:right="-720" w:hanging="360"/>
        <w:rPr>
          <w:rFonts w:ascii="Arial" w:hAnsi="Arial" w:cs="Arial"/>
          <w:b/>
          <w:bCs/>
          <w:color w:val="0000FF"/>
          <w:sz w:val="22"/>
          <w:szCs w:val="22"/>
        </w:rPr>
      </w:pPr>
      <w:r w:rsidRPr="008843CA">
        <w:rPr>
          <w:rFonts w:ascii="Arial" w:hAnsi="Arial" w:cs="Arial"/>
          <w:b/>
          <w:bCs/>
          <w:sz w:val="22"/>
          <w:szCs w:val="22"/>
        </w:rPr>
        <w:t>10.</w:t>
      </w:r>
      <w:r w:rsidRPr="008843CA">
        <w:rPr>
          <w:rFonts w:ascii="Arial" w:hAnsi="Arial" w:cs="Arial"/>
          <w:b/>
          <w:bCs/>
          <w:sz w:val="22"/>
          <w:szCs w:val="22"/>
        </w:rPr>
        <w:tab/>
        <w:t xml:space="preserve">WORK ORDER </w:t>
      </w:r>
    </w:p>
    <w:p w14:paraId="4EA8F196" w14:textId="77777777" w:rsidR="00F6265C" w:rsidRPr="008843CA" w:rsidRDefault="00F6265C" w:rsidP="008843CA">
      <w:pPr>
        <w:tabs>
          <w:tab w:val="left" w:pos="540"/>
        </w:tabs>
        <w:ind w:left="990" w:right="-720"/>
        <w:rPr>
          <w:rFonts w:ascii="Arial" w:hAnsi="Arial" w:cs="Arial"/>
          <w:color w:val="0000FF"/>
          <w:sz w:val="22"/>
          <w:szCs w:val="22"/>
        </w:rPr>
      </w:pPr>
    </w:p>
    <w:p w14:paraId="4248ECDF" w14:textId="77777777" w:rsidR="00F6265C" w:rsidRPr="008843CA" w:rsidRDefault="00F6265C" w:rsidP="008843CA">
      <w:pPr>
        <w:numPr>
          <w:ilvl w:val="0"/>
          <w:numId w:val="41"/>
        </w:numPr>
        <w:tabs>
          <w:tab w:val="left" w:pos="540"/>
        </w:tabs>
        <w:spacing w:after="160" w:line="259" w:lineRule="auto"/>
        <w:ind w:left="0" w:right="-720"/>
        <w:rPr>
          <w:rFonts w:ascii="Arial" w:hAnsi="Arial" w:cs="Arial"/>
          <w:sz w:val="22"/>
          <w:szCs w:val="22"/>
        </w:rPr>
      </w:pPr>
      <w:r w:rsidRPr="008843CA">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3, Sample Work Order is included for reference.</w:t>
      </w:r>
      <w:r w:rsidRPr="008843CA">
        <w:rPr>
          <w:rFonts w:ascii="Arial" w:eastAsia="Calibri" w:hAnsi="Arial" w:cs="Arial"/>
          <w:color w:val="FF0000"/>
          <w:sz w:val="22"/>
          <w:szCs w:val="22"/>
        </w:rPr>
        <w:t xml:space="preserve"> </w:t>
      </w:r>
    </w:p>
    <w:p w14:paraId="02B3F7A3" w14:textId="77777777" w:rsidR="00F6265C" w:rsidRPr="008843CA" w:rsidRDefault="00F6265C" w:rsidP="008843CA">
      <w:pPr>
        <w:tabs>
          <w:tab w:val="left" w:pos="540"/>
        </w:tabs>
        <w:ind w:right="-720" w:hanging="360"/>
        <w:rPr>
          <w:rFonts w:ascii="Arial" w:hAnsi="Arial" w:cs="Arial"/>
          <w:sz w:val="22"/>
          <w:szCs w:val="22"/>
        </w:rPr>
      </w:pPr>
    </w:p>
    <w:p w14:paraId="4D2FECC6" w14:textId="6BB63B77" w:rsidR="00F6265C" w:rsidRPr="008843CA" w:rsidRDefault="00F6265C" w:rsidP="008843CA">
      <w:pPr>
        <w:numPr>
          <w:ilvl w:val="0"/>
          <w:numId w:val="41"/>
        </w:numPr>
        <w:tabs>
          <w:tab w:val="left" w:pos="540"/>
          <w:tab w:val="left" w:pos="1080"/>
        </w:tabs>
        <w:spacing w:after="160" w:line="259" w:lineRule="auto"/>
        <w:ind w:left="0" w:right="-720"/>
        <w:rPr>
          <w:rFonts w:ascii="Arial" w:hAnsi="Arial" w:cs="Arial"/>
          <w:sz w:val="22"/>
          <w:szCs w:val="22"/>
        </w:rPr>
      </w:pPr>
      <w:r w:rsidRPr="008843CA">
        <w:rPr>
          <w:rFonts w:ascii="Arial" w:hAnsi="Arial" w:cs="Arial"/>
          <w:sz w:val="22"/>
          <w:szCs w:val="22"/>
        </w:rPr>
        <w:t xml:space="preserve">Contractor shall notify and submit a written estimate of required part(s) to the FMD Contract Administrator or FMD Designated Representative and receive an approved work order, prior to ordering or replacement of part(s). Exhibit A, Attachment </w:t>
      </w:r>
      <w:r w:rsidR="0077159E">
        <w:rPr>
          <w:rFonts w:ascii="Arial" w:hAnsi="Arial" w:cs="Arial"/>
          <w:sz w:val="22"/>
          <w:szCs w:val="22"/>
        </w:rPr>
        <w:t>3</w:t>
      </w:r>
      <w:r w:rsidRPr="008843CA">
        <w:rPr>
          <w:rFonts w:ascii="Arial" w:hAnsi="Arial" w:cs="Arial"/>
          <w:sz w:val="22"/>
          <w:szCs w:val="22"/>
        </w:rPr>
        <w:t>, Sample Work Order is included for reference.</w:t>
      </w:r>
    </w:p>
    <w:p w14:paraId="429B497D" w14:textId="77777777" w:rsidR="00F6265C" w:rsidRPr="008843CA" w:rsidRDefault="00F6265C" w:rsidP="008843CA">
      <w:pPr>
        <w:tabs>
          <w:tab w:val="left" w:pos="540"/>
          <w:tab w:val="left" w:pos="1620"/>
        </w:tabs>
        <w:ind w:right="-720" w:hanging="360"/>
        <w:rPr>
          <w:rFonts w:ascii="Arial" w:hAnsi="Arial" w:cs="Arial"/>
          <w:sz w:val="22"/>
          <w:szCs w:val="22"/>
        </w:rPr>
      </w:pPr>
    </w:p>
    <w:p w14:paraId="5A5F1DEB" w14:textId="77777777" w:rsidR="00F6265C" w:rsidRPr="008843CA" w:rsidRDefault="00F6265C" w:rsidP="008843CA">
      <w:pPr>
        <w:numPr>
          <w:ilvl w:val="0"/>
          <w:numId w:val="41"/>
        </w:numPr>
        <w:tabs>
          <w:tab w:val="left" w:pos="540"/>
          <w:tab w:val="left" w:pos="1080"/>
        </w:tabs>
        <w:spacing w:after="160" w:line="259" w:lineRule="auto"/>
        <w:ind w:left="0" w:right="-720"/>
        <w:rPr>
          <w:rFonts w:ascii="Arial" w:hAnsi="Arial" w:cs="Arial"/>
          <w:sz w:val="22"/>
          <w:szCs w:val="22"/>
        </w:rPr>
      </w:pPr>
      <w:r w:rsidRPr="008843CA">
        <w:rPr>
          <w:rFonts w:ascii="Arial" w:hAnsi="Arial" w:cs="Arial"/>
          <w:sz w:val="22"/>
          <w:szCs w:val="22"/>
        </w:rPr>
        <w:t xml:space="preserve">In the case of conflict between the rates identified on Exhibit B, Attachment 1, Cost Sheet and the rates identified on the Work Order, the Cost Sheet shall prevail. </w:t>
      </w:r>
    </w:p>
    <w:p w14:paraId="0E0BB497" w14:textId="77777777" w:rsidR="00F6265C" w:rsidRPr="008843CA" w:rsidRDefault="00F6265C" w:rsidP="00F6265C">
      <w:pPr>
        <w:ind w:left="720"/>
        <w:rPr>
          <w:rFonts w:ascii="Arial" w:hAnsi="Arial" w:cs="Arial"/>
          <w:sz w:val="22"/>
          <w:szCs w:val="22"/>
        </w:rPr>
      </w:pPr>
    </w:p>
    <w:p w14:paraId="721BADC3" w14:textId="77777777" w:rsidR="00F6265C" w:rsidRPr="008843CA" w:rsidRDefault="00F6265C" w:rsidP="00F6265C">
      <w:pPr>
        <w:ind w:left="540"/>
        <w:rPr>
          <w:rFonts w:ascii="Arial" w:hAnsi="Arial" w:cs="Arial"/>
          <w:sz w:val="22"/>
          <w:szCs w:val="22"/>
        </w:rPr>
        <w:sectPr w:rsidR="00F6265C" w:rsidRPr="008843CA" w:rsidSect="00F6265C">
          <w:headerReference w:type="even" r:id="rId33"/>
          <w:headerReference w:type="default" r:id="rId34"/>
          <w:footerReference w:type="even" r:id="rId35"/>
          <w:footerReference w:type="default" r:id="rId36"/>
          <w:headerReference w:type="first" r:id="rId37"/>
          <w:pgSz w:w="12240" w:h="15840"/>
          <w:pgMar w:top="-1530" w:right="1440" w:bottom="720" w:left="1440" w:header="360" w:footer="403" w:gutter="0"/>
          <w:cols w:space="720"/>
          <w:docGrid w:linePitch="360"/>
        </w:sectPr>
      </w:pPr>
    </w:p>
    <w:p w14:paraId="2AE618CA" w14:textId="77777777" w:rsidR="00F6265C" w:rsidRPr="008843CA" w:rsidRDefault="00F6265C" w:rsidP="00F6265C">
      <w:pPr>
        <w:jc w:val="center"/>
        <w:textAlignment w:val="baseline"/>
        <w:rPr>
          <w:rFonts w:ascii="Arial" w:eastAsia="Calibri" w:hAnsi="Arial" w:cs="Arial"/>
          <w:b/>
          <w:bCs/>
          <w:sz w:val="22"/>
          <w:szCs w:val="22"/>
        </w:rPr>
      </w:pPr>
      <w:r w:rsidRPr="008843CA">
        <w:rPr>
          <w:rFonts w:ascii="Arial" w:eastAsia="Calibri" w:hAnsi="Arial" w:cs="Arial"/>
          <w:b/>
          <w:bCs/>
          <w:sz w:val="22"/>
          <w:szCs w:val="22"/>
        </w:rPr>
        <w:lastRenderedPageBreak/>
        <w:t>EXHIBIT A, ATTACHMENT 1 </w:t>
      </w:r>
      <w:r w:rsidRPr="008843CA">
        <w:rPr>
          <w:rFonts w:ascii="Arial" w:eastAsia="Calibri" w:hAnsi="Arial" w:cs="Arial"/>
          <w:b/>
          <w:bCs/>
          <w:sz w:val="22"/>
          <w:szCs w:val="22"/>
        </w:rPr>
        <w:br/>
        <w:t>SERVICE REQUIREMENTS</w:t>
      </w:r>
    </w:p>
    <w:p w14:paraId="5851B61A" w14:textId="77777777" w:rsidR="00F6265C" w:rsidRPr="008843CA" w:rsidRDefault="00F6265C" w:rsidP="00F6265C">
      <w:pPr>
        <w:spacing w:line="259" w:lineRule="auto"/>
        <w:rPr>
          <w:rFonts w:ascii="Arial" w:eastAsia="Calibri" w:hAnsi="Arial" w:cs="Arial"/>
          <w:color w:val="000000"/>
          <w:sz w:val="22"/>
          <w:szCs w:val="22"/>
        </w:rPr>
      </w:pPr>
    </w:p>
    <w:p w14:paraId="51C3F08A" w14:textId="6541473A" w:rsidR="00F6265C" w:rsidRPr="008843CA" w:rsidRDefault="00F6265C" w:rsidP="000572D7">
      <w:pPr>
        <w:numPr>
          <w:ilvl w:val="0"/>
          <w:numId w:val="32"/>
        </w:numPr>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WORKDAYS, H</w:t>
      </w:r>
      <w:r w:rsidR="000717E6">
        <w:rPr>
          <w:rFonts w:ascii="Arial" w:eastAsia="Calibri" w:hAnsi="Arial" w:cs="Arial"/>
          <w:b/>
          <w:bCs/>
          <w:sz w:val="22"/>
          <w:szCs w:val="22"/>
        </w:rPr>
        <w:t>O</w:t>
      </w:r>
      <w:r w:rsidRPr="008843CA">
        <w:rPr>
          <w:rFonts w:ascii="Arial" w:eastAsia="Calibri" w:hAnsi="Arial" w:cs="Arial"/>
          <w:b/>
          <w:bCs/>
          <w:sz w:val="22"/>
          <w:szCs w:val="22"/>
        </w:rPr>
        <w:t>URS AND STATE HOLIDAYS</w:t>
      </w:r>
    </w:p>
    <w:p w14:paraId="12A91A24" w14:textId="0F768FD1" w:rsidR="00F6265C" w:rsidRPr="006B4E99" w:rsidRDefault="00F6265C" w:rsidP="006B4E99">
      <w:pPr>
        <w:numPr>
          <w:ilvl w:val="0"/>
          <w:numId w:val="36"/>
        </w:numPr>
        <w:spacing w:after="160" w:line="259" w:lineRule="auto"/>
        <w:ind w:left="720"/>
        <w:rPr>
          <w:rFonts w:ascii="Arial" w:eastAsia="Calibri" w:hAnsi="Arial" w:cs="Arial"/>
          <w:sz w:val="22"/>
          <w:szCs w:val="22"/>
        </w:rPr>
      </w:pPr>
      <w:r w:rsidRPr="008843CA">
        <w:rPr>
          <w:rFonts w:ascii="Arial" w:eastAsia="Arial" w:hAnsi="Arial" w:cs="Arial"/>
          <w:sz w:val="22"/>
          <w:szCs w:val="22"/>
        </w:rPr>
        <w:t xml:space="preserve">The State's normal business hours are Monday through Friday, 8:00 a.m. to </w:t>
      </w:r>
      <w:r w:rsidRPr="006B4E99">
        <w:rPr>
          <w:rFonts w:ascii="Arial" w:eastAsia="Arial" w:hAnsi="Arial" w:cs="Arial"/>
          <w:sz w:val="22"/>
          <w:szCs w:val="22"/>
        </w:rPr>
        <w:t>5:00 p.m. (PT), excluding observed State holidays. All scheduled services under this Agreement shall be completed within normal business hours. Any unapproved hours of work will be considered performed at Contractor's own expense, unless approved in writing by the FMD Contract Administrator or FMD Designated Representative.</w:t>
      </w:r>
    </w:p>
    <w:p w14:paraId="7C5C8C20" w14:textId="77777777" w:rsidR="00F6265C" w:rsidRPr="008843CA" w:rsidRDefault="00F6265C" w:rsidP="000572D7">
      <w:pPr>
        <w:tabs>
          <w:tab w:val="left" w:pos="7065"/>
        </w:tabs>
        <w:spacing w:line="259" w:lineRule="auto"/>
        <w:ind w:left="720"/>
        <w:rPr>
          <w:rFonts w:ascii="Arial" w:eastAsia="Arial" w:hAnsi="Arial" w:cs="Arial"/>
          <w:sz w:val="22"/>
          <w:szCs w:val="22"/>
        </w:rPr>
      </w:pPr>
    </w:p>
    <w:p w14:paraId="0578988C" w14:textId="1A19DF4D" w:rsidR="00F6265C" w:rsidRPr="008843CA" w:rsidRDefault="00F6265C" w:rsidP="000572D7">
      <w:pPr>
        <w:numPr>
          <w:ilvl w:val="0"/>
          <w:numId w:val="36"/>
        </w:numPr>
        <w:spacing w:after="160" w:line="259" w:lineRule="auto"/>
        <w:ind w:left="720"/>
        <w:rPr>
          <w:rFonts w:ascii="Arial" w:eastAsia="Calibri" w:hAnsi="Arial" w:cs="Arial"/>
          <w:sz w:val="22"/>
          <w:szCs w:val="22"/>
        </w:rPr>
      </w:pPr>
      <w:r w:rsidRPr="008843CA">
        <w:rPr>
          <w:rFonts w:ascii="Arial" w:eastAsia="Calibri" w:hAnsi="Arial" w:cs="Arial"/>
          <w:sz w:val="22"/>
          <w:szCs w:val="22"/>
        </w:rPr>
        <w:t xml:space="preserve">Contractor shall not be regularly scheduled for services on observed State holidays. </w:t>
      </w:r>
      <w:proofErr w:type="gramStart"/>
      <w:r w:rsidRPr="008843CA">
        <w:rPr>
          <w:rFonts w:ascii="Arial" w:eastAsia="Calibri" w:hAnsi="Arial" w:cs="Arial"/>
          <w:sz w:val="22"/>
          <w:szCs w:val="22"/>
        </w:rPr>
        <w:t>Current</w:t>
      </w:r>
      <w:proofErr w:type="gramEnd"/>
      <w:r w:rsidRPr="008843CA">
        <w:rPr>
          <w:rFonts w:ascii="Arial" w:eastAsia="Calibri" w:hAnsi="Arial" w:cs="Arial"/>
          <w:sz w:val="22"/>
          <w:szCs w:val="22"/>
        </w:rPr>
        <w:t xml:space="preserve"> observed state holidays are New Year’s Day, Martin Luther King, Jr. Day, President’s Day, </w:t>
      </w:r>
      <w:r w:rsidR="002003DD">
        <w:rPr>
          <w:rFonts w:ascii="Arial" w:eastAsia="Calibri" w:hAnsi="Arial" w:cs="Arial"/>
          <w:sz w:val="22"/>
          <w:szCs w:val="22"/>
        </w:rPr>
        <w:t>Farmworkers</w:t>
      </w:r>
      <w:r w:rsidRPr="008843CA">
        <w:rPr>
          <w:rFonts w:ascii="Arial" w:eastAsia="Calibri" w:hAnsi="Arial" w:cs="Arial"/>
          <w:sz w:val="22"/>
          <w:szCs w:val="22"/>
        </w:rPr>
        <w:t xml:space="preserve"> Day, Memorial Day, Independence Day, Labor Day, Veteran’s Day, Thanksgiving Day, Day after Thanksgiving and Christmas Day. </w:t>
      </w:r>
    </w:p>
    <w:p w14:paraId="7E80DC24" w14:textId="77777777" w:rsidR="00F6265C" w:rsidRPr="008843CA" w:rsidRDefault="00F6265C" w:rsidP="00F6265C">
      <w:pPr>
        <w:spacing w:line="259" w:lineRule="auto"/>
        <w:rPr>
          <w:rFonts w:ascii="Arial" w:eastAsia="Calibri" w:hAnsi="Arial" w:cs="Arial"/>
          <w:sz w:val="22"/>
          <w:szCs w:val="22"/>
        </w:rPr>
      </w:pPr>
    </w:p>
    <w:p w14:paraId="308A5481" w14:textId="77777777" w:rsidR="00F6265C" w:rsidRPr="008843CA" w:rsidRDefault="00F6265C" w:rsidP="000572D7">
      <w:pPr>
        <w:numPr>
          <w:ilvl w:val="0"/>
          <w:numId w:val="32"/>
        </w:numPr>
        <w:tabs>
          <w:tab w:val="left" w:pos="270"/>
        </w:tabs>
        <w:spacing w:after="160" w:line="259" w:lineRule="auto"/>
        <w:ind w:left="360"/>
        <w:rPr>
          <w:rFonts w:ascii="Arial" w:eastAsia="Calibri" w:hAnsi="Arial" w:cs="Arial"/>
          <w:b/>
          <w:bCs/>
          <w:sz w:val="22"/>
          <w:szCs w:val="22"/>
        </w:rPr>
      </w:pPr>
      <w:r w:rsidRPr="008843CA">
        <w:rPr>
          <w:rFonts w:ascii="Arial" w:eastAsia="Calibri" w:hAnsi="Arial" w:cs="Arial"/>
          <w:sz w:val="22"/>
          <w:szCs w:val="22"/>
        </w:rPr>
        <w:t xml:space="preserve"> </w:t>
      </w:r>
      <w:r w:rsidRPr="008843CA">
        <w:rPr>
          <w:rFonts w:ascii="Arial" w:eastAsia="Calibri" w:hAnsi="Arial" w:cs="Arial"/>
          <w:b/>
          <w:bCs/>
          <w:sz w:val="22"/>
          <w:szCs w:val="22"/>
        </w:rPr>
        <w:t>SCHEDULING OF WORK</w:t>
      </w:r>
    </w:p>
    <w:p w14:paraId="23020F72" w14:textId="77777777" w:rsidR="00F6265C" w:rsidRPr="008843CA" w:rsidRDefault="00F6265C" w:rsidP="000572D7">
      <w:pPr>
        <w:numPr>
          <w:ilvl w:val="0"/>
          <w:numId w:val="37"/>
        </w:numPr>
        <w:spacing w:after="160" w:line="259" w:lineRule="auto"/>
        <w:ind w:left="720"/>
        <w:rPr>
          <w:rFonts w:ascii="Arial" w:eastAsia="Calibri" w:hAnsi="Arial" w:cs="Arial"/>
          <w:sz w:val="22"/>
          <w:szCs w:val="22"/>
        </w:rPr>
      </w:pPr>
      <w:r w:rsidRPr="008843CA">
        <w:rPr>
          <w:rFonts w:ascii="Arial" w:eastAsia="Calibri" w:hAnsi="Arial" w:cs="Arial"/>
          <w:sz w:val="22"/>
          <w:szCs w:val="22"/>
        </w:rPr>
        <w:t>After the Agreement has been approved, Contractor shall confer with the FMD Contract Administrator or FMD Designated Representative in a start-up meeting.</w:t>
      </w:r>
    </w:p>
    <w:p w14:paraId="21175E82" w14:textId="77777777" w:rsidR="00F6265C" w:rsidRPr="008843CA" w:rsidRDefault="00F6265C" w:rsidP="000572D7">
      <w:pPr>
        <w:spacing w:line="259" w:lineRule="auto"/>
        <w:ind w:left="720"/>
        <w:rPr>
          <w:rFonts w:ascii="Arial" w:eastAsia="Calibri" w:hAnsi="Arial" w:cs="Arial"/>
          <w:sz w:val="22"/>
          <w:szCs w:val="22"/>
        </w:rPr>
      </w:pPr>
    </w:p>
    <w:p w14:paraId="18916FC1" w14:textId="77777777" w:rsidR="00F6265C" w:rsidRPr="008843CA" w:rsidRDefault="00F6265C" w:rsidP="000572D7">
      <w:pPr>
        <w:numPr>
          <w:ilvl w:val="0"/>
          <w:numId w:val="37"/>
        </w:numPr>
        <w:tabs>
          <w:tab w:val="left" w:pos="-720"/>
        </w:tabs>
        <w:suppressAutoHyphens/>
        <w:spacing w:after="160" w:line="259" w:lineRule="auto"/>
        <w:ind w:left="720"/>
        <w:rPr>
          <w:rFonts w:ascii="Arial" w:eastAsia="Calibri" w:hAnsi="Arial" w:cs="Arial"/>
          <w:sz w:val="22"/>
          <w:szCs w:val="22"/>
        </w:rPr>
      </w:pPr>
      <w:r w:rsidRPr="008843CA">
        <w:rPr>
          <w:rFonts w:ascii="Arial" w:eastAsia="Calibri" w:hAnsi="Arial" w:cs="Arial"/>
          <w:sz w:val="22"/>
          <w:szCs w:val="22"/>
        </w:rPr>
        <w:t>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w:t>
      </w:r>
    </w:p>
    <w:p w14:paraId="1E790061" w14:textId="77777777" w:rsidR="00F6265C" w:rsidRPr="008843CA" w:rsidRDefault="00F6265C" w:rsidP="00F6265C">
      <w:pPr>
        <w:tabs>
          <w:tab w:val="left" w:pos="-720"/>
        </w:tabs>
        <w:suppressAutoHyphens/>
        <w:spacing w:line="259" w:lineRule="auto"/>
        <w:rPr>
          <w:rFonts w:ascii="Arial" w:eastAsia="Calibri" w:hAnsi="Arial" w:cs="Arial"/>
          <w:sz w:val="22"/>
          <w:szCs w:val="22"/>
        </w:rPr>
      </w:pPr>
    </w:p>
    <w:p w14:paraId="231044BC" w14:textId="77777777" w:rsidR="00F6265C" w:rsidRPr="008843CA" w:rsidRDefault="00F6265C" w:rsidP="000572D7">
      <w:pPr>
        <w:numPr>
          <w:ilvl w:val="0"/>
          <w:numId w:val="32"/>
        </w:numPr>
        <w:tabs>
          <w:tab w:val="left" w:pos="720"/>
        </w:tabs>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BUILDING SECURITY</w:t>
      </w:r>
    </w:p>
    <w:p w14:paraId="42299C51" w14:textId="77777777" w:rsidR="00F6265C" w:rsidRPr="008843CA" w:rsidRDefault="00F6265C" w:rsidP="00F6265C">
      <w:pPr>
        <w:spacing w:line="259" w:lineRule="auto"/>
        <w:ind w:left="1080"/>
        <w:rPr>
          <w:rFonts w:ascii="Arial" w:eastAsia="Calibri" w:hAnsi="Arial" w:cs="Arial"/>
          <w:sz w:val="22"/>
          <w:szCs w:val="22"/>
          <w:u w:val="single"/>
        </w:rPr>
      </w:pPr>
    </w:p>
    <w:p w14:paraId="515E95DC" w14:textId="77777777" w:rsidR="00F6265C" w:rsidRPr="008843CA" w:rsidRDefault="00F6265C" w:rsidP="000572D7">
      <w:pPr>
        <w:numPr>
          <w:ilvl w:val="0"/>
          <w:numId w:val="38"/>
        </w:numPr>
        <w:spacing w:after="160" w:line="259" w:lineRule="auto"/>
        <w:ind w:left="720"/>
        <w:rPr>
          <w:rFonts w:ascii="Arial" w:eastAsia="Calibri" w:hAnsi="Arial" w:cs="Arial"/>
          <w:sz w:val="22"/>
          <w:szCs w:val="22"/>
        </w:rPr>
      </w:pPr>
      <w:r w:rsidRPr="008843CA">
        <w:rPr>
          <w:rFonts w:ascii="Arial" w:eastAsia="Calibri" w:hAnsi="Arial" w:cs="Arial"/>
          <w:sz w:val="22"/>
          <w:szCs w:val="22"/>
        </w:rPr>
        <w:t>The State shall have and exercise full and complete control over granting, denying, withholding, or terminating building clearances for Contractor’s personnel.</w:t>
      </w:r>
    </w:p>
    <w:p w14:paraId="34A7E8DF" w14:textId="77777777" w:rsidR="00F6265C" w:rsidRPr="008843CA" w:rsidRDefault="00F6265C" w:rsidP="000572D7">
      <w:pPr>
        <w:spacing w:line="259" w:lineRule="auto"/>
        <w:ind w:left="720"/>
        <w:rPr>
          <w:rFonts w:ascii="Arial" w:eastAsia="Calibri" w:hAnsi="Arial" w:cs="Arial"/>
          <w:sz w:val="22"/>
          <w:szCs w:val="22"/>
        </w:rPr>
      </w:pPr>
    </w:p>
    <w:p w14:paraId="289D8596" w14:textId="77777777" w:rsidR="00F6265C" w:rsidRPr="008843CA" w:rsidRDefault="00F6265C" w:rsidP="000572D7">
      <w:pPr>
        <w:numPr>
          <w:ilvl w:val="0"/>
          <w:numId w:val="38"/>
        </w:numPr>
        <w:spacing w:after="160" w:line="259" w:lineRule="auto"/>
        <w:ind w:left="720"/>
        <w:rPr>
          <w:rFonts w:ascii="Arial" w:eastAsia="Calibri" w:hAnsi="Arial" w:cs="Arial"/>
          <w:sz w:val="22"/>
          <w:szCs w:val="22"/>
        </w:rPr>
      </w:pPr>
      <w:r w:rsidRPr="008843CA">
        <w:rPr>
          <w:rFonts w:ascii="Arial" w:eastAsia="Calibri"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8843CA">
        <w:rPr>
          <w:rFonts w:ascii="Arial" w:eastAsia="Calibri" w:hAnsi="Arial" w:cs="Arial"/>
          <w:sz w:val="22"/>
          <w:szCs w:val="22"/>
        </w:rPr>
        <w:t>pass</w:t>
      </w:r>
      <w:proofErr w:type="gramEnd"/>
      <w:r w:rsidRPr="008843CA">
        <w:rPr>
          <w:rFonts w:ascii="Arial" w:eastAsia="Calibri" w:hAnsi="Arial" w:cs="Arial"/>
          <w:sz w:val="22"/>
          <w:szCs w:val="22"/>
        </w:rPr>
        <w:t xml:space="preserve"> shall be worn while performing services in the building and on </w:t>
      </w:r>
      <w:proofErr w:type="gramStart"/>
      <w:r w:rsidRPr="008843CA">
        <w:rPr>
          <w:rFonts w:ascii="Arial" w:eastAsia="Calibri" w:hAnsi="Arial" w:cs="Arial"/>
          <w:sz w:val="22"/>
          <w:szCs w:val="22"/>
        </w:rPr>
        <w:t>building’s</w:t>
      </w:r>
      <w:proofErr w:type="gramEnd"/>
      <w:r w:rsidRPr="008843CA">
        <w:rPr>
          <w:rFonts w:ascii="Arial" w:eastAsia="Calibri" w:hAnsi="Arial" w:cs="Arial"/>
          <w:sz w:val="22"/>
          <w:szCs w:val="22"/>
        </w:rPr>
        <w:t xml:space="preserve"> grounds. </w:t>
      </w:r>
    </w:p>
    <w:p w14:paraId="3E1A856A" w14:textId="77777777" w:rsidR="00F6265C" w:rsidRPr="008843CA" w:rsidRDefault="00F6265C" w:rsidP="000572D7">
      <w:pPr>
        <w:spacing w:line="259" w:lineRule="auto"/>
        <w:ind w:left="720"/>
        <w:rPr>
          <w:rFonts w:ascii="Arial" w:eastAsia="Calibri" w:hAnsi="Arial" w:cs="Arial"/>
          <w:sz w:val="22"/>
          <w:szCs w:val="22"/>
        </w:rPr>
      </w:pPr>
    </w:p>
    <w:p w14:paraId="1A7CF6A5" w14:textId="77777777" w:rsidR="00F6265C" w:rsidRDefault="00F6265C" w:rsidP="000572D7">
      <w:pPr>
        <w:numPr>
          <w:ilvl w:val="0"/>
          <w:numId w:val="38"/>
        </w:numPr>
        <w:spacing w:after="160" w:line="259" w:lineRule="auto"/>
        <w:ind w:left="720"/>
        <w:rPr>
          <w:rFonts w:ascii="Arial" w:eastAsia="Calibri" w:hAnsi="Arial" w:cs="Arial"/>
          <w:sz w:val="22"/>
          <w:szCs w:val="22"/>
        </w:rPr>
      </w:pPr>
      <w:r w:rsidRPr="008843CA">
        <w:rPr>
          <w:rFonts w:ascii="Arial" w:eastAsia="Calibri" w:hAnsi="Arial" w:cs="Arial"/>
          <w:sz w:val="22"/>
          <w:szCs w:val="22"/>
        </w:rPr>
        <w:t>All Contractor’s personnel shall notify the FMD Contract Administrator or FMD Designated Representative upon arrival each day and sign-in and out on the FMD Maintenance Logbook daily.</w:t>
      </w:r>
    </w:p>
    <w:p w14:paraId="0C969D14" w14:textId="77777777" w:rsidR="000572D7" w:rsidRPr="008843CA" w:rsidRDefault="000572D7" w:rsidP="000572D7">
      <w:pPr>
        <w:spacing w:after="160" w:line="259" w:lineRule="auto"/>
        <w:rPr>
          <w:rFonts w:ascii="Arial" w:eastAsia="Calibri" w:hAnsi="Arial" w:cs="Arial"/>
          <w:sz w:val="22"/>
          <w:szCs w:val="22"/>
        </w:rPr>
      </w:pPr>
    </w:p>
    <w:p w14:paraId="59669AE9" w14:textId="79B6043B" w:rsidR="000572D7" w:rsidRDefault="00F6265C" w:rsidP="000572D7">
      <w:pPr>
        <w:numPr>
          <w:ilvl w:val="0"/>
          <w:numId w:val="38"/>
        </w:numPr>
        <w:spacing w:after="160" w:line="259" w:lineRule="auto"/>
        <w:ind w:left="720"/>
        <w:rPr>
          <w:rFonts w:ascii="Arial" w:eastAsia="Calibri" w:hAnsi="Arial" w:cs="Arial"/>
          <w:sz w:val="22"/>
          <w:szCs w:val="22"/>
        </w:rPr>
      </w:pPr>
      <w:r w:rsidRPr="008843CA">
        <w:rPr>
          <w:rFonts w:ascii="Arial" w:eastAsia="Calibri" w:hAnsi="Arial" w:cs="Arial"/>
          <w:sz w:val="22"/>
          <w:szCs w:val="22"/>
        </w:rPr>
        <w:t>Contractor’s staff shall be in a uniform (with a nametag) that easily identifies them as Contractor’s staff.</w:t>
      </w:r>
    </w:p>
    <w:p w14:paraId="5538EBEF" w14:textId="77777777" w:rsidR="000572D7" w:rsidRDefault="000572D7" w:rsidP="000572D7">
      <w:pPr>
        <w:pStyle w:val="ListParagraph"/>
        <w:rPr>
          <w:rFonts w:ascii="Arial" w:eastAsia="Calibri" w:hAnsi="Arial" w:cs="Arial"/>
          <w:sz w:val="22"/>
          <w:szCs w:val="22"/>
        </w:rPr>
      </w:pPr>
    </w:p>
    <w:p w14:paraId="795CABFF" w14:textId="77777777" w:rsidR="000572D7" w:rsidRPr="000572D7" w:rsidRDefault="000572D7" w:rsidP="000572D7">
      <w:pPr>
        <w:spacing w:after="160" w:line="259" w:lineRule="auto"/>
        <w:ind w:left="720"/>
        <w:rPr>
          <w:rFonts w:ascii="Arial" w:eastAsia="Calibri" w:hAnsi="Arial" w:cs="Arial"/>
          <w:sz w:val="22"/>
          <w:szCs w:val="22"/>
        </w:rPr>
      </w:pPr>
    </w:p>
    <w:p w14:paraId="521418E6" w14:textId="37C9F271" w:rsidR="00F6265C" w:rsidRPr="008843CA" w:rsidRDefault="00F6265C" w:rsidP="000572D7">
      <w:pPr>
        <w:numPr>
          <w:ilvl w:val="0"/>
          <w:numId w:val="38"/>
        </w:numPr>
        <w:spacing w:after="160" w:line="259" w:lineRule="auto"/>
        <w:ind w:left="720"/>
        <w:rPr>
          <w:rFonts w:ascii="Arial" w:eastAsia="Calibri" w:hAnsi="Arial" w:cs="Arial"/>
          <w:sz w:val="22"/>
          <w:szCs w:val="22"/>
        </w:rPr>
      </w:pPr>
      <w:r w:rsidRPr="008843CA">
        <w:rPr>
          <w:rFonts w:ascii="Arial" w:eastAsia="Calibri" w:hAnsi="Arial" w:cs="Arial"/>
          <w:sz w:val="22"/>
          <w:szCs w:val="22"/>
        </w:rPr>
        <w:lastRenderedPageBreak/>
        <w:t xml:space="preserve">Contractor shall be responsible for all costs incurred </w:t>
      </w:r>
      <w:proofErr w:type="gramStart"/>
      <w:r w:rsidRPr="008843CA">
        <w:rPr>
          <w:rFonts w:ascii="Arial" w:eastAsia="Calibri" w:hAnsi="Arial" w:cs="Arial"/>
          <w:sz w:val="22"/>
          <w:szCs w:val="22"/>
        </w:rPr>
        <w:t>as a result of</w:t>
      </w:r>
      <w:proofErr w:type="gramEnd"/>
      <w:r w:rsidRPr="008843CA">
        <w:rPr>
          <w:rFonts w:ascii="Arial" w:eastAsia="Calibri" w:hAnsi="Arial" w:cs="Arial"/>
          <w:sz w:val="22"/>
          <w:szCs w:val="22"/>
        </w:rPr>
        <w:t xml:space="preserve"> false fire alarms or other system alarms activated by Contractor’s negligence or that of its employees, material suppliers, and/or subcontractors. </w:t>
      </w:r>
    </w:p>
    <w:p w14:paraId="680C1A8D" w14:textId="77777777" w:rsidR="00F6265C" w:rsidRPr="008843CA" w:rsidRDefault="00F6265C" w:rsidP="00F6265C">
      <w:pPr>
        <w:spacing w:line="259" w:lineRule="auto"/>
        <w:rPr>
          <w:rFonts w:ascii="Arial" w:eastAsia="Calibri" w:hAnsi="Arial" w:cs="Arial"/>
          <w:sz w:val="22"/>
          <w:szCs w:val="22"/>
          <w:u w:val="single"/>
        </w:rPr>
      </w:pPr>
    </w:p>
    <w:p w14:paraId="33637BC0" w14:textId="77777777" w:rsidR="00F6265C" w:rsidRPr="008843CA" w:rsidRDefault="00F6265C" w:rsidP="000572D7">
      <w:pPr>
        <w:numPr>
          <w:ilvl w:val="0"/>
          <w:numId w:val="32"/>
        </w:numPr>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 xml:space="preserve">PARKING </w:t>
      </w:r>
    </w:p>
    <w:p w14:paraId="33431102" w14:textId="1AFB2AA2" w:rsidR="00F6265C" w:rsidRDefault="00F6265C" w:rsidP="000572D7">
      <w:pPr>
        <w:spacing w:after="160" w:line="259" w:lineRule="auto"/>
        <w:ind w:left="360"/>
        <w:rPr>
          <w:rFonts w:ascii="Arial" w:eastAsia="Calibri" w:hAnsi="Arial" w:cs="Arial"/>
          <w:sz w:val="22"/>
          <w:szCs w:val="22"/>
        </w:rPr>
      </w:pPr>
      <w:r w:rsidRPr="008843CA">
        <w:rPr>
          <w:rFonts w:ascii="Arial" w:eastAsia="Calibri"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79CD578C" w14:textId="77777777" w:rsidR="004222A3" w:rsidRDefault="004222A3" w:rsidP="004222A3">
      <w:pPr>
        <w:spacing w:after="160" w:line="259" w:lineRule="auto"/>
        <w:ind w:left="360"/>
        <w:rPr>
          <w:rFonts w:ascii="Arial" w:eastAsia="Calibri" w:hAnsi="Arial" w:cs="Arial"/>
          <w:b/>
          <w:bCs/>
          <w:sz w:val="22"/>
          <w:szCs w:val="22"/>
        </w:rPr>
      </w:pPr>
    </w:p>
    <w:p w14:paraId="2EF044A8" w14:textId="74479934" w:rsidR="00F6265C" w:rsidRPr="008843CA" w:rsidRDefault="00F6265C" w:rsidP="000572D7">
      <w:pPr>
        <w:numPr>
          <w:ilvl w:val="0"/>
          <w:numId w:val="32"/>
        </w:numPr>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UTILITIES</w:t>
      </w:r>
    </w:p>
    <w:p w14:paraId="13AAE67C" w14:textId="77777777" w:rsidR="00F6265C" w:rsidRPr="008843CA" w:rsidRDefault="00F6265C" w:rsidP="00F70317">
      <w:pPr>
        <w:ind w:left="360"/>
        <w:rPr>
          <w:rFonts w:ascii="Arial" w:eastAsia="Calibri" w:hAnsi="Arial" w:cs="Arial"/>
          <w:b/>
          <w:bCs/>
          <w:sz w:val="22"/>
          <w:szCs w:val="22"/>
          <w:u w:val="single"/>
        </w:rPr>
      </w:pPr>
      <w:r w:rsidRPr="008843CA">
        <w:rPr>
          <w:rFonts w:ascii="Arial" w:eastAsia="Calibri" w:hAnsi="Arial" w:cs="Arial"/>
          <w:sz w:val="22"/>
          <w:szCs w:val="22"/>
        </w:rPr>
        <w:t xml:space="preserve">Water, electricity, elevator, and restroom facilities are available free of charge while performing services associated with this Agreement. However, these facilities </w:t>
      </w:r>
      <w:proofErr w:type="gramStart"/>
      <w:r w:rsidRPr="008843CA">
        <w:rPr>
          <w:rFonts w:ascii="Arial" w:eastAsia="Calibri" w:hAnsi="Arial" w:cs="Arial"/>
          <w:sz w:val="22"/>
          <w:szCs w:val="22"/>
        </w:rPr>
        <w:t>shall</w:t>
      </w:r>
      <w:proofErr w:type="gramEnd"/>
      <w:r w:rsidRPr="008843CA">
        <w:rPr>
          <w:rFonts w:ascii="Arial" w:eastAsia="Calibri" w:hAnsi="Arial" w:cs="Arial"/>
          <w:sz w:val="22"/>
          <w:szCs w:val="22"/>
        </w:rPr>
        <w:t xml:space="preserve"> be always kept clean and are not to be used for anything other than their intended purpose.</w:t>
      </w:r>
    </w:p>
    <w:p w14:paraId="1E58CD16" w14:textId="77777777" w:rsidR="00F6265C" w:rsidRPr="008843CA" w:rsidRDefault="00F6265C" w:rsidP="00F6265C">
      <w:pPr>
        <w:spacing w:line="259" w:lineRule="auto"/>
        <w:ind w:left="720"/>
        <w:rPr>
          <w:rFonts w:ascii="Arial" w:eastAsia="Calibri" w:hAnsi="Arial" w:cs="Arial"/>
          <w:sz w:val="22"/>
          <w:szCs w:val="22"/>
        </w:rPr>
      </w:pPr>
    </w:p>
    <w:p w14:paraId="4FC074A5" w14:textId="77777777" w:rsidR="00F6265C" w:rsidRPr="008843CA" w:rsidRDefault="00F6265C" w:rsidP="00F70317">
      <w:pPr>
        <w:numPr>
          <w:ilvl w:val="0"/>
          <w:numId w:val="32"/>
        </w:numPr>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INTERFERENCE</w:t>
      </w:r>
    </w:p>
    <w:p w14:paraId="4E64A2AB" w14:textId="77777777" w:rsidR="00F6265C" w:rsidRPr="008843CA" w:rsidRDefault="00F6265C" w:rsidP="00F70317">
      <w:pPr>
        <w:spacing w:line="259" w:lineRule="auto"/>
        <w:ind w:left="360"/>
        <w:rPr>
          <w:rFonts w:ascii="Arial" w:eastAsia="Calibri" w:hAnsi="Arial" w:cs="Arial"/>
          <w:sz w:val="22"/>
          <w:szCs w:val="22"/>
        </w:rPr>
      </w:pPr>
      <w:r w:rsidRPr="008843CA">
        <w:rPr>
          <w:rFonts w:ascii="Arial" w:eastAsia="Calibri" w:hAnsi="Arial" w:cs="Arial"/>
          <w:sz w:val="22"/>
          <w:szCs w:val="22"/>
        </w:rPr>
        <w:t>Contractor shall make provisions to accomplish the work of this Agreement, without undue interference with the operations of the State, its tenants, and visitors, or surrounding businesses and buildings.</w:t>
      </w:r>
    </w:p>
    <w:p w14:paraId="05C15B9B" w14:textId="77777777" w:rsidR="00F6265C" w:rsidRPr="008843CA" w:rsidRDefault="00F6265C" w:rsidP="00F6265C">
      <w:pPr>
        <w:spacing w:line="259" w:lineRule="auto"/>
        <w:ind w:left="720"/>
        <w:rPr>
          <w:rFonts w:ascii="Arial" w:eastAsia="Calibri" w:hAnsi="Arial" w:cs="Arial"/>
          <w:sz w:val="22"/>
          <w:szCs w:val="22"/>
        </w:rPr>
      </w:pPr>
    </w:p>
    <w:p w14:paraId="65E408D9" w14:textId="77777777" w:rsidR="00F6265C" w:rsidRPr="008843CA" w:rsidRDefault="00F6265C" w:rsidP="00F70317">
      <w:pPr>
        <w:numPr>
          <w:ilvl w:val="0"/>
          <w:numId w:val="32"/>
        </w:numPr>
        <w:tabs>
          <w:tab w:val="left" w:pos="1080"/>
        </w:tabs>
        <w:spacing w:after="160" w:line="259" w:lineRule="auto"/>
        <w:ind w:left="360"/>
        <w:rPr>
          <w:rFonts w:ascii="Arial" w:eastAsia="Calibri" w:hAnsi="Arial" w:cs="Arial"/>
          <w:b/>
          <w:bCs/>
          <w:sz w:val="22"/>
          <w:szCs w:val="22"/>
        </w:rPr>
      </w:pPr>
      <w:r w:rsidRPr="008843CA">
        <w:rPr>
          <w:rFonts w:ascii="Arial" w:eastAsia="Calibri" w:hAnsi="Arial" w:cs="Arial"/>
          <w:b/>
          <w:bCs/>
          <w:sz w:val="22"/>
          <w:szCs w:val="22"/>
        </w:rPr>
        <w:t>CLEAN-UP</w:t>
      </w:r>
    </w:p>
    <w:p w14:paraId="08B60417" w14:textId="77777777" w:rsidR="00F6265C" w:rsidRPr="008843CA" w:rsidRDefault="00F6265C" w:rsidP="00F70317">
      <w:pPr>
        <w:tabs>
          <w:tab w:val="left" w:pos="720"/>
          <w:tab w:val="left" w:pos="1080"/>
        </w:tabs>
        <w:ind w:left="360"/>
        <w:rPr>
          <w:rFonts w:ascii="Arial" w:eastAsia="Calibri" w:hAnsi="Arial" w:cs="Arial"/>
          <w:b/>
          <w:bCs/>
          <w:sz w:val="22"/>
          <w:szCs w:val="22"/>
          <w:u w:val="single"/>
        </w:rPr>
      </w:pPr>
      <w:proofErr w:type="gramStart"/>
      <w:r w:rsidRPr="008843CA">
        <w:rPr>
          <w:rFonts w:ascii="Arial" w:eastAsia="Calibri" w:hAnsi="Arial" w:cs="Arial"/>
          <w:color w:val="000000"/>
          <w:sz w:val="22"/>
          <w:szCs w:val="22"/>
        </w:rPr>
        <w:t>Contractor</w:t>
      </w:r>
      <w:proofErr w:type="gramEnd"/>
      <w:r w:rsidRPr="008843CA">
        <w:rPr>
          <w:rFonts w:ascii="Arial" w:eastAsia="Calibri" w:hAnsi="Arial" w:cs="Arial"/>
          <w:color w:val="000000"/>
          <w:sz w:val="22"/>
          <w:szCs w:val="22"/>
        </w:rPr>
        <w:t xml:space="preserve"> shall keep all work areas clean and free of debris. During progress of work and at the end of each workday, Contractor shall clean-up materials, remove from each building location and discard appropriately and in accordance with any local or county ordinances. Any cleaning of equipment on State property requires the approval of the </w:t>
      </w:r>
      <w:r w:rsidRPr="008843CA">
        <w:rPr>
          <w:rFonts w:ascii="Arial" w:eastAsia="Calibri" w:hAnsi="Arial" w:cs="Arial"/>
          <w:sz w:val="22"/>
          <w:szCs w:val="22"/>
        </w:rPr>
        <w:t>FMD Contract Administrator or FMD Designated Representative</w:t>
      </w:r>
      <w:r w:rsidRPr="008843CA">
        <w:rPr>
          <w:rFonts w:ascii="Arial" w:eastAsia="Arial" w:hAnsi="Arial" w:cs="Arial"/>
          <w:color w:val="000000"/>
          <w:sz w:val="22"/>
          <w:szCs w:val="22"/>
        </w:rPr>
        <w:t>.</w:t>
      </w:r>
    </w:p>
    <w:p w14:paraId="49C7A452" w14:textId="77777777" w:rsidR="00F6265C" w:rsidRPr="008843CA" w:rsidRDefault="00F6265C" w:rsidP="00F6265C">
      <w:pPr>
        <w:spacing w:after="160" w:line="259" w:lineRule="auto"/>
        <w:ind w:left="720"/>
        <w:contextualSpacing/>
        <w:rPr>
          <w:rFonts w:ascii="Arial" w:eastAsia="Calibri" w:hAnsi="Arial" w:cs="Arial"/>
          <w:caps/>
          <w:sz w:val="22"/>
          <w:szCs w:val="22"/>
          <w:u w:val="single"/>
        </w:rPr>
      </w:pPr>
    </w:p>
    <w:p w14:paraId="0AF7BFF3" w14:textId="77777777" w:rsidR="00F6265C" w:rsidRPr="008843CA" w:rsidRDefault="00F6265C" w:rsidP="00F70317">
      <w:pPr>
        <w:numPr>
          <w:ilvl w:val="0"/>
          <w:numId w:val="32"/>
        </w:numPr>
        <w:spacing w:after="160" w:line="259" w:lineRule="auto"/>
        <w:ind w:left="360"/>
        <w:rPr>
          <w:rFonts w:ascii="Arial" w:eastAsia="Calibri" w:hAnsi="Arial" w:cs="Arial"/>
          <w:b/>
          <w:bCs/>
          <w:sz w:val="22"/>
          <w:szCs w:val="22"/>
        </w:rPr>
      </w:pPr>
      <w:r w:rsidRPr="008843CA">
        <w:rPr>
          <w:rFonts w:ascii="Arial" w:eastAsia="Calibri" w:hAnsi="Arial" w:cs="Arial"/>
          <w:b/>
          <w:bCs/>
          <w:caps/>
          <w:sz w:val="22"/>
          <w:szCs w:val="22"/>
        </w:rPr>
        <w:t>Inspections by State</w:t>
      </w:r>
      <w:r w:rsidRPr="008843CA">
        <w:rPr>
          <w:rFonts w:ascii="Arial" w:eastAsia="Calibri" w:hAnsi="Arial" w:cs="Arial"/>
          <w:b/>
          <w:bCs/>
          <w:i/>
          <w:color w:val="3333FF"/>
          <w:sz w:val="22"/>
          <w:szCs w:val="22"/>
        </w:rPr>
        <w:t xml:space="preserve"> </w:t>
      </w:r>
    </w:p>
    <w:p w14:paraId="4B8C8126" w14:textId="77777777" w:rsidR="00F6265C" w:rsidRPr="008843CA" w:rsidRDefault="00F6265C" w:rsidP="00F70317">
      <w:pPr>
        <w:spacing w:line="259" w:lineRule="auto"/>
        <w:ind w:left="360"/>
        <w:rPr>
          <w:rFonts w:ascii="Arial" w:eastAsia="Calibri" w:hAnsi="Arial" w:cs="Arial"/>
          <w:sz w:val="22"/>
          <w:szCs w:val="22"/>
        </w:rPr>
      </w:pPr>
      <w:r w:rsidRPr="008843CA">
        <w:rPr>
          <w:rFonts w:ascii="Arial" w:eastAsia="Calibri"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3069A4EC" w14:textId="77777777" w:rsidR="009A51BC" w:rsidRPr="008843CA" w:rsidRDefault="009A51BC" w:rsidP="00F6265C">
      <w:pPr>
        <w:tabs>
          <w:tab w:val="left" w:pos="1080"/>
        </w:tabs>
        <w:ind w:left="1080"/>
        <w:rPr>
          <w:rFonts w:ascii="Arial" w:hAnsi="Arial" w:cs="Arial"/>
          <w:sz w:val="22"/>
          <w:szCs w:val="22"/>
        </w:rPr>
      </w:pPr>
    </w:p>
    <w:p w14:paraId="7BD06218" w14:textId="77777777" w:rsidR="00F6265C" w:rsidRPr="008843CA" w:rsidRDefault="00F6265C" w:rsidP="00F70317">
      <w:pPr>
        <w:numPr>
          <w:ilvl w:val="0"/>
          <w:numId w:val="32"/>
        </w:numPr>
        <w:spacing w:after="160" w:line="259" w:lineRule="auto"/>
        <w:ind w:left="360"/>
        <w:rPr>
          <w:rFonts w:ascii="Arial" w:hAnsi="Arial" w:cs="Arial"/>
          <w:b/>
          <w:bCs/>
          <w:color w:val="0000FF"/>
          <w:sz w:val="22"/>
          <w:szCs w:val="22"/>
        </w:rPr>
      </w:pPr>
      <w:r w:rsidRPr="008843CA">
        <w:rPr>
          <w:rFonts w:ascii="Arial" w:hAnsi="Arial" w:cs="Arial"/>
          <w:b/>
          <w:bCs/>
          <w:sz w:val="22"/>
          <w:szCs w:val="22"/>
        </w:rPr>
        <w:t>REPORTS</w:t>
      </w:r>
      <w:r w:rsidRPr="008843CA">
        <w:rPr>
          <w:rFonts w:ascii="Arial" w:hAnsi="Arial" w:cs="Arial"/>
          <w:b/>
          <w:bCs/>
          <w:i/>
          <w:iCs/>
          <w:color w:val="3333FF"/>
          <w:sz w:val="22"/>
          <w:szCs w:val="22"/>
        </w:rPr>
        <w:t xml:space="preserve"> </w:t>
      </w:r>
    </w:p>
    <w:p w14:paraId="13DB1831" w14:textId="77777777" w:rsidR="00F6265C" w:rsidRPr="008843CA" w:rsidRDefault="00F6265C" w:rsidP="00F70317">
      <w:pPr>
        <w:ind w:left="360"/>
        <w:rPr>
          <w:rFonts w:ascii="Arial" w:hAnsi="Arial" w:cs="Arial"/>
          <w:sz w:val="22"/>
          <w:szCs w:val="22"/>
        </w:rPr>
      </w:pPr>
      <w:r w:rsidRPr="008843CA">
        <w:rPr>
          <w:rFonts w:ascii="Arial" w:hAnsi="Arial" w:cs="Arial"/>
          <w:sz w:val="22"/>
          <w:szCs w:val="22"/>
        </w:rPr>
        <w:t>Where reporting is required, the Contractor shall email the written reports to the FMD Contract Administrator or FMD Designated Representative within 15</w:t>
      </w:r>
      <w:r w:rsidRPr="008843CA">
        <w:rPr>
          <w:rFonts w:ascii="Arial" w:hAnsi="Arial" w:cs="Arial"/>
          <w:color w:val="3333FF"/>
          <w:sz w:val="22"/>
          <w:szCs w:val="22"/>
        </w:rPr>
        <w:t xml:space="preserve"> </w:t>
      </w:r>
      <w:r w:rsidRPr="008843CA">
        <w:rPr>
          <w:rFonts w:ascii="Arial" w:hAnsi="Arial" w:cs="Arial"/>
          <w:sz w:val="22"/>
          <w:szCs w:val="22"/>
        </w:rPr>
        <w:t xml:space="preserve">calendar days of completion of services.  </w:t>
      </w:r>
    </w:p>
    <w:p w14:paraId="573BC6F2" w14:textId="5F47F349" w:rsidR="00F6265C" w:rsidRPr="008843CA" w:rsidRDefault="00F6265C" w:rsidP="00F6265C">
      <w:pPr>
        <w:ind w:left="360"/>
        <w:rPr>
          <w:rFonts w:ascii="Arial" w:hAnsi="Arial" w:cs="Arial"/>
          <w:sz w:val="22"/>
          <w:szCs w:val="22"/>
        </w:rPr>
      </w:pPr>
      <w:r w:rsidRPr="008843CA">
        <w:rPr>
          <w:rFonts w:ascii="Arial" w:hAnsi="Arial" w:cs="Arial"/>
          <w:sz w:val="22"/>
          <w:szCs w:val="22"/>
        </w:rPr>
        <w:t xml:space="preserve"> </w:t>
      </w:r>
    </w:p>
    <w:p w14:paraId="2B4C2621" w14:textId="77777777" w:rsidR="00F6265C" w:rsidRPr="008843CA" w:rsidRDefault="00F6265C" w:rsidP="00F70317">
      <w:pPr>
        <w:numPr>
          <w:ilvl w:val="0"/>
          <w:numId w:val="32"/>
        </w:numPr>
        <w:spacing w:after="160" w:line="259" w:lineRule="auto"/>
        <w:ind w:left="360"/>
        <w:contextualSpacing/>
        <w:rPr>
          <w:rFonts w:ascii="Arial" w:eastAsia="Calibri" w:hAnsi="Arial" w:cs="Arial"/>
          <w:b/>
          <w:bCs/>
          <w:sz w:val="22"/>
          <w:szCs w:val="22"/>
        </w:rPr>
      </w:pPr>
      <w:r w:rsidRPr="008843CA">
        <w:rPr>
          <w:rFonts w:ascii="Arial" w:eastAsia="Calibri" w:hAnsi="Arial" w:cs="Arial"/>
          <w:b/>
          <w:bCs/>
          <w:sz w:val="22"/>
          <w:szCs w:val="22"/>
        </w:rPr>
        <w:t>WARRANTY</w:t>
      </w:r>
      <w:r w:rsidRPr="008843CA">
        <w:rPr>
          <w:rFonts w:ascii="Arial" w:eastAsia="Calibri" w:hAnsi="Arial" w:cs="Arial"/>
          <w:b/>
          <w:bCs/>
          <w:i/>
          <w:color w:val="3333FF"/>
          <w:sz w:val="22"/>
          <w:szCs w:val="22"/>
        </w:rPr>
        <w:t xml:space="preserve"> </w:t>
      </w:r>
    </w:p>
    <w:p w14:paraId="235F8F44" w14:textId="77777777" w:rsidR="00F6265C" w:rsidRPr="008843CA" w:rsidRDefault="00F6265C" w:rsidP="00F6265C">
      <w:pPr>
        <w:ind w:left="360"/>
        <w:rPr>
          <w:rFonts w:ascii="Arial" w:eastAsia="Calibri" w:hAnsi="Arial" w:cs="Arial"/>
          <w:iCs/>
          <w:sz w:val="22"/>
          <w:szCs w:val="22"/>
          <w:u w:val="single"/>
        </w:rPr>
      </w:pPr>
    </w:p>
    <w:p w14:paraId="2407DDED"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CD985BE" w14:textId="77777777" w:rsidR="00F6265C" w:rsidRPr="008843CA" w:rsidRDefault="00F6265C" w:rsidP="00F70317">
      <w:pPr>
        <w:ind w:left="720"/>
        <w:rPr>
          <w:rFonts w:ascii="Arial" w:eastAsia="Calibri" w:hAnsi="Arial" w:cs="Arial"/>
          <w:sz w:val="22"/>
          <w:szCs w:val="22"/>
        </w:rPr>
      </w:pPr>
    </w:p>
    <w:p w14:paraId="1FECB027"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 xml:space="preserve">This warranty shall continue for a period of </w:t>
      </w:r>
      <w:r w:rsidRPr="008843CA">
        <w:rPr>
          <w:rFonts w:ascii="Arial" w:eastAsia="Calibri" w:hAnsi="Arial" w:cs="Arial"/>
          <w:color w:val="000000"/>
          <w:sz w:val="22"/>
          <w:szCs w:val="22"/>
        </w:rPr>
        <w:t xml:space="preserve">one (1) year </w:t>
      </w:r>
      <w:r w:rsidRPr="008843CA">
        <w:rPr>
          <w:rFonts w:ascii="Arial" w:eastAsia="Calibri" w:hAnsi="Arial" w:cs="Arial"/>
          <w:sz w:val="22"/>
          <w:szCs w:val="22"/>
        </w:rPr>
        <w:t>from the date of acceptance of the work.</w:t>
      </w:r>
    </w:p>
    <w:p w14:paraId="562E91BF" w14:textId="77777777" w:rsidR="00F6265C" w:rsidRPr="008843CA" w:rsidRDefault="00F6265C" w:rsidP="00F70317">
      <w:pPr>
        <w:ind w:left="720"/>
        <w:rPr>
          <w:rFonts w:ascii="Arial" w:eastAsia="Calibri" w:hAnsi="Arial" w:cs="Arial"/>
          <w:sz w:val="22"/>
          <w:szCs w:val="22"/>
        </w:rPr>
      </w:pPr>
    </w:p>
    <w:p w14:paraId="539A3476"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5DDB782B" w14:textId="77777777" w:rsidR="00F6265C" w:rsidRPr="008843CA" w:rsidRDefault="00F6265C" w:rsidP="00F70317">
      <w:pPr>
        <w:ind w:left="720"/>
        <w:rPr>
          <w:rFonts w:ascii="Arial" w:eastAsia="Calibri" w:hAnsi="Arial" w:cs="Arial"/>
          <w:sz w:val="22"/>
          <w:szCs w:val="22"/>
        </w:rPr>
      </w:pPr>
    </w:p>
    <w:p w14:paraId="479DF9A4"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 xml:space="preserve">Contractor shall restore any work damaged in fulfilling the terms and conditions of this clause.  Contractor’s warranty with respect </w:t>
      </w:r>
      <w:proofErr w:type="gramStart"/>
      <w:r w:rsidRPr="008843CA">
        <w:rPr>
          <w:rFonts w:ascii="Arial" w:eastAsia="Calibri" w:hAnsi="Arial" w:cs="Arial"/>
          <w:sz w:val="22"/>
          <w:szCs w:val="22"/>
        </w:rPr>
        <w:t>to work</w:t>
      </w:r>
      <w:proofErr w:type="gramEnd"/>
      <w:r w:rsidRPr="008843CA">
        <w:rPr>
          <w:rFonts w:ascii="Arial" w:eastAsia="Calibri"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27ED143" w14:textId="77777777" w:rsidR="00F6265C" w:rsidRPr="008843CA" w:rsidRDefault="00F6265C" w:rsidP="00F70317">
      <w:pPr>
        <w:ind w:left="720"/>
        <w:rPr>
          <w:rFonts w:ascii="Arial" w:eastAsia="Calibri" w:hAnsi="Arial" w:cs="Arial"/>
          <w:sz w:val="22"/>
          <w:szCs w:val="22"/>
        </w:rPr>
      </w:pPr>
    </w:p>
    <w:p w14:paraId="262EB229"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The State’s representative shall notify Contractor, in writing, within a reasonable time after the discovery of any failure, defect, or damage.</w:t>
      </w:r>
    </w:p>
    <w:p w14:paraId="687598EC" w14:textId="77777777" w:rsidR="00F6265C" w:rsidRPr="008843CA" w:rsidRDefault="00F6265C" w:rsidP="00F70317">
      <w:pPr>
        <w:ind w:left="720"/>
        <w:rPr>
          <w:rFonts w:ascii="Arial" w:eastAsia="Calibri" w:hAnsi="Arial" w:cs="Arial"/>
          <w:sz w:val="22"/>
          <w:szCs w:val="22"/>
        </w:rPr>
      </w:pPr>
    </w:p>
    <w:p w14:paraId="02788143"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4038D8D" w14:textId="77777777" w:rsidR="00F6265C" w:rsidRPr="008843CA" w:rsidRDefault="00F6265C" w:rsidP="00F70317">
      <w:pPr>
        <w:ind w:left="720"/>
        <w:rPr>
          <w:rFonts w:ascii="Arial" w:eastAsia="Calibri" w:hAnsi="Arial" w:cs="Arial"/>
          <w:sz w:val="22"/>
          <w:szCs w:val="22"/>
        </w:rPr>
      </w:pPr>
    </w:p>
    <w:p w14:paraId="775A4C7D" w14:textId="77777777" w:rsidR="00F6265C" w:rsidRPr="008843CA" w:rsidRDefault="00F6265C" w:rsidP="00F70317">
      <w:pPr>
        <w:numPr>
          <w:ilvl w:val="0"/>
          <w:numId w:val="44"/>
        </w:numPr>
        <w:spacing w:after="160" w:line="259" w:lineRule="auto"/>
        <w:ind w:left="720"/>
        <w:rPr>
          <w:rFonts w:ascii="Arial" w:eastAsia="Calibri" w:hAnsi="Arial" w:cs="Arial"/>
          <w:sz w:val="22"/>
          <w:szCs w:val="22"/>
        </w:rPr>
      </w:pPr>
      <w:r w:rsidRPr="008843CA">
        <w:rPr>
          <w:rFonts w:ascii="Arial" w:eastAsia="Calibri" w:hAnsi="Arial" w:cs="Arial"/>
          <w:sz w:val="22"/>
          <w:szCs w:val="22"/>
        </w:rPr>
        <w:t>With respect to all warranties from subcontractors, manufacturers, or suppliers for work performed and/or materials furnished under this Agreement, Contractor shall:</w:t>
      </w:r>
    </w:p>
    <w:p w14:paraId="3D248E2A" w14:textId="77777777" w:rsidR="00F6265C" w:rsidRPr="008843CA" w:rsidRDefault="00F6265C">
      <w:pPr>
        <w:numPr>
          <w:ilvl w:val="0"/>
          <w:numId w:val="43"/>
        </w:numPr>
        <w:spacing w:after="160" w:line="259" w:lineRule="auto"/>
        <w:ind w:left="1350"/>
        <w:rPr>
          <w:rFonts w:ascii="Arial" w:eastAsia="Calibri" w:hAnsi="Arial" w:cs="Arial"/>
          <w:sz w:val="22"/>
          <w:szCs w:val="22"/>
        </w:rPr>
      </w:pPr>
      <w:r w:rsidRPr="008843CA">
        <w:rPr>
          <w:rFonts w:ascii="Arial" w:eastAsia="Calibri" w:hAnsi="Arial" w:cs="Arial"/>
          <w:sz w:val="22"/>
          <w:szCs w:val="22"/>
        </w:rPr>
        <w:t>Obtain all warranties that would be given in normal commercial practice.</w:t>
      </w:r>
    </w:p>
    <w:p w14:paraId="3E6EBE52" w14:textId="77777777" w:rsidR="00F6265C" w:rsidRPr="008843CA" w:rsidRDefault="00F6265C">
      <w:pPr>
        <w:numPr>
          <w:ilvl w:val="0"/>
          <w:numId w:val="43"/>
        </w:numPr>
        <w:spacing w:after="160" w:line="259" w:lineRule="auto"/>
        <w:ind w:left="1350"/>
        <w:rPr>
          <w:rFonts w:ascii="Arial" w:eastAsia="Calibri" w:hAnsi="Arial" w:cs="Arial"/>
          <w:sz w:val="22"/>
          <w:szCs w:val="22"/>
        </w:rPr>
      </w:pPr>
      <w:r w:rsidRPr="008843CA">
        <w:rPr>
          <w:rFonts w:ascii="Arial" w:eastAsia="Calibri" w:hAnsi="Arial" w:cs="Arial"/>
          <w:sz w:val="22"/>
          <w:szCs w:val="22"/>
        </w:rPr>
        <w:t xml:space="preserve">Require all warranties be executed, in writing, for the benefit of the State. </w:t>
      </w:r>
    </w:p>
    <w:p w14:paraId="39881A32" w14:textId="77777777" w:rsidR="00F6265C" w:rsidRPr="008843CA" w:rsidRDefault="00F6265C">
      <w:pPr>
        <w:numPr>
          <w:ilvl w:val="0"/>
          <w:numId w:val="43"/>
        </w:numPr>
        <w:spacing w:after="160" w:line="259" w:lineRule="auto"/>
        <w:ind w:left="1350"/>
        <w:rPr>
          <w:rFonts w:ascii="Arial" w:eastAsia="Calibri" w:hAnsi="Arial" w:cs="Arial"/>
          <w:sz w:val="22"/>
          <w:szCs w:val="22"/>
        </w:rPr>
      </w:pPr>
      <w:r w:rsidRPr="008843CA">
        <w:rPr>
          <w:rFonts w:ascii="Arial" w:eastAsia="Calibri" w:hAnsi="Arial" w:cs="Arial"/>
          <w:sz w:val="22"/>
          <w:szCs w:val="22"/>
        </w:rPr>
        <w:t>Enforce warranties for the benefit of the State.</w:t>
      </w:r>
    </w:p>
    <w:p w14:paraId="7FEEE3CE" w14:textId="579D94EC" w:rsidR="00F6265C" w:rsidRPr="008843CA" w:rsidRDefault="00F6265C" w:rsidP="009A51BC">
      <w:pPr>
        <w:spacing w:after="160" w:line="259" w:lineRule="auto"/>
        <w:jc w:val="center"/>
        <w:rPr>
          <w:rFonts w:ascii="Arial" w:eastAsia="Calibri" w:hAnsi="Arial" w:cs="Arial"/>
          <w:b/>
          <w:bCs/>
          <w:sz w:val="22"/>
          <w:szCs w:val="22"/>
        </w:rPr>
      </w:pPr>
      <w:r w:rsidRPr="008843CA">
        <w:rPr>
          <w:rFonts w:ascii="Arial" w:eastAsia="Calibri" w:hAnsi="Arial" w:cs="Arial"/>
          <w:sz w:val="22"/>
          <w:szCs w:val="22"/>
        </w:rPr>
        <w:br w:type="page"/>
      </w:r>
      <w:r w:rsidRPr="008843CA">
        <w:rPr>
          <w:rFonts w:ascii="Arial" w:eastAsia="Calibri" w:hAnsi="Arial" w:cs="Arial"/>
          <w:b/>
          <w:bCs/>
          <w:sz w:val="22"/>
          <w:szCs w:val="22"/>
        </w:rPr>
        <w:lastRenderedPageBreak/>
        <w:t>EXHIBIT A, ATTACHMENT 2 </w:t>
      </w:r>
      <w:r w:rsidRPr="008843CA">
        <w:rPr>
          <w:rFonts w:ascii="Arial" w:eastAsia="Calibri" w:hAnsi="Arial" w:cs="Arial"/>
          <w:b/>
          <w:bCs/>
          <w:sz w:val="22"/>
          <w:szCs w:val="22"/>
        </w:rPr>
        <w:br/>
        <w:t>EQUIPMENT LIST</w:t>
      </w:r>
    </w:p>
    <w:p w14:paraId="0926A413"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p w14:paraId="2A711CEF" w14:textId="77777777" w:rsidR="00F6265C" w:rsidRPr="008843CA" w:rsidRDefault="00F6265C" w:rsidP="009A51BC">
      <w:pPr>
        <w:tabs>
          <w:tab w:val="left" w:pos="1080"/>
          <w:tab w:val="left" w:pos="1620"/>
          <w:tab w:val="left" w:pos="2160"/>
          <w:tab w:val="left" w:pos="2700"/>
        </w:tabs>
        <w:rPr>
          <w:rFonts w:ascii="Arial" w:hAnsi="Arial" w:cs="Arial"/>
          <w:sz w:val="22"/>
          <w:szCs w:val="22"/>
        </w:rPr>
      </w:pPr>
      <w:r w:rsidRPr="008843CA">
        <w:rPr>
          <w:rFonts w:ascii="Arial" w:eastAsia="Calibri" w:hAnsi="Arial" w:cs="Arial"/>
          <w:color w:val="000000"/>
          <w:sz w:val="22"/>
          <w:szCs w:val="22"/>
          <w:shd w:val="clear" w:color="auto" w:fill="FFFFFF"/>
        </w:rPr>
        <w:t>Services shall be performed at the below location(s) on the identified backflow prevention assemblies:</w:t>
      </w:r>
      <w:r w:rsidRPr="008843CA">
        <w:rPr>
          <w:rFonts w:ascii="Arial" w:eastAsia="Calibri" w:hAnsi="Arial" w:cs="Arial"/>
          <w:color w:val="FF0000"/>
          <w:sz w:val="22"/>
          <w:szCs w:val="22"/>
          <w:shd w:val="clear" w:color="auto" w:fill="FFFFFF"/>
        </w:rPr>
        <w:t xml:space="preserve"> </w:t>
      </w:r>
    </w:p>
    <w:p w14:paraId="506FC0DC"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p w14:paraId="6A468F10" w14:textId="63018CBF" w:rsidR="00F6265C" w:rsidRPr="008843CA" w:rsidRDefault="00F6265C">
      <w:pPr>
        <w:pStyle w:val="ListParagraph"/>
        <w:numPr>
          <w:ilvl w:val="3"/>
          <w:numId w:val="22"/>
        </w:numPr>
        <w:tabs>
          <w:tab w:val="clear" w:pos="5242"/>
          <w:tab w:val="left" w:pos="540"/>
          <w:tab w:val="left" w:pos="1080"/>
          <w:tab w:val="left" w:pos="1620"/>
          <w:tab w:val="left" w:pos="2160"/>
          <w:tab w:val="left" w:pos="2700"/>
          <w:tab w:val="num" w:pos="4882"/>
        </w:tabs>
        <w:spacing w:after="160" w:line="259" w:lineRule="auto"/>
        <w:ind w:left="360"/>
        <w:contextualSpacing/>
        <w:rPr>
          <w:rFonts w:ascii="Arial" w:hAnsi="Arial" w:cs="Arial"/>
          <w:b/>
          <w:bCs/>
          <w:sz w:val="22"/>
          <w:szCs w:val="22"/>
        </w:rPr>
      </w:pPr>
      <w:r w:rsidRPr="008843CA">
        <w:rPr>
          <w:rFonts w:ascii="Arial" w:hAnsi="Arial" w:cs="Arial"/>
          <w:b/>
          <w:bCs/>
          <w:sz w:val="22"/>
          <w:szCs w:val="22"/>
        </w:rPr>
        <w:t>Energy Commission Building (008)</w:t>
      </w:r>
    </w:p>
    <w:p w14:paraId="2FEB3C2B"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109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080"/>
        <w:gridCol w:w="1170"/>
        <w:gridCol w:w="1440"/>
        <w:gridCol w:w="2880"/>
      </w:tblGrid>
      <w:tr w:rsidR="00F6265C" w:rsidRPr="008843CA" w14:paraId="60CCF8CC" w14:textId="77777777" w:rsidTr="00372ED9">
        <w:tc>
          <w:tcPr>
            <w:tcW w:w="892" w:type="dxa"/>
          </w:tcPr>
          <w:p w14:paraId="6E7011EA"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5C6C251C" w14:textId="77777777" w:rsidR="00F6265C" w:rsidRPr="008843CA" w:rsidRDefault="00F6265C" w:rsidP="00F6265C">
            <w:pPr>
              <w:spacing w:line="240" w:lineRule="exact"/>
              <w:rPr>
                <w:rFonts w:ascii="Arial" w:hAnsi="Arial" w:cs="Arial"/>
                <w:sz w:val="22"/>
                <w:szCs w:val="22"/>
              </w:rPr>
            </w:pPr>
            <w:bookmarkStart w:id="56" w:name="_Hlk217391295"/>
            <w:r w:rsidRPr="008843CA">
              <w:rPr>
                <w:rFonts w:ascii="Arial" w:hAnsi="Arial" w:cs="Arial"/>
                <w:sz w:val="22"/>
                <w:szCs w:val="22"/>
              </w:rPr>
              <w:t>QTY</w:t>
            </w:r>
          </w:p>
        </w:tc>
        <w:tc>
          <w:tcPr>
            <w:tcW w:w="720" w:type="dxa"/>
            <w:shd w:val="clear" w:color="auto" w:fill="D9D9D9"/>
            <w:vAlign w:val="center"/>
          </w:tcPr>
          <w:p w14:paraId="3BD87A9D"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7AE4B1E6"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080" w:type="dxa"/>
            <w:shd w:val="clear" w:color="auto" w:fill="D9D9D9"/>
            <w:vAlign w:val="center"/>
          </w:tcPr>
          <w:p w14:paraId="3289AEB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170" w:type="dxa"/>
            <w:shd w:val="clear" w:color="auto" w:fill="D9D9D9"/>
            <w:vAlign w:val="center"/>
          </w:tcPr>
          <w:p w14:paraId="6700FE3E"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440" w:type="dxa"/>
            <w:shd w:val="clear" w:color="auto" w:fill="D9D9D9"/>
          </w:tcPr>
          <w:p w14:paraId="2C268736"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880" w:type="dxa"/>
            <w:shd w:val="clear" w:color="auto" w:fill="D9D9D9"/>
          </w:tcPr>
          <w:p w14:paraId="5D1DF1AA"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05B5ED6D" w14:textId="77777777" w:rsidTr="00372ED9">
        <w:trPr>
          <w:trHeight w:val="533"/>
        </w:trPr>
        <w:tc>
          <w:tcPr>
            <w:tcW w:w="892" w:type="dxa"/>
          </w:tcPr>
          <w:p w14:paraId="3271957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008</w:t>
            </w:r>
          </w:p>
        </w:tc>
        <w:tc>
          <w:tcPr>
            <w:tcW w:w="720" w:type="dxa"/>
            <w:vAlign w:val="center"/>
          </w:tcPr>
          <w:p w14:paraId="4A8074B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3D09581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w:t>
            </w:r>
          </w:p>
        </w:tc>
        <w:tc>
          <w:tcPr>
            <w:tcW w:w="2070" w:type="dxa"/>
            <w:vAlign w:val="center"/>
          </w:tcPr>
          <w:p w14:paraId="2A84F6C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Ames</w:t>
            </w:r>
          </w:p>
          <w:p w14:paraId="49FCA96E"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7CFCB91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Coit</w:t>
            </w:r>
          </w:p>
          <w:p w14:paraId="0654FF1F" w14:textId="77777777" w:rsidR="00F6265C" w:rsidRPr="008843CA" w:rsidRDefault="00F6265C" w:rsidP="00F6265C">
            <w:pPr>
              <w:spacing w:line="240" w:lineRule="exact"/>
              <w:jc w:val="center"/>
              <w:rPr>
                <w:rFonts w:ascii="Arial" w:hAnsi="Arial" w:cs="Arial"/>
                <w:bCs/>
                <w:sz w:val="22"/>
                <w:szCs w:val="22"/>
              </w:rPr>
            </w:pPr>
          </w:p>
        </w:tc>
        <w:tc>
          <w:tcPr>
            <w:tcW w:w="1170" w:type="dxa"/>
            <w:vAlign w:val="center"/>
          </w:tcPr>
          <w:p w14:paraId="05CC0D6D"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RV-16111</w:t>
            </w:r>
          </w:p>
          <w:p w14:paraId="002BB4D1" w14:textId="77777777" w:rsidR="00F6265C" w:rsidRPr="008843CA" w:rsidRDefault="00F6265C" w:rsidP="00F6265C">
            <w:pPr>
              <w:spacing w:line="240" w:lineRule="exact"/>
              <w:rPr>
                <w:rFonts w:ascii="Arial" w:hAnsi="Arial" w:cs="Arial"/>
                <w:bCs/>
                <w:sz w:val="22"/>
                <w:szCs w:val="22"/>
              </w:rPr>
            </w:pPr>
          </w:p>
        </w:tc>
        <w:tc>
          <w:tcPr>
            <w:tcW w:w="1440" w:type="dxa"/>
            <w:vAlign w:val="center"/>
          </w:tcPr>
          <w:p w14:paraId="27C45B77" w14:textId="77777777" w:rsidR="00F6265C" w:rsidRPr="008843CA" w:rsidRDefault="00F6265C" w:rsidP="00F6265C">
            <w:pPr>
              <w:jc w:val="center"/>
              <w:textAlignment w:val="baseline"/>
              <w:rPr>
                <w:rFonts w:ascii="Arial" w:hAnsi="Arial" w:cs="Arial"/>
                <w:sz w:val="22"/>
                <w:szCs w:val="22"/>
              </w:rPr>
            </w:pPr>
            <w:proofErr w:type="spellStart"/>
            <w:r w:rsidRPr="008843CA">
              <w:rPr>
                <w:rFonts w:ascii="Arial" w:hAnsi="Arial" w:cs="Arial"/>
                <w:bCs/>
                <w:sz w:val="22"/>
                <w:szCs w:val="22"/>
              </w:rPr>
              <w:t>Basment</w:t>
            </w:r>
            <w:proofErr w:type="spellEnd"/>
          </w:p>
        </w:tc>
        <w:tc>
          <w:tcPr>
            <w:tcW w:w="2880" w:type="dxa"/>
            <w:vMerge w:val="restart"/>
            <w:vAlign w:val="center"/>
          </w:tcPr>
          <w:p w14:paraId="6383A782" w14:textId="77777777" w:rsidR="00320BCA" w:rsidRPr="00320BCA" w:rsidRDefault="00320BCA" w:rsidP="00320BCA">
            <w:pPr>
              <w:ind w:right="540"/>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p w14:paraId="158AB7B2" w14:textId="77777777" w:rsidR="00F6265C" w:rsidRPr="008843CA" w:rsidRDefault="00F6265C" w:rsidP="00F6265C">
            <w:pPr>
              <w:spacing w:line="240" w:lineRule="exact"/>
              <w:ind w:right="540"/>
              <w:rPr>
                <w:rFonts w:ascii="Arial" w:hAnsi="Arial" w:cs="Arial"/>
                <w:b/>
                <w:bCs/>
                <w:sz w:val="22"/>
                <w:szCs w:val="22"/>
              </w:rPr>
            </w:pPr>
          </w:p>
        </w:tc>
      </w:tr>
      <w:tr w:rsidR="00F6265C" w:rsidRPr="008843CA" w14:paraId="51F47102" w14:textId="77777777" w:rsidTr="00372ED9">
        <w:trPr>
          <w:trHeight w:val="533"/>
        </w:trPr>
        <w:tc>
          <w:tcPr>
            <w:tcW w:w="892" w:type="dxa"/>
          </w:tcPr>
          <w:p w14:paraId="2F62263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008</w:t>
            </w:r>
          </w:p>
        </w:tc>
        <w:tc>
          <w:tcPr>
            <w:tcW w:w="720" w:type="dxa"/>
            <w:vAlign w:val="center"/>
          </w:tcPr>
          <w:p w14:paraId="63601D76"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795714C6"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w:t>
            </w:r>
          </w:p>
        </w:tc>
        <w:tc>
          <w:tcPr>
            <w:tcW w:w="2070" w:type="dxa"/>
            <w:vAlign w:val="center"/>
          </w:tcPr>
          <w:p w14:paraId="1CC4F920" w14:textId="77777777" w:rsidR="00F6265C" w:rsidRPr="008843CA" w:rsidRDefault="00F6265C" w:rsidP="00F6265C">
            <w:pPr>
              <w:spacing w:after="160" w:line="259" w:lineRule="auto"/>
              <w:jc w:val="center"/>
              <w:rPr>
                <w:rFonts w:ascii="Arial" w:eastAsia="Calibri" w:hAnsi="Arial" w:cs="Arial"/>
                <w:color w:val="000000"/>
                <w:sz w:val="22"/>
                <w:szCs w:val="22"/>
              </w:rPr>
            </w:pPr>
            <w:r w:rsidRPr="008843CA">
              <w:rPr>
                <w:rFonts w:ascii="Arial" w:eastAsia="Calibri" w:hAnsi="Arial" w:cs="Arial"/>
                <w:color w:val="000000"/>
                <w:sz w:val="22"/>
                <w:szCs w:val="22"/>
              </w:rPr>
              <w:t>Wilkins</w:t>
            </w:r>
          </w:p>
        </w:tc>
        <w:tc>
          <w:tcPr>
            <w:tcW w:w="1080" w:type="dxa"/>
            <w:vAlign w:val="center"/>
          </w:tcPr>
          <w:p w14:paraId="4B960A9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375</w:t>
            </w:r>
          </w:p>
        </w:tc>
        <w:tc>
          <w:tcPr>
            <w:tcW w:w="1170" w:type="dxa"/>
            <w:vAlign w:val="center"/>
          </w:tcPr>
          <w:p w14:paraId="5620B452"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L23689</w:t>
            </w:r>
          </w:p>
          <w:p w14:paraId="3FB27E7D" w14:textId="77777777" w:rsidR="00F6265C" w:rsidRPr="008843CA" w:rsidRDefault="00F6265C" w:rsidP="00F6265C">
            <w:pPr>
              <w:spacing w:line="240" w:lineRule="exact"/>
              <w:rPr>
                <w:rFonts w:ascii="Arial" w:hAnsi="Arial" w:cs="Arial"/>
                <w:bCs/>
                <w:sz w:val="22"/>
                <w:szCs w:val="22"/>
              </w:rPr>
            </w:pPr>
          </w:p>
        </w:tc>
        <w:tc>
          <w:tcPr>
            <w:tcW w:w="1440" w:type="dxa"/>
            <w:vAlign w:val="center"/>
          </w:tcPr>
          <w:p w14:paraId="3DAB4CF0"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hAnsi="Arial" w:cs="Arial"/>
                <w:bCs/>
                <w:sz w:val="22"/>
                <w:szCs w:val="22"/>
              </w:rPr>
              <w:t>Basment</w:t>
            </w:r>
            <w:proofErr w:type="spellEnd"/>
          </w:p>
        </w:tc>
        <w:tc>
          <w:tcPr>
            <w:tcW w:w="2880" w:type="dxa"/>
            <w:vMerge/>
          </w:tcPr>
          <w:p w14:paraId="6FB3709F"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77F0B76C" w14:textId="77777777" w:rsidTr="00372ED9">
        <w:trPr>
          <w:trHeight w:val="533"/>
        </w:trPr>
        <w:tc>
          <w:tcPr>
            <w:tcW w:w="892" w:type="dxa"/>
          </w:tcPr>
          <w:p w14:paraId="29A02D46"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008</w:t>
            </w:r>
          </w:p>
        </w:tc>
        <w:tc>
          <w:tcPr>
            <w:tcW w:w="720" w:type="dxa"/>
            <w:vAlign w:val="center"/>
          </w:tcPr>
          <w:p w14:paraId="00F59E3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69C357E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2070" w:type="dxa"/>
            <w:vAlign w:val="center"/>
          </w:tcPr>
          <w:p w14:paraId="06103468"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p w14:paraId="36B71F8C"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2A42065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975</w:t>
            </w:r>
          </w:p>
        </w:tc>
        <w:tc>
          <w:tcPr>
            <w:tcW w:w="1170" w:type="dxa"/>
            <w:vAlign w:val="center"/>
          </w:tcPr>
          <w:p w14:paraId="41F91DB4"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633775</w:t>
            </w:r>
          </w:p>
          <w:p w14:paraId="0CF558C9" w14:textId="77777777" w:rsidR="00F6265C" w:rsidRPr="008843CA" w:rsidRDefault="00F6265C" w:rsidP="00F6265C">
            <w:pPr>
              <w:spacing w:line="240" w:lineRule="exact"/>
              <w:rPr>
                <w:rFonts w:ascii="Arial" w:hAnsi="Arial" w:cs="Arial"/>
                <w:bCs/>
                <w:sz w:val="22"/>
                <w:szCs w:val="22"/>
              </w:rPr>
            </w:pPr>
          </w:p>
        </w:tc>
        <w:tc>
          <w:tcPr>
            <w:tcW w:w="1440" w:type="dxa"/>
            <w:vAlign w:val="center"/>
          </w:tcPr>
          <w:p w14:paraId="3B5BDB0E"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hAnsi="Arial" w:cs="Arial"/>
                <w:bCs/>
                <w:sz w:val="22"/>
                <w:szCs w:val="22"/>
              </w:rPr>
              <w:t>Basment</w:t>
            </w:r>
            <w:proofErr w:type="spellEnd"/>
          </w:p>
        </w:tc>
        <w:tc>
          <w:tcPr>
            <w:tcW w:w="2880" w:type="dxa"/>
            <w:vMerge/>
          </w:tcPr>
          <w:p w14:paraId="4DEF7F3A"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8C31FB8" w14:textId="77777777" w:rsidTr="00372ED9">
        <w:trPr>
          <w:trHeight w:val="533"/>
        </w:trPr>
        <w:tc>
          <w:tcPr>
            <w:tcW w:w="892" w:type="dxa"/>
          </w:tcPr>
          <w:p w14:paraId="68B9A4E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008</w:t>
            </w:r>
          </w:p>
        </w:tc>
        <w:tc>
          <w:tcPr>
            <w:tcW w:w="720" w:type="dxa"/>
            <w:vAlign w:val="center"/>
          </w:tcPr>
          <w:p w14:paraId="34F7A60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1BA852C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2”</w:t>
            </w:r>
          </w:p>
        </w:tc>
        <w:tc>
          <w:tcPr>
            <w:tcW w:w="2070" w:type="dxa"/>
            <w:vAlign w:val="center"/>
          </w:tcPr>
          <w:p w14:paraId="237C4AA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p w14:paraId="72499308"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0B9A7EF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975XL2</w:t>
            </w:r>
          </w:p>
          <w:p w14:paraId="410664BC" w14:textId="77777777" w:rsidR="00F6265C" w:rsidRPr="008843CA" w:rsidRDefault="00F6265C" w:rsidP="00F6265C">
            <w:pPr>
              <w:spacing w:line="240" w:lineRule="exact"/>
              <w:jc w:val="center"/>
              <w:rPr>
                <w:rFonts w:ascii="Arial" w:hAnsi="Arial" w:cs="Arial"/>
                <w:bCs/>
                <w:sz w:val="22"/>
                <w:szCs w:val="22"/>
              </w:rPr>
            </w:pPr>
          </w:p>
        </w:tc>
        <w:tc>
          <w:tcPr>
            <w:tcW w:w="1170" w:type="dxa"/>
            <w:vAlign w:val="center"/>
          </w:tcPr>
          <w:p w14:paraId="2D535C4F"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4612478</w:t>
            </w:r>
          </w:p>
          <w:p w14:paraId="72091EA2" w14:textId="77777777" w:rsidR="00F6265C" w:rsidRPr="008843CA" w:rsidRDefault="00F6265C" w:rsidP="00F6265C">
            <w:pPr>
              <w:spacing w:line="240" w:lineRule="exact"/>
              <w:rPr>
                <w:rFonts w:ascii="Arial" w:hAnsi="Arial" w:cs="Arial"/>
                <w:bCs/>
                <w:sz w:val="22"/>
                <w:szCs w:val="22"/>
              </w:rPr>
            </w:pPr>
          </w:p>
        </w:tc>
        <w:tc>
          <w:tcPr>
            <w:tcW w:w="1440" w:type="dxa"/>
            <w:vAlign w:val="center"/>
          </w:tcPr>
          <w:p w14:paraId="62E9282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Alleyway</w:t>
            </w:r>
          </w:p>
        </w:tc>
        <w:tc>
          <w:tcPr>
            <w:tcW w:w="2880" w:type="dxa"/>
            <w:vMerge/>
          </w:tcPr>
          <w:p w14:paraId="25B76C51" w14:textId="77777777" w:rsidR="00F6265C" w:rsidRPr="008843CA" w:rsidRDefault="00F6265C" w:rsidP="00F6265C">
            <w:pPr>
              <w:spacing w:line="240" w:lineRule="exact"/>
              <w:jc w:val="center"/>
              <w:rPr>
                <w:rFonts w:ascii="Arial" w:hAnsi="Arial" w:cs="Arial"/>
                <w:b/>
                <w:sz w:val="22"/>
                <w:szCs w:val="22"/>
              </w:rPr>
            </w:pPr>
          </w:p>
        </w:tc>
      </w:tr>
      <w:bookmarkEnd w:id="56"/>
    </w:tbl>
    <w:p w14:paraId="40A4837A" w14:textId="77777777" w:rsidR="00F6265C" w:rsidRPr="008843CA" w:rsidRDefault="00F6265C" w:rsidP="00F6265C">
      <w:pPr>
        <w:rPr>
          <w:rFonts w:ascii="Arial" w:hAnsi="Arial" w:cs="Arial"/>
          <w:sz w:val="22"/>
          <w:szCs w:val="22"/>
        </w:rPr>
      </w:pPr>
    </w:p>
    <w:p w14:paraId="0254AA8D" w14:textId="77777777" w:rsidR="00F6265C" w:rsidRPr="008843CA" w:rsidRDefault="00F6265C">
      <w:pPr>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r w:rsidRPr="008843CA">
        <w:rPr>
          <w:rFonts w:ascii="Arial" w:hAnsi="Arial" w:cs="Arial"/>
          <w:b/>
          <w:bCs/>
          <w:sz w:val="22"/>
          <w:szCs w:val="22"/>
        </w:rPr>
        <w:t>Bateson Building (011)</w:t>
      </w:r>
    </w:p>
    <w:p w14:paraId="051FA4CA" w14:textId="77777777" w:rsidR="00F6265C" w:rsidRPr="008843CA" w:rsidRDefault="00F6265C" w:rsidP="00F6265C">
      <w:pPr>
        <w:rPr>
          <w:rFonts w:ascii="Arial" w:hAnsi="Arial" w:cs="Arial"/>
          <w:sz w:val="22"/>
          <w:szCs w:val="22"/>
        </w:rPr>
      </w:pPr>
    </w:p>
    <w:tbl>
      <w:tblPr>
        <w:tblpPr w:leftFromText="180" w:rightFromText="180" w:vertAnchor="text" w:horzAnchor="margin" w:tblpXSpec="center" w:tblpY="7"/>
        <w:tblW w:w="110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080"/>
        <w:gridCol w:w="1080"/>
        <w:gridCol w:w="1620"/>
        <w:gridCol w:w="2880"/>
      </w:tblGrid>
      <w:tr w:rsidR="00F6265C" w:rsidRPr="008843CA" w14:paraId="7A2D5D40" w14:textId="77777777" w:rsidTr="00372ED9">
        <w:tc>
          <w:tcPr>
            <w:tcW w:w="892" w:type="dxa"/>
          </w:tcPr>
          <w:p w14:paraId="2A018A64"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1826E0DC"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20" w:type="dxa"/>
            <w:shd w:val="clear" w:color="auto" w:fill="D9D9D9"/>
            <w:vAlign w:val="center"/>
          </w:tcPr>
          <w:p w14:paraId="268D078A"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0B671064"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080" w:type="dxa"/>
            <w:shd w:val="clear" w:color="auto" w:fill="D9D9D9"/>
            <w:vAlign w:val="center"/>
          </w:tcPr>
          <w:p w14:paraId="0BEC8098"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080" w:type="dxa"/>
            <w:shd w:val="clear" w:color="auto" w:fill="D9D9D9"/>
            <w:vAlign w:val="center"/>
          </w:tcPr>
          <w:p w14:paraId="0B0E0227"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620" w:type="dxa"/>
            <w:shd w:val="clear" w:color="auto" w:fill="D9D9D9"/>
          </w:tcPr>
          <w:p w14:paraId="33755378"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880" w:type="dxa"/>
            <w:shd w:val="clear" w:color="auto" w:fill="D9D9D9"/>
          </w:tcPr>
          <w:p w14:paraId="370FF4C1"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10BB748F" w14:textId="77777777" w:rsidTr="00372ED9">
        <w:trPr>
          <w:trHeight w:val="533"/>
        </w:trPr>
        <w:tc>
          <w:tcPr>
            <w:tcW w:w="892" w:type="dxa"/>
          </w:tcPr>
          <w:p w14:paraId="395F4D3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011</w:t>
            </w:r>
          </w:p>
        </w:tc>
        <w:tc>
          <w:tcPr>
            <w:tcW w:w="720" w:type="dxa"/>
            <w:vAlign w:val="center"/>
          </w:tcPr>
          <w:p w14:paraId="1821553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51CE5DCB"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w:t>
            </w:r>
          </w:p>
        </w:tc>
        <w:tc>
          <w:tcPr>
            <w:tcW w:w="2070" w:type="dxa"/>
            <w:vAlign w:val="center"/>
          </w:tcPr>
          <w:p w14:paraId="74F10D89"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p w14:paraId="5EA123F9"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66EDF42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375A</w:t>
            </w:r>
          </w:p>
        </w:tc>
        <w:tc>
          <w:tcPr>
            <w:tcW w:w="1080" w:type="dxa"/>
            <w:vAlign w:val="center"/>
          </w:tcPr>
          <w:p w14:paraId="51BD51B1"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X62446</w:t>
            </w:r>
          </w:p>
          <w:p w14:paraId="66F3C9FE" w14:textId="77777777" w:rsidR="00F6265C" w:rsidRPr="008843CA" w:rsidRDefault="00F6265C" w:rsidP="00F6265C">
            <w:pPr>
              <w:spacing w:line="240" w:lineRule="exact"/>
              <w:rPr>
                <w:rFonts w:ascii="Arial" w:hAnsi="Arial" w:cs="Arial"/>
                <w:bCs/>
                <w:sz w:val="22"/>
                <w:szCs w:val="22"/>
              </w:rPr>
            </w:pPr>
          </w:p>
        </w:tc>
        <w:tc>
          <w:tcPr>
            <w:tcW w:w="1620" w:type="dxa"/>
            <w:vAlign w:val="center"/>
          </w:tcPr>
          <w:p w14:paraId="3198F52F"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 xml:space="preserve">Outside/West </w:t>
            </w:r>
            <w:proofErr w:type="spellStart"/>
            <w:r w:rsidRPr="008843CA">
              <w:rPr>
                <w:rFonts w:ascii="Arial" w:hAnsi="Arial" w:cs="Arial"/>
                <w:bCs/>
                <w:sz w:val="22"/>
                <w:szCs w:val="22"/>
              </w:rPr>
              <w:t>Bld</w:t>
            </w:r>
            <w:proofErr w:type="spellEnd"/>
          </w:p>
          <w:p w14:paraId="5402D2BB" w14:textId="77777777" w:rsidR="00F6265C" w:rsidRPr="008843CA" w:rsidRDefault="00F6265C" w:rsidP="00F6265C">
            <w:pPr>
              <w:spacing w:line="240" w:lineRule="exact"/>
              <w:rPr>
                <w:rFonts w:ascii="Arial" w:hAnsi="Arial" w:cs="Arial"/>
                <w:bCs/>
                <w:sz w:val="22"/>
                <w:szCs w:val="22"/>
              </w:rPr>
            </w:pPr>
          </w:p>
        </w:tc>
        <w:tc>
          <w:tcPr>
            <w:tcW w:w="2880" w:type="dxa"/>
            <w:vMerge w:val="restart"/>
          </w:tcPr>
          <w:p w14:paraId="261F11D8" w14:textId="77777777" w:rsidR="00320BCA" w:rsidRDefault="00320BCA" w:rsidP="00320BCA">
            <w:pPr>
              <w:ind w:right="540"/>
              <w:jc w:val="center"/>
              <w:textAlignment w:val="baseline"/>
              <w:rPr>
                <w:rFonts w:ascii="Arial" w:hAnsi="Arial" w:cs="Arial"/>
                <w:color w:val="E36C0A" w:themeColor="accent6" w:themeShade="BF"/>
                <w:sz w:val="22"/>
                <w:szCs w:val="22"/>
              </w:rPr>
            </w:pPr>
          </w:p>
          <w:p w14:paraId="39328E23" w14:textId="77777777" w:rsidR="00320BCA" w:rsidRDefault="00320BCA" w:rsidP="00320BCA">
            <w:pPr>
              <w:ind w:right="540"/>
              <w:jc w:val="center"/>
              <w:textAlignment w:val="baseline"/>
              <w:rPr>
                <w:rFonts w:ascii="Arial" w:hAnsi="Arial" w:cs="Arial"/>
                <w:color w:val="E36C0A" w:themeColor="accent6" w:themeShade="BF"/>
                <w:sz w:val="22"/>
                <w:szCs w:val="22"/>
              </w:rPr>
            </w:pPr>
          </w:p>
          <w:p w14:paraId="549AAB5E" w14:textId="10FC46BD" w:rsidR="00320BCA" w:rsidRPr="00320BCA" w:rsidRDefault="00320BCA" w:rsidP="00320BCA">
            <w:pPr>
              <w:ind w:right="540"/>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p w14:paraId="0DABBE98"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3A56AA70" w14:textId="77777777" w:rsidTr="00372ED9">
        <w:trPr>
          <w:trHeight w:val="533"/>
        </w:trPr>
        <w:tc>
          <w:tcPr>
            <w:tcW w:w="892" w:type="dxa"/>
          </w:tcPr>
          <w:p w14:paraId="0273534A"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011</w:t>
            </w:r>
          </w:p>
        </w:tc>
        <w:tc>
          <w:tcPr>
            <w:tcW w:w="720" w:type="dxa"/>
            <w:vAlign w:val="center"/>
          </w:tcPr>
          <w:p w14:paraId="1D4F0059"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7ACD0E3A"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6”</w:t>
            </w:r>
          </w:p>
        </w:tc>
        <w:tc>
          <w:tcPr>
            <w:tcW w:w="2070" w:type="dxa"/>
            <w:vAlign w:val="center"/>
          </w:tcPr>
          <w:p w14:paraId="27A7CB3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p w14:paraId="6B2CF33F"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367C9D0A"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350A</w:t>
            </w:r>
          </w:p>
        </w:tc>
        <w:tc>
          <w:tcPr>
            <w:tcW w:w="1080" w:type="dxa"/>
            <w:vAlign w:val="center"/>
          </w:tcPr>
          <w:p w14:paraId="65A16ADD"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M65697</w:t>
            </w:r>
          </w:p>
          <w:p w14:paraId="7C8D7F24" w14:textId="77777777" w:rsidR="00F6265C" w:rsidRPr="008843CA" w:rsidRDefault="00F6265C" w:rsidP="00F6265C">
            <w:pPr>
              <w:spacing w:line="240" w:lineRule="exact"/>
              <w:rPr>
                <w:rFonts w:ascii="Arial" w:hAnsi="Arial" w:cs="Arial"/>
                <w:bCs/>
                <w:sz w:val="22"/>
                <w:szCs w:val="22"/>
              </w:rPr>
            </w:pPr>
          </w:p>
        </w:tc>
        <w:tc>
          <w:tcPr>
            <w:tcW w:w="1620" w:type="dxa"/>
            <w:vAlign w:val="center"/>
          </w:tcPr>
          <w:p w14:paraId="5B5386A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 xml:space="preserve">Outside/West </w:t>
            </w:r>
            <w:proofErr w:type="spellStart"/>
            <w:r w:rsidRPr="008843CA">
              <w:rPr>
                <w:rFonts w:ascii="Arial" w:hAnsi="Arial" w:cs="Arial"/>
                <w:bCs/>
                <w:sz w:val="22"/>
                <w:szCs w:val="22"/>
              </w:rPr>
              <w:t>Bld</w:t>
            </w:r>
            <w:proofErr w:type="spellEnd"/>
          </w:p>
          <w:p w14:paraId="2E60C6C0" w14:textId="77777777" w:rsidR="00F6265C" w:rsidRPr="008843CA" w:rsidRDefault="00F6265C" w:rsidP="00F6265C">
            <w:pPr>
              <w:spacing w:line="240" w:lineRule="exact"/>
              <w:jc w:val="center"/>
              <w:rPr>
                <w:rFonts w:ascii="Arial" w:hAnsi="Arial" w:cs="Arial"/>
                <w:bCs/>
                <w:sz w:val="22"/>
                <w:szCs w:val="22"/>
              </w:rPr>
            </w:pPr>
          </w:p>
        </w:tc>
        <w:tc>
          <w:tcPr>
            <w:tcW w:w="2880" w:type="dxa"/>
            <w:vMerge/>
          </w:tcPr>
          <w:p w14:paraId="51B57BAE" w14:textId="77777777" w:rsidR="00F6265C" w:rsidRPr="008843CA" w:rsidRDefault="00F6265C" w:rsidP="00F6265C">
            <w:pPr>
              <w:spacing w:line="240" w:lineRule="exact"/>
              <w:jc w:val="center"/>
              <w:rPr>
                <w:rFonts w:ascii="Arial" w:hAnsi="Arial" w:cs="Arial"/>
                <w:b/>
                <w:sz w:val="22"/>
                <w:szCs w:val="22"/>
              </w:rPr>
            </w:pPr>
          </w:p>
        </w:tc>
      </w:tr>
    </w:tbl>
    <w:p w14:paraId="29D55791" w14:textId="77777777" w:rsidR="00F6265C" w:rsidRPr="008843CA" w:rsidRDefault="00F6265C" w:rsidP="00F6265C">
      <w:pPr>
        <w:rPr>
          <w:rFonts w:ascii="Arial" w:hAnsi="Arial" w:cs="Arial"/>
          <w:sz w:val="22"/>
          <w:szCs w:val="22"/>
        </w:rPr>
      </w:pPr>
    </w:p>
    <w:p w14:paraId="788D1716" w14:textId="77777777" w:rsidR="00F6265C" w:rsidRPr="008843CA" w:rsidRDefault="00F6265C">
      <w:pPr>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r w:rsidRPr="008843CA">
        <w:rPr>
          <w:rFonts w:ascii="Arial" w:hAnsi="Arial" w:cs="Arial"/>
          <w:b/>
          <w:bCs/>
          <w:sz w:val="22"/>
          <w:szCs w:val="22"/>
        </w:rPr>
        <w:t>Bonderson Building (016)</w:t>
      </w:r>
    </w:p>
    <w:p w14:paraId="57BB96C9" w14:textId="77777777" w:rsidR="00F6265C" w:rsidRPr="008843CA" w:rsidRDefault="00F6265C" w:rsidP="00F6265C">
      <w:pPr>
        <w:rPr>
          <w:rFonts w:ascii="Arial" w:hAnsi="Arial" w:cs="Arial"/>
          <w:sz w:val="22"/>
          <w:szCs w:val="22"/>
        </w:rPr>
      </w:pPr>
    </w:p>
    <w:tbl>
      <w:tblPr>
        <w:tblpPr w:leftFromText="180" w:rightFromText="180" w:vertAnchor="text" w:horzAnchor="margin" w:tblpXSpec="center" w:tblpY="7"/>
        <w:tblW w:w="11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080"/>
        <w:gridCol w:w="1170"/>
        <w:gridCol w:w="1530"/>
        <w:gridCol w:w="3060"/>
      </w:tblGrid>
      <w:tr w:rsidR="00F6265C" w:rsidRPr="008843CA" w14:paraId="73122FFF" w14:textId="77777777" w:rsidTr="00372ED9">
        <w:tc>
          <w:tcPr>
            <w:tcW w:w="892" w:type="dxa"/>
          </w:tcPr>
          <w:p w14:paraId="52947728"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24AC2714"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20" w:type="dxa"/>
            <w:shd w:val="clear" w:color="auto" w:fill="D9D9D9"/>
            <w:vAlign w:val="center"/>
          </w:tcPr>
          <w:p w14:paraId="7B63F32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4474AEB5"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080" w:type="dxa"/>
            <w:shd w:val="clear" w:color="auto" w:fill="D9D9D9"/>
            <w:vAlign w:val="center"/>
          </w:tcPr>
          <w:p w14:paraId="4B5F39C8"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170" w:type="dxa"/>
            <w:shd w:val="clear" w:color="auto" w:fill="D9D9D9"/>
            <w:vAlign w:val="center"/>
          </w:tcPr>
          <w:p w14:paraId="1F389A4E"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530" w:type="dxa"/>
            <w:shd w:val="clear" w:color="auto" w:fill="D9D9D9"/>
          </w:tcPr>
          <w:p w14:paraId="470A8525" w14:textId="77777777" w:rsidR="00F6265C" w:rsidRPr="008843CA" w:rsidRDefault="00F6265C" w:rsidP="004222A3">
            <w:pPr>
              <w:spacing w:line="240" w:lineRule="exact"/>
              <w:rPr>
                <w:rFonts w:ascii="Arial" w:hAnsi="Arial" w:cs="Arial"/>
                <w:color w:val="0070C0"/>
                <w:sz w:val="22"/>
                <w:szCs w:val="22"/>
              </w:rPr>
            </w:pPr>
            <w:r w:rsidRPr="008843CA">
              <w:rPr>
                <w:rFonts w:ascii="Arial" w:hAnsi="Arial" w:cs="Arial"/>
                <w:color w:val="000000"/>
                <w:sz w:val="22"/>
                <w:szCs w:val="22"/>
              </w:rPr>
              <w:t>LOCATION</w:t>
            </w:r>
          </w:p>
        </w:tc>
        <w:tc>
          <w:tcPr>
            <w:tcW w:w="3060" w:type="dxa"/>
            <w:shd w:val="clear" w:color="auto" w:fill="D9D9D9"/>
          </w:tcPr>
          <w:p w14:paraId="79A2BBF9"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29A679E7" w14:textId="77777777" w:rsidTr="00372ED9">
        <w:trPr>
          <w:trHeight w:val="533"/>
        </w:trPr>
        <w:tc>
          <w:tcPr>
            <w:tcW w:w="892" w:type="dxa"/>
          </w:tcPr>
          <w:p w14:paraId="1BC8433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016</w:t>
            </w:r>
          </w:p>
        </w:tc>
        <w:tc>
          <w:tcPr>
            <w:tcW w:w="720" w:type="dxa"/>
            <w:vAlign w:val="center"/>
          </w:tcPr>
          <w:p w14:paraId="6CC89A3B"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66D1BB2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 ½”</w:t>
            </w:r>
          </w:p>
        </w:tc>
        <w:tc>
          <w:tcPr>
            <w:tcW w:w="2070" w:type="dxa"/>
            <w:vAlign w:val="center"/>
          </w:tcPr>
          <w:p w14:paraId="17067D0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p w14:paraId="6EF61FB2" w14:textId="77777777" w:rsidR="00F6265C" w:rsidRPr="008843CA" w:rsidRDefault="00F6265C" w:rsidP="00F6265C">
            <w:pPr>
              <w:spacing w:line="240" w:lineRule="exact"/>
              <w:jc w:val="center"/>
              <w:rPr>
                <w:rFonts w:ascii="Arial" w:hAnsi="Arial" w:cs="Arial"/>
                <w:bCs/>
                <w:sz w:val="22"/>
                <w:szCs w:val="22"/>
              </w:rPr>
            </w:pPr>
          </w:p>
        </w:tc>
        <w:tc>
          <w:tcPr>
            <w:tcW w:w="1080" w:type="dxa"/>
            <w:vAlign w:val="center"/>
          </w:tcPr>
          <w:p w14:paraId="732AE06E"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375XL</w:t>
            </w:r>
          </w:p>
        </w:tc>
        <w:tc>
          <w:tcPr>
            <w:tcW w:w="1170" w:type="dxa"/>
            <w:vAlign w:val="center"/>
          </w:tcPr>
          <w:p w14:paraId="4EF0C409"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A444550</w:t>
            </w:r>
          </w:p>
          <w:p w14:paraId="059D72A7" w14:textId="77777777" w:rsidR="00F6265C" w:rsidRPr="008843CA" w:rsidRDefault="00F6265C" w:rsidP="00F6265C">
            <w:pPr>
              <w:spacing w:line="240" w:lineRule="exact"/>
              <w:jc w:val="center"/>
              <w:rPr>
                <w:rFonts w:ascii="Arial" w:hAnsi="Arial" w:cs="Arial"/>
                <w:bCs/>
                <w:sz w:val="22"/>
                <w:szCs w:val="22"/>
              </w:rPr>
            </w:pPr>
          </w:p>
        </w:tc>
        <w:tc>
          <w:tcPr>
            <w:tcW w:w="1530" w:type="dxa"/>
            <w:vAlign w:val="center"/>
          </w:tcPr>
          <w:p w14:paraId="04441AEE"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hAnsi="Arial" w:cs="Arial"/>
                <w:bCs/>
                <w:sz w:val="22"/>
                <w:szCs w:val="22"/>
              </w:rPr>
              <w:t>Mechinical</w:t>
            </w:r>
            <w:proofErr w:type="spellEnd"/>
            <w:r w:rsidRPr="008843CA">
              <w:rPr>
                <w:rFonts w:ascii="Arial" w:hAnsi="Arial" w:cs="Arial"/>
                <w:bCs/>
                <w:sz w:val="22"/>
                <w:szCs w:val="22"/>
              </w:rPr>
              <w:t xml:space="preserve"> Room</w:t>
            </w:r>
          </w:p>
          <w:p w14:paraId="43C9E105" w14:textId="77777777" w:rsidR="00F6265C" w:rsidRPr="008843CA" w:rsidRDefault="00F6265C" w:rsidP="00F6265C">
            <w:pPr>
              <w:spacing w:line="240" w:lineRule="exact"/>
              <w:jc w:val="center"/>
              <w:rPr>
                <w:rFonts w:ascii="Arial" w:hAnsi="Arial" w:cs="Arial"/>
                <w:bCs/>
                <w:sz w:val="22"/>
                <w:szCs w:val="22"/>
              </w:rPr>
            </w:pPr>
          </w:p>
        </w:tc>
        <w:tc>
          <w:tcPr>
            <w:tcW w:w="3060" w:type="dxa"/>
            <w:vMerge w:val="restart"/>
          </w:tcPr>
          <w:p w14:paraId="40AAC61A" w14:textId="77777777" w:rsidR="00320BCA" w:rsidRDefault="00320BCA" w:rsidP="00320BCA">
            <w:pPr>
              <w:ind w:right="540"/>
              <w:jc w:val="center"/>
              <w:textAlignment w:val="baseline"/>
              <w:rPr>
                <w:rFonts w:ascii="Arial" w:hAnsi="Arial" w:cs="Arial"/>
                <w:color w:val="E36C0A" w:themeColor="accent6" w:themeShade="BF"/>
                <w:sz w:val="22"/>
                <w:szCs w:val="22"/>
              </w:rPr>
            </w:pPr>
          </w:p>
          <w:p w14:paraId="7E9FD426" w14:textId="77777777" w:rsidR="00320BCA" w:rsidRDefault="00320BCA" w:rsidP="00320BCA">
            <w:pPr>
              <w:ind w:right="540"/>
              <w:jc w:val="center"/>
              <w:textAlignment w:val="baseline"/>
              <w:rPr>
                <w:rFonts w:ascii="Arial" w:hAnsi="Arial" w:cs="Arial"/>
                <w:color w:val="E36C0A" w:themeColor="accent6" w:themeShade="BF"/>
                <w:sz w:val="22"/>
                <w:szCs w:val="22"/>
              </w:rPr>
            </w:pPr>
          </w:p>
          <w:p w14:paraId="7CCBA2FE" w14:textId="727E9ED2" w:rsidR="00320BCA" w:rsidRPr="00320BCA" w:rsidRDefault="00320BCA" w:rsidP="00320BCA">
            <w:pPr>
              <w:ind w:right="540"/>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p w14:paraId="080071C5" w14:textId="68A42927" w:rsidR="00F6265C" w:rsidRPr="008843CA" w:rsidRDefault="00F6265C" w:rsidP="00F6265C">
            <w:pPr>
              <w:ind w:right="540"/>
              <w:jc w:val="center"/>
              <w:textAlignment w:val="baseline"/>
              <w:rPr>
                <w:rFonts w:ascii="Arial" w:hAnsi="Arial" w:cs="Arial"/>
                <w:sz w:val="22"/>
                <w:szCs w:val="22"/>
              </w:rPr>
            </w:pPr>
            <w:r w:rsidRPr="008843CA">
              <w:rPr>
                <w:rFonts w:ascii="Arial" w:hAnsi="Arial" w:cs="Arial"/>
                <w:sz w:val="22"/>
                <w:szCs w:val="22"/>
              </w:rPr>
              <w:t> </w:t>
            </w:r>
          </w:p>
          <w:p w14:paraId="14194CDD"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42E37268" w14:textId="77777777" w:rsidTr="00372ED9">
        <w:trPr>
          <w:trHeight w:val="533"/>
        </w:trPr>
        <w:tc>
          <w:tcPr>
            <w:tcW w:w="892" w:type="dxa"/>
          </w:tcPr>
          <w:p w14:paraId="729F4E8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016</w:t>
            </w:r>
          </w:p>
        </w:tc>
        <w:tc>
          <w:tcPr>
            <w:tcW w:w="720" w:type="dxa"/>
            <w:vAlign w:val="center"/>
          </w:tcPr>
          <w:p w14:paraId="6495B44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5E31795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 ½”</w:t>
            </w:r>
          </w:p>
        </w:tc>
        <w:tc>
          <w:tcPr>
            <w:tcW w:w="2070" w:type="dxa"/>
            <w:vAlign w:val="center"/>
          </w:tcPr>
          <w:p w14:paraId="2B08898C"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Wilkins</w:t>
            </w:r>
          </w:p>
          <w:p w14:paraId="01918745" w14:textId="77777777" w:rsidR="00F6265C" w:rsidRPr="008843CA" w:rsidRDefault="00F6265C" w:rsidP="00F6265C">
            <w:pPr>
              <w:spacing w:line="240" w:lineRule="exact"/>
              <w:jc w:val="center"/>
              <w:rPr>
                <w:rFonts w:ascii="Arial" w:eastAsia="Calibri" w:hAnsi="Arial" w:cs="Arial"/>
                <w:sz w:val="22"/>
                <w:szCs w:val="22"/>
              </w:rPr>
            </w:pPr>
          </w:p>
        </w:tc>
        <w:tc>
          <w:tcPr>
            <w:tcW w:w="1080" w:type="dxa"/>
            <w:vAlign w:val="center"/>
          </w:tcPr>
          <w:p w14:paraId="46FF1983"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975XL</w:t>
            </w:r>
          </w:p>
        </w:tc>
        <w:tc>
          <w:tcPr>
            <w:tcW w:w="1170" w:type="dxa"/>
            <w:vAlign w:val="center"/>
          </w:tcPr>
          <w:p w14:paraId="4382A051"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659326</w:t>
            </w:r>
          </w:p>
          <w:p w14:paraId="054D0DAF" w14:textId="77777777" w:rsidR="00F6265C" w:rsidRPr="008843CA" w:rsidRDefault="00F6265C" w:rsidP="00F6265C">
            <w:pPr>
              <w:spacing w:line="240" w:lineRule="exact"/>
              <w:jc w:val="center"/>
              <w:rPr>
                <w:rFonts w:ascii="Arial" w:eastAsia="Calibri" w:hAnsi="Arial" w:cs="Arial"/>
                <w:sz w:val="22"/>
                <w:szCs w:val="22"/>
              </w:rPr>
            </w:pPr>
          </w:p>
        </w:tc>
        <w:tc>
          <w:tcPr>
            <w:tcW w:w="1530" w:type="dxa"/>
            <w:vAlign w:val="center"/>
          </w:tcPr>
          <w:p w14:paraId="7812A646"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 xml:space="preserve">N, </w:t>
            </w:r>
            <w:proofErr w:type="spellStart"/>
            <w:r w:rsidRPr="008843CA">
              <w:rPr>
                <w:rFonts w:ascii="Arial" w:eastAsia="Calibri" w:hAnsi="Arial" w:cs="Arial"/>
                <w:sz w:val="22"/>
                <w:szCs w:val="22"/>
              </w:rPr>
              <w:t>Mechinical</w:t>
            </w:r>
            <w:proofErr w:type="spellEnd"/>
            <w:r w:rsidRPr="008843CA">
              <w:rPr>
                <w:rFonts w:ascii="Arial" w:eastAsia="Calibri" w:hAnsi="Arial" w:cs="Arial"/>
                <w:sz w:val="22"/>
                <w:szCs w:val="22"/>
              </w:rPr>
              <w:t xml:space="preserve"> Rm</w:t>
            </w:r>
          </w:p>
          <w:p w14:paraId="7E81B201" w14:textId="77777777" w:rsidR="00F6265C" w:rsidRPr="008843CA" w:rsidRDefault="00F6265C" w:rsidP="00F6265C">
            <w:pPr>
              <w:spacing w:line="240" w:lineRule="exact"/>
              <w:jc w:val="center"/>
              <w:rPr>
                <w:rFonts w:ascii="Arial" w:eastAsia="Calibri" w:hAnsi="Arial" w:cs="Arial"/>
                <w:sz w:val="22"/>
                <w:szCs w:val="22"/>
              </w:rPr>
            </w:pPr>
          </w:p>
        </w:tc>
        <w:tc>
          <w:tcPr>
            <w:tcW w:w="3060" w:type="dxa"/>
            <w:vMerge/>
          </w:tcPr>
          <w:p w14:paraId="5096C3D4" w14:textId="77777777" w:rsidR="00F6265C" w:rsidRPr="008843CA" w:rsidRDefault="00F6265C" w:rsidP="00F6265C">
            <w:pPr>
              <w:spacing w:line="240" w:lineRule="exact"/>
              <w:jc w:val="center"/>
              <w:rPr>
                <w:rFonts w:ascii="Arial" w:hAnsi="Arial" w:cs="Arial"/>
                <w:b/>
                <w:sz w:val="22"/>
                <w:szCs w:val="22"/>
              </w:rPr>
            </w:pPr>
          </w:p>
        </w:tc>
      </w:tr>
    </w:tbl>
    <w:p w14:paraId="22C0C194" w14:textId="77777777" w:rsidR="00426D27" w:rsidRDefault="00426D27"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72A3C3C6"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04EF1E62"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4FD1B1A0"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662DD6D4"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41F9FEC7"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3202B138" w14:textId="77777777" w:rsidR="00372ED9"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3BFB292F" w14:textId="77777777" w:rsidR="00372ED9" w:rsidRPr="008843CA" w:rsidRDefault="00372ED9" w:rsidP="00426D27">
      <w:pPr>
        <w:tabs>
          <w:tab w:val="left" w:pos="540"/>
          <w:tab w:val="left" w:pos="1080"/>
          <w:tab w:val="left" w:pos="1620"/>
          <w:tab w:val="left" w:pos="2160"/>
          <w:tab w:val="left" w:pos="2700"/>
        </w:tabs>
        <w:spacing w:after="160" w:line="259" w:lineRule="auto"/>
        <w:ind w:left="450"/>
        <w:contextualSpacing/>
        <w:rPr>
          <w:rFonts w:ascii="Arial" w:hAnsi="Arial" w:cs="Arial"/>
          <w:b/>
          <w:bCs/>
          <w:sz w:val="22"/>
          <w:szCs w:val="22"/>
        </w:rPr>
      </w:pPr>
    </w:p>
    <w:p w14:paraId="2D2CBDDB" w14:textId="50B74AE3" w:rsidR="00F6265C" w:rsidRPr="008843CA" w:rsidRDefault="00F6265C">
      <w:pPr>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r w:rsidRPr="008843CA">
        <w:rPr>
          <w:rFonts w:ascii="Arial" w:hAnsi="Arial" w:cs="Arial"/>
          <w:b/>
          <w:bCs/>
          <w:sz w:val="22"/>
          <w:szCs w:val="22"/>
        </w:rPr>
        <w:lastRenderedPageBreak/>
        <w:t>Twin Towers Building OB8 (039)</w:t>
      </w:r>
    </w:p>
    <w:p w14:paraId="287C378D" w14:textId="77777777" w:rsidR="00F6265C" w:rsidRPr="008843CA" w:rsidRDefault="00F6265C" w:rsidP="00F6265C">
      <w:pPr>
        <w:tabs>
          <w:tab w:val="left" w:pos="540"/>
          <w:tab w:val="left" w:pos="1080"/>
          <w:tab w:val="left" w:pos="1620"/>
          <w:tab w:val="left" w:pos="2160"/>
          <w:tab w:val="left" w:pos="2700"/>
        </w:tabs>
        <w:ind w:left="-360"/>
        <w:contextualSpacing/>
        <w:rPr>
          <w:rFonts w:ascii="Arial" w:hAnsi="Arial" w:cs="Arial"/>
          <w:color w:val="2E74B5"/>
          <w:sz w:val="22"/>
          <w:szCs w:val="22"/>
        </w:rPr>
      </w:pPr>
    </w:p>
    <w:tbl>
      <w:tblPr>
        <w:tblpPr w:leftFromText="180" w:rightFromText="180" w:vertAnchor="text" w:horzAnchor="margin" w:tblpXSpec="center" w:tblpY="7"/>
        <w:tblW w:w="109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530"/>
        <w:gridCol w:w="1440"/>
        <w:gridCol w:w="1350"/>
        <w:gridCol w:w="2250"/>
      </w:tblGrid>
      <w:tr w:rsidR="00F6265C" w:rsidRPr="008843CA" w14:paraId="7A439772" w14:textId="77777777" w:rsidTr="00573610">
        <w:tc>
          <w:tcPr>
            <w:tcW w:w="892" w:type="dxa"/>
          </w:tcPr>
          <w:p w14:paraId="406BF084"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07F6DF0F" w14:textId="77777777" w:rsidR="00F6265C" w:rsidRPr="008843CA" w:rsidRDefault="00F6265C" w:rsidP="00F6265C">
            <w:pPr>
              <w:spacing w:line="240" w:lineRule="exact"/>
              <w:rPr>
                <w:rFonts w:ascii="Arial" w:hAnsi="Arial" w:cs="Arial"/>
                <w:sz w:val="22"/>
                <w:szCs w:val="22"/>
              </w:rPr>
            </w:pPr>
            <w:bookmarkStart w:id="57" w:name="_Hlk217393562"/>
            <w:r w:rsidRPr="008843CA">
              <w:rPr>
                <w:rFonts w:ascii="Arial" w:hAnsi="Arial" w:cs="Arial"/>
                <w:sz w:val="22"/>
                <w:szCs w:val="22"/>
              </w:rPr>
              <w:t>QTY</w:t>
            </w:r>
          </w:p>
        </w:tc>
        <w:tc>
          <w:tcPr>
            <w:tcW w:w="720" w:type="dxa"/>
            <w:shd w:val="clear" w:color="auto" w:fill="D9D9D9"/>
            <w:vAlign w:val="center"/>
          </w:tcPr>
          <w:p w14:paraId="24D7F387"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0BA65AE9"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530" w:type="dxa"/>
            <w:shd w:val="clear" w:color="auto" w:fill="D9D9D9"/>
            <w:vAlign w:val="center"/>
          </w:tcPr>
          <w:p w14:paraId="07FA6075"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440" w:type="dxa"/>
            <w:shd w:val="clear" w:color="auto" w:fill="D9D9D9"/>
            <w:vAlign w:val="center"/>
          </w:tcPr>
          <w:p w14:paraId="2B532ABE"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350" w:type="dxa"/>
            <w:shd w:val="clear" w:color="auto" w:fill="D9D9D9"/>
          </w:tcPr>
          <w:p w14:paraId="309B8461"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250" w:type="dxa"/>
            <w:shd w:val="clear" w:color="auto" w:fill="D9D9D9"/>
          </w:tcPr>
          <w:p w14:paraId="59325068"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5B7F7BD5" w14:textId="77777777" w:rsidTr="00573610">
        <w:trPr>
          <w:trHeight w:val="533"/>
        </w:trPr>
        <w:tc>
          <w:tcPr>
            <w:tcW w:w="892" w:type="dxa"/>
          </w:tcPr>
          <w:p w14:paraId="0E15DF5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039</w:t>
            </w:r>
          </w:p>
        </w:tc>
        <w:tc>
          <w:tcPr>
            <w:tcW w:w="720" w:type="dxa"/>
            <w:vAlign w:val="center"/>
          </w:tcPr>
          <w:p w14:paraId="7824ACF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320B923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2070" w:type="dxa"/>
            <w:vAlign w:val="center"/>
          </w:tcPr>
          <w:p w14:paraId="00F40000"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530" w:type="dxa"/>
            <w:vAlign w:val="center"/>
          </w:tcPr>
          <w:p w14:paraId="2BB0BB32"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#TYPE-DC.1</w:t>
            </w:r>
          </w:p>
        </w:tc>
        <w:tc>
          <w:tcPr>
            <w:tcW w:w="1440" w:type="dxa"/>
            <w:vAlign w:val="center"/>
          </w:tcPr>
          <w:p w14:paraId="360A33AC"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2546281</w:t>
            </w:r>
          </w:p>
        </w:tc>
        <w:tc>
          <w:tcPr>
            <w:tcW w:w="1350" w:type="dxa"/>
            <w:vAlign w:val="center"/>
          </w:tcPr>
          <w:p w14:paraId="406D2FE7"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In Tunnel Chase</w:t>
            </w:r>
          </w:p>
          <w:p w14:paraId="37D38DFB" w14:textId="77777777" w:rsidR="00F6265C" w:rsidRPr="008843CA" w:rsidRDefault="00F6265C" w:rsidP="00F6265C">
            <w:pPr>
              <w:textAlignment w:val="baseline"/>
              <w:rPr>
                <w:rFonts w:ascii="Arial" w:hAnsi="Arial" w:cs="Arial"/>
                <w:sz w:val="22"/>
                <w:szCs w:val="22"/>
              </w:rPr>
            </w:pPr>
            <w:r w:rsidRPr="008843CA">
              <w:rPr>
                <w:rFonts w:ascii="Arial" w:eastAsia="Calibri" w:hAnsi="Arial" w:cs="Arial"/>
                <w:sz w:val="22"/>
                <w:szCs w:val="22"/>
              </w:rPr>
              <w:t>near OB9</w:t>
            </w:r>
          </w:p>
        </w:tc>
        <w:tc>
          <w:tcPr>
            <w:tcW w:w="2250" w:type="dxa"/>
            <w:vMerge w:val="restart"/>
            <w:vAlign w:val="center"/>
          </w:tcPr>
          <w:p w14:paraId="79A922AC" w14:textId="77777777" w:rsidR="00320BCA" w:rsidRPr="00320BCA" w:rsidRDefault="00320BCA" w:rsidP="00320BCA">
            <w:pPr>
              <w:ind w:right="540"/>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p w14:paraId="21231F96" w14:textId="77777777" w:rsidR="00F6265C" w:rsidRPr="008843CA" w:rsidRDefault="00F6265C" w:rsidP="00F6265C">
            <w:pPr>
              <w:spacing w:line="240" w:lineRule="exact"/>
              <w:ind w:right="540"/>
              <w:jc w:val="center"/>
              <w:rPr>
                <w:rFonts w:ascii="Arial" w:hAnsi="Arial" w:cs="Arial"/>
                <w:b/>
                <w:bCs/>
                <w:sz w:val="22"/>
                <w:szCs w:val="22"/>
              </w:rPr>
            </w:pPr>
          </w:p>
        </w:tc>
      </w:tr>
      <w:tr w:rsidR="00F6265C" w:rsidRPr="008843CA" w14:paraId="721212D9" w14:textId="77777777" w:rsidTr="00573610">
        <w:trPr>
          <w:trHeight w:val="533"/>
        </w:trPr>
        <w:tc>
          <w:tcPr>
            <w:tcW w:w="892" w:type="dxa"/>
          </w:tcPr>
          <w:p w14:paraId="44BE790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039</w:t>
            </w:r>
          </w:p>
        </w:tc>
        <w:tc>
          <w:tcPr>
            <w:tcW w:w="720" w:type="dxa"/>
            <w:vAlign w:val="center"/>
          </w:tcPr>
          <w:p w14:paraId="5A3551B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4A8D9DD8"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.75”</w:t>
            </w:r>
          </w:p>
        </w:tc>
        <w:tc>
          <w:tcPr>
            <w:tcW w:w="2070" w:type="dxa"/>
            <w:vAlign w:val="center"/>
          </w:tcPr>
          <w:p w14:paraId="35ED4DA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Watts</w:t>
            </w:r>
          </w:p>
        </w:tc>
        <w:tc>
          <w:tcPr>
            <w:tcW w:w="1530" w:type="dxa"/>
            <w:vAlign w:val="center"/>
          </w:tcPr>
          <w:p w14:paraId="6BC99008"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#0071M1-QT</w:t>
            </w:r>
          </w:p>
        </w:tc>
        <w:tc>
          <w:tcPr>
            <w:tcW w:w="1440" w:type="dxa"/>
            <w:vAlign w:val="center"/>
          </w:tcPr>
          <w:p w14:paraId="2EA766DD"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11663</w:t>
            </w:r>
          </w:p>
        </w:tc>
        <w:tc>
          <w:tcPr>
            <w:tcW w:w="1350" w:type="dxa"/>
            <w:vAlign w:val="center"/>
          </w:tcPr>
          <w:p w14:paraId="6721EBBF"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Parking area near</w:t>
            </w:r>
          </w:p>
          <w:p w14:paraId="1B5DF8D2"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daycare</w:t>
            </w:r>
          </w:p>
        </w:tc>
        <w:tc>
          <w:tcPr>
            <w:tcW w:w="2250" w:type="dxa"/>
            <w:vMerge/>
          </w:tcPr>
          <w:p w14:paraId="7F1F627B"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22D76057" w14:textId="77777777" w:rsidTr="00573610">
        <w:trPr>
          <w:trHeight w:val="533"/>
        </w:trPr>
        <w:tc>
          <w:tcPr>
            <w:tcW w:w="892" w:type="dxa"/>
          </w:tcPr>
          <w:p w14:paraId="3A6A0CF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039</w:t>
            </w:r>
          </w:p>
        </w:tc>
        <w:tc>
          <w:tcPr>
            <w:tcW w:w="720" w:type="dxa"/>
            <w:vAlign w:val="center"/>
          </w:tcPr>
          <w:p w14:paraId="117F21A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553A4AD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2070" w:type="dxa"/>
            <w:vAlign w:val="center"/>
          </w:tcPr>
          <w:p w14:paraId="385732FD"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530" w:type="dxa"/>
            <w:vAlign w:val="center"/>
          </w:tcPr>
          <w:p w14:paraId="044BF5EC"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#975XL</w:t>
            </w:r>
          </w:p>
        </w:tc>
        <w:tc>
          <w:tcPr>
            <w:tcW w:w="1440" w:type="dxa"/>
            <w:vAlign w:val="center"/>
          </w:tcPr>
          <w:p w14:paraId="7126025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2864142</w:t>
            </w:r>
          </w:p>
        </w:tc>
        <w:tc>
          <w:tcPr>
            <w:tcW w:w="1350" w:type="dxa"/>
            <w:vAlign w:val="center"/>
          </w:tcPr>
          <w:p w14:paraId="5A340EB4"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Inside Mechanical</w:t>
            </w:r>
          </w:p>
          <w:p w14:paraId="1A25069B"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Room</w:t>
            </w:r>
          </w:p>
        </w:tc>
        <w:tc>
          <w:tcPr>
            <w:tcW w:w="2250" w:type="dxa"/>
            <w:vMerge/>
          </w:tcPr>
          <w:p w14:paraId="197B1B6A"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15D8BE40" w14:textId="77777777" w:rsidTr="00573610">
        <w:trPr>
          <w:trHeight w:val="533"/>
        </w:trPr>
        <w:tc>
          <w:tcPr>
            <w:tcW w:w="892" w:type="dxa"/>
          </w:tcPr>
          <w:p w14:paraId="3B97B13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039</w:t>
            </w:r>
          </w:p>
        </w:tc>
        <w:tc>
          <w:tcPr>
            <w:tcW w:w="720" w:type="dxa"/>
            <w:vAlign w:val="center"/>
          </w:tcPr>
          <w:p w14:paraId="45773D8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0A7FA7F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6”</w:t>
            </w:r>
          </w:p>
        </w:tc>
        <w:tc>
          <w:tcPr>
            <w:tcW w:w="2070" w:type="dxa"/>
            <w:vAlign w:val="center"/>
          </w:tcPr>
          <w:p w14:paraId="5E5AFB8E"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Aims</w:t>
            </w:r>
          </w:p>
        </w:tc>
        <w:tc>
          <w:tcPr>
            <w:tcW w:w="1530" w:type="dxa"/>
            <w:vAlign w:val="center"/>
          </w:tcPr>
          <w:p w14:paraId="63714E1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#3000SS</w:t>
            </w:r>
          </w:p>
        </w:tc>
        <w:tc>
          <w:tcPr>
            <w:tcW w:w="1440" w:type="dxa"/>
            <w:vAlign w:val="center"/>
          </w:tcPr>
          <w:p w14:paraId="0CCE1B48"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1634000308</w:t>
            </w:r>
          </w:p>
        </w:tc>
        <w:tc>
          <w:tcPr>
            <w:tcW w:w="1350" w:type="dxa"/>
            <w:vAlign w:val="center"/>
          </w:tcPr>
          <w:p w14:paraId="59F958D8"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Parking Area by Daycare</w:t>
            </w:r>
          </w:p>
        </w:tc>
        <w:tc>
          <w:tcPr>
            <w:tcW w:w="2250" w:type="dxa"/>
            <w:vMerge/>
          </w:tcPr>
          <w:p w14:paraId="4DD23F71" w14:textId="77777777" w:rsidR="00F6265C" w:rsidRPr="008843CA" w:rsidRDefault="00F6265C" w:rsidP="00F6265C">
            <w:pPr>
              <w:spacing w:line="240" w:lineRule="exact"/>
              <w:jc w:val="center"/>
              <w:rPr>
                <w:rFonts w:ascii="Arial" w:hAnsi="Arial" w:cs="Arial"/>
                <w:b/>
                <w:sz w:val="22"/>
                <w:szCs w:val="22"/>
              </w:rPr>
            </w:pPr>
          </w:p>
        </w:tc>
      </w:tr>
      <w:bookmarkEnd w:id="57"/>
    </w:tbl>
    <w:p w14:paraId="49CF7D3E" w14:textId="77777777" w:rsidR="00F6265C" w:rsidRPr="008843CA" w:rsidRDefault="00F6265C" w:rsidP="00F6265C">
      <w:pPr>
        <w:tabs>
          <w:tab w:val="left" w:pos="540"/>
          <w:tab w:val="left" w:pos="1080"/>
          <w:tab w:val="left" w:pos="1620"/>
          <w:tab w:val="left" w:pos="2160"/>
          <w:tab w:val="left" w:pos="2700"/>
        </w:tabs>
        <w:ind w:left="-450"/>
        <w:contextualSpacing/>
        <w:rPr>
          <w:rFonts w:ascii="Arial" w:hAnsi="Arial" w:cs="Arial"/>
          <w:sz w:val="22"/>
          <w:szCs w:val="22"/>
          <w:u w:val="single"/>
        </w:rPr>
      </w:pPr>
    </w:p>
    <w:p w14:paraId="38048F29" w14:textId="77777777" w:rsidR="00F6265C" w:rsidRPr="008843CA" w:rsidRDefault="00F6265C">
      <w:pPr>
        <w:numPr>
          <w:ilvl w:val="1"/>
          <w:numId w:val="42"/>
        </w:numPr>
        <w:tabs>
          <w:tab w:val="left" w:pos="990"/>
          <w:tab w:val="left" w:pos="1080"/>
          <w:tab w:val="left" w:pos="1620"/>
          <w:tab w:val="left" w:pos="2160"/>
          <w:tab w:val="left" w:pos="2700"/>
        </w:tabs>
        <w:spacing w:after="160" w:line="259" w:lineRule="auto"/>
        <w:contextualSpacing/>
        <w:rPr>
          <w:rFonts w:ascii="Arial" w:hAnsi="Arial" w:cs="Arial"/>
          <w:b/>
          <w:bCs/>
          <w:sz w:val="22"/>
          <w:szCs w:val="22"/>
        </w:rPr>
      </w:pPr>
      <w:r w:rsidRPr="008843CA">
        <w:rPr>
          <w:rFonts w:ascii="Arial" w:hAnsi="Arial" w:cs="Arial"/>
          <w:b/>
          <w:bCs/>
          <w:sz w:val="22"/>
          <w:szCs w:val="22"/>
        </w:rPr>
        <w:t>Clifford L Allenby Building (041)</w:t>
      </w:r>
    </w:p>
    <w:p w14:paraId="21F4F75B" w14:textId="77777777" w:rsidR="00F6265C" w:rsidRPr="008843CA" w:rsidRDefault="00F6265C" w:rsidP="00F6265C">
      <w:pPr>
        <w:tabs>
          <w:tab w:val="left" w:pos="540"/>
          <w:tab w:val="left" w:pos="1080"/>
          <w:tab w:val="left" w:pos="1620"/>
          <w:tab w:val="left" w:pos="2160"/>
          <w:tab w:val="left" w:pos="2700"/>
        </w:tabs>
        <w:ind w:left="-360"/>
        <w:contextualSpacing/>
        <w:rPr>
          <w:rFonts w:ascii="Arial" w:hAnsi="Arial" w:cs="Arial"/>
          <w:sz w:val="22"/>
          <w:szCs w:val="22"/>
        </w:rPr>
      </w:pPr>
    </w:p>
    <w:tbl>
      <w:tblPr>
        <w:tblpPr w:leftFromText="180" w:rightFromText="180" w:vertAnchor="text" w:horzAnchor="margin" w:tblpXSpec="center" w:tblpY="7"/>
        <w:tblW w:w="107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712"/>
        <w:gridCol w:w="2070"/>
        <w:gridCol w:w="1710"/>
        <w:gridCol w:w="1350"/>
        <w:gridCol w:w="1530"/>
        <w:gridCol w:w="2610"/>
      </w:tblGrid>
      <w:tr w:rsidR="00F6265C" w:rsidRPr="008843CA" w14:paraId="66A0BE92" w14:textId="77777777" w:rsidTr="00372ED9">
        <w:tc>
          <w:tcPr>
            <w:tcW w:w="720" w:type="dxa"/>
            <w:shd w:val="clear" w:color="auto" w:fill="D9D9D9"/>
            <w:vAlign w:val="center"/>
          </w:tcPr>
          <w:p w14:paraId="4DC22145"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12" w:type="dxa"/>
            <w:shd w:val="clear" w:color="auto" w:fill="D9D9D9"/>
            <w:vAlign w:val="center"/>
          </w:tcPr>
          <w:p w14:paraId="2B832B49"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6220537A"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710" w:type="dxa"/>
            <w:shd w:val="clear" w:color="auto" w:fill="D9D9D9"/>
            <w:vAlign w:val="center"/>
          </w:tcPr>
          <w:p w14:paraId="0D2F65DC"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350" w:type="dxa"/>
            <w:shd w:val="clear" w:color="auto" w:fill="D9D9D9"/>
            <w:vAlign w:val="center"/>
          </w:tcPr>
          <w:p w14:paraId="6E636A08"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530" w:type="dxa"/>
            <w:shd w:val="clear" w:color="auto" w:fill="D9D9D9"/>
          </w:tcPr>
          <w:p w14:paraId="76E7AF30"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610" w:type="dxa"/>
            <w:shd w:val="clear" w:color="auto" w:fill="D9D9D9"/>
          </w:tcPr>
          <w:p w14:paraId="3138AF10"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44D61C86" w14:textId="77777777" w:rsidTr="00372ED9">
        <w:trPr>
          <w:trHeight w:val="533"/>
        </w:trPr>
        <w:tc>
          <w:tcPr>
            <w:tcW w:w="720" w:type="dxa"/>
            <w:vAlign w:val="center"/>
          </w:tcPr>
          <w:p w14:paraId="3FBBC50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2181624D"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6”</w:t>
            </w:r>
          </w:p>
        </w:tc>
        <w:tc>
          <w:tcPr>
            <w:tcW w:w="2070" w:type="dxa"/>
          </w:tcPr>
          <w:p w14:paraId="7BA4DA84"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7E600325"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350 ADA</w:t>
            </w:r>
          </w:p>
        </w:tc>
        <w:tc>
          <w:tcPr>
            <w:tcW w:w="1350" w:type="dxa"/>
            <w:vAlign w:val="center"/>
          </w:tcPr>
          <w:p w14:paraId="446592C2"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V 54638</w:t>
            </w:r>
          </w:p>
        </w:tc>
        <w:tc>
          <w:tcPr>
            <w:tcW w:w="1530" w:type="dxa"/>
            <w:vAlign w:val="center"/>
          </w:tcPr>
          <w:p w14:paraId="07BC011C"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Lower Level</w:t>
            </w:r>
          </w:p>
          <w:p w14:paraId="52834079"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Under West Stair</w:t>
            </w:r>
          </w:p>
          <w:p w14:paraId="104D4FBB" w14:textId="77777777" w:rsidR="00F6265C" w:rsidRPr="008843CA" w:rsidRDefault="00F6265C" w:rsidP="00F6265C">
            <w:pPr>
              <w:jc w:val="center"/>
              <w:textAlignment w:val="baseline"/>
              <w:rPr>
                <w:rFonts w:ascii="Arial" w:hAnsi="Arial" w:cs="Arial"/>
                <w:color w:val="0070C0"/>
                <w:sz w:val="22"/>
                <w:szCs w:val="22"/>
              </w:rPr>
            </w:pPr>
            <w:r w:rsidRPr="008843CA">
              <w:rPr>
                <w:rFonts w:ascii="Arial" w:eastAsia="Calibri" w:hAnsi="Arial" w:cs="Arial"/>
                <w:sz w:val="22"/>
                <w:szCs w:val="22"/>
              </w:rPr>
              <w:t>#1</w:t>
            </w:r>
          </w:p>
        </w:tc>
        <w:tc>
          <w:tcPr>
            <w:tcW w:w="2610" w:type="dxa"/>
            <w:vMerge w:val="restart"/>
            <w:vAlign w:val="center"/>
          </w:tcPr>
          <w:p w14:paraId="00F87062" w14:textId="170E2A2E" w:rsidR="00F6265C" w:rsidRPr="002003DD" w:rsidRDefault="000E0848" w:rsidP="002003DD">
            <w:pPr>
              <w:ind w:right="540"/>
              <w:jc w:val="center"/>
              <w:textAlignment w:val="baseline"/>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         </w:t>
            </w:r>
            <w:r w:rsidR="002003DD" w:rsidRPr="00320BCA">
              <w:rPr>
                <w:rFonts w:ascii="Arial" w:hAnsi="Arial" w:cs="Arial"/>
                <w:color w:val="E36C0A" w:themeColor="accent6" w:themeShade="BF"/>
                <w:sz w:val="22"/>
                <w:szCs w:val="22"/>
              </w:rPr>
              <w:t>TBE</w:t>
            </w:r>
            <w:r w:rsidR="00F6265C" w:rsidRPr="008843CA">
              <w:rPr>
                <w:rFonts w:ascii="Arial" w:hAnsi="Arial" w:cs="Arial"/>
                <w:sz w:val="22"/>
                <w:szCs w:val="22"/>
              </w:rPr>
              <w:t> </w:t>
            </w:r>
          </w:p>
          <w:p w14:paraId="55FC22F6" w14:textId="77777777" w:rsidR="00F6265C" w:rsidRPr="008843CA" w:rsidRDefault="00F6265C" w:rsidP="00F6265C">
            <w:pPr>
              <w:spacing w:line="240" w:lineRule="exact"/>
              <w:ind w:right="540"/>
              <w:rPr>
                <w:rFonts w:ascii="Arial" w:hAnsi="Arial" w:cs="Arial"/>
                <w:b/>
                <w:bCs/>
                <w:sz w:val="22"/>
                <w:szCs w:val="22"/>
              </w:rPr>
            </w:pPr>
          </w:p>
        </w:tc>
      </w:tr>
      <w:tr w:rsidR="00F6265C" w:rsidRPr="008843CA" w14:paraId="3B4AA039" w14:textId="77777777" w:rsidTr="00372ED9">
        <w:trPr>
          <w:trHeight w:val="533"/>
        </w:trPr>
        <w:tc>
          <w:tcPr>
            <w:tcW w:w="720" w:type="dxa"/>
            <w:vAlign w:val="center"/>
          </w:tcPr>
          <w:p w14:paraId="651107D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59677230"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¾”</w:t>
            </w:r>
          </w:p>
        </w:tc>
        <w:tc>
          <w:tcPr>
            <w:tcW w:w="2070" w:type="dxa"/>
          </w:tcPr>
          <w:p w14:paraId="7094918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0E9FA5B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950 XLD</w:t>
            </w:r>
          </w:p>
        </w:tc>
        <w:tc>
          <w:tcPr>
            <w:tcW w:w="1350" w:type="dxa"/>
            <w:vAlign w:val="center"/>
          </w:tcPr>
          <w:p w14:paraId="1DA4FD7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HC29225</w:t>
            </w:r>
          </w:p>
        </w:tc>
        <w:tc>
          <w:tcPr>
            <w:tcW w:w="1530" w:type="dxa"/>
            <w:vAlign w:val="center"/>
          </w:tcPr>
          <w:p w14:paraId="5D9CFA4D"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Lower Level</w:t>
            </w:r>
          </w:p>
          <w:p w14:paraId="6A3B32AA"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Under West Stair</w:t>
            </w:r>
          </w:p>
          <w:p w14:paraId="7C1383AA"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#1</w:t>
            </w:r>
          </w:p>
        </w:tc>
        <w:tc>
          <w:tcPr>
            <w:tcW w:w="2610" w:type="dxa"/>
            <w:vMerge/>
          </w:tcPr>
          <w:p w14:paraId="13AEFDC8"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324E18E3" w14:textId="77777777" w:rsidTr="00372ED9">
        <w:trPr>
          <w:trHeight w:val="533"/>
        </w:trPr>
        <w:tc>
          <w:tcPr>
            <w:tcW w:w="720" w:type="dxa"/>
            <w:vAlign w:val="center"/>
          </w:tcPr>
          <w:p w14:paraId="38F177E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2290F664"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4”</w:t>
            </w:r>
          </w:p>
        </w:tc>
        <w:tc>
          <w:tcPr>
            <w:tcW w:w="2070" w:type="dxa"/>
          </w:tcPr>
          <w:p w14:paraId="2E49134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4475401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375</w:t>
            </w:r>
          </w:p>
        </w:tc>
        <w:tc>
          <w:tcPr>
            <w:tcW w:w="1350" w:type="dxa"/>
            <w:vAlign w:val="center"/>
          </w:tcPr>
          <w:p w14:paraId="6127ABA2"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L 128076</w:t>
            </w:r>
          </w:p>
        </w:tc>
        <w:tc>
          <w:tcPr>
            <w:tcW w:w="1530" w:type="dxa"/>
            <w:vAlign w:val="center"/>
          </w:tcPr>
          <w:p w14:paraId="49F04F6D"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In CUP Equipment Room</w:t>
            </w:r>
          </w:p>
        </w:tc>
        <w:tc>
          <w:tcPr>
            <w:tcW w:w="2610" w:type="dxa"/>
            <w:vMerge/>
          </w:tcPr>
          <w:p w14:paraId="2323DFD1"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4041529F" w14:textId="77777777" w:rsidTr="00372ED9">
        <w:trPr>
          <w:trHeight w:val="533"/>
        </w:trPr>
        <w:tc>
          <w:tcPr>
            <w:tcW w:w="720" w:type="dxa"/>
            <w:vAlign w:val="center"/>
          </w:tcPr>
          <w:p w14:paraId="791D8CA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7DA930B0"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6”</w:t>
            </w:r>
          </w:p>
        </w:tc>
        <w:tc>
          <w:tcPr>
            <w:tcW w:w="2070" w:type="dxa"/>
          </w:tcPr>
          <w:p w14:paraId="5EBDCA4B"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320690E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350 ADA</w:t>
            </w:r>
          </w:p>
        </w:tc>
        <w:tc>
          <w:tcPr>
            <w:tcW w:w="1350" w:type="dxa"/>
            <w:vAlign w:val="center"/>
          </w:tcPr>
          <w:p w14:paraId="40F2298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V54726</w:t>
            </w:r>
          </w:p>
        </w:tc>
        <w:tc>
          <w:tcPr>
            <w:tcW w:w="1530" w:type="dxa"/>
            <w:vAlign w:val="center"/>
          </w:tcPr>
          <w:p w14:paraId="25306661"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Fire Pump Room</w:t>
            </w:r>
          </w:p>
          <w:p w14:paraId="4CD46982"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next to parking lot</w:t>
            </w:r>
          </w:p>
        </w:tc>
        <w:tc>
          <w:tcPr>
            <w:tcW w:w="2610" w:type="dxa"/>
            <w:vMerge/>
          </w:tcPr>
          <w:p w14:paraId="0BE08B01"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C001233" w14:textId="77777777" w:rsidTr="00372ED9">
        <w:trPr>
          <w:trHeight w:val="533"/>
        </w:trPr>
        <w:tc>
          <w:tcPr>
            <w:tcW w:w="720" w:type="dxa"/>
            <w:vAlign w:val="center"/>
          </w:tcPr>
          <w:p w14:paraId="250B6C8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424EB3C2"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¾”</w:t>
            </w:r>
          </w:p>
        </w:tc>
        <w:tc>
          <w:tcPr>
            <w:tcW w:w="2070" w:type="dxa"/>
          </w:tcPr>
          <w:p w14:paraId="6052EEF8"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68A68399"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950 XLD</w:t>
            </w:r>
          </w:p>
        </w:tc>
        <w:tc>
          <w:tcPr>
            <w:tcW w:w="1350" w:type="dxa"/>
            <w:vAlign w:val="center"/>
          </w:tcPr>
          <w:p w14:paraId="571366D0"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HC30810</w:t>
            </w:r>
          </w:p>
        </w:tc>
        <w:tc>
          <w:tcPr>
            <w:tcW w:w="1530" w:type="dxa"/>
            <w:vAlign w:val="center"/>
          </w:tcPr>
          <w:p w14:paraId="1E5C186D"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Fire Pump Room</w:t>
            </w:r>
          </w:p>
          <w:p w14:paraId="4E21BF6D"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next to parking lot</w:t>
            </w:r>
          </w:p>
        </w:tc>
        <w:tc>
          <w:tcPr>
            <w:tcW w:w="2610" w:type="dxa"/>
            <w:vMerge/>
          </w:tcPr>
          <w:p w14:paraId="7FB98A6A"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287B113B" w14:textId="77777777" w:rsidTr="00372ED9">
        <w:trPr>
          <w:trHeight w:val="533"/>
        </w:trPr>
        <w:tc>
          <w:tcPr>
            <w:tcW w:w="720" w:type="dxa"/>
            <w:vAlign w:val="center"/>
          </w:tcPr>
          <w:p w14:paraId="79C6F49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60A1F1F6"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1”</w:t>
            </w:r>
          </w:p>
        </w:tc>
        <w:tc>
          <w:tcPr>
            <w:tcW w:w="2070" w:type="dxa"/>
          </w:tcPr>
          <w:p w14:paraId="3FCC51B2"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1C66DFA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 XL2</w:t>
            </w:r>
          </w:p>
        </w:tc>
        <w:tc>
          <w:tcPr>
            <w:tcW w:w="1350" w:type="dxa"/>
            <w:vAlign w:val="center"/>
          </w:tcPr>
          <w:p w14:paraId="319EAFCF"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4873380</w:t>
            </w:r>
          </w:p>
        </w:tc>
        <w:tc>
          <w:tcPr>
            <w:tcW w:w="1530" w:type="dxa"/>
            <w:vAlign w:val="center"/>
          </w:tcPr>
          <w:p w14:paraId="2FCB5D22"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 xml:space="preserve">NE corner of </w:t>
            </w:r>
            <w:proofErr w:type="spellStart"/>
            <w:r w:rsidRPr="008843CA">
              <w:rPr>
                <w:rFonts w:ascii="Arial" w:eastAsia="Calibri" w:hAnsi="Arial" w:cs="Arial"/>
                <w:sz w:val="22"/>
                <w:szCs w:val="22"/>
              </w:rPr>
              <w:t>Bldg</w:t>
            </w:r>
            <w:proofErr w:type="spellEnd"/>
          </w:p>
        </w:tc>
        <w:tc>
          <w:tcPr>
            <w:tcW w:w="2610" w:type="dxa"/>
            <w:vMerge/>
          </w:tcPr>
          <w:p w14:paraId="27C0BF63"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3DEF6598" w14:textId="77777777" w:rsidTr="00372ED9">
        <w:trPr>
          <w:trHeight w:val="533"/>
        </w:trPr>
        <w:tc>
          <w:tcPr>
            <w:tcW w:w="720" w:type="dxa"/>
            <w:vAlign w:val="center"/>
          </w:tcPr>
          <w:p w14:paraId="1450DD3A"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7D43B6E9"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¾”</w:t>
            </w:r>
          </w:p>
        </w:tc>
        <w:tc>
          <w:tcPr>
            <w:tcW w:w="2070" w:type="dxa"/>
          </w:tcPr>
          <w:p w14:paraId="29CCF55E"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36EDE034"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 XL</w:t>
            </w:r>
          </w:p>
        </w:tc>
        <w:tc>
          <w:tcPr>
            <w:tcW w:w="1350" w:type="dxa"/>
            <w:vAlign w:val="center"/>
          </w:tcPr>
          <w:p w14:paraId="5EBF088D"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1865713XLU</w:t>
            </w:r>
          </w:p>
        </w:tc>
        <w:tc>
          <w:tcPr>
            <w:tcW w:w="1530" w:type="dxa"/>
            <w:vAlign w:val="center"/>
          </w:tcPr>
          <w:p w14:paraId="61B7E502"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NE of Penthouse</w:t>
            </w:r>
          </w:p>
        </w:tc>
        <w:tc>
          <w:tcPr>
            <w:tcW w:w="2610" w:type="dxa"/>
            <w:vMerge/>
          </w:tcPr>
          <w:p w14:paraId="66D96B1F"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765896E9" w14:textId="77777777" w:rsidTr="00372ED9">
        <w:trPr>
          <w:trHeight w:val="533"/>
        </w:trPr>
        <w:tc>
          <w:tcPr>
            <w:tcW w:w="720" w:type="dxa"/>
            <w:vAlign w:val="center"/>
          </w:tcPr>
          <w:p w14:paraId="2419503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7A25FE5A" w14:textId="77777777" w:rsidR="00F6265C" w:rsidRPr="008843CA" w:rsidRDefault="00F6265C" w:rsidP="00F6265C">
            <w:pPr>
              <w:spacing w:line="240" w:lineRule="exact"/>
              <w:rPr>
                <w:rFonts w:ascii="Arial" w:hAnsi="Arial" w:cs="Arial"/>
                <w:bCs/>
                <w:sz w:val="22"/>
                <w:szCs w:val="22"/>
              </w:rPr>
            </w:pPr>
            <w:r w:rsidRPr="008843CA">
              <w:rPr>
                <w:rFonts w:ascii="Arial" w:eastAsia="Calibri" w:hAnsi="Arial" w:cs="Arial"/>
                <w:sz w:val="22"/>
                <w:szCs w:val="22"/>
              </w:rPr>
              <w:t>¾”</w:t>
            </w:r>
          </w:p>
        </w:tc>
        <w:tc>
          <w:tcPr>
            <w:tcW w:w="2070" w:type="dxa"/>
          </w:tcPr>
          <w:p w14:paraId="1E9BB66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56B0B8D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950 XLD</w:t>
            </w:r>
          </w:p>
        </w:tc>
        <w:tc>
          <w:tcPr>
            <w:tcW w:w="1350" w:type="dxa"/>
            <w:vAlign w:val="center"/>
          </w:tcPr>
          <w:p w14:paraId="54AF4DB8"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HC40355</w:t>
            </w:r>
          </w:p>
        </w:tc>
        <w:tc>
          <w:tcPr>
            <w:tcW w:w="1530" w:type="dxa"/>
            <w:vAlign w:val="center"/>
          </w:tcPr>
          <w:p w14:paraId="6445683A"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Near 12th &amp; O</w:t>
            </w:r>
          </w:p>
          <w:p w14:paraId="55BC77D9"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intersection</w:t>
            </w:r>
          </w:p>
        </w:tc>
        <w:tc>
          <w:tcPr>
            <w:tcW w:w="2610" w:type="dxa"/>
            <w:vMerge/>
          </w:tcPr>
          <w:p w14:paraId="3A4EA68F"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3D0EE7BB" w14:textId="77777777" w:rsidTr="00372ED9">
        <w:trPr>
          <w:trHeight w:val="533"/>
        </w:trPr>
        <w:tc>
          <w:tcPr>
            <w:tcW w:w="720" w:type="dxa"/>
            <w:vAlign w:val="center"/>
          </w:tcPr>
          <w:p w14:paraId="3FA2561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51CE7EE9" w14:textId="77777777" w:rsidR="00F6265C" w:rsidRPr="008843CA" w:rsidRDefault="00F6265C" w:rsidP="00F6265C">
            <w:pPr>
              <w:spacing w:line="240" w:lineRule="exact"/>
              <w:rPr>
                <w:rFonts w:ascii="Arial" w:hAnsi="Arial" w:cs="Arial"/>
                <w:bCs/>
                <w:sz w:val="22"/>
                <w:szCs w:val="22"/>
              </w:rPr>
            </w:pPr>
            <w:r w:rsidRPr="008843CA">
              <w:rPr>
                <w:rFonts w:ascii="Arial" w:hAnsi="Arial" w:cs="Arial"/>
                <w:bCs/>
                <w:sz w:val="22"/>
                <w:szCs w:val="22"/>
              </w:rPr>
              <w:t>8”</w:t>
            </w:r>
          </w:p>
        </w:tc>
        <w:tc>
          <w:tcPr>
            <w:tcW w:w="2070" w:type="dxa"/>
          </w:tcPr>
          <w:p w14:paraId="79E78B74"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710" w:type="dxa"/>
            <w:vAlign w:val="center"/>
          </w:tcPr>
          <w:p w14:paraId="42DDE70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350 ADA</w:t>
            </w:r>
          </w:p>
        </w:tc>
        <w:tc>
          <w:tcPr>
            <w:tcW w:w="1350" w:type="dxa"/>
            <w:vAlign w:val="center"/>
          </w:tcPr>
          <w:p w14:paraId="55F534E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V56548</w:t>
            </w:r>
          </w:p>
        </w:tc>
        <w:tc>
          <w:tcPr>
            <w:tcW w:w="1530" w:type="dxa"/>
            <w:vAlign w:val="center"/>
          </w:tcPr>
          <w:p w14:paraId="3AFAC287"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Near 12th &amp; O</w:t>
            </w:r>
          </w:p>
          <w:p w14:paraId="41059B9F" w14:textId="77777777" w:rsidR="00F6265C" w:rsidRPr="008843CA" w:rsidRDefault="00F6265C" w:rsidP="00F6265C">
            <w:pPr>
              <w:spacing w:line="240" w:lineRule="exact"/>
              <w:jc w:val="center"/>
              <w:rPr>
                <w:rFonts w:ascii="Arial" w:hAnsi="Arial" w:cs="Arial"/>
                <w:bCs/>
                <w:color w:val="0070C0"/>
                <w:sz w:val="22"/>
                <w:szCs w:val="22"/>
              </w:rPr>
            </w:pPr>
            <w:r w:rsidRPr="008843CA">
              <w:rPr>
                <w:rFonts w:ascii="Arial" w:eastAsia="Calibri" w:hAnsi="Arial" w:cs="Arial"/>
                <w:sz w:val="22"/>
                <w:szCs w:val="22"/>
              </w:rPr>
              <w:t>intersection</w:t>
            </w:r>
          </w:p>
        </w:tc>
        <w:tc>
          <w:tcPr>
            <w:tcW w:w="2610" w:type="dxa"/>
            <w:vMerge/>
          </w:tcPr>
          <w:p w14:paraId="0F2FEFCB" w14:textId="77777777" w:rsidR="00F6265C" w:rsidRPr="008843CA" w:rsidRDefault="00F6265C" w:rsidP="00F6265C">
            <w:pPr>
              <w:spacing w:line="240" w:lineRule="exact"/>
              <w:jc w:val="center"/>
              <w:rPr>
                <w:rFonts w:ascii="Arial" w:hAnsi="Arial" w:cs="Arial"/>
                <w:b/>
                <w:sz w:val="22"/>
                <w:szCs w:val="22"/>
              </w:rPr>
            </w:pPr>
          </w:p>
        </w:tc>
      </w:tr>
    </w:tbl>
    <w:p w14:paraId="29861234" w14:textId="77777777" w:rsidR="00573610" w:rsidRDefault="00573610" w:rsidP="00573610">
      <w:pPr>
        <w:tabs>
          <w:tab w:val="left" w:pos="540"/>
          <w:tab w:val="left" w:pos="1080"/>
          <w:tab w:val="left" w:pos="1620"/>
          <w:tab w:val="left" w:pos="2160"/>
          <w:tab w:val="left" w:pos="2700"/>
        </w:tabs>
        <w:spacing w:after="160" w:line="259" w:lineRule="auto"/>
        <w:contextualSpacing/>
        <w:rPr>
          <w:rFonts w:ascii="Arial" w:hAnsi="Arial" w:cs="Arial"/>
          <w:b/>
          <w:bCs/>
          <w:sz w:val="22"/>
          <w:szCs w:val="22"/>
        </w:rPr>
      </w:pPr>
    </w:p>
    <w:p w14:paraId="37F3A267" w14:textId="4DCC08A3" w:rsidR="00F6265C" w:rsidRPr="00573610" w:rsidRDefault="00F6265C" w:rsidP="00573610">
      <w:pPr>
        <w:pStyle w:val="ListParagraph"/>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r w:rsidRPr="00573610">
        <w:rPr>
          <w:rFonts w:ascii="Arial" w:hAnsi="Arial" w:cs="Arial"/>
          <w:b/>
          <w:bCs/>
          <w:sz w:val="22"/>
          <w:szCs w:val="22"/>
        </w:rPr>
        <w:lastRenderedPageBreak/>
        <w:t>Twin Towers Building OB9 (045)</w:t>
      </w:r>
    </w:p>
    <w:p w14:paraId="18AA1672" w14:textId="77777777" w:rsidR="00F6265C" w:rsidRPr="008843CA" w:rsidRDefault="00F6265C" w:rsidP="00F6265C">
      <w:pPr>
        <w:tabs>
          <w:tab w:val="left" w:pos="540"/>
          <w:tab w:val="left" w:pos="1080"/>
          <w:tab w:val="left" w:pos="1620"/>
          <w:tab w:val="left" w:pos="2160"/>
          <w:tab w:val="left" w:pos="2700"/>
        </w:tabs>
        <w:rPr>
          <w:rFonts w:ascii="Arial" w:hAnsi="Arial" w:cs="Arial"/>
          <w:color w:val="2E74B5"/>
          <w:sz w:val="22"/>
          <w:szCs w:val="22"/>
        </w:rPr>
      </w:pPr>
    </w:p>
    <w:tbl>
      <w:tblPr>
        <w:tblpPr w:leftFromText="180" w:rightFromText="180" w:vertAnchor="text" w:horzAnchor="margin" w:tblpXSpec="center" w:tblpY="7"/>
        <w:tblW w:w="105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350"/>
        <w:gridCol w:w="1170"/>
        <w:gridCol w:w="1350"/>
        <w:gridCol w:w="2250"/>
      </w:tblGrid>
      <w:tr w:rsidR="00F6265C" w:rsidRPr="008843CA" w14:paraId="2778AE5D" w14:textId="77777777" w:rsidTr="00372ED9">
        <w:tc>
          <w:tcPr>
            <w:tcW w:w="892" w:type="dxa"/>
          </w:tcPr>
          <w:p w14:paraId="502BE2C3"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3EA73A64"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20" w:type="dxa"/>
            <w:shd w:val="clear" w:color="auto" w:fill="D9D9D9"/>
            <w:vAlign w:val="center"/>
          </w:tcPr>
          <w:p w14:paraId="3077E938"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033AC97D"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350" w:type="dxa"/>
            <w:shd w:val="clear" w:color="auto" w:fill="D9D9D9"/>
            <w:vAlign w:val="center"/>
          </w:tcPr>
          <w:p w14:paraId="0150601C"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170" w:type="dxa"/>
            <w:shd w:val="clear" w:color="auto" w:fill="D9D9D9"/>
            <w:vAlign w:val="center"/>
          </w:tcPr>
          <w:p w14:paraId="0383BF49"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350" w:type="dxa"/>
            <w:shd w:val="clear" w:color="auto" w:fill="D9D9D9"/>
          </w:tcPr>
          <w:p w14:paraId="704E04F7"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250" w:type="dxa"/>
            <w:shd w:val="clear" w:color="auto" w:fill="D9D9D9"/>
          </w:tcPr>
          <w:p w14:paraId="7C21604F"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49DFA203" w14:textId="77777777" w:rsidTr="00372ED9">
        <w:trPr>
          <w:trHeight w:val="533"/>
        </w:trPr>
        <w:tc>
          <w:tcPr>
            <w:tcW w:w="892" w:type="dxa"/>
          </w:tcPr>
          <w:p w14:paraId="5BC5DC68"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045</w:t>
            </w:r>
          </w:p>
        </w:tc>
        <w:tc>
          <w:tcPr>
            <w:tcW w:w="720" w:type="dxa"/>
            <w:vAlign w:val="center"/>
          </w:tcPr>
          <w:p w14:paraId="50A56B9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751CF8E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6”</w:t>
            </w:r>
          </w:p>
        </w:tc>
        <w:tc>
          <w:tcPr>
            <w:tcW w:w="2070" w:type="dxa"/>
            <w:vAlign w:val="center"/>
          </w:tcPr>
          <w:p w14:paraId="7384FA6C"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350" w:type="dxa"/>
            <w:vAlign w:val="center"/>
          </w:tcPr>
          <w:p w14:paraId="4F87F90B"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#975XL(D)</w:t>
            </w:r>
          </w:p>
        </w:tc>
        <w:tc>
          <w:tcPr>
            <w:tcW w:w="1170" w:type="dxa"/>
            <w:vAlign w:val="center"/>
          </w:tcPr>
          <w:p w14:paraId="2E6A05EC"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B25263</w:t>
            </w:r>
          </w:p>
        </w:tc>
        <w:tc>
          <w:tcPr>
            <w:tcW w:w="1350" w:type="dxa"/>
            <w:vAlign w:val="center"/>
          </w:tcPr>
          <w:p w14:paraId="3471E9EE"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Near 8th street side of building.</w:t>
            </w:r>
          </w:p>
        </w:tc>
        <w:tc>
          <w:tcPr>
            <w:tcW w:w="2250" w:type="dxa"/>
            <w:vMerge w:val="restart"/>
          </w:tcPr>
          <w:p w14:paraId="57F24069" w14:textId="77777777" w:rsidR="00320BCA" w:rsidRDefault="00320BCA" w:rsidP="00F6265C">
            <w:pPr>
              <w:spacing w:line="240" w:lineRule="exact"/>
              <w:jc w:val="center"/>
              <w:rPr>
                <w:rFonts w:ascii="Arial" w:hAnsi="Arial" w:cs="Arial"/>
                <w:bCs/>
                <w:sz w:val="22"/>
                <w:szCs w:val="22"/>
              </w:rPr>
            </w:pPr>
          </w:p>
          <w:p w14:paraId="5AE7620B" w14:textId="77777777" w:rsidR="00320BCA" w:rsidRDefault="00320BCA" w:rsidP="00F6265C">
            <w:pPr>
              <w:spacing w:line="240" w:lineRule="exact"/>
              <w:jc w:val="center"/>
              <w:rPr>
                <w:rFonts w:ascii="Arial" w:hAnsi="Arial" w:cs="Arial"/>
                <w:bCs/>
                <w:sz w:val="22"/>
                <w:szCs w:val="22"/>
              </w:rPr>
            </w:pPr>
          </w:p>
          <w:p w14:paraId="112815F9" w14:textId="6E147C1D" w:rsidR="00F6265C" w:rsidRPr="002003DD" w:rsidRDefault="002003DD" w:rsidP="002003DD">
            <w:pPr>
              <w:ind w:right="76"/>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tc>
      </w:tr>
      <w:tr w:rsidR="00F6265C" w:rsidRPr="008843CA" w14:paraId="144B7EB5" w14:textId="77777777" w:rsidTr="00372ED9">
        <w:trPr>
          <w:trHeight w:val="533"/>
        </w:trPr>
        <w:tc>
          <w:tcPr>
            <w:tcW w:w="892" w:type="dxa"/>
          </w:tcPr>
          <w:p w14:paraId="23571B8B"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045</w:t>
            </w:r>
          </w:p>
        </w:tc>
        <w:tc>
          <w:tcPr>
            <w:tcW w:w="720" w:type="dxa"/>
            <w:vAlign w:val="center"/>
          </w:tcPr>
          <w:p w14:paraId="5FC85DCA"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24C2F45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2070" w:type="dxa"/>
            <w:vAlign w:val="center"/>
          </w:tcPr>
          <w:p w14:paraId="66254F6D"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w:t>
            </w:r>
          </w:p>
        </w:tc>
        <w:tc>
          <w:tcPr>
            <w:tcW w:w="1350" w:type="dxa"/>
            <w:vAlign w:val="center"/>
          </w:tcPr>
          <w:p w14:paraId="4064F8EA"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#975XL</w:t>
            </w:r>
          </w:p>
        </w:tc>
        <w:tc>
          <w:tcPr>
            <w:tcW w:w="1170" w:type="dxa"/>
            <w:vAlign w:val="center"/>
          </w:tcPr>
          <w:p w14:paraId="7CAE0D8F"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3127839</w:t>
            </w:r>
          </w:p>
        </w:tc>
        <w:tc>
          <w:tcPr>
            <w:tcW w:w="1350" w:type="dxa"/>
            <w:vAlign w:val="center"/>
          </w:tcPr>
          <w:p w14:paraId="3C4B1E03" w14:textId="77777777" w:rsidR="00F6265C" w:rsidRPr="008843CA" w:rsidRDefault="00F6265C" w:rsidP="00F6265C">
            <w:pPr>
              <w:autoSpaceDE w:val="0"/>
              <w:autoSpaceDN w:val="0"/>
              <w:adjustRightInd w:val="0"/>
              <w:rPr>
                <w:rFonts w:ascii="Arial" w:eastAsia="Calibri" w:hAnsi="Arial" w:cs="Arial"/>
                <w:sz w:val="22"/>
                <w:szCs w:val="22"/>
              </w:rPr>
            </w:pPr>
            <w:r w:rsidRPr="008843CA">
              <w:rPr>
                <w:rFonts w:ascii="Arial" w:eastAsia="Calibri" w:hAnsi="Arial" w:cs="Arial"/>
                <w:sz w:val="22"/>
                <w:szCs w:val="22"/>
              </w:rPr>
              <w:t>Mechanical Room</w:t>
            </w:r>
          </w:p>
        </w:tc>
        <w:tc>
          <w:tcPr>
            <w:tcW w:w="2250" w:type="dxa"/>
            <w:vMerge/>
          </w:tcPr>
          <w:p w14:paraId="28CB24B2" w14:textId="77777777" w:rsidR="00F6265C" w:rsidRPr="008843CA" w:rsidRDefault="00F6265C" w:rsidP="00F6265C">
            <w:pPr>
              <w:spacing w:line="240" w:lineRule="exact"/>
              <w:jc w:val="center"/>
              <w:rPr>
                <w:rFonts w:ascii="Arial" w:hAnsi="Arial" w:cs="Arial"/>
                <w:b/>
                <w:sz w:val="22"/>
                <w:szCs w:val="22"/>
              </w:rPr>
            </w:pPr>
          </w:p>
        </w:tc>
      </w:tr>
    </w:tbl>
    <w:p w14:paraId="1175A3BA"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p w14:paraId="6916CCE4" w14:textId="77777777" w:rsidR="00F6265C" w:rsidRPr="008843CA" w:rsidRDefault="00F6265C">
      <w:pPr>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proofErr w:type="spellStart"/>
      <w:r w:rsidRPr="008843CA">
        <w:rPr>
          <w:rFonts w:ascii="Arial" w:hAnsi="Arial" w:cs="Arial"/>
          <w:b/>
          <w:bCs/>
          <w:sz w:val="22"/>
          <w:szCs w:val="22"/>
        </w:rPr>
        <w:t>Calnet</w:t>
      </w:r>
      <w:proofErr w:type="spellEnd"/>
      <w:r w:rsidRPr="008843CA">
        <w:rPr>
          <w:rFonts w:ascii="Arial" w:hAnsi="Arial" w:cs="Arial"/>
          <w:b/>
          <w:bCs/>
          <w:sz w:val="22"/>
          <w:szCs w:val="22"/>
        </w:rPr>
        <w:t xml:space="preserve"> Building (057) </w:t>
      </w:r>
    </w:p>
    <w:p w14:paraId="2ABF3B1E"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10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712"/>
        <w:gridCol w:w="2070"/>
        <w:gridCol w:w="1260"/>
        <w:gridCol w:w="1440"/>
        <w:gridCol w:w="1890"/>
        <w:gridCol w:w="2250"/>
      </w:tblGrid>
      <w:tr w:rsidR="00F6265C" w:rsidRPr="008843CA" w14:paraId="3FCCEEE6" w14:textId="77777777" w:rsidTr="00372ED9">
        <w:tc>
          <w:tcPr>
            <w:tcW w:w="720" w:type="dxa"/>
            <w:shd w:val="clear" w:color="auto" w:fill="D9D9D9"/>
            <w:vAlign w:val="center"/>
          </w:tcPr>
          <w:p w14:paraId="054BC425"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12" w:type="dxa"/>
            <w:shd w:val="clear" w:color="auto" w:fill="D9D9D9"/>
            <w:vAlign w:val="center"/>
          </w:tcPr>
          <w:p w14:paraId="46B0758A"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7A9A0E83"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260" w:type="dxa"/>
            <w:shd w:val="clear" w:color="auto" w:fill="D9D9D9"/>
            <w:vAlign w:val="center"/>
          </w:tcPr>
          <w:p w14:paraId="032BC090"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440" w:type="dxa"/>
            <w:shd w:val="clear" w:color="auto" w:fill="D9D9D9"/>
            <w:vAlign w:val="center"/>
          </w:tcPr>
          <w:p w14:paraId="40870949"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890" w:type="dxa"/>
            <w:shd w:val="clear" w:color="auto" w:fill="D9D9D9"/>
          </w:tcPr>
          <w:p w14:paraId="177C1F79"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250" w:type="dxa"/>
            <w:shd w:val="clear" w:color="auto" w:fill="D9D9D9"/>
          </w:tcPr>
          <w:p w14:paraId="0FD0294B"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46B4C513" w14:textId="77777777" w:rsidTr="00372ED9">
        <w:trPr>
          <w:trHeight w:val="533"/>
        </w:trPr>
        <w:tc>
          <w:tcPr>
            <w:tcW w:w="720" w:type="dxa"/>
            <w:vAlign w:val="center"/>
          </w:tcPr>
          <w:p w14:paraId="33F5C06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75E3EB6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2070" w:type="dxa"/>
          </w:tcPr>
          <w:p w14:paraId="43CA3458" w14:textId="77777777" w:rsidR="00F6265C" w:rsidRPr="008843CA" w:rsidRDefault="00F6265C" w:rsidP="00F6265C">
            <w:pPr>
              <w:spacing w:line="240" w:lineRule="exact"/>
              <w:jc w:val="center"/>
              <w:rPr>
                <w:rFonts w:ascii="Arial" w:hAnsi="Arial" w:cs="Arial"/>
                <w:bCs/>
                <w:sz w:val="22"/>
                <w:szCs w:val="22"/>
              </w:rPr>
            </w:pPr>
          </w:p>
          <w:p w14:paraId="3F46E5B7"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hAnsi="Arial" w:cs="Arial"/>
                <w:bCs/>
                <w:sz w:val="22"/>
                <w:szCs w:val="22"/>
              </w:rPr>
              <w:t>Febco</w:t>
            </w:r>
            <w:proofErr w:type="spellEnd"/>
          </w:p>
        </w:tc>
        <w:tc>
          <w:tcPr>
            <w:tcW w:w="1260" w:type="dxa"/>
            <w:vAlign w:val="center"/>
          </w:tcPr>
          <w:p w14:paraId="1DE77DD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825Y</w:t>
            </w:r>
          </w:p>
        </w:tc>
        <w:tc>
          <w:tcPr>
            <w:tcW w:w="1440" w:type="dxa"/>
            <w:vAlign w:val="center"/>
          </w:tcPr>
          <w:p w14:paraId="54D36B35"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RC4271</w:t>
            </w:r>
          </w:p>
        </w:tc>
        <w:tc>
          <w:tcPr>
            <w:tcW w:w="1890" w:type="dxa"/>
            <w:vAlign w:val="center"/>
          </w:tcPr>
          <w:p w14:paraId="4DC4C2BE"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West Exterior</w:t>
            </w:r>
          </w:p>
        </w:tc>
        <w:tc>
          <w:tcPr>
            <w:tcW w:w="2250" w:type="dxa"/>
            <w:vMerge w:val="restart"/>
            <w:vAlign w:val="center"/>
          </w:tcPr>
          <w:p w14:paraId="3BFD3B6A" w14:textId="77777777" w:rsidR="003808A9" w:rsidRDefault="003808A9" w:rsidP="003808A9">
            <w:pPr>
              <w:ind w:right="76"/>
              <w:jc w:val="center"/>
              <w:textAlignment w:val="baseline"/>
              <w:rPr>
                <w:rFonts w:ascii="Arial" w:hAnsi="Arial" w:cs="Arial"/>
                <w:color w:val="E36C0A" w:themeColor="accent6" w:themeShade="BF"/>
                <w:sz w:val="22"/>
                <w:szCs w:val="22"/>
              </w:rPr>
            </w:pPr>
          </w:p>
          <w:p w14:paraId="664FB808" w14:textId="4F6DA26E" w:rsidR="00320BCA" w:rsidRPr="00320BCA" w:rsidRDefault="00320BCA" w:rsidP="003808A9">
            <w:pPr>
              <w:ind w:right="76"/>
              <w:jc w:val="center"/>
              <w:textAlignment w:val="baseline"/>
              <w:rPr>
                <w:rFonts w:ascii="Arial" w:hAnsi="Arial" w:cs="Arial"/>
                <w:color w:val="E36C0A" w:themeColor="accent6" w:themeShade="BF"/>
                <w:sz w:val="22"/>
                <w:szCs w:val="22"/>
              </w:rPr>
            </w:pPr>
            <w:r w:rsidRPr="00320BCA">
              <w:rPr>
                <w:rFonts w:ascii="Arial" w:hAnsi="Arial" w:cs="Arial"/>
                <w:color w:val="E36C0A" w:themeColor="accent6" w:themeShade="BF"/>
                <w:sz w:val="22"/>
                <w:szCs w:val="22"/>
              </w:rPr>
              <w:t>TBE</w:t>
            </w:r>
          </w:p>
          <w:p w14:paraId="09130972" w14:textId="77777777" w:rsidR="00F6265C" w:rsidRPr="008843CA" w:rsidRDefault="00F6265C" w:rsidP="00F6265C">
            <w:pPr>
              <w:ind w:right="540"/>
              <w:textAlignment w:val="baseline"/>
              <w:rPr>
                <w:rFonts w:ascii="Arial" w:hAnsi="Arial" w:cs="Arial"/>
                <w:sz w:val="22"/>
                <w:szCs w:val="22"/>
              </w:rPr>
            </w:pPr>
          </w:p>
          <w:p w14:paraId="3A5E1768" w14:textId="77777777" w:rsidR="00F6265C" w:rsidRPr="008843CA" w:rsidRDefault="00F6265C" w:rsidP="00F6265C">
            <w:pPr>
              <w:spacing w:line="240" w:lineRule="exact"/>
              <w:ind w:right="540"/>
              <w:rPr>
                <w:rFonts w:ascii="Arial" w:hAnsi="Arial" w:cs="Arial"/>
                <w:b/>
                <w:bCs/>
                <w:sz w:val="22"/>
                <w:szCs w:val="22"/>
              </w:rPr>
            </w:pPr>
          </w:p>
        </w:tc>
      </w:tr>
      <w:tr w:rsidR="00F6265C" w:rsidRPr="008843CA" w14:paraId="48E068A7" w14:textId="77777777" w:rsidTr="00372ED9">
        <w:trPr>
          <w:trHeight w:val="533"/>
        </w:trPr>
        <w:tc>
          <w:tcPr>
            <w:tcW w:w="720" w:type="dxa"/>
            <w:vAlign w:val="center"/>
          </w:tcPr>
          <w:p w14:paraId="1FF9510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3AA56ACE"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¾”</w:t>
            </w:r>
          </w:p>
        </w:tc>
        <w:tc>
          <w:tcPr>
            <w:tcW w:w="2070" w:type="dxa"/>
          </w:tcPr>
          <w:p w14:paraId="76FF39B3" w14:textId="77777777" w:rsidR="00F6265C" w:rsidRPr="008843CA" w:rsidRDefault="00F6265C" w:rsidP="00F6265C">
            <w:pPr>
              <w:spacing w:line="240" w:lineRule="exact"/>
              <w:jc w:val="center"/>
              <w:rPr>
                <w:rFonts w:ascii="Arial" w:hAnsi="Arial" w:cs="Arial"/>
                <w:bCs/>
                <w:sz w:val="22"/>
                <w:szCs w:val="22"/>
              </w:rPr>
            </w:pPr>
          </w:p>
          <w:p w14:paraId="3855723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Watts</w:t>
            </w:r>
          </w:p>
        </w:tc>
        <w:tc>
          <w:tcPr>
            <w:tcW w:w="1260" w:type="dxa"/>
            <w:vAlign w:val="center"/>
          </w:tcPr>
          <w:p w14:paraId="410AF73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9</w:t>
            </w:r>
          </w:p>
        </w:tc>
        <w:tc>
          <w:tcPr>
            <w:tcW w:w="1440" w:type="dxa"/>
            <w:vAlign w:val="center"/>
          </w:tcPr>
          <w:p w14:paraId="5CBA563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26299</w:t>
            </w:r>
          </w:p>
        </w:tc>
        <w:tc>
          <w:tcPr>
            <w:tcW w:w="1890" w:type="dxa"/>
            <w:vAlign w:val="center"/>
          </w:tcPr>
          <w:p w14:paraId="738A4B07"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Garage/Chiller</w:t>
            </w:r>
          </w:p>
        </w:tc>
        <w:tc>
          <w:tcPr>
            <w:tcW w:w="2250" w:type="dxa"/>
            <w:vMerge/>
          </w:tcPr>
          <w:p w14:paraId="1B6D3D96" w14:textId="77777777" w:rsidR="00F6265C" w:rsidRPr="008843CA" w:rsidRDefault="00F6265C" w:rsidP="00F6265C">
            <w:pPr>
              <w:spacing w:line="240" w:lineRule="exact"/>
              <w:jc w:val="center"/>
              <w:rPr>
                <w:rFonts w:ascii="Arial" w:hAnsi="Arial" w:cs="Arial"/>
                <w:b/>
                <w:sz w:val="22"/>
                <w:szCs w:val="22"/>
              </w:rPr>
            </w:pPr>
          </w:p>
        </w:tc>
      </w:tr>
    </w:tbl>
    <w:p w14:paraId="641B9B3E" w14:textId="77777777" w:rsidR="00F6265C" w:rsidRPr="008843CA" w:rsidRDefault="00F6265C" w:rsidP="00F6265C">
      <w:pPr>
        <w:tabs>
          <w:tab w:val="left" w:pos="540"/>
          <w:tab w:val="left" w:pos="1080"/>
          <w:tab w:val="left" w:pos="1620"/>
          <w:tab w:val="left" w:pos="2160"/>
          <w:tab w:val="left" w:pos="2700"/>
        </w:tabs>
        <w:ind w:left="-360"/>
        <w:contextualSpacing/>
        <w:rPr>
          <w:rFonts w:ascii="Arial" w:hAnsi="Arial" w:cs="Arial"/>
          <w:sz w:val="22"/>
          <w:szCs w:val="22"/>
        </w:rPr>
      </w:pPr>
    </w:p>
    <w:p w14:paraId="5F429E4C" w14:textId="77777777" w:rsidR="00F6265C" w:rsidRPr="008843CA" w:rsidRDefault="00F6265C">
      <w:pPr>
        <w:numPr>
          <w:ilvl w:val="1"/>
          <w:numId w:val="42"/>
        </w:numPr>
        <w:tabs>
          <w:tab w:val="left" w:pos="540"/>
          <w:tab w:val="left" w:pos="1080"/>
          <w:tab w:val="left" w:pos="1620"/>
          <w:tab w:val="left" w:pos="2160"/>
          <w:tab w:val="left" w:pos="2700"/>
        </w:tabs>
        <w:spacing w:after="160" w:line="259" w:lineRule="auto"/>
        <w:contextualSpacing/>
        <w:rPr>
          <w:rFonts w:ascii="Arial" w:hAnsi="Arial" w:cs="Arial"/>
          <w:b/>
          <w:bCs/>
          <w:sz w:val="22"/>
          <w:szCs w:val="22"/>
        </w:rPr>
      </w:pPr>
      <w:r w:rsidRPr="008843CA">
        <w:rPr>
          <w:rFonts w:ascii="Arial" w:hAnsi="Arial" w:cs="Arial"/>
          <w:b/>
          <w:bCs/>
          <w:sz w:val="22"/>
          <w:szCs w:val="22"/>
        </w:rPr>
        <w:t>State Garage-Office Building (076)</w:t>
      </w:r>
    </w:p>
    <w:p w14:paraId="19BFA241" w14:textId="77777777" w:rsidR="00F6265C" w:rsidRPr="008843CA" w:rsidRDefault="00F6265C" w:rsidP="00F6265C">
      <w:pPr>
        <w:rPr>
          <w:rFonts w:ascii="Arial" w:hAnsi="Arial" w:cs="Arial"/>
          <w:sz w:val="22"/>
          <w:szCs w:val="22"/>
        </w:rPr>
      </w:pPr>
    </w:p>
    <w:tbl>
      <w:tblPr>
        <w:tblpPr w:leftFromText="180" w:rightFromText="180" w:vertAnchor="text" w:horzAnchor="margin" w:tblpXSpec="center" w:tblpY="7"/>
        <w:tblW w:w="109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2"/>
        <w:gridCol w:w="720"/>
        <w:gridCol w:w="720"/>
        <w:gridCol w:w="2070"/>
        <w:gridCol w:w="1260"/>
        <w:gridCol w:w="1260"/>
        <w:gridCol w:w="1620"/>
        <w:gridCol w:w="2430"/>
      </w:tblGrid>
      <w:tr w:rsidR="00F6265C" w:rsidRPr="008843CA" w14:paraId="09D27B98" w14:textId="77777777" w:rsidTr="000717E6">
        <w:tc>
          <w:tcPr>
            <w:tcW w:w="892" w:type="dxa"/>
          </w:tcPr>
          <w:p w14:paraId="67C04684"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BLDG#</w:t>
            </w:r>
          </w:p>
        </w:tc>
        <w:tc>
          <w:tcPr>
            <w:tcW w:w="720" w:type="dxa"/>
            <w:shd w:val="clear" w:color="auto" w:fill="D9D9D9"/>
            <w:vAlign w:val="center"/>
          </w:tcPr>
          <w:p w14:paraId="565E2AEA"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20" w:type="dxa"/>
            <w:shd w:val="clear" w:color="auto" w:fill="D9D9D9"/>
            <w:vAlign w:val="center"/>
          </w:tcPr>
          <w:p w14:paraId="75A14199"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465E8EAE"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260" w:type="dxa"/>
            <w:shd w:val="clear" w:color="auto" w:fill="D9D9D9"/>
            <w:vAlign w:val="center"/>
          </w:tcPr>
          <w:p w14:paraId="34948C0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260" w:type="dxa"/>
            <w:shd w:val="clear" w:color="auto" w:fill="D9D9D9"/>
            <w:vAlign w:val="center"/>
          </w:tcPr>
          <w:p w14:paraId="41CD4BE0"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620" w:type="dxa"/>
            <w:shd w:val="clear" w:color="auto" w:fill="D9D9D9"/>
          </w:tcPr>
          <w:p w14:paraId="7BE4ADF5"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430" w:type="dxa"/>
            <w:shd w:val="clear" w:color="auto" w:fill="D9D9D9"/>
          </w:tcPr>
          <w:p w14:paraId="0EF28B30"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7BC2E7F2" w14:textId="77777777" w:rsidTr="000717E6">
        <w:trPr>
          <w:trHeight w:val="533"/>
        </w:trPr>
        <w:tc>
          <w:tcPr>
            <w:tcW w:w="892" w:type="dxa"/>
          </w:tcPr>
          <w:p w14:paraId="6ADC30C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076</w:t>
            </w:r>
          </w:p>
        </w:tc>
        <w:tc>
          <w:tcPr>
            <w:tcW w:w="720" w:type="dxa"/>
            <w:vAlign w:val="center"/>
          </w:tcPr>
          <w:p w14:paraId="1C49770D"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20" w:type="dxa"/>
            <w:vAlign w:val="center"/>
          </w:tcPr>
          <w:p w14:paraId="4968FF52"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 ½”</w:t>
            </w:r>
          </w:p>
        </w:tc>
        <w:tc>
          <w:tcPr>
            <w:tcW w:w="2070" w:type="dxa"/>
            <w:vAlign w:val="center"/>
          </w:tcPr>
          <w:p w14:paraId="5C17BF35" w14:textId="77777777" w:rsidR="00F6265C" w:rsidRPr="008843CA" w:rsidRDefault="00F6265C" w:rsidP="00F6265C">
            <w:pPr>
              <w:spacing w:line="240" w:lineRule="exact"/>
              <w:jc w:val="center"/>
              <w:rPr>
                <w:rFonts w:ascii="Arial" w:eastAsia="Calibri" w:hAnsi="Arial" w:cs="Arial"/>
                <w:sz w:val="22"/>
                <w:szCs w:val="22"/>
              </w:rPr>
            </w:pPr>
            <w:proofErr w:type="spellStart"/>
            <w:r w:rsidRPr="008843CA">
              <w:rPr>
                <w:rFonts w:ascii="Arial" w:eastAsia="Calibri" w:hAnsi="Arial" w:cs="Arial"/>
                <w:sz w:val="22"/>
                <w:szCs w:val="22"/>
              </w:rPr>
              <w:t>Febco</w:t>
            </w:r>
            <w:proofErr w:type="spellEnd"/>
          </w:p>
        </w:tc>
        <w:tc>
          <w:tcPr>
            <w:tcW w:w="1260" w:type="dxa"/>
            <w:vAlign w:val="center"/>
          </w:tcPr>
          <w:p w14:paraId="160F4CF7"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825X</w:t>
            </w:r>
          </w:p>
        </w:tc>
        <w:tc>
          <w:tcPr>
            <w:tcW w:w="1260" w:type="dxa"/>
            <w:vAlign w:val="center"/>
          </w:tcPr>
          <w:p w14:paraId="64086B1B"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B2646</w:t>
            </w:r>
          </w:p>
          <w:p w14:paraId="3201E0AC" w14:textId="77777777" w:rsidR="00F6265C" w:rsidRPr="008843CA" w:rsidRDefault="00F6265C" w:rsidP="00F6265C">
            <w:pPr>
              <w:spacing w:line="240" w:lineRule="exact"/>
              <w:jc w:val="center"/>
              <w:rPr>
                <w:rFonts w:ascii="Arial" w:eastAsia="Calibri" w:hAnsi="Arial" w:cs="Arial"/>
                <w:sz w:val="22"/>
                <w:szCs w:val="22"/>
              </w:rPr>
            </w:pPr>
          </w:p>
        </w:tc>
        <w:tc>
          <w:tcPr>
            <w:tcW w:w="1620" w:type="dxa"/>
            <w:vAlign w:val="center"/>
          </w:tcPr>
          <w:p w14:paraId="0D14F59D" w14:textId="77777777" w:rsidR="00F6265C" w:rsidRPr="008843CA" w:rsidRDefault="00F6265C" w:rsidP="00F6265C">
            <w:pPr>
              <w:spacing w:line="240" w:lineRule="exact"/>
              <w:jc w:val="center"/>
              <w:rPr>
                <w:rFonts w:ascii="Arial" w:eastAsia="Calibri" w:hAnsi="Arial" w:cs="Arial"/>
                <w:sz w:val="22"/>
                <w:szCs w:val="22"/>
              </w:rPr>
            </w:pPr>
            <w:r w:rsidRPr="008843CA">
              <w:rPr>
                <w:rFonts w:ascii="Arial" w:eastAsia="Calibri" w:hAnsi="Arial" w:cs="Arial"/>
                <w:sz w:val="22"/>
                <w:szCs w:val="22"/>
              </w:rPr>
              <w:t xml:space="preserve">Outside/North </w:t>
            </w:r>
            <w:proofErr w:type="spellStart"/>
            <w:r w:rsidRPr="008843CA">
              <w:rPr>
                <w:rFonts w:ascii="Arial" w:eastAsia="Calibri" w:hAnsi="Arial" w:cs="Arial"/>
                <w:sz w:val="22"/>
                <w:szCs w:val="22"/>
              </w:rPr>
              <w:t>Bld</w:t>
            </w:r>
            <w:proofErr w:type="spellEnd"/>
          </w:p>
          <w:p w14:paraId="781F3451" w14:textId="77777777" w:rsidR="00F6265C" w:rsidRPr="008843CA" w:rsidRDefault="00F6265C" w:rsidP="00F6265C">
            <w:pPr>
              <w:spacing w:line="240" w:lineRule="exact"/>
              <w:jc w:val="center"/>
              <w:rPr>
                <w:rFonts w:ascii="Arial" w:eastAsia="Calibri" w:hAnsi="Arial" w:cs="Arial"/>
                <w:sz w:val="22"/>
                <w:szCs w:val="22"/>
              </w:rPr>
            </w:pPr>
          </w:p>
        </w:tc>
        <w:tc>
          <w:tcPr>
            <w:tcW w:w="2430" w:type="dxa"/>
          </w:tcPr>
          <w:p w14:paraId="13D4D082" w14:textId="77777777" w:rsidR="00320BCA" w:rsidRDefault="00320BCA" w:rsidP="00320BCA">
            <w:pPr>
              <w:ind w:right="540"/>
              <w:jc w:val="center"/>
              <w:textAlignment w:val="baseline"/>
              <w:rPr>
                <w:rFonts w:ascii="Arial" w:hAnsi="Arial" w:cs="Arial"/>
                <w:color w:val="E36C0A" w:themeColor="accent6" w:themeShade="BF"/>
                <w:sz w:val="22"/>
                <w:szCs w:val="22"/>
              </w:rPr>
            </w:pPr>
          </w:p>
          <w:p w14:paraId="5B7CDB94" w14:textId="29540EC3" w:rsidR="00320BCA" w:rsidRPr="00320BCA" w:rsidRDefault="003808A9" w:rsidP="00320BCA">
            <w:pPr>
              <w:ind w:right="540"/>
              <w:jc w:val="center"/>
              <w:textAlignment w:val="baseline"/>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        </w:t>
            </w:r>
            <w:r w:rsidR="00320BCA" w:rsidRPr="00320BCA">
              <w:rPr>
                <w:rFonts w:ascii="Arial" w:hAnsi="Arial" w:cs="Arial"/>
                <w:color w:val="E36C0A" w:themeColor="accent6" w:themeShade="BF"/>
                <w:sz w:val="22"/>
                <w:szCs w:val="22"/>
              </w:rPr>
              <w:t>TBE</w:t>
            </w:r>
          </w:p>
          <w:p w14:paraId="1843CAAC" w14:textId="77777777" w:rsidR="00F6265C" w:rsidRPr="008843CA" w:rsidRDefault="00F6265C" w:rsidP="00F6265C">
            <w:pPr>
              <w:spacing w:line="240" w:lineRule="exact"/>
              <w:jc w:val="center"/>
              <w:rPr>
                <w:rFonts w:ascii="Arial" w:hAnsi="Arial" w:cs="Arial"/>
                <w:b/>
                <w:sz w:val="22"/>
                <w:szCs w:val="22"/>
              </w:rPr>
            </w:pPr>
          </w:p>
        </w:tc>
      </w:tr>
    </w:tbl>
    <w:p w14:paraId="34C40DAE" w14:textId="77777777" w:rsidR="00F6265C" w:rsidRPr="008843CA" w:rsidRDefault="00F6265C" w:rsidP="00F6265C">
      <w:pPr>
        <w:tabs>
          <w:tab w:val="left" w:pos="540"/>
          <w:tab w:val="left" w:pos="1080"/>
          <w:tab w:val="left" w:pos="1620"/>
          <w:tab w:val="left" w:pos="2160"/>
          <w:tab w:val="left" w:pos="2700"/>
        </w:tabs>
        <w:rPr>
          <w:rFonts w:ascii="Arial" w:hAnsi="Arial" w:cs="Arial"/>
          <w:color w:val="0000FF"/>
          <w:sz w:val="22"/>
          <w:szCs w:val="22"/>
        </w:rPr>
      </w:pPr>
    </w:p>
    <w:p w14:paraId="604D97A9" w14:textId="77777777" w:rsidR="00F6265C" w:rsidRPr="008843CA" w:rsidRDefault="00F6265C">
      <w:pPr>
        <w:numPr>
          <w:ilvl w:val="1"/>
          <w:numId w:val="42"/>
        </w:numPr>
        <w:spacing w:after="160" w:line="259" w:lineRule="auto"/>
        <w:contextualSpacing/>
        <w:rPr>
          <w:rFonts w:ascii="Arial" w:hAnsi="Arial" w:cs="Arial"/>
          <w:b/>
          <w:bCs/>
          <w:sz w:val="22"/>
          <w:szCs w:val="22"/>
        </w:rPr>
      </w:pPr>
      <w:r w:rsidRPr="008843CA">
        <w:rPr>
          <w:rFonts w:ascii="Arial" w:hAnsi="Arial" w:cs="Arial"/>
          <w:b/>
          <w:bCs/>
          <w:sz w:val="22"/>
          <w:szCs w:val="22"/>
        </w:rPr>
        <w:t>Caltrans D3 Building (153)</w:t>
      </w:r>
    </w:p>
    <w:p w14:paraId="1BC02B3A" w14:textId="77777777" w:rsidR="00F6265C" w:rsidRPr="008843CA" w:rsidRDefault="00F6265C" w:rsidP="00F6265C">
      <w:pPr>
        <w:spacing w:line="259" w:lineRule="auto"/>
        <w:ind w:left="360"/>
        <w:contextualSpacing/>
        <w:rPr>
          <w:rFonts w:ascii="Arial" w:hAnsi="Arial" w:cs="Arial"/>
          <w:sz w:val="22"/>
          <w:szCs w:val="22"/>
          <w:u w:val="single"/>
        </w:rPr>
      </w:pPr>
    </w:p>
    <w:tbl>
      <w:tblPr>
        <w:tblpPr w:leftFromText="180" w:rightFromText="180" w:vertAnchor="text" w:horzAnchor="margin" w:tblpXSpec="center" w:tblpY="7"/>
        <w:tblW w:w="110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712"/>
        <w:gridCol w:w="2070"/>
        <w:gridCol w:w="1260"/>
        <w:gridCol w:w="1260"/>
        <w:gridCol w:w="2070"/>
        <w:gridCol w:w="2970"/>
      </w:tblGrid>
      <w:tr w:rsidR="00F6265C" w:rsidRPr="008843CA" w14:paraId="7B15C5BE" w14:textId="77777777" w:rsidTr="000717E6">
        <w:tc>
          <w:tcPr>
            <w:tcW w:w="720" w:type="dxa"/>
            <w:shd w:val="clear" w:color="auto" w:fill="D9D9D9"/>
            <w:vAlign w:val="center"/>
          </w:tcPr>
          <w:p w14:paraId="36471B13"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12" w:type="dxa"/>
            <w:shd w:val="clear" w:color="auto" w:fill="D9D9D9"/>
            <w:vAlign w:val="center"/>
          </w:tcPr>
          <w:p w14:paraId="60E67AEC"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05069378"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260" w:type="dxa"/>
            <w:shd w:val="clear" w:color="auto" w:fill="D9D9D9"/>
            <w:vAlign w:val="center"/>
          </w:tcPr>
          <w:p w14:paraId="68540D00"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260" w:type="dxa"/>
            <w:shd w:val="clear" w:color="auto" w:fill="D9D9D9"/>
            <w:vAlign w:val="center"/>
          </w:tcPr>
          <w:p w14:paraId="7B83B1D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2070" w:type="dxa"/>
            <w:shd w:val="clear" w:color="auto" w:fill="D9D9D9"/>
          </w:tcPr>
          <w:p w14:paraId="064B1E3E"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2970" w:type="dxa"/>
            <w:shd w:val="clear" w:color="auto" w:fill="D9D9D9"/>
          </w:tcPr>
          <w:p w14:paraId="0AD3D16C" w14:textId="77777777"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Building Representative</w:t>
            </w:r>
          </w:p>
        </w:tc>
      </w:tr>
      <w:tr w:rsidR="00F6265C" w:rsidRPr="008843CA" w14:paraId="20494250" w14:textId="77777777" w:rsidTr="000717E6">
        <w:trPr>
          <w:trHeight w:val="533"/>
        </w:trPr>
        <w:tc>
          <w:tcPr>
            <w:tcW w:w="720" w:type="dxa"/>
            <w:vAlign w:val="center"/>
          </w:tcPr>
          <w:p w14:paraId="0D4FFBFE"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5082FD6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1.5”</w:t>
            </w:r>
          </w:p>
        </w:tc>
        <w:tc>
          <w:tcPr>
            <w:tcW w:w="2070" w:type="dxa"/>
          </w:tcPr>
          <w:p w14:paraId="4C3FAF0F"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260" w:type="dxa"/>
            <w:vAlign w:val="center"/>
          </w:tcPr>
          <w:p w14:paraId="422BA219"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825YA</w:t>
            </w:r>
          </w:p>
        </w:tc>
        <w:tc>
          <w:tcPr>
            <w:tcW w:w="1260" w:type="dxa"/>
            <w:vAlign w:val="center"/>
          </w:tcPr>
          <w:p w14:paraId="1EF67625"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J002953</w:t>
            </w:r>
          </w:p>
        </w:tc>
        <w:tc>
          <w:tcPr>
            <w:tcW w:w="2070" w:type="dxa"/>
            <w:vAlign w:val="center"/>
          </w:tcPr>
          <w:p w14:paraId="701F33D8"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Offsite/Parking</w:t>
            </w:r>
          </w:p>
        </w:tc>
        <w:tc>
          <w:tcPr>
            <w:tcW w:w="2970" w:type="dxa"/>
            <w:vMerge w:val="restart"/>
            <w:vAlign w:val="center"/>
          </w:tcPr>
          <w:p w14:paraId="7814CD77" w14:textId="0F37D32A" w:rsidR="00F6265C" w:rsidRPr="002003DD" w:rsidRDefault="003808A9" w:rsidP="002003DD">
            <w:pPr>
              <w:ind w:right="540"/>
              <w:jc w:val="center"/>
              <w:textAlignment w:val="baseline"/>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       </w:t>
            </w:r>
            <w:r w:rsidR="002003DD" w:rsidRPr="00320BCA">
              <w:rPr>
                <w:rFonts w:ascii="Arial" w:hAnsi="Arial" w:cs="Arial"/>
                <w:color w:val="E36C0A" w:themeColor="accent6" w:themeShade="BF"/>
                <w:sz w:val="22"/>
                <w:szCs w:val="22"/>
              </w:rPr>
              <w:t>TBE</w:t>
            </w:r>
            <w:r w:rsidR="00F6265C" w:rsidRPr="008843CA">
              <w:rPr>
                <w:rFonts w:ascii="Arial" w:hAnsi="Arial" w:cs="Arial"/>
                <w:sz w:val="22"/>
                <w:szCs w:val="22"/>
              </w:rPr>
              <w:t> </w:t>
            </w:r>
          </w:p>
          <w:p w14:paraId="511B52EE" w14:textId="77777777" w:rsidR="00F6265C" w:rsidRPr="008843CA" w:rsidRDefault="00F6265C" w:rsidP="00F6265C">
            <w:pPr>
              <w:spacing w:line="240" w:lineRule="exact"/>
              <w:ind w:right="540"/>
              <w:rPr>
                <w:rFonts w:ascii="Arial" w:hAnsi="Arial" w:cs="Arial"/>
                <w:b/>
                <w:bCs/>
                <w:sz w:val="22"/>
                <w:szCs w:val="22"/>
              </w:rPr>
            </w:pPr>
          </w:p>
        </w:tc>
      </w:tr>
      <w:tr w:rsidR="00F6265C" w:rsidRPr="008843CA" w14:paraId="44782F21" w14:textId="77777777" w:rsidTr="000717E6">
        <w:trPr>
          <w:trHeight w:val="533"/>
        </w:trPr>
        <w:tc>
          <w:tcPr>
            <w:tcW w:w="720" w:type="dxa"/>
            <w:vAlign w:val="center"/>
          </w:tcPr>
          <w:p w14:paraId="3581C656"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4EA2B1D3"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1.5”</w:t>
            </w:r>
          </w:p>
        </w:tc>
        <w:tc>
          <w:tcPr>
            <w:tcW w:w="2070" w:type="dxa"/>
          </w:tcPr>
          <w:p w14:paraId="528CCAA9"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260" w:type="dxa"/>
            <w:vAlign w:val="center"/>
          </w:tcPr>
          <w:p w14:paraId="7E479B8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825YA</w:t>
            </w:r>
          </w:p>
        </w:tc>
        <w:tc>
          <w:tcPr>
            <w:tcW w:w="1260" w:type="dxa"/>
            <w:vAlign w:val="center"/>
          </w:tcPr>
          <w:p w14:paraId="1C262D4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J006212</w:t>
            </w:r>
          </w:p>
        </w:tc>
        <w:tc>
          <w:tcPr>
            <w:tcW w:w="2070" w:type="dxa"/>
            <w:vAlign w:val="center"/>
          </w:tcPr>
          <w:p w14:paraId="7FA32533"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Landscape</w:t>
            </w:r>
          </w:p>
        </w:tc>
        <w:tc>
          <w:tcPr>
            <w:tcW w:w="2970" w:type="dxa"/>
            <w:vMerge/>
          </w:tcPr>
          <w:p w14:paraId="30D708C5"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F849656" w14:textId="77777777" w:rsidTr="000717E6">
        <w:trPr>
          <w:trHeight w:val="533"/>
        </w:trPr>
        <w:tc>
          <w:tcPr>
            <w:tcW w:w="720" w:type="dxa"/>
            <w:vAlign w:val="center"/>
          </w:tcPr>
          <w:p w14:paraId="51B4DC5B"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227660F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2”</w:t>
            </w:r>
          </w:p>
        </w:tc>
        <w:tc>
          <w:tcPr>
            <w:tcW w:w="2070" w:type="dxa"/>
          </w:tcPr>
          <w:p w14:paraId="32725EF0"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260" w:type="dxa"/>
            <w:vAlign w:val="center"/>
          </w:tcPr>
          <w:p w14:paraId="68B0DF0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975XLS</w:t>
            </w:r>
          </w:p>
        </w:tc>
        <w:tc>
          <w:tcPr>
            <w:tcW w:w="1260" w:type="dxa"/>
            <w:vAlign w:val="center"/>
          </w:tcPr>
          <w:p w14:paraId="6469C299"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3925884</w:t>
            </w:r>
          </w:p>
        </w:tc>
        <w:tc>
          <w:tcPr>
            <w:tcW w:w="2070" w:type="dxa"/>
            <w:vAlign w:val="center"/>
          </w:tcPr>
          <w:p w14:paraId="485B4F5C"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Childcare</w:t>
            </w:r>
          </w:p>
        </w:tc>
        <w:tc>
          <w:tcPr>
            <w:tcW w:w="2970" w:type="dxa"/>
            <w:vMerge/>
          </w:tcPr>
          <w:p w14:paraId="720045D9"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C758204" w14:textId="77777777" w:rsidTr="000717E6">
        <w:trPr>
          <w:trHeight w:val="533"/>
        </w:trPr>
        <w:tc>
          <w:tcPr>
            <w:tcW w:w="720" w:type="dxa"/>
            <w:vAlign w:val="center"/>
          </w:tcPr>
          <w:p w14:paraId="6C88287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3E868660"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w:t>
            </w:r>
          </w:p>
        </w:tc>
        <w:tc>
          <w:tcPr>
            <w:tcW w:w="2070" w:type="dxa"/>
          </w:tcPr>
          <w:p w14:paraId="49DDDCA1"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Wilkins/Zurn</w:t>
            </w:r>
          </w:p>
        </w:tc>
        <w:tc>
          <w:tcPr>
            <w:tcW w:w="1260" w:type="dxa"/>
            <w:vAlign w:val="center"/>
          </w:tcPr>
          <w:p w14:paraId="5F65D87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475</w:t>
            </w:r>
          </w:p>
        </w:tc>
        <w:tc>
          <w:tcPr>
            <w:tcW w:w="1260" w:type="dxa"/>
            <w:vAlign w:val="center"/>
          </w:tcPr>
          <w:p w14:paraId="612E2E1C"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Q03310</w:t>
            </w:r>
          </w:p>
        </w:tc>
        <w:tc>
          <w:tcPr>
            <w:tcW w:w="2070" w:type="dxa"/>
            <w:vAlign w:val="center"/>
          </w:tcPr>
          <w:p w14:paraId="43ABE30E"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Northside</w:t>
            </w:r>
          </w:p>
        </w:tc>
        <w:tc>
          <w:tcPr>
            <w:tcW w:w="2970" w:type="dxa"/>
            <w:vMerge/>
          </w:tcPr>
          <w:p w14:paraId="343265BB"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F68325A" w14:textId="77777777" w:rsidTr="000717E6">
        <w:trPr>
          <w:trHeight w:val="533"/>
        </w:trPr>
        <w:tc>
          <w:tcPr>
            <w:tcW w:w="720" w:type="dxa"/>
            <w:vAlign w:val="center"/>
          </w:tcPr>
          <w:p w14:paraId="13098715"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6F8FE9D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6”</w:t>
            </w:r>
          </w:p>
        </w:tc>
        <w:tc>
          <w:tcPr>
            <w:tcW w:w="2070" w:type="dxa"/>
          </w:tcPr>
          <w:p w14:paraId="7F0C0785"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Wilkins/Zurn</w:t>
            </w:r>
          </w:p>
        </w:tc>
        <w:tc>
          <w:tcPr>
            <w:tcW w:w="1260" w:type="dxa"/>
            <w:vAlign w:val="center"/>
          </w:tcPr>
          <w:p w14:paraId="0B896EBC"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475</w:t>
            </w:r>
          </w:p>
        </w:tc>
        <w:tc>
          <w:tcPr>
            <w:tcW w:w="1260" w:type="dxa"/>
            <w:vAlign w:val="center"/>
          </w:tcPr>
          <w:p w14:paraId="3269C7B0"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Q030502</w:t>
            </w:r>
          </w:p>
        </w:tc>
        <w:tc>
          <w:tcPr>
            <w:tcW w:w="2070" w:type="dxa"/>
            <w:vAlign w:val="center"/>
          </w:tcPr>
          <w:p w14:paraId="1F1E76EB"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Northside</w:t>
            </w:r>
          </w:p>
        </w:tc>
        <w:tc>
          <w:tcPr>
            <w:tcW w:w="2970" w:type="dxa"/>
            <w:vMerge/>
          </w:tcPr>
          <w:p w14:paraId="6EC4CFE3" w14:textId="77777777" w:rsidR="00F6265C" w:rsidRPr="008843CA" w:rsidRDefault="00F6265C" w:rsidP="00F6265C">
            <w:pPr>
              <w:spacing w:line="240" w:lineRule="exact"/>
              <w:jc w:val="center"/>
              <w:rPr>
                <w:rFonts w:ascii="Arial" w:hAnsi="Arial" w:cs="Arial"/>
                <w:b/>
                <w:sz w:val="22"/>
                <w:szCs w:val="22"/>
              </w:rPr>
            </w:pPr>
          </w:p>
        </w:tc>
      </w:tr>
    </w:tbl>
    <w:p w14:paraId="2B6055FA"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p w14:paraId="342E8EA5" w14:textId="77777777" w:rsidR="00320BCA" w:rsidRPr="00320BCA" w:rsidRDefault="00320BCA" w:rsidP="00320BCA">
      <w:pPr>
        <w:spacing w:after="160" w:line="259" w:lineRule="auto"/>
        <w:ind w:left="360"/>
        <w:contextualSpacing/>
        <w:rPr>
          <w:rFonts w:ascii="Arial" w:hAnsi="Arial" w:cs="Arial"/>
          <w:b/>
          <w:bCs/>
          <w:sz w:val="22"/>
          <w:szCs w:val="22"/>
        </w:rPr>
      </w:pPr>
    </w:p>
    <w:p w14:paraId="53C1DDF1" w14:textId="77777777" w:rsidR="00320BCA" w:rsidRPr="00320BCA" w:rsidRDefault="00320BCA" w:rsidP="00320BCA">
      <w:pPr>
        <w:spacing w:after="160" w:line="259" w:lineRule="auto"/>
        <w:ind w:left="360"/>
        <w:contextualSpacing/>
        <w:rPr>
          <w:rFonts w:ascii="Arial" w:hAnsi="Arial" w:cs="Arial"/>
          <w:b/>
          <w:bCs/>
          <w:sz w:val="22"/>
          <w:szCs w:val="22"/>
        </w:rPr>
      </w:pPr>
    </w:p>
    <w:p w14:paraId="07ACC578" w14:textId="77777777" w:rsidR="00320BCA" w:rsidRPr="00320BCA" w:rsidRDefault="00320BCA" w:rsidP="00320BCA">
      <w:pPr>
        <w:spacing w:after="160" w:line="259" w:lineRule="auto"/>
        <w:ind w:left="360"/>
        <w:contextualSpacing/>
        <w:rPr>
          <w:rFonts w:ascii="Arial" w:hAnsi="Arial" w:cs="Arial"/>
          <w:b/>
          <w:bCs/>
          <w:sz w:val="22"/>
          <w:szCs w:val="22"/>
        </w:rPr>
      </w:pPr>
    </w:p>
    <w:p w14:paraId="11B14AF0" w14:textId="77777777" w:rsidR="00320BCA" w:rsidRPr="00320BCA" w:rsidRDefault="00320BCA" w:rsidP="00320BCA">
      <w:pPr>
        <w:spacing w:after="160" w:line="259" w:lineRule="auto"/>
        <w:ind w:left="360"/>
        <w:contextualSpacing/>
        <w:rPr>
          <w:rFonts w:ascii="Arial" w:hAnsi="Arial" w:cs="Arial"/>
          <w:b/>
          <w:bCs/>
          <w:sz w:val="22"/>
          <w:szCs w:val="22"/>
        </w:rPr>
      </w:pPr>
    </w:p>
    <w:p w14:paraId="36324169" w14:textId="77777777" w:rsidR="00320BCA" w:rsidRPr="00320BCA" w:rsidRDefault="00320BCA" w:rsidP="00320BCA">
      <w:pPr>
        <w:spacing w:after="160" w:line="259" w:lineRule="auto"/>
        <w:ind w:left="360"/>
        <w:contextualSpacing/>
        <w:rPr>
          <w:rFonts w:ascii="Arial" w:hAnsi="Arial" w:cs="Arial"/>
          <w:b/>
          <w:bCs/>
          <w:sz w:val="22"/>
          <w:szCs w:val="22"/>
        </w:rPr>
      </w:pPr>
    </w:p>
    <w:p w14:paraId="55BAE688" w14:textId="77777777" w:rsidR="00320BCA" w:rsidRPr="00320BCA" w:rsidRDefault="00320BCA" w:rsidP="00320BCA">
      <w:pPr>
        <w:spacing w:after="160" w:line="259" w:lineRule="auto"/>
        <w:ind w:left="360"/>
        <w:contextualSpacing/>
        <w:rPr>
          <w:rFonts w:ascii="Arial" w:hAnsi="Arial" w:cs="Arial"/>
          <w:b/>
          <w:bCs/>
          <w:sz w:val="22"/>
          <w:szCs w:val="22"/>
        </w:rPr>
      </w:pPr>
    </w:p>
    <w:p w14:paraId="29CF22E6" w14:textId="41041C35" w:rsidR="00F6265C" w:rsidRDefault="00F6265C">
      <w:pPr>
        <w:numPr>
          <w:ilvl w:val="0"/>
          <w:numId w:val="47"/>
        </w:numPr>
        <w:spacing w:after="160" w:line="259" w:lineRule="auto"/>
        <w:contextualSpacing/>
        <w:rPr>
          <w:rFonts w:ascii="Arial" w:hAnsi="Arial" w:cs="Arial"/>
          <w:b/>
          <w:bCs/>
          <w:sz w:val="22"/>
          <w:szCs w:val="22"/>
        </w:rPr>
      </w:pPr>
      <w:r w:rsidRPr="008843CA">
        <w:rPr>
          <w:rFonts w:ascii="Arial" w:hAnsi="Arial" w:cs="Arial"/>
          <w:sz w:val="22"/>
          <w:szCs w:val="22"/>
          <w:u w:val="single"/>
        </w:rPr>
        <w:lastRenderedPageBreak/>
        <w:t xml:space="preserve"> </w:t>
      </w:r>
      <w:r w:rsidRPr="008843CA">
        <w:rPr>
          <w:rFonts w:ascii="Arial" w:hAnsi="Arial" w:cs="Arial"/>
          <w:b/>
          <w:bCs/>
          <w:sz w:val="22"/>
          <w:szCs w:val="22"/>
        </w:rPr>
        <w:t>Red Bluff State Building (461)</w:t>
      </w:r>
    </w:p>
    <w:p w14:paraId="51D59036" w14:textId="77777777" w:rsidR="000717E6" w:rsidRPr="008843CA" w:rsidRDefault="000717E6" w:rsidP="000717E6">
      <w:pPr>
        <w:spacing w:after="160" w:line="259" w:lineRule="auto"/>
        <w:ind w:left="360"/>
        <w:contextualSpacing/>
        <w:rPr>
          <w:rFonts w:ascii="Arial" w:hAnsi="Arial" w:cs="Arial"/>
          <w:b/>
          <w:bCs/>
          <w:sz w:val="22"/>
          <w:szCs w:val="22"/>
        </w:rPr>
      </w:pPr>
    </w:p>
    <w:tbl>
      <w:tblPr>
        <w:tblpPr w:leftFromText="180" w:rightFromText="180" w:vertAnchor="text" w:horzAnchor="margin" w:tblpXSpec="center" w:tblpY="7"/>
        <w:tblW w:w="11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712"/>
        <w:gridCol w:w="2070"/>
        <w:gridCol w:w="1710"/>
        <w:gridCol w:w="1350"/>
        <w:gridCol w:w="1530"/>
        <w:gridCol w:w="3150"/>
      </w:tblGrid>
      <w:tr w:rsidR="00F6265C" w:rsidRPr="008843CA" w14:paraId="0683C18B" w14:textId="77777777" w:rsidTr="000717E6">
        <w:tc>
          <w:tcPr>
            <w:tcW w:w="720" w:type="dxa"/>
            <w:shd w:val="clear" w:color="auto" w:fill="D9D9D9"/>
            <w:vAlign w:val="center"/>
          </w:tcPr>
          <w:p w14:paraId="0A7AAB8C"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12" w:type="dxa"/>
            <w:shd w:val="clear" w:color="auto" w:fill="D9D9D9"/>
            <w:vAlign w:val="center"/>
          </w:tcPr>
          <w:p w14:paraId="1F13D31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569683F4"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710" w:type="dxa"/>
            <w:shd w:val="clear" w:color="auto" w:fill="D9D9D9"/>
            <w:vAlign w:val="center"/>
          </w:tcPr>
          <w:p w14:paraId="67511CFA"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350" w:type="dxa"/>
            <w:shd w:val="clear" w:color="auto" w:fill="D9D9D9"/>
            <w:vAlign w:val="center"/>
          </w:tcPr>
          <w:p w14:paraId="2DD18DE5"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530" w:type="dxa"/>
            <w:shd w:val="clear" w:color="auto" w:fill="D9D9D9"/>
          </w:tcPr>
          <w:p w14:paraId="5B3D5352"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3150" w:type="dxa"/>
            <w:shd w:val="clear" w:color="auto" w:fill="D9D9D9"/>
          </w:tcPr>
          <w:p w14:paraId="36C45CE4" w14:textId="77777777" w:rsidR="000717E6"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 xml:space="preserve">Building </w:t>
            </w:r>
          </w:p>
          <w:p w14:paraId="5AB2556B" w14:textId="14C077E6"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Representative</w:t>
            </w:r>
          </w:p>
        </w:tc>
      </w:tr>
      <w:tr w:rsidR="00F6265C" w:rsidRPr="008843CA" w14:paraId="366DF25E" w14:textId="77777777" w:rsidTr="000717E6">
        <w:trPr>
          <w:trHeight w:val="533"/>
        </w:trPr>
        <w:tc>
          <w:tcPr>
            <w:tcW w:w="720" w:type="dxa"/>
            <w:vAlign w:val="center"/>
          </w:tcPr>
          <w:p w14:paraId="07A4928B"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4F9695F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2” RP</w:t>
            </w:r>
          </w:p>
        </w:tc>
        <w:tc>
          <w:tcPr>
            <w:tcW w:w="2070" w:type="dxa"/>
          </w:tcPr>
          <w:p w14:paraId="5F03284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Wilkins/Zurn</w:t>
            </w:r>
          </w:p>
        </w:tc>
        <w:tc>
          <w:tcPr>
            <w:tcW w:w="1710" w:type="dxa"/>
            <w:vAlign w:val="center"/>
          </w:tcPr>
          <w:p w14:paraId="172CEA9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975XL</w:t>
            </w:r>
          </w:p>
        </w:tc>
        <w:tc>
          <w:tcPr>
            <w:tcW w:w="1350" w:type="dxa"/>
            <w:vAlign w:val="center"/>
          </w:tcPr>
          <w:p w14:paraId="31303836"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2795947</w:t>
            </w:r>
          </w:p>
        </w:tc>
        <w:tc>
          <w:tcPr>
            <w:tcW w:w="1530" w:type="dxa"/>
            <w:vAlign w:val="center"/>
          </w:tcPr>
          <w:p w14:paraId="21E9408B"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Southwest Corner of Property</w:t>
            </w:r>
          </w:p>
        </w:tc>
        <w:tc>
          <w:tcPr>
            <w:tcW w:w="3150" w:type="dxa"/>
            <w:vMerge w:val="restart"/>
            <w:vAlign w:val="center"/>
          </w:tcPr>
          <w:p w14:paraId="78B33D4E" w14:textId="089228D6" w:rsidR="00F6265C" w:rsidRPr="00320BCA" w:rsidRDefault="003808A9" w:rsidP="00F6265C">
            <w:pPr>
              <w:ind w:right="540"/>
              <w:jc w:val="center"/>
              <w:textAlignment w:val="baseline"/>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      </w:t>
            </w:r>
            <w:r w:rsidR="00320BCA" w:rsidRPr="00320BCA">
              <w:rPr>
                <w:rFonts w:ascii="Arial" w:hAnsi="Arial" w:cs="Arial"/>
                <w:color w:val="E36C0A" w:themeColor="accent6" w:themeShade="BF"/>
                <w:sz w:val="22"/>
                <w:szCs w:val="22"/>
              </w:rPr>
              <w:t>TBE</w:t>
            </w:r>
          </w:p>
          <w:p w14:paraId="0F43C875" w14:textId="77777777" w:rsidR="00F6265C" w:rsidRPr="008843CA" w:rsidRDefault="00F6265C" w:rsidP="00F6265C">
            <w:pPr>
              <w:spacing w:line="240" w:lineRule="exact"/>
              <w:ind w:right="540"/>
              <w:rPr>
                <w:rFonts w:ascii="Arial" w:hAnsi="Arial" w:cs="Arial"/>
                <w:b/>
                <w:bCs/>
                <w:sz w:val="22"/>
                <w:szCs w:val="22"/>
              </w:rPr>
            </w:pPr>
          </w:p>
        </w:tc>
      </w:tr>
      <w:tr w:rsidR="00F6265C" w:rsidRPr="008843CA" w14:paraId="4E752655" w14:textId="77777777" w:rsidTr="000717E6">
        <w:trPr>
          <w:trHeight w:val="533"/>
        </w:trPr>
        <w:tc>
          <w:tcPr>
            <w:tcW w:w="720" w:type="dxa"/>
            <w:vAlign w:val="center"/>
          </w:tcPr>
          <w:p w14:paraId="32F7CD07"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678146F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2” RP</w:t>
            </w:r>
          </w:p>
        </w:tc>
        <w:tc>
          <w:tcPr>
            <w:tcW w:w="2070" w:type="dxa"/>
          </w:tcPr>
          <w:p w14:paraId="658BEE6F"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710" w:type="dxa"/>
            <w:vAlign w:val="center"/>
          </w:tcPr>
          <w:p w14:paraId="4446F277"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825Y</w:t>
            </w:r>
          </w:p>
        </w:tc>
        <w:tc>
          <w:tcPr>
            <w:tcW w:w="1350" w:type="dxa"/>
            <w:vAlign w:val="center"/>
          </w:tcPr>
          <w:p w14:paraId="70D08669"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A011057</w:t>
            </w:r>
          </w:p>
        </w:tc>
        <w:tc>
          <w:tcPr>
            <w:tcW w:w="1530" w:type="dxa"/>
            <w:vAlign w:val="center"/>
          </w:tcPr>
          <w:p w14:paraId="0AC1596B"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Southwest Corner of Property</w:t>
            </w:r>
          </w:p>
        </w:tc>
        <w:tc>
          <w:tcPr>
            <w:tcW w:w="3150" w:type="dxa"/>
            <w:vMerge/>
          </w:tcPr>
          <w:p w14:paraId="3690074F"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5B55ACB2" w14:textId="77777777" w:rsidTr="000717E6">
        <w:trPr>
          <w:trHeight w:val="533"/>
        </w:trPr>
        <w:tc>
          <w:tcPr>
            <w:tcW w:w="720" w:type="dxa"/>
            <w:vAlign w:val="center"/>
          </w:tcPr>
          <w:p w14:paraId="7F4C7366"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tcPr>
          <w:p w14:paraId="32F41F2B"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¾” DC</w:t>
            </w:r>
          </w:p>
        </w:tc>
        <w:tc>
          <w:tcPr>
            <w:tcW w:w="2070" w:type="dxa"/>
          </w:tcPr>
          <w:p w14:paraId="5A5C8C10"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710" w:type="dxa"/>
            <w:vAlign w:val="center"/>
          </w:tcPr>
          <w:p w14:paraId="2B761AAE"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805Y</w:t>
            </w:r>
          </w:p>
        </w:tc>
        <w:tc>
          <w:tcPr>
            <w:tcW w:w="1350" w:type="dxa"/>
            <w:vAlign w:val="center"/>
          </w:tcPr>
          <w:p w14:paraId="6CEA4905"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A145573</w:t>
            </w:r>
          </w:p>
        </w:tc>
        <w:tc>
          <w:tcPr>
            <w:tcW w:w="1530" w:type="dxa"/>
            <w:vAlign w:val="center"/>
          </w:tcPr>
          <w:p w14:paraId="73002D6A"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Penthouse, Hot</w:t>
            </w:r>
          </w:p>
          <w:p w14:paraId="68DB2B39"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Water Boiler</w:t>
            </w:r>
          </w:p>
        </w:tc>
        <w:tc>
          <w:tcPr>
            <w:tcW w:w="3150" w:type="dxa"/>
            <w:vMerge/>
          </w:tcPr>
          <w:p w14:paraId="3B162351" w14:textId="77777777" w:rsidR="00F6265C" w:rsidRPr="008843CA" w:rsidRDefault="00F6265C" w:rsidP="00F6265C">
            <w:pPr>
              <w:spacing w:line="240" w:lineRule="exact"/>
              <w:jc w:val="center"/>
              <w:rPr>
                <w:rFonts w:ascii="Arial" w:hAnsi="Arial" w:cs="Arial"/>
                <w:b/>
                <w:sz w:val="22"/>
                <w:szCs w:val="22"/>
              </w:rPr>
            </w:pPr>
          </w:p>
        </w:tc>
      </w:tr>
      <w:tr w:rsidR="00F6265C" w:rsidRPr="008843CA" w14:paraId="03852C0B" w14:textId="77777777" w:rsidTr="000717E6">
        <w:trPr>
          <w:trHeight w:val="533"/>
        </w:trPr>
        <w:tc>
          <w:tcPr>
            <w:tcW w:w="720" w:type="dxa"/>
            <w:vAlign w:val="center"/>
          </w:tcPr>
          <w:p w14:paraId="00CF1371"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tcPr>
          <w:p w14:paraId="2329834F"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¾” DC</w:t>
            </w:r>
          </w:p>
        </w:tc>
        <w:tc>
          <w:tcPr>
            <w:tcW w:w="2070" w:type="dxa"/>
          </w:tcPr>
          <w:p w14:paraId="0A9F3C74" w14:textId="77777777" w:rsidR="00F6265C" w:rsidRPr="008843CA" w:rsidRDefault="00F6265C" w:rsidP="00F6265C">
            <w:pPr>
              <w:spacing w:line="240" w:lineRule="exact"/>
              <w:jc w:val="center"/>
              <w:rPr>
                <w:rFonts w:ascii="Arial" w:hAnsi="Arial" w:cs="Arial"/>
                <w:bCs/>
                <w:sz w:val="22"/>
                <w:szCs w:val="22"/>
              </w:rPr>
            </w:pPr>
            <w:proofErr w:type="spellStart"/>
            <w:r w:rsidRPr="008843CA">
              <w:rPr>
                <w:rFonts w:ascii="Arial" w:eastAsia="Calibri" w:hAnsi="Arial" w:cs="Arial"/>
                <w:sz w:val="22"/>
                <w:szCs w:val="22"/>
              </w:rPr>
              <w:t>Febco</w:t>
            </w:r>
            <w:proofErr w:type="spellEnd"/>
          </w:p>
        </w:tc>
        <w:tc>
          <w:tcPr>
            <w:tcW w:w="1710" w:type="dxa"/>
            <w:vAlign w:val="center"/>
          </w:tcPr>
          <w:p w14:paraId="19DEE973"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805Y</w:t>
            </w:r>
          </w:p>
        </w:tc>
        <w:tc>
          <w:tcPr>
            <w:tcW w:w="1350" w:type="dxa"/>
            <w:vAlign w:val="center"/>
          </w:tcPr>
          <w:p w14:paraId="17AE9E8F"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A144853</w:t>
            </w:r>
          </w:p>
        </w:tc>
        <w:tc>
          <w:tcPr>
            <w:tcW w:w="1530" w:type="dxa"/>
            <w:vAlign w:val="center"/>
          </w:tcPr>
          <w:p w14:paraId="21059181"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Penthouse Chilled</w:t>
            </w:r>
          </w:p>
          <w:p w14:paraId="6DABD0DF"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Water</w:t>
            </w:r>
          </w:p>
        </w:tc>
        <w:tc>
          <w:tcPr>
            <w:tcW w:w="3150" w:type="dxa"/>
            <w:vMerge/>
          </w:tcPr>
          <w:p w14:paraId="7378FCBF" w14:textId="77777777" w:rsidR="00F6265C" w:rsidRPr="008843CA" w:rsidRDefault="00F6265C" w:rsidP="00F6265C">
            <w:pPr>
              <w:spacing w:line="240" w:lineRule="exact"/>
              <w:jc w:val="center"/>
              <w:rPr>
                <w:rFonts w:ascii="Arial" w:hAnsi="Arial" w:cs="Arial"/>
                <w:b/>
                <w:sz w:val="22"/>
                <w:szCs w:val="22"/>
              </w:rPr>
            </w:pPr>
          </w:p>
        </w:tc>
      </w:tr>
    </w:tbl>
    <w:p w14:paraId="78E49CA5" w14:textId="77777777" w:rsidR="00F6265C" w:rsidRPr="008843CA" w:rsidRDefault="00F6265C" w:rsidP="00F6265C">
      <w:pPr>
        <w:tabs>
          <w:tab w:val="left" w:pos="540"/>
          <w:tab w:val="left" w:pos="1080"/>
          <w:tab w:val="left" w:pos="1620"/>
          <w:tab w:val="left" w:pos="2160"/>
          <w:tab w:val="left" w:pos="2700"/>
        </w:tabs>
        <w:rPr>
          <w:rFonts w:ascii="Arial" w:hAnsi="Arial" w:cs="Arial"/>
          <w:sz w:val="22"/>
          <w:szCs w:val="22"/>
        </w:rPr>
      </w:pPr>
    </w:p>
    <w:p w14:paraId="755A58A7" w14:textId="77777777" w:rsidR="00F6265C" w:rsidRPr="008843CA" w:rsidRDefault="00F6265C">
      <w:pPr>
        <w:numPr>
          <w:ilvl w:val="0"/>
          <w:numId w:val="47"/>
        </w:numPr>
        <w:spacing w:after="160" w:line="259" w:lineRule="auto"/>
        <w:contextualSpacing/>
        <w:rPr>
          <w:rFonts w:ascii="Arial" w:hAnsi="Arial" w:cs="Arial"/>
          <w:b/>
          <w:bCs/>
          <w:sz w:val="22"/>
          <w:szCs w:val="22"/>
        </w:rPr>
      </w:pPr>
      <w:r w:rsidRPr="008843CA">
        <w:rPr>
          <w:rFonts w:ascii="Arial" w:hAnsi="Arial" w:cs="Arial"/>
          <w:b/>
          <w:bCs/>
          <w:sz w:val="22"/>
          <w:szCs w:val="22"/>
        </w:rPr>
        <w:t xml:space="preserve"> Stockton State Building (901)</w:t>
      </w:r>
    </w:p>
    <w:tbl>
      <w:tblPr>
        <w:tblpPr w:leftFromText="180" w:rightFromText="180" w:vertAnchor="text" w:horzAnchor="margin" w:tblpXSpec="center" w:tblpY="7"/>
        <w:tblW w:w="112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712"/>
        <w:gridCol w:w="2070"/>
        <w:gridCol w:w="1710"/>
        <w:gridCol w:w="1350"/>
        <w:gridCol w:w="1440"/>
        <w:gridCol w:w="3240"/>
      </w:tblGrid>
      <w:tr w:rsidR="00F6265C" w:rsidRPr="008843CA" w14:paraId="24C4132A" w14:textId="77777777" w:rsidTr="000717E6">
        <w:tc>
          <w:tcPr>
            <w:tcW w:w="720" w:type="dxa"/>
            <w:shd w:val="clear" w:color="auto" w:fill="D9D9D9"/>
            <w:vAlign w:val="center"/>
          </w:tcPr>
          <w:p w14:paraId="26080278" w14:textId="77777777" w:rsidR="00F6265C" w:rsidRPr="008843CA" w:rsidRDefault="00F6265C" w:rsidP="00F6265C">
            <w:pPr>
              <w:spacing w:line="240" w:lineRule="exact"/>
              <w:rPr>
                <w:rFonts w:ascii="Arial" w:hAnsi="Arial" w:cs="Arial"/>
                <w:sz w:val="22"/>
                <w:szCs w:val="22"/>
              </w:rPr>
            </w:pPr>
            <w:r w:rsidRPr="008843CA">
              <w:rPr>
                <w:rFonts w:ascii="Arial" w:hAnsi="Arial" w:cs="Arial"/>
                <w:sz w:val="22"/>
                <w:szCs w:val="22"/>
              </w:rPr>
              <w:t>QTY</w:t>
            </w:r>
          </w:p>
        </w:tc>
        <w:tc>
          <w:tcPr>
            <w:tcW w:w="712" w:type="dxa"/>
            <w:shd w:val="clear" w:color="auto" w:fill="D9D9D9"/>
            <w:vAlign w:val="center"/>
          </w:tcPr>
          <w:p w14:paraId="1C537C8E"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SIZE</w:t>
            </w:r>
          </w:p>
        </w:tc>
        <w:tc>
          <w:tcPr>
            <w:tcW w:w="2070" w:type="dxa"/>
            <w:shd w:val="clear" w:color="auto" w:fill="D9D9D9"/>
            <w:vAlign w:val="center"/>
          </w:tcPr>
          <w:p w14:paraId="49DE0796"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MANUFACTURER</w:t>
            </w:r>
          </w:p>
        </w:tc>
        <w:tc>
          <w:tcPr>
            <w:tcW w:w="1710" w:type="dxa"/>
            <w:shd w:val="clear" w:color="auto" w:fill="D9D9D9"/>
            <w:vAlign w:val="center"/>
          </w:tcPr>
          <w:p w14:paraId="65D5E194"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MODEL #</w:t>
            </w:r>
          </w:p>
        </w:tc>
        <w:tc>
          <w:tcPr>
            <w:tcW w:w="1350" w:type="dxa"/>
            <w:shd w:val="clear" w:color="auto" w:fill="D9D9D9"/>
            <w:vAlign w:val="center"/>
          </w:tcPr>
          <w:p w14:paraId="593BCDAB" w14:textId="77777777" w:rsidR="00F6265C" w:rsidRPr="008843CA" w:rsidRDefault="00F6265C" w:rsidP="00F6265C">
            <w:pPr>
              <w:spacing w:line="240" w:lineRule="exact"/>
              <w:jc w:val="center"/>
              <w:rPr>
                <w:rFonts w:ascii="Arial" w:hAnsi="Arial" w:cs="Arial"/>
                <w:sz w:val="22"/>
                <w:szCs w:val="22"/>
              </w:rPr>
            </w:pPr>
            <w:r w:rsidRPr="008843CA">
              <w:rPr>
                <w:rFonts w:ascii="Arial" w:hAnsi="Arial" w:cs="Arial"/>
                <w:sz w:val="22"/>
                <w:szCs w:val="22"/>
              </w:rPr>
              <w:t>SERIAL #</w:t>
            </w:r>
          </w:p>
        </w:tc>
        <w:tc>
          <w:tcPr>
            <w:tcW w:w="1440" w:type="dxa"/>
            <w:shd w:val="clear" w:color="auto" w:fill="D9D9D9"/>
          </w:tcPr>
          <w:p w14:paraId="664E1054" w14:textId="77777777" w:rsidR="00F6265C" w:rsidRPr="008843CA" w:rsidRDefault="00F6265C" w:rsidP="00F6265C">
            <w:pPr>
              <w:spacing w:line="240" w:lineRule="exact"/>
              <w:jc w:val="center"/>
              <w:rPr>
                <w:rFonts w:ascii="Arial" w:hAnsi="Arial" w:cs="Arial"/>
                <w:color w:val="0070C0"/>
                <w:sz w:val="22"/>
                <w:szCs w:val="22"/>
              </w:rPr>
            </w:pPr>
            <w:r w:rsidRPr="008843CA">
              <w:rPr>
                <w:rFonts w:ascii="Arial" w:hAnsi="Arial" w:cs="Arial"/>
                <w:color w:val="000000"/>
                <w:sz w:val="22"/>
                <w:szCs w:val="22"/>
              </w:rPr>
              <w:t>LOCATION</w:t>
            </w:r>
          </w:p>
        </w:tc>
        <w:tc>
          <w:tcPr>
            <w:tcW w:w="3240" w:type="dxa"/>
            <w:shd w:val="clear" w:color="auto" w:fill="D9D9D9"/>
          </w:tcPr>
          <w:p w14:paraId="739BDA5B" w14:textId="77777777" w:rsidR="000717E6"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 xml:space="preserve">Building </w:t>
            </w:r>
          </w:p>
          <w:p w14:paraId="5BD56658" w14:textId="1DE4F51B" w:rsidR="00F6265C" w:rsidRPr="008843CA" w:rsidRDefault="00F6265C" w:rsidP="00F6265C">
            <w:pPr>
              <w:spacing w:line="240" w:lineRule="exact"/>
              <w:ind w:right="540"/>
              <w:jc w:val="center"/>
              <w:rPr>
                <w:rFonts w:ascii="Arial" w:hAnsi="Arial" w:cs="Arial"/>
                <w:sz w:val="22"/>
                <w:szCs w:val="22"/>
              </w:rPr>
            </w:pPr>
            <w:r w:rsidRPr="008843CA">
              <w:rPr>
                <w:rFonts w:ascii="Arial" w:hAnsi="Arial" w:cs="Arial"/>
                <w:sz w:val="22"/>
                <w:szCs w:val="22"/>
              </w:rPr>
              <w:t>Representative</w:t>
            </w:r>
          </w:p>
        </w:tc>
      </w:tr>
      <w:tr w:rsidR="00F6265C" w:rsidRPr="008843CA" w14:paraId="6C1F3CF4" w14:textId="77777777" w:rsidTr="000717E6">
        <w:trPr>
          <w:trHeight w:val="533"/>
        </w:trPr>
        <w:tc>
          <w:tcPr>
            <w:tcW w:w="720" w:type="dxa"/>
            <w:vAlign w:val="center"/>
          </w:tcPr>
          <w:p w14:paraId="111FF9E4"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1</w:t>
            </w:r>
          </w:p>
        </w:tc>
        <w:tc>
          <w:tcPr>
            <w:tcW w:w="712" w:type="dxa"/>
            <w:vAlign w:val="center"/>
          </w:tcPr>
          <w:p w14:paraId="12C26C2F" w14:textId="77777777"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4”</w:t>
            </w:r>
          </w:p>
        </w:tc>
        <w:tc>
          <w:tcPr>
            <w:tcW w:w="2070" w:type="dxa"/>
          </w:tcPr>
          <w:p w14:paraId="394C0A07" w14:textId="77777777" w:rsidR="000717E6" w:rsidRDefault="000717E6" w:rsidP="00F6265C">
            <w:pPr>
              <w:spacing w:line="240" w:lineRule="exact"/>
              <w:jc w:val="center"/>
              <w:rPr>
                <w:rFonts w:ascii="Arial" w:hAnsi="Arial" w:cs="Arial"/>
                <w:bCs/>
                <w:sz w:val="22"/>
                <w:szCs w:val="22"/>
              </w:rPr>
            </w:pPr>
          </w:p>
          <w:p w14:paraId="34BBA2B5" w14:textId="77777777" w:rsidR="000717E6" w:rsidRDefault="000717E6" w:rsidP="00F6265C">
            <w:pPr>
              <w:spacing w:line="240" w:lineRule="exact"/>
              <w:jc w:val="center"/>
              <w:rPr>
                <w:rFonts w:ascii="Arial" w:hAnsi="Arial" w:cs="Arial"/>
                <w:bCs/>
                <w:sz w:val="22"/>
                <w:szCs w:val="22"/>
              </w:rPr>
            </w:pPr>
          </w:p>
          <w:p w14:paraId="47BCFE12" w14:textId="1336B49D" w:rsidR="00F6265C" w:rsidRPr="008843CA" w:rsidRDefault="00F6265C" w:rsidP="00F6265C">
            <w:pPr>
              <w:spacing w:line="240" w:lineRule="exact"/>
              <w:jc w:val="center"/>
              <w:rPr>
                <w:rFonts w:ascii="Arial" w:hAnsi="Arial" w:cs="Arial"/>
                <w:bCs/>
                <w:sz w:val="22"/>
                <w:szCs w:val="22"/>
              </w:rPr>
            </w:pPr>
            <w:r w:rsidRPr="008843CA">
              <w:rPr>
                <w:rFonts w:ascii="Arial" w:hAnsi="Arial" w:cs="Arial"/>
                <w:bCs/>
                <w:sz w:val="22"/>
                <w:szCs w:val="22"/>
              </w:rPr>
              <w:t>Wilkins</w:t>
            </w:r>
          </w:p>
        </w:tc>
        <w:tc>
          <w:tcPr>
            <w:tcW w:w="1710" w:type="dxa"/>
            <w:vAlign w:val="center"/>
          </w:tcPr>
          <w:p w14:paraId="386BDED1"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375ASTR</w:t>
            </w:r>
          </w:p>
        </w:tc>
        <w:tc>
          <w:tcPr>
            <w:tcW w:w="1350" w:type="dxa"/>
            <w:vAlign w:val="center"/>
          </w:tcPr>
          <w:p w14:paraId="1D4FCF72" w14:textId="77777777" w:rsidR="00F6265C" w:rsidRPr="008843CA" w:rsidRDefault="00F6265C" w:rsidP="00F6265C">
            <w:pPr>
              <w:spacing w:line="240" w:lineRule="exact"/>
              <w:jc w:val="center"/>
              <w:rPr>
                <w:rFonts w:ascii="Arial" w:hAnsi="Arial" w:cs="Arial"/>
                <w:bCs/>
                <w:sz w:val="22"/>
                <w:szCs w:val="22"/>
              </w:rPr>
            </w:pPr>
            <w:r w:rsidRPr="008843CA">
              <w:rPr>
                <w:rFonts w:ascii="Arial" w:eastAsia="Calibri" w:hAnsi="Arial" w:cs="Arial"/>
                <w:sz w:val="22"/>
                <w:szCs w:val="22"/>
              </w:rPr>
              <w:t>570G</w:t>
            </w:r>
          </w:p>
        </w:tc>
        <w:tc>
          <w:tcPr>
            <w:tcW w:w="1440" w:type="dxa"/>
            <w:vAlign w:val="center"/>
          </w:tcPr>
          <w:p w14:paraId="19D601E3"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NE Side of</w:t>
            </w:r>
          </w:p>
          <w:p w14:paraId="42132127" w14:textId="77777777" w:rsidR="00F6265C" w:rsidRPr="008843CA" w:rsidRDefault="00F6265C" w:rsidP="00F6265C">
            <w:pPr>
              <w:autoSpaceDE w:val="0"/>
              <w:autoSpaceDN w:val="0"/>
              <w:adjustRightInd w:val="0"/>
              <w:jc w:val="center"/>
              <w:rPr>
                <w:rFonts w:ascii="Arial" w:eastAsia="Calibri" w:hAnsi="Arial" w:cs="Arial"/>
                <w:sz w:val="22"/>
                <w:szCs w:val="22"/>
              </w:rPr>
            </w:pPr>
            <w:r w:rsidRPr="008843CA">
              <w:rPr>
                <w:rFonts w:ascii="Arial" w:eastAsia="Calibri" w:hAnsi="Arial" w:cs="Arial"/>
                <w:sz w:val="22"/>
                <w:szCs w:val="22"/>
              </w:rPr>
              <w:t>Building</w:t>
            </w:r>
          </w:p>
        </w:tc>
        <w:tc>
          <w:tcPr>
            <w:tcW w:w="3240" w:type="dxa"/>
            <w:vAlign w:val="center"/>
          </w:tcPr>
          <w:p w14:paraId="1C920FFB" w14:textId="77777777" w:rsidR="003808A9" w:rsidRDefault="003808A9" w:rsidP="00F6265C">
            <w:pPr>
              <w:ind w:right="540"/>
              <w:jc w:val="center"/>
              <w:textAlignment w:val="baseline"/>
              <w:rPr>
                <w:rFonts w:ascii="Arial" w:hAnsi="Arial" w:cs="Arial"/>
                <w:color w:val="E36C0A" w:themeColor="accent6" w:themeShade="BF"/>
                <w:sz w:val="22"/>
                <w:szCs w:val="22"/>
              </w:rPr>
            </w:pPr>
          </w:p>
          <w:p w14:paraId="265E7F9A" w14:textId="01B3C9FB" w:rsidR="00F6265C" w:rsidRPr="00320BCA" w:rsidRDefault="003808A9" w:rsidP="00F6265C">
            <w:pPr>
              <w:ind w:right="540"/>
              <w:jc w:val="center"/>
              <w:textAlignment w:val="baseline"/>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   </w:t>
            </w:r>
            <w:r w:rsidR="00320BCA" w:rsidRPr="00320BCA">
              <w:rPr>
                <w:rFonts w:ascii="Arial" w:hAnsi="Arial" w:cs="Arial"/>
                <w:color w:val="E36C0A" w:themeColor="accent6" w:themeShade="BF"/>
                <w:sz w:val="22"/>
                <w:szCs w:val="22"/>
              </w:rPr>
              <w:t>TBE</w:t>
            </w:r>
          </w:p>
          <w:p w14:paraId="1251EDDF" w14:textId="77777777" w:rsidR="00F6265C" w:rsidRPr="008843CA" w:rsidRDefault="00F6265C" w:rsidP="00F6265C">
            <w:pPr>
              <w:spacing w:line="240" w:lineRule="exact"/>
              <w:ind w:right="540"/>
              <w:rPr>
                <w:rFonts w:ascii="Arial" w:hAnsi="Arial" w:cs="Arial"/>
                <w:b/>
                <w:bCs/>
                <w:sz w:val="22"/>
                <w:szCs w:val="22"/>
              </w:rPr>
            </w:pPr>
          </w:p>
        </w:tc>
      </w:tr>
    </w:tbl>
    <w:p w14:paraId="05725EA5" w14:textId="77777777" w:rsidR="00F6265C" w:rsidRPr="008843CA" w:rsidRDefault="00F6265C" w:rsidP="00F6265C">
      <w:pPr>
        <w:tabs>
          <w:tab w:val="left" w:pos="540"/>
          <w:tab w:val="left" w:pos="1080"/>
          <w:tab w:val="left" w:pos="1620"/>
          <w:tab w:val="left" w:pos="2160"/>
          <w:tab w:val="left" w:pos="2700"/>
        </w:tabs>
        <w:ind w:left="-360"/>
        <w:contextualSpacing/>
        <w:rPr>
          <w:rFonts w:ascii="Arial" w:hAnsi="Arial" w:cs="Arial"/>
          <w:sz w:val="22"/>
          <w:szCs w:val="22"/>
        </w:rPr>
      </w:pPr>
    </w:p>
    <w:p w14:paraId="0FA5991D" w14:textId="77777777" w:rsidR="00F6265C" w:rsidRPr="008843CA" w:rsidRDefault="00F6265C" w:rsidP="00F6265C">
      <w:pPr>
        <w:spacing w:after="160" w:line="259" w:lineRule="auto"/>
        <w:jc w:val="center"/>
        <w:rPr>
          <w:rFonts w:ascii="Arial" w:eastAsia="Calibri" w:hAnsi="Arial" w:cs="Arial"/>
          <w:b/>
          <w:bCs/>
          <w:sz w:val="22"/>
          <w:szCs w:val="22"/>
        </w:rPr>
      </w:pPr>
      <w:r w:rsidRPr="008843CA">
        <w:rPr>
          <w:rFonts w:ascii="Arial" w:hAnsi="Arial" w:cs="Arial"/>
          <w:sz w:val="22"/>
          <w:szCs w:val="22"/>
          <w:u w:val="single"/>
        </w:rPr>
        <w:br w:type="page"/>
      </w:r>
      <w:r w:rsidRPr="008843CA">
        <w:rPr>
          <w:rFonts w:ascii="Arial" w:eastAsia="Calibri" w:hAnsi="Arial" w:cs="Arial"/>
          <w:b/>
          <w:bCs/>
          <w:sz w:val="22"/>
          <w:szCs w:val="22"/>
        </w:rPr>
        <w:lastRenderedPageBreak/>
        <w:t>EXHIBIT A, ATTACHMENT 3</w:t>
      </w:r>
      <w:r w:rsidRPr="008843CA">
        <w:rPr>
          <w:rFonts w:ascii="Arial" w:eastAsia="Calibri" w:hAnsi="Arial" w:cs="Arial"/>
          <w:b/>
          <w:bCs/>
          <w:sz w:val="22"/>
          <w:szCs w:val="22"/>
        </w:rPr>
        <w:br/>
        <w:t>SAMPLE WORK ORDER</w:t>
      </w:r>
    </w:p>
    <w:p w14:paraId="5EEFB7B6" w14:textId="77777777" w:rsidR="00F6265C" w:rsidRPr="00A67C05" w:rsidRDefault="00F6265C" w:rsidP="00F6265C">
      <w:pPr>
        <w:tabs>
          <w:tab w:val="left" w:pos="540"/>
          <w:tab w:val="left" w:pos="1080"/>
          <w:tab w:val="left" w:pos="1620"/>
          <w:tab w:val="left" w:pos="2160"/>
          <w:tab w:val="left" w:pos="2700"/>
        </w:tabs>
        <w:jc w:val="center"/>
        <w:rPr>
          <w:rFonts w:ascii="Arial" w:hAnsi="Arial" w:cs="Arial"/>
          <w:b/>
          <w:sz w:val="24"/>
          <w:szCs w:val="24"/>
        </w:rPr>
      </w:pPr>
    </w:p>
    <w:p w14:paraId="2D67BA94" w14:textId="77777777" w:rsidR="00F6265C" w:rsidRPr="00A67C05" w:rsidRDefault="00F6265C" w:rsidP="00BF49B8">
      <w:pPr>
        <w:jc w:val="center"/>
        <w:textAlignment w:val="baseline"/>
        <w:rPr>
          <w:rFonts w:ascii="Arial" w:eastAsia="Calibri" w:hAnsi="Arial" w:cs="Arial"/>
          <w:color w:val="FF0000"/>
          <w:sz w:val="24"/>
          <w:szCs w:val="24"/>
        </w:rPr>
      </w:pPr>
      <w:r w:rsidRPr="00A67C05">
        <w:rPr>
          <w:rFonts w:ascii="Arial" w:eastAsia="Calibri" w:hAnsi="Arial" w:cs="Arial"/>
          <w:noProof/>
          <w:color w:val="FF0000"/>
          <w:sz w:val="24"/>
          <w:szCs w:val="24"/>
        </w:rPr>
        <w:drawing>
          <wp:inline distT="0" distB="0" distL="0" distR="0" wp14:anchorId="7F6D8419" wp14:editId="2771A619">
            <wp:extent cx="5252228" cy="6749338"/>
            <wp:effectExtent l="0" t="0" r="5715" b="0"/>
            <wp:docPr id="1725437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37180" name=""/>
                    <pic:cNvPicPr/>
                  </pic:nvPicPr>
                  <pic:blipFill>
                    <a:blip r:embed="rId38"/>
                    <a:stretch>
                      <a:fillRect/>
                    </a:stretch>
                  </pic:blipFill>
                  <pic:spPr>
                    <a:xfrm>
                      <a:off x="0" y="0"/>
                      <a:ext cx="5263509" cy="6763835"/>
                    </a:xfrm>
                    <a:prstGeom prst="rect">
                      <a:avLst/>
                    </a:prstGeom>
                  </pic:spPr>
                </pic:pic>
              </a:graphicData>
            </a:graphic>
          </wp:inline>
        </w:drawing>
      </w:r>
    </w:p>
    <w:p w14:paraId="32E2310F" w14:textId="77777777" w:rsidR="00231703" w:rsidRPr="00A67C05" w:rsidRDefault="00231703" w:rsidP="00231703">
      <w:pPr>
        <w:ind w:left="720"/>
        <w:contextualSpacing/>
        <w:rPr>
          <w:rFonts w:ascii="Arial" w:eastAsia="Calibri" w:hAnsi="Arial" w:cs="Arial"/>
          <w:sz w:val="24"/>
          <w:szCs w:val="24"/>
        </w:rPr>
      </w:pPr>
    </w:p>
    <w:p w14:paraId="32E23110" w14:textId="77777777" w:rsidR="00A67ACB" w:rsidRPr="00A67C05" w:rsidRDefault="00A67ACB" w:rsidP="00231703">
      <w:pPr>
        <w:ind w:left="720"/>
        <w:contextualSpacing/>
        <w:rPr>
          <w:rFonts w:ascii="Arial" w:eastAsia="Calibri" w:hAnsi="Arial" w:cs="Arial"/>
          <w:sz w:val="24"/>
          <w:szCs w:val="24"/>
        </w:rPr>
      </w:pPr>
    </w:p>
    <w:p w14:paraId="32E23111" w14:textId="77777777" w:rsidR="00A67ACB" w:rsidRPr="00A67C05" w:rsidRDefault="00A67ACB" w:rsidP="00231703">
      <w:pPr>
        <w:ind w:left="720"/>
        <w:contextualSpacing/>
        <w:rPr>
          <w:rFonts w:ascii="Arial" w:eastAsia="Calibri" w:hAnsi="Arial" w:cs="Arial"/>
          <w:sz w:val="24"/>
          <w:szCs w:val="24"/>
        </w:rPr>
      </w:pPr>
    </w:p>
    <w:p w14:paraId="32E23112" w14:textId="77777777" w:rsidR="00231703" w:rsidRPr="00A67C05" w:rsidRDefault="00231703" w:rsidP="00231703">
      <w:pPr>
        <w:ind w:left="720" w:firstLine="720"/>
        <w:rPr>
          <w:rFonts w:ascii="Arial" w:eastAsia="Calibri" w:hAnsi="Arial" w:cs="Arial"/>
          <w:sz w:val="24"/>
          <w:szCs w:val="24"/>
        </w:rPr>
      </w:pPr>
    </w:p>
    <w:p w14:paraId="32E23113" w14:textId="77777777" w:rsidR="00A67ACB" w:rsidRPr="00A67C05" w:rsidRDefault="00A67ACB">
      <w:pPr>
        <w:rPr>
          <w:rFonts w:ascii="Arial" w:eastAsia="Calibri" w:hAnsi="Arial" w:cs="Arial"/>
          <w:b/>
          <w:color w:val="000000"/>
          <w:sz w:val="24"/>
          <w:szCs w:val="24"/>
          <w:u w:val="single"/>
        </w:rPr>
      </w:pPr>
      <w:r w:rsidRPr="00A67C05">
        <w:rPr>
          <w:rFonts w:ascii="Arial" w:eastAsia="Calibri" w:hAnsi="Arial" w:cs="Arial"/>
          <w:b/>
          <w:color w:val="000000"/>
          <w:sz w:val="24"/>
          <w:szCs w:val="24"/>
          <w:u w:val="single"/>
        </w:rPr>
        <w:br w:type="page"/>
      </w:r>
    </w:p>
    <w:p w14:paraId="32E23115" w14:textId="2937ACF9" w:rsidR="00231703" w:rsidRPr="008843CA" w:rsidRDefault="00231703" w:rsidP="00426D27">
      <w:pPr>
        <w:contextualSpacing/>
        <w:jc w:val="center"/>
        <w:rPr>
          <w:rFonts w:ascii="Arial" w:eastAsia="Calibri" w:hAnsi="Arial" w:cs="Arial"/>
          <w:b/>
          <w:sz w:val="22"/>
          <w:szCs w:val="22"/>
        </w:rPr>
      </w:pPr>
      <w:r w:rsidRPr="008843CA">
        <w:rPr>
          <w:rFonts w:ascii="Arial" w:eastAsia="Calibri" w:hAnsi="Arial" w:cs="Arial"/>
          <w:b/>
          <w:sz w:val="22"/>
          <w:szCs w:val="22"/>
        </w:rPr>
        <w:lastRenderedPageBreak/>
        <w:t>EXHIBIT B</w:t>
      </w:r>
    </w:p>
    <w:p w14:paraId="32E23116" w14:textId="77777777" w:rsidR="00231703" w:rsidRPr="008843CA" w:rsidRDefault="00231703" w:rsidP="00F35764">
      <w:pPr>
        <w:contextualSpacing/>
        <w:jc w:val="center"/>
        <w:rPr>
          <w:rFonts w:ascii="Arial" w:eastAsia="Calibri" w:hAnsi="Arial" w:cs="Arial"/>
          <w:b/>
          <w:color w:val="000000"/>
          <w:sz w:val="22"/>
          <w:szCs w:val="22"/>
        </w:rPr>
      </w:pPr>
      <w:r w:rsidRPr="008843CA">
        <w:rPr>
          <w:rFonts w:ascii="Arial" w:eastAsia="Calibri" w:hAnsi="Arial" w:cs="Arial"/>
          <w:b/>
          <w:color w:val="000000"/>
          <w:sz w:val="22"/>
          <w:szCs w:val="22"/>
        </w:rPr>
        <w:t>BUDGET DETAIL AND PAYMENT PROVISIONS</w:t>
      </w:r>
    </w:p>
    <w:p w14:paraId="55BE5888" w14:textId="77777777" w:rsidR="00F6265C" w:rsidRDefault="00F6265C" w:rsidP="00F6265C">
      <w:pPr>
        <w:keepLines/>
        <w:widowControl w:val="0"/>
        <w:jc w:val="center"/>
        <w:rPr>
          <w:rFonts w:ascii="Arial" w:eastAsia="Arial" w:hAnsi="Arial" w:cs="Arial"/>
          <w:color w:val="000000"/>
          <w:sz w:val="22"/>
          <w:szCs w:val="22"/>
        </w:rPr>
      </w:pPr>
    </w:p>
    <w:p w14:paraId="4093793A" w14:textId="77777777" w:rsidR="005177EA" w:rsidRPr="008843CA" w:rsidRDefault="005177EA" w:rsidP="00F6265C">
      <w:pPr>
        <w:keepLines/>
        <w:widowControl w:val="0"/>
        <w:jc w:val="center"/>
        <w:rPr>
          <w:rFonts w:ascii="Arial" w:eastAsia="Arial" w:hAnsi="Arial" w:cs="Arial"/>
          <w:color w:val="000000"/>
          <w:sz w:val="22"/>
          <w:szCs w:val="22"/>
        </w:rPr>
      </w:pPr>
    </w:p>
    <w:p w14:paraId="02573041" w14:textId="77777777" w:rsidR="00F6265C" w:rsidRPr="008843CA" w:rsidRDefault="00F6265C">
      <w:pPr>
        <w:keepLines/>
        <w:widowControl w:val="0"/>
        <w:numPr>
          <w:ilvl w:val="0"/>
          <w:numId w:val="49"/>
        </w:numPr>
        <w:rPr>
          <w:rFonts w:ascii="Arial" w:eastAsia="Arial" w:hAnsi="Arial" w:cs="Arial"/>
          <w:b/>
          <w:bCs/>
          <w:color w:val="000000"/>
          <w:sz w:val="22"/>
          <w:szCs w:val="22"/>
        </w:rPr>
      </w:pPr>
      <w:r w:rsidRPr="008843CA">
        <w:rPr>
          <w:rFonts w:ascii="Arial" w:eastAsia="Arial" w:hAnsi="Arial" w:cs="Arial"/>
          <w:b/>
          <w:bCs/>
          <w:color w:val="000000"/>
          <w:sz w:val="22"/>
          <w:szCs w:val="22"/>
        </w:rPr>
        <w:t>INVOICING AND PAYMENT</w:t>
      </w:r>
    </w:p>
    <w:p w14:paraId="65E2CEBB" w14:textId="77777777" w:rsidR="00F6265C" w:rsidRPr="008843CA" w:rsidRDefault="00F6265C" w:rsidP="00F6265C">
      <w:pPr>
        <w:keepLines/>
        <w:widowControl w:val="0"/>
        <w:ind w:left="360"/>
        <w:rPr>
          <w:rFonts w:ascii="Arial" w:eastAsia="Arial" w:hAnsi="Arial" w:cs="Arial"/>
          <w:color w:val="000000"/>
          <w:sz w:val="22"/>
          <w:szCs w:val="22"/>
        </w:rPr>
      </w:pPr>
    </w:p>
    <w:p w14:paraId="4921C0B7" w14:textId="77777777" w:rsidR="00F6265C" w:rsidRPr="008843CA" w:rsidRDefault="00F6265C">
      <w:pPr>
        <w:keepLines/>
        <w:widowControl w:val="0"/>
        <w:numPr>
          <w:ilvl w:val="0"/>
          <w:numId w:val="50"/>
        </w:numPr>
        <w:rPr>
          <w:rFonts w:ascii="Arial" w:eastAsia="Arial" w:hAnsi="Arial" w:cs="Arial"/>
          <w:color w:val="000000"/>
          <w:sz w:val="22"/>
          <w:szCs w:val="22"/>
        </w:rPr>
      </w:pPr>
      <w:r w:rsidRPr="008843CA">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EEB02B9" w14:textId="77777777" w:rsidR="00F6265C" w:rsidRPr="008843CA" w:rsidRDefault="00F6265C" w:rsidP="00F6265C">
      <w:pPr>
        <w:keepLines/>
        <w:widowControl w:val="0"/>
        <w:ind w:left="720"/>
        <w:rPr>
          <w:rFonts w:ascii="Arial" w:eastAsia="Arial" w:hAnsi="Arial" w:cs="Arial"/>
          <w:color w:val="000000"/>
          <w:sz w:val="22"/>
          <w:szCs w:val="22"/>
        </w:rPr>
      </w:pPr>
    </w:p>
    <w:p w14:paraId="08D44FAC" w14:textId="01A8B670" w:rsidR="00F6265C" w:rsidRPr="008843CA" w:rsidRDefault="00F6265C">
      <w:pPr>
        <w:keepLines/>
        <w:widowControl w:val="0"/>
        <w:numPr>
          <w:ilvl w:val="0"/>
          <w:numId w:val="50"/>
        </w:numPr>
        <w:rPr>
          <w:rFonts w:ascii="Arial" w:eastAsia="Arial" w:hAnsi="Arial" w:cs="Arial"/>
          <w:color w:val="000000"/>
          <w:sz w:val="22"/>
          <w:szCs w:val="22"/>
        </w:rPr>
      </w:pPr>
      <w:r w:rsidRPr="008843CA">
        <w:rPr>
          <w:rFonts w:ascii="Arial" w:eastAsia="Arial" w:hAnsi="Arial" w:cs="Arial"/>
          <w:sz w:val="22"/>
          <w:szCs w:val="22"/>
        </w:rPr>
        <w:t>Itemized invoices shall be submitted in arrears of the service performed.  Invoices must be submitted with the Contractor’s letterhead information exactly matching the Contractor name on the</w:t>
      </w:r>
      <w:r w:rsidRPr="000717E6">
        <w:rPr>
          <w:rFonts w:ascii="Arial" w:eastAsia="Arial" w:hAnsi="Arial" w:cs="Arial"/>
          <w:sz w:val="22"/>
          <w:szCs w:val="22"/>
        </w:rPr>
        <w:t xml:space="preserve"> Standard Agreement 213 an</w:t>
      </w:r>
      <w:r w:rsidRPr="008843CA">
        <w:rPr>
          <w:rFonts w:ascii="Arial" w:eastAsia="Arial" w:hAnsi="Arial" w:cs="Arial"/>
          <w:sz w:val="22"/>
          <w:szCs w:val="22"/>
        </w:rPr>
        <w:t>d be signed by an authorized representative.</w:t>
      </w:r>
    </w:p>
    <w:p w14:paraId="54013281" w14:textId="77777777" w:rsidR="00F6265C" w:rsidRPr="008843CA" w:rsidRDefault="00F6265C" w:rsidP="00F6265C">
      <w:pPr>
        <w:keepLines/>
        <w:widowControl w:val="0"/>
        <w:rPr>
          <w:rFonts w:ascii="Arial" w:eastAsia="Arial" w:hAnsi="Arial" w:cs="Arial"/>
          <w:color w:val="000000"/>
          <w:sz w:val="22"/>
          <w:szCs w:val="22"/>
        </w:rPr>
      </w:pPr>
    </w:p>
    <w:p w14:paraId="4CFB6178" w14:textId="77777777" w:rsidR="00F6265C" w:rsidRPr="008843CA" w:rsidRDefault="00F6265C">
      <w:pPr>
        <w:keepLines/>
        <w:widowControl w:val="0"/>
        <w:numPr>
          <w:ilvl w:val="0"/>
          <w:numId w:val="50"/>
        </w:numPr>
        <w:rPr>
          <w:rFonts w:ascii="Arial" w:eastAsia="Arial" w:hAnsi="Arial" w:cs="Arial"/>
          <w:color w:val="000000"/>
          <w:sz w:val="22"/>
          <w:szCs w:val="22"/>
        </w:rPr>
      </w:pPr>
      <w:r w:rsidRPr="008843CA">
        <w:rPr>
          <w:rFonts w:ascii="Arial" w:eastAsia="Arial" w:hAnsi="Arial" w:cs="Arial"/>
          <w:sz w:val="22"/>
          <w:szCs w:val="22"/>
        </w:rPr>
        <w:t>Invoices will include:</w:t>
      </w:r>
    </w:p>
    <w:p w14:paraId="62D713EE" w14:textId="77777777" w:rsidR="00F6265C" w:rsidRPr="008843CA" w:rsidRDefault="00F6265C">
      <w:pPr>
        <w:keepLines/>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Contract Number</w:t>
      </w:r>
    </w:p>
    <w:p w14:paraId="70247B68" w14:textId="77777777" w:rsidR="00F6265C" w:rsidRPr="008843CA" w:rsidRDefault="00F6265C">
      <w:pPr>
        <w:keepLines/>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Date of Invoice</w:t>
      </w:r>
    </w:p>
    <w:p w14:paraId="429F3ED7" w14:textId="77777777" w:rsidR="00F6265C" w:rsidRPr="008843CA" w:rsidRDefault="00F6265C">
      <w:pPr>
        <w:keepLines/>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Date of Service</w:t>
      </w:r>
    </w:p>
    <w:p w14:paraId="723A93E5" w14:textId="77777777" w:rsidR="00F6265C" w:rsidRPr="008843CA" w:rsidRDefault="00F6265C">
      <w:pPr>
        <w:keepLines/>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 xml:space="preserve">Location of Service </w:t>
      </w:r>
      <w:r w:rsidRPr="007672E3">
        <w:rPr>
          <w:rFonts w:ascii="Arial" w:eastAsia="Arial" w:hAnsi="Arial" w:cs="Arial"/>
          <w:sz w:val="22"/>
          <w:szCs w:val="22"/>
        </w:rPr>
        <w:t>(each building location shall be invoiced separately)</w:t>
      </w:r>
    </w:p>
    <w:p w14:paraId="0F5DC1AF" w14:textId="77777777" w:rsidR="000572D7" w:rsidRDefault="00F6265C" w:rsidP="000572D7">
      <w:pPr>
        <w:keepLines/>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Description of Serv</w:t>
      </w:r>
      <w:r w:rsidRPr="007672E3">
        <w:rPr>
          <w:rFonts w:ascii="Arial" w:eastAsia="Arial" w:hAnsi="Arial" w:cs="Arial"/>
          <w:sz w:val="22"/>
          <w:szCs w:val="22"/>
        </w:rPr>
        <w:t>ice(s), applicable rate(s) an</w:t>
      </w:r>
      <w:r w:rsidRPr="008843CA">
        <w:rPr>
          <w:rFonts w:ascii="Arial" w:eastAsia="Arial" w:hAnsi="Arial" w:cs="Arial"/>
          <w:sz w:val="22"/>
          <w:szCs w:val="22"/>
        </w:rPr>
        <w:t>d total dollar amount</w:t>
      </w:r>
    </w:p>
    <w:p w14:paraId="02942B0F" w14:textId="77777777" w:rsidR="000572D7" w:rsidRDefault="000572D7" w:rsidP="000572D7">
      <w:pPr>
        <w:keepLines/>
        <w:widowControl w:val="0"/>
        <w:numPr>
          <w:ilvl w:val="1"/>
          <w:numId w:val="51"/>
        </w:numPr>
        <w:tabs>
          <w:tab w:val="left" w:pos="9360"/>
        </w:tabs>
        <w:rPr>
          <w:rFonts w:ascii="Arial" w:eastAsia="Arial" w:hAnsi="Arial" w:cs="Arial"/>
          <w:sz w:val="22"/>
          <w:szCs w:val="22"/>
        </w:rPr>
      </w:pPr>
      <w:r w:rsidRPr="000572D7">
        <w:rPr>
          <w:rFonts w:ascii="Arial" w:hAnsi="Arial" w:cs="Arial"/>
          <w:sz w:val="22"/>
          <w:szCs w:val="22"/>
        </w:rPr>
        <w:t>Where reporting is required, the Contractor shall email the written reports to the FMD Contract Administrator or FMD Designated Representative within 15</w:t>
      </w:r>
      <w:r w:rsidRPr="000572D7">
        <w:rPr>
          <w:rFonts w:ascii="Arial" w:hAnsi="Arial" w:cs="Arial"/>
          <w:color w:val="3333FF"/>
          <w:sz w:val="22"/>
          <w:szCs w:val="22"/>
        </w:rPr>
        <w:t xml:space="preserve"> </w:t>
      </w:r>
      <w:r w:rsidRPr="000572D7">
        <w:rPr>
          <w:rFonts w:ascii="Arial" w:hAnsi="Arial" w:cs="Arial"/>
          <w:sz w:val="22"/>
          <w:szCs w:val="22"/>
        </w:rPr>
        <w:t>calendar days of completion of services.</w:t>
      </w:r>
    </w:p>
    <w:p w14:paraId="369F4B58" w14:textId="259FE801" w:rsidR="00F6265C" w:rsidRPr="0049242D" w:rsidRDefault="00F6265C" w:rsidP="000572D7">
      <w:pPr>
        <w:keepLines/>
        <w:widowControl w:val="0"/>
        <w:numPr>
          <w:ilvl w:val="1"/>
          <w:numId w:val="51"/>
        </w:numPr>
        <w:tabs>
          <w:tab w:val="left" w:pos="9360"/>
        </w:tabs>
        <w:rPr>
          <w:rFonts w:ascii="Arial" w:eastAsia="Arial" w:hAnsi="Arial" w:cs="Arial"/>
          <w:color w:val="E36C0A" w:themeColor="accent6" w:themeShade="BF"/>
          <w:sz w:val="22"/>
          <w:szCs w:val="22"/>
        </w:rPr>
      </w:pPr>
      <w:r w:rsidRPr="0049242D">
        <w:rPr>
          <w:rFonts w:ascii="Arial" w:eastAsia="Arial" w:hAnsi="Arial" w:cs="Arial"/>
          <w:color w:val="E36C0A" w:themeColor="accent6" w:themeShade="BF"/>
          <w:sz w:val="22"/>
          <w:szCs w:val="22"/>
        </w:rPr>
        <w:t>Contractor’s California Certified Small Business Certification Reference Number or Disabled Veteran Business Enterprise Reference Number</w:t>
      </w:r>
      <w:r w:rsidRPr="0049242D">
        <w:rPr>
          <w:rFonts w:ascii="Arial" w:eastAsia="Arial" w:hAnsi="Arial" w:cs="Arial"/>
          <w:color w:val="E36C0A" w:themeColor="accent6" w:themeShade="BF"/>
          <w:sz w:val="22"/>
          <w:szCs w:val="22"/>
          <w:highlight w:val="yellow"/>
        </w:rPr>
        <w:t xml:space="preserve"> </w:t>
      </w:r>
    </w:p>
    <w:p w14:paraId="181A3B19" w14:textId="77777777" w:rsidR="00F6265C" w:rsidRPr="008843CA" w:rsidRDefault="00F6265C">
      <w:pPr>
        <w:widowControl w:val="0"/>
        <w:numPr>
          <w:ilvl w:val="1"/>
          <w:numId w:val="51"/>
        </w:numPr>
        <w:tabs>
          <w:tab w:val="left" w:pos="9360"/>
        </w:tabs>
        <w:rPr>
          <w:rFonts w:ascii="Arial" w:eastAsia="Arial" w:hAnsi="Arial" w:cs="Arial"/>
          <w:sz w:val="22"/>
          <w:szCs w:val="22"/>
        </w:rPr>
      </w:pPr>
      <w:r w:rsidRPr="008843CA">
        <w:rPr>
          <w:rFonts w:ascii="Arial" w:eastAsia="Arial" w:hAnsi="Arial" w:cs="Arial"/>
          <w:sz w:val="22"/>
          <w:szCs w:val="22"/>
        </w:rPr>
        <w:t>Contact phone number for billing questions</w:t>
      </w:r>
    </w:p>
    <w:p w14:paraId="4159F68A" w14:textId="77777777" w:rsidR="00F6265C" w:rsidRPr="008843CA" w:rsidRDefault="00F6265C" w:rsidP="00F6265C">
      <w:pPr>
        <w:widowControl w:val="0"/>
        <w:tabs>
          <w:tab w:val="left" w:pos="9360"/>
        </w:tabs>
        <w:ind w:left="1080"/>
        <w:rPr>
          <w:rFonts w:ascii="Arial" w:eastAsia="Arial" w:hAnsi="Arial" w:cs="Arial"/>
          <w:sz w:val="22"/>
          <w:szCs w:val="22"/>
        </w:rPr>
      </w:pPr>
    </w:p>
    <w:p w14:paraId="3353D869" w14:textId="77777777" w:rsidR="00F6265C" w:rsidRPr="008843CA" w:rsidRDefault="00F6265C">
      <w:pPr>
        <w:widowControl w:val="0"/>
        <w:numPr>
          <w:ilvl w:val="0"/>
          <w:numId w:val="50"/>
        </w:numPr>
        <w:tabs>
          <w:tab w:val="left" w:pos="9360"/>
        </w:tabs>
        <w:rPr>
          <w:rFonts w:ascii="Arial" w:eastAsia="Arial" w:hAnsi="Arial" w:cs="Arial"/>
          <w:sz w:val="22"/>
          <w:szCs w:val="22"/>
        </w:rPr>
      </w:pPr>
      <w:r w:rsidRPr="008843CA">
        <w:rPr>
          <w:rFonts w:ascii="Arial" w:eastAsia="Arial" w:hAnsi="Arial" w:cs="Arial"/>
          <w:sz w:val="22"/>
          <w:szCs w:val="22"/>
        </w:rPr>
        <w:t>The DGS Supplier Payment Page includes detailed information on how to submit invoices to DGS and how to check the status of payments:</w:t>
      </w:r>
      <w:r w:rsidRPr="008843CA">
        <w:rPr>
          <w:rFonts w:ascii="Arial" w:hAnsi="Arial" w:cs="Arial"/>
          <w:sz w:val="22"/>
          <w:szCs w:val="22"/>
        </w:rPr>
        <w:br/>
      </w:r>
      <w:r w:rsidRPr="008843CA">
        <w:rPr>
          <w:rFonts w:ascii="Arial" w:hAnsi="Arial" w:cs="Arial"/>
          <w:sz w:val="22"/>
          <w:szCs w:val="22"/>
        </w:rPr>
        <w:br/>
      </w:r>
      <w:r w:rsidRPr="008843CA">
        <w:rPr>
          <w:rFonts w:ascii="Arial" w:eastAsia="Arial" w:hAnsi="Arial" w:cs="Arial"/>
          <w:sz w:val="22"/>
          <w:szCs w:val="22"/>
        </w:rPr>
        <w:t xml:space="preserve"> </w:t>
      </w:r>
      <w:hyperlink r:id="rId39">
        <w:r w:rsidRPr="008843CA">
          <w:rPr>
            <w:rFonts w:ascii="Arial" w:eastAsia="Arial" w:hAnsi="Arial" w:cs="Arial"/>
            <w:color w:val="0563C1"/>
            <w:sz w:val="22"/>
            <w:szCs w:val="22"/>
            <w:u w:val="single"/>
          </w:rPr>
          <w:t>https://www.dgs.ca.gov/OFS/Services/Page-Content/Office-of-Fiscal-Services-Services-List-Folder/DGS-Supplier-Payment</w:t>
        </w:r>
      </w:hyperlink>
      <w:r w:rsidRPr="008843CA">
        <w:rPr>
          <w:rFonts w:ascii="Arial" w:eastAsia="Arial" w:hAnsi="Arial" w:cs="Arial"/>
          <w:sz w:val="22"/>
          <w:szCs w:val="22"/>
        </w:rPr>
        <w:t xml:space="preserve"> </w:t>
      </w:r>
    </w:p>
    <w:p w14:paraId="32A20A8A" w14:textId="77777777" w:rsidR="00F6265C" w:rsidRPr="008843CA" w:rsidRDefault="00F6265C" w:rsidP="00F6265C">
      <w:pPr>
        <w:widowControl w:val="0"/>
        <w:tabs>
          <w:tab w:val="left" w:pos="9360"/>
        </w:tabs>
        <w:ind w:left="720"/>
        <w:rPr>
          <w:rFonts w:ascii="Arial" w:eastAsia="Arial" w:hAnsi="Arial" w:cs="Arial"/>
          <w:sz w:val="22"/>
          <w:szCs w:val="22"/>
        </w:rPr>
      </w:pPr>
    </w:p>
    <w:p w14:paraId="60E20ADA" w14:textId="77777777" w:rsidR="00F6265C" w:rsidRPr="008843CA" w:rsidRDefault="00F6265C">
      <w:pPr>
        <w:widowControl w:val="0"/>
        <w:numPr>
          <w:ilvl w:val="0"/>
          <w:numId w:val="50"/>
        </w:numPr>
        <w:tabs>
          <w:tab w:val="left" w:pos="9360"/>
        </w:tabs>
        <w:rPr>
          <w:rFonts w:ascii="Arial" w:eastAsia="Arial" w:hAnsi="Arial" w:cs="Arial"/>
          <w:sz w:val="22"/>
          <w:szCs w:val="22"/>
        </w:rPr>
      </w:pPr>
      <w:r w:rsidRPr="008843CA">
        <w:rPr>
          <w:rFonts w:ascii="Arial" w:eastAsia="Arial" w:hAnsi="Arial" w:cs="Arial"/>
          <w:sz w:val="22"/>
          <w:szCs w:val="22"/>
        </w:rPr>
        <w:t>There are 3 options for submitting invoices to DGS as follows:</w:t>
      </w:r>
    </w:p>
    <w:p w14:paraId="5AC73CEA" w14:textId="77777777" w:rsidR="00F6265C" w:rsidRPr="008843CA" w:rsidRDefault="00F6265C">
      <w:pPr>
        <w:numPr>
          <w:ilvl w:val="1"/>
          <w:numId w:val="48"/>
        </w:numPr>
        <w:tabs>
          <w:tab w:val="left" w:pos="720"/>
          <w:tab w:val="left" w:pos="9360"/>
        </w:tabs>
        <w:rPr>
          <w:rFonts w:ascii="Arial" w:eastAsia="Arial" w:hAnsi="Arial" w:cs="Arial"/>
          <w:sz w:val="22"/>
          <w:szCs w:val="22"/>
        </w:rPr>
      </w:pPr>
      <w:r w:rsidRPr="008843CA">
        <w:rPr>
          <w:rFonts w:ascii="Arial" w:eastAsia="Arial" w:hAnsi="Arial" w:cs="Arial"/>
          <w:sz w:val="22"/>
          <w:szCs w:val="22"/>
        </w:rPr>
        <w:t>Through the Invoice Payment Portal (this is the preferred method of delivery)</w:t>
      </w:r>
    </w:p>
    <w:p w14:paraId="2878C72F" w14:textId="77777777" w:rsidR="00F6265C" w:rsidRPr="008843CA" w:rsidRDefault="00F6265C" w:rsidP="00F6265C">
      <w:pPr>
        <w:tabs>
          <w:tab w:val="left" w:pos="720"/>
          <w:tab w:val="left" w:pos="9360"/>
        </w:tabs>
        <w:ind w:left="1620"/>
        <w:rPr>
          <w:rFonts w:ascii="Arial" w:eastAsia="Arial" w:hAnsi="Arial" w:cs="Arial"/>
          <w:sz w:val="22"/>
          <w:szCs w:val="22"/>
        </w:rPr>
      </w:pPr>
      <w:hyperlink r:id="rId40">
        <w:r w:rsidRPr="008843CA">
          <w:rPr>
            <w:rFonts w:ascii="Arial" w:eastAsia="Arial" w:hAnsi="Arial" w:cs="Arial"/>
            <w:color w:val="0563C1"/>
            <w:sz w:val="22"/>
            <w:szCs w:val="22"/>
            <w:u w:val="single"/>
          </w:rPr>
          <w:t>https://dgs.service-now.com/dgs_ssp</w:t>
        </w:r>
      </w:hyperlink>
    </w:p>
    <w:p w14:paraId="3C7E1850" w14:textId="77777777" w:rsidR="00F6265C" w:rsidRPr="008843CA" w:rsidRDefault="00F6265C">
      <w:pPr>
        <w:numPr>
          <w:ilvl w:val="1"/>
          <w:numId w:val="48"/>
        </w:numPr>
        <w:tabs>
          <w:tab w:val="left" w:pos="720"/>
          <w:tab w:val="left" w:pos="9360"/>
        </w:tabs>
        <w:rPr>
          <w:rFonts w:ascii="Arial" w:eastAsia="Arial" w:hAnsi="Arial" w:cs="Arial"/>
          <w:sz w:val="22"/>
          <w:szCs w:val="22"/>
        </w:rPr>
      </w:pPr>
      <w:r w:rsidRPr="008843CA">
        <w:rPr>
          <w:rFonts w:ascii="Arial" w:eastAsia="Arial" w:hAnsi="Arial" w:cs="Arial"/>
          <w:sz w:val="22"/>
          <w:szCs w:val="22"/>
        </w:rPr>
        <w:t>By Mail</w:t>
      </w:r>
    </w:p>
    <w:p w14:paraId="4C777E6B" w14:textId="77777777" w:rsidR="00F6265C" w:rsidRPr="008843CA" w:rsidRDefault="00F6265C" w:rsidP="00F6265C">
      <w:pPr>
        <w:tabs>
          <w:tab w:val="left" w:pos="720"/>
          <w:tab w:val="left" w:pos="9360"/>
        </w:tabs>
        <w:ind w:left="1620"/>
        <w:rPr>
          <w:rFonts w:ascii="Arial" w:eastAsia="Arial" w:hAnsi="Arial" w:cs="Arial"/>
          <w:color w:val="000000"/>
          <w:sz w:val="22"/>
          <w:szCs w:val="22"/>
        </w:rPr>
      </w:pPr>
      <w:r w:rsidRPr="008843CA">
        <w:rPr>
          <w:rFonts w:ascii="Arial" w:eastAsia="Arial" w:hAnsi="Arial" w:cs="Arial"/>
          <w:color w:val="000000"/>
          <w:sz w:val="22"/>
          <w:szCs w:val="22"/>
        </w:rPr>
        <w:t>Department of General Services</w:t>
      </w:r>
      <w:r w:rsidRPr="008843CA">
        <w:rPr>
          <w:rFonts w:ascii="Arial" w:hAnsi="Arial" w:cs="Arial"/>
          <w:sz w:val="22"/>
          <w:szCs w:val="22"/>
        </w:rPr>
        <w:br/>
      </w:r>
      <w:r w:rsidRPr="008843CA">
        <w:rPr>
          <w:rFonts w:ascii="Arial" w:eastAsia="Arial" w:hAnsi="Arial" w:cs="Arial"/>
          <w:color w:val="000000"/>
          <w:sz w:val="22"/>
          <w:szCs w:val="22"/>
        </w:rPr>
        <w:t>Office of Fiscal Services</w:t>
      </w:r>
      <w:r w:rsidRPr="008843CA">
        <w:rPr>
          <w:rFonts w:ascii="Arial" w:hAnsi="Arial" w:cs="Arial"/>
          <w:sz w:val="22"/>
          <w:szCs w:val="22"/>
        </w:rPr>
        <w:br/>
      </w:r>
      <w:r w:rsidRPr="008843CA">
        <w:rPr>
          <w:rFonts w:ascii="Arial" w:eastAsia="Arial" w:hAnsi="Arial" w:cs="Arial"/>
          <w:color w:val="000000"/>
          <w:sz w:val="22"/>
          <w:szCs w:val="22"/>
        </w:rPr>
        <w:t>707 3rd Street, MS 413</w:t>
      </w:r>
      <w:r w:rsidRPr="008843CA">
        <w:rPr>
          <w:rFonts w:ascii="Arial" w:hAnsi="Arial" w:cs="Arial"/>
          <w:sz w:val="22"/>
          <w:szCs w:val="22"/>
        </w:rPr>
        <w:br/>
      </w:r>
      <w:r w:rsidRPr="008843CA">
        <w:rPr>
          <w:rFonts w:ascii="Arial" w:eastAsia="Arial" w:hAnsi="Arial" w:cs="Arial"/>
          <w:color w:val="000000"/>
          <w:sz w:val="22"/>
          <w:szCs w:val="22"/>
        </w:rPr>
        <w:t>West Sacramento, CA 95605</w:t>
      </w:r>
    </w:p>
    <w:p w14:paraId="1F39A20B" w14:textId="77777777" w:rsidR="00F6265C" w:rsidRPr="008843CA" w:rsidRDefault="00F6265C">
      <w:pPr>
        <w:numPr>
          <w:ilvl w:val="1"/>
          <w:numId w:val="48"/>
        </w:numPr>
        <w:tabs>
          <w:tab w:val="left" w:pos="720"/>
          <w:tab w:val="left" w:pos="9360"/>
        </w:tabs>
        <w:rPr>
          <w:rFonts w:ascii="Arial" w:eastAsia="Arial" w:hAnsi="Arial" w:cs="Arial"/>
          <w:sz w:val="22"/>
          <w:szCs w:val="22"/>
        </w:rPr>
      </w:pPr>
      <w:r w:rsidRPr="008843CA">
        <w:rPr>
          <w:rFonts w:ascii="Arial" w:eastAsia="Arial" w:hAnsi="Arial" w:cs="Arial"/>
          <w:sz w:val="22"/>
          <w:szCs w:val="22"/>
        </w:rPr>
        <w:t>By Email</w:t>
      </w:r>
    </w:p>
    <w:p w14:paraId="010A4B4E" w14:textId="77777777" w:rsidR="00F6265C" w:rsidRPr="008843CA" w:rsidRDefault="00F6265C">
      <w:pPr>
        <w:numPr>
          <w:ilvl w:val="2"/>
          <w:numId w:val="48"/>
        </w:numPr>
        <w:tabs>
          <w:tab w:val="left" w:pos="720"/>
          <w:tab w:val="left" w:pos="9360"/>
        </w:tabs>
        <w:rPr>
          <w:rFonts w:ascii="Arial" w:eastAsia="Arial" w:hAnsi="Arial" w:cs="Arial"/>
          <w:sz w:val="22"/>
          <w:szCs w:val="22"/>
        </w:rPr>
      </w:pPr>
      <w:r w:rsidRPr="008843CA">
        <w:rPr>
          <w:rFonts w:ascii="Arial" w:eastAsia="Arial" w:hAnsi="Arial" w:cs="Arial"/>
          <w:sz w:val="22"/>
          <w:szCs w:val="22"/>
        </w:rPr>
        <w:t>For the appropriate email address, please visit the DGS Supplier Payment page above and select “How to Submit Invoices to DGS”</w:t>
      </w:r>
    </w:p>
    <w:p w14:paraId="02F79182" w14:textId="77777777" w:rsidR="00F6265C" w:rsidRPr="008843CA" w:rsidRDefault="00F6265C" w:rsidP="00F6265C">
      <w:pPr>
        <w:tabs>
          <w:tab w:val="left" w:pos="720"/>
          <w:tab w:val="left" w:pos="9360"/>
        </w:tabs>
        <w:ind w:left="2160"/>
        <w:rPr>
          <w:rFonts w:ascii="Arial" w:eastAsia="Arial" w:hAnsi="Arial" w:cs="Arial"/>
          <w:sz w:val="22"/>
          <w:szCs w:val="22"/>
        </w:rPr>
      </w:pPr>
    </w:p>
    <w:p w14:paraId="047ED2AE" w14:textId="77777777" w:rsidR="006349D3" w:rsidRDefault="00F6265C" w:rsidP="006349D3">
      <w:pPr>
        <w:keepLines/>
        <w:widowControl w:val="0"/>
        <w:numPr>
          <w:ilvl w:val="0"/>
          <w:numId w:val="50"/>
        </w:numPr>
        <w:rPr>
          <w:rFonts w:ascii="Arial" w:eastAsia="Arial" w:hAnsi="Arial" w:cs="Arial"/>
          <w:color w:val="000000"/>
          <w:sz w:val="22"/>
          <w:szCs w:val="22"/>
        </w:rPr>
      </w:pPr>
      <w:r w:rsidRPr="008843CA">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8843CA">
        <w:rPr>
          <w:rFonts w:ascii="Arial" w:eastAsia="Arial" w:hAnsi="Arial" w:cs="Arial"/>
          <w:color w:val="000000"/>
          <w:sz w:val="22"/>
          <w:szCs w:val="22"/>
        </w:rPr>
        <w:t>of</w:t>
      </w:r>
      <w:proofErr w:type="gramEnd"/>
      <w:r w:rsidRPr="008843CA">
        <w:rPr>
          <w:rFonts w:ascii="Arial" w:eastAsia="Arial" w:hAnsi="Arial" w:cs="Arial"/>
          <w:color w:val="000000"/>
          <w:sz w:val="22"/>
          <w:szCs w:val="22"/>
        </w:rPr>
        <w:t xml:space="preserve"> payment.  Under no circumstances will a credit memo be accepted in lieu of a corrected invoice.</w:t>
      </w:r>
    </w:p>
    <w:p w14:paraId="728CADBA" w14:textId="0B1D7785" w:rsidR="00F6265C" w:rsidRPr="006349D3" w:rsidRDefault="00F6265C" w:rsidP="006349D3">
      <w:pPr>
        <w:keepLines/>
        <w:widowControl w:val="0"/>
        <w:numPr>
          <w:ilvl w:val="0"/>
          <w:numId w:val="50"/>
        </w:numPr>
        <w:rPr>
          <w:rFonts w:ascii="Arial" w:eastAsia="Arial" w:hAnsi="Arial" w:cs="Arial"/>
          <w:color w:val="000000"/>
          <w:sz w:val="22"/>
          <w:szCs w:val="22"/>
        </w:rPr>
      </w:pPr>
      <w:r w:rsidRPr="006349D3">
        <w:rPr>
          <w:rFonts w:ascii="Arial" w:eastAsia="Arial" w:hAnsi="Arial" w:cs="Arial"/>
          <w:sz w:val="22"/>
          <w:szCs w:val="22"/>
        </w:rPr>
        <w:lastRenderedPageBreak/>
        <w:t xml:space="preserve">DVBE Withhold:  Pursuant to Exhibit D, Section </w:t>
      </w:r>
      <w:r w:rsidR="006349D3" w:rsidRPr="006349D3">
        <w:rPr>
          <w:rFonts w:ascii="Arial" w:eastAsia="Arial" w:hAnsi="Arial" w:cs="Arial"/>
          <w:sz w:val="22"/>
          <w:szCs w:val="22"/>
        </w:rPr>
        <w:t>I</w:t>
      </w:r>
      <w:r w:rsidRPr="006349D3">
        <w:rPr>
          <w:rFonts w:ascii="Arial" w:eastAsia="Arial" w:hAnsi="Arial" w:cs="Arial"/>
          <w:sz w:val="22"/>
          <w:szCs w:val="22"/>
        </w:rPr>
        <w:t>,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6349D3">
        <w:rPr>
          <w:rFonts w:ascii="Arial" w:eastAsia="Arial" w:hAnsi="Arial" w:cs="Arial"/>
          <w:color w:val="0070C0"/>
          <w:sz w:val="22"/>
          <w:szCs w:val="22"/>
        </w:rPr>
        <w:t xml:space="preserve">  </w:t>
      </w:r>
    </w:p>
    <w:p w14:paraId="67EFB75A" w14:textId="77777777" w:rsidR="00F70317" w:rsidRPr="00F70317" w:rsidRDefault="00F70317" w:rsidP="00F70317">
      <w:pPr>
        <w:keepLines/>
        <w:widowControl w:val="0"/>
        <w:ind w:left="720"/>
        <w:rPr>
          <w:rFonts w:ascii="Arial" w:eastAsia="Arial" w:hAnsi="Arial" w:cs="Arial"/>
          <w:sz w:val="22"/>
          <w:szCs w:val="22"/>
        </w:rPr>
      </w:pPr>
    </w:p>
    <w:p w14:paraId="19F1B2EF" w14:textId="77777777" w:rsidR="00F6265C" w:rsidRPr="00F70317" w:rsidRDefault="00F6265C">
      <w:pPr>
        <w:keepLines/>
        <w:widowControl w:val="0"/>
        <w:numPr>
          <w:ilvl w:val="0"/>
          <w:numId w:val="50"/>
        </w:numPr>
        <w:rPr>
          <w:rFonts w:ascii="Arial" w:eastAsia="Arial" w:hAnsi="Arial" w:cs="Arial"/>
          <w:sz w:val="22"/>
          <w:szCs w:val="22"/>
        </w:rPr>
      </w:pPr>
      <w:r w:rsidRPr="00F70317">
        <w:rPr>
          <w:rFonts w:ascii="Arial" w:eastAsia="Arial" w:hAnsi="Arial" w:cs="Arial"/>
          <w:sz w:val="22"/>
          <w:szCs w:val="22"/>
        </w:rPr>
        <w:t>Each building shall be invoiced separately for services/repairs provided to each building in accordance with the Equipment List, Exhibit A, Attachment 1.</w:t>
      </w:r>
    </w:p>
    <w:p w14:paraId="686A2B4D" w14:textId="77777777" w:rsidR="00F6265C" w:rsidRPr="008843CA" w:rsidRDefault="00F6265C" w:rsidP="00F6265C">
      <w:pPr>
        <w:keepLines/>
        <w:widowControl w:val="0"/>
        <w:rPr>
          <w:rFonts w:ascii="Arial" w:eastAsia="Arial" w:hAnsi="Arial" w:cs="Arial"/>
          <w:color w:val="000000"/>
          <w:sz w:val="22"/>
          <w:szCs w:val="22"/>
          <w:highlight w:val="yellow"/>
        </w:rPr>
      </w:pPr>
      <w:r w:rsidRPr="008843CA">
        <w:rPr>
          <w:rFonts w:ascii="Arial" w:eastAsia="Arial" w:hAnsi="Arial" w:cs="Arial"/>
          <w:color w:val="0070C0"/>
          <w:sz w:val="22"/>
          <w:szCs w:val="22"/>
          <w:highlight w:val="yellow"/>
        </w:rPr>
        <w:t xml:space="preserve"> </w:t>
      </w:r>
    </w:p>
    <w:p w14:paraId="4C0C16D1" w14:textId="77777777" w:rsidR="00F6265C" w:rsidRPr="00F70317" w:rsidRDefault="00F6265C">
      <w:pPr>
        <w:keepLines/>
        <w:widowControl w:val="0"/>
        <w:numPr>
          <w:ilvl w:val="0"/>
          <w:numId w:val="49"/>
        </w:numPr>
        <w:rPr>
          <w:rFonts w:ascii="Arial" w:eastAsia="Arial" w:hAnsi="Arial" w:cs="Arial"/>
          <w:b/>
          <w:bCs/>
          <w:color w:val="000000"/>
          <w:sz w:val="22"/>
          <w:szCs w:val="22"/>
        </w:rPr>
      </w:pPr>
      <w:r w:rsidRPr="00F70317">
        <w:rPr>
          <w:rFonts w:ascii="Arial" w:eastAsia="Arial" w:hAnsi="Arial" w:cs="Arial"/>
          <w:b/>
          <w:bCs/>
          <w:color w:val="000000"/>
          <w:sz w:val="22"/>
          <w:szCs w:val="22"/>
        </w:rPr>
        <w:t>BUDGET CONTINGENCY CLAUSE</w:t>
      </w:r>
    </w:p>
    <w:p w14:paraId="06D434B5" w14:textId="77777777" w:rsidR="00F6265C" w:rsidRPr="008843CA" w:rsidRDefault="00F6265C" w:rsidP="00F6265C">
      <w:pPr>
        <w:keepLines/>
        <w:widowControl w:val="0"/>
        <w:ind w:left="360"/>
        <w:rPr>
          <w:rFonts w:ascii="Arial" w:eastAsia="Arial" w:hAnsi="Arial" w:cs="Arial"/>
          <w:color w:val="000000"/>
          <w:sz w:val="22"/>
          <w:szCs w:val="22"/>
        </w:rPr>
      </w:pPr>
    </w:p>
    <w:p w14:paraId="52931796" w14:textId="5453E59A" w:rsidR="00F6265C" w:rsidRPr="00F70317" w:rsidRDefault="00F6265C" w:rsidP="00F70317">
      <w:pPr>
        <w:keepLines/>
        <w:widowControl w:val="0"/>
        <w:numPr>
          <w:ilvl w:val="0"/>
          <w:numId w:val="52"/>
        </w:numPr>
        <w:ind w:left="720"/>
        <w:rPr>
          <w:rFonts w:ascii="Arial" w:eastAsia="Arial" w:hAnsi="Arial" w:cs="Arial"/>
          <w:color w:val="0070C0"/>
          <w:sz w:val="22"/>
          <w:szCs w:val="22"/>
        </w:rPr>
      </w:pPr>
      <w:r w:rsidRPr="00F70317">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6FFCB7CC" w14:textId="77777777" w:rsidR="00F6265C" w:rsidRPr="008843CA" w:rsidRDefault="00F6265C" w:rsidP="00F6265C">
      <w:pPr>
        <w:keepLines/>
        <w:widowControl w:val="0"/>
        <w:ind w:left="720"/>
        <w:rPr>
          <w:rFonts w:ascii="Arial" w:eastAsia="Arial" w:hAnsi="Arial" w:cs="Arial"/>
          <w:color w:val="000000"/>
          <w:sz w:val="22"/>
          <w:szCs w:val="22"/>
        </w:rPr>
      </w:pPr>
    </w:p>
    <w:p w14:paraId="4D23F2F0" w14:textId="77777777" w:rsidR="00F6265C" w:rsidRPr="008843CA" w:rsidRDefault="00F6265C">
      <w:pPr>
        <w:keepLines/>
        <w:widowControl w:val="0"/>
        <w:numPr>
          <w:ilvl w:val="0"/>
          <w:numId w:val="52"/>
        </w:numPr>
        <w:ind w:left="720"/>
        <w:rPr>
          <w:rFonts w:ascii="Arial" w:eastAsia="Arial" w:hAnsi="Arial" w:cs="Arial"/>
          <w:color w:val="000000"/>
          <w:sz w:val="22"/>
          <w:szCs w:val="22"/>
        </w:rPr>
      </w:pPr>
      <w:r w:rsidRPr="008843CA">
        <w:rPr>
          <w:rFonts w:ascii="Arial" w:eastAsia="Arial" w:hAnsi="Arial" w:cs="Arial"/>
          <w:color w:val="000000"/>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8843CA">
        <w:rPr>
          <w:rFonts w:ascii="Arial" w:eastAsia="Arial" w:hAnsi="Arial" w:cs="Arial"/>
          <w:color w:val="000000"/>
          <w:sz w:val="22"/>
          <w:szCs w:val="22"/>
        </w:rPr>
        <w:t>State, or</w:t>
      </w:r>
      <w:proofErr w:type="gramEnd"/>
      <w:r w:rsidRPr="008843CA">
        <w:rPr>
          <w:rFonts w:ascii="Arial" w:eastAsia="Arial" w:hAnsi="Arial" w:cs="Arial"/>
          <w:color w:val="000000"/>
          <w:sz w:val="22"/>
          <w:szCs w:val="22"/>
        </w:rPr>
        <w:t xml:space="preserve"> offer an Agreement Amendment to the Contractor to reflect the reduced amount.</w:t>
      </w:r>
    </w:p>
    <w:p w14:paraId="772BB554" w14:textId="77777777" w:rsidR="00F6265C" w:rsidRPr="008843CA" w:rsidRDefault="00F6265C" w:rsidP="00F6265C">
      <w:pPr>
        <w:keepLines/>
        <w:widowControl w:val="0"/>
        <w:rPr>
          <w:rFonts w:ascii="Arial" w:eastAsia="Arial" w:hAnsi="Arial" w:cs="Arial"/>
          <w:color w:val="000000"/>
          <w:sz w:val="22"/>
          <w:szCs w:val="22"/>
        </w:rPr>
      </w:pPr>
    </w:p>
    <w:p w14:paraId="62D8570B" w14:textId="77777777" w:rsidR="00F6265C" w:rsidRPr="008843CA" w:rsidRDefault="00F6265C">
      <w:pPr>
        <w:keepLines/>
        <w:widowControl w:val="0"/>
        <w:numPr>
          <w:ilvl w:val="0"/>
          <w:numId w:val="52"/>
        </w:numPr>
        <w:ind w:left="720"/>
        <w:rPr>
          <w:rFonts w:ascii="Arial" w:eastAsia="Arial" w:hAnsi="Arial" w:cs="Arial"/>
          <w:color w:val="000000"/>
          <w:sz w:val="22"/>
          <w:szCs w:val="22"/>
        </w:rPr>
      </w:pPr>
      <w:r w:rsidRPr="008843CA">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209020D5" w14:textId="77777777" w:rsidR="00F6265C" w:rsidRPr="008843CA" w:rsidRDefault="00F6265C" w:rsidP="00F6265C">
      <w:pPr>
        <w:keepLines/>
        <w:widowControl w:val="0"/>
        <w:rPr>
          <w:rFonts w:ascii="Arial" w:eastAsia="Arial" w:hAnsi="Arial" w:cs="Arial"/>
          <w:color w:val="000000"/>
          <w:sz w:val="22"/>
          <w:szCs w:val="22"/>
        </w:rPr>
      </w:pPr>
    </w:p>
    <w:p w14:paraId="54484B11" w14:textId="77777777" w:rsidR="00F6265C" w:rsidRPr="00F70317" w:rsidRDefault="00F6265C">
      <w:pPr>
        <w:keepLines/>
        <w:widowControl w:val="0"/>
        <w:numPr>
          <w:ilvl w:val="0"/>
          <w:numId w:val="49"/>
        </w:numPr>
        <w:rPr>
          <w:rFonts w:ascii="Arial" w:eastAsia="Arial" w:hAnsi="Arial" w:cs="Arial"/>
          <w:b/>
          <w:bCs/>
          <w:color w:val="000000"/>
          <w:sz w:val="22"/>
          <w:szCs w:val="22"/>
        </w:rPr>
      </w:pPr>
      <w:r w:rsidRPr="00F70317">
        <w:rPr>
          <w:rFonts w:ascii="Arial" w:eastAsia="Arial" w:hAnsi="Arial" w:cs="Arial"/>
          <w:b/>
          <w:bCs/>
          <w:color w:val="000000"/>
          <w:sz w:val="22"/>
          <w:szCs w:val="22"/>
        </w:rPr>
        <w:t>PROMPT PAYMENT CLAUSE</w:t>
      </w:r>
    </w:p>
    <w:p w14:paraId="7474B426" w14:textId="77777777" w:rsidR="00F6265C" w:rsidRPr="008843CA" w:rsidRDefault="00F6265C" w:rsidP="00F6265C">
      <w:pPr>
        <w:keepLines/>
        <w:widowControl w:val="0"/>
        <w:ind w:left="360"/>
        <w:rPr>
          <w:rFonts w:ascii="Arial" w:eastAsia="Arial" w:hAnsi="Arial" w:cs="Arial"/>
          <w:color w:val="000000"/>
          <w:sz w:val="22"/>
          <w:szCs w:val="22"/>
        </w:rPr>
      </w:pPr>
    </w:p>
    <w:p w14:paraId="3C300200" w14:textId="77777777" w:rsidR="00F6265C" w:rsidRPr="008843CA" w:rsidRDefault="00F6265C">
      <w:pPr>
        <w:keepLines/>
        <w:widowControl w:val="0"/>
        <w:numPr>
          <w:ilvl w:val="0"/>
          <w:numId w:val="53"/>
        </w:numPr>
        <w:rPr>
          <w:rFonts w:ascii="Arial" w:eastAsia="Arial" w:hAnsi="Arial" w:cs="Arial"/>
          <w:color w:val="000000"/>
          <w:sz w:val="22"/>
          <w:szCs w:val="22"/>
        </w:rPr>
      </w:pPr>
      <w:r w:rsidRPr="008843CA">
        <w:rPr>
          <w:rFonts w:ascii="Arial" w:eastAsia="Arial" w:hAnsi="Arial" w:cs="Arial"/>
          <w:color w:val="000000"/>
          <w:sz w:val="22"/>
          <w:szCs w:val="22"/>
        </w:rPr>
        <w:t xml:space="preserve">Payment will be made in accordance with, and within the time specified in, Government Code Chapter 4.5, commencing with section 927. </w:t>
      </w:r>
    </w:p>
    <w:p w14:paraId="18C99EEE" w14:textId="77777777" w:rsidR="00F6265C" w:rsidRPr="008843CA" w:rsidRDefault="00F6265C" w:rsidP="00F6265C">
      <w:pPr>
        <w:keepLines/>
        <w:widowControl w:val="0"/>
        <w:ind w:left="720"/>
        <w:rPr>
          <w:rFonts w:ascii="Arial" w:eastAsia="Arial" w:hAnsi="Arial" w:cs="Arial"/>
          <w:color w:val="000000"/>
          <w:sz w:val="22"/>
          <w:szCs w:val="22"/>
        </w:rPr>
      </w:pPr>
    </w:p>
    <w:p w14:paraId="09E2DDA4" w14:textId="77777777" w:rsidR="00F6265C" w:rsidRPr="00F70317" w:rsidRDefault="00F6265C">
      <w:pPr>
        <w:keepLines/>
        <w:widowControl w:val="0"/>
        <w:numPr>
          <w:ilvl w:val="0"/>
          <w:numId w:val="49"/>
        </w:numPr>
        <w:rPr>
          <w:rFonts w:ascii="Arial" w:eastAsia="Arial" w:hAnsi="Arial" w:cs="Arial"/>
          <w:b/>
          <w:bCs/>
          <w:color w:val="000000"/>
          <w:sz w:val="22"/>
          <w:szCs w:val="22"/>
        </w:rPr>
      </w:pPr>
      <w:r w:rsidRPr="00F70317">
        <w:rPr>
          <w:rFonts w:ascii="Arial" w:eastAsia="Arial" w:hAnsi="Arial" w:cs="Arial"/>
          <w:b/>
          <w:bCs/>
          <w:color w:val="000000"/>
          <w:sz w:val="22"/>
          <w:szCs w:val="22"/>
        </w:rPr>
        <w:t>CONTRACTOR OVERPAYMENTS</w:t>
      </w:r>
    </w:p>
    <w:p w14:paraId="5F5D9380" w14:textId="77777777" w:rsidR="00F6265C" w:rsidRPr="008843CA" w:rsidRDefault="00F6265C" w:rsidP="00F6265C">
      <w:pPr>
        <w:keepLines/>
        <w:widowControl w:val="0"/>
        <w:ind w:left="360"/>
        <w:rPr>
          <w:rFonts w:ascii="Arial" w:eastAsia="Arial" w:hAnsi="Arial" w:cs="Arial"/>
          <w:color w:val="000000"/>
          <w:sz w:val="22"/>
          <w:szCs w:val="22"/>
        </w:rPr>
      </w:pPr>
    </w:p>
    <w:p w14:paraId="23F074D0" w14:textId="77777777" w:rsidR="00F6265C" w:rsidRPr="008843CA" w:rsidRDefault="00F6265C">
      <w:pPr>
        <w:keepLines/>
        <w:widowControl w:val="0"/>
        <w:numPr>
          <w:ilvl w:val="0"/>
          <w:numId w:val="54"/>
        </w:numPr>
        <w:rPr>
          <w:rFonts w:ascii="Arial" w:eastAsia="Arial" w:hAnsi="Arial" w:cs="Arial"/>
          <w:color w:val="000000"/>
          <w:sz w:val="22"/>
          <w:szCs w:val="22"/>
        </w:rPr>
      </w:pPr>
      <w:r w:rsidRPr="008843CA">
        <w:rPr>
          <w:rFonts w:ascii="Arial" w:eastAsia="Arial" w:hAnsi="Arial" w:cs="Arial"/>
          <w:color w:val="000000"/>
          <w:sz w:val="22"/>
          <w:szCs w:val="22"/>
        </w:rPr>
        <w:t>If the State determines that an overpayment has been made to the Contractor, the State will seek recovery immediately upon discovery of the overpayment by</w:t>
      </w:r>
      <w:proofErr w:type="gramStart"/>
      <w:r w:rsidRPr="008843CA">
        <w:rPr>
          <w:rFonts w:ascii="Arial" w:eastAsia="Arial" w:hAnsi="Arial" w:cs="Arial"/>
          <w:color w:val="000000"/>
          <w:sz w:val="22"/>
          <w:szCs w:val="22"/>
        </w:rPr>
        <w:t>:  (</w:t>
      </w:r>
      <w:proofErr w:type="gramEnd"/>
      <w:r w:rsidRPr="008843CA">
        <w:rPr>
          <w:rFonts w:ascii="Arial" w:eastAsia="Arial" w:hAnsi="Arial" w:cs="Arial"/>
          <w:color w:val="000000"/>
          <w:sz w:val="22"/>
          <w:szCs w:val="22"/>
        </w:rPr>
        <w:t>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5ABE04D6" w14:textId="77777777" w:rsidR="00F6265C" w:rsidRPr="008843CA" w:rsidRDefault="00F6265C" w:rsidP="00F6265C">
      <w:pPr>
        <w:keepLines/>
        <w:widowControl w:val="0"/>
        <w:ind w:left="720"/>
        <w:rPr>
          <w:rFonts w:ascii="Arial" w:eastAsia="Arial" w:hAnsi="Arial" w:cs="Arial"/>
          <w:color w:val="000000"/>
          <w:sz w:val="22"/>
          <w:szCs w:val="22"/>
        </w:rPr>
      </w:pPr>
    </w:p>
    <w:p w14:paraId="46CC6533" w14:textId="77777777" w:rsidR="00F6265C" w:rsidRPr="008843CA" w:rsidRDefault="00F6265C">
      <w:pPr>
        <w:widowControl w:val="0"/>
        <w:numPr>
          <w:ilvl w:val="0"/>
          <w:numId w:val="54"/>
        </w:numPr>
        <w:spacing w:line="259" w:lineRule="auto"/>
        <w:rPr>
          <w:rFonts w:ascii="Arial" w:eastAsia="Arial" w:hAnsi="Arial" w:cs="Arial"/>
          <w:sz w:val="22"/>
          <w:szCs w:val="22"/>
        </w:rPr>
      </w:pPr>
      <w:r w:rsidRPr="008843CA">
        <w:rPr>
          <w:rFonts w:ascii="Arial" w:eastAsia="Arial" w:hAnsi="Arial" w:cs="Arial"/>
          <w:color w:val="000000"/>
          <w:sz w:val="22"/>
          <w:szCs w:val="22"/>
        </w:rPr>
        <w:t>If Contractor discovers it has received an overpayment, Contractor must notify the State and refund the overpayment immediately.</w:t>
      </w:r>
    </w:p>
    <w:p w14:paraId="32E23145" w14:textId="3A3450EE" w:rsidR="00231703" w:rsidRPr="008843CA" w:rsidRDefault="00231703" w:rsidP="00231703">
      <w:pPr>
        <w:ind w:left="720" w:hanging="360"/>
        <w:rPr>
          <w:rFonts w:ascii="Arial" w:eastAsia="Calibri" w:hAnsi="Arial" w:cs="Arial"/>
          <w:color w:val="000000"/>
          <w:sz w:val="22"/>
          <w:szCs w:val="22"/>
        </w:rPr>
      </w:pPr>
    </w:p>
    <w:p w14:paraId="32E23146" w14:textId="77777777" w:rsidR="00231703" w:rsidRPr="008843CA" w:rsidRDefault="00231703" w:rsidP="00231703">
      <w:pPr>
        <w:spacing w:after="200" w:line="276" w:lineRule="auto"/>
        <w:rPr>
          <w:rFonts w:ascii="Arial" w:eastAsia="Calibri" w:hAnsi="Arial" w:cs="Arial"/>
          <w:sz w:val="22"/>
          <w:szCs w:val="22"/>
        </w:rPr>
      </w:pPr>
      <w:r w:rsidRPr="008843CA">
        <w:rPr>
          <w:rFonts w:ascii="Arial" w:eastAsia="Calibri" w:hAnsi="Arial" w:cs="Arial"/>
          <w:sz w:val="22"/>
          <w:szCs w:val="22"/>
        </w:rPr>
        <w:br w:type="page"/>
      </w:r>
    </w:p>
    <w:p w14:paraId="50C3F1D0" w14:textId="6C11D61E" w:rsidR="007A64DC" w:rsidRPr="00FA40DD" w:rsidRDefault="00231703" w:rsidP="00FA40DD">
      <w:pPr>
        <w:jc w:val="center"/>
        <w:rPr>
          <w:rFonts w:ascii="Arial" w:eastAsia="Calibri" w:hAnsi="Arial" w:cs="Arial"/>
          <w:b/>
          <w:bCs/>
          <w:sz w:val="22"/>
          <w:szCs w:val="22"/>
        </w:rPr>
      </w:pPr>
      <w:r w:rsidRPr="00FA40DD">
        <w:rPr>
          <w:rFonts w:ascii="Arial" w:eastAsia="Calibri" w:hAnsi="Arial" w:cs="Arial"/>
          <w:b/>
          <w:bCs/>
          <w:sz w:val="22"/>
          <w:szCs w:val="22"/>
        </w:rPr>
        <w:lastRenderedPageBreak/>
        <w:t>EXHIBIT B</w:t>
      </w:r>
      <w:r w:rsidR="007A64DC" w:rsidRPr="00FA40DD">
        <w:rPr>
          <w:rFonts w:ascii="Arial" w:eastAsia="Calibri" w:hAnsi="Arial" w:cs="Arial"/>
          <w:b/>
          <w:bCs/>
          <w:sz w:val="22"/>
          <w:szCs w:val="22"/>
        </w:rPr>
        <w:t xml:space="preserve"> ATTACHMENT 1</w:t>
      </w:r>
    </w:p>
    <w:p w14:paraId="32E23148" w14:textId="3EFB7BAA" w:rsidR="00231703" w:rsidRDefault="00231703" w:rsidP="00FA40DD">
      <w:pPr>
        <w:jc w:val="center"/>
        <w:rPr>
          <w:rFonts w:ascii="Arial" w:eastAsia="Calibri" w:hAnsi="Arial" w:cs="Arial"/>
          <w:b/>
          <w:bCs/>
          <w:sz w:val="22"/>
          <w:szCs w:val="22"/>
        </w:rPr>
      </w:pPr>
      <w:r w:rsidRPr="00FA40DD">
        <w:rPr>
          <w:rFonts w:ascii="Arial" w:eastAsia="Calibri" w:hAnsi="Arial" w:cs="Arial"/>
          <w:b/>
          <w:bCs/>
          <w:sz w:val="22"/>
          <w:szCs w:val="22"/>
        </w:rPr>
        <w:t>COST SHEET</w:t>
      </w:r>
    </w:p>
    <w:p w14:paraId="5D956219" w14:textId="77777777" w:rsidR="0058131A" w:rsidRPr="00FA40DD" w:rsidRDefault="0058131A" w:rsidP="00FA40DD">
      <w:pPr>
        <w:jc w:val="center"/>
        <w:rPr>
          <w:rFonts w:ascii="Arial" w:eastAsia="Calibri" w:hAnsi="Arial" w:cs="Arial"/>
          <w:b/>
          <w:bCs/>
          <w:sz w:val="22"/>
          <w:szCs w:val="22"/>
          <w:u w:val="single"/>
        </w:rPr>
      </w:pPr>
    </w:p>
    <w:p w14:paraId="32E23149" w14:textId="723DB4D8" w:rsidR="00231703" w:rsidRPr="008843CA" w:rsidRDefault="00481406" w:rsidP="00BE00AB">
      <w:pPr>
        <w:contextualSpacing/>
        <w:jc w:val="center"/>
        <w:rPr>
          <w:rFonts w:ascii="Arial" w:eastAsia="Calibri" w:hAnsi="Arial" w:cs="Arial"/>
          <w:color w:val="F79646" w:themeColor="accent6"/>
          <w:sz w:val="22"/>
          <w:szCs w:val="22"/>
        </w:rPr>
      </w:pPr>
      <w:r w:rsidRPr="008843CA">
        <w:rPr>
          <w:rFonts w:ascii="Arial" w:hAnsi="Arial" w:cs="Arial"/>
          <w:color w:val="F79646" w:themeColor="accent6"/>
          <w:sz w:val="22"/>
          <w:szCs w:val="22"/>
        </w:rPr>
        <w:t xml:space="preserve">Modified Cost Sheet from IFB Attachment </w:t>
      </w:r>
      <w:r w:rsidR="009562EC">
        <w:rPr>
          <w:rFonts w:ascii="Arial" w:hAnsi="Arial" w:cs="Arial"/>
          <w:color w:val="F79646" w:themeColor="accent6"/>
          <w:sz w:val="22"/>
          <w:szCs w:val="22"/>
        </w:rPr>
        <w:t>8</w:t>
      </w:r>
      <w:r w:rsidRPr="008843CA">
        <w:rPr>
          <w:rFonts w:ascii="Arial" w:hAnsi="Arial" w:cs="Arial"/>
          <w:color w:val="F79646" w:themeColor="accent6"/>
          <w:sz w:val="22"/>
          <w:szCs w:val="22"/>
        </w:rPr>
        <w:t xml:space="preserve"> will be entered here upon contract award.</w:t>
      </w:r>
    </w:p>
    <w:p w14:paraId="246FA6EE" w14:textId="2123E07C" w:rsidR="0069352F" w:rsidRPr="008843CA" w:rsidRDefault="00A67ACB" w:rsidP="008D1623">
      <w:pPr>
        <w:rPr>
          <w:rFonts w:ascii="Arial" w:eastAsia="Calibri" w:hAnsi="Arial" w:cs="Arial"/>
          <w:b/>
          <w:sz w:val="22"/>
          <w:szCs w:val="22"/>
          <w:u w:val="single"/>
        </w:rPr>
      </w:pPr>
      <w:r w:rsidRPr="008843CA">
        <w:rPr>
          <w:rFonts w:ascii="Arial" w:eastAsia="Calibri" w:hAnsi="Arial" w:cs="Arial"/>
          <w:b/>
          <w:sz w:val="22"/>
          <w:szCs w:val="22"/>
          <w:u w:val="single"/>
        </w:rPr>
        <w:br w:type="page"/>
      </w:r>
    </w:p>
    <w:p w14:paraId="49F003AF" w14:textId="77777777" w:rsidR="00F6265C" w:rsidRPr="00FA40DD" w:rsidRDefault="00F6265C" w:rsidP="00F6265C">
      <w:pPr>
        <w:jc w:val="center"/>
        <w:rPr>
          <w:rFonts w:ascii="Arial" w:eastAsia="Arial" w:hAnsi="Arial" w:cs="Arial"/>
          <w:b/>
          <w:bCs/>
          <w:color w:val="ED7D31"/>
          <w:sz w:val="22"/>
          <w:szCs w:val="22"/>
        </w:rPr>
      </w:pPr>
      <w:r w:rsidRPr="00FA40DD">
        <w:rPr>
          <w:rFonts w:ascii="Arial" w:eastAsia="Arial" w:hAnsi="Arial" w:cs="Arial"/>
          <w:b/>
          <w:bCs/>
          <w:color w:val="ED7D31"/>
          <w:sz w:val="22"/>
          <w:szCs w:val="22"/>
        </w:rPr>
        <w:lastRenderedPageBreak/>
        <w:t>EXHIBIT C</w:t>
      </w:r>
    </w:p>
    <w:p w14:paraId="4048C782" w14:textId="77777777" w:rsidR="00F6265C" w:rsidRPr="00FA40DD" w:rsidRDefault="00F6265C" w:rsidP="00FA40DD">
      <w:pPr>
        <w:jc w:val="center"/>
        <w:rPr>
          <w:rFonts w:ascii="Arial" w:eastAsia="Arial" w:hAnsi="Arial" w:cs="Arial"/>
          <w:b/>
          <w:bCs/>
          <w:color w:val="ED7D31"/>
          <w:sz w:val="22"/>
          <w:szCs w:val="22"/>
        </w:rPr>
      </w:pPr>
      <w:r w:rsidRPr="00FA40DD">
        <w:rPr>
          <w:rFonts w:ascii="Arial" w:eastAsia="Arial" w:hAnsi="Arial" w:cs="Arial"/>
          <w:b/>
          <w:bCs/>
          <w:color w:val="ED7D31"/>
          <w:sz w:val="22"/>
          <w:szCs w:val="22"/>
        </w:rPr>
        <w:t>GENERAL TERMS AND CONDITIONS</w:t>
      </w:r>
    </w:p>
    <w:p w14:paraId="431AAEC0" w14:textId="77777777" w:rsidR="00F6265C" w:rsidRPr="008843CA" w:rsidRDefault="00F6265C" w:rsidP="00F6265C">
      <w:pPr>
        <w:ind w:firstLine="720"/>
        <w:jc w:val="center"/>
        <w:rPr>
          <w:rFonts w:ascii="Arial" w:eastAsia="Arial" w:hAnsi="Arial" w:cs="Arial"/>
          <w:b/>
          <w:bCs/>
          <w:color w:val="ED7D31"/>
          <w:sz w:val="22"/>
          <w:szCs w:val="22"/>
        </w:rPr>
      </w:pPr>
      <w:r w:rsidRPr="008843CA">
        <w:rPr>
          <w:rFonts w:ascii="Arial" w:eastAsia="Arial" w:hAnsi="Arial" w:cs="Arial"/>
          <w:b/>
          <w:bCs/>
          <w:color w:val="ED7D31"/>
          <w:sz w:val="22"/>
          <w:szCs w:val="22"/>
        </w:rPr>
        <w:t xml:space="preserve"> </w:t>
      </w:r>
    </w:p>
    <w:p w14:paraId="71AEE47F" w14:textId="77777777" w:rsidR="00F6265C" w:rsidRPr="008843CA" w:rsidRDefault="00F6265C" w:rsidP="00F6265C">
      <w:pPr>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5D80D9CA"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PLEASE NOTE: This page will not be included with the final contract.  The General Terms and Conditions will be included in the contract </w:t>
      </w:r>
      <w:proofErr w:type="gramStart"/>
      <w:r w:rsidRPr="008843CA">
        <w:rPr>
          <w:rFonts w:ascii="Arial" w:eastAsia="Arial" w:hAnsi="Arial" w:cs="Arial"/>
          <w:color w:val="ED7D31"/>
          <w:sz w:val="22"/>
          <w:szCs w:val="22"/>
        </w:rPr>
        <w:t>by</w:t>
      </w:r>
      <w:proofErr w:type="gramEnd"/>
      <w:r w:rsidRPr="008843CA">
        <w:rPr>
          <w:rFonts w:ascii="Arial" w:eastAsia="Arial" w:hAnsi="Arial" w:cs="Arial"/>
          <w:color w:val="ED7D31"/>
          <w:sz w:val="22"/>
          <w:szCs w:val="22"/>
        </w:rPr>
        <w:t xml:space="preserve"> reference to Internet site:</w:t>
      </w:r>
    </w:p>
    <w:p w14:paraId="33300BC0"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C31"/>
          <w:sz w:val="22"/>
          <w:szCs w:val="22"/>
        </w:rPr>
        <w:t xml:space="preserve"> </w:t>
      </w:r>
    </w:p>
    <w:p w14:paraId="553F97C5" w14:textId="77777777" w:rsidR="00F6265C" w:rsidRPr="008843CA" w:rsidRDefault="00F6265C" w:rsidP="00F6265C">
      <w:pPr>
        <w:tabs>
          <w:tab w:val="left" w:pos="5760"/>
        </w:tabs>
        <w:rPr>
          <w:rFonts w:ascii="Arial" w:hAnsi="Arial" w:cs="Arial"/>
          <w:color w:val="ED7D31"/>
          <w:sz w:val="22"/>
          <w:szCs w:val="22"/>
        </w:rPr>
      </w:pPr>
      <w:hyperlink r:id="rId41">
        <w:r w:rsidRPr="008843CA">
          <w:rPr>
            <w:rFonts w:ascii="Arial" w:eastAsia="Arial" w:hAnsi="Arial" w:cs="Arial"/>
            <w:color w:val="ED7D31"/>
            <w:sz w:val="22"/>
            <w:szCs w:val="22"/>
            <w:u w:val="single"/>
          </w:rPr>
          <w:t>https://www.dgs.ca.gov/OLS/Resources/Page-Content/Office-of-Legal-Services-Resources-List-Folder/Standard-Contract-Language</w:t>
        </w:r>
      </w:hyperlink>
    </w:p>
    <w:p w14:paraId="03AE444D"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4F7EE862" w14:textId="77777777" w:rsidR="00F6265C" w:rsidRPr="008843CA" w:rsidRDefault="00F6265C" w:rsidP="00F6265C">
      <w:pPr>
        <w:rPr>
          <w:rFonts w:ascii="Arial" w:eastAsia="Arial" w:hAnsi="Arial" w:cs="Arial"/>
          <w:color w:val="ED7D31"/>
          <w:sz w:val="22"/>
          <w:szCs w:val="22"/>
        </w:rPr>
      </w:pPr>
      <w:r w:rsidRPr="008843CA">
        <w:rPr>
          <w:rFonts w:ascii="Arial" w:eastAsia="Arial" w:hAnsi="Arial" w:cs="Arial"/>
          <w:color w:val="ED7D31"/>
          <w:sz w:val="22"/>
          <w:szCs w:val="22"/>
        </w:rPr>
        <w:t>If Contractor/bidder does not have Internet access, a hard copy will be provided by contacting the Acquisitions Analyst listed on the Notice to Prospective Bidders.</w:t>
      </w:r>
    </w:p>
    <w:p w14:paraId="52A5CA19"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3D46FA66"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6700E24F"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27F6E6F0" w14:textId="77777777" w:rsidR="00F6265C" w:rsidRPr="008843CA" w:rsidRDefault="00F6265C" w:rsidP="00F6265C">
      <w:pPr>
        <w:tabs>
          <w:tab w:val="left" w:pos="5760"/>
        </w:tabs>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460650CA" w14:textId="77777777" w:rsidR="00F6265C" w:rsidRPr="008843CA" w:rsidRDefault="00F6265C" w:rsidP="00F6265C">
      <w:pPr>
        <w:jc w:val="center"/>
        <w:rPr>
          <w:rFonts w:ascii="Arial" w:eastAsia="Arial" w:hAnsi="Arial" w:cs="Arial"/>
          <w:color w:val="ED7D31"/>
          <w:sz w:val="22"/>
          <w:szCs w:val="22"/>
        </w:rPr>
      </w:pPr>
      <w:r w:rsidRPr="008843CA">
        <w:rPr>
          <w:rFonts w:ascii="Arial" w:eastAsia="Arial" w:hAnsi="Arial" w:cs="Arial"/>
          <w:color w:val="ED7D31"/>
          <w:sz w:val="22"/>
          <w:szCs w:val="22"/>
        </w:rPr>
        <w:t>THE REST OF THIS PAGE IS INTENTIONALLY LEFT BLANK</w:t>
      </w:r>
    </w:p>
    <w:p w14:paraId="7B5639C9" w14:textId="77777777" w:rsidR="00F6265C" w:rsidRPr="008843CA" w:rsidRDefault="00F6265C" w:rsidP="00F6265C">
      <w:pPr>
        <w:rPr>
          <w:rFonts w:ascii="Arial" w:eastAsia="Arial" w:hAnsi="Arial" w:cs="Arial"/>
          <w:color w:val="ED7D31"/>
          <w:sz w:val="22"/>
          <w:szCs w:val="22"/>
        </w:rPr>
      </w:pPr>
    </w:p>
    <w:p w14:paraId="24A3A55B" w14:textId="5C0C6C53" w:rsidR="00231703" w:rsidRPr="008843CA" w:rsidRDefault="00231703" w:rsidP="00231703">
      <w:pPr>
        <w:tabs>
          <w:tab w:val="left" w:pos="5760"/>
        </w:tabs>
        <w:rPr>
          <w:rFonts w:ascii="Arial" w:eastAsia="Calibri" w:hAnsi="Arial" w:cs="Arial"/>
          <w:sz w:val="22"/>
          <w:szCs w:val="22"/>
        </w:rPr>
      </w:pPr>
    </w:p>
    <w:p w14:paraId="32E23155" w14:textId="77777777" w:rsidR="00231703" w:rsidRPr="008843CA" w:rsidRDefault="00231703" w:rsidP="00231703">
      <w:pPr>
        <w:tabs>
          <w:tab w:val="left" w:pos="5760"/>
        </w:tabs>
        <w:rPr>
          <w:rFonts w:ascii="Arial" w:eastAsia="Calibri" w:hAnsi="Arial" w:cs="Arial"/>
          <w:sz w:val="22"/>
          <w:szCs w:val="22"/>
        </w:rPr>
      </w:pPr>
    </w:p>
    <w:p w14:paraId="32E23156" w14:textId="77777777" w:rsidR="00231703" w:rsidRPr="008843CA" w:rsidRDefault="00231703" w:rsidP="00231703">
      <w:pPr>
        <w:tabs>
          <w:tab w:val="left" w:pos="5760"/>
        </w:tabs>
        <w:rPr>
          <w:rFonts w:ascii="Arial" w:eastAsia="Calibri" w:hAnsi="Arial" w:cs="Arial"/>
          <w:sz w:val="22"/>
          <w:szCs w:val="22"/>
        </w:rPr>
      </w:pPr>
    </w:p>
    <w:p w14:paraId="32E23157" w14:textId="77777777" w:rsidR="00231703" w:rsidRPr="008843CA" w:rsidRDefault="00231703" w:rsidP="00231703">
      <w:pPr>
        <w:tabs>
          <w:tab w:val="left" w:pos="5760"/>
        </w:tabs>
        <w:rPr>
          <w:rFonts w:ascii="Arial" w:eastAsia="Calibri" w:hAnsi="Arial" w:cs="Arial"/>
          <w:sz w:val="22"/>
          <w:szCs w:val="22"/>
        </w:rPr>
      </w:pPr>
    </w:p>
    <w:p w14:paraId="32E23159" w14:textId="77777777" w:rsidR="00231703" w:rsidRPr="008843CA" w:rsidRDefault="00231703" w:rsidP="00231703">
      <w:pPr>
        <w:spacing w:after="200" w:line="276" w:lineRule="auto"/>
        <w:rPr>
          <w:rFonts w:ascii="Arial" w:eastAsia="Calibri" w:hAnsi="Arial" w:cs="Arial"/>
          <w:sz w:val="22"/>
          <w:szCs w:val="22"/>
        </w:rPr>
      </w:pPr>
      <w:r w:rsidRPr="008843CA">
        <w:rPr>
          <w:rFonts w:ascii="Arial" w:eastAsia="Calibri" w:hAnsi="Arial" w:cs="Arial"/>
          <w:sz w:val="22"/>
          <w:szCs w:val="22"/>
        </w:rPr>
        <w:br w:type="page"/>
      </w:r>
    </w:p>
    <w:p w14:paraId="32E2315A" w14:textId="77777777" w:rsidR="00231703" w:rsidRPr="00372ED9" w:rsidRDefault="00231703" w:rsidP="00CC6139">
      <w:pPr>
        <w:jc w:val="center"/>
        <w:rPr>
          <w:rFonts w:ascii="Arial" w:eastAsia="Calibri" w:hAnsi="Arial" w:cs="Arial"/>
          <w:b/>
          <w:sz w:val="22"/>
          <w:szCs w:val="22"/>
        </w:rPr>
      </w:pPr>
      <w:r w:rsidRPr="00372ED9">
        <w:rPr>
          <w:rFonts w:ascii="Arial" w:eastAsia="Calibri" w:hAnsi="Arial" w:cs="Arial"/>
          <w:b/>
          <w:sz w:val="22"/>
          <w:szCs w:val="22"/>
        </w:rPr>
        <w:lastRenderedPageBreak/>
        <w:t>EXHIBIT D</w:t>
      </w:r>
    </w:p>
    <w:p w14:paraId="32E2315C" w14:textId="77777777" w:rsidR="00231703" w:rsidRPr="00372ED9" w:rsidRDefault="00231703" w:rsidP="00CC6139">
      <w:pPr>
        <w:jc w:val="center"/>
        <w:rPr>
          <w:rFonts w:ascii="Arial" w:eastAsia="Calibri" w:hAnsi="Arial" w:cs="Arial"/>
          <w:b/>
          <w:sz w:val="22"/>
          <w:szCs w:val="22"/>
        </w:rPr>
      </w:pPr>
      <w:r w:rsidRPr="00372ED9">
        <w:rPr>
          <w:rFonts w:ascii="Arial" w:eastAsia="Calibri" w:hAnsi="Arial" w:cs="Arial"/>
          <w:b/>
          <w:bCs/>
          <w:sz w:val="22"/>
          <w:szCs w:val="22"/>
        </w:rPr>
        <w:t>SPECIAL TERMS AND CONDITIONS</w:t>
      </w:r>
    </w:p>
    <w:p w14:paraId="1AD5B73C" w14:textId="77777777" w:rsidR="00F6265C" w:rsidRPr="008843CA" w:rsidRDefault="00F6265C" w:rsidP="00F6265C">
      <w:pPr>
        <w:keepLines/>
        <w:widowControl w:val="0"/>
        <w:ind w:left="720"/>
        <w:jc w:val="center"/>
        <w:rPr>
          <w:rFonts w:ascii="Arial" w:eastAsia="Arial" w:hAnsi="Arial" w:cs="Arial"/>
          <w:color w:val="000000"/>
          <w:sz w:val="22"/>
          <w:szCs w:val="22"/>
        </w:rPr>
      </w:pPr>
    </w:p>
    <w:p w14:paraId="13E3271B" w14:textId="77777777" w:rsidR="00F6265C" w:rsidRPr="00FA40DD" w:rsidRDefault="00F6265C">
      <w:pPr>
        <w:keepLines/>
        <w:widowControl w:val="0"/>
        <w:numPr>
          <w:ilvl w:val="0"/>
          <w:numId w:val="74"/>
        </w:numPr>
        <w:ind w:right="180"/>
        <w:rPr>
          <w:rFonts w:ascii="Arial" w:eastAsia="Arial" w:hAnsi="Arial" w:cs="Arial"/>
          <w:b/>
          <w:bCs/>
          <w:caps/>
          <w:sz w:val="22"/>
          <w:szCs w:val="22"/>
        </w:rPr>
      </w:pPr>
      <w:r w:rsidRPr="00FA40DD">
        <w:rPr>
          <w:rFonts w:ascii="Arial" w:eastAsia="Arial" w:hAnsi="Arial" w:cs="Arial"/>
          <w:b/>
          <w:bCs/>
          <w:caps/>
          <w:sz w:val="22"/>
          <w:szCs w:val="22"/>
        </w:rPr>
        <w:t>Standard Conditions of Service</w:t>
      </w:r>
    </w:p>
    <w:p w14:paraId="0C5FF407" w14:textId="77777777" w:rsidR="00F6265C" w:rsidRPr="008843CA" w:rsidRDefault="00F6265C" w:rsidP="00F6265C">
      <w:pPr>
        <w:keepLines/>
        <w:widowControl w:val="0"/>
        <w:ind w:left="360" w:right="180"/>
        <w:rPr>
          <w:rFonts w:ascii="Arial" w:eastAsia="Arial" w:hAnsi="Arial" w:cs="Arial"/>
          <w:caps/>
          <w:sz w:val="22"/>
          <w:szCs w:val="22"/>
        </w:rPr>
      </w:pPr>
    </w:p>
    <w:p w14:paraId="58217361"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Contractor will abide by all State and Federal laws in performance of this contract.</w:t>
      </w:r>
      <w:r w:rsidRPr="008843CA">
        <w:rPr>
          <w:rFonts w:ascii="Arial" w:eastAsia="Arial" w:hAnsi="Arial" w:cs="Arial"/>
          <w:i/>
          <w:iCs/>
          <w:color w:val="000000"/>
          <w:sz w:val="22"/>
          <w:szCs w:val="22"/>
        </w:rPr>
        <w:t xml:space="preserve"> </w:t>
      </w:r>
      <w:r w:rsidRPr="008843CA">
        <w:rPr>
          <w:rFonts w:ascii="Arial" w:eastAsia="Arial" w:hAnsi="Arial" w:cs="Arial"/>
          <w:color w:val="000000"/>
          <w:sz w:val="22"/>
          <w:szCs w:val="22"/>
        </w:rPr>
        <w:t>In addition, the Contractor agrees and understands that local counties and cities where the services are being performed may have further restrictions (e.g., codes, ordinances, etc.) that also must be abided by.</w:t>
      </w:r>
    </w:p>
    <w:p w14:paraId="16542AFB" w14:textId="77777777" w:rsidR="00F6265C" w:rsidRPr="008843CA" w:rsidRDefault="00F6265C" w:rsidP="00F6265C">
      <w:pPr>
        <w:keepLines/>
        <w:widowControl w:val="0"/>
        <w:ind w:left="720"/>
        <w:rPr>
          <w:rFonts w:ascii="Arial" w:eastAsia="Arial" w:hAnsi="Arial" w:cs="Arial"/>
          <w:color w:val="000000"/>
          <w:sz w:val="22"/>
          <w:szCs w:val="22"/>
        </w:rPr>
      </w:pPr>
    </w:p>
    <w:p w14:paraId="36019163"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The</w:t>
      </w:r>
      <w:r w:rsidRPr="008843CA">
        <w:rPr>
          <w:rFonts w:ascii="Arial" w:eastAsia="Arial" w:hAnsi="Arial" w:cs="Arial"/>
          <w:color w:val="000000"/>
          <w:spacing w:val="-3"/>
          <w:sz w:val="22"/>
          <w:szCs w:val="22"/>
        </w:rPr>
        <w:t xml:space="preserve"> Contractor shall maintain all license(s) required by law for accomplishing any work required with this agreement.  </w:t>
      </w:r>
      <w:r w:rsidRPr="008843CA">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5335143" w14:textId="77777777" w:rsidR="00F6265C" w:rsidRPr="008843CA" w:rsidRDefault="00F6265C" w:rsidP="00F6265C">
      <w:pPr>
        <w:keepLines/>
        <w:widowControl w:val="0"/>
        <w:rPr>
          <w:rFonts w:ascii="Arial" w:eastAsia="Arial" w:hAnsi="Arial" w:cs="Arial"/>
          <w:color w:val="000000"/>
          <w:sz w:val="22"/>
          <w:szCs w:val="22"/>
        </w:rPr>
      </w:pPr>
    </w:p>
    <w:p w14:paraId="4CC1706C"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3402CD74" w14:textId="77777777" w:rsidR="00F6265C" w:rsidRPr="008843CA" w:rsidRDefault="00F6265C" w:rsidP="00F6265C">
      <w:pPr>
        <w:keepLines/>
        <w:widowControl w:val="0"/>
        <w:rPr>
          <w:rFonts w:ascii="Arial" w:eastAsia="Arial" w:hAnsi="Arial" w:cs="Arial"/>
          <w:color w:val="000000"/>
          <w:sz w:val="22"/>
          <w:szCs w:val="22"/>
        </w:rPr>
      </w:pPr>
    </w:p>
    <w:p w14:paraId="6A90BC65"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4D98660D" w14:textId="77777777" w:rsidR="00F6265C" w:rsidRPr="008843CA" w:rsidRDefault="00F6265C" w:rsidP="00F6265C">
      <w:pPr>
        <w:keepLines/>
        <w:widowControl w:val="0"/>
        <w:rPr>
          <w:rFonts w:ascii="Arial" w:eastAsia="Arial" w:hAnsi="Arial" w:cs="Arial"/>
          <w:color w:val="000000"/>
          <w:sz w:val="22"/>
          <w:szCs w:val="22"/>
        </w:rPr>
      </w:pPr>
    </w:p>
    <w:p w14:paraId="6A8FE81F"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8843CA">
        <w:rPr>
          <w:rFonts w:ascii="Arial" w:eastAsia="Arial" w:hAnsi="Arial" w:cs="Arial"/>
          <w:color w:val="000000"/>
          <w:sz w:val="22"/>
          <w:szCs w:val="22"/>
        </w:rPr>
        <w:t>entered into</w:t>
      </w:r>
      <w:proofErr w:type="gramEnd"/>
      <w:r w:rsidRPr="008843CA">
        <w:rPr>
          <w:rFonts w:ascii="Arial" w:eastAsia="Arial" w:hAnsi="Arial" w:cs="Arial"/>
          <w:color w:val="000000"/>
          <w:sz w:val="22"/>
          <w:szCs w:val="22"/>
        </w:rPr>
        <w:t xml:space="preserve"> in violation of section 10295.4 is void and unenforceable.</w:t>
      </w:r>
    </w:p>
    <w:p w14:paraId="2DC8E094" w14:textId="77777777" w:rsidR="00F6265C" w:rsidRPr="008843CA" w:rsidRDefault="00F6265C" w:rsidP="00F6265C">
      <w:pPr>
        <w:keepLines/>
        <w:widowControl w:val="0"/>
        <w:rPr>
          <w:rFonts w:ascii="Arial" w:eastAsia="Arial" w:hAnsi="Arial" w:cs="Arial"/>
          <w:color w:val="000000"/>
          <w:sz w:val="22"/>
          <w:szCs w:val="22"/>
        </w:rPr>
      </w:pPr>
    </w:p>
    <w:p w14:paraId="0E5C5626"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8843CA">
        <w:rPr>
          <w:rFonts w:ascii="Arial" w:eastAsia="Arial" w:hAnsi="Arial" w:cs="Arial"/>
          <w:color w:val="000000"/>
          <w:sz w:val="22"/>
          <w:szCs w:val="22"/>
        </w:rPr>
        <w:t>includes:</w:t>
      </w:r>
      <w:proofErr w:type="gramEnd"/>
      <w:r w:rsidRPr="008843CA">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0761B51E" w14:textId="77777777" w:rsidR="00F6265C" w:rsidRPr="008843CA" w:rsidRDefault="00F6265C" w:rsidP="00F6265C">
      <w:pPr>
        <w:ind w:left="720"/>
        <w:rPr>
          <w:rFonts w:ascii="Arial" w:eastAsia="Arial" w:hAnsi="Arial" w:cs="Arial"/>
          <w:color w:val="000000"/>
          <w:sz w:val="22"/>
          <w:szCs w:val="22"/>
        </w:rPr>
      </w:pPr>
    </w:p>
    <w:p w14:paraId="4A6DF40C" w14:textId="77777777" w:rsidR="00F6265C" w:rsidRPr="008843CA" w:rsidRDefault="00F6265C">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7385A61" w14:textId="77777777" w:rsidR="00F6265C" w:rsidRPr="008843CA" w:rsidRDefault="00F6265C" w:rsidP="00F6265C">
      <w:pPr>
        <w:keepLines/>
        <w:widowControl w:val="0"/>
        <w:rPr>
          <w:rFonts w:ascii="Arial" w:eastAsia="Arial" w:hAnsi="Arial" w:cs="Arial"/>
          <w:color w:val="000000"/>
          <w:sz w:val="22"/>
          <w:szCs w:val="22"/>
        </w:rPr>
      </w:pPr>
    </w:p>
    <w:p w14:paraId="47F03C44" w14:textId="1112DE15" w:rsidR="00F6265C" w:rsidRPr="008843CA" w:rsidRDefault="00F6265C">
      <w:pPr>
        <w:widowControl w:val="0"/>
        <w:numPr>
          <w:ilvl w:val="1"/>
          <w:numId w:val="74"/>
        </w:numPr>
        <w:rPr>
          <w:rFonts w:ascii="Arial" w:eastAsia="Arial" w:hAnsi="Arial" w:cs="Arial"/>
          <w:color w:val="000000"/>
          <w:sz w:val="22"/>
          <w:szCs w:val="22"/>
        </w:rPr>
      </w:pPr>
      <w:r w:rsidRPr="008843CA">
        <w:rPr>
          <w:rFonts w:ascii="Arial" w:eastAsia="Arial" w:hAnsi="Arial" w:cs="Arial"/>
          <w:color w:val="ED7C31"/>
          <w:sz w:val="22"/>
          <w:szCs w:val="22"/>
        </w:rPr>
        <w:t xml:space="preserve">If applicable, </w:t>
      </w:r>
      <w:r w:rsidRPr="00FA40DD">
        <w:rPr>
          <w:rFonts w:ascii="Arial" w:eastAsia="Arial" w:hAnsi="Arial" w:cs="Arial"/>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6644CE73" w14:textId="77777777" w:rsidR="00F6265C" w:rsidRPr="008843CA" w:rsidRDefault="00F6265C" w:rsidP="00F6265C">
      <w:pPr>
        <w:widowControl w:val="0"/>
        <w:rPr>
          <w:rFonts w:ascii="Arial" w:eastAsia="Arial" w:hAnsi="Arial" w:cs="Arial"/>
          <w:color w:val="000000"/>
          <w:sz w:val="22"/>
          <w:szCs w:val="22"/>
        </w:rPr>
      </w:pPr>
    </w:p>
    <w:p w14:paraId="78B0F222" w14:textId="051B18E3" w:rsidR="00F6265C" w:rsidRPr="008843CA" w:rsidRDefault="00F6265C">
      <w:pPr>
        <w:keepLines/>
        <w:widowControl w:val="0"/>
        <w:numPr>
          <w:ilvl w:val="1"/>
          <w:numId w:val="74"/>
        </w:numPr>
        <w:rPr>
          <w:rFonts w:ascii="Arial" w:eastAsia="Arial" w:hAnsi="Arial" w:cs="Arial"/>
          <w:color w:val="0070C0"/>
          <w:sz w:val="22"/>
          <w:szCs w:val="22"/>
        </w:rPr>
      </w:pPr>
      <w:r w:rsidRPr="008843CA">
        <w:rPr>
          <w:rFonts w:ascii="Arial" w:eastAsia="Arial" w:hAnsi="Arial" w:cs="Arial"/>
          <w:color w:val="ED7D31"/>
          <w:sz w:val="22"/>
          <w:szCs w:val="22"/>
        </w:rPr>
        <w:t xml:space="preserve">If applicable, </w:t>
      </w:r>
      <w:r w:rsidRPr="00FA40DD">
        <w:rPr>
          <w:rFonts w:ascii="Arial" w:eastAsia="Arial" w:hAnsi="Arial" w:cs="Arial"/>
          <w:sz w:val="22"/>
          <w:szCs w:val="22"/>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8843CA">
        <w:rPr>
          <w:rFonts w:ascii="Arial" w:eastAsia="Arial" w:hAnsi="Arial" w:cs="Arial"/>
          <w:color w:val="0070C0"/>
          <w:sz w:val="22"/>
          <w:szCs w:val="22"/>
        </w:rPr>
        <w:t xml:space="preserve"> </w:t>
      </w:r>
    </w:p>
    <w:p w14:paraId="0A094902" w14:textId="77777777" w:rsidR="00FA40DD" w:rsidRPr="008843CA" w:rsidRDefault="00FA40DD" w:rsidP="00FA40DD">
      <w:pPr>
        <w:keepLines/>
        <w:widowControl w:val="0"/>
        <w:rPr>
          <w:rFonts w:ascii="Arial" w:eastAsia="Arial" w:hAnsi="Arial" w:cs="Arial"/>
          <w:color w:val="0070C0"/>
          <w:sz w:val="22"/>
          <w:szCs w:val="22"/>
        </w:rPr>
      </w:pPr>
    </w:p>
    <w:p w14:paraId="604E8F7B" w14:textId="60B6DC21" w:rsidR="00F6265C" w:rsidRPr="002003DD" w:rsidRDefault="00F6265C">
      <w:pPr>
        <w:keepLines/>
        <w:widowControl w:val="0"/>
        <w:numPr>
          <w:ilvl w:val="0"/>
          <w:numId w:val="74"/>
        </w:numPr>
        <w:ind w:right="180"/>
        <w:rPr>
          <w:rFonts w:ascii="Arial" w:eastAsia="Arial" w:hAnsi="Arial" w:cs="Arial"/>
          <w:color w:val="4472C4"/>
          <w:sz w:val="22"/>
          <w:szCs w:val="22"/>
        </w:rPr>
      </w:pPr>
      <w:r w:rsidRPr="00FA40DD">
        <w:rPr>
          <w:rFonts w:ascii="Arial" w:eastAsia="Arial" w:hAnsi="Arial" w:cs="Arial"/>
          <w:b/>
          <w:bCs/>
          <w:sz w:val="22"/>
          <w:szCs w:val="22"/>
        </w:rPr>
        <w:lastRenderedPageBreak/>
        <w:t>EXCISE TAX</w:t>
      </w:r>
      <w:r w:rsidRPr="008843CA">
        <w:rPr>
          <w:rFonts w:ascii="Arial" w:eastAsia="Arial" w:hAnsi="Arial" w:cs="Arial"/>
          <w:sz w:val="22"/>
          <w:szCs w:val="22"/>
        </w:rPr>
        <w:t>: The State of California is exempt from Federal Excise Taxes, and no payment will be made for any taxes levied on employees' wag</w:t>
      </w:r>
      <w:r w:rsidRPr="002003DD">
        <w:rPr>
          <w:rFonts w:ascii="Arial" w:eastAsia="Arial" w:hAnsi="Arial" w:cs="Arial"/>
          <w:sz w:val="22"/>
          <w:szCs w:val="22"/>
        </w:rPr>
        <w:t>es.</w:t>
      </w:r>
      <w:r w:rsidR="002003DD" w:rsidRPr="002003DD">
        <w:rPr>
          <w:rFonts w:ascii="Arial" w:eastAsia="Arial" w:hAnsi="Arial" w:cs="Arial"/>
          <w:color w:val="0070C0"/>
          <w:sz w:val="22"/>
          <w:szCs w:val="22"/>
        </w:rPr>
        <w:t xml:space="preserve"> </w:t>
      </w:r>
      <w:r w:rsidR="002003DD" w:rsidRPr="00527A56">
        <w:rPr>
          <w:rFonts w:ascii="Arial" w:eastAsia="Arial" w:hAnsi="Arial" w:cs="Arial"/>
          <w:sz w:val="22"/>
          <w:szCs w:val="22"/>
        </w:rPr>
        <w:t>The State will pay for any applicable State of California or local sales or use taxes on the services rendered or equipment or parts supplied pursuant to this agreement.  California may pay any applicable sales or use tax imposed by another state.</w:t>
      </w:r>
    </w:p>
    <w:p w14:paraId="27735B1C" w14:textId="77777777" w:rsidR="00F6265C" w:rsidRPr="002003DD" w:rsidRDefault="00F6265C" w:rsidP="00B97366">
      <w:pPr>
        <w:keepLines/>
        <w:widowControl w:val="0"/>
        <w:ind w:right="180"/>
        <w:rPr>
          <w:rFonts w:ascii="Arial" w:eastAsia="Arial" w:hAnsi="Arial" w:cs="Arial"/>
          <w:color w:val="4472C4"/>
          <w:sz w:val="22"/>
          <w:szCs w:val="22"/>
        </w:rPr>
      </w:pPr>
    </w:p>
    <w:p w14:paraId="0F7B0DFA" w14:textId="77777777" w:rsidR="00F6265C" w:rsidRPr="00FA40DD" w:rsidRDefault="00F6265C">
      <w:pPr>
        <w:keepNext/>
        <w:keepLines/>
        <w:widowControl w:val="0"/>
        <w:numPr>
          <w:ilvl w:val="0"/>
          <w:numId w:val="74"/>
        </w:numPr>
        <w:tabs>
          <w:tab w:val="left" w:pos="360"/>
          <w:tab w:val="left" w:pos="2790"/>
        </w:tabs>
        <w:ind w:right="630"/>
        <w:rPr>
          <w:rFonts w:ascii="Arial" w:eastAsia="Arial" w:hAnsi="Arial" w:cs="Arial"/>
          <w:b/>
          <w:bCs/>
          <w:sz w:val="22"/>
          <w:szCs w:val="22"/>
        </w:rPr>
      </w:pPr>
      <w:r w:rsidRPr="00FA40DD">
        <w:rPr>
          <w:rFonts w:ascii="Arial" w:eastAsia="Arial" w:hAnsi="Arial" w:cs="Arial"/>
          <w:b/>
          <w:bCs/>
          <w:sz w:val="22"/>
          <w:szCs w:val="22"/>
        </w:rPr>
        <w:t>RIGHT TO TERMINATE</w:t>
      </w:r>
    </w:p>
    <w:p w14:paraId="7ED3EA43" w14:textId="77777777" w:rsidR="00F6265C" w:rsidRPr="008843CA" w:rsidRDefault="00F6265C" w:rsidP="00F6265C">
      <w:pPr>
        <w:keepNext/>
        <w:keepLines/>
        <w:widowControl w:val="0"/>
        <w:tabs>
          <w:tab w:val="left" w:pos="360"/>
          <w:tab w:val="left" w:pos="2790"/>
        </w:tabs>
        <w:ind w:right="630"/>
        <w:rPr>
          <w:rFonts w:ascii="Arial" w:eastAsia="Arial" w:hAnsi="Arial" w:cs="Arial"/>
          <w:sz w:val="22"/>
          <w:szCs w:val="22"/>
        </w:rPr>
      </w:pPr>
    </w:p>
    <w:p w14:paraId="22CF0042" w14:textId="77777777" w:rsidR="00F6265C" w:rsidRPr="008843CA" w:rsidRDefault="00F6265C">
      <w:pPr>
        <w:keepLines/>
        <w:widowControl w:val="0"/>
        <w:numPr>
          <w:ilvl w:val="1"/>
          <w:numId w:val="74"/>
        </w:numPr>
        <w:rPr>
          <w:rFonts w:ascii="Arial" w:eastAsia="Arial" w:hAnsi="Arial" w:cs="Arial"/>
          <w:sz w:val="22"/>
          <w:szCs w:val="22"/>
        </w:rPr>
      </w:pPr>
      <w:r w:rsidRPr="008843CA">
        <w:rPr>
          <w:rFonts w:ascii="Arial" w:eastAsia="Arial" w:hAnsi="Arial" w:cs="Arial"/>
          <w:sz w:val="22"/>
          <w:szCs w:val="22"/>
        </w:rPr>
        <w:t>The State reserves the right to cancel all or a portion of the service for any reason, subject to thirty (30) days written notice to the Contractor.</w:t>
      </w:r>
    </w:p>
    <w:p w14:paraId="7A499773" w14:textId="77777777" w:rsidR="00F6265C" w:rsidRPr="008843CA" w:rsidRDefault="00F6265C" w:rsidP="00F6265C">
      <w:pPr>
        <w:keepLines/>
        <w:widowControl w:val="0"/>
        <w:ind w:left="720"/>
        <w:rPr>
          <w:rFonts w:ascii="Arial" w:eastAsia="Arial" w:hAnsi="Arial" w:cs="Arial"/>
          <w:sz w:val="22"/>
          <w:szCs w:val="22"/>
        </w:rPr>
      </w:pPr>
      <w:r w:rsidRPr="008843CA">
        <w:rPr>
          <w:rFonts w:ascii="Arial" w:eastAsia="Arial" w:hAnsi="Arial" w:cs="Arial"/>
          <w:sz w:val="22"/>
          <w:szCs w:val="22"/>
        </w:rPr>
        <w:t xml:space="preserve">  </w:t>
      </w:r>
    </w:p>
    <w:p w14:paraId="74440ECF" w14:textId="77777777" w:rsidR="00F6265C" w:rsidRPr="008843CA" w:rsidRDefault="00F6265C">
      <w:pPr>
        <w:keepLines/>
        <w:widowControl w:val="0"/>
        <w:numPr>
          <w:ilvl w:val="1"/>
          <w:numId w:val="74"/>
        </w:numPr>
        <w:rPr>
          <w:rFonts w:ascii="Arial" w:eastAsia="Arial" w:hAnsi="Arial" w:cs="Arial"/>
          <w:sz w:val="22"/>
          <w:szCs w:val="22"/>
        </w:rPr>
      </w:pPr>
      <w:r w:rsidRPr="008843CA">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1F91B19" w14:textId="77777777" w:rsidR="00F6265C" w:rsidRPr="008843CA" w:rsidRDefault="00F6265C" w:rsidP="00F6265C">
      <w:pPr>
        <w:keepLines/>
        <w:widowControl w:val="0"/>
        <w:rPr>
          <w:rFonts w:ascii="Arial" w:eastAsia="Arial" w:hAnsi="Arial" w:cs="Arial"/>
          <w:sz w:val="22"/>
          <w:szCs w:val="22"/>
        </w:rPr>
      </w:pPr>
    </w:p>
    <w:p w14:paraId="7C9190AE" w14:textId="77777777" w:rsidR="00F6265C" w:rsidRPr="00FA40DD" w:rsidRDefault="00F6265C">
      <w:pPr>
        <w:keepNext/>
        <w:keepLines/>
        <w:widowControl w:val="0"/>
        <w:numPr>
          <w:ilvl w:val="0"/>
          <w:numId w:val="74"/>
        </w:numPr>
        <w:ind w:right="180"/>
        <w:rPr>
          <w:rFonts w:ascii="Arial" w:eastAsia="Arial" w:hAnsi="Arial" w:cs="Arial"/>
          <w:b/>
          <w:bCs/>
          <w:sz w:val="22"/>
          <w:szCs w:val="22"/>
        </w:rPr>
      </w:pPr>
      <w:r w:rsidRPr="00FA40DD">
        <w:rPr>
          <w:rFonts w:ascii="Arial" w:eastAsia="Arial" w:hAnsi="Arial" w:cs="Arial"/>
          <w:b/>
          <w:bCs/>
          <w:color w:val="000000"/>
          <w:sz w:val="22"/>
          <w:szCs w:val="22"/>
        </w:rPr>
        <w:t>RESOLUTION OF CONTRACT DISPUTES</w:t>
      </w:r>
    </w:p>
    <w:p w14:paraId="77685420" w14:textId="77777777" w:rsidR="00F6265C" w:rsidRPr="008843CA" w:rsidRDefault="00F6265C" w:rsidP="00F6265C">
      <w:pPr>
        <w:keepNext/>
        <w:keepLines/>
        <w:widowControl w:val="0"/>
        <w:ind w:left="360" w:right="180"/>
        <w:rPr>
          <w:rFonts w:ascii="Arial" w:eastAsia="Arial" w:hAnsi="Arial" w:cs="Arial"/>
          <w:sz w:val="22"/>
          <w:szCs w:val="22"/>
        </w:rPr>
      </w:pPr>
    </w:p>
    <w:p w14:paraId="6EB95D24" w14:textId="1E549C58" w:rsidR="00F6265C" w:rsidRPr="00E70F6B" w:rsidRDefault="00F6265C">
      <w:pPr>
        <w:keepLines/>
        <w:widowControl w:val="0"/>
        <w:numPr>
          <w:ilvl w:val="1"/>
          <w:numId w:val="74"/>
        </w:numPr>
        <w:tabs>
          <w:tab w:val="left" w:pos="720"/>
        </w:tabs>
        <w:rPr>
          <w:rFonts w:ascii="Arial" w:eastAsia="Arial" w:hAnsi="Arial" w:cs="Arial"/>
          <w:sz w:val="22"/>
          <w:szCs w:val="22"/>
        </w:rPr>
      </w:pPr>
      <w:r w:rsidRPr="00E70F6B">
        <w:rPr>
          <w:rFonts w:ascii="Arial" w:eastAsia="Arial" w:hAnsi="Arial" w:cs="Arial"/>
          <w:sz w:val="22"/>
          <w:szCs w:val="22"/>
        </w:rPr>
        <w:t xml:space="preserve">In the event of a dispute, Contractor will attempt resolution with the </w:t>
      </w:r>
      <w:r w:rsidR="00E70F6B" w:rsidRPr="00E70F6B">
        <w:rPr>
          <w:rFonts w:ascii="Arial" w:eastAsia="Arial" w:hAnsi="Arial" w:cs="Arial"/>
          <w:sz w:val="22"/>
          <w:szCs w:val="22"/>
        </w:rPr>
        <w:t>FMD</w:t>
      </w:r>
      <w:r w:rsidRPr="00E70F6B">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83718ED" w14:textId="4AE4210F" w:rsidR="00F6265C" w:rsidRPr="00E70F6B" w:rsidRDefault="00F6265C" w:rsidP="00F6265C">
      <w:pPr>
        <w:keepLines/>
        <w:widowControl w:val="0"/>
        <w:ind w:left="2520" w:right="446"/>
        <w:rPr>
          <w:rFonts w:ascii="Arial" w:eastAsia="Arial" w:hAnsi="Arial" w:cs="Arial"/>
          <w:sz w:val="22"/>
          <w:szCs w:val="22"/>
        </w:rPr>
      </w:pPr>
      <w:r w:rsidRPr="00E70F6B">
        <w:rPr>
          <w:rFonts w:ascii="Arial" w:eastAsia="Arial" w:hAnsi="Arial" w:cs="Arial"/>
          <w:sz w:val="22"/>
          <w:szCs w:val="22"/>
        </w:rPr>
        <w:t>Attn: FMD Deputy Director</w:t>
      </w:r>
    </w:p>
    <w:p w14:paraId="54C416D6" w14:textId="5FA30705" w:rsidR="00F6265C" w:rsidRPr="00E70F6B" w:rsidRDefault="00F6265C" w:rsidP="00F6265C">
      <w:pPr>
        <w:keepLines/>
        <w:widowControl w:val="0"/>
        <w:ind w:left="2520" w:right="446"/>
        <w:rPr>
          <w:rFonts w:ascii="Arial" w:eastAsia="Arial" w:hAnsi="Arial" w:cs="Arial"/>
          <w:sz w:val="22"/>
          <w:szCs w:val="22"/>
        </w:rPr>
      </w:pPr>
      <w:r w:rsidRPr="00E70F6B">
        <w:rPr>
          <w:rFonts w:ascii="Arial" w:eastAsia="Arial" w:hAnsi="Arial" w:cs="Arial"/>
          <w:sz w:val="22"/>
          <w:szCs w:val="22"/>
        </w:rPr>
        <w:t xml:space="preserve">Department of General Services, </w:t>
      </w:r>
      <w:r w:rsidR="00E70F6B" w:rsidRPr="00E70F6B">
        <w:rPr>
          <w:rFonts w:ascii="Arial" w:eastAsia="Arial" w:hAnsi="Arial" w:cs="Arial"/>
          <w:sz w:val="22"/>
          <w:szCs w:val="22"/>
        </w:rPr>
        <w:t>FMD</w:t>
      </w:r>
    </w:p>
    <w:p w14:paraId="01ACE850" w14:textId="71E15E65" w:rsidR="00F6265C" w:rsidRPr="00E70F6B" w:rsidRDefault="00E70F6B" w:rsidP="00F6265C">
      <w:pPr>
        <w:keepLines/>
        <w:widowControl w:val="0"/>
        <w:tabs>
          <w:tab w:val="left" w:pos="720"/>
        </w:tabs>
        <w:ind w:left="2520" w:right="446"/>
        <w:rPr>
          <w:rFonts w:ascii="Arial" w:eastAsia="Arial" w:hAnsi="Arial" w:cs="Arial"/>
          <w:sz w:val="22"/>
          <w:szCs w:val="22"/>
        </w:rPr>
      </w:pPr>
      <w:r w:rsidRPr="00E70F6B">
        <w:rPr>
          <w:rFonts w:ascii="Arial" w:eastAsia="Arial" w:hAnsi="Arial" w:cs="Arial"/>
          <w:sz w:val="22"/>
          <w:szCs w:val="22"/>
        </w:rPr>
        <w:t>707 3</w:t>
      </w:r>
      <w:r w:rsidRPr="00E70F6B">
        <w:rPr>
          <w:rFonts w:ascii="Arial" w:eastAsia="Arial" w:hAnsi="Arial" w:cs="Arial"/>
          <w:sz w:val="22"/>
          <w:szCs w:val="22"/>
          <w:vertAlign w:val="superscript"/>
        </w:rPr>
        <w:t>rd</w:t>
      </w:r>
      <w:r w:rsidRPr="00E70F6B">
        <w:rPr>
          <w:rFonts w:ascii="Arial" w:eastAsia="Arial" w:hAnsi="Arial" w:cs="Arial"/>
          <w:sz w:val="22"/>
          <w:szCs w:val="22"/>
        </w:rPr>
        <w:t xml:space="preserve"> St</w:t>
      </w:r>
      <w:r w:rsidR="00F6265C" w:rsidRPr="00E70F6B">
        <w:rPr>
          <w:rFonts w:ascii="Arial" w:eastAsia="Arial" w:hAnsi="Arial" w:cs="Arial"/>
          <w:sz w:val="22"/>
          <w:szCs w:val="22"/>
        </w:rPr>
        <w:t xml:space="preserve"> FMD MS#700</w:t>
      </w:r>
    </w:p>
    <w:p w14:paraId="6158ECFF" w14:textId="2B602BD4" w:rsidR="00F6265C" w:rsidRPr="00E70F6B" w:rsidRDefault="00E70F6B" w:rsidP="00F6265C">
      <w:pPr>
        <w:keepLines/>
        <w:widowControl w:val="0"/>
        <w:tabs>
          <w:tab w:val="left" w:pos="720"/>
        </w:tabs>
        <w:ind w:left="2520" w:right="450"/>
        <w:rPr>
          <w:rFonts w:ascii="Arial" w:eastAsia="Arial" w:hAnsi="Arial" w:cs="Arial"/>
          <w:sz w:val="22"/>
          <w:szCs w:val="22"/>
        </w:rPr>
      </w:pPr>
      <w:r w:rsidRPr="00E70F6B">
        <w:rPr>
          <w:rFonts w:ascii="Arial" w:eastAsia="Arial" w:hAnsi="Arial" w:cs="Arial"/>
          <w:sz w:val="22"/>
          <w:szCs w:val="22"/>
        </w:rPr>
        <w:t xml:space="preserve">West </w:t>
      </w:r>
      <w:r w:rsidR="00F6265C" w:rsidRPr="00E70F6B">
        <w:rPr>
          <w:rFonts w:ascii="Arial" w:eastAsia="Arial" w:hAnsi="Arial" w:cs="Arial"/>
          <w:sz w:val="22"/>
          <w:szCs w:val="22"/>
        </w:rPr>
        <w:t xml:space="preserve">Sacramento, CA </w:t>
      </w:r>
      <w:r w:rsidRPr="00E70F6B">
        <w:rPr>
          <w:rFonts w:ascii="Arial" w:eastAsia="Arial" w:hAnsi="Arial" w:cs="Arial"/>
          <w:sz w:val="22"/>
          <w:szCs w:val="22"/>
        </w:rPr>
        <w:t>95605</w:t>
      </w:r>
    </w:p>
    <w:p w14:paraId="2B88EBBA" w14:textId="77777777" w:rsidR="00F6265C" w:rsidRPr="00E70F6B" w:rsidRDefault="00F6265C" w:rsidP="00F6265C">
      <w:pPr>
        <w:keepLines/>
        <w:widowControl w:val="0"/>
        <w:tabs>
          <w:tab w:val="left" w:pos="720"/>
        </w:tabs>
        <w:ind w:left="2520" w:right="450"/>
        <w:rPr>
          <w:rFonts w:ascii="Arial" w:eastAsia="Arial" w:hAnsi="Arial" w:cs="Arial"/>
          <w:sz w:val="22"/>
          <w:szCs w:val="22"/>
        </w:rPr>
      </w:pPr>
    </w:p>
    <w:p w14:paraId="3EC7F711" w14:textId="035778C8" w:rsidR="00F6265C" w:rsidRPr="00E70F6B" w:rsidRDefault="00F6265C">
      <w:pPr>
        <w:keepLines/>
        <w:widowControl w:val="0"/>
        <w:numPr>
          <w:ilvl w:val="1"/>
          <w:numId w:val="74"/>
        </w:numPr>
        <w:tabs>
          <w:tab w:val="left" w:pos="720"/>
        </w:tabs>
        <w:rPr>
          <w:rFonts w:ascii="Arial" w:eastAsia="Arial" w:hAnsi="Arial" w:cs="Arial"/>
          <w:sz w:val="22"/>
          <w:szCs w:val="22"/>
        </w:rPr>
      </w:pPr>
      <w:r w:rsidRPr="00E70F6B">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E70F6B">
        <w:rPr>
          <w:rFonts w:ascii="Arial" w:eastAsia="Arial" w:hAnsi="Arial" w:cs="Arial"/>
          <w:sz w:val="22"/>
          <w:szCs w:val="22"/>
        </w:rPr>
        <w:t>designee</w:t>
      </w:r>
      <w:proofErr w:type="gramEnd"/>
      <w:r w:rsidRPr="00E70F6B">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185E1F5E" w14:textId="77777777" w:rsidR="00F6265C" w:rsidRPr="00E70F6B" w:rsidRDefault="00F6265C" w:rsidP="00F6265C">
      <w:pPr>
        <w:keepLines/>
        <w:widowControl w:val="0"/>
        <w:tabs>
          <w:tab w:val="left" w:pos="720"/>
        </w:tabs>
        <w:ind w:left="720"/>
        <w:rPr>
          <w:rFonts w:ascii="Arial" w:eastAsia="Arial" w:hAnsi="Arial" w:cs="Arial"/>
          <w:sz w:val="22"/>
          <w:szCs w:val="22"/>
        </w:rPr>
      </w:pPr>
    </w:p>
    <w:p w14:paraId="6DE62AF8" w14:textId="2CE15C92" w:rsidR="00F6265C" w:rsidRPr="00E70F6B" w:rsidRDefault="00F6265C">
      <w:pPr>
        <w:keepLines/>
        <w:widowControl w:val="0"/>
        <w:numPr>
          <w:ilvl w:val="1"/>
          <w:numId w:val="74"/>
        </w:numPr>
        <w:tabs>
          <w:tab w:val="left" w:pos="360"/>
        </w:tabs>
        <w:ind w:right="450"/>
        <w:rPr>
          <w:rFonts w:ascii="Arial" w:eastAsia="Arial" w:hAnsi="Arial" w:cs="Arial"/>
          <w:sz w:val="22"/>
          <w:szCs w:val="22"/>
        </w:rPr>
      </w:pPr>
      <w:r w:rsidRPr="00E70F6B">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3193CFE7" w14:textId="77777777" w:rsidR="00F6265C" w:rsidRPr="00E70F6B" w:rsidRDefault="00F6265C" w:rsidP="00F6265C">
      <w:pPr>
        <w:keepLines/>
        <w:widowControl w:val="0"/>
        <w:tabs>
          <w:tab w:val="left" w:pos="360"/>
        </w:tabs>
        <w:ind w:right="450"/>
        <w:rPr>
          <w:rFonts w:ascii="Arial" w:eastAsia="Arial" w:hAnsi="Arial" w:cs="Arial"/>
          <w:sz w:val="22"/>
          <w:szCs w:val="22"/>
        </w:rPr>
      </w:pPr>
    </w:p>
    <w:p w14:paraId="0E9B8E70" w14:textId="77777777" w:rsidR="00F6265C" w:rsidRPr="00E70F6B" w:rsidRDefault="00F6265C">
      <w:pPr>
        <w:keepNext/>
        <w:keepLines/>
        <w:widowControl w:val="0"/>
        <w:numPr>
          <w:ilvl w:val="0"/>
          <w:numId w:val="74"/>
        </w:numPr>
        <w:tabs>
          <w:tab w:val="left" w:pos="360"/>
        </w:tabs>
        <w:ind w:right="450"/>
        <w:rPr>
          <w:rFonts w:ascii="Arial" w:eastAsia="Arial" w:hAnsi="Arial" w:cs="Arial"/>
          <w:b/>
          <w:bCs/>
          <w:color w:val="000000"/>
          <w:sz w:val="22"/>
          <w:szCs w:val="22"/>
        </w:rPr>
      </w:pPr>
      <w:r w:rsidRPr="00E70F6B">
        <w:rPr>
          <w:rFonts w:ascii="Arial" w:eastAsia="Arial" w:hAnsi="Arial" w:cs="Arial"/>
          <w:b/>
          <w:bCs/>
          <w:color w:val="000000"/>
          <w:sz w:val="22"/>
          <w:szCs w:val="22"/>
        </w:rPr>
        <w:t>HEALTH AND SAFETY PROVISIONS</w:t>
      </w:r>
    </w:p>
    <w:p w14:paraId="00B4170A" w14:textId="77777777" w:rsidR="00F6265C" w:rsidRPr="008843CA" w:rsidRDefault="00F6265C" w:rsidP="00F6265C">
      <w:pPr>
        <w:keepNext/>
        <w:keepLines/>
        <w:widowControl w:val="0"/>
        <w:tabs>
          <w:tab w:val="left" w:pos="360"/>
        </w:tabs>
        <w:ind w:left="360" w:right="450"/>
        <w:rPr>
          <w:rFonts w:ascii="Arial" w:eastAsia="Arial" w:hAnsi="Arial" w:cs="Arial"/>
          <w:color w:val="000000"/>
          <w:sz w:val="22"/>
          <w:szCs w:val="22"/>
        </w:rPr>
      </w:pPr>
    </w:p>
    <w:p w14:paraId="17E47E87" w14:textId="7ACB3A18" w:rsidR="00F6265C" w:rsidRPr="008843CA" w:rsidRDefault="00F6265C">
      <w:pPr>
        <w:keepLines/>
        <w:widowControl w:val="0"/>
        <w:numPr>
          <w:ilvl w:val="1"/>
          <w:numId w:val="74"/>
        </w:numPr>
        <w:rPr>
          <w:rFonts w:ascii="Arial" w:eastAsia="Arial" w:hAnsi="Arial" w:cs="Arial"/>
          <w:sz w:val="22"/>
          <w:szCs w:val="22"/>
        </w:rPr>
      </w:pPr>
      <w:proofErr w:type="gramStart"/>
      <w:r w:rsidRPr="008843CA">
        <w:rPr>
          <w:rFonts w:ascii="Arial" w:eastAsia="Arial" w:hAnsi="Arial" w:cs="Arial"/>
          <w:sz w:val="22"/>
          <w:szCs w:val="22"/>
        </w:rPr>
        <w:t>Contractor</w:t>
      </w:r>
      <w:proofErr w:type="gramEnd"/>
      <w:r w:rsidRPr="008843CA">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w:t>
      </w:r>
      <w:r w:rsidRPr="00E70F6B">
        <w:rPr>
          <w:rFonts w:ascii="Arial" w:eastAsia="Arial" w:hAnsi="Arial" w:cs="Arial"/>
          <w:sz w:val="22"/>
          <w:szCs w:val="22"/>
        </w:rPr>
        <w:t xml:space="preserve"> DGS, </w:t>
      </w:r>
      <w:r w:rsidRPr="008843CA">
        <w:rPr>
          <w:rFonts w:ascii="Arial" w:eastAsia="Arial" w:hAnsi="Arial" w:cs="Arial"/>
          <w:sz w:val="22"/>
          <w:szCs w:val="22"/>
        </w:rPr>
        <w:t>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3D6B4BF" w14:textId="77777777" w:rsidR="00F6265C" w:rsidRPr="008843CA" w:rsidRDefault="00F6265C" w:rsidP="00F6265C">
      <w:pPr>
        <w:keepLines/>
        <w:widowControl w:val="0"/>
        <w:ind w:left="720"/>
        <w:rPr>
          <w:rFonts w:ascii="Arial" w:eastAsia="Arial" w:hAnsi="Arial" w:cs="Arial"/>
          <w:sz w:val="22"/>
          <w:szCs w:val="22"/>
        </w:rPr>
      </w:pPr>
    </w:p>
    <w:p w14:paraId="4EE0CF1A" w14:textId="77777777" w:rsidR="00F6265C" w:rsidRPr="008843CA" w:rsidRDefault="00F6265C">
      <w:pPr>
        <w:keepLines/>
        <w:widowControl w:val="0"/>
        <w:numPr>
          <w:ilvl w:val="1"/>
          <w:numId w:val="74"/>
        </w:numPr>
        <w:rPr>
          <w:rFonts w:ascii="Arial" w:eastAsia="Arial" w:hAnsi="Arial" w:cs="Arial"/>
          <w:sz w:val="22"/>
          <w:szCs w:val="22"/>
        </w:rPr>
      </w:pPr>
      <w:r w:rsidRPr="008843CA">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452318FC" w14:textId="77777777" w:rsidR="00F6265C" w:rsidRPr="00E70F6B" w:rsidRDefault="00F6265C">
      <w:pPr>
        <w:keepNext/>
        <w:keepLines/>
        <w:widowControl w:val="0"/>
        <w:numPr>
          <w:ilvl w:val="0"/>
          <w:numId w:val="74"/>
        </w:numPr>
        <w:rPr>
          <w:rFonts w:ascii="Arial" w:eastAsia="Arial" w:hAnsi="Arial" w:cs="Arial"/>
          <w:b/>
          <w:bCs/>
          <w:color w:val="000000"/>
          <w:sz w:val="22"/>
          <w:szCs w:val="22"/>
        </w:rPr>
      </w:pPr>
      <w:r w:rsidRPr="00E70F6B">
        <w:rPr>
          <w:rFonts w:ascii="Arial" w:eastAsia="Arial" w:hAnsi="Arial" w:cs="Arial"/>
          <w:b/>
          <w:bCs/>
          <w:color w:val="000000"/>
          <w:sz w:val="22"/>
          <w:szCs w:val="22"/>
        </w:rPr>
        <w:lastRenderedPageBreak/>
        <w:t>SUBCONTRACTORS</w:t>
      </w:r>
    </w:p>
    <w:p w14:paraId="6E825F93" w14:textId="77777777" w:rsidR="00F6265C" w:rsidRPr="008843CA" w:rsidRDefault="00F6265C" w:rsidP="00F6265C">
      <w:pPr>
        <w:keepNext/>
        <w:keepLines/>
        <w:widowControl w:val="0"/>
        <w:ind w:left="360"/>
        <w:rPr>
          <w:rFonts w:ascii="Arial" w:eastAsia="Arial" w:hAnsi="Arial" w:cs="Arial"/>
          <w:color w:val="000000"/>
          <w:sz w:val="22"/>
          <w:szCs w:val="22"/>
        </w:rPr>
      </w:pPr>
    </w:p>
    <w:p w14:paraId="70829C94" w14:textId="77777777" w:rsidR="00642D51" w:rsidRDefault="00F6265C" w:rsidP="00642D51">
      <w:pPr>
        <w:keepLines/>
        <w:widowControl w:val="0"/>
        <w:numPr>
          <w:ilvl w:val="1"/>
          <w:numId w:val="74"/>
        </w:numPr>
        <w:rPr>
          <w:rFonts w:ascii="Arial" w:eastAsia="Arial" w:hAnsi="Arial" w:cs="Arial"/>
          <w:color w:val="000000"/>
          <w:sz w:val="22"/>
          <w:szCs w:val="22"/>
        </w:rPr>
      </w:pPr>
      <w:r w:rsidRPr="008843CA">
        <w:rPr>
          <w:rFonts w:ascii="Arial" w:eastAsia="Arial" w:hAnsi="Arial" w:cs="Arial"/>
          <w:color w:val="000000"/>
          <w:sz w:val="22"/>
          <w:szCs w:val="22"/>
        </w:rPr>
        <w:t xml:space="preserve">Nothing contained in this Agreement or otherwise, shall create any contractual relationship between </w:t>
      </w:r>
      <w:r w:rsidR="00E70F6B" w:rsidRPr="00E70F6B">
        <w:rPr>
          <w:rFonts w:ascii="Arial" w:eastAsia="Arial" w:hAnsi="Arial" w:cs="Arial"/>
          <w:sz w:val="22"/>
          <w:szCs w:val="22"/>
        </w:rPr>
        <w:t>FMD</w:t>
      </w:r>
      <w:r w:rsidRPr="00E70F6B">
        <w:rPr>
          <w:rFonts w:ascii="Arial" w:eastAsia="Arial" w:hAnsi="Arial" w:cs="Arial"/>
          <w:sz w:val="22"/>
          <w:szCs w:val="22"/>
        </w:rPr>
        <w:t xml:space="preserve"> and any subcontractors, and no subcontract shall relieve the Contractor of its responsibilities and obligations hereunder.  The Contractor agrees to be as fully responsible to </w:t>
      </w:r>
      <w:r w:rsidR="00E70F6B" w:rsidRPr="00E70F6B">
        <w:rPr>
          <w:rFonts w:ascii="Arial" w:eastAsia="Arial" w:hAnsi="Arial" w:cs="Arial"/>
          <w:sz w:val="22"/>
          <w:szCs w:val="22"/>
        </w:rPr>
        <w:t>FMD</w:t>
      </w:r>
      <w:r w:rsidRPr="00E70F6B">
        <w:rPr>
          <w:rFonts w:ascii="Arial" w:eastAsia="Arial" w:hAnsi="Arial" w:cs="Arial"/>
          <w:sz w:val="22"/>
          <w:szCs w:val="22"/>
        </w:rPr>
        <w:t xml:space="preserve"> for the acts and omissions of its subcontractors and of persons either directly or indirectly employed by the Contractor.  The Contractor's obligation to pay its subcontractors is an independent obligation from </w:t>
      </w:r>
      <w:r w:rsidR="00E70F6B" w:rsidRPr="00E70F6B">
        <w:rPr>
          <w:rFonts w:ascii="Arial" w:eastAsia="Arial" w:hAnsi="Arial" w:cs="Arial"/>
          <w:sz w:val="22"/>
          <w:szCs w:val="22"/>
        </w:rPr>
        <w:t>FMD</w:t>
      </w:r>
      <w:r w:rsidRPr="00E70F6B">
        <w:rPr>
          <w:rFonts w:ascii="Arial" w:eastAsia="Arial" w:hAnsi="Arial" w:cs="Arial"/>
          <w:sz w:val="22"/>
          <w:szCs w:val="22"/>
        </w:rPr>
        <w:t xml:space="preserve">’s obligation to make payments to the Contractor.  As a result, </w:t>
      </w:r>
      <w:r w:rsidR="00E70F6B" w:rsidRPr="00E70F6B">
        <w:rPr>
          <w:rFonts w:ascii="Arial" w:eastAsia="Arial" w:hAnsi="Arial" w:cs="Arial"/>
          <w:sz w:val="22"/>
          <w:szCs w:val="22"/>
        </w:rPr>
        <w:t>FMD</w:t>
      </w:r>
      <w:r w:rsidRPr="00E70F6B">
        <w:rPr>
          <w:rFonts w:ascii="Arial" w:eastAsia="Arial" w:hAnsi="Arial" w:cs="Arial"/>
          <w:sz w:val="22"/>
          <w:szCs w:val="22"/>
        </w:rPr>
        <w:t xml:space="preserve"> shall have no obligation to pay or to enforce the payment of any monies to any subcontractor. </w:t>
      </w:r>
    </w:p>
    <w:p w14:paraId="2FFF47CA" w14:textId="77777777" w:rsidR="00642D51" w:rsidRDefault="00642D51" w:rsidP="00642D51">
      <w:pPr>
        <w:keepLines/>
        <w:widowControl w:val="0"/>
        <w:ind w:left="720"/>
        <w:rPr>
          <w:rFonts w:ascii="Arial" w:eastAsia="Arial" w:hAnsi="Arial" w:cs="Arial"/>
          <w:color w:val="000000"/>
          <w:sz w:val="22"/>
          <w:szCs w:val="22"/>
        </w:rPr>
      </w:pPr>
    </w:p>
    <w:p w14:paraId="0CA492A9" w14:textId="2337D551" w:rsidR="00F6265C" w:rsidRPr="0049242D" w:rsidRDefault="00F6265C" w:rsidP="00642D51">
      <w:pPr>
        <w:keepLines/>
        <w:widowControl w:val="0"/>
        <w:numPr>
          <w:ilvl w:val="1"/>
          <w:numId w:val="74"/>
        </w:numPr>
        <w:rPr>
          <w:rFonts w:ascii="Arial" w:eastAsia="Arial" w:hAnsi="Arial" w:cs="Arial"/>
          <w:color w:val="000000"/>
          <w:sz w:val="22"/>
          <w:szCs w:val="22"/>
        </w:rPr>
      </w:pPr>
      <w:r w:rsidRPr="0049242D">
        <w:rPr>
          <w:rFonts w:ascii="Arial" w:eastAsia="Arial" w:hAnsi="Arial" w:cs="Arial"/>
          <w:color w:val="000000"/>
          <w:sz w:val="22"/>
          <w:szCs w:val="22"/>
        </w:rPr>
        <w:t xml:space="preserve">Any subcontractors are identified in Exhibit D, Attachment 1. </w:t>
      </w:r>
    </w:p>
    <w:p w14:paraId="2CA071DC" w14:textId="77777777" w:rsidR="00F6265C" w:rsidRPr="0049242D" w:rsidRDefault="00F6265C" w:rsidP="004F4902">
      <w:pPr>
        <w:keepLines/>
        <w:widowControl w:val="0"/>
        <w:shd w:val="clear" w:color="auto" w:fill="FFFFFF"/>
        <w:ind w:right="300"/>
        <w:textAlignment w:val="baseline"/>
        <w:rPr>
          <w:rFonts w:ascii="Arial" w:eastAsia="Arial" w:hAnsi="Arial" w:cs="Arial"/>
          <w:color w:val="0070C0"/>
          <w:sz w:val="22"/>
          <w:szCs w:val="22"/>
          <w:bdr w:val="none" w:sz="0" w:space="0" w:color="auto" w:frame="1"/>
          <w:lang w:val="en"/>
        </w:rPr>
      </w:pPr>
    </w:p>
    <w:p w14:paraId="02141820" w14:textId="72F8C22F" w:rsidR="0049242D" w:rsidRPr="007C7AF6" w:rsidRDefault="0049242D" w:rsidP="006B4481">
      <w:pPr>
        <w:pStyle w:val="ListParagraph"/>
        <w:keepNext/>
        <w:keepLines/>
        <w:widowControl w:val="0"/>
        <w:numPr>
          <w:ilvl w:val="0"/>
          <w:numId w:val="74"/>
        </w:numPr>
        <w:rPr>
          <w:rFonts w:ascii="Arial" w:eastAsia="Arial" w:hAnsi="Arial" w:cs="Arial"/>
          <w:b/>
          <w:bCs/>
          <w:color w:val="0070C0"/>
          <w:sz w:val="22"/>
          <w:szCs w:val="22"/>
        </w:rPr>
      </w:pPr>
      <w:r w:rsidRPr="007C7AF6">
        <w:rPr>
          <w:rFonts w:ascii="Arial" w:eastAsia="Arial" w:hAnsi="Arial" w:cs="Arial"/>
          <w:b/>
          <w:bCs/>
          <w:sz w:val="22"/>
          <w:szCs w:val="22"/>
        </w:rPr>
        <w:t>PREFERENCE PROGRAM- SB/DVBE</w:t>
      </w:r>
      <w:r w:rsidRPr="007C7AF6">
        <w:rPr>
          <w:rFonts w:ascii="Arial" w:eastAsia="Arial" w:hAnsi="Arial" w:cs="Arial"/>
          <w:b/>
          <w:bCs/>
          <w:color w:val="0070C0"/>
          <w:sz w:val="22"/>
          <w:szCs w:val="22"/>
        </w:rPr>
        <w:t xml:space="preserve"> </w:t>
      </w:r>
    </w:p>
    <w:p w14:paraId="10A9B4D6" w14:textId="77777777" w:rsidR="007C7AF6" w:rsidRPr="00CE5766" w:rsidRDefault="007C7AF6" w:rsidP="007C7AF6">
      <w:pPr>
        <w:pStyle w:val="ListParagraph"/>
        <w:keepNext/>
        <w:keepLines/>
        <w:widowControl w:val="0"/>
        <w:ind w:left="360"/>
        <w:rPr>
          <w:rFonts w:ascii="Arial" w:eastAsia="Arial" w:hAnsi="Arial" w:cs="Arial"/>
          <w:color w:val="0070C0"/>
          <w:sz w:val="22"/>
          <w:szCs w:val="22"/>
        </w:rPr>
      </w:pPr>
    </w:p>
    <w:p w14:paraId="57EE47CF" w14:textId="550554A7" w:rsidR="0049242D" w:rsidRPr="0049242D" w:rsidRDefault="0049242D" w:rsidP="0049242D">
      <w:pPr>
        <w:pStyle w:val="ListParagraph"/>
        <w:keepLines/>
        <w:widowControl w:val="0"/>
        <w:numPr>
          <w:ilvl w:val="1"/>
          <w:numId w:val="74"/>
        </w:numPr>
        <w:rPr>
          <w:rFonts w:ascii="Arial" w:eastAsia="Arial" w:hAnsi="Arial" w:cs="Arial"/>
          <w:color w:val="0070C0"/>
          <w:sz w:val="22"/>
          <w:szCs w:val="22"/>
        </w:rPr>
      </w:pPr>
      <w:r w:rsidRPr="00CE5766">
        <w:rPr>
          <w:rFonts w:ascii="Arial" w:eastAsia="Arial" w:hAnsi="Arial" w:cs="Arial"/>
          <w:color w:val="E36C0A" w:themeColor="accent6" w:themeShade="BF"/>
          <w:sz w:val="22"/>
          <w:szCs w:val="22"/>
        </w:rPr>
        <w:t>Should this contract be awarded based in part on the/This contract was awarded based in part on the</w:t>
      </w:r>
      <w:r w:rsidRPr="0049242D">
        <w:rPr>
          <w:rFonts w:ascii="Arial" w:eastAsia="Arial" w:hAnsi="Arial" w:cs="Arial"/>
          <w:color w:val="0070C0"/>
          <w:sz w:val="22"/>
          <w:szCs w:val="22"/>
        </w:rPr>
        <w:t xml:space="preserve"> </w:t>
      </w:r>
      <w:r w:rsidRPr="00CE5766">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r w:rsidRPr="0049242D">
        <w:rPr>
          <w:rFonts w:ascii="Arial" w:eastAsia="Arial" w:hAnsi="Arial" w:cs="Arial"/>
          <w:color w:val="0070C0"/>
          <w:sz w:val="22"/>
          <w:szCs w:val="22"/>
        </w:rPr>
        <w:t xml:space="preserve"> </w:t>
      </w:r>
    </w:p>
    <w:p w14:paraId="6B45B547" w14:textId="77777777" w:rsidR="0049242D" w:rsidRPr="0049242D" w:rsidRDefault="0049242D" w:rsidP="0049242D">
      <w:pPr>
        <w:pStyle w:val="ListParagraph"/>
        <w:keepLines/>
        <w:widowControl w:val="0"/>
        <w:rPr>
          <w:rFonts w:ascii="Arial" w:eastAsia="Arial" w:hAnsi="Arial" w:cs="Arial"/>
          <w:color w:val="0070C0"/>
          <w:sz w:val="22"/>
          <w:szCs w:val="22"/>
        </w:rPr>
      </w:pPr>
    </w:p>
    <w:p w14:paraId="6C4856E8" w14:textId="77777777" w:rsidR="0049242D" w:rsidRPr="00CE5766" w:rsidRDefault="0049242D" w:rsidP="0049242D">
      <w:pPr>
        <w:pStyle w:val="ListParagraph"/>
        <w:keepLines/>
        <w:widowControl w:val="0"/>
        <w:numPr>
          <w:ilvl w:val="1"/>
          <w:numId w:val="74"/>
        </w:numPr>
        <w:rPr>
          <w:rFonts w:ascii="Arial" w:eastAsia="Arial" w:hAnsi="Arial" w:cs="Arial"/>
          <w:sz w:val="22"/>
          <w:szCs w:val="22"/>
        </w:rPr>
      </w:pPr>
      <w:r w:rsidRPr="00CE5766">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2E3AF4B3" w14:textId="77777777" w:rsidR="0049242D" w:rsidRPr="0049242D" w:rsidRDefault="0049242D" w:rsidP="0049242D">
      <w:pPr>
        <w:keepLines/>
        <w:widowControl w:val="0"/>
        <w:rPr>
          <w:rFonts w:ascii="Arial" w:eastAsia="Arial" w:hAnsi="Arial" w:cs="Arial"/>
          <w:color w:val="0070C0"/>
          <w:sz w:val="22"/>
          <w:szCs w:val="22"/>
        </w:rPr>
      </w:pPr>
    </w:p>
    <w:p w14:paraId="26CA3897" w14:textId="545F69AD" w:rsidR="0049242D" w:rsidRPr="0049242D" w:rsidRDefault="0049242D" w:rsidP="0049242D">
      <w:pPr>
        <w:pStyle w:val="ListParagraph"/>
        <w:keepLines/>
        <w:widowControl w:val="0"/>
        <w:numPr>
          <w:ilvl w:val="1"/>
          <w:numId w:val="74"/>
        </w:numPr>
        <w:rPr>
          <w:rFonts w:ascii="Arial" w:eastAsia="Arial" w:hAnsi="Arial" w:cs="Arial"/>
          <w:color w:val="0070C0"/>
          <w:sz w:val="22"/>
          <w:szCs w:val="22"/>
        </w:rPr>
      </w:pPr>
      <w:r w:rsidRPr="00CE5766">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CE5766">
        <w:rPr>
          <w:rFonts w:ascii="Arial" w:eastAsia="Arial" w:hAnsi="Arial" w:cs="Arial"/>
          <w:sz w:val="22"/>
          <w:szCs w:val="22"/>
        </w:rPr>
        <w:t>all of</w:t>
      </w:r>
      <w:proofErr w:type="gramEnd"/>
      <w:r w:rsidRPr="00CE5766">
        <w:rPr>
          <w:rFonts w:ascii="Arial" w:eastAsia="Arial" w:hAnsi="Arial" w:cs="Arial"/>
          <w:sz w:val="22"/>
          <w:szCs w:val="22"/>
        </w:rPr>
        <w:t xml:space="preserve"> the following:</w:t>
      </w:r>
      <w:r w:rsidRPr="0049242D">
        <w:rPr>
          <w:rFonts w:ascii="Arial" w:eastAsia="Arial" w:hAnsi="Arial" w:cs="Arial"/>
          <w:color w:val="0070C0"/>
          <w:sz w:val="22"/>
          <w:szCs w:val="22"/>
        </w:rPr>
        <w:t xml:space="preserve"> </w:t>
      </w:r>
    </w:p>
    <w:p w14:paraId="36E9D039" w14:textId="77777777" w:rsidR="0049242D" w:rsidRPr="00CE5766" w:rsidRDefault="0049242D" w:rsidP="0049242D">
      <w:pPr>
        <w:pStyle w:val="ListParagraph"/>
        <w:keepLines/>
        <w:widowControl w:val="0"/>
        <w:numPr>
          <w:ilvl w:val="2"/>
          <w:numId w:val="74"/>
        </w:numPr>
        <w:rPr>
          <w:rFonts w:ascii="Arial" w:eastAsia="Arial" w:hAnsi="Arial" w:cs="Arial"/>
          <w:sz w:val="22"/>
          <w:szCs w:val="22"/>
        </w:rPr>
      </w:pPr>
      <w:r w:rsidRPr="00CE5766">
        <w:rPr>
          <w:rFonts w:ascii="Arial" w:eastAsia="Arial" w:hAnsi="Arial" w:cs="Arial"/>
          <w:sz w:val="22"/>
          <w:szCs w:val="22"/>
        </w:rPr>
        <w:t>The total amount the contractor received under the contract.</w:t>
      </w:r>
    </w:p>
    <w:p w14:paraId="42E5EC9B" w14:textId="77777777" w:rsidR="0049242D" w:rsidRPr="00CE5766" w:rsidRDefault="0049242D" w:rsidP="0049242D">
      <w:pPr>
        <w:pStyle w:val="ListParagraph"/>
        <w:keepLines/>
        <w:widowControl w:val="0"/>
        <w:numPr>
          <w:ilvl w:val="2"/>
          <w:numId w:val="74"/>
        </w:numPr>
        <w:rPr>
          <w:rFonts w:ascii="Arial" w:eastAsia="Arial" w:hAnsi="Arial" w:cs="Arial"/>
          <w:sz w:val="22"/>
          <w:szCs w:val="22"/>
        </w:rPr>
      </w:pPr>
      <w:r w:rsidRPr="00CE5766">
        <w:rPr>
          <w:rFonts w:ascii="Arial" w:eastAsia="Arial" w:hAnsi="Arial" w:cs="Arial"/>
          <w:sz w:val="22"/>
          <w:szCs w:val="22"/>
        </w:rPr>
        <w:t>The name and address of the DVBE that participated in the performance of the contract and the contract number</w:t>
      </w:r>
    </w:p>
    <w:p w14:paraId="09B2BE3E" w14:textId="77777777" w:rsidR="0049242D" w:rsidRPr="00CE5766" w:rsidRDefault="0049242D" w:rsidP="0049242D">
      <w:pPr>
        <w:pStyle w:val="ListParagraph"/>
        <w:keepLines/>
        <w:widowControl w:val="0"/>
        <w:numPr>
          <w:ilvl w:val="2"/>
          <w:numId w:val="74"/>
        </w:numPr>
        <w:rPr>
          <w:rFonts w:ascii="Arial" w:eastAsia="Arial" w:hAnsi="Arial" w:cs="Arial"/>
          <w:sz w:val="22"/>
          <w:szCs w:val="22"/>
        </w:rPr>
      </w:pPr>
      <w:r w:rsidRPr="00CE5766">
        <w:rPr>
          <w:rFonts w:ascii="Arial" w:eastAsia="Arial" w:hAnsi="Arial" w:cs="Arial"/>
          <w:sz w:val="22"/>
          <w:szCs w:val="22"/>
        </w:rPr>
        <w:t xml:space="preserve">The amount and percentage of work the Contractor committed to </w:t>
      </w:r>
      <w:proofErr w:type="gramStart"/>
      <w:r w:rsidRPr="00CE5766">
        <w:rPr>
          <w:rFonts w:ascii="Arial" w:eastAsia="Arial" w:hAnsi="Arial" w:cs="Arial"/>
          <w:sz w:val="22"/>
          <w:szCs w:val="22"/>
        </w:rPr>
        <w:t>provide</w:t>
      </w:r>
      <w:proofErr w:type="gramEnd"/>
      <w:r w:rsidRPr="00CE5766">
        <w:rPr>
          <w:rFonts w:ascii="Arial" w:eastAsia="Arial" w:hAnsi="Arial" w:cs="Arial"/>
          <w:sz w:val="22"/>
          <w:szCs w:val="22"/>
        </w:rPr>
        <w:t xml:space="preserve"> to one or more DVBE under the requirements of the contract and the amount each DVBE received from the Contractor.</w:t>
      </w:r>
    </w:p>
    <w:p w14:paraId="29391263" w14:textId="77777777" w:rsidR="0049242D" w:rsidRPr="00CE5766" w:rsidRDefault="0049242D" w:rsidP="0049242D">
      <w:pPr>
        <w:pStyle w:val="ListParagraph"/>
        <w:keepLines/>
        <w:widowControl w:val="0"/>
        <w:numPr>
          <w:ilvl w:val="2"/>
          <w:numId w:val="74"/>
        </w:numPr>
        <w:rPr>
          <w:rFonts w:ascii="Arial" w:eastAsia="Arial" w:hAnsi="Arial" w:cs="Arial"/>
          <w:sz w:val="22"/>
          <w:szCs w:val="22"/>
        </w:rPr>
      </w:pPr>
      <w:r w:rsidRPr="00CE5766">
        <w:rPr>
          <w:rFonts w:ascii="Arial" w:eastAsia="Arial" w:hAnsi="Arial" w:cs="Arial"/>
          <w:sz w:val="22"/>
          <w:szCs w:val="22"/>
        </w:rPr>
        <w:t>That all payments under the contract have been made to the DVBE(s).  Upon request by the awarding department, the Contractor shall provide proof of payment for the work.</w:t>
      </w:r>
    </w:p>
    <w:p w14:paraId="0D832CD8" w14:textId="77777777" w:rsidR="0049242D" w:rsidRPr="00CE5766" w:rsidRDefault="0049242D" w:rsidP="0049242D">
      <w:pPr>
        <w:pStyle w:val="ListParagraph"/>
        <w:keepLines/>
        <w:widowControl w:val="0"/>
        <w:ind w:left="1080"/>
        <w:rPr>
          <w:rFonts w:ascii="Arial" w:eastAsia="Arial" w:hAnsi="Arial" w:cs="Arial"/>
          <w:sz w:val="22"/>
          <w:szCs w:val="22"/>
        </w:rPr>
      </w:pPr>
    </w:p>
    <w:p w14:paraId="7C5C1BE1" w14:textId="77777777" w:rsidR="0049242D" w:rsidRPr="00CE5766" w:rsidRDefault="0049242D" w:rsidP="0049242D">
      <w:pPr>
        <w:pStyle w:val="ListParagraph"/>
        <w:keepLines/>
        <w:widowControl w:val="0"/>
        <w:numPr>
          <w:ilvl w:val="1"/>
          <w:numId w:val="74"/>
        </w:numPr>
        <w:rPr>
          <w:rFonts w:ascii="Arial" w:eastAsia="Arial" w:hAnsi="Arial" w:cs="Arial"/>
          <w:sz w:val="22"/>
          <w:szCs w:val="22"/>
        </w:rPr>
      </w:pPr>
      <w:r w:rsidRPr="00CE5766">
        <w:rPr>
          <w:rFonts w:ascii="Arial" w:eastAsia="Arial" w:hAnsi="Arial" w:cs="Arial"/>
          <w:sz w:val="22"/>
          <w:szCs w:val="22"/>
        </w:rPr>
        <w:t xml:space="preserve">STD 817 shall be used for Contractor’s certification and provided to the State’s Contract Administrator.  STD 817 is located </w:t>
      </w:r>
      <w:proofErr w:type="gramStart"/>
      <w:r w:rsidRPr="00CE5766">
        <w:rPr>
          <w:rFonts w:ascii="Arial" w:eastAsia="Arial" w:hAnsi="Arial" w:cs="Arial"/>
          <w:sz w:val="22"/>
          <w:szCs w:val="22"/>
        </w:rPr>
        <w:t>at</w:t>
      </w:r>
      <w:proofErr w:type="gramEnd"/>
      <w:r w:rsidRPr="00CE5766">
        <w:rPr>
          <w:rFonts w:ascii="Arial" w:eastAsia="Arial" w:hAnsi="Arial" w:cs="Arial"/>
          <w:sz w:val="22"/>
          <w:szCs w:val="22"/>
        </w:rPr>
        <w:t xml:space="preserve"> the following internet site:  </w:t>
      </w:r>
    </w:p>
    <w:p w14:paraId="74A67687" w14:textId="77777777" w:rsidR="0049242D" w:rsidRPr="0049242D" w:rsidRDefault="0049242D" w:rsidP="0049242D">
      <w:pPr>
        <w:pStyle w:val="ListParagraph"/>
        <w:keepLines/>
        <w:widowControl w:val="0"/>
        <w:rPr>
          <w:rStyle w:val="Hyperlink"/>
          <w:rFonts w:ascii="Arial" w:eastAsia="Arial" w:hAnsi="Arial" w:cs="Arial"/>
          <w:sz w:val="22"/>
          <w:szCs w:val="22"/>
        </w:rPr>
      </w:pPr>
      <w:hyperlink r:id="rId42">
        <w:r w:rsidRPr="0049242D">
          <w:rPr>
            <w:rStyle w:val="Hyperlink"/>
            <w:rFonts w:ascii="Arial" w:eastAsia="Arial" w:hAnsi="Arial" w:cs="Arial"/>
            <w:sz w:val="22"/>
            <w:szCs w:val="22"/>
          </w:rPr>
          <w:t>https://www.documents.dgs.ca.gov/dgs/fmc/pdf/std817.pdf</w:t>
        </w:r>
      </w:hyperlink>
    </w:p>
    <w:p w14:paraId="311E198C" w14:textId="77777777" w:rsidR="0049242D" w:rsidRPr="0049242D" w:rsidRDefault="0049242D" w:rsidP="0049242D">
      <w:pPr>
        <w:pStyle w:val="ListParagraph"/>
        <w:keepLines/>
        <w:widowControl w:val="0"/>
        <w:rPr>
          <w:rStyle w:val="Hyperlink"/>
          <w:rFonts w:ascii="Arial" w:eastAsia="Arial" w:hAnsi="Arial" w:cs="Arial"/>
          <w:sz w:val="22"/>
          <w:szCs w:val="22"/>
        </w:rPr>
      </w:pPr>
    </w:p>
    <w:p w14:paraId="6AC6D71D" w14:textId="77777777" w:rsidR="0049242D" w:rsidRPr="00CE5766" w:rsidRDefault="0049242D" w:rsidP="0049242D">
      <w:pPr>
        <w:pStyle w:val="ListParagraph"/>
        <w:keepLines/>
        <w:widowControl w:val="0"/>
        <w:numPr>
          <w:ilvl w:val="1"/>
          <w:numId w:val="74"/>
        </w:numPr>
        <w:rPr>
          <w:rFonts w:ascii="Arial" w:eastAsia="Arial" w:hAnsi="Arial" w:cs="Arial"/>
          <w:sz w:val="22"/>
          <w:szCs w:val="22"/>
        </w:rPr>
      </w:pPr>
      <w:r w:rsidRPr="00CE5766">
        <w:rPr>
          <w:rFonts w:ascii="Arial" w:eastAsia="Arial" w:hAnsi="Arial" w:cs="Arial"/>
          <w:sz w:val="22"/>
          <w:szCs w:val="22"/>
        </w:rPr>
        <w:t>A person or entity that knowingly provides false information will be subject to a civil penalty for each violation.  (Mil. &amp; Vet. Code, § 999.5, subd. (d).)</w:t>
      </w:r>
    </w:p>
    <w:p w14:paraId="693769C5" w14:textId="77777777" w:rsidR="0049242D" w:rsidRPr="00CE5766" w:rsidRDefault="0049242D" w:rsidP="0049242D">
      <w:pPr>
        <w:pStyle w:val="ListParagraph"/>
        <w:keepLines/>
        <w:widowControl w:val="0"/>
        <w:rPr>
          <w:rFonts w:ascii="Arial" w:eastAsia="Arial" w:hAnsi="Arial" w:cs="Arial"/>
          <w:sz w:val="22"/>
          <w:szCs w:val="22"/>
        </w:rPr>
      </w:pPr>
      <w:r w:rsidRPr="00CE5766">
        <w:rPr>
          <w:rFonts w:ascii="Arial" w:eastAsia="Arial" w:hAnsi="Arial" w:cs="Arial"/>
          <w:sz w:val="22"/>
          <w:szCs w:val="22"/>
        </w:rPr>
        <w:t xml:space="preserve">  </w:t>
      </w:r>
    </w:p>
    <w:p w14:paraId="0DE19CB0" w14:textId="77777777" w:rsidR="0049242D" w:rsidRPr="00CE5766" w:rsidRDefault="0049242D" w:rsidP="0049242D">
      <w:pPr>
        <w:pStyle w:val="ListParagraph"/>
        <w:keepLines/>
        <w:widowControl w:val="0"/>
        <w:numPr>
          <w:ilvl w:val="1"/>
          <w:numId w:val="74"/>
        </w:numPr>
        <w:rPr>
          <w:rFonts w:ascii="Arial" w:eastAsia="Arial" w:hAnsi="Arial" w:cs="Arial"/>
          <w:sz w:val="22"/>
          <w:szCs w:val="22"/>
        </w:rPr>
      </w:pPr>
      <w:r w:rsidRPr="00CE5766">
        <w:rPr>
          <w:rFonts w:ascii="Arial" w:eastAsia="Arial" w:hAnsi="Arial" w:cs="Arial"/>
          <w:sz w:val="22"/>
          <w:szCs w:val="22"/>
        </w:rPr>
        <w:t>Withhold</w:t>
      </w:r>
      <w:proofErr w:type="gramStart"/>
      <w:r w:rsidRPr="00CE5766">
        <w:rPr>
          <w:rFonts w:ascii="Arial" w:eastAsia="Arial" w:hAnsi="Arial" w:cs="Arial"/>
          <w:sz w:val="22"/>
          <w:szCs w:val="22"/>
        </w:rPr>
        <w:t>:  Ten</w:t>
      </w:r>
      <w:proofErr w:type="gramEnd"/>
      <w:r w:rsidRPr="00CE5766">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223CC058" w14:textId="480F48B1" w:rsidR="00F6265C" w:rsidRPr="00FB3767" w:rsidRDefault="00F6265C">
      <w:pPr>
        <w:keepNext/>
        <w:keepLines/>
        <w:widowControl w:val="0"/>
        <w:numPr>
          <w:ilvl w:val="0"/>
          <w:numId w:val="74"/>
        </w:numPr>
        <w:rPr>
          <w:rFonts w:ascii="Arial" w:eastAsia="Arial" w:hAnsi="Arial" w:cs="Arial"/>
          <w:b/>
          <w:bCs/>
          <w:sz w:val="22"/>
          <w:szCs w:val="22"/>
        </w:rPr>
      </w:pPr>
      <w:r w:rsidRPr="00FB3767">
        <w:rPr>
          <w:rFonts w:ascii="Arial" w:eastAsia="Arial" w:hAnsi="Arial" w:cs="Arial"/>
          <w:b/>
          <w:bCs/>
          <w:sz w:val="22"/>
          <w:szCs w:val="22"/>
        </w:rPr>
        <w:lastRenderedPageBreak/>
        <w:t>INSURANCE REQUIREMENT</w:t>
      </w:r>
    </w:p>
    <w:p w14:paraId="0FABA505" w14:textId="77777777" w:rsidR="00F6265C" w:rsidRPr="008843CA" w:rsidRDefault="00F6265C" w:rsidP="00F6265C">
      <w:pPr>
        <w:keepNext/>
        <w:keepLines/>
        <w:widowControl w:val="0"/>
        <w:ind w:left="360"/>
        <w:rPr>
          <w:rFonts w:ascii="Arial" w:eastAsia="Arial" w:hAnsi="Arial" w:cs="Arial"/>
          <w:sz w:val="22"/>
          <w:szCs w:val="22"/>
        </w:rPr>
      </w:pPr>
    </w:p>
    <w:p w14:paraId="46E67B5F" w14:textId="77777777" w:rsidR="00F6265C" w:rsidRPr="008843CA" w:rsidRDefault="00F6265C">
      <w:pPr>
        <w:keepLines/>
        <w:widowControl w:val="0"/>
        <w:numPr>
          <w:ilvl w:val="1"/>
          <w:numId w:val="74"/>
        </w:numPr>
        <w:rPr>
          <w:rFonts w:ascii="Arial" w:eastAsia="Arial" w:hAnsi="Arial" w:cs="Arial"/>
          <w:b/>
          <w:sz w:val="22"/>
          <w:szCs w:val="22"/>
          <w:u w:val="single"/>
        </w:rPr>
      </w:pPr>
      <w:r w:rsidRPr="008843CA">
        <w:rPr>
          <w:rFonts w:ascii="Arial" w:eastAsia="Arial" w:hAnsi="Arial" w:cs="Arial"/>
          <w:sz w:val="22"/>
          <w:szCs w:val="22"/>
        </w:rPr>
        <w:t>General Provisions Applying to All Policies</w:t>
      </w:r>
    </w:p>
    <w:p w14:paraId="1317BB17"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8843CA">
        <w:rPr>
          <w:rFonts w:ascii="Arial" w:eastAsia="Arial" w:hAnsi="Arial" w:cs="Arial"/>
          <w:sz w:val="22"/>
          <w:szCs w:val="22"/>
        </w:rPr>
        <w:t>to</w:t>
      </w:r>
      <w:proofErr w:type="gramEnd"/>
      <w:r w:rsidRPr="008843CA">
        <w:rPr>
          <w:rFonts w:ascii="Arial" w:eastAsia="Arial" w:hAnsi="Arial" w:cs="Arial"/>
          <w:sz w:val="22"/>
          <w:szCs w:val="22"/>
        </w:rPr>
        <w:t xml:space="preserve"> the original terms of the contract.</w:t>
      </w:r>
    </w:p>
    <w:p w14:paraId="10711117"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8843CA">
        <w:rPr>
          <w:rFonts w:ascii="Arial" w:eastAsia="Arial" w:hAnsi="Arial" w:cs="Arial"/>
          <w:sz w:val="22"/>
          <w:szCs w:val="22"/>
        </w:rPr>
        <w:t>keep in effect at all times</w:t>
      </w:r>
      <w:proofErr w:type="gramEnd"/>
      <w:r w:rsidRPr="008843CA">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5CA94784"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Deductible – Contractor is responsible for any deductible or self-insured retention contained within their insurance program.</w:t>
      </w:r>
    </w:p>
    <w:p w14:paraId="65297A94"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Primary Clause – Any required insurance contained in this contract shall be primary, and not excess or contributory, to any other insurance carried by the State.</w:t>
      </w:r>
    </w:p>
    <w:p w14:paraId="035061A0"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8843CA">
        <w:rPr>
          <w:rFonts w:ascii="Arial" w:eastAsia="Arial" w:hAnsi="Arial" w:cs="Arial"/>
          <w:sz w:val="22"/>
          <w:szCs w:val="22"/>
        </w:rPr>
        <w:t>all of</w:t>
      </w:r>
      <w:proofErr w:type="gramEnd"/>
      <w:r w:rsidRPr="008843CA">
        <w:rPr>
          <w:rFonts w:ascii="Arial" w:eastAsia="Arial" w:hAnsi="Arial" w:cs="Arial"/>
          <w:sz w:val="22"/>
          <w:szCs w:val="22"/>
        </w:rPr>
        <w:t xml:space="preserve"> its insurance, review of financial information including a letter of credit may be required.</w:t>
      </w:r>
    </w:p>
    <w:p w14:paraId="3DBDF325" w14:textId="77777777" w:rsidR="00F6265C" w:rsidRPr="008843CA" w:rsidRDefault="00F6265C">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0D23EF5" w14:textId="77777777" w:rsidR="00FB3767" w:rsidRDefault="00F6265C" w:rsidP="00FB3767">
      <w:pPr>
        <w:keepLines/>
        <w:widowControl w:val="0"/>
        <w:numPr>
          <w:ilvl w:val="2"/>
          <w:numId w:val="74"/>
        </w:numPr>
        <w:tabs>
          <w:tab w:val="left" w:pos="1080"/>
        </w:tabs>
        <w:rPr>
          <w:rFonts w:ascii="Arial" w:eastAsia="Arial" w:hAnsi="Arial" w:cs="Arial"/>
          <w:sz w:val="22"/>
          <w:szCs w:val="22"/>
        </w:rPr>
      </w:pPr>
      <w:r w:rsidRPr="008843CA">
        <w:rPr>
          <w:rFonts w:ascii="Arial" w:eastAsia="Arial" w:hAnsi="Arial" w:cs="Arial"/>
          <w:sz w:val="22"/>
          <w:szCs w:val="22"/>
        </w:rPr>
        <w:t xml:space="preserve">Inadequate Insurance – Inadequate or lack of insurance does not negate the Contractor’s obligations under the contract. </w:t>
      </w:r>
    </w:p>
    <w:p w14:paraId="7A875004" w14:textId="216DEAB7" w:rsidR="00F6265C" w:rsidRPr="00FB3767" w:rsidRDefault="00F6265C" w:rsidP="00FB3767">
      <w:pPr>
        <w:keepLines/>
        <w:widowControl w:val="0"/>
        <w:numPr>
          <w:ilvl w:val="2"/>
          <w:numId w:val="74"/>
        </w:numPr>
        <w:tabs>
          <w:tab w:val="left" w:pos="1080"/>
        </w:tabs>
        <w:rPr>
          <w:rFonts w:ascii="Arial" w:eastAsia="Arial" w:hAnsi="Arial" w:cs="Arial"/>
          <w:sz w:val="22"/>
          <w:szCs w:val="22"/>
        </w:rPr>
      </w:pPr>
      <w:r w:rsidRPr="00FB3767">
        <w:rPr>
          <w:rFonts w:ascii="Arial" w:eastAsia="Arial" w:hAnsi="Arial" w:cs="Arial"/>
          <w:sz w:val="22"/>
          <w:szCs w:val="22"/>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3415B0ED" w14:textId="77777777" w:rsidR="00F6265C" w:rsidRPr="008843CA" w:rsidRDefault="00F6265C" w:rsidP="00F6265C">
      <w:pPr>
        <w:widowControl w:val="0"/>
        <w:tabs>
          <w:tab w:val="left" w:pos="1080"/>
        </w:tabs>
        <w:ind w:left="1080"/>
        <w:rPr>
          <w:rFonts w:ascii="Arial" w:eastAsia="Arial" w:hAnsi="Arial" w:cs="Arial"/>
          <w:sz w:val="22"/>
          <w:szCs w:val="22"/>
        </w:rPr>
      </w:pPr>
    </w:p>
    <w:p w14:paraId="3F313729" w14:textId="77777777" w:rsidR="00F6265C" w:rsidRPr="00FB3767" w:rsidRDefault="00F6265C">
      <w:pPr>
        <w:keepLines/>
        <w:widowControl w:val="0"/>
        <w:numPr>
          <w:ilvl w:val="1"/>
          <w:numId w:val="74"/>
        </w:numPr>
        <w:rPr>
          <w:rFonts w:ascii="Arial" w:eastAsia="Arial" w:hAnsi="Arial" w:cs="Arial"/>
          <w:b/>
          <w:sz w:val="22"/>
          <w:szCs w:val="22"/>
        </w:rPr>
      </w:pPr>
      <w:r w:rsidRPr="008843CA">
        <w:rPr>
          <w:rFonts w:ascii="Arial" w:eastAsia="Arial" w:hAnsi="Arial" w:cs="Arial"/>
          <w:sz w:val="22"/>
          <w:szCs w:val="22"/>
        </w:rPr>
        <w:t>Commercial General Liabi</w:t>
      </w:r>
      <w:r w:rsidRPr="00FB3767">
        <w:rPr>
          <w:rFonts w:ascii="Arial" w:eastAsia="Arial" w:hAnsi="Arial" w:cs="Arial"/>
          <w:sz w:val="22"/>
          <w:szCs w:val="22"/>
        </w:rPr>
        <w:t xml:space="preserve">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B3767">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E1DE92C" w14:textId="77777777" w:rsidR="00F6265C" w:rsidRPr="00FB3767" w:rsidRDefault="00F6265C" w:rsidP="00F6265C">
      <w:pPr>
        <w:keepLines/>
        <w:widowControl w:val="0"/>
        <w:ind w:left="720"/>
        <w:rPr>
          <w:rFonts w:ascii="Arial" w:eastAsia="Arial" w:hAnsi="Arial" w:cs="Arial"/>
          <w:b/>
          <w:bCs/>
          <w:sz w:val="22"/>
          <w:szCs w:val="22"/>
        </w:rPr>
      </w:pPr>
    </w:p>
    <w:p w14:paraId="3C872F8D" w14:textId="77777777" w:rsidR="00F6265C" w:rsidRPr="008843CA" w:rsidRDefault="00F6265C">
      <w:pPr>
        <w:keepLines/>
        <w:widowControl w:val="0"/>
        <w:numPr>
          <w:ilvl w:val="1"/>
          <w:numId w:val="74"/>
        </w:numPr>
        <w:rPr>
          <w:rFonts w:ascii="Arial" w:eastAsia="Arial" w:hAnsi="Arial" w:cs="Arial"/>
          <w:sz w:val="22"/>
          <w:szCs w:val="22"/>
        </w:rPr>
      </w:pPr>
      <w:r w:rsidRPr="00FB3767">
        <w:rPr>
          <w:rFonts w:ascii="Arial" w:eastAsia="Arial" w:hAnsi="Arial" w:cs="Arial"/>
          <w:sz w:val="22"/>
          <w:szCs w:val="22"/>
        </w:rPr>
        <w:t>Automobile Liability – Contractor shall maintain motor vehicle liability with limits not less than $1,000,000 co</w:t>
      </w:r>
      <w:r w:rsidRPr="008843CA">
        <w:rPr>
          <w:rFonts w:ascii="Arial" w:eastAsia="Arial" w:hAnsi="Arial" w:cs="Arial"/>
          <w:sz w:val="22"/>
          <w:szCs w:val="22"/>
        </w:rPr>
        <w:t xml:space="preserve">mbined single limit per accident.  Such insurance shall cover liability arising out of a motor vehicle including owned, hired and non-owned motor vehicles. </w:t>
      </w:r>
      <w:r w:rsidRPr="008843C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93803A6" w14:textId="77777777" w:rsidR="00F6265C" w:rsidRPr="008843CA" w:rsidRDefault="00F6265C" w:rsidP="00F6265C">
      <w:pPr>
        <w:keepLines/>
        <w:widowControl w:val="0"/>
        <w:rPr>
          <w:rFonts w:ascii="Arial" w:eastAsia="Arial" w:hAnsi="Arial" w:cs="Arial"/>
          <w:sz w:val="22"/>
          <w:szCs w:val="22"/>
        </w:rPr>
      </w:pPr>
    </w:p>
    <w:p w14:paraId="1B4DF565" w14:textId="14D5944E" w:rsidR="00642D51" w:rsidRPr="00642D51" w:rsidRDefault="00F6265C" w:rsidP="00642D51">
      <w:pPr>
        <w:keepLines/>
        <w:widowControl w:val="0"/>
        <w:numPr>
          <w:ilvl w:val="1"/>
          <w:numId w:val="74"/>
        </w:numPr>
        <w:rPr>
          <w:rFonts w:ascii="Arial" w:eastAsia="Arial" w:hAnsi="Arial" w:cs="Arial"/>
          <w:b/>
          <w:sz w:val="22"/>
          <w:szCs w:val="22"/>
        </w:rPr>
      </w:pPr>
      <w:r w:rsidRPr="008843CA">
        <w:rPr>
          <w:rFonts w:ascii="Arial" w:eastAsia="Arial" w:hAnsi="Arial" w:cs="Arial"/>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8843CA">
        <w:rPr>
          <w:rFonts w:ascii="Arial" w:eastAsia="Arial" w:hAnsi="Arial" w:cs="Arial"/>
          <w:b/>
          <w:sz w:val="22"/>
          <w:szCs w:val="22"/>
        </w:rPr>
        <w:t>The Workers’ Compensation policy shall be endorsed with a waiver of subrogation in favor of the State.</w:t>
      </w:r>
    </w:p>
    <w:p w14:paraId="663ACFB3" w14:textId="77777777" w:rsidR="00642D51" w:rsidRPr="008843CA" w:rsidRDefault="00642D51" w:rsidP="00642D51">
      <w:pPr>
        <w:keepLines/>
        <w:widowControl w:val="0"/>
        <w:rPr>
          <w:rFonts w:ascii="Arial" w:eastAsia="Arial" w:hAnsi="Arial" w:cs="Arial"/>
          <w:b/>
          <w:sz w:val="22"/>
          <w:szCs w:val="22"/>
        </w:rPr>
      </w:pPr>
    </w:p>
    <w:p w14:paraId="2156A368" w14:textId="77777777" w:rsidR="004222A3" w:rsidRDefault="00F6265C" w:rsidP="004222A3">
      <w:pPr>
        <w:keepLines/>
        <w:widowControl w:val="0"/>
        <w:numPr>
          <w:ilvl w:val="1"/>
          <w:numId w:val="74"/>
        </w:numPr>
        <w:rPr>
          <w:rFonts w:ascii="Arial" w:eastAsia="Arial" w:hAnsi="Arial" w:cs="Arial"/>
          <w:color w:val="FFC000"/>
          <w:sz w:val="22"/>
          <w:szCs w:val="22"/>
        </w:rPr>
      </w:pPr>
      <w:r w:rsidRPr="00FB3767">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FB3767">
        <w:rPr>
          <w:rFonts w:ascii="Arial" w:eastAsia="Arial" w:hAnsi="Arial" w:cs="Arial"/>
          <w:sz w:val="22"/>
          <w:szCs w:val="22"/>
        </w:rPr>
        <w:t>renewed, and</w:t>
      </w:r>
      <w:proofErr w:type="gramEnd"/>
      <w:r w:rsidRPr="00FB3767">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w:t>
      </w:r>
      <w:r w:rsidRPr="008843CA">
        <w:rPr>
          <w:rFonts w:ascii="Arial" w:eastAsia="Arial" w:hAnsi="Arial" w:cs="Arial"/>
          <w:color w:val="0070C0"/>
          <w:sz w:val="22"/>
          <w:szCs w:val="22"/>
        </w:rPr>
        <w:t xml:space="preserve"> </w:t>
      </w:r>
    </w:p>
    <w:p w14:paraId="355402ED" w14:textId="77777777" w:rsidR="00F6265C" w:rsidRPr="008843CA" w:rsidRDefault="00F6265C" w:rsidP="00F6265C">
      <w:pPr>
        <w:keepLines/>
        <w:widowControl w:val="0"/>
        <w:rPr>
          <w:rFonts w:ascii="Arial" w:eastAsia="Arial" w:hAnsi="Arial" w:cs="Arial"/>
          <w:color w:val="0070C0"/>
          <w:sz w:val="22"/>
          <w:szCs w:val="22"/>
        </w:rPr>
      </w:pPr>
    </w:p>
    <w:p w14:paraId="730101C1" w14:textId="4FE61411" w:rsidR="00F6265C" w:rsidRPr="008843CA" w:rsidRDefault="00F6265C">
      <w:pPr>
        <w:keepLines/>
        <w:widowControl w:val="0"/>
        <w:numPr>
          <w:ilvl w:val="1"/>
          <w:numId w:val="74"/>
        </w:numPr>
        <w:autoSpaceDE w:val="0"/>
        <w:autoSpaceDN w:val="0"/>
        <w:adjustRightInd w:val="0"/>
        <w:rPr>
          <w:rFonts w:ascii="Arial" w:eastAsia="Arial" w:hAnsi="Arial" w:cs="Arial"/>
          <w:color w:val="000000"/>
          <w:sz w:val="22"/>
          <w:szCs w:val="22"/>
        </w:rPr>
      </w:pPr>
      <w:r w:rsidRPr="008843CA">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8843CA">
        <w:rPr>
          <w:rFonts w:ascii="Arial" w:eastAsia="Arial" w:hAnsi="Arial" w:cs="Arial"/>
          <w:color w:val="000000"/>
          <w:sz w:val="22"/>
          <w:szCs w:val="22"/>
        </w:rPr>
        <w:t>coverages</w:t>
      </w:r>
      <w:proofErr w:type="gramEnd"/>
      <w:r w:rsidRPr="008843CA">
        <w:rPr>
          <w:rFonts w:ascii="Arial" w:eastAsia="Arial" w:hAnsi="Arial" w:cs="Arial"/>
          <w:color w:val="000000"/>
          <w:sz w:val="22"/>
          <w:szCs w:val="22"/>
        </w:rPr>
        <w:t xml:space="preserve"> and the Certificate Holder shall read: </w:t>
      </w:r>
    </w:p>
    <w:p w14:paraId="08AD4A25" w14:textId="033B36CA" w:rsidR="00F6265C" w:rsidRPr="00642D51" w:rsidRDefault="00F6265C" w:rsidP="00F6265C">
      <w:pPr>
        <w:keepNext/>
        <w:keepLines/>
        <w:widowControl w:val="0"/>
        <w:autoSpaceDE w:val="0"/>
        <w:autoSpaceDN w:val="0"/>
        <w:adjustRightInd w:val="0"/>
        <w:ind w:left="720" w:firstLine="720"/>
        <w:rPr>
          <w:rFonts w:ascii="Arial" w:eastAsia="Arial" w:hAnsi="Arial" w:cs="Arial"/>
          <w:sz w:val="22"/>
          <w:szCs w:val="22"/>
        </w:rPr>
      </w:pPr>
      <w:r w:rsidRPr="008843CA">
        <w:rPr>
          <w:rFonts w:ascii="Arial" w:eastAsia="Arial" w:hAnsi="Arial" w:cs="Arial"/>
          <w:color w:val="000000"/>
          <w:sz w:val="22"/>
          <w:szCs w:val="22"/>
        </w:rPr>
        <w:t>Department of General Se</w:t>
      </w:r>
      <w:r w:rsidRPr="00642D51">
        <w:rPr>
          <w:rFonts w:ascii="Arial" w:eastAsia="Arial" w:hAnsi="Arial" w:cs="Arial"/>
          <w:sz w:val="22"/>
          <w:szCs w:val="22"/>
        </w:rPr>
        <w:t>rvice</w:t>
      </w:r>
      <w:r w:rsidR="00642D51">
        <w:rPr>
          <w:rFonts w:ascii="Arial" w:eastAsia="Arial" w:hAnsi="Arial" w:cs="Arial"/>
          <w:sz w:val="22"/>
          <w:szCs w:val="22"/>
        </w:rPr>
        <w:t>s – Ziggurat FMD</w:t>
      </w:r>
    </w:p>
    <w:p w14:paraId="7B0218D2" w14:textId="21C5DD73" w:rsidR="00F6265C" w:rsidRPr="00642D51" w:rsidRDefault="00F6265C" w:rsidP="00F6265C">
      <w:pPr>
        <w:keepNext/>
        <w:keepLines/>
        <w:widowControl w:val="0"/>
        <w:autoSpaceDE w:val="0"/>
        <w:autoSpaceDN w:val="0"/>
        <w:adjustRightInd w:val="0"/>
        <w:ind w:left="720" w:firstLine="720"/>
        <w:rPr>
          <w:rFonts w:ascii="Arial" w:eastAsia="Arial" w:hAnsi="Arial" w:cs="Arial"/>
          <w:sz w:val="22"/>
          <w:szCs w:val="22"/>
          <w:vertAlign w:val="superscript"/>
        </w:rPr>
      </w:pPr>
      <w:r w:rsidRPr="00642D51">
        <w:rPr>
          <w:rFonts w:ascii="Arial" w:eastAsia="Arial" w:hAnsi="Arial" w:cs="Arial"/>
          <w:sz w:val="22"/>
          <w:szCs w:val="22"/>
        </w:rPr>
        <w:t xml:space="preserve">Attn:  FMD Contract Administrator – </w:t>
      </w:r>
      <w:r w:rsidR="00642D51" w:rsidRPr="00642D51">
        <w:rPr>
          <w:rFonts w:ascii="Arial" w:eastAsia="Arial" w:hAnsi="Arial" w:cs="Arial"/>
          <w:sz w:val="22"/>
          <w:szCs w:val="22"/>
        </w:rPr>
        <w:t>25-312368</w:t>
      </w:r>
    </w:p>
    <w:p w14:paraId="1A7F3703" w14:textId="58C2835D" w:rsidR="00F6265C" w:rsidRPr="00642D51" w:rsidRDefault="00F6265C" w:rsidP="00F6265C">
      <w:pPr>
        <w:keepNext/>
        <w:widowControl w:val="0"/>
        <w:autoSpaceDE w:val="0"/>
        <w:autoSpaceDN w:val="0"/>
        <w:adjustRightInd w:val="0"/>
        <w:ind w:left="720" w:firstLine="720"/>
        <w:rPr>
          <w:rFonts w:ascii="Arial" w:eastAsia="Arial" w:hAnsi="Arial" w:cs="Arial"/>
          <w:sz w:val="22"/>
          <w:szCs w:val="22"/>
        </w:rPr>
      </w:pPr>
      <w:r w:rsidRPr="00642D51">
        <w:rPr>
          <w:rFonts w:ascii="Arial" w:eastAsia="Arial" w:hAnsi="Arial" w:cs="Arial"/>
          <w:sz w:val="22"/>
          <w:szCs w:val="22"/>
        </w:rPr>
        <w:t xml:space="preserve">Mailstop: </w:t>
      </w:r>
      <w:r w:rsidR="00642D51" w:rsidRPr="00642D51">
        <w:rPr>
          <w:rFonts w:ascii="Arial" w:eastAsia="Arial" w:hAnsi="Arial" w:cs="Arial"/>
          <w:sz w:val="22"/>
          <w:szCs w:val="22"/>
        </w:rPr>
        <w:t>700</w:t>
      </w:r>
    </w:p>
    <w:p w14:paraId="1D6E3859" w14:textId="71BFA953" w:rsidR="00F6265C" w:rsidRPr="00642D51" w:rsidRDefault="00F6265C" w:rsidP="00F6265C">
      <w:pPr>
        <w:keepNext/>
        <w:keepLines/>
        <w:widowControl w:val="0"/>
        <w:autoSpaceDE w:val="0"/>
        <w:autoSpaceDN w:val="0"/>
        <w:adjustRightInd w:val="0"/>
        <w:ind w:left="720" w:firstLine="720"/>
        <w:rPr>
          <w:rFonts w:ascii="Arial" w:eastAsia="Arial" w:hAnsi="Arial" w:cs="Arial"/>
          <w:sz w:val="22"/>
          <w:szCs w:val="22"/>
        </w:rPr>
      </w:pPr>
      <w:r w:rsidRPr="00642D51">
        <w:rPr>
          <w:rFonts w:ascii="Arial" w:eastAsia="Arial" w:hAnsi="Arial" w:cs="Arial"/>
          <w:sz w:val="22"/>
          <w:szCs w:val="22"/>
        </w:rPr>
        <w:t>7</w:t>
      </w:r>
      <w:r w:rsidR="00642D51" w:rsidRPr="00642D51">
        <w:rPr>
          <w:rFonts w:ascii="Arial" w:eastAsia="Arial" w:hAnsi="Arial" w:cs="Arial"/>
          <w:sz w:val="22"/>
          <w:szCs w:val="22"/>
        </w:rPr>
        <w:t>44 P</w:t>
      </w:r>
      <w:r w:rsidRPr="00642D51">
        <w:rPr>
          <w:rFonts w:ascii="Arial" w:eastAsia="Arial" w:hAnsi="Arial" w:cs="Arial"/>
          <w:sz w:val="22"/>
          <w:szCs w:val="22"/>
        </w:rPr>
        <w:t xml:space="preserve"> Street</w:t>
      </w:r>
      <w:r w:rsidR="00642D51" w:rsidRPr="00642D51">
        <w:rPr>
          <w:rFonts w:ascii="Arial" w:eastAsia="Arial" w:hAnsi="Arial" w:cs="Arial"/>
          <w:sz w:val="22"/>
          <w:szCs w:val="22"/>
        </w:rPr>
        <w:t>, Suite 9-0210</w:t>
      </w:r>
    </w:p>
    <w:p w14:paraId="28746209" w14:textId="6854B38F" w:rsidR="00F6265C" w:rsidRPr="00642D51" w:rsidRDefault="00F6265C" w:rsidP="00F6265C">
      <w:pPr>
        <w:keepLines/>
        <w:widowControl w:val="0"/>
        <w:autoSpaceDE w:val="0"/>
        <w:autoSpaceDN w:val="0"/>
        <w:adjustRightInd w:val="0"/>
        <w:ind w:left="720" w:firstLine="720"/>
        <w:rPr>
          <w:rFonts w:ascii="Arial" w:eastAsia="Arial" w:hAnsi="Arial" w:cs="Arial"/>
          <w:sz w:val="22"/>
          <w:szCs w:val="22"/>
        </w:rPr>
      </w:pPr>
      <w:r w:rsidRPr="00642D51">
        <w:rPr>
          <w:rFonts w:ascii="Arial" w:eastAsia="Arial" w:hAnsi="Arial" w:cs="Arial"/>
          <w:sz w:val="22"/>
          <w:szCs w:val="22"/>
        </w:rPr>
        <w:t>Sacramento, CA 95</w:t>
      </w:r>
      <w:r w:rsidR="00642D51" w:rsidRPr="00642D51">
        <w:rPr>
          <w:rFonts w:ascii="Arial" w:eastAsia="Arial" w:hAnsi="Arial" w:cs="Arial"/>
          <w:sz w:val="22"/>
          <w:szCs w:val="22"/>
        </w:rPr>
        <w:t>814</w:t>
      </w:r>
    </w:p>
    <w:p w14:paraId="223AF76D" w14:textId="77777777" w:rsidR="00F6265C" w:rsidRPr="008843CA" w:rsidRDefault="00F6265C" w:rsidP="00F6265C">
      <w:pPr>
        <w:rPr>
          <w:rFonts w:ascii="Arial" w:eastAsia="Arial" w:hAnsi="Arial" w:cs="Arial"/>
          <w:sz w:val="22"/>
          <w:szCs w:val="22"/>
        </w:rPr>
      </w:pPr>
    </w:p>
    <w:p w14:paraId="4B32E2F2" w14:textId="52378051" w:rsidR="00F6265C" w:rsidRPr="008843CA" w:rsidRDefault="00F6265C">
      <w:pPr>
        <w:keepNext/>
        <w:keepLines/>
        <w:widowControl w:val="0"/>
        <w:numPr>
          <w:ilvl w:val="0"/>
          <w:numId w:val="74"/>
        </w:numPr>
        <w:ind w:right="180"/>
        <w:rPr>
          <w:rFonts w:ascii="Arial" w:eastAsia="Arial" w:hAnsi="Arial" w:cs="Arial"/>
          <w:color w:val="000000"/>
          <w:sz w:val="22"/>
          <w:szCs w:val="22"/>
        </w:rPr>
      </w:pPr>
      <w:r w:rsidRPr="00FB3767">
        <w:rPr>
          <w:rFonts w:ascii="Arial" w:eastAsia="Arial" w:hAnsi="Arial" w:cs="Arial"/>
          <w:b/>
          <w:bCs/>
          <w:sz w:val="22"/>
          <w:szCs w:val="22"/>
        </w:rPr>
        <w:t>RUSSIAN SANCTION ORDERS</w:t>
      </w:r>
      <w:r w:rsidRPr="00FB3767">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FB3767">
        <w:rPr>
          <w:rFonts w:ascii="Arial" w:eastAsia="Arial" w:hAnsi="Arial" w:cs="Arial"/>
          <w:sz w:val="22"/>
          <w:szCs w:val="22"/>
        </w:rPr>
        <w:t>Contractor</w:t>
      </w:r>
      <w:proofErr w:type="gramEnd"/>
      <w:r w:rsidRPr="00FB3767">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r w:rsidRPr="008843CA">
        <w:rPr>
          <w:rFonts w:ascii="Arial" w:eastAsia="Arial" w:hAnsi="Arial" w:cs="Arial"/>
          <w:sz w:val="22"/>
          <w:szCs w:val="22"/>
        </w:rPr>
        <w:t xml:space="preserve"> </w:t>
      </w:r>
    </w:p>
    <w:p w14:paraId="7A39294A" w14:textId="77777777" w:rsidR="00F6265C" w:rsidRPr="008843CA" w:rsidRDefault="00F6265C" w:rsidP="00F6265C">
      <w:pPr>
        <w:keepNext/>
        <w:keepLines/>
        <w:widowControl w:val="0"/>
        <w:ind w:left="360" w:right="180"/>
        <w:rPr>
          <w:rFonts w:ascii="Arial" w:eastAsia="Arial" w:hAnsi="Arial" w:cs="Arial"/>
          <w:b/>
          <w:color w:val="000000"/>
          <w:sz w:val="22"/>
          <w:szCs w:val="22"/>
        </w:rPr>
      </w:pPr>
      <w:r w:rsidRPr="008843CA">
        <w:rPr>
          <w:rFonts w:ascii="Arial" w:eastAsia="Arial" w:hAnsi="Arial" w:cs="Arial"/>
          <w:sz w:val="22"/>
          <w:szCs w:val="22"/>
        </w:rPr>
        <w:t xml:space="preserve">  </w:t>
      </w:r>
    </w:p>
    <w:p w14:paraId="7DF1F1BE" w14:textId="77777777" w:rsidR="00F6265C" w:rsidRPr="008843CA" w:rsidRDefault="00F6265C">
      <w:pPr>
        <w:keepNext/>
        <w:keepLines/>
        <w:widowControl w:val="0"/>
        <w:numPr>
          <w:ilvl w:val="0"/>
          <w:numId w:val="74"/>
        </w:numPr>
        <w:ind w:right="180"/>
        <w:rPr>
          <w:rFonts w:ascii="Arial" w:eastAsia="Arial" w:hAnsi="Arial" w:cs="Arial"/>
          <w:b/>
          <w:color w:val="000000"/>
          <w:sz w:val="22"/>
          <w:szCs w:val="22"/>
          <w:u w:val="single"/>
        </w:rPr>
      </w:pPr>
      <w:r w:rsidRPr="00FB3767">
        <w:rPr>
          <w:rFonts w:ascii="Arial" w:eastAsia="Arial" w:hAnsi="Arial" w:cs="Arial"/>
          <w:b/>
          <w:bCs/>
          <w:color w:val="000000"/>
          <w:sz w:val="22"/>
          <w:szCs w:val="22"/>
        </w:rPr>
        <w:t>NEWS RELEASES</w:t>
      </w:r>
      <w:r w:rsidRPr="008843CA">
        <w:rPr>
          <w:rFonts w:ascii="Arial" w:eastAsia="Arial" w:hAnsi="Arial" w:cs="Arial"/>
          <w:color w:val="000000"/>
          <w:sz w:val="22"/>
          <w:szCs w:val="22"/>
        </w:rPr>
        <w:t>:</w:t>
      </w:r>
      <w:r w:rsidRPr="008843CA">
        <w:rPr>
          <w:rFonts w:ascii="Arial" w:eastAsia="Arial" w:hAnsi="Arial" w:cs="Arial"/>
          <w:b/>
          <w:color w:val="000000"/>
          <w:sz w:val="22"/>
          <w:szCs w:val="22"/>
        </w:rPr>
        <w:t xml:space="preserve"> </w:t>
      </w:r>
      <w:r w:rsidRPr="008843CA">
        <w:rPr>
          <w:rFonts w:ascii="Arial" w:eastAsia="Arial" w:hAnsi="Arial" w:cs="Arial"/>
          <w:color w:val="000000"/>
          <w:sz w:val="22"/>
          <w:szCs w:val="22"/>
        </w:rPr>
        <w:t xml:space="preserve">News releases pertaining to award of, or work performed </w:t>
      </w:r>
      <w:proofErr w:type="gramStart"/>
      <w:r w:rsidRPr="008843CA">
        <w:rPr>
          <w:rFonts w:ascii="Arial" w:eastAsia="Arial" w:hAnsi="Arial" w:cs="Arial"/>
          <w:color w:val="000000"/>
          <w:sz w:val="22"/>
          <w:szCs w:val="22"/>
        </w:rPr>
        <w:t>as a result of</w:t>
      </w:r>
      <w:proofErr w:type="gramEnd"/>
      <w:r w:rsidRPr="008843CA">
        <w:rPr>
          <w:rFonts w:ascii="Arial" w:eastAsia="Arial" w:hAnsi="Arial" w:cs="Arial"/>
          <w:color w:val="000000"/>
          <w:sz w:val="22"/>
          <w:szCs w:val="22"/>
        </w:rPr>
        <w:t xml:space="preserve">, contract may not be made without prior written approval of:  </w:t>
      </w:r>
    </w:p>
    <w:p w14:paraId="45D3FB96" w14:textId="77777777" w:rsidR="00F6265C" w:rsidRPr="008843CA" w:rsidRDefault="00F6265C" w:rsidP="00F6265C">
      <w:pPr>
        <w:keepNext/>
        <w:keepLines/>
        <w:widowControl w:val="0"/>
        <w:ind w:left="2520"/>
        <w:rPr>
          <w:rFonts w:ascii="Arial" w:eastAsia="Arial" w:hAnsi="Arial" w:cs="Arial"/>
          <w:color w:val="000000"/>
          <w:sz w:val="22"/>
          <w:szCs w:val="22"/>
        </w:rPr>
      </w:pPr>
    </w:p>
    <w:p w14:paraId="7067832E" w14:textId="77777777" w:rsidR="00F6265C" w:rsidRPr="008843CA" w:rsidRDefault="00F6265C" w:rsidP="00F6265C">
      <w:pPr>
        <w:keepNext/>
        <w:keepLines/>
        <w:widowControl w:val="0"/>
        <w:ind w:left="2520"/>
        <w:rPr>
          <w:rFonts w:ascii="Arial" w:eastAsia="Arial" w:hAnsi="Arial" w:cs="Arial"/>
          <w:color w:val="000000"/>
          <w:sz w:val="22"/>
          <w:szCs w:val="22"/>
        </w:rPr>
      </w:pPr>
      <w:r w:rsidRPr="008843CA">
        <w:rPr>
          <w:rFonts w:ascii="Arial" w:eastAsia="Arial" w:hAnsi="Arial" w:cs="Arial"/>
          <w:color w:val="000000"/>
          <w:sz w:val="22"/>
          <w:szCs w:val="22"/>
        </w:rPr>
        <w:t>The Public Information Officer</w:t>
      </w:r>
    </w:p>
    <w:p w14:paraId="4E2065CF" w14:textId="77777777" w:rsidR="00F6265C" w:rsidRPr="008843CA" w:rsidRDefault="00F6265C" w:rsidP="00F6265C">
      <w:pPr>
        <w:keepNext/>
        <w:keepLines/>
        <w:widowControl w:val="0"/>
        <w:ind w:left="2520"/>
        <w:rPr>
          <w:rFonts w:ascii="Arial" w:eastAsia="Arial" w:hAnsi="Arial" w:cs="Arial"/>
          <w:color w:val="000000"/>
          <w:sz w:val="22"/>
          <w:szCs w:val="22"/>
        </w:rPr>
      </w:pPr>
      <w:r w:rsidRPr="008843CA">
        <w:rPr>
          <w:rFonts w:ascii="Arial" w:eastAsia="Arial" w:hAnsi="Arial" w:cs="Arial"/>
          <w:color w:val="000000"/>
          <w:sz w:val="22"/>
          <w:szCs w:val="22"/>
        </w:rPr>
        <w:t>707 Third Street, MS 101</w:t>
      </w:r>
    </w:p>
    <w:p w14:paraId="4BEE97D5" w14:textId="77777777" w:rsidR="00F6265C" w:rsidRPr="008843CA" w:rsidRDefault="00F6265C" w:rsidP="00F6265C">
      <w:pPr>
        <w:keepNext/>
        <w:keepLines/>
        <w:widowControl w:val="0"/>
        <w:ind w:left="2520"/>
        <w:rPr>
          <w:rFonts w:ascii="Arial" w:eastAsia="Arial" w:hAnsi="Arial" w:cs="Arial"/>
          <w:color w:val="000000"/>
          <w:sz w:val="22"/>
          <w:szCs w:val="22"/>
        </w:rPr>
      </w:pPr>
      <w:r w:rsidRPr="008843CA">
        <w:rPr>
          <w:rFonts w:ascii="Arial" w:eastAsia="Arial" w:hAnsi="Arial" w:cs="Arial"/>
          <w:color w:val="000000"/>
          <w:sz w:val="22"/>
          <w:szCs w:val="22"/>
        </w:rPr>
        <w:t>West Sacramento, CA 95605</w:t>
      </w:r>
    </w:p>
    <w:p w14:paraId="1B4393DB" w14:textId="77777777" w:rsidR="00F6265C" w:rsidRPr="008843CA" w:rsidRDefault="00F6265C" w:rsidP="00F6265C">
      <w:pPr>
        <w:keepNext/>
        <w:keepLines/>
        <w:widowControl w:val="0"/>
        <w:ind w:left="2520"/>
        <w:rPr>
          <w:rFonts w:ascii="Arial" w:eastAsia="Arial" w:hAnsi="Arial" w:cs="Arial"/>
          <w:color w:val="000000"/>
          <w:sz w:val="22"/>
          <w:szCs w:val="22"/>
        </w:rPr>
      </w:pPr>
      <w:r w:rsidRPr="008843CA">
        <w:rPr>
          <w:rFonts w:ascii="Arial" w:eastAsia="Arial" w:hAnsi="Arial" w:cs="Arial"/>
          <w:color w:val="000000"/>
          <w:sz w:val="22"/>
          <w:szCs w:val="22"/>
        </w:rPr>
        <w:t>Phone: (916) 376-5037</w:t>
      </w:r>
    </w:p>
    <w:p w14:paraId="0A8C0B5C" w14:textId="77777777" w:rsidR="00F6265C" w:rsidRPr="008843CA" w:rsidRDefault="00F6265C" w:rsidP="00F6265C">
      <w:pPr>
        <w:keepLines/>
        <w:widowControl w:val="0"/>
        <w:ind w:left="2520"/>
        <w:rPr>
          <w:rFonts w:ascii="Arial" w:eastAsia="Arial" w:hAnsi="Arial" w:cs="Arial"/>
          <w:color w:val="000000"/>
          <w:sz w:val="22"/>
          <w:szCs w:val="22"/>
        </w:rPr>
      </w:pPr>
      <w:r w:rsidRPr="008843CA">
        <w:rPr>
          <w:rFonts w:ascii="Arial" w:eastAsia="Arial" w:hAnsi="Arial" w:cs="Arial"/>
          <w:color w:val="000000"/>
          <w:sz w:val="22"/>
          <w:szCs w:val="22"/>
        </w:rPr>
        <w:t xml:space="preserve">Email:  </w:t>
      </w:r>
      <w:hyperlink r:id="rId43">
        <w:r w:rsidRPr="008843CA">
          <w:rPr>
            <w:rFonts w:ascii="Arial" w:eastAsia="Arial" w:hAnsi="Arial" w:cs="Arial"/>
            <w:color w:val="0563C1"/>
            <w:sz w:val="22"/>
            <w:szCs w:val="22"/>
            <w:u w:val="single"/>
          </w:rPr>
          <w:t>DGSPublicAffairs@dgs.ca.gov</w:t>
        </w:r>
      </w:hyperlink>
      <w:r w:rsidRPr="008843CA">
        <w:rPr>
          <w:rFonts w:ascii="Arial" w:eastAsia="Arial" w:hAnsi="Arial" w:cs="Arial"/>
          <w:sz w:val="22"/>
          <w:szCs w:val="22"/>
        </w:rPr>
        <w:t xml:space="preserve"> </w:t>
      </w:r>
      <w:r w:rsidRPr="008843CA">
        <w:rPr>
          <w:rFonts w:ascii="Arial" w:eastAsia="Arial" w:hAnsi="Arial" w:cs="Arial"/>
          <w:color w:val="000000"/>
          <w:sz w:val="22"/>
          <w:szCs w:val="22"/>
          <w:u w:val="single"/>
        </w:rPr>
        <w:t xml:space="preserve"> </w:t>
      </w:r>
    </w:p>
    <w:p w14:paraId="399C70E2" w14:textId="77777777" w:rsidR="00F6265C" w:rsidRPr="008843CA" w:rsidRDefault="00F6265C" w:rsidP="00F6265C">
      <w:pPr>
        <w:keepLines/>
        <w:widowControl w:val="0"/>
        <w:spacing w:line="259" w:lineRule="auto"/>
        <w:ind w:left="360"/>
        <w:rPr>
          <w:rFonts w:ascii="Arial" w:eastAsia="Arial" w:hAnsi="Arial" w:cs="Arial"/>
          <w:color w:val="FF0000"/>
          <w:sz w:val="22"/>
          <w:szCs w:val="22"/>
        </w:rPr>
      </w:pPr>
    </w:p>
    <w:p w14:paraId="3555D489" w14:textId="68B78327" w:rsidR="00F6265C" w:rsidRPr="008843CA" w:rsidRDefault="00F6265C" w:rsidP="00F6265C">
      <w:pPr>
        <w:keepLines/>
        <w:widowControl w:val="0"/>
        <w:spacing w:line="257" w:lineRule="auto"/>
        <w:ind w:left="720"/>
        <w:rPr>
          <w:rFonts w:ascii="Arial" w:eastAsia="Arial" w:hAnsi="Arial" w:cs="Arial"/>
          <w:sz w:val="22"/>
          <w:szCs w:val="22"/>
        </w:rPr>
      </w:pPr>
    </w:p>
    <w:p w14:paraId="6044670C" w14:textId="77777777" w:rsidR="007C7AF6" w:rsidRDefault="007C7AF6" w:rsidP="000D0C30">
      <w:pPr>
        <w:jc w:val="center"/>
        <w:rPr>
          <w:rFonts w:ascii="Arial" w:eastAsia="Calibri" w:hAnsi="Arial" w:cs="Arial"/>
          <w:b/>
          <w:bCs/>
          <w:sz w:val="22"/>
          <w:szCs w:val="22"/>
        </w:rPr>
      </w:pPr>
    </w:p>
    <w:p w14:paraId="0BBC26BA" w14:textId="77777777" w:rsidR="007C7AF6" w:rsidRDefault="007C7AF6" w:rsidP="000D0C30">
      <w:pPr>
        <w:jc w:val="center"/>
        <w:rPr>
          <w:rFonts w:ascii="Arial" w:eastAsia="Calibri" w:hAnsi="Arial" w:cs="Arial"/>
          <w:b/>
          <w:bCs/>
          <w:sz w:val="22"/>
          <w:szCs w:val="22"/>
        </w:rPr>
      </w:pPr>
    </w:p>
    <w:p w14:paraId="767A25A2" w14:textId="77777777" w:rsidR="007C7AF6" w:rsidRDefault="007C7AF6" w:rsidP="000D0C30">
      <w:pPr>
        <w:jc w:val="center"/>
        <w:rPr>
          <w:rFonts w:ascii="Arial" w:eastAsia="Calibri" w:hAnsi="Arial" w:cs="Arial"/>
          <w:b/>
          <w:bCs/>
          <w:sz w:val="22"/>
          <w:szCs w:val="22"/>
        </w:rPr>
      </w:pPr>
    </w:p>
    <w:p w14:paraId="4D30D048" w14:textId="77777777" w:rsidR="007C7AF6" w:rsidRDefault="007C7AF6" w:rsidP="000D0C30">
      <w:pPr>
        <w:jc w:val="center"/>
        <w:rPr>
          <w:rFonts w:ascii="Arial" w:eastAsia="Calibri" w:hAnsi="Arial" w:cs="Arial"/>
          <w:b/>
          <w:bCs/>
          <w:sz w:val="22"/>
          <w:szCs w:val="22"/>
        </w:rPr>
      </w:pPr>
    </w:p>
    <w:p w14:paraId="4BD598AD" w14:textId="77777777" w:rsidR="007C7AF6" w:rsidRDefault="007C7AF6" w:rsidP="000D0C30">
      <w:pPr>
        <w:jc w:val="center"/>
        <w:rPr>
          <w:rFonts w:ascii="Arial" w:eastAsia="Calibri" w:hAnsi="Arial" w:cs="Arial"/>
          <w:b/>
          <w:bCs/>
          <w:sz w:val="22"/>
          <w:szCs w:val="22"/>
        </w:rPr>
      </w:pPr>
    </w:p>
    <w:p w14:paraId="5EA44B10" w14:textId="77777777" w:rsidR="007C7AF6" w:rsidRDefault="007C7AF6" w:rsidP="000D0C30">
      <w:pPr>
        <w:jc w:val="center"/>
        <w:rPr>
          <w:rFonts w:ascii="Arial" w:eastAsia="Calibri" w:hAnsi="Arial" w:cs="Arial"/>
          <w:b/>
          <w:bCs/>
          <w:sz w:val="22"/>
          <w:szCs w:val="22"/>
        </w:rPr>
      </w:pPr>
    </w:p>
    <w:p w14:paraId="45AC18B5" w14:textId="77777777" w:rsidR="007C7AF6" w:rsidRDefault="007C7AF6" w:rsidP="000D0C30">
      <w:pPr>
        <w:jc w:val="center"/>
        <w:rPr>
          <w:rFonts w:ascii="Arial" w:eastAsia="Calibri" w:hAnsi="Arial" w:cs="Arial"/>
          <w:b/>
          <w:bCs/>
          <w:sz w:val="22"/>
          <w:szCs w:val="22"/>
        </w:rPr>
      </w:pPr>
    </w:p>
    <w:p w14:paraId="7736A730" w14:textId="5FE09474" w:rsidR="008D1623" w:rsidRPr="008843CA" w:rsidRDefault="008D1623" w:rsidP="000D0C30">
      <w:pPr>
        <w:jc w:val="center"/>
        <w:rPr>
          <w:rFonts w:ascii="Arial" w:eastAsia="Calibri" w:hAnsi="Arial" w:cs="Arial"/>
          <w:b/>
          <w:bCs/>
          <w:sz w:val="22"/>
          <w:szCs w:val="22"/>
        </w:rPr>
      </w:pPr>
      <w:r w:rsidRPr="008843CA">
        <w:rPr>
          <w:rFonts w:ascii="Arial" w:eastAsia="Calibri" w:hAnsi="Arial" w:cs="Arial"/>
          <w:b/>
          <w:bCs/>
          <w:sz w:val="22"/>
          <w:szCs w:val="22"/>
        </w:rPr>
        <w:lastRenderedPageBreak/>
        <w:t xml:space="preserve">EXHIBIT D ATTACHMENT </w:t>
      </w:r>
      <w:r w:rsidR="00AF4776" w:rsidRPr="008843CA">
        <w:rPr>
          <w:rFonts w:ascii="Arial" w:eastAsia="Calibri" w:hAnsi="Arial" w:cs="Arial"/>
          <w:b/>
          <w:bCs/>
          <w:sz w:val="22"/>
          <w:szCs w:val="22"/>
        </w:rPr>
        <w:t>1</w:t>
      </w:r>
    </w:p>
    <w:p w14:paraId="06B8E5B6" w14:textId="77777777" w:rsidR="008D1623" w:rsidRDefault="008D1623" w:rsidP="000D0C30">
      <w:pPr>
        <w:jc w:val="center"/>
        <w:rPr>
          <w:rFonts w:ascii="Arial" w:eastAsia="Calibri" w:hAnsi="Arial" w:cs="Arial"/>
          <w:b/>
          <w:bCs/>
          <w:sz w:val="22"/>
          <w:szCs w:val="22"/>
        </w:rPr>
      </w:pPr>
      <w:r w:rsidRPr="008843CA">
        <w:rPr>
          <w:rFonts w:ascii="Arial" w:eastAsia="Calibri" w:hAnsi="Arial" w:cs="Arial"/>
          <w:b/>
          <w:bCs/>
          <w:sz w:val="22"/>
          <w:szCs w:val="22"/>
        </w:rPr>
        <w:t>SUBCONTACTORS</w:t>
      </w:r>
    </w:p>
    <w:p w14:paraId="4959EEAC" w14:textId="77777777" w:rsidR="0058131A" w:rsidRPr="008843CA" w:rsidRDefault="0058131A" w:rsidP="000D0C30">
      <w:pPr>
        <w:jc w:val="center"/>
        <w:rPr>
          <w:rFonts w:ascii="Arial" w:eastAsia="Calibri" w:hAnsi="Arial" w:cs="Arial"/>
          <w:b/>
          <w:bCs/>
          <w:sz w:val="22"/>
          <w:szCs w:val="22"/>
        </w:rPr>
      </w:pPr>
    </w:p>
    <w:p w14:paraId="7E512199" w14:textId="77777777" w:rsidR="008D1623" w:rsidRPr="008843CA" w:rsidRDefault="008D1623" w:rsidP="008D1623">
      <w:pPr>
        <w:contextualSpacing/>
        <w:jc w:val="center"/>
        <w:rPr>
          <w:rFonts w:ascii="Arial" w:eastAsia="Calibri" w:hAnsi="Arial" w:cs="Arial"/>
          <w:color w:val="F79646" w:themeColor="accent6"/>
          <w:sz w:val="22"/>
          <w:szCs w:val="22"/>
        </w:rPr>
      </w:pPr>
      <w:r w:rsidRPr="008843CA">
        <w:rPr>
          <w:rFonts w:ascii="Arial" w:hAnsi="Arial" w:cs="Arial"/>
          <w:color w:val="F79646" w:themeColor="accent6"/>
          <w:sz w:val="22"/>
          <w:szCs w:val="22"/>
        </w:rPr>
        <w:t>Modified Bidder Declaration GSPD-05-105 from IFB Attachment 3 will be entered here upon contract award.</w:t>
      </w:r>
    </w:p>
    <w:p w14:paraId="40AF7531" w14:textId="77777777" w:rsidR="008D1623" w:rsidRPr="008843CA" w:rsidRDefault="008D1623" w:rsidP="00E370FE">
      <w:pPr>
        <w:ind w:left="360" w:hanging="450"/>
        <w:jc w:val="center"/>
        <w:rPr>
          <w:rFonts w:ascii="Arial" w:eastAsia="Calibri" w:hAnsi="Arial" w:cs="Arial"/>
          <w:b/>
          <w:sz w:val="22"/>
          <w:szCs w:val="22"/>
          <w:u w:val="single"/>
        </w:rPr>
      </w:pPr>
    </w:p>
    <w:p w14:paraId="0C10AFD8" w14:textId="77777777" w:rsidR="008D1623" w:rsidRPr="008843CA" w:rsidRDefault="008D1623" w:rsidP="00E370FE">
      <w:pPr>
        <w:ind w:left="360" w:hanging="450"/>
        <w:jc w:val="center"/>
        <w:rPr>
          <w:rFonts w:ascii="Arial" w:eastAsia="Calibri" w:hAnsi="Arial" w:cs="Arial"/>
          <w:b/>
          <w:sz w:val="22"/>
          <w:szCs w:val="22"/>
          <w:u w:val="single"/>
        </w:rPr>
      </w:pPr>
    </w:p>
    <w:p w14:paraId="6D682112" w14:textId="77777777" w:rsidR="008D1623" w:rsidRPr="008843CA" w:rsidRDefault="008D1623" w:rsidP="00E370FE">
      <w:pPr>
        <w:ind w:left="360" w:hanging="450"/>
        <w:jc w:val="center"/>
        <w:rPr>
          <w:rFonts w:ascii="Arial" w:eastAsia="Calibri" w:hAnsi="Arial" w:cs="Arial"/>
          <w:b/>
          <w:sz w:val="22"/>
          <w:szCs w:val="22"/>
          <w:u w:val="single"/>
        </w:rPr>
      </w:pPr>
    </w:p>
    <w:p w14:paraId="29BE4554" w14:textId="77777777" w:rsidR="008D1623" w:rsidRPr="008843CA" w:rsidRDefault="008D1623" w:rsidP="00E370FE">
      <w:pPr>
        <w:ind w:left="360" w:hanging="450"/>
        <w:jc w:val="center"/>
        <w:rPr>
          <w:rFonts w:ascii="Arial" w:eastAsia="Calibri" w:hAnsi="Arial" w:cs="Arial"/>
          <w:b/>
          <w:sz w:val="22"/>
          <w:szCs w:val="22"/>
          <w:u w:val="single"/>
        </w:rPr>
      </w:pPr>
    </w:p>
    <w:p w14:paraId="706D9E58" w14:textId="77777777" w:rsidR="008D1623" w:rsidRPr="008843CA" w:rsidRDefault="008D1623" w:rsidP="00E370FE">
      <w:pPr>
        <w:ind w:left="360" w:hanging="450"/>
        <w:jc w:val="center"/>
        <w:rPr>
          <w:rFonts w:ascii="Arial" w:eastAsia="Calibri" w:hAnsi="Arial" w:cs="Arial"/>
          <w:b/>
          <w:sz w:val="22"/>
          <w:szCs w:val="22"/>
          <w:u w:val="single"/>
        </w:rPr>
      </w:pPr>
    </w:p>
    <w:p w14:paraId="6CB5C46C" w14:textId="77777777" w:rsidR="008D1623" w:rsidRPr="008843CA" w:rsidRDefault="008D1623" w:rsidP="00E370FE">
      <w:pPr>
        <w:ind w:left="360" w:hanging="450"/>
        <w:jc w:val="center"/>
        <w:rPr>
          <w:rFonts w:ascii="Arial" w:eastAsia="Calibri" w:hAnsi="Arial" w:cs="Arial"/>
          <w:b/>
          <w:sz w:val="22"/>
          <w:szCs w:val="22"/>
          <w:u w:val="single"/>
        </w:rPr>
      </w:pPr>
    </w:p>
    <w:p w14:paraId="0E1A5FAF" w14:textId="77777777" w:rsidR="008D1623" w:rsidRPr="008843CA" w:rsidRDefault="008D1623" w:rsidP="00E370FE">
      <w:pPr>
        <w:ind w:left="360" w:hanging="450"/>
        <w:jc w:val="center"/>
        <w:rPr>
          <w:rFonts w:ascii="Arial" w:eastAsia="Calibri" w:hAnsi="Arial" w:cs="Arial"/>
          <w:b/>
          <w:sz w:val="22"/>
          <w:szCs w:val="22"/>
          <w:u w:val="single"/>
        </w:rPr>
      </w:pPr>
    </w:p>
    <w:p w14:paraId="2980A82F" w14:textId="77777777" w:rsidR="008D1623" w:rsidRPr="008843CA" w:rsidRDefault="008D1623" w:rsidP="00E370FE">
      <w:pPr>
        <w:ind w:left="360" w:hanging="450"/>
        <w:jc w:val="center"/>
        <w:rPr>
          <w:rFonts w:ascii="Arial" w:eastAsia="Calibri" w:hAnsi="Arial" w:cs="Arial"/>
          <w:b/>
          <w:sz w:val="22"/>
          <w:szCs w:val="22"/>
          <w:u w:val="single"/>
        </w:rPr>
      </w:pPr>
    </w:p>
    <w:p w14:paraId="14683B24" w14:textId="77777777" w:rsidR="00B97366" w:rsidRDefault="00B97366" w:rsidP="000D0C30">
      <w:pPr>
        <w:jc w:val="center"/>
        <w:rPr>
          <w:rFonts w:ascii="Arial" w:eastAsia="Calibri" w:hAnsi="Arial" w:cs="Arial"/>
          <w:b/>
          <w:bCs/>
          <w:sz w:val="22"/>
          <w:szCs w:val="22"/>
        </w:rPr>
      </w:pPr>
    </w:p>
    <w:p w14:paraId="334AF3B2" w14:textId="77777777" w:rsidR="00B97366" w:rsidRDefault="00B97366" w:rsidP="000D0C30">
      <w:pPr>
        <w:jc w:val="center"/>
        <w:rPr>
          <w:rFonts w:ascii="Arial" w:eastAsia="Calibri" w:hAnsi="Arial" w:cs="Arial"/>
          <w:b/>
          <w:bCs/>
          <w:sz w:val="22"/>
          <w:szCs w:val="22"/>
        </w:rPr>
      </w:pPr>
    </w:p>
    <w:p w14:paraId="32BBCA6F" w14:textId="77777777" w:rsidR="00B97366" w:rsidRDefault="00B97366" w:rsidP="000D0C30">
      <w:pPr>
        <w:jc w:val="center"/>
        <w:rPr>
          <w:rFonts w:ascii="Arial" w:eastAsia="Calibri" w:hAnsi="Arial" w:cs="Arial"/>
          <w:b/>
          <w:bCs/>
          <w:sz w:val="22"/>
          <w:szCs w:val="22"/>
        </w:rPr>
      </w:pPr>
    </w:p>
    <w:p w14:paraId="0F0A2940" w14:textId="77777777" w:rsidR="00B97366" w:rsidRDefault="00B97366" w:rsidP="000D0C30">
      <w:pPr>
        <w:jc w:val="center"/>
        <w:rPr>
          <w:rFonts w:ascii="Arial" w:eastAsia="Calibri" w:hAnsi="Arial" w:cs="Arial"/>
          <w:b/>
          <w:bCs/>
          <w:sz w:val="22"/>
          <w:szCs w:val="22"/>
        </w:rPr>
      </w:pPr>
    </w:p>
    <w:p w14:paraId="56959D35" w14:textId="77777777" w:rsidR="00B97366" w:rsidRDefault="00B97366" w:rsidP="000D0C30">
      <w:pPr>
        <w:jc w:val="center"/>
        <w:rPr>
          <w:rFonts w:ascii="Arial" w:eastAsia="Calibri" w:hAnsi="Arial" w:cs="Arial"/>
          <w:b/>
          <w:bCs/>
          <w:sz w:val="22"/>
          <w:szCs w:val="22"/>
        </w:rPr>
      </w:pPr>
    </w:p>
    <w:p w14:paraId="4EF605D1" w14:textId="77777777" w:rsidR="00B97366" w:rsidRDefault="00B97366" w:rsidP="000D0C30">
      <w:pPr>
        <w:jc w:val="center"/>
        <w:rPr>
          <w:rFonts w:ascii="Arial" w:eastAsia="Calibri" w:hAnsi="Arial" w:cs="Arial"/>
          <w:b/>
          <w:bCs/>
          <w:sz w:val="22"/>
          <w:szCs w:val="22"/>
        </w:rPr>
      </w:pPr>
    </w:p>
    <w:p w14:paraId="67FAAEB1" w14:textId="77777777" w:rsidR="00B97366" w:rsidRDefault="00B97366" w:rsidP="000D0C30">
      <w:pPr>
        <w:jc w:val="center"/>
        <w:rPr>
          <w:rFonts w:ascii="Arial" w:eastAsia="Calibri" w:hAnsi="Arial" w:cs="Arial"/>
          <w:b/>
          <w:bCs/>
          <w:sz w:val="22"/>
          <w:szCs w:val="22"/>
        </w:rPr>
      </w:pPr>
    </w:p>
    <w:p w14:paraId="2B0E7D7B" w14:textId="77777777" w:rsidR="00B97366" w:rsidRDefault="00B97366" w:rsidP="000D0C30">
      <w:pPr>
        <w:jc w:val="center"/>
        <w:rPr>
          <w:rFonts w:ascii="Arial" w:eastAsia="Calibri" w:hAnsi="Arial" w:cs="Arial"/>
          <w:b/>
          <w:bCs/>
          <w:sz w:val="22"/>
          <w:szCs w:val="22"/>
        </w:rPr>
      </w:pPr>
    </w:p>
    <w:p w14:paraId="40D398C0" w14:textId="77777777" w:rsidR="00B97366" w:rsidRDefault="00B97366" w:rsidP="000D0C30">
      <w:pPr>
        <w:jc w:val="center"/>
        <w:rPr>
          <w:rFonts w:ascii="Arial" w:eastAsia="Calibri" w:hAnsi="Arial" w:cs="Arial"/>
          <w:b/>
          <w:bCs/>
          <w:sz w:val="22"/>
          <w:szCs w:val="22"/>
        </w:rPr>
      </w:pPr>
    </w:p>
    <w:p w14:paraId="17A67964" w14:textId="77777777" w:rsidR="00B97366" w:rsidRDefault="00B97366" w:rsidP="000D0C30">
      <w:pPr>
        <w:jc w:val="center"/>
        <w:rPr>
          <w:rFonts w:ascii="Arial" w:eastAsia="Calibri" w:hAnsi="Arial" w:cs="Arial"/>
          <w:b/>
          <w:bCs/>
          <w:sz w:val="22"/>
          <w:szCs w:val="22"/>
        </w:rPr>
      </w:pPr>
    </w:p>
    <w:p w14:paraId="008D70AA" w14:textId="77777777" w:rsidR="00B97366" w:rsidRDefault="00B97366" w:rsidP="000D0C30">
      <w:pPr>
        <w:jc w:val="center"/>
        <w:rPr>
          <w:rFonts w:ascii="Arial" w:eastAsia="Calibri" w:hAnsi="Arial" w:cs="Arial"/>
          <w:b/>
          <w:bCs/>
          <w:sz w:val="22"/>
          <w:szCs w:val="22"/>
        </w:rPr>
      </w:pPr>
    </w:p>
    <w:p w14:paraId="088144A8" w14:textId="77777777" w:rsidR="00B97366" w:rsidRDefault="00B97366" w:rsidP="000D0C30">
      <w:pPr>
        <w:jc w:val="center"/>
        <w:rPr>
          <w:rFonts w:ascii="Arial" w:eastAsia="Calibri" w:hAnsi="Arial" w:cs="Arial"/>
          <w:b/>
          <w:bCs/>
          <w:sz w:val="22"/>
          <w:szCs w:val="22"/>
        </w:rPr>
      </w:pPr>
    </w:p>
    <w:p w14:paraId="19B6F7FF" w14:textId="77777777" w:rsidR="00B97366" w:rsidRDefault="00B97366" w:rsidP="000D0C30">
      <w:pPr>
        <w:jc w:val="center"/>
        <w:rPr>
          <w:rFonts w:ascii="Arial" w:eastAsia="Calibri" w:hAnsi="Arial" w:cs="Arial"/>
          <w:b/>
          <w:bCs/>
          <w:sz w:val="22"/>
          <w:szCs w:val="22"/>
        </w:rPr>
      </w:pPr>
    </w:p>
    <w:p w14:paraId="3C629258" w14:textId="77777777" w:rsidR="00B97366" w:rsidRDefault="00B97366" w:rsidP="000D0C30">
      <w:pPr>
        <w:jc w:val="center"/>
        <w:rPr>
          <w:rFonts w:ascii="Arial" w:eastAsia="Calibri" w:hAnsi="Arial" w:cs="Arial"/>
          <w:b/>
          <w:bCs/>
          <w:sz w:val="22"/>
          <w:szCs w:val="22"/>
        </w:rPr>
      </w:pPr>
    </w:p>
    <w:p w14:paraId="2F3ABB9A" w14:textId="77777777" w:rsidR="00B97366" w:rsidRDefault="00B97366" w:rsidP="000D0C30">
      <w:pPr>
        <w:jc w:val="center"/>
        <w:rPr>
          <w:rFonts w:ascii="Arial" w:eastAsia="Calibri" w:hAnsi="Arial" w:cs="Arial"/>
          <w:b/>
          <w:bCs/>
          <w:sz w:val="22"/>
          <w:szCs w:val="22"/>
        </w:rPr>
      </w:pPr>
    </w:p>
    <w:p w14:paraId="65A04931" w14:textId="77777777" w:rsidR="00B97366" w:rsidRDefault="00B97366" w:rsidP="000D0C30">
      <w:pPr>
        <w:jc w:val="center"/>
        <w:rPr>
          <w:rFonts w:ascii="Arial" w:eastAsia="Calibri" w:hAnsi="Arial" w:cs="Arial"/>
          <w:b/>
          <w:bCs/>
          <w:sz w:val="22"/>
          <w:szCs w:val="22"/>
        </w:rPr>
      </w:pPr>
    </w:p>
    <w:p w14:paraId="025052B5" w14:textId="77777777" w:rsidR="00B97366" w:rsidRDefault="00B97366" w:rsidP="000D0C30">
      <w:pPr>
        <w:jc w:val="center"/>
        <w:rPr>
          <w:rFonts w:ascii="Arial" w:eastAsia="Calibri" w:hAnsi="Arial" w:cs="Arial"/>
          <w:b/>
          <w:bCs/>
          <w:sz w:val="22"/>
          <w:szCs w:val="22"/>
        </w:rPr>
      </w:pPr>
    </w:p>
    <w:p w14:paraId="15968EE3" w14:textId="77777777" w:rsidR="00B97366" w:rsidRDefault="00B97366" w:rsidP="000D0C30">
      <w:pPr>
        <w:jc w:val="center"/>
        <w:rPr>
          <w:rFonts w:ascii="Arial" w:eastAsia="Calibri" w:hAnsi="Arial" w:cs="Arial"/>
          <w:b/>
          <w:bCs/>
          <w:sz w:val="22"/>
          <w:szCs w:val="22"/>
        </w:rPr>
      </w:pPr>
    </w:p>
    <w:p w14:paraId="4A24DA74" w14:textId="77777777" w:rsidR="00B97366" w:rsidRDefault="00B97366" w:rsidP="000D0C30">
      <w:pPr>
        <w:jc w:val="center"/>
        <w:rPr>
          <w:rFonts w:ascii="Arial" w:eastAsia="Calibri" w:hAnsi="Arial" w:cs="Arial"/>
          <w:b/>
          <w:bCs/>
          <w:sz w:val="22"/>
          <w:szCs w:val="22"/>
        </w:rPr>
      </w:pPr>
    </w:p>
    <w:p w14:paraId="68ECC51C" w14:textId="77777777" w:rsidR="00B97366" w:rsidRDefault="00B97366" w:rsidP="000D0C30">
      <w:pPr>
        <w:jc w:val="center"/>
        <w:rPr>
          <w:rFonts w:ascii="Arial" w:eastAsia="Calibri" w:hAnsi="Arial" w:cs="Arial"/>
          <w:b/>
          <w:bCs/>
          <w:sz w:val="22"/>
          <w:szCs w:val="22"/>
        </w:rPr>
      </w:pPr>
    </w:p>
    <w:p w14:paraId="2FA353EB" w14:textId="77777777" w:rsidR="00B97366" w:rsidRDefault="00B97366" w:rsidP="000D0C30">
      <w:pPr>
        <w:jc w:val="center"/>
        <w:rPr>
          <w:rFonts w:ascii="Arial" w:eastAsia="Calibri" w:hAnsi="Arial" w:cs="Arial"/>
          <w:b/>
          <w:bCs/>
          <w:sz w:val="22"/>
          <w:szCs w:val="22"/>
        </w:rPr>
      </w:pPr>
    </w:p>
    <w:p w14:paraId="3D942107" w14:textId="77777777" w:rsidR="00B97366" w:rsidRDefault="00B97366" w:rsidP="000D0C30">
      <w:pPr>
        <w:jc w:val="center"/>
        <w:rPr>
          <w:rFonts w:ascii="Arial" w:eastAsia="Calibri" w:hAnsi="Arial" w:cs="Arial"/>
          <w:b/>
          <w:bCs/>
          <w:sz w:val="22"/>
          <w:szCs w:val="22"/>
        </w:rPr>
      </w:pPr>
    </w:p>
    <w:p w14:paraId="3D1C3CDA" w14:textId="77777777" w:rsidR="00B97366" w:rsidRDefault="00B97366" w:rsidP="000D0C30">
      <w:pPr>
        <w:jc w:val="center"/>
        <w:rPr>
          <w:rFonts w:ascii="Arial" w:eastAsia="Calibri" w:hAnsi="Arial" w:cs="Arial"/>
          <w:b/>
          <w:bCs/>
          <w:sz w:val="22"/>
          <w:szCs w:val="22"/>
        </w:rPr>
      </w:pPr>
    </w:p>
    <w:p w14:paraId="11AD39A5" w14:textId="77777777" w:rsidR="00B97366" w:rsidRDefault="00B97366" w:rsidP="000D0C30">
      <w:pPr>
        <w:jc w:val="center"/>
        <w:rPr>
          <w:rFonts w:ascii="Arial" w:eastAsia="Calibri" w:hAnsi="Arial" w:cs="Arial"/>
          <w:b/>
          <w:bCs/>
          <w:sz w:val="22"/>
          <w:szCs w:val="22"/>
        </w:rPr>
      </w:pPr>
    </w:p>
    <w:p w14:paraId="5CD24963" w14:textId="77777777" w:rsidR="00B97366" w:rsidRDefault="00B97366" w:rsidP="000D0C30">
      <w:pPr>
        <w:jc w:val="center"/>
        <w:rPr>
          <w:rFonts w:ascii="Arial" w:eastAsia="Calibri" w:hAnsi="Arial" w:cs="Arial"/>
          <w:b/>
          <w:bCs/>
          <w:sz w:val="22"/>
          <w:szCs w:val="22"/>
        </w:rPr>
      </w:pPr>
    </w:p>
    <w:p w14:paraId="66F108D2" w14:textId="77777777" w:rsidR="00B97366" w:rsidRDefault="00B97366" w:rsidP="000D0C30">
      <w:pPr>
        <w:jc w:val="center"/>
        <w:rPr>
          <w:rFonts w:ascii="Arial" w:eastAsia="Calibri" w:hAnsi="Arial" w:cs="Arial"/>
          <w:b/>
          <w:bCs/>
          <w:sz w:val="22"/>
          <w:szCs w:val="22"/>
        </w:rPr>
      </w:pPr>
    </w:p>
    <w:p w14:paraId="539F1300" w14:textId="77777777" w:rsidR="00B97366" w:rsidRDefault="00B97366" w:rsidP="000D0C30">
      <w:pPr>
        <w:jc w:val="center"/>
        <w:rPr>
          <w:rFonts w:ascii="Arial" w:eastAsia="Calibri" w:hAnsi="Arial" w:cs="Arial"/>
          <w:b/>
          <w:bCs/>
          <w:sz w:val="22"/>
          <w:szCs w:val="22"/>
        </w:rPr>
      </w:pPr>
    </w:p>
    <w:p w14:paraId="239135DB" w14:textId="77777777" w:rsidR="00B97366" w:rsidRDefault="00B97366" w:rsidP="000D0C30">
      <w:pPr>
        <w:jc w:val="center"/>
        <w:rPr>
          <w:rFonts w:ascii="Arial" w:eastAsia="Calibri" w:hAnsi="Arial" w:cs="Arial"/>
          <w:b/>
          <w:bCs/>
          <w:sz w:val="22"/>
          <w:szCs w:val="22"/>
        </w:rPr>
      </w:pPr>
    </w:p>
    <w:p w14:paraId="6CFC1F31" w14:textId="77777777" w:rsidR="00B97366" w:rsidRDefault="00B97366" w:rsidP="000D0C30">
      <w:pPr>
        <w:jc w:val="center"/>
        <w:rPr>
          <w:rFonts w:ascii="Arial" w:eastAsia="Calibri" w:hAnsi="Arial" w:cs="Arial"/>
          <w:b/>
          <w:bCs/>
          <w:sz w:val="22"/>
          <w:szCs w:val="22"/>
        </w:rPr>
      </w:pPr>
    </w:p>
    <w:p w14:paraId="691DAC72" w14:textId="77777777" w:rsidR="00B97366" w:rsidRDefault="00B97366" w:rsidP="000D0C30">
      <w:pPr>
        <w:jc w:val="center"/>
        <w:rPr>
          <w:rFonts w:ascii="Arial" w:eastAsia="Calibri" w:hAnsi="Arial" w:cs="Arial"/>
          <w:b/>
          <w:bCs/>
          <w:sz w:val="22"/>
          <w:szCs w:val="22"/>
        </w:rPr>
      </w:pPr>
    </w:p>
    <w:p w14:paraId="34146F92" w14:textId="77777777" w:rsidR="00B97366" w:rsidRDefault="00B97366" w:rsidP="000D0C30">
      <w:pPr>
        <w:jc w:val="center"/>
        <w:rPr>
          <w:rFonts w:ascii="Arial" w:eastAsia="Calibri" w:hAnsi="Arial" w:cs="Arial"/>
          <w:b/>
          <w:bCs/>
          <w:sz w:val="22"/>
          <w:szCs w:val="22"/>
        </w:rPr>
      </w:pPr>
    </w:p>
    <w:p w14:paraId="5963A935" w14:textId="77777777" w:rsidR="00B97366" w:rsidRDefault="00B97366" w:rsidP="000D0C30">
      <w:pPr>
        <w:jc w:val="center"/>
        <w:rPr>
          <w:rFonts w:ascii="Arial" w:eastAsia="Calibri" w:hAnsi="Arial" w:cs="Arial"/>
          <w:b/>
          <w:bCs/>
          <w:sz w:val="22"/>
          <w:szCs w:val="22"/>
        </w:rPr>
      </w:pPr>
    </w:p>
    <w:p w14:paraId="423A28F2" w14:textId="77777777" w:rsidR="00B97366" w:rsidRDefault="00B97366" w:rsidP="000D0C30">
      <w:pPr>
        <w:jc w:val="center"/>
        <w:rPr>
          <w:rFonts w:ascii="Arial" w:eastAsia="Calibri" w:hAnsi="Arial" w:cs="Arial"/>
          <w:b/>
          <w:bCs/>
          <w:sz w:val="22"/>
          <w:szCs w:val="22"/>
        </w:rPr>
      </w:pPr>
    </w:p>
    <w:p w14:paraId="6DA63A67" w14:textId="77777777" w:rsidR="00B97366" w:rsidRDefault="00B97366" w:rsidP="000D0C30">
      <w:pPr>
        <w:jc w:val="center"/>
        <w:rPr>
          <w:rFonts w:ascii="Arial" w:eastAsia="Calibri" w:hAnsi="Arial" w:cs="Arial"/>
          <w:b/>
          <w:bCs/>
          <w:sz w:val="22"/>
          <w:szCs w:val="22"/>
        </w:rPr>
      </w:pPr>
    </w:p>
    <w:p w14:paraId="35D98BF2" w14:textId="77777777" w:rsidR="00B97366" w:rsidRDefault="00B97366" w:rsidP="000D0C30">
      <w:pPr>
        <w:jc w:val="center"/>
        <w:rPr>
          <w:rFonts w:ascii="Arial" w:eastAsia="Calibri" w:hAnsi="Arial" w:cs="Arial"/>
          <w:b/>
          <w:bCs/>
          <w:sz w:val="22"/>
          <w:szCs w:val="22"/>
        </w:rPr>
      </w:pPr>
    </w:p>
    <w:p w14:paraId="55C8FDE6" w14:textId="77777777" w:rsidR="00B97366" w:rsidRDefault="00B97366" w:rsidP="000D0C30">
      <w:pPr>
        <w:jc w:val="center"/>
        <w:rPr>
          <w:rFonts w:ascii="Arial" w:eastAsia="Calibri" w:hAnsi="Arial" w:cs="Arial"/>
          <w:b/>
          <w:bCs/>
          <w:sz w:val="22"/>
          <w:szCs w:val="22"/>
        </w:rPr>
      </w:pPr>
    </w:p>
    <w:p w14:paraId="6BEAD45D" w14:textId="77777777" w:rsidR="00B97366" w:rsidRDefault="00B97366" w:rsidP="000D0C30">
      <w:pPr>
        <w:jc w:val="center"/>
        <w:rPr>
          <w:rFonts w:ascii="Arial" w:eastAsia="Calibri" w:hAnsi="Arial" w:cs="Arial"/>
          <w:b/>
          <w:bCs/>
          <w:sz w:val="22"/>
          <w:szCs w:val="22"/>
        </w:rPr>
      </w:pPr>
    </w:p>
    <w:p w14:paraId="114D0EFF" w14:textId="77777777" w:rsidR="00B97366" w:rsidRDefault="00B97366" w:rsidP="000D0C30">
      <w:pPr>
        <w:jc w:val="center"/>
        <w:rPr>
          <w:rFonts w:ascii="Arial" w:eastAsia="Calibri" w:hAnsi="Arial" w:cs="Arial"/>
          <w:b/>
          <w:bCs/>
          <w:sz w:val="22"/>
          <w:szCs w:val="22"/>
        </w:rPr>
      </w:pPr>
    </w:p>
    <w:p w14:paraId="75EC1B30" w14:textId="77777777" w:rsidR="00642D51" w:rsidRDefault="00642D51" w:rsidP="000D0C30">
      <w:pPr>
        <w:jc w:val="center"/>
        <w:rPr>
          <w:rFonts w:ascii="Arial" w:eastAsia="Calibri" w:hAnsi="Arial" w:cs="Arial"/>
          <w:b/>
          <w:bCs/>
          <w:sz w:val="22"/>
          <w:szCs w:val="22"/>
        </w:rPr>
      </w:pPr>
    </w:p>
    <w:p w14:paraId="08856ED5" w14:textId="77777777" w:rsidR="004222A3" w:rsidRDefault="004222A3" w:rsidP="000D0C30">
      <w:pPr>
        <w:jc w:val="center"/>
        <w:rPr>
          <w:rFonts w:ascii="Arial" w:eastAsia="Calibri" w:hAnsi="Arial" w:cs="Arial"/>
          <w:b/>
          <w:bCs/>
          <w:sz w:val="22"/>
          <w:szCs w:val="22"/>
        </w:rPr>
      </w:pPr>
    </w:p>
    <w:p w14:paraId="32E231B0" w14:textId="52387B0D" w:rsidR="00E370FE" w:rsidRPr="008843CA" w:rsidRDefault="00E370FE" w:rsidP="000D0C30">
      <w:pPr>
        <w:jc w:val="center"/>
        <w:rPr>
          <w:rFonts w:ascii="Arial" w:eastAsia="Calibri" w:hAnsi="Arial" w:cs="Arial"/>
          <w:b/>
          <w:bCs/>
          <w:sz w:val="22"/>
          <w:szCs w:val="22"/>
        </w:rPr>
      </w:pPr>
      <w:r w:rsidRPr="008843CA">
        <w:rPr>
          <w:rFonts w:ascii="Arial" w:eastAsia="Calibri" w:hAnsi="Arial" w:cs="Arial"/>
          <w:b/>
          <w:bCs/>
          <w:sz w:val="22"/>
          <w:szCs w:val="22"/>
        </w:rPr>
        <w:lastRenderedPageBreak/>
        <w:t>EXHIBIT E</w:t>
      </w:r>
    </w:p>
    <w:p w14:paraId="24DDDAC7" w14:textId="42DCA5F1" w:rsidR="002E5963" w:rsidRPr="008843CA" w:rsidRDefault="00E370FE" w:rsidP="000D0C30">
      <w:pPr>
        <w:jc w:val="center"/>
        <w:rPr>
          <w:rFonts w:ascii="Arial" w:eastAsia="Arial" w:hAnsi="Arial" w:cs="Arial"/>
          <w:b/>
          <w:bCs/>
          <w:sz w:val="22"/>
          <w:szCs w:val="22"/>
        </w:rPr>
      </w:pPr>
      <w:r w:rsidRPr="008843CA">
        <w:rPr>
          <w:rFonts w:ascii="Arial" w:eastAsia="Calibri" w:hAnsi="Arial" w:cs="Arial"/>
          <w:b/>
          <w:bCs/>
          <w:sz w:val="22"/>
          <w:szCs w:val="22"/>
        </w:rPr>
        <w:t>PREVAILING WAGE</w:t>
      </w:r>
    </w:p>
    <w:p w14:paraId="6E1EC3E8" w14:textId="77777777" w:rsidR="002E5963" w:rsidRPr="008843CA" w:rsidRDefault="002E5963" w:rsidP="002E5963">
      <w:pPr>
        <w:keepLines/>
        <w:widowControl w:val="0"/>
        <w:jc w:val="center"/>
        <w:rPr>
          <w:rFonts w:ascii="Arial" w:eastAsia="Arial" w:hAnsi="Arial" w:cs="Arial"/>
          <w:sz w:val="22"/>
          <w:szCs w:val="22"/>
        </w:rPr>
      </w:pPr>
    </w:p>
    <w:p w14:paraId="2D4E7D4A" w14:textId="77777777" w:rsidR="002E5963" w:rsidRPr="008843CA" w:rsidRDefault="002E5963" w:rsidP="002E5963">
      <w:pPr>
        <w:keepLines/>
        <w:widowControl w:val="0"/>
        <w:ind w:left="360" w:hanging="360"/>
        <w:jc w:val="both"/>
        <w:rPr>
          <w:rFonts w:ascii="Arial" w:eastAsia="Arial" w:hAnsi="Arial" w:cs="Arial"/>
          <w:b/>
          <w:bCs/>
          <w:color w:val="ED7D31"/>
          <w:sz w:val="22"/>
          <w:szCs w:val="22"/>
          <w:u w:val="single"/>
        </w:rPr>
      </w:pPr>
      <w:r w:rsidRPr="008843CA">
        <w:rPr>
          <w:rFonts w:ascii="Arial" w:eastAsia="Arial" w:hAnsi="Arial" w:cs="Arial"/>
          <w:b/>
          <w:bCs/>
          <w:color w:val="ED7D31"/>
          <w:sz w:val="22"/>
          <w:szCs w:val="22"/>
          <w:u w:val="single"/>
        </w:rPr>
        <w:t>INFORMATION FOR BIDDERS</w:t>
      </w:r>
    </w:p>
    <w:p w14:paraId="372949D7" w14:textId="77777777" w:rsidR="002E5963" w:rsidRPr="008843CA" w:rsidRDefault="002E5963" w:rsidP="002E5963">
      <w:pPr>
        <w:keepLines/>
        <w:widowControl w:val="0"/>
        <w:ind w:left="360" w:hanging="360"/>
        <w:jc w:val="both"/>
        <w:rPr>
          <w:rFonts w:ascii="Arial" w:eastAsia="Arial" w:hAnsi="Arial" w:cs="Arial"/>
          <w:color w:val="ED7D31"/>
          <w:sz w:val="22"/>
          <w:szCs w:val="22"/>
        </w:rPr>
      </w:pPr>
    </w:p>
    <w:p w14:paraId="46027B4C" w14:textId="77777777" w:rsidR="002E5963" w:rsidRPr="008843CA" w:rsidRDefault="002E5963">
      <w:pPr>
        <w:keepLines/>
        <w:widowControl w:val="0"/>
        <w:numPr>
          <w:ilvl w:val="0"/>
          <w:numId w:val="81"/>
        </w:numPr>
        <w:tabs>
          <w:tab w:val="left" w:pos="360"/>
        </w:tabs>
        <w:ind w:left="360"/>
        <w:rPr>
          <w:rFonts w:ascii="Arial" w:eastAsia="Arial" w:hAnsi="Arial" w:cs="Arial"/>
          <w:color w:val="ED7D31"/>
          <w:sz w:val="22"/>
          <w:szCs w:val="22"/>
        </w:rPr>
      </w:pPr>
      <w:r w:rsidRPr="008843CA">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6840E34E" w14:textId="77777777" w:rsidR="002E5963" w:rsidRPr="008843CA" w:rsidRDefault="002E5963" w:rsidP="002E5963">
      <w:pPr>
        <w:keepLines/>
        <w:widowControl w:val="0"/>
        <w:tabs>
          <w:tab w:val="left" w:pos="360"/>
        </w:tabs>
        <w:ind w:left="360" w:hanging="360"/>
        <w:rPr>
          <w:rFonts w:ascii="Arial" w:eastAsia="Arial" w:hAnsi="Arial" w:cs="Arial"/>
          <w:color w:val="ED7D31"/>
          <w:sz w:val="22"/>
          <w:szCs w:val="22"/>
        </w:rPr>
      </w:pPr>
      <w:r w:rsidRPr="008843CA">
        <w:rPr>
          <w:rFonts w:ascii="Arial" w:eastAsia="Arial" w:hAnsi="Arial" w:cs="Arial"/>
          <w:color w:val="ED7D31"/>
          <w:sz w:val="22"/>
          <w:szCs w:val="22"/>
        </w:rPr>
        <w:t>Note that limited exceptions for Joint Venture Bidders and Projects with Federal Funds may apply pursuant to Section 1771.1 of the Labor Code</w:t>
      </w:r>
    </w:p>
    <w:p w14:paraId="1C5D193B"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For complete information and the online registration, please see internet site:</w:t>
      </w:r>
    </w:p>
    <w:p w14:paraId="3A9DA382" w14:textId="77777777" w:rsidR="002E5963" w:rsidRPr="008843CA" w:rsidRDefault="002E5963" w:rsidP="002E5963">
      <w:pPr>
        <w:keepLines/>
        <w:widowControl w:val="0"/>
        <w:ind w:left="360"/>
        <w:rPr>
          <w:rFonts w:ascii="Arial" w:eastAsia="Arial" w:hAnsi="Arial" w:cs="Arial"/>
          <w:color w:val="ED7D31"/>
          <w:sz w:val="22"/>
          <w:szCs w:val="22"/>
          <w:u w:val="single"/>
        </w:rPr>
      </w:pPr>
      <w:hyperlink r:id="rId44">
        <w:r w:rsidRPr="008843CA">
          <w:rPr>
            <w:rFonts w:ascii="Arial" w:eastAsia="Arial" w:hAnsi="Arial" w:cs="Arial"/>
            <w:color w:val="ED7D31"/>
            <w:sz w:val="22"/>
            <w:szCs w:val="22"/>
            <w:u w:val="single"/>
          </w:rPr>
          <w:t>http://www.dir.ca.gov/Public-Works/PublicWorks.html</w:t>
        </w:r>
      </w:hyperlink>
    </w:p>
    <w:p w14:paraId="43B0FA91" w14:textId="77777777" w:rsidR="002E5963" w:rsidRPr="008843CA" w:rsidRDefault="002E5963">
      <w:pPr>
        <w:keepLines/>
        <w:widowControl w:val="0"/>
        <w:numPr>
          <w:ilvl w:val="0"/>
          <w:numId w:val="81"/>
        </w:numPr>
        <w:ind w:left="360"/>
        <w:rPr>
          <w:rFonts w:ascii="Arial" w:eastAsia="Arial" w:hAnsi="Arial" w:cs="Arial"/>
          <w:color w:val="ED7D31"/>
          <w:sz w:val="22"/>
          <w:szCs w:val="22"/>
        </w:rPr>
      </w:pPr>
      <w:r w:rsidRPr="008843CA">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77896CE1"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6E22FCA1" w14:textId="77777777" w:rsidR="002E5963" w:rsidRPr="008843CA" w:rsidRDefault="002E5963">
      <w:pPr>
        <w:keepLines/>
        <w:widowControl w:val="0"/>
        <w:numPr>
          <w:ilvl w:val="0"/>
          <w:numId w:val="81"/>
        </w:numPr>
        <w:ind w:left="360"/>
        <w:rPr>
          <w:rFonts w:ascii="Arial" w:eastAsia="Arial" w:hAnsi="Arial" w:cs="Arial"/>
          <w:color w:val="ED7D31"/>
          <w:sz w:val="22"/>
          <w:szCs w:val="22"/>
        </w:rPr>
      </w:pPr>
      <w:r w:rsidRPr="008843CA">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4F42A74C" w14:textId="77777777" w:rsidR="002E5963" w:rsidRPr="008843CA" w:rsidRDefault="002E5963" w:rsidP="002E5963">
      <w:pPr>
        <w:keepNext/>
        <w:keepLines/>
        <w:widowControl w:val="0"/>
        <w:ind w:left="720"/>
        <w:jc w:val="both"/>
        <w:rPr>
          <w:rFonts w:ascii="Arial" w:eastAsia="Arial" w:hAnsi="Arial" w:cs="Arial"/>
          <w:color w:val="ED7D31"/>
          <w:sz w:val="22"/>
          <w:szCs w:val="22"/>
        </w:rPr>
      </w:pPr>
    </w:p>
    <w:p w14:paraId="4B18DD5C" w14:textId="77777777" w:rsidR="002E5963" w:rsidRPr="008843CA" w:rsidRDefault="002E5963" w:rsidP="002E5963">
      <w:pPr>
        <w:keepNext/>
        <w:keepLines/>
        <w:widowControl w:val="0"/>
        <w:ind w:left="720"/>
        <w:jc w:val="both"/>
        <w:rPr>
          <w:rFonts w:ascii="Arial" w:eastAsia="Arial" w:hAnsi="Arial" w:cs="Arial"/>
          <w:color w:val="ED7D31"/>
          <w:sz w:val="22"/>
          <w:szCs w:val="22"/>
        </w:rPr>
      </w:pPr>
      <w:r w:rsidRPr="008843CA">
        <w:rPr>
          <w:rFonts w:ascii="Arial" w:eastAsia="Arial" w:hAnsi="Arial" w:cs="Arial"/>
          <w:color w:val="ED7D31"/>
          <w:sz w:val="22"/>
          <w:szCs w:val="22"/>
        </w:rPr>
        <w:t>Department of Industrial Relations, Labor Statistics &amp; Research Division</w:t>
      </w:r>
    </w:p>
    <w:p w14:paraId="13F0E898" w14:textId="77777777" w:rsidR="002E5963" w:rsidRPr="008843CA" w:rsidRDefault="002E5963" w:rsidP="002E5963">
      <w:pPr>
        <w:keepNext/>
        <w:keepLines/>
        <w:widowControl w:val="0"/>
        <w:ind w:left="360" w:firstLine="360"/>
        <w:jc w:val="both"/>
        <w:rPr>
          <w:rFonts w:ascii="Arial" w:eastAsia="Arial" w:hAnsi="Arial" w:cs="Arial"/>
          <w:color w:val="ED7D31"/>
          <w:sz w:val="22"/>
          <w:szCs w:val="22"/>
        </w:rPr>
      </w:pPr>
      <w:r w:rsidRPr="008843CA">
        <w:rPr>
          <w:rFonts w:ascii="Arial" w:eastAsia="Arial" w:hAnsi="Arial" w:cs="Arial"/>
          <w:color w:val="ED7D31"/>
          <w:sz w:val="22"/>
          <w:szCs w:val="22"/>
        </w:rPr>
        <w:t>PO Box 420603</w:t>
      </w:r>
    </w:p>
    <w:p w14:paraId="1C17BE5A" w14:textId="77777777" w:rsidR="002E5963" w:rsidRPr="008843CA" w:rsidRDefault="002E5963" w:rsidP="002E5963">
      <w:pPr>
        <w:keepNext/>
        <w:keepLines/>
        <w:widowControl w:val="0"/>
        <w:ind w:left="360" w:firstLine="360"/>
        <w:jc w:val="both"/>
        <w:rPr>
          <w:rFonts w:ascii="Arial" w:eastAsia="Arial" w:hAnsi="Arial" w:cs="Arial"/>
          <w:color w:val="ED7D31"/>
          <w:sz w:val="22"/>
          <w:szCs w:val="22"/>
        </w:rPr>
      </w:pPr>
      <w:r w:rsidRPr="008843CA">
        <w:rPr>
          <w:rFonts w:ascii="Arial" w:eastAsia="Arial" w:hAnsi="Arial" w:cs="Arial"/>
          <w:color w:val="ED7D31"/>
          <w:sz w:val="22"/>
          <w:szCs w:val="22"/>
        </w:rPr>
        <w:t xml:space="preserve">San Francisco, CA 94142 </w:t>
      </w:r>
    </w:p>
    <w:p w14:paraId="55EE3FD6" w14:textId="77777777" w:rsidR="002E5963" w:rsidRPr="008843CA" w:rsidRDefault="002E5963" w:rsidP="002E5963">
      <w:pPr>
        <w:keepLines/>
        <w:widowControl w:val="0"/>
        <w:ind w:left="360" w:firstLine="360"/>
        <w:jc w:val="both"/>
        <w:rPr>
          <w:rFonts w:ascii="Arial" w:eastAsia="Arial" w:hAnsi="Arial" w:cs="Arial"/>
          <w:color w:val="ED7D31"/>
          <w:sz w:val="22"/>
          <w:szCs w:val="22"/>
        </w:rPr>
      </w:pPr>
      <w:r w:rsidRPr="008843CA">
        <w:rPr>
          <w:rFonts w:ascii="Arial" w:eastAsia="Arial" w:hAnsi="Arial" w:cs="Arial"/>
          <w:color w:val="ED7D31"/>
          <w:sz w:val="22"/>
          <w:szCs w:val="22"/>
        </w:rPr>
        <w:t>(415) 703-4780</w:t>
      </w:r>
    </w:p>
    <w:p w14:paraId="3013D6F9" w14:textId="77777777" w:rsidR="002E5963" w:rsidRPr="008843CA" w:rsidRDefault="002E5963" w:rsidP="002E5963">
      <w:pPr>
        <w:keepLines/>
        <w:widowControl w:val="0"/>
        <w:ind w:left="360" w:firstLine="360"/>
        <w:jc w:val="both"/>
        <w:rPr>
          <w:rFonts w:ascii="Arial" w:eastAsia="Arial" w:hAnsi="Arial" w:cs="Arial"/>
          <w:color w:val="ED7D31"/>
          <w:sz w:val="22"/>
          <w:szCs w:val="22"/>
        </w:rPr>
      </w:pPr>
    </w:p>
    <w:p w14:paraId="042AED52" w14:textId="77777777" w:rsidR="002E5963" w:rsidRPr="008843CA" w:rsidRDefault="002E5963" w:rsidP="002E5963">
      <w:pPr>
        <w:keepLines/>
        <w:widowControl w:val="0"/>
        <w:ind w:left="360"/>
        <w:jc w:val="both"/>
        <w:rPr>
          <w:rFonts w:ascii="Arial" w:eastAsia="Arial" w:hAnsi="Arial" w:cs="Arial"/>
          <w:color w:val="ED7D31"/>
          <w:sz w:val="22"/>
          <w:szCs w:val="22"/>
        </w:rPr>
      </w:pPr>
      <w:r w:rsidRPr="008843CA">
        <w:rPr>
          <w:rFonts w:ascii="Arial" w:eastAsia="Arial" w:hAnsi="Arial" w:cs="Arial"/>
          <w:color w:val="ED7D31"/>
          <w:sz w:val="22"/>
          <w:szCs w:val="22"/>
        </w:rPr>
        <w:t xml:space="preserve">Or wage rates may be accessed on the internet at: </w:t>
      </w:r>
    </w:p>
    <w:p w14:paraId="7DDF149D" w14:textId="77777777" w:rsidR="002E5963" w:rsidRPr="008843CA" w:rsidRDefault="002E5963" w:rsidP="002E5963">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5">
        <w:r w:rsidRPr="008843CA">
          <w:rPr>
            <w:rFonts w:ascii="Arial" w:eastAsia="Arial" w:hAnsi="Arial" w:cs="Arial"/>
            <w:color w:val="ED7D31"/>
            <w:sz w:val="22"/>
            <w:szCs w:val="22"/>
            <w:u w:val="single"/>
          </w:rPr>
          <w:t>http://www.dir.ca.gov/OPRL/statistics_research.html</w:t>
        </w:r>
      </w:hyperlink>
      <w:r w:rsidRPr="008843CA">
        <w:rPr>
          <w:rFonts w:ascii="Arial" w:eastAsia="Arial" w:hAnsi="Arial" w:cs="Arial"/>
          <w:color w:val="ED7D31"/>
          <w:sz w:val="22"/>
          <w:szCs w:val="22"/>
        </w:rPr>
        <w:t>.</w:t>
      </w:r>
    </w:p>
    <w:p w14:paraId="7226C338" w14:textId="77777777" w:rsidR="002E5963" w:rsidRPr="008843CA" w:rsidRDefault="002E5963" w:rsidP="002E5963">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541C22AB"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Note</w:t>
      </w:r>
      <w:proofErr w:type="gramStart"/>
      <w:r w:rsidRPr="008843CA">
        <w:rPr>
          <w:rFonts w:ascii="Arial" w:eastAsia="Arial" w:hAnsi="Arial" w:cs="Arial"/>
          <w:color w:val="ED7D31"/>
          <w:sz w:val="22"/>
          <w:szCs w:val="22"/>
        </w:rPr>
        <w:t>:  When</w:t>
      </w:r>
      <w:proofErr w:type="gramEnd"/>
      <w:r w:rsidRPr="008843CA">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66AE68B"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5E1B35F7" w14:textId="77777777" w:rsidR="002E5963" w:rsidRPr="008843CA" w:rsidRDefault="002E5963" w:rsidP="002E5963">
      <w:pPr>
        <w:keepLines/>
        <w:widowControl w:val="0"/>
        <w:ind w:left="360"/>
        <w:rPr>
          <w:rFonts w:ascii="Arial" w:eastAsia="Arial" w:hAnsi="Arial" w:cs="Arial"/>
          <w:color w:val="ED7D31"/>
          <w:sz w:val="22"/>
          <w:szCs w:val="22"/>
        </w:rPr>
      </w:pPr>
    </w:p>
    <w:p w14:paraId="54F22BE8" w14:textId="77777777" w:rsidR="002E5963" w:rsidRPr="008843CA" w:rsidRDefault="002E5963">
      <w:pPr>
        <w:keepLines/>
        <w:widowControl w:val="0"/>
        <w:numPr>
          <w:ilvl w:val="0"/>
          <w:numId w:val="81"/>
        </w:numPr>
        <w:ind w:left="360"/>
        <w:rPr>
          <w:rFonts w:ascii="Arial" w:eastAsia="Arial" w:hAnsi="Arial" w:cs="Arial"/>
          <w:color w:val="ED7D31"/>
          <w:sz w:val="22"/>
          <w:szCs w:val="22"/>
        </w:rPr>
      </w:pPr>
      <w:r w:rsidRPr="008843CA">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698B41B0"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1E63F80C"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7C2FA88A" w14:textId="77777777" w:rsidR="002E5963" w:rsidRPr="008843CA" w:rsidRDefault="002E5963" w:rsidP="002E5963">
      <w:pPr>
        <w:keepLines/>
        <w:widowControl w:val="0"/>
        <w:ind w:left="360"/>
        <w:rPr>
          <w:rFonts w:ascii="Arial" w:eastAsia="Arial" w:hAnsi="Arial" w:cs="Arial"/>
          <w:color w:val="ED7D31"/>
          <w:sz w:val="22"/>
          <w:szCs w:val="22"/>
        </w:rPr>
      </w:pPr>
      <w:r w:rsidRPr="008843CA">
        <w:rPr>
          <w:rFonts w:ascii="Arial" w:eastAsia="Arial" w:hAnsi="Arial" w:cs="Arial"/>
          <w:color w:val="ED7D31"/>
          <w:sz w:val="22"/>
          <w:szCs w:val="22"/>
        </w:rPr>
        <w:t xml:space="preserve"> </w:t>
      </w:r>
    </w:p>
    <w:p w14:paraId="4B61C193" w14:textId="77777777" w:rsidR="002E5963" w:rsidRPr="008843CA" w:rsidRDefault="002E5963" w:rsidP="002E5963">
      <w:pPr>
        <w:keepLines/>
        <w:widowControl w:val="0"/>
        <w:ind w:left="-90"/>
        <w:jc w:val="both"/>
        <w:rPr>
          <w:rFonts w:ascii="Arial" w:eastAsia="Arial" w:hAnsi="Arial" w:cs="Arial"/>
          <w:b/>
          <w:bCs/>
          <w:i/>
          <w:iCs/>
          <w:color w:val="ED7D31"/>
          <w:sz w:val="22"/>
          <w:szCs w:val="22"/>
        </w:rPr>
      </w:pPr>
      <w:r w:rsidRPr="008843CA">
        <w:rPr>
          <w:rFonts w:ascii="Arial" w:eastAsia="Arial" w:hAnsi="Arial" w:cs="Arial"/>
          <w:b/>
          <w:bCs/>
          <w:i/>
          <w:iCs/>
          <w:color w:val="ED7D31"/>
          <w:sz w:val="22"/>
          <w:szCs w:val="22"/>
        </w:rPr>
        <w:t>(The information above in orange will not be included in the final contract)</w:t>
      </w:r>
    </w:p>
    <w:p w14:paraId="004BFF98" w14:textId="77777777" w:rsidR="002E5963" w:rsidRPr="008843CA" w:rsidRDefault="002E5963" w:rsidP="002E5963">
      <w:pPr>
        <w:keepLines/>
        <w:widowControl w:val="0"/>
        <w:ind w:left="720"/>
        <w:jc w:val="both"/>
        <w:rPr>
          <w:rFonts w:ascii="Arial" w:eastAsia="Arial" w:hAnsi="Arial" w:cs="Arial"/>
          <w:color w:val="ED7D31"/>
          <w:sz w:val="22"/>
          <w:szCs w:val="22"/>
        </w:rPr>
      </w:pPr>
    </w:p>
    <w:p w14:paraId="7E991FDD" w14:textId="77777777" w:rsidR="002E5963" w:rsidRPr="008843CA" w:rsidRDefault="002E5963">
      <w:pPr>
        <w:keepLines/>
        <w:widowControl w:val="0"/>
        <w:numPr>
          <w:ilvl w:val="1"/>
          <w:numId w:val="82"/>
        </w:numPr>
        <w:snapToGrid w:val="0"/>
        <w:ind w:left="360"/>
        <w:rPr>
          <w:rFonts w:ascii="Arial" w:eastAsia="Arial" w:hAnsi="Arial" w:cs="Arial"/>
          <w:sz w:val="22"/>
          <w:szCs w:val="22"/>
        </w:rPr>
      </w:pPr>
      <w:r w:rsidRPr="008843CA">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53686396" w14:textId="77777777" w:rsidR="002E5963" w:rsidRPr="008843CA" w:rsidRDefault="002E5963" w:rsidP="002E5963">
      <w:pPr>
        <w:keepLines/>
        <w:widowControl w:val="0"/>
        <w:snapToGrid w:val="0"/>
        <w:ind w:left="360"/>
        <w:rPr>
          <w:rFonts w:ascii="Arial" w:eastAsia="Arial" w:hAnsi="Arial" w:cs="Arial"/>
          <w:sz w:val="22"/>
          <w:szCs w:val="22"/>
        </w:rPr>
      </w:pPr>
    </w:p>
    <w:p w14:paraId="66C154EC" w14:textId="77777777" w:rsidR="002E5963" w:rsidRPr="008843CA" w:rsidRDefault="002E5963">
      <w:pPr>
        <w:keepNext/>
        <w:keepLines/>
        <w:widowControl w:val="0"/>
        <w:numPr>
          <w:ilvl w:val="1"/>
          <w:numId w:val="82"/>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8843CA">
        <w:rPr>
          <w:rFonts w:ascii="Arial" w:eastAsia="Arial" w:hAnsi="Arial" w:cs="Arial"/>
          <w:i/>
          <w:iCs/>
          <w:sz w:val="22"/>
          <w:szCs w:val="22"/>
        </w:rPr>
        <w:t xml:space="preserve"> </w:t>
      </w:r>
      <w:r w:rsidRPr="008843CA">
        <w:rPr>
          <w:rFonts w:ascii="Arial" w:eastAsia="Arial" w:hAnsi="Arial" w:cs="Arial"/>
          <w:sz w:val="22"/>
          <w:szCs w:val="22"/>
        </w:rPr>
        <w:t>execution of the Contract. The Contractor shall obtain copies of the prevailing rate of per diem wages from:</w:t>
      </w:r>
    </w:p>
    <w:p w14:paraId="21E3BD00" w14:textId="77777777" w:rsidR="002E5963" w:rsidRPr="008843CA" w:rsidRDefault="002E5963" w:rsidP="002E5963">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38D6659E"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8843CA">
        <w:rPr>
          <w:rFonts w:ascii="Arial" w:eastAsia="Arial" w:hAnsi="Arial" w:cs="Arial"/>
          <w:sz w:val="22"/>
          <w:szCs w:val="22"/>
        </w:rPr>
        <w:t xml:space="preserve">Department of Industrial Relations, Division of Labor Statistics &amp; Research </w:t>
      </w:r>
    </w:p>
    <w:p w14:paraId="14053638"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8843CA">
        <w:rPr>
          <w:rFonts w:ascii="Arial" w:eastAsia="Arial" w:hAnsi="Arial" w:cs="Arial"/>
          <w:sz w:val="22"/>
          <w:szCs w:val="22"/>
        </w:rPr>
        <w:t>PO Box 420603</w:t>
      </w:r>
    </w:p>
    <w:p w14:paraId="26FDB153"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8843CA">
        <w:rPr>
          <w:rFonts w:ascii="Arial" w:eastAsia="Arial" w:hAnsi="Arial" w:cs="Arial"/>
          <w:sz w:val="22"/>
          <w:szCs w:val="22"/>
        </w:rPr>
        <w:t>San Francisco, CA 94142-0603</w:t>
      </w:r>
    </w:p>
    <w:p w14:paraId="6D8892B8"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8843CA">
        <w:rPr>
          <w:rFonts w:ascii="Arial" w:eastAsia="Arial" w:hAnsi="Arial" w:cs="Arial"/>
          <w:sz w:val="22"/>
          <w:szCs w:val="22"/>
        </w:rPr>
        <w:t>(415) 703-4780</w:t>
      </w:r>
    </w:p>
    <w:p w14:paraId="2B718752"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3D610C9C" w14:textId="77777777" w:rsidR="002E5963" w:rsidRPr="008843CA" w:rsidRDefault="002E5963" w:rsidP="002E5963">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8843CA">
        <w:rPr>
          <w:rFonts w:ascii="Arial" w:eastAsia="Arial" w:hAnsi="Arial" w:cs="Arial"/>
          <w:sz w:val="22"/>
          <w:szCs w:val="22"/>
        </w:rPr>
        <w:t>Or wage rates may be accessed on the internet at</w:t>
      </w:r>
    </w:p>
    <w:p w14:paraId="4F2DA2E0" w14:textId="77777777" w:rsidR="002E5963" w:rsidRPr="008843CA" w:rsidRDefault="002E5963" w:rsidP="002E5963">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6">
        <w:r w:rsidRPr="008843CA">
          <w:rPr>
            <w:rFonts w:ascii="Arial" w:eastAsia="Arial" w:hAnsi="Arial" w:cs="Arial"/>
            <w:color w:val="0563C1"/>
            <w:sz w:val="22"/>
            <w:szCs w:val="22"/>
            <w:u w:val="single"/>
          </w:rPr>
          <w:t>http://www.dir.ca.gov/OPRL/statistics_research.html</w:t>
        </w:r>
      </w:hyperlink>
      <w:r w:rsidRPr="008843CA">
        <w:rPr>
          <w:rFonts w:ascii="Arial" w:eastAsia="Arial" w:hAnsi="Arial" w:cs="Arial"/>
          <w:sz w:val="22"/>
          <w:szCs w:val="22"/>
        </w:rPr>
        <w:t>.</w:t>
      </w:r>
    </w:p>
    <w:p w14:paraId="24CE3BED" w14:textId="77777777" w:rsidR="002E5963" w:rsidRPr="008843CA" w:rsidRDefault="002E5963" w:rsidP="002E5963">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16DDB0B1" w14:textId="77777777" w:rsidR="002E5963" w:rsidRPr="008843CA" w:rsidRDefault="002E5963" w:rsidP="002E5963">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51D0359D" w14:textId="77777777" w:rsidR="002E5963" w:rsidRPr="008843CA" w:rsidRDefault="002E5963" w:rsidP="002E5963">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BA5B488" w14:textId="77777777" w:rsidR="002E5963" w:rsidRPr="008843CA" w:rsidRDefault="002E5963">
      <w:pPr>
        <w:keepLines/>
        <w:widowControl w:val="0"/>
        <w:numPr>
          <w:ilvl w:val="1"/>
          <w:numId w:val="82"/>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5F0B9FD8" w14:textId="77777777" w:rsidR="002E5963" w:rsidRPr="008843CA" w:rsidRDefault="002E5963" w:rsidP="002E5963">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5C000486" w14:textId="77777777" w:rsidR="002E5963" w:rsidRPr="008843CA" w:rsidRDefault="002E5963">
      <w:pPr>
        <w:keepLines/>
        <w:widowControl w:val="0"/>
        <w:numPr>
          <w:ilvl w:val="1"/>
          <w:numId w:val="82"/>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7BA6778" w14:textId="77777777" w:rsidR="002E5963" w:rsidRPr="008843CA" w:rsidRDefault="002E5963" w:rsidP="002E5963">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15201175" w14:textId="77777777" w:rsidR="002E5963" w:rsidRPr="008843CA" w:rsidRDefault="002E5963">
      <w:pPr>
        <w:keepLines/>
        <w:widowControl w:val="0"/>
        <w:numPr>
          <w:ilvl w:val="1"/>
          <w:numId w:val="82"/>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8843CA">
        <w:rPr>
          <w:rFonts w:ascii="Arial" w:eastAsia="Arial" w:hAnsi="Arial" w:cs="Arial"/>
          <w:sz w:val="22"/>
          <w:szCs w:val="22"/>
        </w:rPr>
        <w:t>Standards Enforcement, or</w:t>
      </w:r>
      <w:proofErr w:type="gramEnd"/>
      <w:r w:rsidRPr="008843CA">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7">
        <w:r w:rsidRPr="008843CA">
          <w:rPr>
            <w:rFonts w:ascii="Arial" w:eastAsia="Arial" w:hAnsi="Arial" w:cs="Arial"/>
            <w:color w:val="0563C1"/>
            <w:sz w:val="22"/>
            <w:szCs w:val="22"/>
            <w:u w:val="single"/>
          </w:rPr>
          <w:t>http://www.dir.ca.gov/Public-Works/PublicWorks.html</w:t>
        </w:r>
      </w:hyperlink>
      <w:r w:rsidRPr="008843CA">
        <w:rPr>
          <w:rFonts w:ascii="Arial" w:eastAsia="Arial" w:hAnsi="Arial" w:cs="Arial"/>
          <w:sz w:val="22"/>
          <w:szCs w:val="22"/>
        </w:rPr>
        <w:t xml:space="preserve"> for access to the electronic Certified Payroll Application.</w:t>
      </w:r>
    </w:p>
    <w:p w14:paraId="0A4A6516" w14:textId="77777777" w:rsidR="002E5963" w:rsidRPr="008843CA" w:rsidRDefault="002E5963" w:rsidP="002E5963">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314BD94" w14:textId="77777777" w:rsidR="002E5963" w:rsidRPr="008843CA" w:rsidRDefault="002E5963">
      <w:pPr>
        <w:keepLines/>
        <w:widowControl w:val="0"/>
        <w:numPr>
          <w:ilvl w:val="1"/>
          <w:numId w:val="82"/>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8843CA">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8843CA">
        <w:rPr>
          <w:rFonts w:ascii="Arial" w:eastAsia="Arial" w:hAnsi="Arial" w:cs="Arial"/>
          <w:sz w:val="22"/>
          <w:szCs w:val="22"/>
        </w:rPr>
        <w:t>Unit</w:t>
      </w:r>
      <w:proofErr w:type="gramEnd"/>
      <w:r w:rsidRPr="008843CA">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2DB9C6A3" w14:textId="77777777" w:rsidR="002E5963" w:rsidRPr="008843CA" w:rsidRDefault="002E5963" w:rsidP="002E5963">
      <w:pPr>
        <w:keepLines/>
        <w:widowControl w:val="0"/>
        <w:spacing w:line="259" w:lineRule="auto"/>
        <w:rPr>
          <w:rFonts w:ascii="Arial" w:eastAsia="Arial" w:hAnsi="Arial" w:cs="Arial"/>
          <w:sz w:val="22"/>
          <w:szCs w:val="22"/>
        </w:rPr>
      </w:pPr>
    </w:p>
    <w:p w14:paraId="0209976C" w14:textId="3A3450EE" w:rsidR="15E79D31" w:rsidRPr="008843CA" w:rsidRDefault="15E79D31" w:rsidP="15E79D31">
      <w:pPr>
        <w:ind w:left="720" w:hanging="360"/>
        <w:rPr>
          <w:rFonts w:ascii="Arial" w:eastAsia="Calibri" w:hAnsi="Arial" w:cs="Arial"/>
          <w:color w:val="000000" w:themeColor="text1"/>
          <w:sz w:val="22"/>
          <w:szCs w:val="22"/>
        </w:rPr>
      </w:pPr>
    </w:p>
    <w:p w14:paraId="10638EF2" w14:textId="1A961BD0" w:rsidR="15E79D31" w:rsidRPr="008843CA" w:rsidRDefault="15E79D31" w:rsidP="15E79D31">
      <w:pPr>
        <w:spacing w:after="80"/>
        <w:jc w:val="center"/>
        <w:rPr>
          <w:rFonts w:ascii="Arial" w:eastAsia="Calibri" w:hAnsi="Arial" w:cs="Arial"/>
          <w:color w:val="000000" w:themeColor="text1"/>
          <w:sz w:val="22"/>
          <w:szCs w:val="22"/>
          <w:highlight w:val="yellow"/>
        </w:rPr>
      </w:pPr>
    </w:p>
    <w:p w14:paraId="32E231EA" w14:textId="310ADFFD" w:rsidR="00E370FE" w:rsidRPr="008843CA" w:rsidRDefault="00E370FE" w:rsidP="00BA1FF6">
      <w:pPr>
        <w:pStyle w:val="BodyTextIndent"/>
        <w:tabs>
          <w:tab w:val="left" w:pos="1440"/>
        </w:tabs>
        <w:jc w:val="left"/>
        <w:rPr>
          <w:rFonts w:ascii="Arial" w:hAnsi="Arial" w:cs="Arial"/>
          <w:sz w:val="22"/>
          <w:szCs w:val="22"/>
        </w:rPr>
      </w:pPr>
    </w:p>
    <w:p w14:paraId="32E231EB" w14:textId="77777777" w:rsidR="00E370FE" w:rsidRPr="008843CA" w:rsidRDefault="00E370FE" w:rsidP="00E370FE">
      <w:pPr>
        <w:jc w:val="both"/>
        <w:rPr>
          <w:rFonts w:ascii="Arial" w:hAnsi="Arial" w:cs="Arial"/>
          <w:sz w:val="22"/>
          <w:szCs w:val="22"/>
        </w:rPr>
      </w:pPr>
    </w:p>
    <w:p w14:paraId="32E231EC" w14:textId="77777777" w:rsidR="00E370FE" w:rsidRPr="008843CA" w:rsidRDefault="00E370FE" w:rsidP="00E370FE">
      <w:pPr>
        <w:jc w:val="both"/>
        <w:rPr>
          <w:rFonts w:ascii="Arial" w:hAnsi="Arial" w:cs="Arial"/>
          <w:sz w:val="22"/>
          <w:szCs w:val="22"/>
        </w:rPr>
      </w:pPr>
    </w:p>
    <w:p w14:paraId="32E231ED" w14:textId="77777777" w:rsidR="00E370FE" w:rsidRPr="008843CA" w:rsidRDefault="00E370FE" w:rsidP="00E370FE">
      <w:pPr>
        <w:jc w:val="both"/>
        <w:rPr>
          <w:rFonts w:ascii="Arial" w:hAnsi="Arial" w:cs="Arial"/>
          <w:sz w:val="22"/>
          <w:szCs w:val="22"/>
        </w:rPr>
      </w:pPr>
    </w:p>
    <w:p w14:paraId="32E231EE" w14:textId="77777777" w:rsidR="00E370FE" w:rsidRPr="008843CA" w:rsidRDefault="00E370FE" w:rsidP="00E370FE">
      <w:pPr>
        <w:jc w:val="both"/>
        <w:rPr>
          <w:rFonts w:ascii="Arial" w:hAnsi="Arial" w:cs="Arial"/>
          <w:sz w:val="22"/>
          <w:szCs w:val="22"/>
        </w:rPr>
      </w:pPr>
    </w:p>
    <w:p w14:paraId="32E231EF" w14:textId="77777777" w:rsidR="002A04BB" w:rsidRPr="008843CA" w:rsidRDefault="002A04BB" w:rsidP="00231703">
      <w:pPr>
        <w:spacing w:after="200" w:line="276" w:lineRule="auto"/>
        <w:rPr>
          <w:rFonts w:ascii="Arial" w:eastAsia="Calibri" w:hAnsi="Arial" w:cs="Arial"/>
          <w:sz w:val="22"/>
          <w:szCs w:val="22"/>
        </w:rPr>
      </w:pPr>
    </w:p>
    <w:p w14:paraId="32E231F0" w14:textId="77777777" w:rsidR="002A04BB" w:rsidRPr="008843CA" w:rsidRDefault="002A04BB" w:rsidP="00231703">
      <w:pPr>
        <w:spacing w:after="200" w:line="276" w:lineRule="auto"/>
        <w:rPr>
          <w:rFonts w:ascii="Arial" w:eastAsia="Calibri" w:hAnsi="Arial" w:cs="Arial"/>
          <w:sz w:val="22"/>
          <w:szCs w:val="22"/>
        </w:rPr>
      </w:pPr>
    </w:p>
    <w:p w14:paraId="32E231F1" w14:textId="77777777" w:rsidR="002A04BB" w:rsidRPr="008843CA" w:rsidRDefault="002A04BB" w:rsidP="00231703">
      <w:pPr>
        <w:spacing w:after="200" w:line="276" w:lineRule="auto"/>
        <w:rPr>
          <w:rFonts w:ascii="Arial" w:eastAsia="Calibri" w:hAnsi="Arial" w:cs="Arial"/>
          <w:sz w:val="22"/>
          <w:szCs w:val="22"/>
        </w:rPr>
      </w:pPr>
    </w:p>
    <w:p w14:paraId="32E231F2" w14:textId="77777777" w:rsidR="002A04BB" w:rsidRPr="008843CA" w:rsidRDefault="002A04BB" w:rsidP="00231703">
      <w:pPr>
        <w:spacing w:after="200" w:line="276" w:lineRule="auto"/>
        <w:rPr>
          <w:rFonts w:ascii="Arial" w:eastAsia="Calibri" w:hAnsi="Arial" w:cs="Arial"/>
          <w:sz w:val="22"/>
          <w:szCs w:val="22"/>
        </w:rPr>
      </w:pPr>
    </w:p>
    <w:p w14:paraId="32E23251" w14:textId="77777777" w:rsidR="00DC10E3" w:rsidRPr="008843CA" w:rsidRDefault="00DC10E3" w:rsidP="00BA1FF6">
      <w:pPr>
        <w:jc w:val="center"/>
        <w:rPr>
          <w:rFonts w:ascii="Arial" w:hAnsi="Arial" w:cs="Arial"/>
          <w:sz w:val="22"/>
          <w:szCs w:val="22"/>
        </w:rPr>
      </w:pPr>
    </w:p>
    <w:sectPr w:rsidR="00DC10E3" w:rsidRPr="008843CA" w:rsidSect="002B35C3">
      <w:headerReference w:type="default" r:id="rId48"/>
      <w:headerReference w:type="first" r:id="rId49"/>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743AD" w14:textId="77777777" w:rsidR="002B6EB8" w:rsidRDefault="002B6EB8">
      <w:r>
        <w:separator/>
      </w:r>
    </w:p>
  </w:endnote>
  <w:endnote w:type="continuationSeparator" w:id="0">
    <w:p w14:paraId="7CC8D4A9" w14:textId="77777777" w:rsidR="002B6EB8" w:rsidRDefault="002B6EB8">
      <w:r>
        <w:continuationSeparator/>
      </w:r>
    </w:p>
  </w:endnote>
  <w:endnote w:type="continuationNotice" w:id="1">
    <w:p w14:paraId="1035D58B" w14:textId="77777777" w:rsidR="002B6EB8" w:rsidRDefault="002B6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5D9A6" w14:textId="77777777" w:rsidR="00F6265C" w:rsidRDefault="00F6265C">
    <w:pPr>
      <w:pStyle w:val="Footer"/>
    </w:pPr>
  </w:p>
  <w:p w14:paraId="50FB918A" w14:textId="77777777" w:rsidR="00F6265C" w:rsidRDefault="00F6265C"/>
  <w:p w14:paraId="5E0B4BF9" w14:textId="77777777" w:rsidR="00F6265C" w:rsidRDefault="00F6265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F5D0" w14:textId="77777777" w:rsidR="00F6265C" w:rsidRDefault="00F6265C" w:rsidP="00410551">
    <w:pPr>
      <w:pStyle w:val="Footer"/>
      <w:tabs>
        <w:tab w:val="left" w:pos="7200"/>
      </w:tabs>
    </w:pPr>
    <w:r>
      <w:rPr>
        <w:rFonts w:cs="Arial"/>
      </w:rPr>
      <w:tab/>
    </w:r>
    <w:r>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6DA89" w14:textId="77777777" w:rsidR="002B6EB8" w:rsidRDefault="002B6EB8">
      <w:r>
        <w:separator/>
      </w:r>
    </w:p>
  </w:footnote>
  <w:footnote w:type="continuationSeparator" w:id="0">
    <w:p w14:paraId="0A549850" w14:textId="77777777" w:rsidR="002B6EB8" w:rsidRDefault="002B6EB8">
      <w:r>
        <w:continuationSeparator/>
      </w:r>
    </w:p>
  </w:footnote>
  <w:footnote w:type="continuationNotice" w:id="1">
    <w:p w14:paraId="169A7F46" w14:textId="77777777" w:rsidR="002B6EB8" w:rsidRDefault="002B6E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60EE" w14:textId="77777777" w:rsidR="00A67C05" w:rsidRPr="00566E2A" w:rsidRDefault="00A67C05" w:rsidP="00A67C05">
    <w:pPr>
      <w:pStyle w:val="Header"/>
      <w:tabs>
        <w:tab w:val="left" w:pos="9270"/>
      </w:tabs>
      <w:jc w:val="right"/>
      <w:rPr>
        <w:rFonts w:ascii="Arial" w:hAnsi="Arial" w:cs="Arial"/>
        <w:sz w:val="22"/>
        <w:szCs w:val="22"/>
      </w:rPr>
    </w:pPr>
    <w:r w:rsidRPr="00566E2A">
      <w:rPr>
        <w:rFonts w:ascii="Arial" w:hAnsi="Arial" w:cs="Arial"/>
        <w:sz w:val="22"/>
        <w:szCs w:val="22"/>
      </w:rPr>
      <w:t>Facilities Management Division</w:t>
    </w:r>
  </w:p>
  <w:p w14:paraId="196D6427" w14:textId="6FB98B3C" w:rsidR="00A67C05" w:rsidRPr="00566E2A" w:rsidRDefault="00A67C05" w:rsidP="00A67C05">
    <w:pPr>
      <w:pStyle w:val="Header"/>
      <w:tabs>
        <w:tab w:val="left" w:pos="9270"/>
      </w:tabs>
      <w:jc w:val="right"/>
      <w:rPr>
        <w:rFonts w:ascii="Arial" w:hAnsi="Arial" w:cs="Arial"/>
        <w:noProof/>
        <w:sz w:val="22"/>
        <w:szCs w:val="22"/>
      </w:rPr>
    </w:pPr>
    <w:r w:rsidRPr="00566E2A">
      <w:rPr>
        <w:rFonts w:ascii="Arial" w:hAnsi="Arial" w:cs="Arial"/>
        <w:sz w:val="22"/>
        <w:szCs w:val="22"/>
      </w:rPr>
      <w:t>Backflow Preventer Repairs and Testing-Region II</w:t>
    </w:r>
    <w:r w:rsidRPr="00566E2A">
      <w:rPr>
        <w:rFonts w:ascii="Arial" w:hAnsi="Arial" w:cs="Arial"/>
        <w:sz w:val="22"/>
        <w:szCs w:val="22"/>
      </w:rPr>
      <w:br/>
    </w:r>
    <w:r w:rsidRPr="00566E2A">
      <w:rPr>
        <w:rFonts w:ascii="Arial" w:hAnsi="Arial" w:cs="Arial"/>
        <w:bCs/>
        <w:iCs/>
        <w:sz w:val="22"/>
        <w:szCs w:val="22"/>
      </w:rPr>
      <w:t>CR 25-312368;</w:t>
    </w:r>
    <w:r w:rsidRPr="00566E2A">
      <w:rPr>
        <w:rFonts w:ascii="Arial" w:hAnsi="Arial" w:cs="Arial"/>
        <w:sz w:val="22"/>
        <w:szCs w:val="22"/>
      </w:rPr>
      <w:t xml:space="preserve"> Page </w:t>
    </w:r>
    <w:r w:rsidRPr="00566E2A">
      <w:rPr>
        <w:rFonts w:ascii="Arial" w:hAnsi="Arial" w:cs="Arial"/>
        <w:sz w:val="22"/>
        <w:szCs w:val="22"/>
      </w:rPr>
      <w:fldChar w:fldCharType="begin"/>
    </w:r>
    <w:r w:rsidRPr="00566E2A">
      <w:rPr>
        <w:rFonts w:ascii="Arial" w:hAnsi="Arial" w:cs="Arial"/>
        <w:sz w:val="22"/>
        <w:szCs w:val="22"/>
      </w:rPr>
      <w:instrText xml:space="preserve"> PAGE   \* MERGEFORMAT </w:instrText>
    </w:r>
    <w:r w:rsidRPr="00566E2A">
      <w:rPr>
        <w:rFonts w:ascii="Arial" w:hAnsi="Arial" w:cs="Arial"/>
        <w:sz w:val="22"/>
        <w:szCs w:val="22"/>
      </w:rPr>
      <w:fldChar w:fldCharType="separate"/>
    </w:r>
    <w:r w:rsidRPr="00566E2A">
      <w:rPr>
        <w:rFonts w:ascii="Arial" w:hAnsi="Arial" w:cs="Arial"/>
        <w:sz w:val="22"/>
        <w:szCs w:val="22"/>
      </w:rPr>
      <w:t>49</w:t>
    </w:r>
    <w:r w:rsidRPr="00566E2A">
      <w:rPr>
        <w:rFonts w:ascii="Arial" w:hAnsi="Arial" w:cs="Arial"/>
        <w:sz w:val="22"/>
        <w:szCs w:val="22"/>
      </w:rPr>
      <w:fldChar w:fldCharType="end"/>
    </w:r>
    <w:r w:rsidRPr="00566E2A">
      <w:rPr>
        <w:rFonts w:ascii="Arial" w:hAnsi="Arial" w:cs="Arial"/>
        <w:sz w:val="22"/>
        <w:szCs w:val="22"/>
      </w:rPr>
      <w:t xml:space="preserve"> of </w:t>
    </w:r>
    <w:r w:rsidR="002A24F1">
      <w:rPr>
        <w:rFonts w:ascii="Arial" w:hAnsi="Arial" w:cs="Arial"/>
        <w:sz w:val="22"/>
        <w:szCs w:val="22"/>
      </w:rPr>
      <w:fldChar w:fldCharType="begin"/>
    </w:r>
    <w:r w:rsidR="002A24F1">
      <w:rPr>
        <w:rFonts w:ascii="Arial" w:hAnsi="Arial" w:cs="Arial"/>
        <w:sz w:val="22"/>
        <w:szCs w:val="22"/>
      </w:rPr>
      <w:instrText xml:space="preserve"> NUMPAGES   \* MERGEFORMAT </w:instrText>
    </w:r>
    <w:r w:rsidR="002A24F1">
      <w:rPr>
        <w:rFonts w:ascii="Arial" w:hAnsi="Arial" w:cs="Arial"/>
        <w:sz w:val="22"/>
        <w:szCs w:val="22"/>
      </w:rPr>
      <w:fldChar w:fldCharType="separate"/>
    </w:r>
    <w:r w:rsidR="002A24F1">
      <w:rPr>
        <w:rFonts w:ascii="Arial" w:hAnsi="Arial" w:cs="Arial"/>
        <w:noProof/>
        <w:sz w:val="22"/>
        <w:szCs w:val="22"/>
      </w:rPr>
      <w:t>93</w:t>
    </w:r>
    <w:r w:rsidR="002A24F1">
      <w:rPr>
        <w:rFonts w:ascii="Arial" w:hAnsi="Arial" w:cs="Arial"/>
        <w:sz w:val="22"/>
        <w:szCs w:val="22"/>
      </w:rPr>
      <w:fldChar w:fldCharType="end"/>
    </w:r>
  </w:p>
  <w:p w14:paraId="32E2325B" w14:textId="364E475D" w:rsidR="002F7887" w:rsidRPr="00AF0D10" w:rsidRDefault="002F7887" w:rsidP="00DA715D">
    <w:pPr>
      <w:pStyle w:val="Header"/>
      <w:jc w:val="right"/>
      <w:rPr>
        <w:rFonts w:ascii="Arial" w:hAnsi="Arial" w:cs="Arial"/>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E007" w14:textId="77777777" w:rsidR="00F6265C" w:rsidRDefault="00F6265C">
    <w:pPr>
      <w:pStyle w:val="Header"/>
    </w:pPr>
  </w:p>
  <w:p w14:paraId="1F88494E" w14:textId="77777777" w:rsidR="00F6265C" w:rsidRDefault="00F6265C"/>
  <w:p w14:paraId="4A710A3B" w14:textId="77777777" w:rsidR="00F6265C" w:rsidRDefault="00F6265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636D" w14:textId="77777777" w:rsidR="00F6265C" w:rsidRPr="00566E2A" w:rsidRDefault="00F6265C" w:rsidP="00204C05">
    <w:pPr>
      <w:pStyle w:val="Header"/>
      <w:tabs>
        <w:tab w:val="left" w:pos="9270"/>
      </w:tabs>
      <w:ind w:right="-540"/>
      <w:jc w:val="right"/>
      <w:rPr>
        <w:rFonts w:ascii="Arial" w:hAnsi="Arial" w:cs="Arial"/>
        <w:sz w:val="22"/>
        <w:szCs w:val="22"/>
      </w:rPr>
    </w:pPr>
    <w:bookmarkStart w:id="54" w:name="_Hlk204777441"/>
    <w:bookmarkStart w:id="55" w:name="_Hlk204777442"/>
    <w:r w:rsidRPr="00566E2A">
      <w:rPr>
        <w:rFonts w:ascii="Arial" w:hAnsi="Arial" w:cs="Arial"/>
        <w:sz w:val="22"/>
        <w:szCs w:val="22"/>
      </w:rPr>
      <w:t>Facilities Management Division</w:t>
    </w:r>
  </w:p>
  <w:p w14:paraId="62A8022B" w14:textId="2C23D198" w:rsidR="00F6265C" w:rsidRPr="00566E2A" w:rsidRDefault="00F6265C" w:rsidP="00204C05">
    <w:pPr>
      <w:pStyle w:val="Header"/>
      <w:tabs>
        <w:tab w:val="left" w:pos="9270"/>
      </w:tabs>
      <w:ind w:right="-540"/>
      <w:jc w:val="right"/>
      <w:rPr>
        <w:rFonts w:ascii="Arial" w:hAnsi="Arial" w:cs="Arial"/>
        <w:noProof/>
        <w:sz w:val="22"/>
        <w:szCs w:val="22"/>
      </w:rPr>
    </w:pPr>
    <w:r w:rsidRPr="00566E2A">
      <w:rPr>
        <w:rFonts w:ascii="Arial" w:hAnsi="Arial" w:cs="Arial"/>
        <w:sz w:val="22"/>
        <w:szCs w:val="22"/>
      </w:rPr>
      <w:t>Backflow Preventer Repairs and Testing-Region II</w:t>
    </w:r>
    <w:bookmarkEnd w:id="54"/>
    <w:bookmarkEnd w:id="55"/>
    <w:r w:rsidRPr="00566E2A">
      <w:rPr>
        <w:rFonts w:ascii="Arial" w:hAnsi="Arial" w:cs="Arial"/>
        <w:sz w:val="22"/>
        <w:szCs w:val="22"/>
      </w:rPr>
      <w:br/>
    </w:r>
    <w:r w:rsidRPr="00566E2A">
      <w:rPr>
        <w:rFonts w:ascii="Arial" w:hAnsi="Arial" w:cs="Arial"/>
        <w:bCs/>
        <w:iCs/>
        <w:sz w:val="22"/>
        <w:szCs w:val="22"/>
      </w:rPr>
      <w:t>CR 25-312368;</w:t>
    </w:r>
    <w:r w:rsidRPr="00566E2A">
      <w:rPr>
        <w:rFonts w:ascii="Arial" w:hAnsi="Arial" w:cs="Arial"/>
        <w:sz w:val="22"/>
        <w:szCs w:val="22"/>
      </w:rPr>
      <w:t xml:space="preserve"> Page </w:t>
    </w:r>
    <w:r w:rsidRPr="00566E2A">
      <w:rPr>
        <w:rFonts w:ascii="Arial" w:hAnsi="Arial" w:cs="Arial"/>
        <w:sz w:val="22"/>
        <w:szCs w:val="22"/>
      </w:rPr>
      <w:fldChar w:fldCharType="begin"/>
    </w:r>
    <w:r w:rsidRPr="00566E2A">
      <w:rPr>
        <w:rFonts w:ascii="Arial" w:hAnsi="Arial" w:cs="Arial"/>
        <w:sz w:val="22"/>
        <w:szCs w:val="22"/>
      </w:rPr>
      <w:instrText xml:space="preserve"> PAGE   \* MERGEFORMAT </w:instrText>
    </w:r>
    <w:r w:rsidRPr="00566E2A">
      <w:rPr>
        <w:rFonts w:ascii="Arial" w:hAnsi="Arial" w:cs="Arial"/>
        <w:sz w:val="22"/>
        <w:szCs w:val="22"/>
      </w:rPr>
      <w:fldChar w:fldCharType="separate"/>
    </w:r>
    <w:r w:rsidRPr="00566E2A">
      <w:rPr>
        <w:rFonts w:ascii="Arial" w:hAnsi="Arial" w:cs="Arial"/>
        <w:sz w:val="22"/>
        <w:szCs w:val="22"/>
      </w:rPr>
      <w:t>1</w:t>
    </w:r>
    <w:r w:rsidRPr="00566E2A">
      <w:rPr>
        <w:rFonts w:ascii="Arial" w:hAnsi="Arial" w:cs="Arial"/>
        <w:sz w:val="22"/>
        <w:szCs w:val="22"/>
      </w:rPr>
      <w:fldChar w:fldCharType="end"/>
    </w:r>
    <w:r w:rsidRPr="00566E2A">
      <w:rPr>
        <w:rFonts w:ascii="Arial" w:hAnsi="Arial" w:cs="Arial"/>
        <w:sz w:val="22"/>
        <w:szCs w:val="22"/>
      </w:rPr>
      <w:t xml:space="preserve"> of </w:t>
    </w:r>
    <w:r w:rsidR="002A24F1">
      <w:rPr>
        <w:rFonts w:ascii="Arial" w:hAnsi="Arial" w:cs="Arial"/>
        <w:sz w:val="22"/>
        <w:szCs w:val="22"/>
      </w:rPr>
      <w:fldChar w:fldCharType="begin"/>
    </w:r>
    <w:r w:rsidR="002A24F1">
      <w:rPr>
        <w:rFonts w:ascii="Arial" w:hAnsi="Arial" w:cs="Arial"/>
        <w:sz w:val="22"/>
        <w:szCs w:val="22"/>
      </w:rPr>
      <w:instrText xml:space="preserve"> NUMPAGES   \* MERGEFORMAT </w:instrText>
    </w:r>
    <w:r w:rsidR="002A24F1">
      <w:rPr>
        <w:rFonts w:ascii="Arial" w:hAnsi="Arial" w:cs="Arial"/>
        <w:sz w:val="22"/>
        <w:szCs w:val="22"/>
      </w:rPr>
      <w:fldChar w:fldCharType="separate"/>
    </w:r>
    <w:r w:rsidR="002A24F1">
      <w:rPr>
        <w:rFonts w:ascii="Arial" w:hAnsi="Arial" w:cs="Arial"/>
        <w:noProof/>
        <w:sz w:val="22"/>
        <w:szCs w:val="22"/>
      </w:rPr>
      <w:t>93</w:t>
    </w:r>
    <w:r w:rsidR="002A24F1">
      <w:rPr>
        <w:rFonts w:ascii="Arial" w:hAnsi="Arial" w:cs="Arial"/>
        <w:sz w:val="22"/>
        <w:szCs w:val="22"/>
      </w:rPr>
      <w:fldChar w:fldCharType="end"/>
    </w:r>
  </w:p>
  <w:p w14:paraId="626826F4" w14:textId="77777777" w:rsidR="00F6265C" w:rsidRPr="008D4AE2" w:rsidRDefault="00F6265C" w:rsidP="008F39A4">
    <w:pPr>
      <w:pStyle w:val="Header"/>
      <w:tabs>
        <w:tab w:val="left" w:pos="9270"/>
      </w:tabs>
      <w:jc w:val="right"/>
      <w:rPr>
        <w:rFonts w:ascii="Arial" w:hAnsi="Arial" w:cs="Arial"/>
        <w:noProof/>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2F38" w14:textId="722C800B" w:rsidR="009A51BC" w:rsidRPr="00A67C05" w:rsidRDefault="00F6265C" w:rsidP="009A51BC">
    <w:pPr>
      <w:pStyle w:val="Header"/>
      <w:tabs>
        <w:tab w:val="left" w:pos="9270"/>
      </w:tabs>
      <w:jc w:val="right"/>
      <w:rPr>
        <w:rFonts w:ascii="Arial" w:hAnsi="Arial" w:cs="Arial"/>
        <w:sz w:val="24"/>
        <w:szCs w:val="24"/>
      </w:rPr>
    </w:pPr>
    <w:r>
      <w:tab/>
    </w:r>
    <w:r w:rsidR="009A51BC" w:rsidRPr="00A67C05">
      <w:rPr>
        <w:rFonts w:ascii="Arial" w:hAnsi="Arial" w:cs="Arial"/>
        <w:sz w:val="24"/>
        <w:szCs w:val="24"/>
      </w:rPr>
      <w:t>Facilities Management Division</w:t>
    </w:r>
  </w:p>
  <w:p w14:paraId="67902C51" w14:textId="6A2A17E5" w:rsidR="009A51BC" w:rsidRPr="00A67C05" w:rsidRDefault="009A51BC" w:rsidP="009A51BC">
    <w:pPr>
      <w:pStyle w:val="Header"/>
      <w:tabs>
        <w:tab w:val="left" w:pos="9270"/>
      </w:tabs>
      <w:jc w:val="right"/>
      <w:rPr>
        <w:rFonts w:ascii="Arial" w:hAnsi="Arial" w:cs="Arial"/>
        <w:noProof/>
        <w:sz w:val="24"/>
        <w:szCs w:val="24"/>
      </w:rPr>
    </w:pPr>
    <w:r w:rsidRPr="00A67C05">
      <w:rPr>
        <w:rFonts w:ascii="Arial" w:hAnsi="Arial" w:cs="Arial"/>
        <w:sz w:val="24"/>
        <w:szCs w:val="24"/>
      </w:rPr>
      <w:t>Backflow Preventer Repairs and Testing-Region II</w:t>
    </w:r>
    <w:r w:rsidRPr="00A67C05">
      <w:rPr>
        <w:rFonts w:ascii="Arial" w:hAnsi="Arial" w:cs="Arial"/>
        <w:sz w:val="24"/>
        <w:szCs w:val="24"/>
      </w:rPr>
      <w:br/>
    </w:r>
    <w:r w:rsidRPr="00A67C05">
      <w:rPr>
        <w:rFonts w:ascii="Arial" w:hAnsi="Arial" w:cs="Arial"/>
        <w:bCs/>
        <w:iCs/>
        <w:sz w:val="24"/>
        <w:szCs w:val="24"/>
      </w:rPr>
      <w:t xml:space="preserve">CR 25-312368; </w:t>
    </w:r>
    <w:r w:rsidRPr="00A67C05">
      <w:rPr>
        <w:rFonts w:ascii="Arial" w:hAnsi="Arial" w:cs="Arial"/>
        <w:sz w:val="24"/>
        <w:szCs w:val="24"/>
      </w:rPr>
      <w:t xml:space="preserve">Exhibit A; Page </w:t>
    </w:r>
    <w:r w:rsidRPr="00A67C05">
      <w:rPr>
        <w:rFonts w:ascii="Arial" w:hAnsi="Arial" w:cs="Arial"/>
        <w:sz w:val="24"/>
        <w:szCs w:val="24"/>
      </w:rPr>
      <w:fldChar w:fldCharType="begin"/>
    </w:r>
    <w:r w:rsidRPr="00A67C05">
      <w:rPr>
        <w:rFonts w:ascii="Arial" w:hAnsi="Arial" w:cs="Arial"/>
        <w:sz w:val="24"/>
        <w:szCs w:val="24"/>
      </w:rPr>
      <w:instrText xml:space="preserve"> PAGE   \* MERGEFORMAT </w:instrText>
    </w:r>
    <w:r w:rsidRPr="00A67C05">
      <w:rPr>
        <w:rFonts w:ascii="Arial" w:hAnsi="Arial" w:cs="Arial"/>
        <w:sz w:val="24"/>
        <w:szCs w:val="24"/>
      </w:rPr>
      <w:fldChar w:fldCharType="separate"/>
    </w:r>
    <w:r>
      <w:rPr>
        <w:rFonts w:ascii="Arial" w:hAnsi="Arial" w:cs="Arial"/>
        <w:sz w:val="24"/>
        <w:szCs w:val="24"/>
      </w:rPr>
      <w:t>84</w:t>
    </w:r>
    <w:r w:rsidRPr="00A67C05">
      <w:rPr>
        <w:rFonts w:ascii="Arial" w:hAnsi="Arial" w:cs="Arial"/>
        <w:sz w:val="24"/>
        <w:szCs w:val="24"/>
      </w:rPr>
      <w:fldChar w:fldCharType="end"/>
    </w:r>
    <w:r w:rsidRPr="00A67C05">
      <w:rPr>
        <w:rFonts w:ascii="Arial" w:hAnsi="Arial" w:cs="Arial"/>
        <w:sz w:val="24"/>
        <w:szCs w:val="24"/>
      </w:rPr>
      <w:t xml:space="preserve"> of </w:t>
    </w:r>
    <w:r w:rsidRPr="00A67C05">
      <w:rPr>
        <w:rFonts w:ascii="Arial" w:hAnsi="Arial" w:cs="Arial"/>
        <w:sz w:val="24"/>
        <w:szCs w:val="24"/>
      </w:rPr>
      <w:fldChar w:fldCharType="begin"/>
    </w:r>
    <w:r w:rsidRPr="00A67C05">
      <w:rPr>
        <w:rFonts w:ascii="Arial" w:hAnsi="Arial" w:cs="Arial"/>
        <w:sz w:val="24"/>
        <w:szCs w:val="24"/>
      </w:rPr>
      <w:instrText xml:space="preserve"> SECTIONPAGES   \* MERGEFORMAT </w:instrText>
    </w:r>
    <w:r w:rsidRPr="00A67C05">
      <w:rPr>
        <w:rFonts w:ascii="Arial" w:hAnsi="Arial" w:cs="Arial"/>
        <w:sz w:val="24"/>
        <w:szCs w:val="24"/>
      </w:rPr>
      <w:fldChar w:fldCharType="separate"/>
    </w:r>
    <w:r w:rsidR="00BF49B8">
      <w:rPr>
        <w:rFonts w:ascii="Arial" w:hAnsi="Arial" w:cs="Arial"/>
        <w:noProof/>
        <w:sz w:val="24"/>
        <w:szCs w:val="24"/>
      </w:rPr>
      <w:t>21</w:t>
    </w:r>
    <w:r w:rsidRPr="00A67C05">
      <w:rPr>
        <w:rFonts w:ascii="Arial" w:hAnsi="Arial" w:cs="Arial"/>
        <w:noProof/>
        <w:sz w:val="24"/>
        <w:szCs w:val="24"/>
      </w:rPr>
      <w:fldChar w:fldCharType="end"/>
    </w:r>
  </w:p>
  <w:p w14:paraId="09A4F404" w14:textId="21010960" w:rsidR="00F6265C" w:rsidRDefault="00F6265C" w:rsidP="009A51BC">
    <w:pPr>
      <w:pStyle w:val="Header"/>
      <w:tabs>
        <w:tab w:val="left" w:pos="9270"/>
      </w:tabs>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2BF4A" w14:textId="77777777" w:rsidR="00204C05" w:rsidRPr="00566E2A" w:rsidRDefault="00204C05" w:rsidP="00204C05">
    <w:pPr>
      <w:pStyle w:val="Header"/>
      <w:tabs>
        <w:tab w:val="left" w:pos="9270"/>
      </w:tabs>
      <w:jc w:val="right"/>
      <w:rPr>
        <w:rFonts w:ascii="Arial" w:hAnsi="Arial" w:cs="Arial"/>
        <w:sz w:val="22"/>
        <w:szCs w:val="22"/>
      </w:rPr>
    </w:pPr>
    <w:r w:rsidRPr="00566E2A">
      <w:rPr>
        <w:rFonts w:ascii="Arial" w:hAnsi="Arial" w:cs="Arial"/>
        <w:sz w:val="22"/>
        <w:szCs w:val="22"/>
      </w:rPr>
      <w:t>Facilities Management Division</w:t>
    </w:r>
  </w:p>
  <w:p w14:paraId="3B215539" w14:textId="6C419CA8" w:rsidR="00204C05" w:rsidRPr="00566E2A" w:rsidRDefault="00204C05" w:rsidP="00204C05">
    <w:pPr>
      <w:pStyle w:val="Header"/>
      <w:tabs>
        <w:tab w:val="left" w:pos="9270"/>
      </w:tabs>
      <w:jc w:val="right"/>
      <w:rPr>
        <w:rFonts w:ascii="Arial" w:hAnsi="Arial" w:cs="Arial"/>
        <w:noProof/>
        <w:sz w:val="22"/>
        <w:szCs w:val="22"/>
      </w:rPr>
    </w:pPr>
    <w:r w:rsidRPr="00566E2A">
      <w:rPr>
        <w:rFonts w:ascii="Arial" w:hAnsi="Arial" w:cs="Arial"/>
        <w:sz w:val="22"/>
        <w:szCs w:val="22"/>
      </w:rPr>
      <w:t>Backflow Preventer Repairs and Testing-Region II</w:t>
    </w:r>
    <w:r w:rsidRPr="00566E2A">
      <w:rPr>
        <w:rFonts w:ascii="Arial" w:hAnsi="Arial" w:cs="Arial"/>
        <w:sz w:val="22"/>
        <w:szCs w:val="22"/>
      </w:rPr>
      <w:br/>
    </w:r>
    <w:r w:rsidRPr="00566E2A">
      <w:rPr>
        <w:rFonts w:ascii="Arial" w:hAnsi="Arial" w:cs="Arial"/>
        <w:bCs/>
        <w:iCs/>
        <w:sz w:val="22"/>
        <w:szCs w:val="22"/>
      </w:rPr>
      <w:t xml:space="preserve">CR 25-312368; </w:t>
    </w:r>
    <w:r w:rsidRPr="00566E2A">
      <w:rPr>
        <w:rFonts w:ascii="Arial" w:hAnsi="Arial" w:cs="Arial"/>
        <w:sz w:val="22"/>
        <w:szCs w:val="22"/>
      </w:rPr>
      <w:t xml:space="preserve">Page </w:t>
    </w:r>
    <w:r w:rsidRPr="00566E2A">
      <w:rPr>
        <w:rFonts w:ascii="Arial" w:hAnsi="Arial" w:cs="Arial"/>
        <w:sz w:val="22"/>
        <w:szCs w:val="22"/>
      </w:rPr>
      <w:fldChar w:fldCharType="begin"/>
    </w:r>
    <w:r w:rsidRPr="00566E2A">
      <w:rPr>
        <w:rFonts w:ascii="Arial" w:hAnsi="Arial" w:cs="Arial"/>
        <w:sz w:val="22"/>
        <w:szCs w:val="22"/>
      </w:rPr>
      <w:instrText xml:space="preserve"> PAGE   \* MERGEFORMAT </w:instrText>
    </w:r>
    <w:r w:rsidRPr="00566E2A">
      <w:rPr>
        <w:rFonts w:ascii="Arial" w:hAnsi="Arial" w:cs="Arial"/>
        <w:sz w:val="22"/>
        <w:szCs w:val="22"/>
      </w:rPr>
      <w:fldChar w:fldCharType="separate"/>
    </w:r>
    <w:r w:rsidRPr="00566E2A">
      <w:rPr>
        <w:rFonts w:ascii="Arial" w:hAnsi="Arial" w:cs="Arial"/>
        <w:sz w:val="22"/>
        <w:szCs w:val="22"/>
      </w:rPr>
      <w:t>1</w:t>
    </w:r>
    <w:r w:rsidRPr="00566E2A">
      <w:rPr>
        <w:rFonts w:ascii="Arial" w:hAnsi="Arial" w:cs="Arial"/>
        <w:sz w:val="22"/>
        <w:szCs w:val="22"/>
      </w:rPr>
      <w:fldChar w:fldCharType="end"/>
    </w:r>
    <w:r w:rsidRPr="00566E2A">
      <w:rPr>
        <w:rFonts w:ascii="Arial" w:hAnsi="Arial" w:cs="Arial"/>
        <w:sz w:val="22"/>
        <w:szCs w:val="22"/>
      </w:rPr>
      <w:t xml:space="preserve"> of </w:t>
    </w:r>
    <w:r w:rsidR="002A24F1">
      <w:rPr>
        <w:rFonts w:ascii="Arial" w:hAnsi="Arial" w:cs="Arial"/>
        <w:sz w:val="22"/>
        <w:szCs w:val="22"/>
      </w:rPr>
      <w:fldChar w:fldCharType="begin"/>
    </w:r>
    <w:r w:rsidR="002A24F1">
      <w:rPr>
        <w:rFonts w:ascii="Arial" w:hAnsi="Arial" w:cs="Arial"/>
        <w:sz w:val="22"/>
        <w:szCs w:val="22"/>
      </w:rPr>
      <w:instrText xml:space="preserve"> NUMPAGES   \* MERGEFORMAT </w:instrText>
    </w:r>
    <w:r w:rsidR="002A24F1">
      <w:rPr>
        <w:rFonts w:ascii="Arial" w:hAnsi="Arial" w:cs="Arial"/>
        <w:sz w:val="22"/>
        <w:szCs w:val="22"/>
      </w:rPr>
      <w:fldChar w:fldCharType="separate"/>
    </w:r>
    <w:r w:rsidR="002A24F1">
      <w:rPr>
        <w:rFonts w:ascii="Arial" w:hAnsi="Arial" w:cs="Arial"/>
        <w:noProof/>
        <w:sz w:val="22"/>
        <w:szCs w:val="22"/>
      </w:rPr>
      <w:t>93</w:t>
    </w:r>
    <w:r w:rsidR="002A24F1">
      <w:rPr>
        <w:rFonts w:ascii="Arial" w:hAnsi="Arial" w:cs="Arial"/>
        <w:sz w:val="22"/>
        <w:szCs w:val="22"/>
      </w:rPr>
      <w:fldChar w:fldCharType="end"/>
    </w:r>
  </w:p>
  <w:p w14:paraId="08CF2F4C" w14:textId="77777777" w:rsidR="00204C05" w:rsidRPr="008D4AE2" w:rsidRDefault="00204C05" w:rsidP="008F39A4">
    <w:pPr>
      <w:pStyle w:val="Header"/>
      <w:tabs>
        <w:tab w:val="left" w:pos="9270"/>
      </w:tabs>
      <w:jc w:val="right"/>
      <w:rPr>
        <w:rFonts w:ascii="Arial" w:hAnsi="Arial" w:cs="Arial"/>
        <w:noProof/>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81D8B" w14:textId="77777777" w:rsidR="00BF49B8" w:rsidRPr="00A67C05" w:rsidRDefault="00BF49B8" w:rsidP="009A51BC">
    <w:pPr>
      <w:pStyle w:val="Header"/>
      <w:tabs>
        <w:tab w:val="left" w:pos="9270"/>
      </w:tabs>
      <w:jc w:val="right"/>
      <w:rPr>
        <w:rFonts w:ascii="Arial" w:hAnsi="Arial" w:cs="Arial"/>
        <w:sz w:val="24"/>
        <w:szCs w:val="24"/>
      </w:rPr>
    </w:pPr>
    <w:r>
      <w:tab/>
    </w:r>
    <w:r w:rsidRPr="00A67C05">
      <w:rPr>
        <w:rFonts w:ascii="Arial" w:hAnsi="Arial" w:cs="Arial"/>
        <w:sz w:val="24"/>
        <w:szCs w:val="24"/>
      </w:rPr>
      <w:t>Facilities Management Division</w:t>
    </w:r>
  </w:p>
  <w:p w14:paraId="381231DE" w14:textId="3821D2A8" w:rsidR="00BF49B8" w:rsidRPr="00A67C05" w:rsidRDefault="00BF49B8" w:rsidP="009A51BC">
    <w:pPr>
      <w:pStyle w:val="Header"/>
      <w:tabs>
        <w:tab w:val="left" w:pos="9270"/>
      </w:tabs>
      <w:jc w:val="right"/>
      <w:rPr>
        <w:rFonts w:ascii="Arial" w:hAnsi="Arial" w:cs="Arial"/>
        <w:noProof/>
        <w:sz w:val="24"/>
        <w:szCs w:val="24"/>
      </w:rPr>
    </w:pPr>
    <w:r w:rsidRPr="00A67C05">
      <w:rPr>
        <w:rFonts w:ascii="Arial" w:hAnsi="Arial" w:cs="Arial"/>
        <w:sz w:val="24"/>
        <w:szCs w:val="24"/>
      </w:rPr>
      <w:t>Backflow Preventer Repairs and Testing-Region II</w:t>
    </w:r>
    <w:r w:rsidRPr="00A67C05">
      <w:rPr>
        <w:rFonts w:ascii="Arial" w:hAnsi="Arial" w:cs="Arial"/>
        <w:sz w:val="24"/>
        <w:szCs w:val="24"/>
      </w:rPr>
      <w:br/>
    </w:r>
    <w:r w:rsidRPr="00A67C05">
      <w:rPr>
        <w:rFonts w:ascii="Arial" w:hAnsi="Arial" w:cs="Arial"/>
        <w:bCs/>
        <w:iCs/>
        <w:sz w:val="24"/>
        <w:szCs w:val="24"/>
      </w:rPr>
      <w:t>CR 25-312368;</w:t>
    </w:r>
    <w:r w:rsidRPr="00A67C05">
      <w:rPr>
        <w:rFonts w:ascii="Arial" w:hAnsi="Arial" w:cs="Arial"/>
        <w:sz w:val="24"/>
        <w:szCs w:val="24"/>
      </w:rPr>
      <w:t xml:space="preserve"> Page </w:t>
    </w:r>
    <w:r w:rsidRPr="00A67C05">
      <w:rPr>
        <w:rFonts w:ascii="Arial" w:hAnsi="Arial" w:cs="Arial"/>
        <w:sz w:val="24"/>
        <w:szCs w:val="24"/>
      </w:rPr>
      <w:fldChar w:fldCharType="begin"/>
    </w:r>
    <w:r w:rsidRPr="00A67C05">
      <w:rPr>
        <w:rFonts w:ascii="Arial" w:hAnsi="Arial" w:cs="Arial"/>
        <w:sz w:val="24"/>
        <w:szCs w:val="24"/>
      </w:rPr>
      <w:instrText xml:space="preserve"> PAGE   \* MERGEFORMAT </w:instrText>
    </w:r>
    <w:r w:rsidRPr="00A67C05">
      <w:rPr>
        <w:rFonts w:ascii="Arial" w:hAnsi="Arial" w:cs="Arial"/>
        <w:sz w:val="24"/>
        <w:szCs w:val="24"/>
      </w:rPr>
      <w:fldChar w:fldCharType="separate"/>
    </w:r>
    <w:r>
      <w:rPr>
        <w:rFonts w:ascii="Arial" w:hAnsi="Arial" w:cs="Arial"/>
        <w:sz w:val="24"/>
        <w:szCs w:val="24"/>
      </w:rPr>
      <w:t>84</w:t>
    </w:r>
    <w:r w:rsidRPr="00A67C05">
      <w:rPr>
        <w:rFonts w:ascii="Arial" w:hAnsi="Arial" w:cs="Arial"/>
        <w:sz w:val="24"/>
        <w:szCs w:val="24"/>
      </w:rPr>
      <w:fldChar w:fldCharType="end"/>
    </w:r>
    <w:r w:rsidRPr="00A67C05">
      <w:rPr>
        <w:rFonts w:ascii="Arial" w:hAnsi="Arial" w:cs="Arial"/>
        <w:sz w:val="24"/>
        <w:szCs w:val="24"/>
      </w:rPr>
      <w:t xml:space="preserve"> of </w:t>
    </w:r>
    <w:r w:rsidR="002A24F1">
      <w:rPr>
        <w:rFonts w:ascii="Arial" w:hAnsi="Arial" w:cs="Arial"/>
        <w:sz w:val="22"/>
        <w:szCs w:val="22"/>
      </w:rPr>
      <w:fldChar w:fldCharType="begin"/>
    </w:r>
    <w:r w:rsidR="002A24F1">
      <w:rPr>
        <w:rFonts w:ascii="Arial" w:hAnsi="Arial" w:cs="Arial"/>
        <w:sz w:val="22"/>
        <w:szCs w:val="22"/>
      </w:rPr>
      <w:instrText xml:space="preserve"> NUMPAGES   \* MERGEFORMAT </w:instrText>
    </w:r>
    <w:r w:rsidR="002A24F1">
      <w:rPr>
        <w:rFonts w:ascii="Arial" w:hAnsi="Arial" w:cs="Arial"/>
        <w:sz w:val="22"/>
        <w:szCs w:val="22"/>
      </w:rPr>
      <w:fldChar w:fldCharType="separate"/>
    </w:r>
    <w:r w:rsidR="002A24F1">
      <w:rPr>
        <w:rFonts w:ascii="Arial" w:hAnsi="Arial" w:cs="Arial"/>
        <w:noProof/>
        <w:sz w:val="22"/>
        <w:szCs w:val="22"/>
      </w:rPr>
      <w:t>93</w:t>
    </w:r>
    <w:r w:rsidR="002A24F1">
      <w:rPr>
        <w:rFonts w:ascii="Arial" w:hAnsi="Arial" w:cs="Arial"/>
        <w:sz w:val="22"/>
        <w:szCs w:val="22"/>
      </w:rPr>
      <w:fldChar w:fldCharType="end"/>
    </w:r>
  </w:p>
  <w:p w14:paraId="2D0FD95B" w14:textId="77777777" w:rsidR="00BF49B8" w:rsidRDefault="00BF49B8" w:rsidP="009A51BC">
    <w:pPr>
      <w:pStyle w:val="Header"/>
      <w:tabs>
        <w:tab w:val="left" w:pos="9270"/>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42B0398"/>
    <w:multiLevelType w:val="hybridMultilevel"/>
    <w:tmpl w:val="A5DA172C"/>
    <w:lvl w:ilvl="0" w:tplc="54C8ECB0">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8A677D1"/>
    <w:multiLevelType w:val="hybridMultilevel"/>
    <w:tmpl w:val="D4DA5FC2"/>
    <w:lvl w:ilvl="0" w:tplc="2DC42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A55EE1"/>
    <w:multiLevelType w:val="hybridMultilevel"/>
    <w:tmpl w:val="4B8A744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3311C1"/>
    <w:multiLevelType w:val="hybridMultilevel"/>
    <w:tmpl w:val="6352C1DC"/>
    <w:lvl w:ilvl="0" w:tplc="8684EC20">
      <w:start w:val="1"/>
      <w:numFmt w:val="upperLetter"/>
      <w:lvlText w:val="%1."/>
      <w:lvlJc w:val="left"/>
      <w:pPr>
        <w:ind w:left="720" w:hanging="360"/>
      </w:pPr>
      <w:rPr>
        <w:rFonts w:cs="Times New Roman" w:hint="default"/>
        <w:b w:val="0"/>
        <w:bCs/>
        <w:i w:val="0"/>
        <w:color w:val="auto"/>
      </w:rPr>
    </w:lvl>
    <w:lvl w:ilvl="1" w:tplc="46323B94">
      <w:start w:val="1"/>
      <w:numFmt w:val="decimal"/>
      <w:lvlText w:val="%2)"/>
      <w:lvlJc w:val="left"/>
      <w:pPr>
        <w:ind w:left="720" w:hanging="360"/>
      </w:pPr>
      <w:rPr>
        <w:rFonts w:hint="default"/>
        <w:color w:val="auto"/>
      </w:r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8E14A5"/>
    <w:multiLevelType w:val="hybridMultilevel"/>
    <w:tmpl w:val="548E54AE"/>
    <w:lvl w:ilvl="0" w:tplc="2990F58E">
      <w:start w:val="1"/>
      <w:numFmt w:val="decimal"/>
      <w:lvlText w:val="%1)"/>
      <w:lvlJc w:val="left"/>
      <w:pPr>
        <w:ind w:left="720" w:hanging="360"/>
      </w:pPr>
      <w:rPr>
        <w:rFonts w:ascii="Arial" w:hAnsi="Arial" w:cs="Arial" w:hint="default"/>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8"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2" w15:restartNumberingAfterBreak="0">
    <w:nsid w:val="1B00036B"/>
    <w:multiLevelType w:val="multilevel"/>
    <w:tmpl w:val="C2DAB2AA"/>
    <w:lvl w:ilvl="0">
      <w:start w:val="1"/>
      <w:numFmt w:val="decimal"/>
      <w:lvlText w:val="%1."/>
      <w:lvlJc w:val="left"/>
      <w:pPr>
        <w:ind w:left="360" w:hanging="360"/>
      </w:pPr>
      <w:rPr>
        <w:b/>
        <w:bCs w:val="0"/>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B10665"/>
    <w:multiLevelType w:val="hybridMultilevel"/>
    <w:tmpl w:val="7AD4AD8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6BB187A"/>
    <w:multiLevelType w:val="hybridMultilevel"/>
    <w:tmpl w:val="E8D4CD96"/>
    <w:lvl w:ilvl="0" w:tplc="B1464EC6">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273A1A7A"/>
    <w:multiLevelType w:val="hybridMultilevel"/>
    <w:tmpl w:val="AC7A3FE2"/>
    <w:lvl w:ilvl="0" w:tplc="296EEFF0">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8D771F0"/>
    <w:multiLevelType w:val="hybridMultilevel"/>
    <w:tmpl w:val="E5EEA02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A274ADF"/>
    <w:multiLevelType w:val="hybridMultilevel"/>
    <w:tmpl w:val="585C48A8"/>
    <w:lvl w:ilvl="0" w:tplc="A1DAB5C6">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2" w15:restartNumberingAfterBreak="0">
    <w:nsid w:val="2BE94D27"/>
    <w:multiLevelType w:val="hybridMultilevel"/>
    <w:tmpl w:val="595A41BC"/>
    <w:lvl w:ilvl="0" w:tplc="13C0168A">
      <w:start w:val="1"/>
      <w:numFmt w:val="decimal"/>
      <w:lvlText w:val="%1."/>
      <w:lvlJc w:val="left"/>
      <w:pPr>
        <w:ind w:left="1080" w:hanging="360"/>
      </w:pPr>
      <w:rPr>
        <w:rFonts w:cs="Arial" w:hint="default"/>
        <w:b/>
        <w:bCs/>
        <w:color w:val="0000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FB91922"/>
    <w:multiLevelType w:val="hybridMultilevel"/>
    <w:tmpl w:val="BA5610A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124A2F3"/>
    <w:multiLevelType w:val="hybridMultilevel"/>
    <w:tmpl w:val="9E4C5216"/>
    <w:lvl w:ilvl="0" w:tplc="8AB6DC52">
      <w:start w:val="1"/>
      <w:numFmt w:val="bullet"/>
      <w:lvlText w:val="o"/>
      <w:lvlJc w:val="left"/>
      <w:pPr>
        <w:ind w:left="720" w:hanging="360"/>
      </w:pPr>
      <w:rPr>
        <w:rFonts w:ascii="&quot;Courier New&quot;" w:hAnsi="&quot;Courier New&quot;" w:hint="default"/>
      </w:rPr>
    </w:lvl>
    <w:lvl w:ilvl="1" w:tplc="DE10AA10">
      <w:start w:val="1"/>
      <w:numFmt w:val="bullet"/>
      <w:lvlText w:val="o"/>
      <w:lvlJc w:val="left"/>
      <w:pPr>
        <w:ind w:left="1440" w:hanging="360"/>
      </w:pPr>
      <w:rPr>
        <w:rFonts w:ascii="Courier New" w:hAnsi="Courier New" w:hint="default"/>
      </w:rPr>
    </w:lvl>
    <w:lvl w:ilvl="2" w:tplc="CD1AD728">
      <w:start w:val="1"/>
      <w:numFmt w:val="bullet"/>
      <w:lvlText w:val=""/>
      <w:lvlJc w:val="left"/>
      <w:pPr>
        <w:ind w:left="2160" w:hanging="360"/>
      </w:pPr>
      <w:rPr>
        <w:rFonts w:ascii="Wingdings" w:hAnsi="Wingdings" w:hint="default"/>
      </w:rPr>
    </w:lvl>
    <w:lvl w:ilvl="3" w:tplc="AF74647C">
      <w:start w:val="1"/>
      <w:numFmt w:val="bullet"/>
      <w:lvlText w:val=""/>
      <w:lvlJc w:val="left"/>
      <w:pPr>
        <w:ind w:left="2880" w:hanging="360"/>
      </w:pPr>
      <w:rPr>
        <w:rFonts w:ascii="Symbol" w:hAnsi="Symbol" w:hint="default"/>
      </w:rPr>
    </w:lvl>
    <w:lvl w:ilvl="4" w:tplc="7E7E1F1C">
      <w:start w:val="1"/>
      <w:numFmt w:val="bullet"/>
      <w:lvlText w:val="o"/>
      <w:lvlJc w:val="left"/>
      <w:pPr>
        <w:ind w:left="3600" w:hanging="360"/>
      </w:pPr>
      <w:rPr>
        <w:rFonts w:ascii="Courier New" w:hAnsi="Courier New" w:hint="default"/>
      </w:rPr>
    </w:lvl>
    <w:lvl w:ilvl="5" w:tplc="CF988F0C">
      <w:start w:val="1"/>
      <w:numFmt w:val="bullet"/>
      <w:lvlText w:val=""/>
      <w:lvlJc w:val="left"/>
      <w:pPr>
        <w:ind w:left="4320" w:hanging="360"/>
      </w:pPr>
      <w:rPr>
        <w:rFonts w:ascii="Wingdings" w:hAnsi="Wingdings" w:hint="default"/>
      </w:rPr>
    </w:lvl>
    <w:lvl w:ilvl="6" w:tplc="650E32C4">
      <w:start w:val="1"/>
      <w:numFmt w:val="bullet"/>
      <w:lvlText w:val=""/>
      <w:lvlJc w:val="left"/>
      <w:pPr>
        <w:ind w:left="5040" w:hanging="360"/>
      </w:pPr>
      <w:rPr>
        <w:rFonts w:ascii="Symbol" w:hAnsi="Symbol" w:hint="default"/>
      </w:rPr>
    </w:lvl>
    <w:lvl w:ilvl="7" w:tplc="D12C10CA">
      <w:start w:val="1"/>
      <w:numFmt w:val="bullet"/>
      <w:lvlText w:val="o"/>
      <w:lvlJc w:val="left"/>
      <w:pPr>
        <w:ind w:left="5760" w:hanging="360"/>
      </w:pPr>
      <w:rPr>
        <w:rFonts w:ascii="Courier New" w:hAnsi="Courier New" w:hint="default"/>
      </w:rPr>
    </w:lvl>
    <w:lvl w:ilvl="8" w:tplc="950466B2">
      <w:start w:val="1"/>
      <w:numFmt w:val="bullet"/>
      <w:lvlText w:val=""/>
      <w:lvlJc w:val="left"/>
      <w:pPr>
        <w:ind w:left="6480" w:hanging="360"/>
      </w:pPr>
      <w:rPr>
        <w:rFonts w:ascii="Wingdings" w:hAnsi="Wingdings" w:hint="default"/>
      </w:rPr>
    </w:lvl>
  </w:abstractNum>
  <w:abstractNum w:abstractNumId="38"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025227"/>
    <w:multiLevelType w:val="hybridMultilevel"/>
    <w:tmpl w:val="88FEDF10"/>
    <w:lvl w:ilvl="0" w:tplc="0C989BE2">
      <w:start w:val="1"/>
      <w:numFmt w:val="decimal"/>
      <w:lvlText w:val="%1."/>
      <w:lvlJc w:val="left"/>
      <w:pPr>
        <w:ind w:left="360" w:hanging="360"/>
      </w:pPr>
      <w:rPr>
        <w:rFonts w:hint="default"/>
        <w:b/>
        <w:bCs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4D1008"/>
    <w:multiLevelType w:val="hybridMultilevel"/>
    <w:tmpl w:val="E3EE9D46"/>
    <w:lvl w:ilvl="0" w:tplc="0AE093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EC4249"/>
    <w:multiLevelType w:val="hybridMultilevel"/>
    <w:tmpl w:val="0ABA0322"/>
    <w:lvl w:ilvl="0" w:tplc="3B8E0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3" w15:restartNumberingAfterBreak="0">
    <w:nsid w:val="38BC3F55"/>
    <w:multiLevelType w:val="hybridMultilevel"/>
    <w:tmpl w:val="5DC81F5A"/>
    <w:lvl w:ilvl="0" w:tplc="3E5496A8">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4" w15:restartNumberingAfterBreak="0">
    <w:nsid w:val="38D460D9"/>
    <w:multiLevelType w:val="hybridMultilevel"/>
    <w:tmpl w:val="C9D488E4"/>
    <w:lvl w:ilvl="0" w:tplc="FDF2ECBA">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5"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6" w15:restartNumberingAfterBreak="0">
    <w:nsid w:val="3A8B3252"/>
    <w:multiLevelType w:val="hybridMultilevel"/>
    <w:tmpl w:val="D69840C4"/>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AAF14A9"/>
    <w:multiLevelType w:val="hybridMultilevel"/>
    <w:tmpl w:val="692E8BAE"/>
    <w:lvl w:ilvl="0" w:tplc="0CC65F30">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1" w15:restartNumberingAfterBreak="0">
    <w:nsid w:val="3ECC5755"/>
    <w:multiLevelType w:val="hybridMultilevel"/>
    <w:tmpl w:val="CD68C5A0"/>
    <w:lvl w:ilvl="0" w:tplc="81C01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017D3A"/>
    <w:multiLevelType w:val="multilevel"/>
    <w:tmpl w:val="450C4336"/>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360" w:hanging="360"/>
      </w:pPr>
      <w:rPr>
        <w:rFonts w:hint="default"/>
        <w:color w:val="auto"/>
        <w:sz w:val="24"/>
        <w:szCs w:val="24"/>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D848B9"/>
    <w:multiLevelType w:val="hybridMultilevel"/>
    <w:tmpl w:val="5BC4E6FE"/>
    <w:lvl w:ilvl="0" w:tplc="3D4ABB8A">
      <w:start w:val="1"/>
      <w:numFmt w:val="decimal"/>
      <w:lvlText w:val="%1."/>
      <w:lvlJc w:val="left"/>
      <w:pPr>
        <w:ind w:left="360" w:hanging="360"/>
      </w:pPr>
      <w:rPr>
        <w:b/>
        <w:bCs/>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C37312D"/>
    <w:multiLevelType w:val="hybridMultilevel"/>
    <w:tmpl w:val="9474CD24"/>
    <w:lvl w:ilvl="0" w:tplc="1F3209AE">
      <w:start w:val="1"/>
      <w:numFmt w:val="upperLetter"/>
      <w:lvlText w:val="%1."/>
      <w:lvlJc w:val="left"/>
      <w:pPr>
        <w:ind w:left="99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9" w15:restartNumberingAfterBreak="0">
    <w:nsid w:val="50BB696B"/>
    <w:multiLevelType w:val="hybridMultilevel"/>
    <w:tmpl w:val="696A8218"/>
    <w:lvl w:ilvl="0" w:tplc="5C72E9E4">
      <w:start w:val="1"/>
      <w:numFmt w:val="decimal"/>
      <w:lvlText w:val="%1."/>
      <w:lvlJc w:val="left"/>
      <w:pPr>
        <w:ind w:left="450" w:hanging="360"/>
      </w:pPr>
      <w:rPr>
        <w:rFonts w:hint="default"/>
        <w:b/>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0" w15:restartNumberingAfterBreak="0">
    <w:nsid w:val="54CF5C6D"/>
    <w:multiLevelType w:val="hybridMultilevel"/>
    <w:tmpl w:val="834EC4EC"/>
    <w:lvl w:ilvl="0" w:tplc="1876DBA4">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866A4BE"/>
    <w:multiLevelType w:val="hybridMultilevel"/>
    <w:tmpl w:val="DA50C6D0"/>
    <w:lvl w:ilvl="0" w:tplc="B53AFD8C">
      <w:start w:val="1"/>
      <w:numFmt w:val="bullet"/>
      <w:lvlText w:val="§"/>
      <w:lvlJc w:val="left"/>
      <w:pPr>
        <w:ind w:left="720" w:hanging="360"/>
      </w:pPr>
      <w:rPr>
        <w:rFonts w:ascii="Wingdings" w:hAnsi="Wingdings" w:hint="default"/>
      </w:rPr>
    </w:lvl>
    <w:lvl w:ilvl="1" w:tplc="7A1865BE">
      <w:start w:val="1"/>
      <w:numFmt w:val="bullet"/>
      <w:lvlText w:val="o"/>
      <w:lvlJc w:val="left"/>
      <w:pPr>
        <w:ind w:left="1440" w:hanging="360"/>
      </w:pPr>
      <w:rPr>
        <w:rFonts w:ascii="Courier New" w:hAnsi="Courier New" w:hint="default"/>
      </w:rPr>
    </w:lvl>
    <w:lvl w:ilvl="2" w:tplc="A8426F84">
      <w:start w:val="1"/>
      <w:numFmt w:val="bullet"/>
      <w:lvlText w:val=""/>
      <w:lvlJc w:val="left"/>
      <w:pPr>
        <w:ind w:left="2160" w:hanging="360"/>
      </w:pPr>
      <w:rPr>
        <w:rFonts w:ascii="Wingdings" w:hAnsi="Wingdings" w:hint="default"/>
      </w:rPr>
    </w:lvl>
    <w:lvl w:ilvl="3" w:tplc="A7D2AD6C">
      <w:start w:val="1"/>
      <w:numFmt w:val="bullet"/>
      <w:lvlText w:val=""/>
      <w:lvlJc w:val="left"/>
      <w:pPr>
        <w:ind w:left="2880" w:hanging="360"/>
      </w:pPr>
      <w:rPr>
        <w:rFonts w:ascii="Symbol" w:hAnsi="Symbol" w:hint="default"/>
      </w:rPr>
    </w:lvl>
    <w:lvl w:ilvl="4" w:tplc="86B697D8">
      <w:start w:val="1"/>
      <w:numFmt w:val="bullet"/>
      <w:lvlText w:val="o"/>
      <w:lvlJc w:val="left"/>
      <w:pPr>
        <w:ind w:left="3600" w:hanging="360"/>
      </w:pPr>
      <w:rPr>
        <w:rFonts w:ascii="Courier New" w:hAnsi="Courier New" w:hint="default"/>
      </w:rPr>
    </w:lvl>
    <w:lvl w:ilvl="5" w:tplc="DB0E2D1A">
      <w:start w:val="1"/>
      <w:numFmt w:val="bullet"/>
      <w:lvlText w:val=""/>
      <w:lvlJc w:val="left"/>
      <w:pPr>
        <w:ind w:left="4320" w:hanging="360"/>
      </w:pPr>
      <w:rPr>
        <w:rFonts w:ascii="Wingdings" w:hAnsi="Wingdings" w:hint="default"/>
      </w:rPr>
    </w:lvl>
    <w:lvl w:ilvl="6" w:tplc="855A39FC">
      <w:start w:val="1"/>
      <w:numFmt w:val="bullet"/>
      <w:lvlText w:val=""/>
      <w:lvlJc w:val="left"/>
      <w:pPr>
        <w:ind w:left="5040" w:hanging="360"/>
      </w:pPr>
      <w:rPr>
        <w:rFonts w:ascii="Symbol" w:hAnsi="Symbol" w:hint="default"/>
      </w:rPr>
    </w:lvl>
    <w:lvl w:ilvl="7" w:tplc="FD80AA76">
      <w:start w:val="1"/>
      <w:numFmt w:val="bullet"/>
      <w:lvlText w:val="o"/>
      <w:lvlJc w:val="left"/>
      <w:pPr>
        <w:ind w:left="5760" w:hanging="360"/>
      </w:pPr>
      <w:rPr>
        <w:rFonts w:ascii="Courier New" w:hAnsi="Courier New" w:hint="default"/>
      </w:rPr>
    </w:lvl>
    <w:lvl w:ilvl="8" w:tplc="F7C262C2">
      <w:start w:val="1"/>
      <w:numFmt w:val="bullet"/>
      <w:lvlText w:val=""/>
      <w:lvlJc w:val="left"/>
      <w:pPr>
        <w:ind w:left="6480" w:hanging="360"/>
      </w:pPr>
      <w:rPr>
        <w:rFonts w:ascii="Wingdings" w:hAnsi="Wingdings" w:hint="default"/>
      </w:rPr>
    </w:lvl>
  </w:abstractNum>
  <w:abstractNum w:abstractNumId="64"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B7D15E8"/>
    <w:multiLevelType w:val="hybridMultilevel"/>
    <w:tmpl w:val="DA3E21E8"/>
    <w:lvl w:ilvl="0" w:tplc="04090015">
      <w:start w:val="1"/>
      <w:numFmt w:val="upperLetter"/>
      <w:lvlText w:val="%1."/>
      <w:lvlJc w:val="left"/>
      <w:pPr>
        <w:ind w:left="990" w:hanging="360"/>
      </w:pPr>
      <w:rPr>
        <w:rFonts w:hint="default"/>
        <w:b w:val="0"/>
        <w:color w:val="000000"/>
        <w:sz w:val="22"/>
      </w:rPr>
    </w:lvl>
    <w:lvl w:ilvl="1" w:tplc="46323B94">
      <w:start w:val="1"/>
      <w:numFmt w:val="decimal"/>
      <w:lvlText w:val="%2)"/>
      <w:lvlJc w:val="left"/>
      <w:pPr>
        <w:ind w:left="720" w:hanging="360"/>
      </w:pPr>
      <w:rPr>
        <w:rFonts w:hint="default"/>
        <w:color w:val="auto"/>
      </w:rPr>
    </w:lvl>
    <w:lvl w:ilvl="2" w:tplc="04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D4748BA"/>
    <w:multiLevelType w:val="hybridMultilevel"/>
    <w:tmpl w:val="A31A8BEC"/>
    <w:lvl w:ilvl="0" w:tplc="48F8B330">
      <w:start w:val="10"/>
      <w:numFmt w:val="decimal"/>
      <w:lvlText w:val="%1."/>
      <w:lvlJc w:val="left"/>
      <w:pPr>
        <w:ind w:left="360" w:hanging="360"/>
      </w:pPr>
      <w:rPr>
        <w:rFonts w:hint="default"/>
        <w:b/>
        <w:bCs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0452CC"/>
    <w:multiLevelType w:val="hybridMultilevel"/>
    <w:tmpl w:val="EC60C4E4"/>
    <w:lvl w:ilvl="0" w:tplc="04090011">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8" w15:restartNumberingAfterBreak="0">
    <w:nsid w:val="66D71FBD"/>
    <w:multiLevelType w:val="hybridMultilevel"/>
    <w:tmpl w:val="04E877C2"/>
    <w:lvl w:ilvl="0" w:tplc="F0E41410">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15:restartNumberingAfterBreak="0">
    <w:nsid w:val="691C305B"/>
    <w:multiLevelType w:val="hybridMultilevel"/>
    <w:tmpl w:val="E8D4CD96"/>
    <w:lvl w:ilvl="0" w:tplc="FFFFFFFF">
      <w:start w:val="1"/>
      <w:numFmt w:val="decimal"/>
      <w:lvlText w:val="%1."/>
      <w:lvlJc w:val="left"/>
      <w:pPr>
        <w:ind w:left="450" w:hanging="360"/>
      </w:pPr>
      <w:rPr>
        <w:rFonts w:hint="default"/>
        <w:b/>
        <w:bCs/>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71" w15:restartNumberingAfterBreak="0">
    <w:nsid w:val="6A2B43E2"/>
    <w:multiLevelType w:val="hybridMultilevel"/>
    <w:tmpl w:val="D4BEF3C8"/>
    <w:lvl w:ilvl="0" w:tplc="FFFFFFFF">
      <w:start w:val="1"/>
      <w:numFmt w:val="upperLetter"/>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72" w15:restartNumberingAfterBreak="0">
    <w:nsid w:val="6A620DA4"/>
    <w:multiLevelType w:val="hybridMultilevel"/>
    <w:tmpl w:val="5048389E"/>
    <w:lvl w:ilvl="0" w:tplc="6096DB54">
      <w:start w:val="2"/>
      <w:numFmt w:val="decimal"/>
      <w:lvlText w:val="%1."/>
      <w:lvlJc w:val="left"/>
      <w:pPr>
        <w:ind w:left="360" w:hanging="360"/>
      </w:pPr>
      <w:rPr>
        <w:b/>
        <w:bCs w:val="0"/>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3"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7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78" w15:restartNumberingAfterBreak="0">
    <w:nsid w:val="7AE15262"/>
    <w:multiLevelType w:val="hybridMultilevel"/>
    <w:tmpl w:val="82B01E96"/>
    <w:lvl w:ilvl="0" w:tplc="B5D2A930">
      <w:start w:val="1"/>
      <w:numFmt w:val="decimal"/>
      <w:lvlText w:val="%1."/>
      <w:lvlJc w:val="left"/>
      <w:pPr>
        <w:ind w:left="360" w:hanging="360"/>
      </w:pPr>
      <w:rPr>
        <w:b/>
        <w:bCs w:val="0"/>
        <w:strike w:val="0"/>
        <w:dstrike w:val="0"/>
        <w:u w:val="none"/>
        <w:effect w:val="none"/>
      </w:rPr>
    </w:lvl>
    <w:lvl w:ilvl="1" w:tplc="1AA6B5F6">
      <w:start w:val="1"/>
      <w:numFmt w:val="decimal"/>
      <w:lvlText w:val="%2)"/>
      <w:lvlJc w:val="left"/>
      <w:pPr>
        <w:ind w:left="1080" w:hanging="360"/>
      </w:pPr>
      <w:rPr>
        <w:color w:val="auto"/>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9" w15:restartNumberingAfterBreak="0">
    <w:nsid w:val="7B8313AB"/>
    <w:multiLevelType w:val="hybridMultilevel"/>
    <w:tmpl w:val="DF36A722"/>
    <w:lvl w:ilvl="0" w:tplc="746238C6">
      <w:start w:val="2"/>
      <w:numFmt w:val="decimal"/>
      <w:lvlText w:val="%1."/>
      <w:lvlJc w:val="left"/>
      <w:pPr>
        <w:ind w:left="360" w:hanging="360"/>
      </w:pPr>
      <w:rPr>
        <w:b/>
        <w:bCs/>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0" w15:restartNumberingAfterBreak="0">
    <w:nsid w:val="7BCE50E9"/>
    <w:multiLevelType w:val="hybridMultilevel"/>
    <w:tmpl w:val="969A2A22"/>
    <w:lvl w:ilvl="0" w:tplc="46323B9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8"/>
  </w:num>
  <w:num w:numId="2" w16cid:durableId="1839036682">
    <w:abstractNumId w:val="17"/>
  </w:num>
  <w:num w:numId="3" w16cid:durableId="1193149675">
    <w:abstractNumId w:val="50"/>
  </w:num>
  <w:num w:numId="4" w16cid:durableId="1229920947">
    <w:abstractNumId w:val="42"/>
  </w:num>
  <w:num w:numId="5" w16cid:durableId="178735112">
    <w:abstractNumId w:val="21"/>
  </w:num>
  <w:num w:numId="6" w16cid:durableId="2117022549">
    <w:abstractNumId w:val="24"/>
  </w:num>
  <w:num w:numId="7" w16cid:durableId="1896770311">
    <w:abstractNumId w:val="16"/>
  </w:num>
  <w:num w:numId="8" w16cid:durableId="1291664796">
    <w:abstractNumId w:val="49"/>
  </w:num>
  <w:num w:numId="9" w16cid:durableId="1364280492">
    <w:abstractNumId w:val="54"/>
  </w:num>
  <w:num w:numId="10" w16cid:durableId="774253695">
    <w:abstractNumId w:val="6"/>
  </w:num>
  <w:num w:numId="11" w16cid:durableId="1242570554">
    <w:abstractNumId w:val="69"/>
  </w:num>
  <w:num w:numId="12" w16cid:durableId="1817722368">
    <w:abstractNumId w:val="38"/>
  </w:num>
  <w:num w:numId="13" w16cid:durableId="974682531">
    <w:abstractNumId w:val="33"/>
  </w:num>
  <w:num w:numId="14" w16cid:durableId="1030884519">
    <w:abstractNumId w:val="48"/>
  </w:num>
  <w:num w:numId="15" w16cid:durableId="416755608">
    <w:abstractNumId w:val="2"/>
  </w:num>
  <w:num w:numId="16" w16cid:durableId="471869189">
    <w:abstractNumId w:val="8"/>
  </w:num>
  <w:num w:numId="17" w16cid:durableId="482703043">
    <w:abstractNumId w:val="74"/>
  </w:num>
  <w:num w:numId="18" w16cid:durableId="165486616">
    <w:abstractNumId w:val="12"/>
  </w:num>
  <w:num w:numId="19" w16cid:durableId="1597210090">
    <w:abstractNumId w:val="14"/>
  </w:num>
  <w:num w:numId="20" w16cid:durableId="1144274566">
    <w:abstractNumId w:val="45"/>
  </w:num>
  <w:num w:numId="21" w16cid:durableId="1359044822">
    <w:abstractNumId w:val="3"/>
  </w:num>
  <w:num w:numId="22" w16cid:durableId="1144539719">
    <w:abstractNumId w:val="73"/>
  </w:num>
  <w:num w:numId="23" w16cid:durableId="1283342581">
    <w:abstractNumId w:val="81"/>
  </w:num>
  <w:num w:numId="24" w16cid:durableId="954211216">
    <w:abstractNumId w:val="25"/>
  </w:num>
  <w:num w:numId="25" w16cid:durableId="1930431438">
    <w:abstractNumId w:val="11"/>
  </w:num>
  <w:num w:numId="26" w16cid:durableId="68508401">
    <w:abstractNumId w:val="34"/>
  </w:num>
  <w:num w:numId="27" w16cid:durableId="2087797215">
    <w:abstractNumId w:val="61"/>
  </w:num>
  <w:num w:numId="28" w16cid:durableId="785077578">
    <w:abstractNumId w:val="18"/>
  </w:num>
  <w:num w:numId="29" w16cid:durableId="1678264915">
    <w:abstractNumId w:val="35"/>
  </w:num>
  <w:num w:numId="30" w16cid:durableId="1652178142">
    <w:abstractNumId w:val="19"/>
  </w:num>
  <w:num w:numId="31" w16cid:durableId="1235891377">
    <w:abstractNumId w:val="76"/>
  </w:num>
  <w:num w:numId="32" w16cid:durableId="1829125406">
    <w:abstractNumId w:val="32"/>
  </w:num>
  <w:num w:numId="33" w16cid:durableId="733970232">
    <w:abstractNumId w:val="39"/>
  </w:num>
  <w:num w:numId="34" w16cid:durableId="800810484">
    <w:abstractNumId w:val="9"/>
  </w:num>
  <w:num w:numId="35" w16cid:durableId="1644919397">
    <w:abstractNumId w:val="30"/>
  </w:num>
  <w:num w:numId="36" w16cid:durableId="1728453463">
    <w:abstractNumId w:val="27"/>
  </w:num>
  <w:num w:numId="37" w16cid:durableId="212734660">
    <w:abstractNumId w:val="57"/>
  </w:num>
  <w:num w:numId="38" w16cid:durableId="328871317">
    <w:abstractNumId w:val="36"/>
  </w:num>
  <w:num w:numId="39" w16cid:durableId="480467406">
    <w:abstractNumId w:val="46"/>
  </w:num>
  <w:num w:numId="40" w16cid:durableId="2055545563">
    <w:abstractNumId w:val="15"/>
  </w:num>
  <w:num w:numId="41" w16cid:durableId="720399356">
    <w:abstractNumId w:val="7"/>
  </w:num>
  <w:num w:numId="42" w16cid:durableId="1082411076">
    <w:abstractNumId w:val="52"/>
  </w:num>
  <w:num w:numId="43" w16cid:durableId="1817141113">
    <w:abstractNumId w:val="67"/>
  </w:num>
  <w:num w:numId="44" w16cid:durableId="2024281616">
    <w:abstractNumId w:val="71"/>
  </w:num>
  <w:num w:numId="45" w16cid:durableId="1979648902">
    <w:abstractNumId w:val="10"/>
  </w:num>
  <w:num w:numId="46" w16cid:durableId="374045429">
    <w:abstractNumId w:val="65"/>
  </w:num>
  <w:num w:numId="47" w16cid:durableId="319504673">
    <w:abstractNumId w:val="66"/>
  </w:num>
  <w:num w:numId="48" w16cid:durableId="912739434">
    <w:abstractNumId w:val="77"/>
  </w:num>
  <w:num w:numId="49" w16cid:durableId="157963660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698897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1801617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11022830">
    <w:abstractNumId w:val="68"/>
  </w:num>
  <w:num w:numId="53" w16cid:durableId="529993953">
    <w:abstractNumId w:val="55"/>
  </w:num>
  <w:num w:numId="54" w16cid:durableId="1908999664">
    <w:abstractNumId w:val="75"/>
  </w:num>
  <w:num w:numId="55" w16cid:durableId="1277445167">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56"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71620421">
    <w:abstractNumId w:val="7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05879247">
    <w:abstractNumId w:val="56"/>
  </w:num>
  <w:num w:numId="59" w16cid:durableId="2060861597">
    <w:abstractNumId w:val="60"/>
  </w:num>
  <w:num w:numId="60" w16cid:durableId="50472196">
    <w:abstractNumId w:val="72"/>
  </w:num>
  <w:num w:numId="61" w16cid:durableId="1941792039">
    <w:abstractNumId w:val="29"/>
  </w:num>
  <w:num w:numId="62" w16cid:durableId="1152138575">
    <w:abstractNumId w:val="79"/>
  </w:num>
  <w:num w:numId="63" w16cid:durableId="2008054919">
    <w:abstractNumId w:val="5"/>
  </w:num>
  <w:num w:numId="64" w16cid:durableId="1928884570">
    <w:abstractNumId w:val="28"/>
  </w:num>
  <w:num w:numId="65" w16cid:durableId="1358655542">
    <w:abstractNumId w:val="31"/>
  </w:num>
  <w:num w:numId="66" w16cid:durableId="1940285999">
    <w:abstractNumId w:val="44"/>
  </w:num>
  <w:num w:numId="67" w16cid:durableId="844905654">
    <w:abstractNumId w:val="47"/>
  </w:num>
  <w:num w:numId="68" w16cid:durableId="777599676">
    <w:abstractNumId w:val="43"/>
  </w:num>
  <w:num w:numId="69" w16cid:durableId="1004671625">
    <w:abstractNumId w:val="4"/>
  </w:num>
  <w:num w:numId="70" w16cid:durableId="470489637">
    <w:abstractNumId w:val="59"/>
  </w:num>
  <w:num w:numId="71" w16cid:durableId="360861434">
    <w:abstractNumId w:val="40"/>
  </w:num>
  <w:num w:numId="72" w16cid:durableId="677922962">
    <w:abstractNumId w:val="51"/>
  </w:num>
  <w:num w:numId="73" w16cid:durableId="539824165">
    <w:abstractNumId w:val="41"/>
  </w:num>
  <w:num w:numId="74" w16cid:durableId="981735808">
    <w:abstractNumId w:val="22"/>
  </w:num>
  <w:num w:numId="75" w16cid:durableId="1901941979">
    <w:abstractNumId w:val="23"/>
  </w:num>
  <w:num w:numId="76" w16cid:durableId="1302809998">
    <w:abstractNumId w:val="13"/>
  </w:num>
  <w:num w:numId="77" w16cid:durableId="673729292">
    <w:abstractNumId w:val="26"/>
  </w:num>
  <w:num w:numId="78" w16cid:durableId="1389307697">
    <w:abstractNumId w:val="37"/>
  </w:num>
  <w:num w:numId="79" w16cid:durableId="775101989">
    <w:abstractNumId w:val="63"/>
  </w:num>
  <w:num w:numId="80" w16cid:durableId="1273317614">
    <w:abstractNumId w:val="20"/>
  </w:num>
  <w:num w:numId="81" w16cid:durableId="363233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835492705">
    <w:abstractNumId w:val="8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31106888">
    <w:abstractNumId w:val="80"/>
  </w:num>
  <w:num w:numId="84" w16cid:durableId="1932617924">
    <w:abstractNumId w:val="1"/>
  </w:num>
  <w:num w:numId="85" w16cid:durableId="1324436268">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3401"/>
    <w:rsid w:val="00004093"/>
    <w:rsid w:val="000057EE"/>
    <w:rsid w:val="00006098"/>
    <w:rsid w:val="0000633E"/>
    <w:rsid w:val="000069C1"/>
    <w:rsid w:val="00006F9E"/>
    <w:rsid w:val="0000763B"/>
    <w:rsid w:val="000077C7"/>
    <w:rsid w:val="00007E75"/>
    <w:rsid w:val="00010DCF"/>
    <w:rsid w:val="00011A5D"/>
    <w:rsid w:val="00011DB2"/>
    <w:rsid w:val="00011DBA"/>
    <w:rsid w:val="00012695"/>
    <w:rsid w:val="00014313"/>
    <w:rsid w:val="000145EF"/>
    <w:rsid w:val="00015529"/>
    <w:rsid w:val="00015CE6"/>
    <w:rsid w:val="00016D0E"/>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07CF"/>
    <w:rsid w:val="00052269"/>
    <w:rsid w:val="000531BF"/>
    <w:rsid w:val="00053309"/>
    <w:rsid w:val="00054655"/>
    <w:rsid w:val="000546DE"/>
    <w:rsid w:val="0005484F"/>
    <w:rsid w:val="00054BB2"/>
    <w:rsid w:val="000553F4"/>
    <w:rsid w:val="00055FAF"/>
    <w:rsid w:val="00056AF9"/>
    <w:rsid w:val="00056F03"/>
    <w:rsid w:val="000572D7"/>
    <w:rsid w:val="000607B5"/>
    <w:rsid w:val="00061503"/>
    <w:rsid w:val="000622BF"/>
    <w:rsid w:val="000657C0"/>
    <w:rsid w:val="00065CCD"/>
    <w:rsid w:val="00065CEA"/>
    <w:rsid w:val="000710D8"/>
    <w:rsid w:val="000717E6"/>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C25B6"/>
    <w:rsid w:val="000C2939"/>
    <w:rsid w:val="000C39A4"/>
    <w:rsid w:val="000C4014"/>
    <w:rsid w:val="000C412E"/>
    <w:rsid w:val="000C4190"/>
    <w:rsid w:val="000C41DC"/>
    <w:rsid w:val="000C559C"/>
    <w:rsid w:val="000C6ACE"/>
    <w:rsid w:val="000C6CFD"/>
    <w:rsid w:val="000D0C30"/>
    <w:rsid w:val="000D1239"/>
    <w:rsid w:val="000D207E"/>
    <w:rsid w:val="000D2483"/>
    <w:rsid w:val="000D2AE9"/>
    <w:rsid w:val="000D3F32"/>
    <w:rsid w:val="000D3F88"/>
    <w:rsid w:val="000D4795"/>
    <w:rsid w:val="000D70E1"/>
    <w:rsid w:val="000D7DC8"/>
    <w:rsid w:val="000E0848"/>
    <w:rsid w:val="000E08AD"/>
    <w:rsid w:val="000E0DFD"/>
    <w:rsid w:val="000E3459"/>
    <w:rsid w:val="000E41F5"/>
    <w:rsid w:val="000E58AC"/>
    <w:rsid w:val="000E610E"/>
    <w:rsid w:val="000E6110"/>
    <w:rsid w:val="000E669F"/>
    <w:rsid w:val="000E73EA"/>
    <w:rsid w:val="000E7C08"/>
    <w:rsid w:val="000F0805"/>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66B2"/>
    <w:rsid w:val="001475D3"/>
    <w:rsid w:val="001478AA"/>
    <w:rsid w:val="00147B7E"/>
    <w:rsid w:val="0015065D"/>
    <w:rsid w:val="0015166F"/>
    <w:rsid w:val="00152774"/>
    <w:rsid w:val="00152A6A"/>
    <w:rsid w:val="00155D8F"/>
    <w:rsid w:val="00156615"/>
    <w:rsid w:val="00157027"/>
    <w:rsid w:val="00160130"/>
    <w:rsid w:val="001605F9"/>
    <w:rsid w:val="0016062D"/>
    <w:rsid w:val="0016122F"/>
    <w:rsid w:val="0016129E"/>
    <w:rsid w:val="001656A1"/>
    <w:rsid w:val="001659A8"/>
    <w:rsid w:val="00167875"/>
    <w:rsid w:val="00167FAD"/>
    <w:rsid w:val="001735B2"/>
    <w:rsid w:val="00173C1B"/>
    <w:rsid w:val="0017446D"/>
    <w:rsid w:val="00175F40"/>
    <w:rsid w:val="0017602C"/>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96BE6"/>
    <w:rsid w:val="001A1439"/>
    <w:rsid w:val="001A1CE9"/>
    <w:rsid w:val="001A266F"/>
    <w:rsid w:val="001A45B1"/>
    <w:rsid w:val="001A4A6F"/>
    <w:rsid w:val="001A5009"/>
    <w:rsid w:val="001A5473"/>
    <w:rsid w:val="001A6EE1"/>
    <w:rsid w:val="001B0295"/>
    <w:rsid w:val="001B158C"/>
    <w:rsid w:val="001B188F"/>
    <w:rsid w:val="001B1969"/>
    <w:rsid w:val="001B2883"/>
    <w:rsid w:val="001B5160"/>
    <w:rsid w:val="001B5A37"/>
    <w:rsid w:val="001B5C3F"/>
    <w:rsid w:val="001B61A2"/>
    <w:rsid w:val="001B7374"/>
    <w:rsid w:val="001C0D82"/>
    <w:rsid w:val="001C2345"/>
    <w:rsid w:val="001C35AA"/>
    <w:rsid w:val="001C6674"/>
    <w:rsid w:val="001C71DD"/>
    <w:rsid w:val="001C7342"/>
    <w:rsid w:val="001D0C42"/>
    <w:rsid w:val="001D2004"/>
    <w:rsid w:val="001D26E7"/>
    <w:rsid w:val="001D4612"/>
    <w:rsid w:val="001D4D89"/>
    <w:rsid w:val="001D50F9"/>
    <w:rsid w:val="001D550D"/>
    <w:rsid w:val="001D571C"/>
    <w:rsid w:val="001D644C"/>
    <w:rsid w:val="001D77C6"/>
    <w:rsid w:val="001E0163"/>
    <w:rsid w:val="001E1EB9"/>
    <w:rsid w:val="001E1F6B"/>
    <w:rsid w:val="001E2901"/>
    <w:rsid w:val="001E3170"/>
    <w:rsid w:val="001E3F98"/>
    <w:rsid w:val="001E4ADD"/>
    <w:rsid w:val="001E53A6"/>
    <w:rsid w:val="001F02EF"/>
    <w:rsid w:val="001F0B29"/>
    <w:rsid w:val="001F1620"/>
    <w:rsid w:val="001F255A"/>
    <w:rsid w:val="001F27BB"/>
    <w:rsid w:val="001F74A5"/>
    <w:rsid w:val="001F74E4"/>
    <w:rsid w:val="001F77D5"/>
    <w:rsid w:val="001F7961"/>
    <w:rsid w:val="002003DD"/>
    <w:rsid w:val="002003E8"/>
    <w:rsid w:val="00201A54"/>
    <w:rsid w:val="00202FAE"/>
    <w:rsid w:val="00204981"/>
    <w:rsid w:val="00204B5C"/>
    <w:rsid w:val="00204C05"/>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5D8"/>
    <w:rsid w:val="00245FD5"/>
    <w:rsid w:val="00247940"/>
    <w:rsid w:val="00250C96"/>
    <w:rsid w:val="00251A04"/>
    <w:rsid w:val="0025233E"/>
    <w:rsid w:val="00252D66"/>
    <w:rsid w:val="00253784"/>
    <w:rsid w:val="0025440E"/>
    <w:rsid w:val="00254F58"/>
    <w:rsid w:val="00255D31"/>
    <w:rsid w:val="00260B2F"/>
    <w:rsid w:val="00262595"/>
    <w:rsid w:val="00262BF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2DE3"/>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4F1"/>
    <w:rsid w:val="002A2E3F"/>
    <w:rsid w:val="002A4417"/>
    <w:rsid w:val="002A46E7"/>
    <w:rsid w:val="002A4912"/>
    <w:rsid w:val="002A78DF"/>
    <w:rsid w:val="002B1941"/>
    <w:rsid w:val="002B1CDD"/>
    <w:rsid w:val="002B2AAD"/>
    <w:rsid w:val="002B2D40"/>
    <w:rsid w:val="002B35C3"/>
    <w:rsid w:val="002B55EE"/>
    <w:rsid w:val="002B64FE"/>
    <w:rsid w:val="002B6749"/>
    <w:rsid w:val="002B6EB8"/>
    <w:rsid w:val="002B71EF"/>
    <w:rsid w:val="002B7631"/>
    <w:rsid w:val="002B7670"/>
    <w:rsid w:val="002C0005"/>
    <w:rsid w:val="002C0AE1"/>
    <w:rsid w:val="002C16DF"/>
    <w:rsid w:val="002C1A77"/>
    <w:rsid w:val="002C1FDE"/>
    <w:rsid w:val="002C2299"/>
    <w:rsid w:val="002C2604"/>
    <w:rsid w:val="002C26A8"/>
    <w:rsid w:val="002C2D7B"/>
    <w:rsid w:val="002C30E6"/>
    <w:rsid w:val="002C3408"/>
    <w:rsid w:val="002C414B"/>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4BA"/>
    <w:rsid w:val="002E170A"/>
    <w:rsid w:val="002E2831"/>
    <w:rsid w:val="002E4B0C"/>
    <w:rsid w:val="002E5146"/>
    <w:rsid w:val="002E58B4"/>
    <w:rsid w:val="002E5963"/>
    <w:rsid w:val="002E5A73"/>
    <w:rsid w:val="002E67E1"/>
    <w:rsid w:val="002E6849"/>
    <w:rsid w:val="002F175A"/>
    <w:rsid w:val="002F1FA8"/>
    <w:rsid w:val="002F27FA"/>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2FC7"/>
    <w:rsid w:val="00313583"/>
    <w:rsid w:val="0031374A"/>
    <w:rsid w:val="00313787"/>
    <w:rsid w:val="003145C5"/>
    <w:rsid w:val="00314765"/>
    <w:rsid w:val="00314834"/>
    <w:rsid w:val="003161A5"/>
    <w:rsid w:val="0032010E"/>
    <w:rsid w:val="003204AE"/>
    <w:rsid w:val="00320879"/>
    <w:rsid w:val="00320A32"/>
    <w:rsid w:val="00320BCA"/>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2ED9"/>
    <w:rsid w:val="00373642"/>
    <w:rsid w:val="00373661"/>
    <w:rsid w:val="003737AF"/>
    <w:rsid w:val="003737F2"/>
    <w:rsid w:val="003739E1"/>
    <w:rsid w:val="0037524F"/>
    <w:rsid w:val="0037543B"/>
    <w:rsid w:val="00375A2A"/>
    <w:rsid w:val="00377F4F"/>
    <w:rsid w:val="00380093"/>
    <w:rsid w:val="0038081A"/>
    <w:rsid w:val="003808A9"/>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58"/>
    <w:rsid w:val="003D49DF"/>
    <w:rsid w:val="003D4D09"/>
    <w:rsid w:val="003D57B8"/>
    <w:rsid w:val="003D5A50"/>
    <w:rsid w:val="003D609F"/>
    <w:rsid w:val="003D6235"/>
    <w:rsid w:val="003D76F5"/>
    <w:rsid w:val="003E17A2"/>
    <w:rsid w:val="003E22DF"/>
    <w:rsid w:val="003E470F"/>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CCD"/>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2A3"/>
    <w:rsid w:val="00422BD3"/>
    <w:rsid w:val="00423E65"/>
    <w:rsid w:val="0042638B"/>
    <w:rsid w:val="00426D27"/>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AC9"/>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2FC3"/>
    <w:rsid w:val="004831E5"/>
    <w:rsid w:val="004834F9"/>
    <w:rsid w:val="00484285"/>
    <w:rsid w:val="004846D9"/>
    <w:rsid w:val="00484B49"/>
    <w:rsid w:val="0048688D"/>
    <w:rsid w:val="00488D1C"/>
    <w:rsid w:val="00491C11"/>
    <w:rsid w:val="0049242D"/>
    <w:rsid w:val="004933E5"/>
    <w:rsid w:val="0049446D"/>
    <w:rsid w:val="00496E7A"/>
    <w:rsid w:val="00497723"/>
    <w:rsid w:val="0049775B"/>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1B8A"/>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4902"/>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177EA"/>
    <w:rsid w:val="00520277"/>
    <w:rsid w:val="00521097"/>
    <w:rsid w:val="0052115B"/>
    <w:rsid w:val="00521189"/>
    <w:rsid w:val="005219A6"/>
    <w:rsid w:val="0052257D"/>
    <w:rsid w:val="00522EA6"/>
    <w:rsid w:val="005238C8"/>
    <w:rsid w:val="00524193"/>
    <w:rsid w:val="00524926"/>
    <w:rsid w:val="0052516A"/>
    <w:rsid w:val="00525C70"/>
    <w:rsid w:val="00527975"/>
    <w:rsid w:val="00527A56"/>
    <w:rsid w:val="00530F4D"/>
    <w:rsid w:val="00531BE8"/>
    <w:rsid w:val="00532673"/>
    <w:rsid w:val="0053359E"/>
    <w:rsid w:val="0053499B"/>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0D7A"/>
    <w:rsid w:val="005521B8"/>
    <w:rsid w:val="00552346"/>
    <w:rsid w:val="0055236F"/>
    <w:rsid w:val="00552C8B"/>
    <w:rsid w:val="00552E97"/>
    <w:rsid w:val="005530B7"/>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5D54"/>
    <w:rsid w:val="00566E2A"/>
    <w:rsid w:val="005672EE"/>
    <w:rsid w:val="00567700"/>
    <w:rsid w:val="00570A77"/>
    <w:rsid w:val="005716B1"/>
    <w:rsid w:val="00571D2E"/>
    <w:rsid w:val="00572216"/>
    <w:rsid w:val="005723AD"/>
    <w:rsid w:val="0057261C"/>
    <w:rsid w:val="00572CD8"/>
    <w:rsid w:val="00573610"/>
    <w:rsid w:val="005740CE"/>
    <w:rsid w:val="005747B8"/>
    <w:rsid w:val="005752D1"/>
    <w:rsid w:val="00576193"/>
    <w:rsid w:val="00576635"/>
    <w:rsid w:val="0058131A"/>
    <w:rsid w:val="00581D31"/>
    <w:rsid w:val="005823EB"/>
    <w:rsid w:val="00583E03"/>
    <w:rsid w:val="005845E2"/>
    <w:rsid w:val="00584B80"/>
    <w:rsid w:val="00585098"/>
    <w:rsid w:val="00585BAE"/>
    <w:rsid w:val="00585DF0"/>
    <w:rsid w:val="00586550"/>
    <w:rsid w:val="00586E2A"/>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A7E8E"/>
    <w:rsid w:val="005B0835"/>
    <w:rsid w:val="005B130E"/>
    <w:rsid w:val="005B352B"/>
    <w:rsid w:val="005B4911"/>
    <w:rsid w:val="005B51D9"/>
    <w:rsid w:val="005B58ED"/>
    <w:rsid w:val="005B59B2"/>
    <w:rsid w:val="005B775F"/>
    <w:rsid w:val="005B77A3"/>
    <w:rsid w:val="005C0873"/>
    <w:rsid w:val="005C0E2C"/>
    <w:rsid w:val="005C174F"/>
    <w:rsid w:val="005C2BD0"/>
    <w:rsid w:val="005C2C13"/>
    <w:rsid w:val="005C2EB2"/>
    <w:rsid w:val="005C325A"/>
    <w:rsid w:val="005C3C3E"/>
    <w:rsid w:val="005C3C62"/>
    <w:rsid w:val="005C549F"/>
    <w:rsid w:val="005C6ABA"/>
    <w:rsid w:val="005C70DC"/>
    <w:rsid w:val="005D013B"/>
    <w:rsid w:val="005D27A3"/>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D5"/>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4D9"/>
    <w:rsid w:val="00630E59"/>
    <w:rsid w:val="006314AC"/>
    <w:rsid w:val="00631849"/>
    <w:rsid w:val="006325D0"/>
    <w:rsid w:val="00633422"/>
    <w:rsid w:val="00633D61"/>
    <w:rsid w:val="00634631"/>
    <w:rsid w:val="006349D3"/>
    <w:rsid w:val="00635317"/>
    <w:rsid w:val="0063598B"/>
    <w:rsid w:val="00635ECE"/>
    <w:rsid w:val="00637248"/>
    <w:rsid w:val="006414C5"/>
    <w:rsid w:val="0064155C"/>
    <w:rsid w:val="006424F1"/>
    <w:rsid w:val="00642D51"/>
    <w:rsid w:val="00643AE2"/>
    <w:rsid w:val="006445DD"/>
    <w:rsid w:val="006446EB"/>
    <w:rsid w:val="00644C25"/>
    <w:rsid w:val="00645188"/>
    <w:rsid w:val="006463B5"/>
    <w:rsid w:val="00646802"/>
    <w:rsid w:val="00647BE1"/>
    <w:rsid w:val="00647D87"/>
    <w:rsid w:val="00647FED"/>
    <w:rsid w:val="006514A4"/>
    <w:rsid w:val="006517FF"/>
    <w:rsid w:val="00653874"/>
    <w:rsid w:val="006538CF"/>
    <w:rsid w:val="00653A95"/>
    <w:rsid w:val="00654259"/>
    <w:rsid w:val="0065495B"/>
    <w:rsid w:val="00655EC6"/>
    <w:rsid w:val="006563CD"/>
    <w:rsid w:val="0065684C"/>
    <w:rsid w:val="0065707D"/>
    <w:rsid w:val="00657CBA"/>
    <w:rsid w:val="006603DF"/>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2FE2"/>
    <w:rsid w:val="00693210"/>
    <w:rsid w:val="0069352F"/>
    <w:rsid w:val="00694092"/>
    <w:rsid w:val="00695BF4"/>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4E99"/>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790A"/>
    <w:rsid w:val="006E7D34"/>
    <w:rsid w:val="006F0310"/>
    <w:rsid w:val="006F1337"/>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318"/>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27731"/>
    <w:rsid w:val="007300AF"/>
    <w:rsid w:val="00730629"/>
    <w:rsid w:val="0073072E"/>
    <w:rsid w:val="00730A31"/>
    <w:rsid w:val="007322DC"/>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6D96"/>
    <w:rsid w:val="007670A2"/>
    <w:rsid w:val="007672E3"/>
    <w:rsid w:val="007700AD"/>
    <w:rsid w:val="007714BE"/>
    <w:rsid w:val="0077159E"/>
    <w:rsid w:val="007718C9"/>
    <w:rsid w:val="007718E7"/>
    <w:rsid w:val="00772330"/>
    <w:rsid w:val="0077235A"/>
    <w:rsid w:val="00772C54"/>
    <w:rsid w:val="00772C56"/>
    <w:rsid w:val="00773966"/>
    <w:rsid w:val="00774337"/>
    <w:rsid w:val="00774876"/>
    <w:rsid w:val="00774E09"/>
    <w:rsid w:val="00776674"/>
    <w:rsid w:val="0077674C"/>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54F"/>
    <w:rsid w:val="007A2C67"/>
    <w:rsid w:val="007A30AB"/>
    <w:rsid w:val="007A42E4"/>
    <w:rsid w:val="007A45FE"/>
    <w:rsid w:val="007A473F"/>
    <w:rsid w:val="007A5D87"/>
    <w:rsid w:val="007A64DC"/>
    <w:rsid w:val="007A6DD2"/>
    <w:rsid w:val="007AA562"/>
    <w:rsid w:val="007B01F0"/>
    <w:rsid w:val="007B0A2F"/>
    <w:rsid w:val="007B0C32"/>
    <w:rsid w:val="007B0CFA"/>
    <w:rsid w:val="007B0E2B"/>
    <w:rsid w:val="007B1E28"/>
    <w:rsid w:val="007B348A"/>
    <w:rsid w:val="007B3EF0"/>
    <w:rsid w:val="007B3F46"/>
    <w:rsid w:val="007B41E0"/>
    <w:rsid w:val="007B440F"/>
    <w:rsid w:val="007B55B8"/>
    <w:rsid w:val="007B566B"/>
    <w:rsid w:val="007B5D90"/>
    <w:rsid w:val="007B6542"/>
    <w:rsid w:val="007B6F8B"/>
    <w:rsid w:val="007B707B"/>
    <w:rsid w:val="007C049E"/>
    <w:rsid w:val="007C3042"/>
    <w:rsid w:val="007C31A3"/>
    <w:rsid w:val="007C3985"/>
    <w:rsid w:val="007C3AE1"/>
    <w:rsid w:val="007C50C8"/>
    <w:rsid w:val="007C5243"/>
    <w:rsid w:val="007C6590"/>
    <w:rsid w:val="007C6756"/>
    <w:rsid w:val="007C6E8B"/>
    <w:rsid w:val="007C7AF6"/>
    <w:rsid w:val="007D02D2"/>
    <w:rsid w:val="007D215D"/>
    <w:rsid w:val="007D28B9"/>
    <w:rsid w:val="007D3922"/>
    <w:rsid w:val="007D5343"/>
    <w:rsid w:val="007D6192"/>
    <w:rsid w:val="007D6532"/>
    <w:rsid w:val="007D6CA9"/>
    <w:rsid w:val="007E0A20"/>
    <w:rsid w:val="007E275F"/>
    <w:rsid w:val="007E2C60"/>
    <w:rsid w:val="007E3E2B"/>
    <w:rsid w:val="007E44DC"/>
    <w:rsid w:val="007E4909"/>
    <w:rsid w:val="007E4BFE"/>
    <w:rsid w:val="007F03DD"/>
    <w:rsid w:val="007F0D72"/>
    <w:rsid w:val="007F27D7"/>
    <w:rsid w:val="007F2AAF"/>
    <w:rsid w:val="007F3976"/>
    <w:rsid w:val="007F39F0"/>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0AA"/>
    <w:rsid w:val="008174A4"/>
    <w:rsid w:val="00821277"/>
    <w:rsid w:val="00821BDA"/>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A5B"/>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43CA"/>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50A"/>
    <w:rsid w:val="008C76E6"/>
    <w:rsid w:val="008C7C21"/>
    <w:rsid w:val="008D1623"/>
    <w:rsid w:val="008D1D8E"/>
    <w:rsid w:val="008D21C1"/>
    <w:rsid w:val="008D29F7"/>
    <w:rsid w:val="008D2B38"/>
    <w:rsid w:val="008D3B5D"/>
    <w:rsid w:val="008D4152"/>
    <w:rsid w:val="008D549D"/>
    <w:rsid w:val="008D756D"/>
    <w:rsid w:val="008D75B8"/>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5630"/>
    <w:rsid w:val="00906037"/>
    <w:rsid w:val="00906BA4"/>
    <w:rsid w:val="00907421"/>
    <w:rsid w:val="0090786F"/>
    <w:rsid w:val="00910341"/>
    <w:rsid w:val="00910DF6"/>
    <w:rsid w:val="0091111D"/>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562EC"/>
    <w:rsid w:val="00960A97"/>
    <w:rsid w:val="00960D11"/>
    <w:rsid w:val="0096133A"/>
    <w:rsid w:val="00961A64"/>
    <w:rsid w:val="00961DA2"/>
    <w:rsid w:val="00962BAF"/>
    <w:rsid w:val="0096343F"/>
    <w:rsid w:val="00964BE8"/>
    <w:rsid w:val="00965B4B"/>
    <w:rsid w:val="0096606A"/>
    <w:rsid w:val="009663C4"/>
    <w:rsid w:val="00966468"/>
    <w:rsid w:val="00966814"/>
    <w:rsid w:val="00966A53"/>
    <w:rsid w:val="00967A6C"/>
    <w:rsid w:val="009776CB"/>
    <w:rsid w:val="00977926"/>
    <w:rsid w:val="00977B50"/>
    <w:rsid w:val="009816CB"/>
    <w:rsid w:val="009823F3"/>
    <w:rsid w:val="00982DB6"/>
    <w:rsid w:val="00983BE2"/>
    <w:rsid w:val="00984D73"/>
    <w:rsid w:val="00986AF3"/>
    <w:rsid w:val="009873F7"/>
    <w:rsid w:val="00990A5C"/>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1BC"/>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64C5"/>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4FF3"/>
    <w:rsid w:val="009F53BA"/>
    <w:rsid w:val="009F6D76"/>
    <w:rsid w:val="009F718C"/>
    <w:rsid w:val="00A009E4"/>
    <w:rsid w:val="00A010FB"/>
    <w:rsid w:val="00A022B2"/>
    <w:rsid w:val="00A02EE0"/>
    <w:rsid w:val="00A02FA3"/>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67C05"/>
    <w:rsid w:val="00A701AB"/>
    <w:rsid w:val="00A704A6"/>
    <w:rsid w:val="00A7087E"/>
    <w:rsid w:val="00A71230"/>
    <w:rsid w:val="00A72144"/>
    <w:rsid w:val="00A726D9"/>
    <w:rsid w:val="00A7332F"/>
    <w:rsid w:val="00A7389A"/>
    <w:rsid w:val="00A74A84"/>
    <w:rsid w:val="00A750F5"/>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C553D"/>
    <w:rsid w:val="00AD01B5"/>
    <w:rsid w:val="00AD05BE"/>
    <w:rsid w:val="00AD0A5F"/>
    <w:rsid w:val="00AD0AD2"/>
    <w:rsid w:val="00AD2260"/>
    <w:rsid w:val="00AD26C9"/>
    <w:rsid w:val="00AD315F"/>
    <w:rsid w:val="00AD3B40"/>
    <w:rsid w:val="00AD668B"/>
    <w:rsid w:val="00AD6D06"/>
    <w:rsid w:val="00AD6DB4"/>
    <w:rsid w:val="00AE0CF5"/>
    <w:rsid w:val="00AE123B"/>
    <w:rsid w:val="00AE1A41"/>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364D"/>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366"/>
    <w:rsid w:val="00B97A41"/>
    <w:rsid w:val="00BA0157"/>
    <w:rsid w:val="00BA0205"/>
    <w:rsid w:val="00BA1FF6"/>
    <w:rsid w:val="00BA35D4"/>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00AB"/>
    <w:rsid w:val="00BE13F8"/>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9B8"/>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9D3"/>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097"/>
    <w:rsid w:val="00C37BB5"/>
    <w:rsid w:val="00C421C6"/>
    <w:rsid w:val="00C42A05"/>
    <w:rsid w:val="00C433C9"/>
    <w:rsid w:val="00C436E2"/>
    <w:rsid w:val="00C43FCD"/>
    <w:rsid w:val="00C444E5"/>
    <w:rsid w:val="00C449D6"/>
    <w:rsid w:val="00C44DCB"/>
    <w:rsid w:val="00C45357"/>
    <w:rsid w:val="00C453C3"/>
    <w:rsid w:val="00C464E0"/>
    <w:rsid w:val="00C46C73"/>
    <w:rsid w:val="00C47C3C"/>
    <w:rsid w:val="00C516F4"/>
    <w:rsid w:val="00C538D7"/>
    <w:rsid w:val="00C53FDA"/>
    <w:rsid w:val="00C5472D"/>
    <w:rsid w:val="00C54AD8"/>
    <w:rsid w:val="00C55765"/>
    <w:rsid w:val="00C559B3"/>
    <w:rsid w:val="00C5685A"/>
    <w:rsid w:val="00C56925"/>
    <w:rsid w:val="00C576BF"/>
    <w:rsid w:val="00C5770A"/>
    <w:rsid w:val="00C57F5E"/>
    <w:rsid w:val="00C6120C"/>
    <w:rsid w:val="00C614C3"/>
    <w:rsid w:val="00C61CC3"/>
    <w:rsid w:val="00C6204B"/>
    <w:rsid w:val="00C64411"/>
    <w:rsid w:val="00C655B4"/>
    <w:rsid w:val="00C65A63"/>
    <w:rsid w:val="00C65D9A"/>
    <w:rsid w:val="00C66480"/>
    <w:rsid w:val="00C7189D"/>
    <w:rsid w:val="00C72D30"/>
    <w:rsid w:val="00C7367E"/>
    <w:rsid w:val="00C758E1"/>
    <w:rsid w:val="00C76472"/>
    <w:rsid w:val="00C767B5"/>
    <w:rsid w:val="00C76E31"/>
    <w:rsid w:val="00C80621"/>
    <w:rsid w:val="00C80B25"/>
    <w:rsid w:val="00C80F5D"/>
    <w:rsid w:val="00C8175B"/>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5AB7"/>
    <w:rsid w:val="00C97128"/>
    <w:rsid w:val="00CA0AD9"/>
    <w:rsid w:val="00CA0AF5"/>
    <w:rsid w:val="00CA2D54"/>
    <w:rsid w:val="00CA47ED"/>
    <w:rsid w:val="00CA6A2A"/>
    <w:rsid w:val="00CA7203"/>
    <w:rsid w:val="00CA732C"/>
    <w:rsid w:val="00CB02B5"/>
    <w:rsid w:val="00CB12FB"/>
    <w:rsid w:val="00CB26C5"/>
    <w:rsid w:val="00CB2B56"/>
    <w:rsid w:val="00CB2BD4"/>
    <w:rsid w:val="00CB2D13"/>
    <w:rsid w:val="00CB4B09"/>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C6139"/>
    <w:rsid w:val="00CD1053"/>
    <w:rsid w:val="00CD2147"/>
    <w:rsid w:val="00CD23D1"/>
    <w:rsid w:val="00CD2B57"/>
    <w:rsid w:val="00CD4DCD"/>
    <w:rsid w:val="00CD4DCE"/>
    <w:rsid w:val="00CD5FC4"/>
    <w:rsid w:val="00CD68F7"/>
    <w:rsid w:val="00CD7450"/>
    <w:rsid w:val="00CD76DB"/>
    <w:rsid w:val="00CE1ACB"/>
    <w:rsid w:val="00CE2C40"/>
    <w:rsid w:val="00CE4A2F"/>
    <w:rsid w:val="00CE55AD"/>
    <w:rsid w:val="00CE5766"/>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06E6D"/>
    <w:rsid w:val="00D1031B"/>
    <w:rsid w:val="00D11CB8"/>
    <w:rsid w:val="00D12EE3"/>
    <w:rsid w:val="00D134CD"/>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3652F"/>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57FF3"/>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97F72"/>
    <w:rsid w:val="00DA23B6"/>
    <w:rsid w:val="00DA3377"/>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A8A"/>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291"/>
    <w:rsid w:val="00E10659"/>
    <w:rsid w:val="00E106F2"/>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0DE4"/>
    <w:rsid w:val="00E55709"/>
    <w:rsid w:val="00E557EE"/>
    <w:rsid w:val="00E5642E"/>
    <w:rsid w:val="00E56A87"/>
    <w:rsid w:val="00E56BEA"/>
    <w:rsid w:val="00E57924"/>
    <w:rsid w:val="00E579D6"/>
    <w:rsid w:val="00E60CF3"/>
    <w:rsid w:val="00E63106"/>
    <w:rsid w:val="00E641B3"/>
    <w:rsid w:val="00E65424"/>
    <w:rsid w:val="00E673A4"/>
    <w:rsid w:val="00E67D1B"/>
    <w:rsid w:val="00E70D6C"/>
    <w:rsid w:val="00E70F6B"/>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0B6"/>
    <w:rsid w:val="00EA1661"/>
    <w:rsid w:val="00EA1930"/>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2E12"/>
    <w:rsid w:val="00EC3078"/>
    <w:rsid w:val="00EC4897"/>
    <w:rsid w:val="00EC5772"/>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55E"/>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886"/>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5BB2"/>
    <w:rsid w:val="00F36E00"/>
    <w:rsid w:val="00F40E48"/>
    <w:rsid w:val="00F4131C"/>
    <w:rsid w:val="00F41BF8"/>
    <w:rsid w:val="00F41EDD"/>
    <w:rsid w:val="00F429D7"/>
    <w:rsid w:val="00F43B1A"/>
    <w:rsid w:val="00F446D9"/>
    <w:rsid w:val="00F448A6"/>
    <w:rsid w:val="00F44DC8"/>
    <w:rsid w:val="00F45422"/>
    <w:rsid w:val="00F45690"/>
    <w:rsid w:val="00F459FA"/>
    <w:rsid w:val="00F45FA8"/>
    <w:rsid w:val="00F461F2"/>
    <w:rsid w:val="00F4773B"/>
    <w:rsid w:val="00F50B3C"/>
    <w:rsid w:val="00F50DAE"/>
    <w:rsid w:val="00F5256B"/>
    <w:rsid w:val="00F53FC6"/>
    <w:rsid w:val="00F54E07"/>
    <w:rsid w:val="00F55A60"/>
    <w:rsid w:val="00F55F65"/>
    <w:rsid w:val="00F601EF"/>
    <w:rsid w:val="00F609B8"/>
    <w:rsid w:val="00F60A99"/>
    <w:rsid w:val="00F61D83"/>
    <w:rsid w:val="00F6265C"/>
    <w:rsid w:val="00F62B37"/>
    <w:rsid w:val="00F62DD9"/>
    <w:rsid w:val="00F62E3F"/>
    <w:rsid w:val="00F63724"/>
    <w:rsid w:val="00F64317"/>
    <w:rsid w:val="00F64465"/>
    <w:rsid w:val="00F64859"/>
    <w:rsid w:val="00F663EA"/>
    <w:rsid w:val="00F664AF"/>
    <w:rsid w:val="00F70317"/>
    <w:rsid w:val="00F7068C"/>
    <w:rsid w:val="00F72A30"/>
    <w:rsid w:val="00F73559"/>
    <w:rsid w:val="00F73C6B"/>
    <w:rsid w:val="00F73F8F"/>
    <w:rsid w:val="00F74D70"/>
    <w:rsid w:val="00F75495"/>
    <w:rsid w:val="00F757DD"/>
    <w:rsid w:val="00F765F5"/>
    <w:rsid w:val="00F76CF3"/>
    <w:rsid w:val="00F76F7E"/>
    <w:rsid w:val="00F8016D"/>
    <w:rsid w:val="00F8036D"/>
    <w:rsid w:val="00F81887"/>
    <w:rsid w:val="00F8273B"/>
    <w:rsid w:val="00F8317D"/>
    <w:rsid w:val="00F8340A"/>
    <w:rsid w:val="00F8449B"/>
    <w:rsid w:val="00F84B14"/>
    <w:rsid w:val="00F86001"/>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0DD"/>
    <w:rsid w:val="00FA48FC"/>
    <w:rsid w:val="00FA603D"/>
    <w:rsid w:val="00FA67E2"/>
    <w:rsid w:val="00FB03EF"/>
    <w:rsid w:val="00FB0414"/>
    <w:rsid w:val="00FB3767"/>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80C"/>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77D"/>
    <w:rsid w:val="00FF2C94"/>
    <w:rsid w:val="00FF3546"/>
    <w:rsid w:val="00FF4765"/>
    <w:rsid w:val="00FF52B2"/>
    <w:rsid w:val="00FF561E"/>
    <w:rsid w:val="00FF5690"/>
    <w:rsid w:val="00FF62BC"/>
    <w:rsid w:val="00FF77CE"/>
    <w:rsid w:val="00FF7D12"/>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uiPriority w:val="99"/>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3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uiPriority w:val="99"/>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F6265C"/>
  </w:style>
  <w:style w:type="character" w:styleId="Emphasis">
    <w:name w:val="Emphasis"/>
    <w:qFormat/>
    <w:rsid w:val="00F6265C"/>
    <w:rPr>
      <w:i/>
      <w:iCs/>
    </w:rPr>
  </w:style>
  <w:style w:type="paragraph" w:customStyle="1" w:styleId="Level1">
    <w:name w:val="Level 1"/>
    <w:basedOn w:val="Normal"/>
    <w:rsid w:val="00F6265C"/>
    <w:pPr>
      <w:widowControl w:val="0"/>
      <w:numPr>
        <w:numId w:val="55"/>
      </w:numPr>
      <w:outlineLvl w:val="0"/>
    </w:pPr>
    <w:rPr>
      <w:rFonts w:ascii="Arial" w:hAnsi="Arial"/>
      <w:snapToGrid w:val="0"/>
      <w:sz w:val="24"/>
    </w:rPr>
  </w:style>
  <w:style w:type="paragraph" w:customStyle="1" w:styleId="Level2">
    <w:name w:val="Level 2"/>
    <w:basedOn w:val="Normal"/>
    <w:rsid w:val="00F6265C"/>
    <w:pPr>
      <w:widowControl w:val="0"/>
      <w:numPr>
        <w:ilvl w:val="1"/>
        <w:numId w:val="55"/>
      </w:numPr>
      <w:ind w:left="360"/>
      <w:outlineLvl w:val="1"/>
    </w:pPr>
    <w:rPr>
      <w:rFonts w:ascii="Arial" w:hAnsi="Arial"/>
      <w:snapToGrid w:val="0"/>
      <w:sz w:val="24"/>
    </w:rPr>
  </w:style>
  <w:style w:type="table" w:styleId="TableColumns1">
    <w:name w:val="Table Columns 1"/>
    <w:basedOn w:val="TableNormal"/>
    <w:rsid w:val="00F6265C"/>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e-email-text">
    <w:name w:val="me-email-text"/>
    <w:basedOn w:val="DefaultParagraphFont"/>
    <w:rsid w:val="00196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Annette.Allen@dgs.ca.gov" TargetMode="External"/><Relationship Id="rId26" Type="http://schemas.openxmlformats.org/officeDocument/2006/relationships/hyperlink" Target="mailto:OSDSHelp@dgs.ca.gov" TargetMode="External"/><Relationship Id="rId39" Type="http://schemas.openxmlformats.org/officeDocument/2006/relationships/hyperlink" Target="https://www.dgs.ca.gov/OFS/Services/Page-Content/Office-of-Fiscal-Services-Services-List-Folder/DGS-Supplier-Payment"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eader" Target="header5.xml"/><Relationship Id="rId42" Type="http://schemas.openxmlformats.org/officeDocument/2006/relationships/hyperlink" Target="https://www.documents.dgs.ca.gov/dgs/fmc/pdf/std817.pdf" TargetMode="External"/><Relationship Id="rId47" Type="http://schemas.openxmlformats.org/officeDocument/2006/relationships/hyperlink" Target="http://www.dir.ca.gov/Public-Works/PublicWorks.html"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eader" Target="header6.xml"/><Relationship Id="rId40" Type="http://schemas.openxmlformats.org/officeDocument/2006/relationships/hyperlink" Target="https://dgs.service-now.com/dgs_ssp" TargetMode="External"/><Relationship Id="rId45"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footer" Target="footer6.xml"/><Relationship Id="rId49"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hyperlink" Target="mailto:DGSPublicAffairs@dgs.ca.gov" TargetMode="External"/><Relationship Id="rId48"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85385914170309?p=5hrIuMBuSyOe2InWrr" TargetMode="External"/><Relationship Id="rId25" Type="http://schemas.openxmlformats.org/officeDocument/2006/relationships/hyperlink" Target="http://www.caleprocure.ca.gov" TargetMode="External"/><Relationship Id="rId33" Type="http://schemas.openxmlformats.org/officeDocument/2006/relationships/header" Target="header4.xml"/><Relationship Id="rId38" Type="http://schemas.openxmlformats.org/officeDocument/2006/relationships/image" Target="media/image3.png"/><Relationship Id="rId46" Type="http://schemas.openxmlformats.org/officeDocument/2006/relationships/hyperlink" Target="http://www.dir.ca.gov/OPRL/statistics_research.html" TargetMode="External"/><Relationship Id="rId20" Type="http://schemas.openxmlformats.org/officeDocument/2006/relationships/hyperlink" Target="mailto:OLSProtests@dgs.ca.gov" TargetMode="External"/><Relationship Id="rId41" Type="http://schemas.openxmlformats.org/officeDocument/2006/relationships/hyperlink" Target="https://www.dgs.ca.gov/OLS/Resources/Page-Content/Office-of-Legal-Services-Resources-List-Folder/Standard-Contract-Language"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5CEC4645-9235-473D-A792-838C834FF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93</Pages>
  <Words>25285</Words>
  <Characters>144127</Characters>
  <Application>Microsoft Office Word</Application>
  <DocSecurity>0</DocSecurity>
  <Lines>1201</Lines>
  <Paragraphs>338</Paragraphs>
  <ScaleCrop>false</ScaleCrop>
  <Company>ORIM</Company>
  <LinksUpToDate>false</LinksUpToDate>
  <CharactersWithSpaces>169074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Allen, Annette@DGS</cp:lastModifiedBy>
  <cp:revision>2</cp:revision>
  <cp:lastPrinted>2018-11-02T21:05:00Z</cp:lastPrinted>
  <dcterms:created xsi:type="dcterms:W3CDTF">2026-08-20T18:28:00Z</dcterms:created>
  <dcterms:modified xsi:type="dcterms:W3CDTF">2026-08-20T18:28:00Z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ies>
</file>